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1819" w:right="0" w:firstLine="0"/>
        <w:jc w:val="left"/>
        <w:rPr>
          <w:rFonts w:ascii="CRDHTK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4.3000030517578pt;margin-top:249.050003051758pt;z-index:-11;width:477.299987792969pt;height:150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CRDHTK+Lincoln" w:hAnsi="CRDHTK+Lincoln" w:cs="CRDHTK+Lincoln"/>
          <w:color w:val="000000"/>
          <w:spacing w:val="0"/>
          <w:sz w:val="40"/>
        </w:rPr>
        <w:t>Câmara</w:t>
      </w:r>
      <w:r>
        <w:rPr>
          <w:rFonts w:ascii="CRDHTK+Lincoln"/>
          <w:color w:val="000000"/>
          <w:spacing w:val="0"/>
          <w:sz w:val="40"/>
        </w:rPr>
        <w:t xml:space="preserve"> </w:t>
      </w:r>
      <w:r>
        <w:rPr>
          <w:rFonts w:ascii="CRDHTK+Lincoln"/>
          <w:color w:val="000000"/>
          <w:spacing w:val="0"/>
          <w:sz w:val="40"/>
        </w:rPr>
        <w:t>Municipal</w:t>
      </w:r>
      <w:r>
        <w:rPr>
          <w:rFonts w:ascii="CRDHTK+Lincoln"/>
          <w:color w:val="000000"/>
          <w:spacing w:val="0"/>
          <w:sz w:val="40"/>
        </w:rPr>
        <w:t xml:space="preserve"> </w:t>
      </w:r>
      <w:r>
        <w:rPr>
          <w:rFonts w:ascii="CRDHTK+Lincoln"/>
          <w:color w:val="000000"/>
          <w:spacing w:val="0"/>
          <w:sz w:val="40"/>
        </w:rPr>
        <w:t>de</w:t>
      </w:r>
      <w:r>
        <w:rPr>
          <w:rFonts w:ascii="CRDHTK+Lincoln"/>
          <w:color w:val="000000"/>
          <w:spacing w:val="-1"/>
          <w:sz w:val="40"/>
        </w:rPr>
        <w:t xml:space="preserve"> </w:t>
      </w:r>
      <w:r>
        <w:rPr>
          <w:rFonts w:ascii="CRDHTK+Lincoln"/>
          <w:color w:val="000000"/>
          <w:spacing w:val="1"/>
          <w:sz w:val="40"/>
        </w:rPr>
        <w:t>Santa</w:t>
      </w:r>
      <w:r>
        <w:rPr>
          <w:rFonts w:ascii="CRDHTK+Lincoln"/>
          <w:color w:val="000000"/>
          <w:spacing w:val="-3"/>
          <w:sz w:val="40"/>
        </w:rPr>
        <w:t xml:space="preserve"> </w:t>
      </w:r>
      <w:r>
        <w:rPr>
          <w:rFonts w:ascii="CRDHTK+Lincoln"/>
          <w:color w:val="000000"/>
          <w:spacing w:val="0"/>
          <w:sz w:val="40"/>
        </w:rPr>
        <w:t>Maria</w:t>
      </w:r>
      <w:r>
        <w:rPr>
          <w:rFonts w:ascii="CRDHTK+Lincoln"/>
          <w:color w:val="000000"/>
          <w:spacing w:val="0"/>
          <w:sz w:val="40"/>
        </w:rPr>
        <w:t xml:space="preserve"> </w:t>
      </w:r>
      <w:r>
        <w:rPr>
          <w:rFonts w:ascii="CRDHTK+Lincoln"/>
          <w:color w:val="000000"/>
          <w:spacing w:val="0"/>
          <w:sz w:val="40"/>
        </w:rPr>
        <w:t>de</w:t>
      </w:r>
      <w:r>
        <w:rPr>
          <w:rFonts w:ascii="CRDHTK+Lincoln"/>
          <w:color w:val="000000"/>
          <w:spacing w:val="0"/>
          <w:sz w:val="40"/>
        </w:rPr>
        <w:t xml:space="preserve"> </w:t>
      </w:r>
      <w:r>
        <w:rPr>
          <w:rFonts w:ascii="CRDHTK+Lincoln" w:hAnsi="CRDHTK+Lincoln" w:cs="CRDHTK+Lincoln"/>
          <w:color w:val="000000"/>
          <w:spacing w:val="0"/>
          <w:sz w:val="40"/>
        </w:rPr>
        <w:t>Jetibá</w:t>
      </w:r>
      <w:r>
        <w:rPr>
          <w:rFonts w:ascii="CRDHTK+Lincoln"/>
          <w:color w:val="000000"/>
          <w:spacing w:val="0"/>
          <w:sz w:val="40"/>
        </w:rPr>
      </w:r>
    </w:p>
    <w:p>
      <w:pPr>
        <w:pStyle w:val="Normal"/>
        <w:spacing w:before="72" w:after="0" w:line="210" w:lineRule="exact"/>
        <w:ind w:left="173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1401" w:after="0" w:line="499" w:lineRule="exact"/>
        <w:ind w:left="1992" w:right="0" w:firstLine="0"/>
        <w:jc w:val="left"/>
        <w:rPr>
          <w:rFonts w:ascii="Calibri"/>
          <w:b w:val="on"/>
          <w:i w:val="on"/>
          <w:color w:val="000000"/>
          <w:spacing w:val="0"/>
          <w:sz w:val="40"/>
        </w:rPr>
      </w:pPr>
      <w:r>
        <w:rPr>
          <w:rFonts w:ascii="Calibri"/>
          <w:b w:val="on"/>
          <w:i w:val="on"/>
          <w:color w:val="000000"/>
          <w:spacing w:val="0"/>
          <w:sz w:val="40"/>
        </w:rPr>
        <w:t>SERVIDORES</w:t>
      </w:r>
      <w:r>
        <w:rPr>
          <w:rFonts w:ascii="Calibri"/>
          <w:b w:val="on"/>
          <w:i w:val="on"/>
          <w:color w:val="000000"/>
          <w:spacing w:val="0"/>
          <w:sz w:val="40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40"/>
        </w:rPr>
        <w:t>TERCEIRIZADOS</w:t>
      </w:r>
      <w:r>
        <w:rPr>
          <w:rFonts w:ascii="Calibri"/>
          <w:b w:val="on"/>
          <w:i w:val="on"/>
          <w:color w:val="000000"/>
          <w:spacing w:val="0"/>
          <w:sz w:val="40"/>
        </w:rPr>
      </w:r>
    </w:p>
    <w:p>
      <w:pPr>
        <w:pStyle w:val="Normal"/>
        <w:spacing w:before="783" w:after="0" w:line="499" w:lineRule="exact"/>
        <w:ind w:left="2751" w:right="0" w:firstLine="0"/>
        <w:jc w:val="left"/>
        <w:rPr>
          <w:rFonts w:ascii="Calibri"/>
          <w:b w:val="on"/>
          <w:i w:val="on"/>
          <w:color w:val="000000"/>
          <w:spacing w:val="0"/>
          <w:sz w:val="40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40"/>
        </w:rPr>
        <w:t>EXERCÍCIO</w:t>
      </w:r>
      <w:r>
        <w:rPr>
          <w:rFonts w:ascii="Calibri"/>
          <w:b w:val="on"/>
          <w:i w:val="on"/>
          <w:color w:val="000000"/>
          <w:spacing w:val="2"/>
          <w:sz w:val="40"/>
        </w:rPr>
        <w:t xml:space="preserve"> </w:t>
      </w:r>
      <w:r>
        <w:rPr>
          <w:rFonts w:ascii="Calibri"/>
          <w:b w:val="on"/>
          <w:i w:val="on"/>
          <w:color w:val="000000"/>
          <w:spacing w:val="-2"/>
          <w:sz w:val="40"/>
        </w:rPr>
        <w:t>DE</w:t>
      </w:r>
      <w:r>
        <w:rPr>
          <w:rFonts w:ascii="Calibri"/>
          <w:b w:val="on"/>
          <w:i w:val="on"/>
          <w:color w:val="000000"/>
          <w:spacing w:val="2"/>
          <w:sz w:val="40"/>
        </w:rPr>
        <w:t xml:space="preserve"> </w:t>
      </w:r>
      <w:r>
        <w:rPr>
          <w:rFonts w:ascii="Calibri"/>
          <w:b w:val="on"/>
          <w:i w:val="on"/>
          <w:color w:val="000000"/>
          <w:spacing w:val="1"/>
          <w:sz w:val="40"/>
        </w:rPr>
        <w:t>2022</w:t>
      </w:r>
      <w:r>
        <w:rPr>
          <w:rFonts w:ascii="Calibri"/>
          <w:b w:val="on"/>
          <w:i w:val="on"/>
          <w:color w:val="000000"/>
          <w:spacing w:val="0"/>
          <w:sz w:val="40"/>
        </w:rPr>
      </w:r>
    </w:p>
    <w:p>
      <w:pPr>
        <w:pStyle w:val="Normal"/>
        <w:spacing w:before="793" w:after="0" w:line="43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36"/>
        </w:rPr>
      </w:pPr>
      <w:r>
        <w:rPr>
          <w:rFonts w:ascii="Calibri"/>
          <w:i w:val="on"/>
          <w:color w:val="000000"/>
          <w:spacing w:val="0"/>
          <w:sz w:val="36"/>
        </w:rPr>
        <w:t>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Câmara</w:t>
      </w:r>
      <w:r>
        <w:rPr>
          <w:rFonts w:ascii="Calibri"/>
          <w:i w:val="on"/>
          <w:color w:val="000000"/>
          <w:spacing w:val="-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Municipal</w:t>
      </w:r>
      <w:r>
        <w:rPr>
          <w:rFonts w:ascii="Calibri"/>
          <w:i w:val="on"/>
          <w:color w:val="000000"/>
          <w:spacing w:val="-2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Santa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Maria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Jetibá,</w:t>
      </w:r>
      <w:r>
        <w:rPr>
          <w:rFonts w:ascii="Calibri"/>
          <w:i w:val="on"/>
          <w:color w:val="000000"/>
          <w:spacing w:val="-1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1"/>
          <w:sz w:val="36"/>
        </w:rPr>
        <w:t>NÃO</w:t>
      </w:r>
      <w:r>
        <w:rPr>
          <w:rFonts w:ascii="Calibri"/>
          <w:i w:val="on"/>
          <w:color w:val="000000"/>
          <w:spacing w:val="-1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POSSUI</w:t>
      </w:r>
      <w:r>
        <w:rPr>
          <w:rFonts w:ascii="Calibri" w:hAnsi="Calibri" w:cs="Calibri"/>
          <w:i w:val="on"/>
          <w:color w:val="000000"/>
          <w:spacing w:val="0"/>
          <w:sz w:val="36"/>
        </w:rPr>
        <w:cr>""</w:cr>
      </w:r>
      <w:r>
        <w:rPr>
          <w:rFonts w:ascii="Calibri"/>
          <w:i w:val="on"/>
          <w:color w:val="000000"/>
          <w:spacing w:val="276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SERVIDORES</w:t>
      </w:r>
      <w:r>
        <w:rPr>
          <w:rFonts w:ascii="Calibri"/>
          <w:i w:val="on"/>
          <w:color w:val="000000"/>
          <w:spacing w:val="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TERCEIRIZADOS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em</w:t>
      </w:r>
      <w:r>
        <w:rPr>
          <w:rFonts w:ascii="Calibri"/>
          <w:i w:val="on"/>
          <w:color w:val="000000"/>
          <w:spacing w:val="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seu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quadro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funcional.</w:t>
      </w:r>
      <w:r>
        <w:rPr>
          <w:rFonts w:ascii="Calibri"/>
          <w:i w:val="on"/>
          <w:color w:val="000000"/>
          <w:spacing w:val="0"/>
          <w:sz w:val="36"/>
        </w:rPr>
      </w:r>
    </w:p>
    <w:sectPr>
      <w:pgSz w:w="11900" w:h="16840"/>
      <w:pgMar w:top="1440" w:right="100" w:bottom="0" w:left="1721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RDHTK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3FBD06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57</Words>
  <Characters>357</Characters>
  <Application>Aspose</Application>
  <DocSecurity>0</DocSecurity>
  <Lines>4</Lines>
  <Paragraphs>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408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2025-08-25T16:46:03+00:00</dcterms:created>
  <dcterms:modified xmlns:xsi="http://www.w3.org/2001/XMLSchema-instance" xmlns:dcterms="http://purl.org/dc/terms/" xsi:type="dcterms:W3CDTF">2025-08-25T16:46:03+00:00</dcterms:modified>
</coreProperties>
</file>