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2E66" w:rsidRPr="00C934B8" w:rsidRDefault="00AA2E66" w:rsidP="00AA2E66">
      <w:pPr>
        <w:pStyle w:val="Heading1"/>
        <w:jc w:val="both"/>
        <w:rPr>
          <w:rFonts w:asciiTheme="minorHAnsi" w:hAnsiTheme="minorHAnsi" w:cstheme="minorHAnsi"/>
          <w:sz w:val="28"/>
          <w:szCs w:val="28"/>
        </w:rPr>
      </w:pPr>
      <w:bookmarkStart w:id="0" w:name="_Toc462049314"/>
    </w:p>
    <w:p w:rsidR="00AA2E66" w:rsidRPr="00C934B8" w:rsidRDefault="00AA2E66" w:rsidP="00AA2E66">
      <w:pPr>
        <w:pStyle w:val="Heading1"/>
        <w:jc w:val="both"/>
        <w:rPr>
          <w:rFonts w:asciiTheme="minorHAnsi" w:hAnsiTheme="minorHAnsi" w:cstheme="minorHAnsi"/>
          <w:sz w:val="28"/>
          <w:szCs w:val="28"/>
        </w:rPr>
      </w:pPr>
      <w:r w:rsidRPr="00C934B8">
        <w:rPr>
          <w:rFonts w:asciiTheme="minorHAnsi" w:hAnsiTheme="minorHAnsi" w:cstheme="minorHAnsi"/>
          <w:sz w:val="28"/>
          <w:szCs w:val="28"/>
        </w:rPr>
        <w:t>Chapter 4: Food Pyramid</w:t>
      </w:r>
      <w:bookmarkEnd w:id="0"/>
    </w:p>
    <w:p w:rsidR="00D97933" w:rsidRPr="00C934B8" w:rsidRDefault="00C934B8" w:rsidP="00AA2E66">
      <w:pPr>
        <w:rPr>
          <w:rFonts w:asciiTheme="minorHAnsi" w:hAnsiTheme="minorHAnsi" w:cstheme="minorHAnsi"/>
          <w:sz w:val="28"/>
          <w:szCs w:val="28"/>
        </w:rPr>
      </w:pPr>
      <w:r w:rsidRPr="00C934B8">
        <w:rPr>
          <w:rFonts w:asciiTheme="minorHAnsi" w:hAnsiTheme="minorHAnsi" w:cstheme="minorHAnsi"/>
          <w:noProof/>
          <w:sz w:val="28"/>
          <w:szCs w:val="28"/>
          <w:lang w:eastAsia="zh-CN"/>
        </w:rPr>
        <w:drawing>
          <wp:inline distT="0" distB="0" distL="0" distR="0">
            <wp:extent cx="5943600" cy="3342005"/>
            <wp:effectExtent l="38100" t="57150" r="114300" b="86995"/>
            <wp:docPr id="1" name="Picture 1" descr="C:\Users\Samsung\Documents\5\Eating Healthy\powerpooint\Ppt 4\chapter 4\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msung\Documents\5\Eating Healthy\powerpooint\Ppt 4\chapter 4\Slide1.JPG"/>
                    <pic:cNvPicPr>
                      <a:picLocks noChangeAspect="1" noChangeArrowheads="1"/>
                    </pic:cNvPicPr>
                  </pic:nvPicPr>
                  <pic:blipFill>
                    <a:blip r:embed="rId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D97933" w:rsidRPr="00C934B8">
        <w:rPr>
          <w:rFonts w:asciiTheme="minorHAnsi" w:hAnsiTheme="minorHAnsi" w:cstheme="minorHAnsi"/>
          <w:b/>
          <w:sz w:val="28"/>
          <w:szCs w:val="28"/>
        </w:rPr>
        <w:t xml:space="preserve">S1: </w:t>
      </w:r>
      <w:r w:rsidR="00D97933" w:rsidRPr="00C934B8">
        <w:rPr>
          <w:rFonts w:asciiTheme="minorHAnsi" w:hAnsiTheme="minorHAnsi" w:cstheme="minorHAnsi"/>
          <w:sz w:val="28"/>
          <w:szCs w:val="28"/>
        </w:rPr>
        <w:t>Hello! Welcome and thanks for choosing this video course. In this video, we are going to talk about the food pyramid. Without further ado, let’s get started!</w:t>
      </w:r>
    </w:p>
    <w:p w:rsidR="00D97933" w:rsidRPr="00C934B8" w:rsidRDefault="00D97933" w:rsidP="00AA2E66">
      <w:pPr>
        <w:rPr>
          <w:rFonts w:asciiTheme="minorHAnsi" w:hAnsiTheme="minorHAnsi" w:cstheme="minorHAnsi"/>
          <w:sz w:val="28"/>
          <w:szCs w:val="28"/>
        </w:rPr>
      </w:pPr>
    </w:p>
    <w:p w:rsidR="00D97933" w:rsidRPr="00C934B8" w:rsidRDefault="00C934B8" w:rsidP="00AA2E66">
      <w:pPr>
        <w:rPr>
          <w:rFonts w:asciiTheme="minorHAnsi" w:hAnsiTheme="minorHAnsi" w:cstheme="minorHAnsi"/>
          <w:sz w:val="28"/>
          <w:szCs w:val="28"/>
        </w:rPr>
      </w:pPr>
      <w:r>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 name="Picture 2" descr="C:\Users\Samsung\Documents\5\Eating Healthy\powerpooint\Ppt 4\chapter 4\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msung\Documents\5\Eating Healthy\powerpooint\Ppt 4\chapter 4\Slide2.JPG"/>
                    <pic:cNvPicPr>
                      <a:picLocks noChangeAspect="1" noChangeArrowheads="1"/>
                    </pic:cNvPicPr>
                  </pic:nvPicPr>
                  <pic:blipFill>
                    <a:blip r:embed="rId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97933" w:rsidRPr="00C934B8" w:rsidRDefault="00D97933" w:rsidP="00AA2E66">
      <w:pPr>
        <w:rPr>
          <w:rFonts w:asciiTheme="minorHAnsi" w:hAnsiTheme="minorHAnsi" w:cstheme="minorHAnsi"/>
          <w:sz w:val="28"/>
          <w:szCs w:val="28"/>
        </w:rPr>
      </w:pPr>
      <w:r w:rsidRPr="00C934B8">
        <w:rPr>
          <w:rFonts w:asciiTheme="minorHAnsi" w:hAnsiTheme="minorHAnsi" w:cstheme="minorHAnsi"/>
          <w:b/>
          <w:sz w:val="28"/>
          <w:szCs w:val="28"/>
        </w:rPr>
        <w:t>S2:</w:t>
      </w:r>
      <w:r w:rsidRPr="00C934B8">
        <w:rPr>
          <w:rFonts w:asciiTheme="minorHAnsi" w:hAnsiTheme="minorHAnsi" w:cstheme="minorHAnsi"/>
          <w:sz w:val="28"/>
          <w:szCs w:val="28"/>
        </w:rPr>
        <w:t xml:space="preserve"> So what exactly is Food Pyramid?</w:t>
      </w:r>
    </w:p>
    <w:p w:rsidR="00D97933" w:rsidRPr="00C934B8" w:rsidRDefault="00AA2E66" w:rsidP="00AA2E66">
      <w:pPr>
        <w:jc w:val="both"/>
        <w:rPr>
          <w:rFonts w:asciiTheme="minorHAnsi" w:hAnsiTheme="minorHAnsi" w:cstheme="minorHAnsi"/>
          <w:sz w:val="28"/>
          <w:szCs w:val="28"/>
          <w:shd w:val="clear" w:color="auto" w:fill="FFFFFF"/>
        </w:rPr>
      </w:pPr>
      <w:r w:rsidRPr="00C934B8">
        <w:rPr>
          <w:rFonts w:asciiTheme="minorHAnsi" w:hAnsiTheme="minorHAnsi" w:cstheme="minorHAnsi"/>
          <w:sz w:val="28"/>
          <w:szCs w:val="28"/>
          <w:shd w:val="clear" w:color="auto" w:fill="FFFFFF"/>
        </w:rPr>
        <w:t>It is a simple visual guide to the types and proportion of food that we should eat every day for good health. </w:t>
      </w:r>
    </w:p>
    <w:p w:rsidR="00D97933" w:rsidRPr="00C934B8" w:rsidRDefault="00AA2E66" w:rsidP="00AA2E66">
      <w:pPr>
        <w:jc w:val="both"/>
        <w:rPr>
          <w:rFonts w:asciiTheme="minorHAnsi" w:hAnsiTheme="minorHAnsi" w:cstheme="minorHAnsi"/>
          <w:sz w:val="28"/>
          <w:szCs w:val="28"/>
          <w:lang w:eastAsia="zh-CN"/>
        </w:rPr>
      </w:pPr>
      <w:r w:rsidRPr="00C934B8">
        <w:rPr>
          <w:rFonts w:asciiTheme="minorHAnsi" w:hAnsiTheme="minorHAnsi" w:cstheme="minorHAnsi"/>
          <w:sz w:val="28"/>
          <w:szCs w:val="28"/>
          <w:lang w:eastAsia="zh-CN"/>
        </w:rPr>
        <w:t xml:space="preserve">Food that contains the same type of nutrients are grouped together on each of the shelves of the Food Pyramid. </w:t>
      </w:r>
    </w:p>
    <w:p w:rsidR="00D97933" w:rsidRPr="00C934B8" w:rsidRDefault="00AA2E66" w:rsidP="00AA2E66">
      <w:pPr>
        <w:jc w:val="both"/>
        <w:rPr>
          <w:rFonts w:asciiTheme="minorHAnsi" w:hAnsiTheme="minorHAnsi" w:cstheme="minorHAnsi"/>
          <w:sz w:val="28"/>
          <w:szCs w:val="28"/>
          <w:lang w:eastAsia="zh-CN"/>
        </w:rPr>
      </w:pPr>
      <w:r w:rsidRPr="00C934B8">
        <w:rPr>
          <w:rFonts w:asciiTheme="minorHAnsi" w:hAnsiTheme="minorHAnsi" w:cstheme="minorHAnsi"/>
          <w:sz w:val="28"/>
          <w:szCs w:val="28"/>
          <w:lang w:eastAsia="zh-CN"/>
        </w:rPr>
        <w:t xml:space="preserve">This gives you a choice of different food from which to choose a healthy diet. </w:t>
      </w:r>
    </w:p>
    <w:p w:rsidR="00D97933" w:rsidRDefault="00D97933" w:rsidP="00AA2E66">
      <w:pPr>
        <w:jc w:val="both"/>
        <w:rPr>
          <w:rFonts w:asciiTheme="minorHAnsi" w:hAnsiTheme="minorHAnsi" w:cstheme="minorHAnsi"/>
          <w:sz w:val="28"/>
          <w:szCs w:val="28"/>
          <w:lang w:eastAsia="zh-CN"/>
        </w:rPr>
      </w:pPr>
    </w:p>
    <w:p w:rsidR="00C934B8" w:rsidRPr="00C934B8" w:rsidRDefault="00C934B8" w:rsidP="00AA2E66">
      <w:pPr>
        <w:jc w:val="both"/>
        <w:rPr>
          <w:rFonts w:asciiTheme="minorHAnsi" w:hAnsiTheme="minorHAnsi" w:cstheme="minorHAnsi"/>
          <w:sz w:val="28"/>
          <w:szCs w:val="28"/>
          <w:lang w:eastAsia="zh-CN"/>
        </w:rPr>
      </w:pPr>
      <w:r>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3" name="Picture 3" descr="C:\Users\Samsung\Documents\5\Eating Healthy\powerpooint\Ppt 4\chapter 4\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amsung\Documents\5\Eating Healthy\powerpooint\Ppt 4\chapter 4\Slide3.JPG"/>
                    <pic:cNvPicPr>
                      <a:picLocks noChangeAspect="1" noChangeArrowheads="1"/>
                    </pic:cNvPicPr>
                  </pic:nvPicPr>
                  <pic:blipFill>
                    <a:blip r:embed="rId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934B8" w:rsidRDefault="005003E6" w:rsidP="00AA2E66">
      <w:pPr>
        <w:jc w:val="both"/>
        <w:rPr>
          <w:rFonts w:asciiTheme="minorHAnsi" w:hAnsiTheme="minorHAnsi" w:cstheme="minorHAnsi"/>
          <w:sz w:val="28"/>
          <w:szCs w:val="28"/>
          <w:lang w:eastAsia="zh-CN"/>
        </w:rPr>
      </w:pPr>
      <w:r w:rsidRPr="00C934B8">
        <w:rPr>
          <w:rFonts w:asciiTheme="minorHAnsi" w:hAnsiTheme="minorHAnsi" w:cstheme="minorHAnsi"/>
          <w:b/>
          <w:sz w:val="28"/>
          <w:szCs w:val="28"/>
        </w:rPr>
        <w:t>S3:</w:t>
      </w:r>
      <w:r w:rsidRPr="00C934B8">
        <w:rPr>
          <w:rFonts w:asciiTheme="minorHAnsi" w:hAnsiTheme="minorHAnsi" w:cstheme="minorHAnsi"/>
          <w:sz w:val="28"/>
          <w:szCs w:val="28"/>
        </w:rPr>
        <w:t xml:space="preserve"> </w:t>
      </w:r>
      <w:r w:rsidR="00AA2E66" w:rsidRPr="00C934B8">
        <w:rPr>
          <w:rFonts w:asciiTheme="minorHAnsi" w:hAnsiTheme="minorHAnsi" w:cstheme="minorHAnsi"/>
          <w:sz w:val="28"/>
          <w:szCs w:val="28"/>
        </w:rPr>
        <w:t xml:space="preserve">Using a food pyramid as a tool to follow different dietary guidelines is a good start in the right direction. it will help you </w:t>
      </w:r>
      <w:r w:rsidR="00AA2E66" w:rsidRPr="00C934B8">
        <w:rPr>
          <w:rFonts w:asciiTheme="minorHAnsi" w:hAnsiTheme="minorHAnsi" w:cstheme="minorHAnsi"/>
          <w:sz w:val="28"/>
          <w:szCs w:val="28"/>
          <w:lang w:eastAsia="zh-CN"/>
        </w:rPr>
        <w:t xml:space="preserve">get the right balance of nutritious food </w:t>
      </w:r>
    </w:p>
    <w:p w:rsidR="00AA2E66" w:rsidRPr="00C934B8" w:rsidRDefault="00AA2E66" w:rsidP="00AA2E66">
      <w:pPr>
        <w:jc w:val="both"/>
        <w:rPr>
          <w:rFonts w:asciiTheme="minorHAnsi" w:hAnsiTheme="minorHAnsi" w:cstheme="minorHAnsi"/>
          <w:sz w:val="28"/>
          <w:szCs w:val="28"/>
          <w:lang w:eastAsia="zh-CN"/>
        </w:rPr>
      </w:pPr>
      <w:r w:rsidRPr="00C934B8">
        <w:rPr>
          <w:rFonts w:asciiTheme="minorHAnsi" w:hAnsiTheme="minorHAnsi" w:cstheme="minorHAnsi"/>
          <w:sz w:val="28"/>
          <w:szCs w:val="28"/>
          <w:lang w:eastAsia="zh-CN"/>
        </w:rPr>
        <w:t>within your calorie range.</w:t>
      </w:r>
    </w:p>
    <w:p w:rsidR="005003E6" w:rsidRDefault="005003E6" w:rsidP="00AA2E66">
      <w:pPr>
        <w:spacing w:line="240" w:lineRule="auto"/>
        <w:jc w:val="both"/>
        <w:rPr>
          <w:rFonts w:asciiTheme="minorHAnsi" w:hAnsiTheme="minorHAnsi" w:cstheme="minorHAnsi"/>
          <w:b/>
          <w:sz w:val="28"/>
          <w:szCs w:val="28"/>
        </w:rPr>
      </w:pPr>
    </w:p>
    <w:p w:rsidR="00C934B8" w:rsidRDefault="00C934B8" w:rsidP="00AA2E66">
      <w:pPr>
        <w:spacing w:line="240" w:lineRule="auto"/>
        <w:jc w:val="both"/>
        <w:rPr>
          <w:rFonts w:asciiTheme="minorHAnsi" w:hAnsiTheme="minorHAnsi" w:cstheme="minorHAnsi"/>
          <w:b/>
          <w:sz w:val="28"/>
          <w:szCs w:val="28"/>
        </w:rPr>
      </w:pPr>
      <w:r>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4" name="Picture 4" descr="C:\Users\Samsung\Documents\5\Eating Healthy\powerpooint\Ppt 4\chapter 4\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msung\Documents\5\Eating Healthy\powerpooint\Ppt 4\chapter 4\Slide4.JPG"/>
                    <pic:cNvPicPr>
                      <a:picLocks noChangeAspect="1" noChangeArrowheads="1"/>
                    </pic:cNvPicPr>
                  </pic:nvPicPr>
                  <pic:blipFill>
                    <a:blip r:embed="rId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934B8" w:rsidRDefault="00C934B8" w:rsidP="00AA2E66">
      <w:pPr>
        <w:spacing w:line="240" w:lineRule="auto"/>
        <w:jc w:val="both"/>
        <w:rPr>
          <w:rFonts w:asciiTheme="minorHAnsi" w:hAnsiTheme="minorHAnsi" w:cstheme="minorHAnsi"/>
          <w:b/>
          <w:sz w:val="28"/>
          <w:szCs w:val="28"/>
        </w:rPr>
      </w:pPr>
    </w:p>
    <w:p w:rsidR="00AA2E66" w:rsidRPr="00C934B8" w:rsidRDefault="005003E6" w:rsidP="00AA2E66">
      <w:pPr>
        <w:spacing w:line="240" w:lineRule="auto"/>
        <w:jc w:val="both"/>
        <w:rPr>
          <w:rFonts w:asciiTheme="minorHAnsi" w:hAnsiTheme="minorHAnsi" w:cstheme="minorHAnsi"/>
          <w:sz w:val="28"/>
          <w:szCs w:val="28"/>
        </w:rPr>
      </w:pPr>
      <w:r w:rsidRPr="00C934B8">
        <w:rPr>
          <w:rFonts w:asciiTheme="minorHAnsi" w:hAnsiTheme="minorHAnsi" w:cstheme="minorHAnsi"/>
          <w:b/>
          <w:sz w:val="28"/>
          <w:szCs w:val="28"/>
        </w:rPr>
        <w:t>S4</w:t>
      </w:r>
      <w:r w:rsidRPr="00C934B8">
        <w:rPr>
          <w:rFonts w:asciiTheme="minorHAnsi" w:hAnsiTheme="minorHAnsi" w:cstheme="minorHAnsi"/>
          <w:sz w:val="28"/>
          <w:szCs w:val="28"/>
        </w:rPr>
        <w:t>: Now, we'll further elaborate on the different layers of Food Pyramid. There are 3 Layers Of Food Pyramid which include:</w:t>
      </w:r>
    </w:p>
    <w:p w:rsidR="00AA2E66" w:rsidRPr="00C934B8" w:rsidRDefault="00AA2E66" w:rsidP="00AA2E66">
      <w:pPr>
        <w:spacing w:line="240" w:lineRule="auto"/>
        <w:jc w:val="both"/>
        <w:rPr>
          <w:rFonts w:asciiTheme="minorHAnsi" w:hAnsiTheme="minorHAnsi" w:cstheme="minorHAnsi"/>
          <w:sz w:val="28"/>
          <w:szCs w:val="28"/>
        </w:rPr>
      </w:pPr>
      <w:r w:rsidRPr="00C934B8">
        <w:rPr>
          <w:rFonts w:asciiTheme="minorHAnsi" w:hAnsiTheme="minorHAnsi" w:cstheme="minorHAnsi"/>
          <w:sz w:val="28"/>
          <w:szCs w:val="28"/>
        </w:rPr>
        <w:t>1) The Foundation Layer</w:t>
      </w:r>
    </w:p>
    <w:p w:rsidR="00AA2E66" w:rsidRPr="00C934B8" w:rsidRDefault="00AA2E66" w:rsidP="00AA2E66">
      <w:pPr>
        <w:spacing w:line="240" w:lineRule="auto"/>
        <w:jc w:val="both"/>
        <w:rPr>
          <w:rFonts w:asciiTheme="minorHAnsi" w:hAnsiTheme="minorHAnsi" w:cstheme="minorHAnsi"/>
          <w:sz w:val="28"/>
          <w:szCs w:val="28"/>
        </w:rPr>
      </w:pPr>
      <w:r w:rsidRPr="00C934B8">
        <w:rPr>
          <w:rFonts w:asciiTheme="minorHAnsi" w:hAnsiTheme="minorHAnsi" w:cstheme="minorHAnsi"/>
          <w:sz w:val="28"/>
          <w:szCs w:val="28"/>
        </w:rPr>
        <w:t>2) The Middle Layer</w:t>
      </w:r>
    </w:p>
    <w:p w:rsidR="00AA2E66" w:rsidRPr="00C934B8" w:rsidRDefault="00AA2E66" w:rsidP="00AA2E66">
      <w:pPr>
        <w:spacing w:line="240" w:lineRule="auto"/>
        <w:jc w:val="both"/>
        <w:rPr>
          <w:rFonts w:asciiTheme="minorHAnsi" w:hAnsiTheme="minorHAnsi" w:cstheme="minorHAnsi"/>
          <w:sz w:val="28"/>
          <w:szCs w:val="28"/>
        </w:rPr>
      </w:pPr>
      <w:r w:rsidRPr="00C934B8">
        <w:rPr>
          <w:rFonts w:asciiTheme="minorHAnsi" w:hAnsiTheme="minorHAnsi" w:cstheme="minorHAnsi"/>
          <w:sz w:val="28"/>
          <w:szCs w:val="28"/>
        </w:rPr>
        <w:t>3) The Top Layer</w:t>
      </w:r>
    </w:p>
    <w:p w:rsidR="00AA2E66" w:rsidRPr="00C934B8" w:rsidRDefault="00AA2E66" w:rsidP="00AA2E66">
      <w:pPr>
        <w:jc w:val="both"/>
        <w:rPr>
          <w:rFonts w:asciiTheme="minorHAnsi" w:hAnsiTheme="minorHAnsi" w:cstheme="minorHAnsi"/>
          <w:sz w:val="28"/>
          <w:szCs w:val="28"/>
        </w:rPr>
      </w:pPr>
    </w:p>
    <w:p w:rsidR="00C934B8" w:rsidRDefault="00C934B8" w:rsidP="00AA2E66">
      <w:pPr>
        <w:pStyle w:val="Heading3"/>
        <w:jc w:val="both"/>
        <w:rPr>
          <w:rFonts w:asciiTheme="minorHAnsi" w:hAnsiTheme="minorHAnsi" w:cstheme="minorHAnsi"/>
          <w:sz w:val="28"/>
          <w:szCs w:val="28"/>
        </w:rPr>
      </w:pPr>
      <w:r>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5" name="Picture 5" descr="C:\Users\Samsung\Documents\5\Eating Healthy\powerpooint\Ppt 4\chapter 4\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msung\Documents\5\Eating Healthy\powerpooint\Ppt 4\chapter 4\Slide5.JPG"/>
                    <pic:cNvPicPr>
                      <a:picLocks noChangeAspect="1" noChangeArrowheads="1"/>
                    </pic:cNvPicPr>
                  </pic:nvPicPr>
                  <pic:blipFill>
                    <a:blip r:embed="rId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5003E6" w:rsidP="00AA2E66">
      <w:pPr>
        <w:pStyle w:val="Heading3"/>
        <w:jc w:val="both"/>
        <w:rPr>
          <w:rFonts w:asciiTheme="minorHAnsi" w:hAnsiTheme="minorHAnsi" w:cstheme="minorHAnsi"/>
          <w:sz w:val="28"/>
          <w:szCs w:val="28"/>
        </w:rPr>
      </w:pPr>
      <w:r w:rsidRPr="00C934B8">
        <w:rPr>
          <w:rFonts w:asciiTheme="minorHAnsi" w:hAnsiTheme="minorHAnsi" w:cstheme="minorHAnsi"/>
          <w:sz w:val="28"/>
          <w:szCs w:val="28"/>
        </w:rPr>
        <w:t xml:space="preserve">S5: </w:t>
      </w:r>
      <w:r w:rsidR="00AA2E66" w:rsidRPr="00C934B8">
        <w:rPr>
          <w:rFonts w:asciiTheme="minorHAnsi" w:hAnsiTheme="minorHAnsi" w:cstheme="minorHAnsi"/>
          <w:sz w:val="28"/>
          <w:szCs w:val="28"/>
        </w:rPr>
        <w:t>1) The Foundation Layer</w:t>
      </w:r>
    </w:p>
    <w:p w:rsidR="005003E6" w:rsidRDefault="005003E6" w:rsidP="00AA2E66">
      <w:pPr>
        <w:pStyle w:val="NormalWeb"/>
        <w:shd w:val="clear" w:color="auto" w:fill="FFFFFF"/>
        <w:spacing w:before="240" w:beforeAutospacing="0" w:after="240" w:afterAutospacing="0" w:line="360" w:lineRule="auto"/>
        <w:jc w:val="both"/>
        <w:rPr>
          <w:rStyle w:val="Strong"/>
          <w:rFonts w:asciiTheme="minorHAnsi" w:eastAsia="SimSun" w:hAnsiTheme="minorHAnsi" w:cstheme="minorHAnsi"/>
          <w:b w:val="0"/>
          <w:sz w:val="28"/>
          <w:szCs w:val="28"/>
        </w:rPr>
      </w:pPr>
    </w:p>
    <w:p w:rsidR="00C934B8" w:rsidRDefault="00C934B8" w:rsidP="00AA2E66">
      <w:pPr>
        <w:pStyle w:val="NormalWeb"/>
        <w:shd w:val="clear" w:color="auto" w:fill="FFFFFF"/>
        <w:spacing w:before="240" w:beforeAutospacing="0" w:after="240" w:afterAutospacing="0" w:line="360" w:lineRule="auto"/>
        <w:jc w:val="both"/>
        <w:rPr>
          <w:rStyle w:val="Strong"/>
          <w:rFonts w:asciiTheme="minorHAnsi" w:eastAsia="SimSun" w:hAnsiTheme="minorHAnsi" w:cstheme="minorHAnsi"/>
          <w:b w:val="0"/>
          <w:sz w:val="28"/>
          <w:szCs w:val="28"/>
        </w:rPr>
      </w:pPr>
      <w:r>
        <w:rPr>
          <w:rFonts w:asciiTheme="minorHAnsi" w:eastAsia="SimSun" w:hAnsiTheme="minorHAnsi" w:cstheme="minorHAnsi"/>
          <w:bCs/>
          <w:noProof/>
          <w:sz w:val="28"/>
          <w:szCs w:val="28"/>
          <w:lang w:eastAsia="zh-CN"/>
        </w:rPr>
        <w:drawing>
          <wp:inline distT="0" distB="0" distL="0" distR="0">
            <wp:extent cx="5943600" cy="3342005"/>
            <wp:effectExtent l="38100" t="57150" r="114300" b="86995"/>
            <wp:docPr id="6" name="Picture 6" descr="C:\Users\Samsung\Documents\5\Eating Healthy\powerpooint\Ppt 4\chapter 4\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msung\Documents\5\Eating Healthy\powerpooint\Ppt 4\chapter 4\Slide6.JPG"/>
                    <pic:cNvPicPr>
                      <a:picLocks noChangeAspect="1" noChangeArrowheads="1"/>
                    </pic:cNvPicPr>
                  </pic:nvPicPr>
                  <pic:blipFill>
                    <a:blip r:embed="rId1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5003E6" w:rsidP="00AA2E66">
      <w:pPr>
        <w:pStyle w:val="NormalWeb"/>
        <w:shd w:val="clear" w:color="auto" w:fill="FFFFFF"/>
        <w:spacing w:before="240" w:beforeAutospacing="0" w:after="240" w:afterAutospacing="0" w:line="360" w:lineRule="auto"/>
        <w:jc w:val="both"/>
        <w:rPr>
          <w:rStyle w:val="Strong"/>
          <w:rFonts w:asciiTheme="minorHAnsi" w:hAnsiTheme="minorHAnsi" w:cstheme="minorHAnsi"/>
          <w:b w:val="0"/>
          <w:bCs w:val="0"/>
          <w:sz w:val="28"/>
          <w:szCs w:val="28"/>
        </w:rPr>
      </w:pPr>
      <w:r w:rsidRPr="00C934B8">
        <w:rPr>
          <w:rStyle w:val="Strong"/>
          <w:rFonts w:asciiTheme="minorHAnsi" w:eastAsia="SimSun" w:hAnsiTheme="minorHAnsi" w:cstheme="minorHAnsi"/>
          <w:sz w:val="28"/>
          <w:szCs w:val="28"/>
        </w:rPr>
        <w:lastRenderedPageBreak/>
        <w:t>S6:</w:t>
      </w:r>
      <w:r w:rsidRPr="00C934B8">
        <w:rPr>
          <w:rStyle w:val="Strong"/>
          <w:rFonts w:asciiTheme="minorHAnsi" w:eastAsia="SimSun" w:hAnsiTheme="minorHAnsi" w:cstheme="minorHAnsi"/>
          <w:b w:val="0"/>
          <w:sz w:val="28"/>
          <w:szCs w:val="28"/>
        </w:rPr>
        <w:t xml:space="preserve"> </w:t>
      </w:r>
      <w:r w:rsidR="00AA2E66" w:rsidRPr="00C934B8">
        <w:rPr>
          <w:rStyle w:val="Strong"/>
          <w:rFonts w:asciiTheme="minorHAnsi" w:eastAsia="SimSun" w:hAnsiTheme="minorHAnsi" w:cstheme="minorHAnsi"/>
          <w:b w:val="0"/>
          <w:sz w:val="28"/>
          <w:szCs w:val="28"/>
        </w:rPr>
        <w:t>The foundation layer</w:t>
      </w:r>
      <w:r w:rsidR="00AA2E66" w:rsidRPr="00C934B8">
        <w:rPr>
          <w:rStyle w:val="apple-converted-space"/>
          <w:rFonts w:asciiTheme="minorHAnsi" w:hAnsiTheme="minorHAnsi" w:cstheme="minorHAnsi"/>
          <w:sz w:val="28"/>
          <w:szCs w:val="28"/>
        </w:rPr>
        <w:t> </w:t>
      </w:r>
      <w:r w:rsidR="00AA2E66" w:rsidRPr="00C934B8">
        <w:rPr>
          <w:rFonts w:asciiTheme="minorHAnsi" w:hAnsiTheme="minorHAnsi" w:cstheme="minorHAnsi"/>
          <w:sz w:val="28"/>
          <w:szCs w:val="28"/>
        </w:rPr>
        <w:t>includes the three plant-based</w:t>
      </w:r>
      <w:r w:rsidR="00AA2E66" w:rsidRPr="00C934B8">
        <w:rPr>
          <w:rStyle w:val="apple-converted-space"/>
          <w:rFonts w:asciiTheme="minorHAnsi" w:hAnsiTheme="minorHAnsi" w:cstheme="minorHAnsi"/>
          <w:sz w:val="28"/>
          <w:szCs w:val="28"/>
        </w:rPr>
        <w:t> </w:t>
      </w:r>
      <w:r w:rsidRPr="00C934B8">
        <w:rPr>
          <w:rFonts w:asciiTheme="minorHAnsi" w:hAnsiTheme="minorHAnsi" w:cstheme="minorHAnsi"/>
          <w:sz w:val="28"/>
          <w:szCs w:val="28"/>
        </w:rPr>
        <w:t>food groups</w:t>
      </w:r>
      <w:r w:rsidR="00AA2E66" w:rsidRPr="00C934B8">
        <w:rPr>
          <w:rFonts w:asciiTheme="minorHAnsi" w:hAnsiTheme="minorHAnsi" w:cstheme="minorHAnsi"/>
          <w:sz w:val="28"/>
          <w:szCs w:val="28"/>
        </w:rPr>
        <w:t>:</w:t>
      </w:r>
    </w:p>
    <w:p w:rsidR="00AA2E66" w:rsidRPr="00C934B8" w:rsidRDefault="00AA2E66" w:rsidP="00AA2E66">
      <w:pPr>
        <w:numPr>
          <w:ilvl w:val="0"/>
          <w:numId w:val="1"/>
        </w:numPr>
        <w:shd w:val="clear" w:color="auto" w:fill="FFFFFF"/>
        <w:spacing w:after="0"/>
        <w:ind w:left="0"/>
        <w:jc w:val="both"/>
        <w:rPr>
          <w:rStyle w:val="Strong"/>
          <w:rFonts w:asciiTheme="minorHAnsi" w:hAnsiTheme="minorHAnsi" w:cstheme="minorHAnsi"/>
          <w:b w:val="0"/>
          <w:bCs w:val="0"/>
          <w:sz w:val="28"/>
          <w:szCs w:val="28"/>
        </w:rPr>
      </w:pPr>
      <w:r w:rsidRPr="00C934B8">
        <w:rPr>
          <w:rStyle w:val="Strong"/>
          <w:rFonts w:asciiTheme="minorHAnsi" w:hAnsiTheme="minorHAnsi" w:cstheme="minorHAnsi"/>
          <w:b w:val="0"/>
          <w:sz w:val="28"/>
          <w:szCs w:val="28"/>
        </w:rPr>
        <w:t>fruits</w:t>
      </w:r>
    </w:p>
    <w:p w:rsidR="00AA2E66" w:rsidRPr="00C934B8" w:rsidRDefault="00AA2E66" w:rsidP="00AA2E66">
      <w:pPr>
        <w:numPr>
          <w:ilvl w:val="0"/>
          <w:numId w:val="1"/>
        </w:numPr>
        <w:shd w:val="clear" w:color="auto" w:fill="FFFFFF"/>
        <w:spacing w:after="0"/>
        <w:ind w:left="0"/>
        <w:jc w:val="both"/>
        <w:rPr>
          <w:rStyle w:val="Strong"/>
          <w:rFonts w:asciiTheme="minorHAnsi" w:hAnsiTheme="minorHAnsi" w:cstheme="minorHAnsi"/>
          <w:b w:val="0"/>
          <w:bCs w:val="0"/>
          <w:sz w:val="28"/>
          <w:szCs w:val="28"/>
        </w:rPr>
      </w:pPr>
      <w:r w:rsidRPr="00C934B8">
        <w:rPr>
          <w:rStyle w:val="Strong"/>
          <w:rFonts w:asciiTheme="minorHAnsi" w:hAnsiTheme="minorHAnsi" w:cstheme="minorHAnsi"/>
          <w:b w:val="0"/>
          <w:sz w:val="28"/>
          <w:szCs w:val="28"/>
        </w:rPr>
        <w:t>grains</w:t>
      </w:r>
    </w:p>
    <w:p w:rsidR="00AA2E66" w:rsidRPr="00C934B8" w:rsidRDefault="00AA2E66" w:rsidP="00AA2E66">
      <w:pPr>
        <w:numPr>
          <w:ilvl w:val="0"/>
          <w:numId w:val="1"/>
        </w:numPr>
        <w:shd w:val="clear" w:color="auto" w:fill="FFFFFF"/>
        <w:spacing w:after="0"/>
        <w:ind w:left="0"/>
        <w:jc w:val="both"/>
        <w:rPr>
          <w:rFonts w:asciiTheme="minorHAnsi" w:hAnsiTheme="minorHAnsi" w:cstheme="minorHAnsi"/>
          <w:sz w:val="28"/>
          <w:szCs w:val="28"/>
        </w:rPr>
      </w:pPr>
      <w:r w:rsidRPr="00C934B8">
        <w:rPr>
          <w:rStyle w:val="Strong"/>
          <w:rFonts w:asciiTheme="minorHAnsi" w:hAnsiTheme="minorHAnsi" w:cstheme="minorHAnsi"/>
          <w:b w:val="0"/>
          <w:sz w:val="28"/>
          <w:szCs w:val="28"/>
        </w:rPr>
        <w:t>vegetables and legumes</w:t>
      </w:r>
    </w:p>
    <w:p w:rsidR="000C51A2" w:rsidRPr="00C934B8"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p>
    <w:p w:rsidR="000C51A2" w:rsidRPr="00C934B8"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p>
    <w:p w:rsidR="00AA2E66" w:rsidRPr="00C934B8" w:rsidRDefault="00C934B8"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7" name="Picture 7" descr="C:\Users\Samsung\Documents\5\Eating Healthy\powerpooint\Ppt 4\chapter 4\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msung\Documents\5\Eating Healthy\powerpooint\Ppt 4\chapter 4\Slide7.JPG"/>
                    <pic:cNvPicPr>
                      <a:picLocks noChangeAspect="1" noChangeArrowheads="1"/>
                    </pic:cNvPicPr>
                  </pic:nvPicPr>
                  <pic:blipFill>
                    <a:blip r:embed="rId1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0C51A2" w:rsidRPr="00C934B8">
        <w:rPr>
          <w:rFonts w:asciiTheme="minorHAnsi" w:hAnsiTheme="minorHAnsi" w:cstheme="minorHAnsi"/>
          <w:b/>
          <w:sz w:val="28"/>
          <w:szCs w:val="28"/>
        </w:rPr>
        <w:t>S7:</w:t>
      </w:r>
      <w:r w:rsidR="000C51A2" w:rsidRPr="00C934B8">
        <w:rPr>
          <w:rFonts w:asciiTheme="minorHAnsi" w:hAnsiTheme="minorHAnsi" w:cstheme="minorHAnsi"/>
          <w:sz w:val="28"/>
          <w:szCs w:val="28"/>
        </w:rPr>
        <w:t xml:space="preserve"> </w:t>
      </w:r>
      <w:r w:rsidR="00AA2E66" w:rsidRPr="00C934B8">
        <w:rPr>
          <w:rFonts w:asciiTheme="minorHAnsi" w:hAnsiTheme="minorHAnsi" w:cstheme="minorHAnsi"/>
          <w:sz w:val="28"/>
          <w:szCs w:val="28"/>
        </w:rPr>
        <w:t>This layer make up the largest portion of the Pyramid - around 70% of what we eat!</w:t>
      </w:r>
    </w:p>
    <w:p w:rsidR="00AA2E66" w:rsidRPr="00C934B8" w:rsidRDefault="00AA2E66"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r w:rsidRPr="00C934B8">
        <w:rPr>
          <w:rFonts w:asciiTheme="minorHAnsi" w:hAnsiTheme="minorHAnsi" w:cstheme="minorHAnsi"/>
          <w:sz w:val="28"/>
          <w:szCs w:val="28"/>
        </w:rPr>
        <w:t xml:space="preserve">Plant food should make up the largest portion of our diet. Plant food contains a wide variety of nutrients like vitamins, minerals and antioxidants. They are also the main source of carbohydrates and </w:t>
      </w:r>
      <w:proofErr w:type="spellStart"/>
      <w:r w:rsidRPr="00C934B8">
        <w:rPr>
          <w:rFonts w:asciiTheme="minorHAnsi" w:hAnsiTheme="minorHAnsi" w:cstheme="minorHAnsi"/>
          <w:sz w:val="28"/>
          <w:szCs w:val="28"/>
        </w:rPr>
        <w:t>fibre</w:t>
      </w:r>
      <w:proofErr w:type="spellEnd"/>
      <w:r w:rsidRPr="00C934B8">
        <w:rPr>
          <w:rFonts w:asciiTheme="minorHAnsi" w:hAnsiTheme="minorHAnsi" w:cstheme="minorHAnsi"/>
          <w:sz w:val="28"/>
          <w:szCs w:val="28"/>
        </w:rPr>
        <w:t xml:space="preserve"> in our diet.</w:t>
      </w:r>
    </w:p>
    <w:p w:rsidR="000C51A2" w:rsidRPr="00C934B8"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shd w:val="clear" w:color="auto" w:fill="FFFFFF"/>
        </w:rPr>
      </w:pPr>
    </w:p>
    <w:p w:rsidR="000C51A2" w:rsidRPr="00C934B8" w:rsidRDefault="00C934B8"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shd w:val="clear" w:color="auto" w:fill="FFFFFF"/>
        </w:rPr>
      </w:pPr>
      <w:r>
        <w:rPr>
          <w:rFonts w:asciiTheme="minorHAnsi" w:hAnsiTheme="minorHAnsi" w:cstheme="minorHAnsi"/>
          <w:noProof/>
          <w:sz w:val="28"/>
          <w:szCs w:val="28"/>
          <w:shd w:val="clear" w:color="auto" w:fill="FFFFFF"/>
          <w:lang w:eastAsia="zh-CN"/>
        </w:rPr>
        <w:lastRenderedPageBreak/>
        <w:drawing>
          <wp:inline distT="0" distB="0" distL="0" distR="0">
            <wp:extent cx="5943600" cy="3342005"/>
            <wp:effectExtent l="38100" t="57150" r="114300" b="86995"/>
            <wp:docPr id="8" name="Picture 8" descr="C:\Users\Samsung\Documents\5\Eating Healthy\powerpooint\Ppt 4\chapter 4\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amsung\Documents\5\Eating Healthy\powerpooint\Ppt 4\chapter 4\Slide8.JPG"/>
                    <pic:cNvPicPr>
                      <a:picLocks noChangeAspect="1" noChangeArrowheads="1"/>
                    </pic:cNvPicPr>
                  </pic:nvPicPr>
                  <pic:blipFill>
                    <a:blip r:embed="rId1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r w:rsidRPr="00C934B8">
        <w:rPr>
          <w:rFonts w:asciiTheme="minorHAnsi" w:hAnsiTheme="minorHAnsi" w:cstheme="minorHAnsi"/>
          <w:b/>
          <w:sz w:val="28"/>
          <w:szCs w:val="28"/>
          <w:shd w:val="clear" w:color="auto" w:fill="FFFFFF"/>
        </w:rPr>
        <w:t>S8:</w:t>
      </w:r>
      <w:r w:rsidRPr="00C934B8">
        <w:rPr>
          <w:rFonts w:asciiTheme="minorHAnsi" w:hAnsiTheme="minorHAnsi" w:cstheme="minorHAnsi"/>
          <w:sz w:val="28"/>
          <w:szCs w:val="28"/>
          <w:shd w:val="clear" w:color="auto" w:fill="FFFFFF"/>
        </w:rPr>
        <w:t xml:space="preserve"> </w:t>
      </w:r>
      <w:r w:rsidR="00AA2E66" w:rsidRPr="00C934B8">
        <w:rPr>
          <w:rFonts w:asciiTheme="minorHAnsi" w:hAnsiTheme="minorHAnsi" w:cstheme="minorHAnsi"/>
          <w:sz w:val="28"/>
          <w:szCs w:val="28"/>
          <w:shd w:val="clear" w:color="auto" w:fill="FFFFFF"/>
        </w:rPr>
        <w:t>A significant</w:t>
      </w:r>
      <w:r w:rsidR="00AA2E66" w:rsidRPr="00C934B8">
        <w:rPr>
          <w:rStyle w:val="apple-converted-space"/>
          <w:rFonts w:asciiTheme="minorHAnsi" w:hAnsiTheme="minorHAnsi" w:cstheme="minorHAnsi"/>
          <w:sz w:val="28"/>
          <w:szCs w:val="28"/>
          <w:shd w:val="clear" w:color="auto" w:fill="FFFFFF"/>
        </w:rPr>
        <w:t> </w:t>
      </w:r>
      <w:hyperlink r:id="rId13" w:history="1">
        <w:r w:rsidR="00AA2E66" w:rsidRPr="00C934B8">
          <w:rPr>
            <w:rStyle w:val="Hyperlink"/>
            <w:rFonts w:asciiTheme="minorHAnsi" w:eastAsia="SimSun" w:hAnsiTheme="minorHAnsi" w:cstheme="minorHAnsi"/>
            <w:bCs/>
            <w:color w:val="auto"/>
            <w:sz w:val="28"/>
            <w:szCs w:val="28"/>
            <w:u w:val="none"/>
            <w:shd w:val="clear" w:color="auto" w:fill="FFFFFF"/>
          </w:rPr>
          <w:t>convergence of evidence</w:t>
        </w:r>
      </w:hyperlink>
      <w:r w:rsidR="00AA2E66" w:rsidRPr="00C934B8">
        <w:rPr>
          <w:rStyle w:val="apple-converted-space"/>
          <w:rFonts w:asciiTheme="minorHAnsi" w:hAnsiTheme="minorHAnsi" w:cstheme="minorHAnsi"/>
          <w:sz w:val="28"/>
          <w:szCs w:val="28"/>
          <w:shd w:val="clear" w:color="auto" w:fill="FFFFFF"/>
        </w:rPr>
        <w:t> </w:t>
      </w:r>
      <w:r w:rsidR="00AA2E66" w:rsidRPr="00C934B8">
        <w:rPr>
          <w:rFonts w:asciiTheme="minorHAnsi" w:hAnsiTheme="minorHAnsi" w:cstheme="minorHAnsi"/>
          <w:sz w:val="28"/>
          <w:szCs w:val="28"/>
          <w:shd w:val="clear" w:color="auto" w:fill="FFFFFF"/>
        </w:rPr>
        <w:t>suggests that plant-based diets can help</w:t>
      </w:r>
      <w:r w:rsidR="00AA2E66" w:rsidRPr="00C934B8">
        <w:rPr>
          <w:rStyle w:val="apple-converted-space"/>
          <w:rFonts w:asciiTheme="minorHAnsi" w:hAnsiTheme="minorHAnsi" w:cstheme="minorHAnsi"/>
          <w:sz w:val="28"/>
          <w:szCs w:val="28"/>
          <w:shd w:val="clear" w:color="auto" w:fill="FFFFFF"/>
        </w:rPr>
        <w:t> </w:t>
      </w:r>
      <w:hyperlink r:id="rId14" w:history="1">
        <w:r w:rsidR="00AA2E66" w:rsidRPr="00C934B8">
          <w:rPr>
            <w:rStyle w:val="Hyperlink"/>
            <w:rFonts w:asciiTheme="minorHAnsi" w:eastAsia="SimSun" w:hAnsiTheme="minorHAnsi" w:cstheme="minorHAnsi"/>
            <w:bCs/>
            <w:color w:val="auto"/>
            <w:sz w:val="28"/>
            <w:szCs w:val="28"/>
            <w:u w:val="none"/>
            <w:shd w:val="clear" w:color="auto" w:fill="FFFFFF"/>
          </w:rPr>
          <w:t>prevent</w:t>
        </w:r>
      </w:hyperlink>
      <w:r w:rsidR="00AA2E66" w:rsidRPr="00C934B8">
        <w:rPr>
          <w:rStyle w:val="apple-converted-space"/>
          <w:rFonts w:asciiTheme="minorHAnsi" w:hAnsiTheme="minorHAnsi" w:cstheme="minorHAnsi"/>
          <w:sz w:val="28"/>
          <w:szCs w:val="28"/>
          <w:shd w:val="clear" w:color="auto" w:fill="FFFFFF"/>
        </w:rPr>
        <w:t> </w:t>
      </w:r>
      <w:r w:rsidR="00AA2E66" w:rsidRPr="00C934B8">
        <w:rPr>
          <w:rFonts w:asciiTheme="minorHAnsi" w:hAnsiTheme="minorHAnsi" w:cstheme="minorHAnsi"/>
          <w:sz w:val="28"/>
          <w:szCs w:val="28"/>
          <w:shd w:val="clear" w:color="auto" w:fill="FFFFFF"/>
        </w:rPr>
        <w:t>and even</w:t>
      </w:r>
      <w:r w:rsidR="00AA2E66" w:rsidRPr="00C934B8">
        <w:rPr>
          <w:rStyle w:val="apple-converted-space"/>
          <w:rFonts w:asciiTheme="minorHAnsi" w:hAnsiTheme="minorHAnsi" w:cstheme="minorHAnsi"/>
          <w:sz w:val="28"/>
          <w:szCs w:val="28"/>
          <w:shd w:val="clear" w:color="auto" w:fill="FFFFFF"/>
        </w:rPr>
        <w:t> </w:t>
      </w:r>
      <w:hyperlink r:id="rId15" w:history="1">
        <w:r w:rsidR="00AA2E66" w:rsidRPr="00C934B8">
          <w:rPr>
            <w:rStyle w:val="Hyperlink"/>
            <w:rFonts w:asciiTheme="minorHAnsi" w:eastAsia="SimSun" w:hAnsiTheme="minorHAnsi" w:cstheme="minorHAnsi"/>
            <w:bCs/>
            <w:color w:val="auto"/>
            <w:sz w:val="28"/>
            <w:szCs w:val="28"/>
            <w:u w:val="none"/>
            <w:shd w:val="clear" w:color="auto" w:fill="FFFFFF"/>
          </w:rPr>
          <w:t>reverse</w:t>
        </w:r>
      </w:hyperlink>
      <w:r w:rsidR="00AA2E66" w:rsidRPr="00C934B8">
        <w:rPr>
          <w:rStyle w:val="apple-converted-space"/>
          <w:rFonts w:asciiTheme="minorHAnsi" w:hAnsiTheme="minorHAnsi" w:cstheme="minorHAnsi"/>
          <w:sz w:val="28"/>
          <w:szCs w:val="28"/>
          <w:shd w:val="clear" w:color="auto" w:fill="FFFFFF"/>
        </w:rPr>
        <w:t> </w:t>
      </w:r>
      <w:r w:rsidR="00AA2E66" w:rsidRPr="00C934B8">
        <w:rPr>
          <w:rFonts w:asciiTheme="minorHAnsi" w:hAnsiTheme="minorHAnsi" w:cstheme="minorHAnsi"/>
          <w:sz w:val="28"/>
          <w:szCs w:val="28"/>
          <w:shd w:val="clear" w:color="auto" w:fill="FFFFFF"/>
        </w:rPr>
        <w:t>some of the top killer diseases in the Western world and</w:t>
      </w:r>
      <w:r w:rsidR="00AA2E66" w:rsidRPr="00C934B8">
        <w:rPr>
          <w:rStyle w:val="apple-converted-space"/>
          <w:rFonts w:asciiTheme="minorHAnsi" w:hAnsiTheme="minorHAnsi" w:cstheme="minorHAnsi"/>
          <w:sz w:val="28"/>
          <w:szCs w:val="28"/>
          <w:shd w:val="clear" w:color="auto" w:fill="FFFFFF"/>
        </w:rPr>
        <w:t> </w:t>
      </w:r>
      <w:hyperlink r:id="rId16" w:history="1">
        <w:r w:rsidR="00AA2E66" w:rsidRPr="00C934B8">
          <w:rPr>
            <w:rStyle w:val="Hyperlink"/>
            <w:rFonts w:asciiTheme="minorHAnsi" w:eastAsia="SimSun" w:hAnsiTheme="minorHAnsi" w:cstheme="minorHAnsi"/>
            <w:bCs/>
            <w:color w:val="auto"/>
            <w:sz w:val="28"/>
            <w:szCs w:val="28"/>
            <w:u w:val="none"/>
            <w:shd w:val="clear" w:color="auto" w:fill="FFFFFF"/>
          </w:rPr>
          <w:t>can be more effective</w:t>
        </w:r>
      </w:hyperlink>
      <w:r w:rsidR="00AA2E66" w:rsidRPr="00C934B8">
        <w:rPr>
          <w:rStyle w:val="apple-converted-space"/>
          <w:rFonts w:asciiTheme="minorHAnsi" w:hAnsiTheme="minorHAnsi" w:cstheme="minorHAnsi"/>
          <w:sz w:val="28"/>
          <w:szCs w:val="28"/>
          <w:shd w:val="clear" w:color="auto" w:fill="FFFFFF"/>
        </w:rPr>
        <w:t> </w:t>
      </w:r>
      <w:r w:rsidR="00AA2E66" w:rsidRPr="00C934B8">
        <w:rPr>
          <w:rFonts w:asciiTheme="minorHAnsi" w:hAnsiTheme="minorHAnsi" w:cstheme="minorHAnsi"/>
          <w:sz w:val="28"/>
          <w:szCs w:val="28"/>
          <w:shd w:val="clear" w:color="auto" w:fill="FFFFFF"/>
        </w:rPr>
        <w:t>than medication and surgery.</w:t>
      </w:r>
    </w:p>
    <w:p w:rsidR="00AA2E66" w:rsidRPr="00C934B8" w:rsidRDefault="00AA2E66"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r w:rsidRPr="00C934B8">
        <w:rPr>
          <w:rFonts w:asciiTheme="minorHAnsi" w:hAnsiTheme="minorHAnsi" w:cstheme="minorHAnsi"/>
          <w:sz w:val="28"/>
          <w:szCs w:val="28"/>
        </w:rPr>
        <w:t>Older children, teens and adults should aim to have at least 2 serves of</w:t>
      </w:r>
      <w:r w:rsidRPr="00C934B8">
        <w:rPr>
          <w:rStyle w:val="apple-converted-space"/>
          <w:rFonts w:asciiTheme="minorHAnsi" w:hAnsiTheme="minorHAnsi" w:cstheme="minorHAnsi"/>
          <w:sz w:val="28"/>
          <w:szCs w:val="28"/>
        </w:rPr>
        <w:t> </w:t>
      </w:r>
      <w:r w:rsidRPr="00C934B8">
        <w:rPr>
          <w:rStyle w:val="Strong"/>
          <w:rFonts w:asciiTheme="minorHAnsi" w:eastAsia="SimSun" w:hAnsiTheme="minorHAnsi" w:cstheme="minorHAnsi"/>
          <w:b w:val="0"/>
          <w:sz w:val="28"/>
          <w:szCs w:val="28"/>
        </w:rPr>
        <w:t>fruit</w:t>
      </w:r>
      <w:r w:rsidRPr="00C934B8">
        <w:rPr>
          <w:rStyle w:val="apple-converted-space"/>
          <w:rFonts w:asciiTheme="minorHAnsi" w:hAnsiTheme="minorHAnsi" w:cstheme="minorHAnsi"/>
          <w:bCs/>
          <w:sz w:val="28"/>
          <w:szCs w:val="28"/>
        </w:rPr>
        <w:t> </w:t>
      </w:r>
      <w:r w:rsidRPr="00C934B8">
        <w:rPr>
          <w:rFonts w:asciiTheme="minorHAnsi" w:hAnsiTheme="minorHAnsi" w:cstheme="minorHAnsi"/>
          <w:sz w:val="28"/>
          <w:szCs w:val="28"/>
        </w:rPr>
        <w:t>and 5 serves of</w:t>
      </w:r>
      <w:r w:rsidRPr="00C934B8">
        <w:rPr>
          <w:rStyle w:val="apple-converted-space"/>
          <w:rFonts w:asciiTheme="minorHAnsi" w:hAnsiTheme="minorHAnsi" w:cstheme="minorHAnsi"/>
          <w:sz w:val="28"/>
          <w:szCs w:val="28"/>
        </w:rPr>
        <w:t> </w:t>
      </w:r>
      <w:r w:rsidRPr="00C934B8">
        <w:rPr>
          <w:rStyle w:val="Strong"/>
          <w:rFonts w:asciiTheme="minorHAnsi" w:eastAsia="SimSun" w:hAnsiTheme="minorHAnsi" w:cstheme="minorHAnsi"/>
          <w:b w:val="0"/>
          <w:sz w:val="28"/>
          <w:szCs w:val="28"/>
        </w:rPr>
        <w:t>vegetables or legumes</w:t>
      </w:r>
      <w:r w:rsidRPr="00C934B8">
        <w:rPr>
          <w:rStyle w:val="apple-converted-space"/>
          <w:rFonts w:asciiTheme="minorHAnsi" w:hAnsiTheme="minorHAnsi" w:cstheme="minorHAnsi"/>
          <w:sz w:val="28"/>
          <w:szCs w:val="28"/>
        </w:rPr>
        <w:t> </w:t>
      </w:r>
      <w:r w:rsidRPr="00C934B8">
        <w:rPr>
          <w:rFonts w:asciiTheme="minorHAnsi" w:hAnsiTheme="minorHAnsi" w:cstheme="minorHAnsi"/>
          <w:sz w:val="28"/>
          <w:szCs w:val="28"/>
        </w:rPr>
        <w:t>each day. </w:t>
      </w:r>
    </w:p>
    <w:p w:rsidR="00AA2E66" w:rsidRDefault="00AA2E66" w:rsidP="00AA2E66">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r w:rsidRPr="00C934B8">
        <w:rPr>
          <w:rFonts w:asciiTheme="minorHAnsi" w:hAnsiTheme="minorHAnsi" w:cstheme="minorHAnsi"/>
          <w:sz w:val="28"/>
          <w:szCs w:val="28"/>
        </w:rPr>
        <w:t>From the</w:t>
      </w:r>
      <w:r w:rsidRPr="00C934B8">
        <w:rPr>
          <w:rStyle w:val="apple-converted-space"/>
          <w:rFonts w:asciiTheme="minorHAnsi" w:hAnsiTheme="minorHAnsi" w:cstheme="minorHAnsi"/>
          <w:sz w:val="28"/>
          <w:szCs w:val="28"/>
        </w:rPr>
        <w:t> </w:t>
      </w:r>
      <w:r w:rsidRPr="00C934B8">
        <w:rPr>
          <w:rStyle w:val="Strong"/>
          <w:rFonts w:asciiTheme="minorHAnsi" w:eastAsia="SimSun" w:hAnsiTheme="minorHAnsi" w:cstheme="minorHAnsi"/>
          <w:b w:val="0"/>
          <w:sz w:val="28"/>
          <w:szCs w:val="28"/>
        </w:rPr>
        <w:t>grains</w:t>
      </w:r>
      <w:r w:rsidRPr="00C934B8">
        <w:rPr>
          <w:rStyle w:val="apple-converted-space"/>
          <w:rFonts w:asciiTheme="minorHAnsi" w:hAnsiTheme="minorHAnsi" w:cstheme="minorHAnsi"/>
          <w:sz w:val="28"/>
          <w:szCs w:val="28"/>
        </w:rPr>
        <w:t> </w:t>
      </w:r>
      <w:r w:rsidRPr="00C934B8">
        <w:rPr>
          <w:rFonts w:asciiTheme="minorHAnsi" w:hAnsiTheme="minorHAnsi" w:cstheme="minorHAnsi"/>
          <w:sz w:val="28"/>
          <w:szCs w:val="28"/>
        </w:rPr>
        <w:t xml:space="preserve">food group, choose mostly whole grains (such as quinoa, oats and brown rice), and </w:t>
      </w:r>
      <w:proofErr w:type="spellStart"/>
      <w:r w:rsidRPr="00C934B8">
        <w:rPr>
          <w:rFonts w:asciiTheme="minorHAnsi" w:hAnsiTheme="minorHAnsi" w:cstheme="minorHAnsi"/>
          <w:sz w:val="28"/>
          <w:szCs w:val="28"/>
        </w:rPr>
        <w:t>wholemeal</w:t>
      </w:r>
      <w:proofErr w:type="spellEnd"/>
      <w:r w:rsidRPr="00C934B8">
        <w:rPr>
          <w:rFonts w:asciiTheme="minorHAnsi" w:hAnsiTheme="minorHAnsi" w:cstheme="minorHAnsi"/>
          <w:sz w:val="28"/>
          <w:szCs w:val="28"/>
        </w:rPr>
        <w:t xml:space="preserve">/wholegrain/high cereal </w:t>
      </w:r>
      <w:proofErr w:type="spellStart"/>
      <w:r w:rsidRPr="00C934B8">
        <w:rPr>
          <w:rFonts w:asciiTheme="minorHAnsi" w:hAnsiTheme="minorHAnsi" w:cstheme="minorHAnsi"/>
          <w:sz w:val="28"/>
          <w:szCs w:val="28"/>
        </w:rPr>
        <w:t>fibre</w:t>
      </w:r>
      <w:proofErr w:type="spellEnd"/>
      <w:r w:rsidRPr="00C934B8">
        <w:rPr>
          <w:rFonts w:asciiTheme="minorHAnsi" w:hAnsiTheme="minorHAnsi" w:cstheme="minorHAnsi"/>
          <w:sz w:val="28"/>
          <w:szCs w:val="28"/>
        </w:rPr>
        <w:t xml:space="preserve"> varieties of bread, crisp breads, pasta and cereal foods (over highly processed, refined varieties).</w:t>
      </w:r>
      <w:r w:rsidRPr="00C934B8">
        <w:rPr>
          <w:rFonts w:asciiTheme="minorHAnsi" w:hAnsiTheme="minorHAnsi" w:cstheme="minorHAnsi"/>
          <w:color w:val="000000"/>
          <w:sz w:val="28"/>
          <w:szCs w:val="28"/>
        </w:rPr>
        <w:br/>
        <w:t> </w:t>
      </w:r>
    </w:p>
    <w:p w:rsidR="00AA2E66" w:rsidRPr="00C934B8" w:rsidRDefault="00C934B8" w:rsidP="00C934B8">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r>
        <w:rPr>
          <w:rFonts w:asciiTheme="minorHAnsi" w:hAnsiTheme="minorHAnsi" w:cstheme="minorHAnsi"/>
          <w:noProof/>
          <w:color w:val="000000"/>
          <w:sz w:val="28"/>
          <w:szCs w:val="28"/>
          <w:lang w:eastAsia="zh-CN"/>
        </w:rPr>
        <w:lastRenderedPageBreak/>
        <w:drawing>
          <wp:inline distT="0" distB="0" distL="0" distR="0">
            <wp:extent cx="5943600" cy="3342005"/>
            <wp:effectExtent l="38100" t="57150" r="114300" b="86995"/>
            <wp:docPr id="9" name="Picture 9" descr="C:\Users\Samsung\Documents\5\Eating Healthy\powerpooint\Ppt 4\chapter 4\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amsung\Documents\5\Eating Healthy\powerpooint\Ppt 4\chapter 4\Slide9.JPG"/>
                    <pic:cNvPicPr>
                      <a:picLocks noChangeAspect="1" noChangeArrowheads="1"/>
                    </pic:cNvPicPr>
                  </pic:nvPicPr>
                  <pic:blipFill>
                    <a:blip r:embed="rId1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0C51A2" w:rsidRPr="00C934B8">
        <w:rPr>
          <w:rFonts w:asciiTheme="minorHAnsi" w:hAnsiTheme="minorHAnsi" w:cstheme="minorHAnsi"/>
          <w:b/>
          <w:sz w:val="28"/>
          <w:szCs w:val="28"/>
        </w:rPr>
        <w:t>S9:</w:t>
      </w:r>
      <w:r w:rsidR="000C51A2" w:rsidRPr="00C934B8">
        <w:rPr>
          <w:rFonts w:asciiTheme="minorHAnsi" w:hAnsiTheme="minorHAnsi" w:cstheme="minorHAnsi"/>
          <w:sz w:val="28"/>
          <w:szCs w:val="28"/>
        </w:rPr>
        <w:t xml:space="preserve"> </w:t>
      </w:r>
      <w:r w:rsidR="00AA2E66" w:rsidRPr="00C934B8">
        <w:rPr>
          <w:rFonts w:asciiTheme="minorHAnsi" w:hAnsiTheme="minorHAnsi" w:cstheme="minorHAnsi"/>
          <w:sz w:val="28"/>
          <w:szCs w:val="28"/>
        </w:rPr>
        <w:t>2) The Middle Layer</w:t>
      </w:r>
    </w:p>
    <w:p w:rsidR="000C51A2"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p>
    <w:p w:rsidR="000C51A2" w:rsidRPr="00C934B8" w:rsidRDefault="00C934B8"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r>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0" name="Picture 10" descr="C:\Users\Samsung\Documents\5\Eating Healthy\powerpooint\Ppt 4\chapter 4\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msung\Documents\5\Eating Healthy\powerpooint\Ppt 4\chapter 4\Slide10.JPG"/>
                    <pic:cNvPicPr>
                      <a:picLocks noChangeAspect="1" noChangeArrowheads="1"/>
                    </pic:cNvPicPr>
                  </pic:nvPicPr>
                  <pic:blipFill>
                    <a:blip r:embed="rId1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0C51A2" w:rsidRPr="00C934B8">
        <w:rPr>
          <w:rFonts w:asciiTheme="minorHAnsi" w:hAnsiTheme="minorHAnsi" w:cstheme="minorHAnsi"/>
          <w:b/>
          <w:sz w:val="28"/>
          <w:szCs w:val="28"/>
        </w:rPr>
        <w:t>S10</w:t>
      </w:r>
      <w:r w:rsidR="000C51A2" w:rsidRPr="00C934B8">
        <w:rPr>
          <w:rFonts w:asciiTheme="minorHAnsi" w:hAnsiTheme="minorHAnsi" w:cstheme="minorHAnsi"/>
          <w:sz w:val="28"/>
          <w:szCs w:val="28"/>
        </w:rPr>
        <w:t xml:space="preserve">: </w:t>
      </w:r>
      <w:r w:rsidR="00AA2E66" w:rsidRPr="00C934B8">
        <w:rPr>
          <w:rFonts w:asciiTheme="minorHAnsi" w:hAnsiTheme="minorHAnsi" w:cstheme="minorHAnsi"/>
          <w:sz w:val="28"/>
          <w:szCs w:val="28"/>
        </w:rPr>
        <w:t>This layer includes the yoghurt, cheese, milk &amp; alternatives and the lean meat, fish, eggs</w:t>
      </w:r>
      <w:r w:rsidR="000C51A2" w:rsidRPr="00C934B8">
        <w:rPr>
          <w:rFonts w:asciiTheme="minorHAnsi" w:hAnsiTheme="minorHAnsi" w:cstheme="minorHAnsi"/>
          <w:sz w:val="28"/>
          <w:szCs w:val="28"/>
        </w:rPr>
        <w:t xml:space="preserve"> and</w:t>
      </w:r>
      <w:r w:rsidR="00AA2E66" w:rsidRPr="00C934B8">
        <w:rPr>
          <w:rFonts w:asciiTheme="minorHAnsi" w:hAnsiTheme="minorHAnsi" w:cstheme="minorHAnsi"/>
          <w:sz w:val="28"/>
          <w:szCs w:val="28"/>
        </w:rPr>
        <w:t xml:space="preserve"> legumes food groups. </w:t>
      </w:r>
    </w:p>
    <w:p w:rsidR="000C51A2"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p>
    <w:p w:rsidR="00C934B8" w:rsidRPr="00C934B8" w:rsidRDefault="00C934B8" w:rsidP="00AA2E66">
      <w:pPr>
        <w:pStyle w:val="NormalWeb"/>
        <w:shd w:val="clear" w:color="auto" w:fill="FFFFFF"/>
        <w:spacing w:before="240" w:beforeAutospacing="0" w:after="240" w:afterAutospacing="0" w:line="360" w:lineRule="auto"/>
        <w:jc w:val="both"/>
        <w:rPr>
          <w:rFonts w:asciiTheme="minorHAnsi" w:hAnsiTheme="minorHAnsi" w:cstheme="minorHAnsi"/>
          <w:sz w:val="28"/>
          <w:szCs w:val="28"/>
        </w:rPr>
      </w:pPr>
      <w:r>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1" name="Picture 11" descr="C:\Users\Samsung\Documents\5\Eating Healthy\powerpooint\Ppt 4\chapter 4\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amsung\Documents\5\Eating Healthy\powerpooint\Ppt 4\chapter 4\Slide11.JPG"/>
                    <pic:cNvPicPr>
                      <a:picLocks noChangeAspect="1" noChangeArrowheads="1"/>
                    </pic:cNvPicPr>
                  </pic:nvPicPr>
                  <pic:blipFill>
                    <a:blip r:embed="rId1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934B8" w:rsidRPr="00C934B8"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r w:rsidRPr="00C934B8">
        <w:rPr>
          <w:rFonts w:asciiTheme="minorHAnsi" w:hAnsiTheme="minorHAnsi" w:cstheme="minorHAnsi"/>
          <w:b/>
          <w:color w:val="000000"/>
          <w:sz w:val="28"/>
          <w:szCs w:val="28"/>
        </w:rPr>
        <w:t>S11:</w:t>
      </w:r>
      <w:r w:rsidRPr="00C934B8">
        <w:rPr>
          <w:rFonts w:asciiTheme="minorHAnsi" w:hAnsiTheme="minorHAnsi" w:cstheme="minorHAnsi"/>
          <w:color w:val="000000"/>
          <w:sz w:val="28"/>
          <w:szCs w:val="28"/>
        </w:rPr>
        <w:t xml:space="preserve"> </w:t>
      </w:r>
      <w:r w:rsidR="00AA2E66" w:rsidRPr="00C934B8">
        <w:rPr>
          <w:rFonts w:asciiTheme="minorHAnsi" w:hAnsiTheme="minorHAnsi" w:cstheme="minorHAnsi"/>
          <w:color w:val="000000"/>
          <w:sz w:val="28"/>
          <w:szCs w:val="28"/>
        </w:rPr>
        <w:t>Food in the</w:t>
      </w:r>
      <w:r w:rsidR="00AA2E66" w:rsidRPr="00C934B8">
        <w:rPr>
          <w:rStyle w:val="apple-converted-space"/>
          <w:rFonts w:asciiTheme="minorHAnsi" w:eastAsia="SimSun" w:hAnsiTheme="minorHAnsi" w:cstheme="minorHAnsi"/>
          <w:b/>
          <w:color w:val="000000"/>
          <w:sz w:val="28"/>
          <w:szCs w:val="28"/>
        </w:rPr>
        <w:t> </w:t>
      </w:r>
      <w:r w:rsidR="00AA2E66" w:rsidRPr="00C934B8">
        <w:rPr>
          <w:rStyle w:val="Strong"/>
          <w:rFonts w:asciiTheme="minorHAnsi" w:hAnsiTheme="minorHAnsi" w:cstheme="minorHAnsi"/>
          <w:b w:val="0"/>
          <w:color w:val="000000"/>
          <w:sz w:val="28"/>
          <w:szCs w:val="28"/>
        </w:rPr>
        <w:t>milk, yoghurt, cheese &amp; alternatives</w:t>
      </w:r>
      <w:r w:rsidR="00AA2E66" w:rsidRPr="00C934B8">
        <w:rPr>
          <w:rStyle w:val="apple-converted-space"/>
          <w:rFonts w:asciiTheme="minorHAnsi" w:eastAsia="SimSun" w:hAnsiTheme="minorHAnsi" w:cstheme="minorHAnsi"/>
          <w:bCs/>
          <w:color w:val="000000"/>
          <w:sz w:val="28"/>
          <w:szCs w:val="28"/>
        </w:rPr>
        <w:t> </w:t>
      </w:r>
      <w:r w:rsidR="00AA2E66" w:rsidRPr="00C934B8">
        <w:rPr>
          <w:rFonts w:asciiTheme="minorHAnsi" w:hAnsiTheme="minorHAnsi" w:cstheme="minorHAnsi"/>
          <w:color w:val="000000"/>
          <w:sz w:val="28"/>
          <w:szCs w:val="28"/>
        </w:rPr>
        <w:t>group primarily provide us with calcium and protein, plus other vitamins and minerals.</w:t>
      </w:r>
    </w:p>
    <w:p w:rsidR="00AA2E66" w:rsidRPr="00C934B8" w:rsidRDefault="00AA2E66" w:rsidP="00AA2E66">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r w:rsidRPr="00C934B8">
        <w:rPr>
          <w:rFonts w:asciiTheme="minorHAnsi" w:hAnsiTheme="minorHAnsi" w:cstheme="minorHAnsi"/>
          <w:color w:val="000000"/>
          <w:sz w:val="28"/>
          <w:szCs w:val="28"/>
        </w:rPr>
        <w:t>This food group also refers to non-dairy options such as soy, rice or cereal milks which have at least 100mg per 100ml of added calcium. Choose reduced fat options of these foods to limit excess kilojoules from saturated fat.</w:t>
      </w:r>
    </w:p>
    <w:p w:rsidR="000C51A2"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p>
    <w:p w:rsidR="00C934B8" w:rsidRDefault="00C934B8" w:rsidP="00AA2E66">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p>
    <w:p w:rsidR="00C934B8" w:rsidRPr="00C934B8" w:rsidRDefault="00C934B8" w:rsidP="00AA2E66">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r>
        <w:rPr>
          <w:rFonts w:asciiTheme="minorHAnsi" w:hAnsiTheme="minorHAnsi" w:cstheme="minorHAnsi"/>
          <w:noProof/>
          <w:color w:val="000000"/>
          <w:sz w:val="28"/>
          <w:szCs w:val="28"/>
          <w:lang w:eastAsia="zh-CN"/>
        </w:rPr>
        <w:lastRenderedPageBreak/>
        <w:drawing>
          <wp:inline distT="0" distB="0" distL="0" distR="0">
            <wp:extent cx="5943600" cy="3342005"/>
            <wp:effectExtent l="38100" t="57150" r="114300" b="86995"/>
            <wp:docPr id="12" name="Picture 12" descr="C:\Users\Samsung\Documents\5\Eating Healthy\powerpooint\Ppt 4\chapter 4\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amsung\Documents\5\Eating Healthy\powerpooint\Ppt 4\chapter 4\Slide12.JPG"/>
                    <pic:cNvPicPr>
                      <a:picLocks noChangeAspect="1" noChangeArrowheads="1"/>
                    </pic:cNvPicPr>
                  </pic:nvPicPr>
                  <pic:blipFill>
                    <a:blip r:embed="rId2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0C51A2" w:rsidP="00AA2E66">
      <w:pPr>
        <w:pStyle w:val="NormalWeb"/>
        <w:shd w:val="clear" w:color="auto" w:fill="FFFFFF"/>
        <w:spacing w:before="240" w:beforeAutospacing="0" w:after="240" w:afterAutospacing="0" w:line="360" w:lineRule="auto"/>
        <w:jc w:val="both"/>
        <w:rPr>
          <w:rFonts w:asciiTheme="minorHAnsi" w:hAnsiTheme="minorHAnsi" w:cstheme="minorHAnsi"/>
          <w:color w:val="000000"/>
          <w:sz w:val="28"/>
          <w:szCs w:val="28"/>
        </w:rPr>
      </w:pPr>
      <w:r w:rsidRPr="00C934B8">
        <w:rPr>
          <w:rFonts w:asciiTheme="minorHAnsi" w:hAnsiTheme="minorHAnsi" w:cstheme="minorHAnsi"/>
          <w:b/>
          <w:color w:val="000000"/>
          <w:sz w:val="28"/>
          <w:szCs w:val="28"/>
        </w:rPr>
        <w:t>S12</w:t>
      </w:r>
      <w:r w:rsidRPr="00C934B8">
        <w:rPr>
          <w:rFonts w:asciiTheme="minorHAnsi" w:hAnsiTheme="minorHAnsi" w:cstheme="minorHAnsi"/>
          <w:color w:val="000000"/>
          <w:sz w:val="28"/>
          <w:szCs w:val="28"/>
        </w:rPr>
        <w:t xml:space="preserve">: </w:t>
      </w:r>
      <w:r w:rsidR="00AA2E66" w:rsidRPr="00C934B8">
        <w:rPr>
          <w:rFonts w:asciiTheme="minorHAnsi" w:hAnsiTheme="minorHAnsi" w:cstheme="minorHAnsi"/>
          <w:color w:val="000000"/>
          <w:sz w:val="28"/>
          <w:szCs w:val="28"/>
        </w:rPr>
        <w:t>Food in the</w:t>
      </w:r>
      <w:r w:rsidR="00AA2E66" w:rsidRPr="00C934B8">
        <w:rPr>
          <w:rStyle w:val="apple-converted-space"/>
          <w:rFonts w:asciiTheme="minorHAnsi" w:eastAsia="SimSun" w:hAnsiTheme="minorHAnsi" w:cstheme="minorHAnsi"/>
          <w:b/>
          <w:iCs/>
          <w:color w:val="000000"/>
          <w:sz w:val="28"/>
          <w:szCs w:val="28"/>
        </w:rPr>
        <w:t> </w:t>
      </w:r>
      <w:r w:rsidR="00AA2E66" w:rsidRPr="00C934B8">
        <w:rPr>
          <w:rStyle w:val="Strong"/>
          <w:rFonts w:asciiTheme="minorHAnsi" w:hAnsiTheme="minorHAnsi" w:cstheme="minorHAnsi"/>
          <w:b w:val="0"/>
          <w:iCs/>
          <w:color w:val="000000"/>
          <w:sz w:val="28"/>
          <w:szCs w:val="28"/>
        </w:rPr>
        <w:t>lean meat, poultry, fish, eggs, nuts, seeds, legumes</w:t>
      </w:r>
      <w:r w:rsidR="00AA2E66" w:rsidRPr="00C934B8">
        <w:rPr>
          <w:rStyle w:val="apple-converted-space"/>
          <w:rFonts w:asciiTheme="minorHAnsi" w:eastAsia="SimSun" w:hAnsiTheme="minorHAnsi" w:cstheme="minorHAnsi"/>
          <w:bCs/>
          <w:iCs/>
          <w:color w:val="000000"/>
          <w:sz w:val="28"/>
          <w:szCs w:val="28"/>
        </w:rPr>
        <w:t> </w:t>
      </w:r>
      <w:r w:rsidR="00AA2E66" w:rsidRPr="00C934B8">
        <w:rPr>
          <w:rFonts w:asciiTheme="minorHAnsi" w:hAnsiTheme="minorHAnsi" w:cstheme="minorHAnsi"/>
          <w:color w:val="000000"/>
          <w:sz w:val="28"/>
          <w:szCs w:val="28"/>
        </w:rPr>
        <w:t xml:space="preserve">section are our main sources of protein. </w:t>
      </w:r>
      <w:r w:rsidR="00AA2E66" w:rsidRPr="00C934B8">
        <w:rPr>
          <w:rFonts w:asciiTheme="minorHAnsi" w:hAnsiTheme="minorHAnsi" w:cstheme="minorHAnsi"/>
          <w:color w:val="000000"/>
          <w:sz w:val="28"/>
          <w:szCs w:val="28"/>
          <w:shd w:val="clear" w:color="auto" w:fill="FFFFFF"/>
        </w:rPr>
        <w:t>This group of food  is rich in protein and is also a good source of other nutrients, such as iodine, iron, zinc and vitamins (especially some B group vitamins). The animal food in this group also contain vitamin B12 and some contain omega-3 fatty acids.</w:t>
      </w:r>
    </w:p>
    <w:p w:rsidR="00AA2E66" w:rsidRPr="00C934B8" w:rsidRDefault="00C934B8" w:rsidP="00C934B8">
      <w:pPr>
        <w:jc w:val="both"/>
        <w:rPr>
          <w:rFonts w:asciiTheme="minorHAnsi" w:hAnsiTheme="minorHAnsi" w:cstheme="minorHAnsi"/>
          <w:sz w:val="28"/>
          <w:szCs w:val="28"/>
        </w:rPr>
      </w:pPr>
      <w:r>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3" name="Picture 13" descr="C:\Users\Samsung\Documents\5\Eating Healthy\powerpooint\Ppt 4\chapter 4\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amsung\Documents\5\Eating Healthy\powerpooint\Ppt 4\chapter 4\Slide13.JPG"/>
                    <pic:cNvPicPr>
                      <a:picLocks noChangeAspect="1" noChangeArrowheads="1"/>
                    </pic:cNvPicPr>
                  </pic:nvPicPr>
                  <pic:blipFill>
                    <a:blip r:embed="rId2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E13D43" w:rsidRPr="00C934B8">
        <w:rPr>
          <w:rFonts w:asciiTheme="minorHAnsi" w:hAnsiTheme="minorHAnsi" w:cstheme="minorHAnsi"/>
          <w:b/>
          <w:sz w:val="28"/>
          <w:szCs w:val="28"/>
        </w:rPr>
        <w:t>S13</w:t>
      </w:r>
      <w:r w:rsidR="00E13D43" w:rsidRPr="00C934B8">
        <w:rPr>
          <w:rFonts w:asciiTheme="minorHAnsi" w:hAnsiTheme="minorHAnsi" w:cstheme="minorHAnsi"/>
          <w:sz w:val="28"/>
          <w:szCs w:val="28"/>
        </w:rPr>
        <w:t xml:space="preserve">: </w:t>
      </w:r>
      <w:r w:rsidR="00AA2E66" w:rsidRPr="00C934B8">
        <w:rPr>
          <w:rFonts w:asciiTheme="minorHAnsi" w:hAnsiTheme="minorHAnsi" w:cstheme="minorHAnsi"/>
          <w:sz w:val="28"/>
          <w:szCs w:val="28"/>
        </w:rPr>
        <w:t>3) The Top Layer</w:t>
      </w:r>
    </w:p>
    <w:p w:rsidR="00E13D43" w:rsidRDefault="00E13D43" w:rsidP="00E13D43">
      <w:pPr>
        <w:rPr>
          <w:rFonts w:asciiTheme="minorHAnsi" w:hAnsiTheme="minorHAnsi" w:cstheme="minorHAnsi"/>
          <w:sz w:val="28"/>
          <w:szCs w:val="28"/>
        </w:rPr>
      </w:pPr>
    </w:p>
    <w:p w:rsidR="00C934B8" w:rsidRDefault="00C934B8" w:rsidP="00E13D43">
      <w:pPr>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14" name="Picture 14" descr="C:\Users\Samsung\Documents\5\Eating Healthy\powerpooint\Ppt 4\chapter 4\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amsung\Documents\5\Eating Healthy\powerpooint\Ppt 4\chapter 4\Slide14.JPG"/>
                    <pic:cNvPicPr>
                      <a:picLocks noChangeAspect="1" noChangeArrowheads="1"/>
                    </pic:cNvPicPr>
                  </pic:nvPicPr>
                  <pic:blipFill>
                    <a:blip r:embed="rId2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E13D43" w:rsidP="00C934B8">
      <w:pPr>
        <w:rPr>
          <w:rFonts w:asciiTheme="minorHAnsi" w:hAnsiTheme="minorHAnsi" w:cstheme="minorHAnsi"/>
          <w:b/>
          <w:sz w:val="28"/>
          <w:szCs w:val="28"/>
        </w:rPr>
      </w:pPr>
      <w:r w:rsidRPr="00C934B8">
        <w:rPr>
          <w:rFonts w:asciiTheme="minorHAnsi" w:hAnsiTheme="minorHAnsi" w:cstheme="minorHAnsi"/>
          <w:b/>
          <w:sz w:val="28"/>
          <w:szCs w:val="28"/>
        </w:rPr>
        <w:lastRenderedPageBreak/>
        <w:t xml:space="preserve">S14: </w:t>
      </w:r>
      <w:r w:rsidR="00AA2E66" w:rsidRPr="00C934B8">
        <w:rPr>
          <w:rFonts w:asciiTheme="minorHAnsi" w:hAnsiTheme="minorHAnsi" w:cstheme="minorHAnsi"/>
          <w:sz w:val="28"/>
          <w:szCs w:val="28"/>
        </w:rPr>
        <w:t>This layer refers to the healthy fats that we need small amounts every day to support heart health and brain function.</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shd w:val="clear" w:color="auto" w:fill="FFFFFF"/>
        </w:rPr>
        <w:t xml:space="preserve">The top level of the food pyramid consists of your non-essential foods such as fats, oil and sweet. This is the only level of the pyramid that should be restricted. There are no serving guidelines for this level and you should generally try to avoid food that are high in fat or sugar. </w:t>
      </w:r>
    </w:p>
    <w:p w:rsidR="00E13D43"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 xml:space="preserve">We should choose food that contain healthy fats instead of food that contain saturated fats and trans-fats. </w:t>
      </w:r>
    </w:p>
    <w:p w:rsidR="00E13D43" w:rsidRDefault="00E13D43" w:rsidP="00AA2E66">
      <w:pPr>
        <w:jc w:val="both"/>
        <w:rPr>
          <w:rFonts w:asciiTheme="minorHAnsi" w:hAnsiTheme="minorHAnsi" w:cstheme="minorHAnsi"/>
          <w:sz w:val="28"/>
          <w:szCs w:val="28"/>
        </w:rPr>
      </w:pPr>
    </w:p>
    <w:p w:rsidR="00C934B8" w:rsidRDefault="00C934B8" w:rsidP="00AA2E66">
      <w:pPr>
        <w:jc w:val="both"/>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15" name="Picture 15" descr="C:\Users\Samsung\Documents\5\Eating Healthy\powerpooint\Ppt 4\chapter 4\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amsung\Documents\5\Eating Healthy\powerpooint\Ppt 4\chapter 4\Slide15.JPG"/>
                    <pic:cNvPicPr>
                      <a:picLocks noChangeAspect="1" noChangeArrowheads="1"/>
                    </pic:cNvPicPr>
                  </pic:nvPicPr>
                  <pic:blipFill>
                    <a:blip r:embed="rId2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13D43" w:rsidRPr="00C934B8" w:rsidRDefault="00E13D43" w:rsidP="00AA2E66">
      <w:pPr>
        <w:jc w:val="both"/>
        <w:rPr>
          <w:rFonts w:asciiTheme="minorHAnsi" w:hAnsiTheme="minorHAnsi" w:cstheme="minorHAnsi"/>
          <w:sz w:val="28"/>
          <w:szCs w:val="28"/>
        </w:rPr>
      </w:pPr>
      <w:r w:rsidRPr="00C934B8">
        <w:rPr>
          <w:rFonts w:asciiTheme="minorHAnsi" w:hAnsiTheme="minorHAnsi" w:cstheme="minorHAnsi"/>
          <w:b/>
          <w:sz w:val="28"/>
          <w:szCs w:val="28"/>
        </w:rPr>
        <w:t>S15:</w:t>
      </w:r>
      <w:r w:rsidRPr="00C934B8">
        <w:rPr>
          <w:rFonts w:asciiTheme="minorHAnsi" w:hAnsiTheme="minorHAnsi" w:cstheme="minorHAnsi"/>
          <w:sz w:val="28"/>
          <w:szCs w:val="28"/>
        </w:rPr>
        <w:t xml:space="preserve"> </w:t>
      </w:r>
      <w:r w:rsidR="00AA2E66" w:rsidRPr="00C934B8">
        <w:rPr>
          <w:rFonts w:asciiTheme="minorHAnsi" w:hAnsiTheme="minorHAnsi" w:cstheme="minorHAnsi"/>
          <w:sz w:val="28"/>
          <w:szCs w:val="28"/>
        </w:rPr>
        <w:t>Choose unrefined polyunsaturated and monounsaturated fats from plant sources, such as extra virgin olive oil, nut and seed oils.</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lastRenderedPageBreak/>
        <w:t xml:space="preserve">Limit the amount of saturated fat you consume and avoid trans-fats. We also get healthy fats from food in the other food groups, such as seeds, avocados, fish and nuts. We need these healthy fats to support our heart health and brain function.  </w:t>
      </w:r>
    </w:p>
    <w:p w:rsidR="00AA2E66" w:rsidRDefault="00AA2E66" w:rsidP="00AA2E66">
      <w:pPr>
        <w:pStyle w:val="Heading2"/>
        <w:rPr>
          <w:rFonts w:asciiTheme="minorHAnsi" w:hAnsiTheme="minorHAnsi" w:cstheme="minorHAnsi"/>
          <w:i w:val="0"/>
        </w:rPr>
      </w:pPr>
    </w:p>
    <w:p w:rsidR="00C934B8" w:rsidRDefault="00C934B8" w:rsidP="00C934B8"/>
    <w:p w:rsidR="00C934B8" w:rsidRDefault="00C934B8" w:rsidP="00C934B8">
      <w:r>
        <w:rPr>
          <w:noProof/>
          <w:lang w:eastAsia="zh-CN"/>
        </w:rPr>
        <w:drawing>
          <wp:inline distT="0" distB="0" distL="0" distR="0">
            <wp:extent cx="5943600" cy="3342005"/>
            <wp:effectExtent l="38100" t="57150" r="114300" b="86995"/>
            <wp:docPr id="16" name="Picture 16" descr="C:\Users\Samsung\Documents\5\Eating Healthy\powerpooint\Ppt 4\chapter 4\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amsung\Documents\5\Eating Healthy\powerpooint\Ppt 4\chapter 4\Slide16.JPG"/>
                    <pic:cNvPicPr>
                      <a:picLocks noChangeAspect="1" noChangeArrowheads="1"/>
                    </pic:cNvPicPr>
                  </pic:nvPicPr>
                  <pic:blipFill>
                    <a:blip r:embed="rId2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E13D43" w:rsidP="00AA2E66">
      <w:pPr>
        <w:pStyle w:val="Heading2"/>
        <w:rPr>
          <w:rFonts w:asciiTheme="minorHAnsi" w:hAnsiTheme="minorHAnsi" w:cstheme="minorHAnsi"/>
          <w:i w:val="0"/>
        </w:rPr>
      </w:pPr>
      <w:r w:rsidRPr="00C934B8">
        <w:rPr>
          <w:rFonts w:asciiTheme="minorHAnsi" w:hAnsiTheme="minorHAnsi" w:cstheme="minorHAnsi"/>
          <w:i w:val="0"/>
        </w:rPr>
        <w:t xml:space="preserve">S16: </w:t>
      </w:r>
      <w:r w:rsidR="00AA2E66" w:rsidRPr="00C934B8">
        <w:rPr>
          <w:rFonts w:asciiTheme="minorHAnsi" w:hAnsiTheme="minorHAnsi" w:cstheme="minorHAnsi"/>
          <w:i w:val="0"/>
        </w:rPr>
        <w:t>The Healthy Eating Guidelines</w:t>
      </w:r>
    </w:p>
    <w:p w:rsidR="00AA2E66" w:rsidRPr="00C934B8" w:rsidRDefault="00AA2E66" w:rsidP="00AA2E66">
      <w:pPr>
        <w:jc w:val="both"/>
        <w:rPr>
          <w:rFonts w:asciiTheme="minorHAnsi" w:hAnsiTheme="minorHAnsi" w:cstheme="minorHAnsi"/>
          <w:sz w:val="28"/>
          <w:szCs w:val="28"/>
          <w:lang w:eastAsia="zh-CN"/>
        </w:rPr>
      </w:pPr>
      <w:r w:rsidRPr="00C934B8">
        <w:rPr>
          <w:rFonts w:asciiTheme="minorHAnsi" w:hAnsiTheme="minorHAnsi" w:cstheme="minorHAnsi"/>
          <w:sz w:val="28"/>
          <w:szCs w:val="28"/>
        </w:rPr>
        <w:t xml:space="preserve">The shape of the Food Pyramid immediately suggests that some food are good and should be eaten often, and that others aren't so good and should be eaten only occasionally. The layers represent major food groups that contribute to the total diet. </w:t>
      </w:r>
      <w:r w:rsidR="00E13D43" w:rsidRPr="00C934B8">
        <w:rPr>
          <w:rFonts w:asciiTheme="minorHAnsi" w:hAnsiTheme="minorHAnsi" w:cstheme="minorHAnsi"/>
          <w:b/>
          <w:sz w:val="28"/>
          <w:szCs w:val="28"/>
        </w:rPr>
        <w:t>HOW TO LINK</w:t>
      </w:r>
    </w:p>
    <w:p w:rsidR="00C50EDB" w:rsidRPr="00C934B8" w:rsidRDefault="00564656" w:rsidP="00E13D43">
      <w:pPr>
        <w:numPr>
          <w:ilvl w:val="0"/>
          <w:numId w:val="5"/>
        </w:numPr>
        <w:jc w:val="both"/>
        <w:rPr>
          <w:rFonts w:asciiTheme="minorHAnsi" w:hAnsiTheme="minorHAnsi" w:cstheme="minorHAnsi"/>
          <w:sz w:val="28"/>
          <w:szCs w:val="28"/>
        </w:rPr>
      </w:pPr>
      <w:r w:rsidRPr="00C934B8">
        <w:rPr>
          <w:rFonts w:asciiTheme="minorHAnsi" w:hAnsiTheme="minorHAnsi" w:cstheme="minorHAnsi"/>
          <w:sz w:val="28"/>
          <w:szCs w:val="28"/>
        </w:rPr>
        <w:t>Choose water</w:t>
      </w:r>
    </w:p>
    <w:p w:rsidR="00C50EDB" w:rsidRPr="00C934B8" w:rsidRDefault="00564656" w:rsidP="00E13D43">
      <w:pPr>
        <w:numPr>
          <w:ilvl w:val="0"/>
          <w:numId w:val="5"/>
        </w:numPr>
        <w:jc w:val="both"/>
        <w:rPr>
          <w:rFonts w:asciiTheme="minorHAnsi" w:hAnsiTheme="minorHAnsi" w:cstheme="minorHAnsi"/>
          <w:sz w:val="28"/>
          <w:szCs w:val="28"/>
        </w:rPr>
      </w:pPr>
      <w:r w:rsidRPr="00C934B8">
        <w:rPr>
          <w:rFonts w:asciiTheme="minorHAnsi" w:hAnsiTheme="minorHAnsi" w:cstheme="minorHAnsi"/>
          <w:sz w:val="28"/>
          <w:szCs w:val="28"/>
        </w:rPr>
        <w:t xml:space="preserve"> Increase herbs and spices</w:t>
      </w:r>
    </w:p>
    <w:p w:rsidR="00C50EDB" w:rsidRPr="00C934B8" w:rsidRDefault="00564656" w:rsidP="00E13D43">
      <w:pPr>
        <w:numPr>
          <w:ilvl w:val="0"/>
          <w:numId w:val="5"/>
        </w:numPr>
        <w:jc w:val="both"/>
        <w:rPr>
          <w:rFonts w:asciiTheme="minorHAnsi" w:hAnsiTheme="minorHAnsi" w:cstheme="minorHAnsi"/>
          <w:sz w:val="28"/>
          <w:szCs w:val="28"/>
        </w:rPr>
      </w:pPr>
      <w:r w:rsidRPr="00C934B8">
        <w:rPr>
          <w:rFonts w:asciiTheme="minorHAnsi" w:hAnsiTheme="minorHAnsi" w:cstheme="minorHAnsi"/>
          <w:sz w:val="28"/>
          <w:szCs w:val="28"/>
        </w:rPr>
        <w:lastRenderedPageBreak/>
        <w:t xml:space="preserve"> Limit salt and added sugar</w:t>
      </w:r>
    </w:p>
    <w:p w:rsidR="00C50EDB" w:rsidRPr="00C934B8" w:rsidRDefault="00564656" w:rsidP="00E13D43">
      <w:pPr>
        <w:numPr>
          <w:ilvl w:val="0"/>
          <w:numId w:val="5"/>
        </w:numPr>
        <w:jc w:val="both"/>
        <w:rPr>
          <w:rFonts w:asciiTheme="minorHAnsi" w:hAnsiTheme="minorHAnsi" w:cstheme="minorHAnsi"/>
          <w:sz w:val="28"/>
          <w:szCs w:val="28"/>
        </w:rPr>
      </w:pPr>
      <w:r w:rsidRPr="00C934B8">
        <w:rPr>
          <w:rFonts w:asciiTheme="minorHAnsi" w:hAnsiTheme="minorHAnsi" w:cstheme="minorHAnsi"/>
          <w:sz w:val="28"/>
          <w:szCs w:val="28"/>
        </w:rPr>
        <w:t xml:space="preserve"> Limit sodium</w:t>
      </w:r>
    </w:p>
    <w:p w:rsidR="00C50EDB" w:rsidRDefault="00564656" w:rsidP="00E13D43">
      <w:pPr>
        <w:numPr>
          <w:ilvl w:val="0"/>
          <w:numId w:val="5"/>
        </w:numPr>
        <w:jc w:val="both"/>
        <w:rPr>
          <w:rFonts w:asciiTheme="minorHAnsi" w:hAnsiTheme="minorHAnsi" w:cstheme="minorHAnsi"/>
          <w:sz w:val="28"/>
          <w:szCs w:val="28"/>
        </w:rPr>
      </w:pPr>
      <w:r w:rsidRPr="00C934B8">
        <w:rPr>
          <w:rFonts w:asciiTheme="minorHAnsi" w:hAnsiTheme="minorHAnsi" w:cstheme="minorHAnsi"/>
          <w:sz w:val="28"/>
          <w:szCs w:val="28"/>
        </w:rPr>
        <w:t xml:space="preserve"> Limit added sugar</w:t>
      </w:r>
    </w:p>
    <w:p w:rsidR="00C934B8" w:rsidRPr="00C934B8" w:rsidRDefault="00C934B8" w:rsidP="00C934B8">
      <w:pPr>
        <w:jc w:val="both"/>
        <w:rPr>
          <w:rFonts w:asciiTheme="minorHAnsi" w:hAnsiTheme="minorHAnsi" w:cstheme="minorHAnsi"/>
          <w:sz w:val="28"/>
          <w:szCs w:val="28"/>
        </w:rPr>
      </w:pPr>
    </w:p>
    <w:p w:rsidR="00AA2E66" w:rsidRPr="00C934B8" w:rsidRDefault="00C934B8" w:rsidP="00AA2E66">
      <w:pPr>
        <w:jc w:val="both"/>
        <w:rPr>
          <w:rFonts w:asciiTheme="minorHAnsi" w:hAnsiTheme="minorHAnsi" w:cstheme="minorHAnsi"/>
          <w:b/>
          <w:sz w:val="28"/>
          <w:szCs w:val="28"/>
        </w:rPr>
      </w:pPr>
      <w:r>
        <w:rPr>
          <w:rFonts w:asciiTheme="minorHAnsi" w:hAnsiTheme="minorHAnsi" w:cstheme="minorHAnsi"/>
          <w:b/>
          <w:noProof/>
          <w:sz w:val="28"/>
          <w:szCs w:val="28"/>
          <w:lang w:eastAsia="zh-CN"/>
        </w:rPr>
        <w:drawing>
          <wp:inline distT="0" distB="0" distL="0" distR="0">
            <wp:extent cx="5943600" cy="3342005"/>
            <wp:effectExtent l="38100" t="57150" r="114300" b="86995"/>
            <wp:docPr id="17" name="Picture 17" descr="C:\Users\Samsung\Documents\5\Eating Healthy\powerpooint\Ppt 4\chapter 4\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amsung\Documents\5\Eating Healthy\powerpooint\Ppt 4\chapter 4\Slide17.JPG"/>
                    <pic:cNvPicPr>
                      <a:picLocks noChangeAspect="1" noChangeArrowheads="1"/>
                    </pic:cNvPicPr>
                  </pic:nvPicPr>
                  <pic:blipFill>
                    <a:blip r:embed="rId2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E13D43" w:rsidP="00AA2E66">
      <w:pPr>
        <w:pStyle w:val="Heading3"/>
        <w:rPr>
          <w:rFonts w:asciiTheme="minorHAnsi" w:hAnsiTheme="minorHAnsi" w:cstheme="minorHAnsi"/>
          <w:sz w:val="28"/>
          <w:szCs w:val="28"/>
        </w:rPr>
      </w:pPr>
      <w:r w:rsidRPr="00C934B8">
        <w:rPr>
          <w:rFonts w:asciiTheme="minorHAnsi" w:hAnsiTheme="minorHAnsi" w:cstheme="minorHAnsi"/>
          <w:sz w:val="28"/>
          <w:szCs w:val="28"/>
        </w:rPr>
        <w:t xml:space="preserve">S17: 1. </w:t>
      </w:r>
      <w:r w:rsidR="00AA2E66" w:rsidRPr="00C934B8">
        <w:rPr>
          <w:rFonts w:asciiTheme="minorHAnsi" w:hAnsiTheme="minorHAnsi" w:cstheme="minorHAnsi"/>
          <w:sz w:val="28"/>
          <w:szCs w:val="28"/>
        </w:rPr>
        <w:t>Choose Water</w:t>
      </w:r>
    </w:p>
    <w:p w:rsidR="00AA2E66" w:rsidRPr="00C934B8" w:rsidRDefault="00AA2E66" w:rsidP="00AA2E66">
      <w:pPr>
        <w:jc w:val="center"/>
        <w:rPr>
          <w:rFonts w:asciiTheme="minorHAnsi" w:hAnsiTheme="minorHAnsi" w:cstheme="minorHAnsi"/>
          <w:sz w:val="28"/>
          <w:szCs w:val="28"/>
        </w:rPr>
      </w:pPr>
    </w:p>
    <w:p w:rsidR="00E13D43"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Water</w:t>
      </w:r>
      <w:r w:rsidRPr="00C934B8">
        <w:rPr>
          <w:rFonts w:asciiTheme="minorHAnsi" w:hAnsiTheme="minorHAnsi" w:cstheme="minorHAnsi"/>
          <w:sz w:val="28"/>
          <w:szCs w:val="28"/>
          <w:shd w:val="clear" w:color="auto" w:fill="FFFFFF"/>
        </w:rPr>
        <w:t xml:space="preserve"> is one of the most essential elements to health. A mere 2% drop in our body's water supply can trigger signs of dehydration. </w:t>
      </w:r>
      <w:r w:rsidRPr="00C934B8">
        <w:rPr>
          <w:rFonts w:asciiTheme="minorHAnsi" w:hAnsiTheme="minorHAnsi" w:cstheme="minorHAnsi"/>
          <w:sz w:val="28"/>
          <w:szCs w:val="28"/>
        </w:rPr>
        <w:t>A healthy sedentary adult living in a temperate climate should drink at least</w:t>
      </w:r>
      <w:r w:rsidRPr="00C934B8">
        <w:rPr>
          <w:rStyle w:val="apple-converted-space"/>
          <w:rFonts w:asciiTheme="minorHAnsi" w:hAnsiTheme="minorHAnsi" w:cstheme="minorHAnsi"/>
          <w:b/>
          <w:sz w:val="28"/>
          <w:szCs w:val="28"/>
        </w:rPr>
        <w:t> </w:t>
      </w:r>
      <w:r w:rsidRPr="00C934B8">
        <w:rPr>
          <w:rStyle w:val="Strong"/>
          <w:rFonts w:asciiTheme="minorHAnsi" w:hAnsiTheme="minorHAnsi" w:cstheme="minorHAnsi"/>
          <w:b w:val="0"/>
          <w:sz w:val="28"/>
          <w:szCs w:val="28"/>
        </w:rPr>
        <w:t>1.5 liters of water per day</w:t>
      </w:r>
      <w:r w:rsidRPr="00C934B8">
        <w:rPr>
          <w:rFonts w:asciiTheme="minorHAnsi" w:hAnsiTheme="minorHAnsi" w:cstheme="minorHAnsi"/>
          <w:b/>
          <w:sz w:val="28"/>
          <w:szCs w:val="28"/>
        </w:rPr>
        <w:t xml:space="preserve">. </w:t>
      </w:r>
      <w:r w:rsidRPr="00C934B8">
        <w:rPr>
          <w:rFonts w:asciiTheme="minorHAnsi" w:hAnsiTheme="minorHAnsi" w:cstheme="minorHAnsi"/>
          <w:sz w:val="28"/>
          <w:szCs w:val="28"/>
        </w:rPr>
        <w:t>This level of water intake balances water loss and helps keeping the body properly hydrated.</w:t>
      </w:r>
    </w:p>
    <w:p w:rsidR="00AA2E66" w:rsidRPr="00C934B8" w:rsidRDefault="00AA2E66" w:rsidP="00AA2E66">
      <w:pPr>
        <w:jc w:val="both"/>
        <w:rPr>
          <w:rFonts w:asciiTheme="minorHAnsi" w:hAnsiTheme="minorHAnsi" w:cstheme="minorHAnsi"/>
          <w:sz w:val="28"/>
          <w:szCs w:val="28"/>
          <w:shd w:val="clear" w:color="auto" w:fill="FFFFFF"/>
        </w:rPr>
      </w:pPr>
      <w:r w:rsidRPr="00C934B8">
        <w:rPr>
          <w:rFonts w:asciiTheme="minorHAnsi" w:hAnsiTheme="minorHAnsi" w:cstheme="minorHAnsi"/>
          <w:sz w:val="28"/>
          <w:szCs w:val="28"/>
        </w:rPr>
        <w:lastRenderedPageBreak/>
        <w:t xml:space="preserve"> The water you consume through food and drinks follows a very precise route to arrive in your cells, of which it is a vital constituent. Therefore, choose water as your main drink, and avoid sugary options such as soft drinks, sports drinks and energy drinks.</w:t>
      </w:r>
    </w:p>
    <w:p w:rsidR="00AA2E66" w:rsidRDefault="00AA2E66" w:rsidP="00AA2E66">
      <w:pPr>
        <w:rPr>
          <w:rFonts w:asciiTheme="minorHAnsi" w:hAnsiTheme="minorHAnsi" w:cstheme="minorHAnsi"/>
          <w:b/>
          <w:sz w:val="28"/>
          <w:szCs w:val="28"/>
        </w:rPr>
      </w:pPr>
    </w:p>
    <w:p w:rsidR="00C934B8" w:rsidRDefault="00C934B8" w:rsidP="00AA2E66">
      <w:pPr>
        <w:rPr>
          <w:rFonts w:asciiTheme="minorHAnsi" w:hAnsiTheme="minorHAnsi" w:cstheme="minorHAnsi"/>
          <w:b/>
          <w:sz w:val="28"/>
          <w:szCs w:val="28"/>
        </w:rPr>
      </w:pPr>
    </w:p>
    <w:p w:rsidR="00C934B8" w:rsidRPr="00C934B8" w:rsidRDefault="00C934B8" w:rsidP="00AA2E66">
      <w:pPr>
        <w:rPr>
          <w:rFonts w:asciiTheme="minorHAnsi" w:hAnsiTheme="minorHAnsi" w:cstheme="minorHAnsi"/>
          <w:b/>
          <w:sz w:val="28"/>
          <w:szCs w:val="28"/>
        </w:rPr>
      </w:pPr>
      <w:r>
        <w:rPr>
          <w:rFonts w:asciiTheme="minorHAnsi" w:hAnsiTheme="minorHAnsi" w:cstheme="minorHAnsi"/>
          <w:b/>
          <w:noProof/>
          <w:sz w:val="28"/>
          <w:szCs w:val="28"/>
          <w:lang w:eastAsia="zh-CN"/>
        </w:rPr>
        <w:drawing>
          <wp:inline distT="0" distB="0" distL="0" distR="0">
            <wp:extent cx="5943600" cy="3342005"/>
            <wp:effectExtent l="38100" t="57150" r="114300" b="86995"/>
            <wp:docPr id="18" name="Picture 18" descr="C:\Users\Samsung\Documents\5\Eating Healthy\powerpooint\Ppt 4\chapter 4\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amsung\Documents\5\Eating Healthy\powerpooint\Ppt 4\chapter 4\Slide18.JPG"/>
                    <pic:cNvPicPr>
                      <a:picLocks noChangeAspect="1" noChangeArrowheads="1"/>
                    </pic:cNvPicPr>
                  </pic:nvPicPr>
                  <pic:blipFill>
                    <a:blip r:embed="rId2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E13D43" w:rsidP="00AA2E66">
      <w:pPr>
        <w:rPr>
          <w:rFonts w:asciiTheme="minorHAnsi" w:hAnsiTheme="minorHAnsi" w:cstheme="minorHAnsi"/>
          <w:b/>
          <w:sz w:val="28"/>
          <w:szCs w:val="28"/>
          <w:lang w:eastAsia="zh-CN"/>
        </w:rPr>
      </w:pPr>
      <w:r w:rsidRPr="00C934B8">
        <w:rPr>
          <w:rFonts w:asciiTheme="minorHAnsi" w:hAnsiTheme="minorHAnsi" w:cstheme="minorHAnsi"/>
          <w:b/>
          <w:sz w:val="28"/>
          <w:szCs w:val="28"/>
        </w:rPr>
        <w:t>S18: 2)</w:t>
      </w:r>
      <w:r w:rsidR="00F6281D" w:rsidRPr="00C934B8">
        <w:rPr>
          <w:rFonts w:asciiTheme="minorHAnsi" w:hAnsiTheme="minorHAnsi" w:cstheme="minorHAnsi"/>
          <w:b/>
          <w:sz w:val="28"/>
          <w:szCs w:val="28"/>
        </w:rPr>
        <w:t xml:space="preserve">Increase </w:t>
      </w:r>
      <w:r w:rsidR="00AA2E66" w:rsidRPr="00C934B8">
        <w:rPr>
          <w:rFonts w:asciiTheme="minorHAnsi" w:hAnsiTheme="minorHAnsi" w:cstheme="minorHAnsi"/>
          <w:b/>
          <w:sz w:val="28"/>
          <w:szCs w:val="28"/>
        </w:rPr>
        <w:t>Herbs And Spices</w:t>
      </w:r>
    </w:p>
    <w:p w:rsidR="00AA2E66" w:rsidRPr="00C934B8" w:rsidRDefault="00AA2E66" w:rsidP="00AA2E66">
      <w:pPr>
        <w:pStyle w:val="NormalWeb"/>
        <w:shd w:val="clear" w:color="auto" w:fill="FFFFFF"/>
        <w:spacing w:before="0" w:beforeAutospacing="0" w:after="320" w:afterAutospacing="0" w:line="360" w:lineRule="auto"/>
        <w:jc w:val="both"/>
        <w:rPr>
          <w:rFonts w:asciiTheme="minorHAnsi" w:hAnsiTheme="minorHAnsi" w:cstheme="minorHAnsi"/>
          <w:sz w:val="28"/>
          <w:szCs w:val="28"/>
        </w:rPr>
      </w:pPr>
      <w:r w:rsidRPr="00C934B8">
        <w:rPr>
          <w:rFonts w:asciiTheme="minorHAnsi" w:hAnsiTheme="minorHAnsi" w:cstheme="minorHAnsi"/>
          <w:sz w:val="28"/>
          <w:szCs w:val="28"/>
        </w:rPr>
        <w:t xml:space="preserve">The use of herbs and spices has been incredibly important throughout history. Many were celebrated for their medicinal properties, well before culinary use. </w:t>
      </w:r>
    </w:p>
    <w:p w:rsidR="00AA2E66" w:rsidRPr="00C934B8" w:rsidRDefault="00AA2E66" w:rsidP="00AA2E66">
      <w:pPr>
        <w:pStyle w:val="NormalWeb"/>
        <w:shd w:val="clear" w:color="auto" w:fill="FFFFFF"/>
        <w:spacing w:before="0" w:beforeAutospacing="0" w:after="320" w:afterAutospacing="0" w:line="360" w:lineRule="auto"/>
        <w:jc w:val="both"/>
        <w:rPr>
          <w:rFonts w:asciiTheme="minorHAnsi" w:hAnsiTheme="minorHAnsi" w:cstheme="minorHAnsi"/>
          <w:sz w:val="28"/>
          <w:szCs w:val="28"/>
        </w:rPr>
      </w:pPr>
      <w:r w:rsidRPr="00C934B8">
        <w:rPr>
          <w:rFonts w:asciiTheme="minorHAnsi" w:hAnsiTheme="minorHAnsi" w:cstheme="minorHAnsi"/>
          <w:sz w:val="28"/>
          <w:szCs w:val="28"/>
          <w:shd w:val="clear" w:color="auto" w:fill="FFFFFF"/>
        </w:rPr>
        <w:lastRenderedPageBreak/>
        <w:t>If you’re looking to round out your healthy lifestyle, you’ll want to stock up on the following herbs and spices and use them generously in your cooking, or use them on their own to enhance the absorption and benefits received.</w:t>
      </w:r>
    </w:p>
    <w:p w:rsidR="00AA2E66" w:rsidRPr="00C934B8" w:rsidRDefault="00F6281D" w:rsidP="00F6281D">
      <w:pPr>
        <w:pStyle w:val="Heading3"/>
        <w:shd w:val="clear" w:color="auto" w:fill="FFFFFF"/>
        <w:spacing w:before="0" w:after="256"/>
        <w:rPr>
          <w:rFonts w:asciiTheme="minorHAnsi" w:hAnsiTheme="minorHAnsi" w:cstheme="minorHAnsi"/>
          <w:b w:val="0"/>
          <w:color w:val="2F2F2F"/>
          <w:sz w:val="28"/>
          <w:szCs w:val="28"/>
        </w:rPr>
      </w:pPr>
      <w:r w:rsidRPr="00C934B8">
        <w:rPr>
          <w:rFonts w:asciiTheme="minorHAnsi" w:hAnsiTheme="minorHAnsi" w:cstheme="minorHAnsi"/>
          <w:b w:val="0"/>
          <w:color w:val="2F2F2F"/>
          <w:sz w:val="28"/>
          <w:szCs w:val="28"/>
        </w:rPr>
        <w:t xml:space="preserve">Some of the examples are </w:t>
      </w:r>
      <w:r w:rsidR="00AA2E66" w:rsidRPr="00C934B8">
        <w:rPr>
          <w:rFonts w:asciiTheme="minorHAnsi" w:hAnsiTheme="minorHAnsi" w:cstheme="minorHAnsi"/>
          <w:b w:val="0"/>
          <w:color w:val="2F2F2F"/>
          <w:sz w:val="28"/>
          <w:szCs w:val="28"/>
        </w:rPr>
        <w:t>Arrowroot</w:t>
      </w:r>
      <w:r w:rsidRPr="00C934B8">
        <w:rPr>
          <w:rFonts w:asciiTheme="minorHAnsi" w:hAnsiTheme="minorHAnsi" w:cstheme="minorHAnsi"/>
          <w:b w:val="0"/>
          <w:color w:val="2F2F2F"/>
          <w:sz w:val="28"/>
          <w:szCs w:val="28"/>
        </w:rPr>
        <w:t xml:space="preserve">, </w:t>
      </w:r>
      <w:r w:rsidR="00AA2E66" w:rsidRPr="00C934B8">
        <w:rPr>
          <w:rFonts w:asciiTheme="minorHAnsi" w:hAnsiTheme="minorHAnsi" w:cstheme="minorHAnsi"/>
          <w:b w:val="0"/>
          <w:color w:val="2F2F2F"/>
          <w:sz w:val="28"/>
          <w:szCs w:val="28"/>
        </w:rPr>
        <w:t>Cinnamon</w:t>
      </w:r>
      <w:r w:rsidRPr="00C934B8">
        <w:rPr>
          <w:rFonts w:asciiTheme="minorHAnsi" w:hAnsiTheme="minorHAnsi" w:cstheme="minorHAnsi"/>
          <w:b w:val="0"/>
          <w:color w:val="2F2F2F"/>
          <w:sz w:val="28"/>
          <w:szCs w:val="28"/>
        </w:rPr>
        <w:t xml:space="preserve">, </w:t>
      </w:r>
      <w:r w:rsidR="00AA2E66" w:rsidRPr="00C934B8">
        <w:rPr>
          <w:rFonts w:asciiTheme="minorHAnsi" w:hAnsiTheme="minorHAnsi" w:cstheme="minorHAnsi"/>
          <w:b w:val="0"/>
          <w:color w:val="2F2F2F"/>
          <w:sz w:val="28"/>
          <w:szCs w:val="28"/>
        </w:rPr>
        <w:t>Turmeri</w:t>
      </w:r>
      <w:r w:rsidRPr="00C934B8">
        <w:rPr>
          <w:rFonts w:asciiTheme="minorHAnsi" w:hAnsiTheme="minorHAnsi" w:cstheme="minorHAnsi"/>
          <w:b w:val="0"/>
          <w:color w:val="2F2F2F"/>
          <w:sz w:val="28"/>
          <w:szCs w:val="28"/>
        </w:rPr>
        <w:t xml:space="preserve">c, </w:t>
      </w:r>
      <w:r w:rsidR="00AA2E66" w:rsidRPr="00C934B8">
        <w:rPr>
          <w:rFonts w:asciiTheme="minorHAnsi" w:hAnsiTheme="minorHAnsi" w:cstheme="minorHAnsi"/>
          <w:b w:val="0"/>
          <w:sz w:val="28"/>
          <w:szCs w:val="28"/>
        </w:rPr>
        <w:t>Basil</w:t>
      </w:r>
      <w:r w:rsidRPr="00C934B8">
        <w:rPr>
          <w:rFonts w:asciiTheme="minorHAnsi" w:hAnsiTheme="minorHAnsi" w:cstheme="minorHAnsi"/>
          <w:b w:val="0"/>
          <w:sz w:val="28"/>
          <w:szCs w:val="28"/>
        </w:rPr>
        <w:t xml:space="preserve">, Mint, </w:t>
      </w:r>
      <w:r w:rsidR="00AA2E66" w:rsidRPr="00C934B8">
        <w:rPr>
          <w:rFonts w:asciiTheme="minorHAnsi" w:hAnsiTheme="minorHAnsi" w:cstheme="minorHAnsi"/>
          <w:b w:val="0"/>
          <w:color w:val="2F2F2F"/>
          <w:sz w:val="28"/>
          <w:szCs w:val="28"/>
        </w:rPr>
        <w:t>Cayenne</w:t>
      </w:r>
      <w:r w:rsidRPr="00C934B8">
        <w:rPr>
          <w:rFonts w:asciiTheme="minorHAnsi" w:hAnsiTheme="minorHAnsi" w:cstheme="minorHAnsi"/>
          <w:b w:val="0"/>
          <w:color w:val="2F2F2F"/>
          <w:sz w:val="28"/>
          <w:szCs w:val="28"/>
        </w:rPr>
        <w:t xml:space="preserve">, </w:t>
      </w:r>
      <w:r w:rsidR="00AA2E66" w:rsidRPr="00C934B8">
        <w:rPr>
          <w:rFonts w:asciiTheme="minorHAnsi" w:hAnsiTheme="minorHAnsi" w:cstheme="minorHAnsi"/>
          <w:b w:val="0"/>
          <w:color w:val="2F2F2F"/>
          <w:sz w:val="28"/>
          <w:szCs w:val="28"/>
        </w:rPr>
        <w:t>Dill Weed/Seed</w:t>
      </w:r>
      <w:r w:rsidRPr="00C934B8">
        <w:rPr>
          <w:rFonts w:asciiTheme="minorHAnsi" w:hAnsiTheme="minorHAnsi" w:cstheme="minorHAnsi"/>
          <w:b w:val="0"/>
          <w:color w:val="2F2F2F"/>
          <w:sz w:val="28"/>
          <w:szCs w:val="28"/>
        </w:rPr>
        <w:t xml:space="preserve"> and Curry Powder</w:t>
      </w:r>
    </w:p>
    <w:p w:rsidR="00AA2E66" w:rsidRPr="00C934B8" w:rsidRDefault="00AA2E66" w:rsidP="00AA2E66">
      <w:pPr>
        <w:rPr>
          <w:rFonts w:asciiTheme="minorHAnsi" w:hAnsiTheme="minorHAnsi" w:cstheme="minorHAnsi"/>
          <w:sz w:val="28"/>
          <w:szCs w:val="28"/>
        </w:rPr>
      </w:pPr>
    </w:p>
    <w:p w:rsidR="00F6281D" w:rsidRPr="00C934B8" w:rsidRDefault="00C934B8" w:rsidP="00AA2E66">
      <w:pPr>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19" name="Picture 19" descr="C:\Users\Samsung\Documents\5\Eating Healthy\powerpooint\Ppt 4\chapter 4\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amsung\Documents\5\Eating Healthy\powerpooint\Ppt 4\chapter 4\Slide19.JPG"/>
                    <pic:cNvPicPr>
                      <a:picLocks noChangeAspect="1" noChangeArrowheads="1"/>
                    </pic:cNvPicPr>
                  </pic:nvPicPr>
                  <pic:blipFill>
                    <a:blip r:embed="rId2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F6281D" w:rsidP="00AA2E66">
      <w:pPr>
        <w:pStyle w:val="Heading3"/>
        <w:rPr>
          <w:rFonts w:asciiTheme="minorHAnsi" w:hAnsiTheme="minorHAnsi" w:cstheme="minorHAnsi"/>
          <w:sz w:val="28"/>
          <w:szCs w:val="28"/>
        </w:rPr>
      </w:pPr>
      <w:r w:rsidRPr="00C934B8">
        <w:rPr>
          <w:rFonts w:asciiTheme="minorHAnsi" w:hAnsiTheme="minorHAnsi" w:cstheme="minorHAnsi"/>
          <w:sz w:val="28"/>
          <w:szCs w:val="28"/>
        </w:rPr>
        <w:t xml:space="preserve">S19: 3) </w:t>
      </w:r>
      <w:r w:rsidR="00AA2E66" w:rsidRPr="00C934B8">
        <w:rPr>
          <w:rFonts w:asciiTheme="minorHAnsi" w:hAnsiTheme="minorHAnsi" w:cstheme="minorHAnsi"/>
          <w:sz w:val="28"/>
          <w:szCs w:val="28"/>
        </w:rPr>
        <w:t>Limit Salt And Added Sugar</w:t>
      </w:r>
    </w:p>
    <w:p w:rsidR="00AA2E66" w:rsidRPr="00C934B8" w:rsidRDefault="00AA2E66" w:rsidP="00AA2E66">
      <w:pPr>
        <w:rPr>
          <w:rFonts w:asciiTheme="minorHAnsi" w:hAnsiTheme="minorHAnsi" w:cstheme="minorHAnsi"/>
          <w:sz w:val="28"/>
          <w:szCs w:val="28"/>
        </w:rPr>
      </w:pPr>
    </w:p>
    <w:p w:rsidR="00F6281D"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The Food Pyramid reminds us to limit our intake of salt and added sugar. This means avoiding adding salt or sugar to food when we’re cooking or eating, and avoiding packaged foods and drinks that have salt or added sugar in the ingredients.</w:t>
      </w:r>
    </w:p>
    <w:p w:rsidR="00AA2E66" w:rsidRDefault="00AA2E66" w:rsidP="00AA2E66">
      <w:pPr>
        <w:jc w:val="both"/>
        <w:rPr>
          <w:rFonts w:asciiTheme="minorHAnsi" w:hAnsiTheme="minorHAnsi" w:cstheme="minorHAnsi"/>
          <w:sz w:val="28"/>
          <w:szCs w:val="28"/>
          <w:shd w:val="clear" w:color="auto" w:fill="FFFFFF"/>
        </w:rPr>
      </w:pPr>
      <w:r w:rsidRPr="00C934B8">
        <w:rPr>
          <w:rFonts w:asciiTheme="minorHAnsi" w:hAnsiTheme="minorHAnsi" w:cstheme="minorHAnsi"/>
          <w:sz w:val="28"/>
          <w:szCs w:val="28"/>
        </w:rPr>
        <w:lastRenderedPageBreak/>
        <w:t xml:space="preserve"> Some suggestions that can help you reduce your salt and sugar dependency include eating more home cooked meals, choosing frozen over canned food or delay salting.</w:t>
      </w:r>
      <w:r w:rsidRPr="00C934B8">
        <w:rPr>
          <w:rFonts w:asciiTheme="minorHAnsi" w:hAnsiTheme="minorHAnsi" w:cstheme="minorHAnsi"/>
          <w:sz w:val="28"/>
          <w:szCs w:val="28"/>
          <w:shd w:val="clear" w:color="auto" w:fill="FFFFFF"/>
        </w:rPr>
        <w:t xml:space="preserve"> Even reducing these by small amounts can make us healthier. </w:t>
      </w:r>
    </w:p>
    <w:p w:rsidR="00C934B8" w:rsidRDefault="00C934B8" w:rsidP="00AA2E66">
      <w:pPr>
        <w:jc w:val="both"/>
        <w:rPr>
          <w:rFonts w:asciiTheme="minorHAnsi" w:hAnsiTheme="minorHAnsi" w:cstheme="minorHAnsi"/>
          <w:sz w:val="28"/>
          <w:szCs w:val="28"/>
          <w:shd w:val="clear" w:color="auto" w:fill="FFFFFF"/>
        </w:rPr>
      </w:pPr>
    </w:p>
    <w:p w:rsidR="00C934B8" w:rsidRPr="00C934B8" w:rsidRDefault="00C934B8" w:rsidP="00AA2E66">
      <w:pPr>
        <w:jc w:val="both"/>
        <w:rPr>
          <w:rFonts w:asciiTheme="minorHAnsi" w:hAnsiTheme="minorHAnsi" w:cstheme="minorHAnsi"/>
          <w:sz w:val="28"/>
          <w:szCs w:val="28"/>
        </w:rPr>
      </w:pPr>
    </w:p>
    <w:p w:rsidR="00AA2E66" w:rsidRPr="00C934B8" w:rsidRDefault="00C934B8" w:rsidP="00AA2E66">
      <w:pPr>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20" name="Picture 20" descr="C:\Users\Samsung\Documents\5\Eating Healthy\powerpooint\Ppt 4\chapter 4\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Samsung\Documents\5\Eating Healthy\powerpooint\Ppt 4\chapter 4\Slide20.JPG"/>
                    <pic:cNvPicPr>
                      <a:picLocks noChangeAspect="1" noChangeArrowheads="1"/>
                    </pic:cNvPicPr>
                  </pic:nvPicPr>
                  <pic:blipFill>
                    <a:blip r:embed="rId2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F6281D" w:rsidP="00AA2E66">
      <w:pPr>
        <w:pStyle w:val="Heading2"/>
        <w:rPr>
          <w:rFonts w:asciiTheme="minorHAnsi" w:hAnsiTheme="minorHAnsi" w:cstheme="minorHAnsi"/>
          <w:i w:val="0"/>
        </w:rPr>
      </w:pPr>
      <w:r w:rsidRPr="00C934B8">
        <w:rPr>
          <w:rFonts w:asciiTheme="minorHAnsi" w:hAnsiTheme="minorHAnsi" w:cstheme="minorHAnsi"/>
          <w:i w:val="0"/>
        </w:rPr>
        <w:t xml:space="preserve">S20: </w:t>
      </w:r>
      <w:r w:rsidR="00AA2E66" w:rsidRPr="00C934B8">
        <w:rPr>
          <w:rFonts w:asciiTheme="minorHAnsi" w:hAnsiTheme="minorHAnsi" w:cstheme="minorHAnsi"/>
          <w:b w:val="0"/>
          <w:i w:val="0"/>
        </w:rPr>
        <w:t>Stages Of Change</w:t>
      </w:r>
    </w:p>
    <w:p w:rsidR="00AA2E66" w:rsidRPr="00C934B8" w:rsidRDefault="00AA2E66" w:rsidP="00AA2E66">
      <w:pPr>
        <w:rPr>
          <w:rFonts w:asciiTheme="minorHAnsi" w:hAnsiTheme="minorHAnsi" w:cstheme="minorHAnsi"/>
          <w:noProof/>
          <w:sz w:val="28"/>
          <w:szCs w:val="28"/>
          <w:lang w:val="en-MY" w:eastAsia="zh-CN"/>
        </w:rPr>
      </w:pP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 xml:space="preserve">Last but not least, there are five stages of change that have been conceptualized for a variety of problem </w:t>
      </w:r>
      <w:proofErr w:type="spellStart"/>
      <w:r w:rsidRPr="00C934B8">
        <w:rPr>
          <w:rFonts w:asciiTheme="minorHAnsi" w:hAnsiTheme="minorHAnsi" w:cstheme="minorHAnsi"/>
          <w:sz w:val="28"/>
          <w:szCs w:val="28"/>
        </w:rPr>
        <w:t>behaviour</w:t>
      </w:r>
      <w:proofErr w:type="spellEnd"/>
      <w:r w:rsidRPr="00C934B8">
        <w:rPr>
          <w:rFonts w:asciiTheme="minorHAnsi" w:hAnsiTheme="minorHAnsi" w:cstheme="minorHAnsi"/>
          <w:sz w:val="28"/>
          <w:szCs w:val="28"/>
        </w:rPr>
        <w:t xml:space="preserve">. Each of these stages describes an individual’s attitude toward </w:t>
      </w:r>
      <w:proofErr w:type="spellStart"/>
      <w:r w:rsidRPr="00C934B8">
        <w:rPr>
          <w:rFonts w:asciiTheme="minorHAnsi" w:hAnsiTheme="minorHAnsi" w:cstheme="minorHAnsi"/>
          <w:sz w:val="28"/>
          <w:szCs w:val="28"/>
        </w:rPr>
        <w:t>behaviour</w:t>
      </w:r>
      <w:proofErr w:type="spellEnd"/>
      <w:r w:rsidRPr="00C934B8">
        <w:rPr>
          <w:rFonts w:asciiTheme="minorHAnsi" w:hAnsiTheme="minorHAnsi" w:cstheme="minorHAnsi"/>
          <w:sz w:val="28"/>
          <w:szCs w:val="28"/>
        </w:rPr>
        <w:t xml:space="preserve"> change. Trying to change </w:t>
      </w:r>
      <w:proofErr w:type="spellStart"/>
      <w:r w:rsidRPr="00C934B8">
        <w:rPr>
          <w:rFonts w:asciiTheme="minorHAnsi" w:hAnsiTheme="minorHAnsi" w:cstheme="minorHAnsi"/>
          <w:sz w:val="28"/>
          <w:szCs w:val="28"/>
        </w:rPr>
        <w:t>behaviour</w:t>
      </w:r>
      <w:proofErr w:type="spellEnd"/>
      <w:r w:rsidRPr="00C934B8">
        <w:rPr>
          <w:rFonts w:asciiTheme="minorHAnsi" w:hAnsiTheme="minorHAnsi" w:cstheme="minorHAnsi"/>
          <w:sz w:val="28"/>
          <w:szCs w:val="28"/>
        </w:rPr>
        <w:t xml:space="preserve"> before one is ready usually results in failure to develop new healthy </w:t>
      </w:r>
      <w:proofErr w:type="spellStart"/>
      <w:r w:rsidRPr="00C934B8">
        <w:rPr>
          <w:rFonts w:asciiTheme="minorHAnsi" w:hAnsiTheme="minorHAnsi" w:cstheme="minorHAnsi"/>
          <w:sz w:val="28"/>
          <w:szCs w:val="28"/>
        </w:rPr>
        <w:t>behaviours</w:t>
      </w:r>
      <w:proofErr w:type="spellEnd"/>
      <w:r w:rsidRPr="00C934B8">
        <w:rPr>
          <w:rFonts w:asciiTheme="minorHAnsi" w:hAnsiTheme="minorHAnsi" w:cstheme="minorHAnsi"/>
          <w:sz w:val="28"/>
          <w:szCs w:val="28"/>
        </w:rPr>
        <w:t>. Small steps are the best bet for long-term results.</w:t>
      </w:r>
    </w:p>
    <w:p w:rsidR="00F6281D" w:rsidRPr="00C934B8" w:rsidRDefault="00F6281D" w:rsidP="00AA2E66">
      <w:pPr>
        <w:jc w:val="both"/>
        <w:rPr>
          <w:rFonts w:asciiTheme="minorHAnsi" w:hAnsiTheme="minorHAnsi" w:cstheme="minorHAnsi"/>
          <w:sz w:val="28"/>
          <w:szCs w:val="28"/>
        </w:rPr>
      </w:pPr>
      <w:r w:rsidRPr="00C934B8">
        <w:rPr>
          <w:rFonts w:asciiTheme="minorHAnsi" w:hAnsiTheme="minorHAnsi" w:cstheme="minorHAnsi"/>
          <w:sz w:val="28"/>
          <w:szCs w:val="28"/>
        </w:rPr>
        <w:lastRenderedPageBreak/>
        <w:t>The five stages are:</w:t>
      </w:r>
    </w:p>
    <w:p w:rsidR="00C50EDB" w:rsidRPr="00C934B8" w:rsidRDefault="00564656" w:rsidP="00F6281D">
      <w:pPr>
        <w:numPr>
          <w:ilvl w:val="0"/>
          <w:numId w:val="6"/>
        </w:numPr>
        <w:jc w:val="both"/>
        <w:rPr>
          <w:rFonts w:asciiTheme="minorHAnsi" w:hAnsiTheme="minorHAnsi" w:cstheme="minorHAnsi"/>
          <w:sz w:val="28"/>
          <w:szCs w:val="28"/>
        </w:rPr>
      </w:pPr>
      <w:r w:rsidRPr="00C934B8">
        <w:rPr>
          <w:rFonts w:asciiTheme="minorHAnsi" w:hAnsiTheme="minorHAnsi" w:cstheme="minorHAnsi"/>
          <w:sz w:val="28"/>
          <w:szCs w:val="28"/>
        </w:rPr>
        <w:t>Pre-contemplation</w:t>
      </w:r>
    </w:p>
    <w:p w:rsidR="00C50EDB" w:rsidRPr="00C934B8" w:rsidRDefault="00564656" w:rsidP="00F6281D">
      <w:pPr>
        <w:numPr>
          <w:ilvl w:val="0"/>
          <w:numId w:val="6"/>
        </w:numPr>
        <w:jc w:val="both"/>
        <w:rPr>
          <w:rFonts w:asciiTheme="minorHAnsi" w:hAnsiTheme="minorHAnsi" w:cstheme="minorHAnsi"/>
          <w:sz w:val="28"/>
          <w:szCs w:val="28"/>
        </w:rPr>
      </w:pPr>
      <w:r w:rsidRPr="00C934B8">
        <w:rPr>
          <w:rFonts w:asciiTheme="minorHAnsi" w:hAnsiTheme="minorHAnsi" w:cstheme="minorHAnsi"/>
          <w:sz w:val="28"/>
          <w:szCs w:val="28"/>
        </w:rPr>
        <w:t xml:space="preserve"> Contemplation</w:t>
      </w:r>
    </w:p>
    <w:p w:rsidR="00C50EDB" w:rsidRPr="00C934B8" w:rsidRDefault="00564656" w:rsidP="00F6281D">
      <w:pPr>
        <w:numPr>
          <w:ilvl w:val="0"/>
          <w:numId w:val="6"/>
        </w:numPr>
        <w:jc w:val="both"/>
        <w:rPr>
          <w:rFonts w:asciiTheme="minorHAnsi" w:hAnsiTheme="minorHAnsi" w:cstheme="minorHAnsi"/>
          <w:sz w:val="28"/>
          <w:szCs w:val="28"/>
        </w:rPr>
      </w:pPr>
      <w:r w:rsidRPr="00C934B8">
        <w:rPr>
          <w:rFonts w:asciiTheme="minorHAnsi" w:hAnsiTheme="minorHAnsi" w:cstheme="minorHAnsi"/>
          <w:sz w:val="28"/>
          <w:szCs w:val="28"/>
        </w:rPr>
        <w:t xml:space="preserve"> Preparation</w:t>
      </w:r>
    </w:p>
    <w:p w:rsidR="00C50EDB" w:rsidRPr="00C934B8" w:rsidRDefault="00564656" w:rsidP="00F6281D">
      <w:pPr>
        <w:numPr>
          <w:ilvl w:val="0"/>
          <w:numId w:val="6"/>
        </w:numPr>
        <w:jc w:val="both"/>
        <w:rPr>
          <w:rFonts w:asciiTheme="minorHAnsi" w:hAnsiTheme="minorHAnsi" w:cstheme="minorHAnsi"/>
          <w:sz w:val="28"/>
          <w:szCs w:val="28"/>
        </w:rPr>
      </w:pPr>
      <w:r w:rsidRPr="00C934B8">
        <w:rPr>
          <w:rFonts w:asciiTheme="minorHAnsi" w:hAnsiTheme="minorHAnsi" w:cstheme="minorHAnsi"/>
          <w:sz w:val="28"/>
          <w:szCs w:val="28"/>
        </w:rPr>
        <w:t xml:space="preserve"> Action</w:t>
      </w:r>
    </w:p>
    <w:p w:rsidR="00C50EDB" w:rsidRPr="00C934B8" w:rsidRDefault="00564656" w:rsidP="00F6281D">
      <w:pPr>
        <w:numPr>
          <w:ilvl w:val="0"/>
          <w:numId w:val="6"/>
        </w:numPr>
        <w:jc w:val="both"/>
        <w:rPr>
          <w:rFonts w:asciiTheme="minorHAnsi" w:hAnsiTheme="minorHAnsi" w:cstheme="minorHAnsi"/>
          <w:sz w:val="28"/>
          <w:szCs w:val="28"/>
        </w:rPr>
      </w:pPr>
      <w:r w:rsidRPr="00C934B8">
        <w:rPr>
          <w:rFonts w:asciiTheme="minorHAnsi" w:hAnsiTheme="minorHAnsi" w:cstheme="minorHAnsi"/>
          <w:sz w:val="28"/>
          <w:szCs w:val="28"/>
        </w:rPr>
        <w:t xml:space="preserve"> Maintenance</w:t>
      </w:r>
    </w:p>
    <w:p w:rsidR="00F6281D" w:rsidRPr="00C934B8" w:rsidRDefault="00F6281D" w:rsidP="00AA2E66">
      <w:pPr>
        <w:jc w:val="both"/>
        <w:rPr>
          <w:rFonts w:asciiTheme="minorHAnsi" w:hAnsiTheme="minorHAnsi" w:cstheme="minorHAnsi"/>
          <w:sz w:val="28"/>
          <w:szCs w:val="28"/>
        </w:rPr>
      </w:pPr>
    </w:p>
    <w:p w:rsidR="00AA2E66" w:rsidRPr="00C934B8" w:rsidRDefault="00C934B8" w:rsidP="00AA2E66">
      <w:pPr>
        <w:jc w:val="both"/>
        <w:rPr>
          <w:rFonts w:asciiTheme="minorHAnsi" w:hAnsiTheme="minorHAnsi" w:cstheme="minorHAnsi"/>
          <w:b/>
          <w:sz w:val="28"/>
          <w:szCs w:val="28"/>
        </w:rPr>
      </w:pPr>
      <w:r>
        <w:rPr>
          <w:rFonts w:asciiTheme="minorHAnsi" w:hAnsiTheme="minorHAnsi" w:cstheme="minorHAnsi"/>
          <w:b/>
          <w:noProof/>
          <w:sz w:val="28"/>
          <w:szCs w:val="28"/>
          <w:lang w:eastAsia="zh-CN"/>
        </w:rPr>
        <w:drawing>
          <wp:inline distT="0" distB="0" distL="0" distR="0">
            <wp:extent cx="5943600" cy="3342005"/>
            <wp:effectExtent l="38100" t="57150" r="114300" b="86995"/>
            <wp:docPr id="21" name="Picture 21" descr="C:\Users\Samsung\Documents\5\Eating Healthy\powerpooint\Ppt 4\chapter 4\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amsung\Documents\5\Eating Healthy\powerpooint\Ppt 4\chapter 4\Slide21.JPG"/>
                    <pic:cNvPicPr>
                      <a:picLocks noChangeAspect="1" noChangeArrowheads="1"/>
                    </pic:cNvPicPr>
                  </pic:nvPicPr>
                  <pic:blipFill>
                    <a:blip r:embed="rId2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F6281D" w:rsidP="00AA2E66">
      <w:pPr>
        <w:pStyle w:val="Heading3"/>
        <w:jc w:val="both"/>
        <w:rPr>
          <w:rFonts w:asciiTheme="minorHAnsi" w:hAnsiTheme="minorHAnsi" w:cstheme="minorHAnsi"/>
          <w:sz w:val="28"/>
          <w:szCs w:val="28"/>
        </w:rPr>
      </w:pPr>
      <w:r w:rsidRPr="00C934B8">
        <w:rPr>
          <w:rFonts w:asciiTheme="minorHAnsi" w:hAnsiTheme="minorHAnsi" w:cstheme="minorHAnsi"/>
          <w:sz w:val="28"/>
          <w:szCs w:val="28"/>
        </w:rPr>
        <w:t xml:space="preserve">S21: 1) </w:t>
      </w:r>
      <w:r w:rsidR="00AA2E66" w:rsidRPr="00C934B8">
        <w:rPr>
          <w:rFonts w:asciiTheme="minorHAnsi" w:hAnsiTheme="minorHAnsi" w:cstheme="minorHAnsi"/>
          <w:sz w:val="28"/>
          <w:szCs w:val="28"/>
        </w:rPr>
        <w:t>Pre-contemplation</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 xml:space="preserve">The stage at which there is no intention to change </w:t>
      </w:r>
      <w:proofErr w:type="spellStart"/>
      <w:r w:rsidRPr="00C934B8">
        <w:rPr>
          <w:rFonts w:asciiTheme="minorHAnsi" w:hAnsiTheme="minorHAnsi" w:cstheme="minorHAnsi"/>
          <w:sz w:val="28"/>
          <w:szCs w:val="28"/>
        </w:rPr>
        <w:t>behaviour</w:t>
      </w:r>
      <w:proofErr w:type="spellEnd"/>
      <w:r w:rsidRPr="00C934B8">
        <w:rPr>
          <w:rFonts w:asciiTheme="minorHAnsi" w:hAnsiTheme="minorHAnsi" w:cstheme="minorHAnsi"/>
          <w:sz w:val="28"/>
          <w:szCs w:val="28"/>
        </w:rPr>
        <w:t xml:space="preserve"> in the immediate or foreseeable future. Many individuals in this state are unaware or under aware of their problems. These individual, are not ready for change. </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b/>
          <w:sz w:val="28"/>
          <w:szCs w:val="28"/>
        </w:rPr>
        <w:lastRenderedPageBreak/>
        <w:t>Strategy:</w:t>
      </w:r>
      <w:r w:rsidRPr="00C934B8">
        <w:rPr>
          <w:rFonts w:asciiTheme="minorHAnsi" w:hAnsiTheme="minorHAnsi" w:cstheme="minorHAnsi"/>
          <w:sz w:val="28"/>
          <w:szCs w:val="28"/>
        </w:rPr>
        <w:t xml:space="preserve"> assess knowledge, attitudes, and beliefs and provide information to build on existing knowledge.</w:t>
      </w:r>
    </w:p>
    <w:p w:rsidR="00AA2E66" w:rsidRDefault="00AA2E66" w:rsidP="00AA2E66">
      <w:pPr>
        <w:jc w:val="both"/>
        <w:rPr>
          <w:rFonts w:asciiTheme="minorHAnsi" w:hAnsiTheme="minorHAnsi" w:cstheme="minorHAnsi"/>
          <w:sz w:val="28"/>
          <w:szCs w:val="28"/>
        </w:rPr>
      </w:pPr>
    </w:p>
    <w:p w:rsidR="00C934B8" w:rsidRDefault="00C934B8" w:rsidP="00AA2E66">
      <w:pPr>
        <w:jc w:val="both"/>
        <w:rPr>
          <w:rFonts w:asciiTheme="minorHAnsi" w:hAnsiTheme="minorHAnsi" w:cstheme="minorHAnsi"/>
          <w:sz w:val="28"/>
          <w:szCs w:val="28"/>
        </w:rPr>
      </w:pPr>
    </w:p>
    <w:p w:rsidR="00C934B8" w:rsidRDefault="00C934B8" w:rsidP="00AA2E66">
      <w:pPr>
        <w:jc w:val="both"/>
        <w:rPr>
          <w:rFonts w:asciiTheme="minorHAnsi" w:hAnsiTheme="minorHAnsi" w:cstheme="minorHAnsi"/>
          <w:sz w:val="28"/>
          <w:szCs w:val="28"/>
        </w:rPr>
      </w:pPr>
    </w:p>
    <w:p w:rsidR="00C934B8" w:rsidRPr="00C934B8" w:rsidRDefault="00C934B8" w:rsidP="00AA2E66">
      <w:pPr>
        <w:jc w:val="both"/>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22" name="Picture 22" descr="C:\Users\Samsung\Documents\5\Eating Healthy\powerpooint\Ppt 4\chapter 4\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Samsung\Documents\5\Eating Healthy\powerpooint\Ppt 4\chapter 4\Slide22.JPG"/>
                    <pic:cNvPicPr>
                      <a:picLocks noChangeAspect="1" noChangeArrowheads="1"/>
                    </pic:cNvPicPr>
                  </pic:nvPicPr>
                  <pic:blipFill>
                    <a:blip r:embed="rId3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F6281D" w:rsidP="00AA2E66">
      <w:pPr>
        <w:pStyle w:val="Heading3"/>
        <w:jc w:val="both"/>
        <w:rPr>
          <w:rFonts w:asciiTheme="minorHAnsi" w:hAnsiTheme="minorHAnsi" w:cstheme="minorHAnsi"/>
          <w:sz w:val="28"/>
          <w:szCs w:val="28"/>
        </w:rPr>
      </w:pPr>
      <w:r w:rsidRPr="00C934B8">
        <w:rPr>
          <w:rFonts w:asciiTheme="minorHAnsi" w:hAnsiTheme="minorHAnsi" w:cstheme="minorHAnsi"/>
          <w:sz w:val="28"/>
          <w:szCs w:val="28"/>
        </w:rPr>
        <w:t xml:space="preserve">S22: 2) </w:t>
      </w:r>
      <w:r w:rsidR="00AA2E66" w:rsidRPr="00C934B8">
        <w:rPr>
          <w:rFonts w:asciiTheme="minorHAnsi" w:hAnsiTheme="minorHAnsi" w:cstheme="minorHAnsi"/>
          <w:sz w:val="28"/>
          <w:szCs w:val="28"/>
        </w:rPr>
        <w:t>Contemplation</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The stage in which people are aware that a problem exists and are seriously thinking about overcoming it, but have not yet made a commitment to change and to take any action. Making the leap from thinking about change to taking action can be hard. Asking yourself about the pros (benefits) and cons (things that get in the way) of changing your habits may be helpful.</w:t>
      </w:r>
    </w:p>
    <w:p w:rsidR="00AA2E66" w:rsidRDefault="00AA2E66" w:rsidP="00AA2E66">
      <w:pPr>
        <w:jc w:val="both"/>
        <w:rPr>
          <w:rFonts w:asciiTheme="minorHAnsi" w:hAnsiTheme="minorHAnsi" w:cstheme="minorHAnsi"/>
          <w:sz w:val="28"/>
          <w:szCs w:val="28"/>
        </w:rPr>
      </w:pPr>
      <w:r w:rsidRPr="00C934B8">
        <w:rPr>
          <w:rFonts w:asciiTheme="minorHAnsi" w:hAnsiTheme="minorHAnsi" w:cstheme="minorHAnsi"/>
          <w:b/>
          <w:sz w:val="28"/>
          <w:szCs w:val="28"/>
        </w:rPr>
        <w:t>Strategy:</w:t>
      </w:r>
      <w:r w:rsidRPr="00C934B8">
        <w:rPr>
          <w:rFonts w:asciiTheme="minorHAnsi" w:hAnsiTheme="minorHAnsi" w:cstheme="minorHAnsi"/>
          <w:sz w:val="28"/>
          <w:szCs w:val="28"/>
        </w:rPr>
        <w:t xml:space="preserve"> discuss motivation and barriers to change and possible solutions.</w:t>
      </w:r>
    </w:p>
    <w:p w:rsidR="00C934B8" w:rsidRDefault="00C934B8" w:rsidP="00AA2E66">
      <w:pPr>
        <w:jc w:val="both"/>
        <w:rPr>
          <w:rFonts w:asciiTheme="minorHAnsi" w:hAnsiTheme="minorHAnsi" w:cstheme="minorHAnsi"/>
          <w:sz w:val="28"/>
          <w:szCs w:val="28"/>
        </w:rPr>
      </w:pPr>
    </w:p>
    <w:p w:rsidR="00C934B8" w:rsidRPr="00C934B8" w:rsidRDefault="00C934B8" w:rsidP="00AA2E66">
      <w:pPr>
        <w:jc w:val="both"/>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23" name="Picture 23" descr="C:\Users\Samsung\Documents\5\Eating Healthy\powerpooint\Ppt 4\chapter 4\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Samsung\Documents\5\Eating Healthy\powerpooint\Ppt 4\chapter 4\Slide23.JPG"/>
                    <pic:cNvPicPr>
                      <a:picLocks noChangeAspect="1" noChangeArrowheads="1"/>
                    </pic:cNvPicPr>
                  </pic:nvPicPr>
                  <pic:blipFill>
                    <a:blip r:embed="rId3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F6281D" w:rsidP="00AA2E66">
      <w:pPr>
        <w:pStyle w:val="Heading3"/>
        <w:jc w:val="both"/>
        <w:rPr>
          <w:rFonts w:asciiTheme="minorHAnsi" w:hAnsiTheme="minorHAnsi" w:cstheme="minorHAnsi"/>
          <w:sz w:val="28"/>
          <w:szCs w:val="28"/>
        </w:rPr>
      </w:pPr>
      <w:r w:rsidRPr="00C934B8">
        <w:rPr>
          <w:rFonts w:asciiTheme="minorHAnsi" w:hAnsiTheme="minorHAnsi" w:cstheme="minorHAnsi"/>
          <w:sz w:val="28"/>
          <w:szCs w:val="28"/>
        </w:rPr>
        <w:t>S23: 3)</w:t>
      </w:r>
      <w:r w:rsidR="00AA2E66" w:rsidRPr="00C934B8">
        <w:rPr>
          <w:rFonts w:asciiTheme="minorHAnsi" w:hAnsiTheme="minorHAnsi" w:cstheme="minorHAnsi"/>
          <w:sz w:val="28"/>
          <w:szCs w:val="28"/>
        </w:rPr>
        <w:t>Preparation</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If you are in the preparation stage, you are about to take action. To get started, look at your list of pros and cons. How can you make a plan and move to action?</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b/>
          <w:sz w:val="28"/>
          <w:szCs w:val="28"/>
        </w:rPr>
        <w:t>Strategy:</w:t>
      </w:r>
      <w:r w:rsidRPr="00C934B8">
        <w:rPr>
          <w:rFonts w:asciiTheme="minorHAnsi" w:hAnsiTheme="minorHAnsi" w:cstheme="minorHAnsi"/>
          <w:sz w:val="28"/>
          <w:szCs w:val="28"/>
        </w:rPr>
        <w:t xml:space="preserve"> assist in developing an action plan for change, provide direction and encouragement.</w:t>
      </w:r>
    </w:p>
    <w:p w:rsidR="00F6281D" w:rsidRPr="00C934B8" w:rsidRDefault="00F6281D" w:rsidP="00AA2E66">
      <w:pPr>
        <w:pStyle w:val="Heading3"/>
        <w:jc w:val="both"/>
        <w:rPr>
          <w:rFonts w:asciiTheme="minorHAnsi" w:hAnsiTheme="minorHAnsi" w:cstheme="minorHAnsi"/>
          <w:sz w:val="28"/>
          <w:szCs w:val="28"/>
        </w:rPr>
      </w:pPr>
    </w:p>
    <w:p w:rsidR="00F6281D" w:rsidRPr="00C934B8" w:rsidRDefault="00C934B8" w:rsidP="00AA2E66">
      <w:pPr>
        <w:pStyle w:val="Heading3"/>
        <w:jc w:val="both"/>
        <w:rPr>
          <w:rFonts w:asciiTheme="minorHAnsi" w:hAnsiTheme="minorHAnsi" w:cstheme="minorHAnsi"/>
          <w:sz w:val="28"/>
          <w:szCs w:val="28"/>
        </w:rPr>
      </w:pPr>
      <w:r>
        <w:rPr>
          <w:rFonts w:asciiTheme="minorHAnsi" w:hAnsiTheme="minorHAnsi" w:cstheme="minorHAnsi"/>
          <w:noProof/>
          <w:sz w:val="28"/>
          <w:szCs w:val="28"/>
          <w:lang w:eastAsia="zh-CN"/>
        </w:rPr>
        <w:drawing>
          <wp:inline distT="0" distB="0" distL="0" distR="0">
            <wp:extent cx="5943600" cy="3342005"/>
            <wp:effectExtent l="38100" t="57150" r="114300" b="86995"/>
            <wp:docPr id="24" name="Picture 24" descr="C:\Users\Samsung\Documents\5\Eating Healthy\powerpooint\Ppt 4\chapter 4\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Samsung\Documents\5\Eating Healthy\powerpooint\Ppt 4\chapter 4\Slide24.JPG"/>
                    <pic:cNvPicPr>
                      <a:picLocks noChangeAspect="1" noChangeArrowheads="1"/>
                    </pic:cNvPicPr>
                  </pic:nvPicPr>
                  <pic:blipFill>
                    <a:blip r:embed="rId3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F6281D" w:rsidP="00AA2E66">
      <w:pPr>
        <w:pStyle w:val="Heading3"/>
        <w:jc w:val="both"/>
        <w:rPr>
          <w:rFonts w:asciiTheme="minorHAnsi" w:hAnsiTheme="minorHAnsi" w:cstheme="minorHAnsi"/>
          <w:sz w:val="28"/>
          <w:szCs w:val="28"/>
        </w:rPr>
      </w:pPr>
      <w:r w:rsidRPr="00C934B8">
        <w:rPr>
          <w:rFonts w:asciiTheme="minorHAnsi" w:hAnsiTheme="minorHAnsi" w:cstheme="minorHAnsi"/>
          <w:sz w:val="28"/>
          <w:szCs w:val="28"/>
        </w:rPr>
        <w:t>S24: 4)</w:t>
      </w:r>
      <w:r w:rsidR="00AA2E66" w:rsidRPr="00C934B8">
        <w:rPr>
          <w:rFonts w:asciiTheme="minorHAnsi" w:hAnsiTheme="minorHAnsi" w:cstheme="minorHAnsi"/>
          <w:sz w:val="28"/>
          <w:szCs w:val="28"/>
        </w:rPr>
        <w:t>Action</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sz w:val="28"/>
          <w:szCs w:val="28"/>
        </w:rPr>
        <w:t xml:space="preserve">The stage in which individuals modify their </w:t>
      </w:r>
      <w:proofErr w:type="spellStart"/>
      <w:r w:rsidRPr="00C934B8">
        <w:rPr>
          <w:rFonts w:asciiTheme="minorHAnsi" w:hAnsiTheme="minorHAnsi" w:cstheme="minorHAnsi"/>
          <w:sz w:val="28"/>
          <w:szCs w:val="28"/>
        </w:rPr>
        <w:t>behaviour</w:t>
      </w:r>
      <w:proofErr w:type="spellEnd"/>
      <w:r w:rsidRPr="00C934B8">
        <w:rPr>
          <w:rFonts w:asciiTheme="minorHAnsi" w:hAnsiTheme="minorHAnsi" w:cstheme="minorHAnsi"/>
          <w:sz w:val="28"/>
          <w:szCs w:val="28"/>
        </w:rPr>
        <w:t xml:space="preserve">, experiences, or environment in order to overcome their problems. Action involves the most overt </w:t>
      </w:r>
      <w:proofErr w:type="spellStart"/>
      <w:r w:rsidRPr="00C934B8">
        <w:rPr>
          <w:rFonts w:asciiTheme="minorHAnsi" w:hAnsiTheme="minorHAnsi" w:cstheme="minorHAnsi"/>
          <w:sz w:val="28"/>
          <w:szCs w:val="28"/>
        </w:rPr>
        <w:t>behavioural</w:t>
      </w:r>
      <w:proofErr w:type="spellEnd"/>
      <w:r w:rsidRPr="00C934B8">
        <w:rPr>
          <w:rFonts w:asciiTheme="minorHAnsi" w:hAnsiTheme="minorHAnsi" w:cstheme="minorHAnsi"/>
          <w:sz w:val="28"/>
          <w:szCs w:val="28"/>
        </w:rPr>
        <w:t xml:space="preserve"> changes and requires a considerable commitment of time and energy. </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b/>
          <w:sz w:val="28"/>
          <w:szCs w:val="28"/>
        </w:rPr>
        <w:t>Strategy:</w:t>
      </w:r>
      <w:r w:rsidRPr="00C934B8">
        <w:rPr>
          <w:rFonts w:asciiTheme="minorHAnsi" w:hAnsiTheme="minorHAnsi" w:cstheme="minorHAnsi"/>
          <w:sz w:val="28"/>
          <w:szCs w:val="28"/>
        </w:rPr>
        <w:t xml:space="preserve"> reinforce decisions for change, offer continued support and reinforcement for positive changes.</w:t>
      </w:r>
    </w:p>
    <w:p w:rsidR="00AA2E66" w:rsidRPr="00C934B8" w:rsidRDefault="00C934B8" w:rsidP="00AA2E66">
      <w:pPr>
        <w:jc w:val="both"/>
        <w:rPr>
          <w:rFonts w:asciiTheme="minorHAnsi" w:hAnsiTheme="minorHAnsi" w:cstheme="minorHAnsi"/>
          <w:sz w:val="28"/>
          <w:szCs w:val="28"/>
        </w:rPr>
      </w:pPr>
      <w:r>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5" name="Picture 25" descr="C:\Users\Samsung\Documents\5\Eating Healthy\powerpooint\Ppt 4\chapter 4\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Samsung\Documents\5\Eating Healthy\powerpooint\Ppt 4\chapter 4\Slide25.JPG"/>
                    <pic:cNvPicPr>
                      <a:picLocks noChangeAspect="1" noChangeArrowheads="1"/>
                    </pic:cNvPicPr>
                  </pic:nvPicPr>
                  <pic:blipFill>
                    <a:blip r:embed="rId3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A2E66" w:rsidRPr="00C934B8" w:rsidRDefault="00C07F87" w:rsidP="00AA2E66">
      <w:pPr>
        <w:pStyle w:val="Heading3"/>
        <w:jc w:val="both"/>
        <w:rPr>
          <w:rFonts w:asciiTheme="minorHAnsi" w:hAnsiTheme="minorHAnsi" w:cstheme="minorHAnsi"/>
          <w:sz w:val="28"/>
          <w:szCs w:val="28"/>
        </w:rPr>
      </w:pPr>
      <w:r w:rsidRPr="00C934B8">
        <w:rPr>
          <w:rFonts w:asciiTheme="minorHAnsi" w:hAnsiTheme="minorHAnsi" w:cstheme="minorHAnsi"/>
          <w:sz w:val="28"/>
          <w:szCs w:val="28"/>
        </w:rPr>
        <w:t xml:space="preserve">S25: 5) </w:t>
      </w:r>
      <w:r w:rsidR="00AA2E66" w:rsidRPr="00C934B8">
        <w:rPr>
          <w:rFonts w:asciiTheme="minorHAnsi" w:hAnsiTheme="minorHAnsi" w:cstheme="minorHAnsi"/>
          <w:sz w:val="28"/>
          <w:szCs w:val="28"/>
        </w:rPr>
        <w:t>Maintenance</w:t>
      </w:r>
    </w:p>
    <w:p w:rsidR="00AA2E66" w:rsidRPr="00C934B8" w:rsidRDefault="00AA2E66" w:rsidP="00AA2E66">
      <w:pPr>
        <w:jc w:val="both"/>
        <w:rPr>
          <w:rFonts w:asciiTheme="minorHAnsi" w:hAnsiTheme="minorHAnsi" w:cstheme="minorHAnsi"/>
          <w:b/>
          <w:sz w:val="28"/>
          <w:szCs w:val="28"/>
        </w:rPr>
      </w:pPr>
      <w:r w:rsidRPr="00C934B8">
        <w:rPr>
          <w:rFonts w:asciiTheme="minorHAnsi" w:hAnsiTheme="minorHAnsi" w:cstheme="minorHAnsi"/>
          <w:sz w:val="28"/>
          <w:szCs w:val="28"/>
        </w:rPr>
        <w:t xml:space="preserve">Now that healthy eating or physical activity has become a part of your routine, you need to keep things interesting, avoid slip-ups, and find ways to cope with what life throws at you. </w:t>
      </w:r>
    </w:p>
    <w:p w:rsidR="00AA2E66" w:rsidRPr="00C934B8" w:rsidRDefault="00AA2E66" w:rsidP="00AA2E66">
      <w:pPr>
        <w:jc w:val="both"/>
        <w:rPr>
          <w:rFonts w:asciiTheme="minorHAnsi" w:hAnsiTheme="minorHAnsi" w:cstheme="minorHAnsi"/>
          <w:sz w:val="28"/>
          <w:szCs w:val="28"/>
        </w:rPr>
      </w:pPr>
      <w:r w:rsidRPr="00C934B8">
        <w:rPr>
          <w:rFonts w:asciiTheme="minorHAnsi" w:hAnsiTheme="minorHAnsi" w:cstheme="minorHAnsi"/>
          <w:b/>
          <w:sz w:val="28"/>
          <w:szCs w:val="28"/>
        </w:rPr>
        <w:t>Strategy:</w:t>
      </w:r>
      <w:r w:rsidRPr="00C934B8">
        <w:rPr>
          <w:rFonts w:asciiTheme="minorHAnsi" w:hAnsiTheme="minorHAnsi" w:cstheme="minorHAnsi"/>
          <w:sz w:val="28"/>
          <w:szCs w:val="28"/>
        </w:rPr>
        <w:t xml:space="preserve"> Add variety and stay motivated. Mix up your routine with new activities, physical activity buddies, recipes, rewards and food.</w:t>
      </w:r>
    </w:p>
    <w:p w:rsidR="00AA2E66" w:rsidRPr="00C934B8" w:rsidRDefault="00AA2E66" w:rsidP="00AA2E66">
      <w:pPr>
        <w:jc w:val="both"/>
        <w:rPr>
          <w:rFonts w:asciiTheme="minorHAnsi" w:hAnsiTheme="minorHAnsi" w:cstheme="minorHAnsi"/>
          <w:sz w:val="28"/>
          <w:szCs w:val="28"/>
        </w:rPr>
      </w:pPr>
    </w:p>
    <w:p w:rsidR="00870C64" w:rsidRPr="00C934B8" w:rsidRDefault="00870C64">
      <w:pPr>
        <w:rPr>
          <w:rFonts w:asciiTheme="minorHAnsi" w:hAnsiTheme="minorHAnsi" w:cstheme="minorHAnsi"/>
          <w:sz w:val="28"/>
          <w:szCs w:val="28"/>
        </w:rPr>
      </w:pPr>
    </w:p>
    <w:sectPr w:rsidR="00870C64" w:rsidRPr="00C934B8" w:rsidSect="00870C6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Arial Unicode MS"/>
    <w:charset w:val="50"/>
    <w:family w:val="auto"/>
    <w:pitch w:val="variable"/>
    <w:sig w:usb0="00000000" w:usb1="080E0000" w:usb2="00000010" w:usb3="00000000" w:csb0="00040000" w:csb1="00000000"/>
  </w:font>
  <w:font w:name="SimSun">
    <w:altName w:val="宋体"/>
    <w:panose1 w:val="02010600030101010101"/>
    <w:charset w:val="86"/>
    <w:family w:val="auto"/>
    <w:pitch w:val="variable"/>
    <w:sig w:usb0="00000003" w:usb1="288F0000" w:usb2="00000016" w:usb3="00000000" w:csb0="00040001" w:csb1="00000000"/>
  </w:font>
  <w:font w:name="Calibri Light">
    <w:altName w:val="Calibri"/>
    <w:charset w:val="00"/>
    <w:family w:val="swiss"/>
    <w:pitch w:val="variable"/>
    <w:sig w:usb0="00000001"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3778CC"/>
    <w:multiLevelType w:val="hybridMultilevel"/>
    <w:tmpl w:val="FF62E0D6"/>
    <w:lvl w:ilvl="0" w:tplc="20083F30">
      <w:start w:val="1"/>
      <w:numFmt w:val="decimal"/>
      <w:lvlText w:val="%1."/>
      <w:lvlJc w:val="left"/>
      <w:pPr>
        <w:tabs>
          <w:tab w:val="num" w:pos="720"/>
        </w:tabs>
        <w:ind w:left="720" w:hanging="360"/>
      </w:pPr>
    </w:lvl>
    <w:lvl w:ilvl="1" w:tplc="9210F0CE" w:tentative="1">
      <w:start w:val="1"/>
      <w:numFmt w:val="decimal"/>
      <w:lvlText w:val="%2."/>
      <w:lvlJc w:val="left"/>
      <w:pPr>
        <w:tabs>
          <w:tab w:val="num" w:pos="1440"/>
        </w:tabs>
        <w:ind w:left="1440" w:hanging="360"/>
      </w:pPr>
    </w:lvl>
    <w:lvl w:ilvl="2" w:tplc="D03E8A72" w:tentative="1">
      <w:start w:val="1"/>
      <w:numFmt w:val="decimal"/>
      <w:lvlText w:val="%3."/>
      <w:lvlJc w:val="left"/>
      <w:pPr>
        <w:tabs>
          <w:tab w:val="num" w:pos="2160"/>
        </w:tabs>
        <w:ind w:left="2160" w:hanging="360"/>
      </w:pPr>
    </w:lvl>
    <w:lvl w:ilvl="3" w:tplc="A9022778" w:tentative="1">
      <w:start w:val="1"/>
      <w:numFmt w:val="decimal"/>
      <w:lvlText w:val="%4."/>
      <w:lvlJc w:val="left"/>
      <w:pPr>
        <w:tabs>
          <w:tab w:val="num" w:pos="2880"/>
        </w:tabs>
        <w:ind w:left="2880" w:hanging="360"/>
      </w:pPr>
    </w:lvl>
    <w:lvl w:ilvl="4" w:tplc="77B00E3E" w:tentative="1">
      <w:start w:val="1"/>
      <w:numFmt w:val="decimal"/>
      <w:lvlText w:val="%5."/>
      <w:lvlJc w:val="left"/>
      <w:pPr>
        <w:tabs>
          <w:tab w:val="num" w:pos="3600"/>
        </w:tabs>
        <w:ind w:left="3600" w:hanging="360"/>
      </w:pPr>
    </w:lvl>
    <w:lvl w:ilvl="5" w:tplc="AD6C96C2" w:tentative="1">
      <w:start w:val="1"/>
      <w:numFmt w:val="decimal"/>
      <w:lvlText w:val="%6."/>
      <w:lvlJc w:val="left"/>
      <w:pPr>
        <w:tabs>
          <w:tab w:val="num" w:pos="4320"/>
        </w:tabs>
        <w:ind w:left="4320" w:hanging="360"/>
      </w:pPr>
    </w:lvl>
    <w:lvl w:ilvl="6" w:tplc="29E0EAEC" w:tentative="1">
      <w:start w:val="1"/>
      <w:numFmt w:val="decimal"/>
      <w:lvlText w:val="%7."/>
      <w:lvlJc w:val="left"/>
      <w:pPr>
        <w:tabs>
          <w:tab w:val="num" w:pos="5040"/>
        </w:tabs>
        <w:ind w:left="5040" w:hanging="360"/>
      </w:pPr>
    </w:lvl>
    <w:lvl w:ilvl="7" w:tplc="16EA84AC" w:tentative="1">
      <w:start w:val="1"/>
      <w:numFmt w:val="decimal"/>
      <w:lvlText w:val="%8."/>
      <w:lvlJc w:val="left"/>
      <w:pPr>
        <w:tabs>
          <w:tab w:val="num" w:pos="5760"/>
        </w:tabs>
        <w:ind w:left="5760" w:hanging="360"/>
      </w:pPr>
    </w:lvl>
    <w:lvl w:ilvl="8" w:tplc="36B2C108" w:tentative="1">
      <w:start w:val="1"/>
      <w:numFmt w:val="decimal"/>
      <w:lvlText w:val="%9."/>
      <w:lvlJc w:val="left"/>
      <w:pPr>
        <w:tabs>
          <w:tab w:val="num" w:pos="6480"/>
        </w:tabs>
        <w:ind w:left="6480" w:hanging="360"/>
      </w:pPr>
    </w:lvl>
  </w:abstractNum>
  <w:abstractNum w:abstractNumId="1">
    <w:nsid w:val="2AE95AB2"/>
    <w:multiLevelType w:val="hybridMultilevel"/>
    <w:tmpl w:val="3C1C599A"/>
    <w:lvl w:ilvl="0" w:tplc="FC26D0F2">
      <w:start w:val="1"/>
      <w:numFmt w:val="decimal"/>
      <w:lvlText w:val="%1."/>
      <w:lvlJc w:val="left"/>
      <w:pPr>
        <w:tabs>
          <w:tab w:val="num" w:pos="360"/>
        </w:tabs>
        <w:ind w:left="360" w:hanging="360"/>
      </w:pPr>
    </w:lvl>
    <w:lvl w:ilvl="1" w:tplc="53900AC4" w:tentative="1">
      <w:start w:val="1"/>
      <w:numFmt w:val="decimal"/>
      <w:lvlText w:val="%2."/>
      <w:lvlJc w:val="left"/>
      <w:pPr>
        <w:tabs>
          <w:tab w:val="num" w:pos="1080"/>
        </w:tabs>
        <w:ind w:left="1080" w:hanging="360"/>
      </w:pPr>
    </w:lvl>
    <w:lvl w:ilvl="2" w:tplc="4C386946" w:tentative="1">
      <w:start w:val="1"/>
      <w:numFmt w:val="decimal"/>
      <w:lvlText w:val="%3."/>
      <w:lvlJc w:val="left"/>
      <w:pPr>
        <w:tabs>
          <w:tab w:val="num" w:pos="1800"/>
        </w:tabs>
        <w:ind w:left="1800" w:hanging="360"/>
      </w:pPr>
    </w:lvl>
    <w:lvl w:ilvl="3" w:tplc="FD58C898" w:tentative="1">
      <w:start w:val="1"/>
      <w:numFmt w:val="decimal"/>
      <w:lvlText w:val="%4."/>
      <w:lvlJc w:val="left"/>
      <w:pPr>
        <w:tabs>
          <w:tab w:val="num" w:pos="2520"/>
        </w:tabs>
        <w:ind w:left="2520" w:hanging="360"/>
      </w:pPr>
    </w:lvl>
    <w:lvl w:ilvl="4" w:tplc="04627F76" w:tentative="1">
      <w:start w:val="1"/>
      <w:numFmt w:val="decimal"/>
      <w:lvlText w:val="%5."/>
      <w:lvlJc w:val="left"/>
      <w:pPr>
        <w:tabs>
          <w:tab w:val="num" w:pos="3240"/>
        </w:tabs>
        <w:ind w:left="3240" w:hanging="360"/>
      </w:pPr>
    </w:lvl>
    <w:lvl w:ilvl="5" w:tplc="495CD3A6" w:tentative="1">
      <w:start w:val="1"/>
      <w:numFmt w:val="decimal"/>
      <w:lvlText w:val="%6."/>
      <w:lvlJc w:val="left"/>
      <w:pPr>
        <w:tabs>
          <w:tab w:val="num" w:pos="3960"/>
        </w:tabs>
        <w:ind w:left="3960" w:hanging="360"/>
      </w:pPr>
    </w:lvl>
    <w:lvl w:ilvl="6" w:tplc="112C3C22" w:tentative="1">
      <w:start w:val="1"/>
      <w:numFmt w:val="decimal"/>
      <w:lvlText w:val="%7."/>
      <w:lvlJc w:val="left"/>
      <w:pPr>
        <w:tabs>
          <w:tab w:val="num" w:pos="4680"/>
        </w:tabs>
        <w:ind w:left="4680" w:hanging="360"/>
      </w:pPr>
    </w:lvl>
    <w:lvl w:ilvl="7" w:tplc="4C88617A" w:tentative="1">
      <w:start w:val="1"/>
      <w:numFmt w:val="decimal"/>
      <w:lvlText w:val="%8."/>
      <w:lvlJc w:val="left"/>
      <w:pPr>
        <w:tabs>
          <w:tab w:val="num" w:pos="5400"/>
        </w:tabs>
        <w:ind w:left="5400" w:hanging="360"/>
      </w:pPr>
    </w:lvl>
    <w:lvl w:ilvl="8" w:tplc="20F85270" w:tentative="1">
      <w:start w:val="1"/>
      <w:numFmt w:val="decimal"/>
      <w:lvlText w:val="%9."/>
      <w:lvlJc w:val="left"/>
      <w:pPr>
        <w:tabs>
          <w:tab w:val="num" w:pos="6120"/>
        </w:tabs>
        <w:ind w:left="6120" w:hanging="360"/>
      </w:pPr>
    </w:lvl>
  </w:abstractNum>
  <w:abstractNum w:abstractNumId="2">
    <w:nsid w:val="31176C22"/>
    <w:multiLevelType w:val="hybridMultilevel"/>
    <w:tmpl w:val="647E9ECA"/>
    <w:lvl w:ilvl="0" w:tplc="2D1E4F34">
      <w:start w:val="1"/>
      <w:numFmt w:val="bullet"/>
      <w:lvlText w:val="•"/>
      <w:lvlJc w:val="left"/>
      <w:pPr>
        <w:tabs>
          <w:tab w:val="num" w:pos="720"/>
        </w:tabs>
        <w:ind w:left="720" w:hanging="360"/>
      </w:pPr>
      <w:rPr>
        <w:rFonts w:ascii="Arial" w:hAnsi="Arial" w:hint="default"/>
      </w:rPr>
    </w:lvl>
    <w:lvl w:ilvl="1" w:tplc="E6A60964" w:tentative="1">
      <w:start w:val="1"/>
      <w:numFmt w:val="bullet"/>
      <w:lvlText w:val="•"/>
      <w:lvlJc w:val="left"/>
      <w:pPr>
        <w:tabs>
          <w:tab w:val="num" w:pos="1440"/>
        </w:tabs>
        <w:ind w:left="1440" w:hanging="360"/>
      </w:pPr>
      <w:rPr>
        <w:rFonts w:ascii="Arial" w:hAnsi="Arial" w:hint="default"/>
      </w:rPr>
    </w:lvl>
    <w:lvl w:ilvl="2" w:tplc="A66ABA48" w:tentative="1">
      <w:start w:val="1"/>
      <w:numFmt w:val="bullet"/>
      <w:lvlText w:val="•"/>
      <w:lvlJc w:val="left"/>
      <w:pPr>
        <w:tabs>
          <w:tab w:val="num" w:pos="2160"/>
        </w:tabs>
        <w:ind w:left="2160" w:hanging="360"/>
      </w:pPr>
      <w:rPr>
        <w:rFonts w:ascii="Arial" w:hAnsi="Arial" w:hint="default"/>
      </w:rPr>
    </w:lvl>
    <w:lvl w:ilvl="3" w:tplc="D30E727C" w:tentative="1">
      <w:start w:val="1"/>
      <w:numFmt w:val="bullet"/>
      <w:lvlText w:val="•"/>
      <w:lvlJc w:val="left"/>
      <w:pPr>
        <w:tabs>
          <w:tab w:val="num" w:pos="2880"/>
        </w:tabs>
        <w:ind w:left="2880" w:hanging="360"/>
      </w:pPr>
      <w:rPr>
        <w:rFonts w:ascii="Arial" w:hAnsi="Arial" w:hint="default"/>
      </w:rPr>
    </w:lvl>
    <w:lvl w:ilvl="4" w:tplc="A16E8C62" w:tentative="1">
      <w:start w:val="1"/>
      <w:numFmt w:val="bullet"/>
      <w:lvlText w:val="•"/>
      <w:lvlJc w:val="left"/>
      <w:pPr>
        <w:tabs>
          <w:tab w:val="num" w:pos="3600"/>
        </w:tabs>
        <w:ind w:left="3600" w:hanging="360"/>
      </w:pPr>
      <w:rPr>
        <w:rFonts w:ascii="Arial" w:hAnsi="Arial" w:hint="default"/>
      </w:rPr>
    </w:lvl>
    <w:lvl w:ilvl="5" w:tplc="0C00A94C" w:tentative="1">
      <w:start w:val="1"/>
      <w:numFmt w:val="bullet"/>
      <w:lvlText w:val="•"/>
      <w:lvlJc w:val="left"/>
      <w:pPr>
        <w:tabs>
          <w:tab w:val="num" w:pos="4320"/>
        </w:tabs>
        <w:ind w:left="4320" w:hanging="360"/>
      </w:pPr>
      <w:rPr>
        <w:rFonts w:ascii="Arial" w:hAnsi="Arial" w:hint="default"/>
      </w:rPr>
    </w:lvl>
    <w:lvl w:ilvl="6" w:tplc="683C3FB6" w:tentative="1">
      <w:start w:val="1"/>
      <w:numFmt w:val="bullet"/>
      <w:lvlText w:val="•"/>
      <w:lvlJc w:val="left"/>
      <w:pPr>
        <w:tabs>
          <w:tab w:val="num" w:pos="5040"/>
        </w:tabs>
        <w:ind w:left="5040" w:hanging="360"/>
      </w:pPr>
      <w:rPr>
        <w:rFonts w:ascii="Arial" w:hAnsi="Arial" w:hint="default"/>
      </w:rPr>
    </w:lvl>
    <w:lvl w:ilvl="7" w:tplc="77A801C4" w:tentative="1">
      <w:start w:val="1"/>
      <w:numFmt w:val="bullet"/>
      <w:lvlText w:val="•"/>
      <w:lvlJc w:val="left"/>
      <w:pPr>
        <w:tabs>
          <w:tab w:val="num" w:pos="5760"/>
        </w:tabs>
        <w:ind w:left="5760" w:hanging="360"/>
      </w:pPr>
      <w:rPr>
        <w:rFonts w:ascii="Arial" w:hAnsi="Arial" w:hint="default"/>
      </w:rPr>
    </w:lvl>
    <w:lvl w:ilvl="8" w:tplc="157478D4" w:tentative="1">
      <w:start w:val="1"/>
      <w:numFmt w:val="bullet"/>
      <w:lvlText w:val="•"/>
      <w:lvlJc w:val="left"/>
      <w:pPr>
        <w:tabs>
          <w:tab w:val="num" w:pos="6480"/>
        </w:tabs>
        <w:ind w:left="6480" w:hanging="360"/>
      </w:pPr>
      <w:rPr>
        <w:rFonts w:ascii="Arial" w:hAnsi="Arial" w:hint="default"/>
      </w:rPr>
    </w:lvl>
  </w:abstractNum>
  <w:abstractNum w:abstractNumId="3">
    <w:nsid w:val="317356FE"/>
    <w:multiLevelType w:val="multilevel"/>
    <w:tmpl w:val="07964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49D5ABF"/>
    <w:multiLevelType w:val="multilevel"/>
    <w:tmpl w:val="9A5897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5EAF25E6"/>
    <w:multiLevelType w:val="hybridMultilevel"/>
    <w:tmpl w:val="687241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3"/>
  </w:num>
  <w:num w:numId="4">
    <w:abstractNumId w:val="2"/>
  </w:num>
  <w:num w:numId="5">
    <w:abstractNumId w:val="1"/>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defaultTabStop w:val="720"/>
  <w:characterSpacingControl w:val="doNotCompress"/>
  <w:compat>
    <w:useFELayout/>
  </w:compat>
  <w:rsids>
    <w:rsidRoot w:val="00AA2E66"/>
    <w:rsid w:val="000C51A2"/>
    <w:rsid w:val="005003E6"/>
    <w:rsid w:val="00564656"/>
    <w:rsid w:val="00870C64"/>
    <w:rsid w:val="00A9419E"/>
    <w:rsid w:val="00AA2E66"/>
    <w:rsid w:val="00C07F87"/>
    <w:rsid w:val="00C50EDB"/>
    <w:rsid w:val="00C934B8"/>
    <w:rsid w:val="00D97933"/>
    <w:rsid w:val="00E13D43"/>
    <w:rsid w:val="00F6281D"/>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2E66"/>
    <w:pPr>
      <w:spacing w:line="360" w:lineRule="auto"/>
    </w:pPr>
    <w:rPr>
      <w:rFonts w:ascii="Calibri" w:eastAsia="SimSun" w:hAnsi="Calibri" w:cs="Times New Roman"/>
      <w:sz w:val="26"/>
      <w:lang w:eastAsia="en-US"/>
    </w:rPr>
  </w:style>
  <w:style w:type="paragraph" w:styleId="Heading1">
    <w:name w:val="heading 1"/>
    <w:basedOn w:val="Normal"/>
    <w:next w:val="Normal"/>
    <w:link w:val="Heading1Char"/>
    <w:qFormat/>
    <w:rsid w:val="00AA2E66"/>
    <w:pPr>
      <w:keepNext/>
      <w:keepLines/>
      <w:spacing w:before="340"/>
      <w:jc w:val="center"/>
      <w:outlineLvl w:val="0"/>
    </w:pPr>
    <w:rPr>
      <w:rFonts w:ascii="Calibri Light" w:hAnsi="Calibri Light"/>
      <w:b/>
      <w:bCs/>
      <w:kern w:val="44"/>
      <w:sz w:val="48"/>
      <w:szCs w:val="44"/>
    </w:rPr>
  </w:style>
  <w:style w:type="paragraph" w:styleId="Heading2">
    <w:name w:val="heading 2"/>
    <w:basedOn w:val="Normal"/>
    <w:next w:val="Normal"/>
    <w:link w:val="Heading2Char"/>
    <w:unhideWhenUsed/>
    <w:qFormat/>
    <w:rsid w:val="00AA2E66"/>
    <w:pPr>
      <w:keepNext/>
      <w:spacing w:before="240" w:after="60"/>
      <w:outlineLvl w:val="1"/>
    </w:pPr>
    <w:rPr>
      <w:rFonts w:ascii="Calibri Light" w:hAnsi="Calibri Light"/>
      <w:b/>
      <w:bCs/>
      <w:i/>
      <w:iCs/>
      <w:sz w:val="28"/>
      <w:szCs w:val="28"/>
    </w:rPr>
  </w:style>
  <w:style w:type="paragraph" w:styleId="Heading3">
    <w:name w:val="heading 3"/>
    <w:basedOn w:val="Normal"/>
    <w:next w:val="Normal"/>
    <w:link w:val="Heading3Char"/>
    <w:unhideWhenUsed/>
    <w:qFormat/>
    <w:rsid w:val="00AA2E66"/>
    <w:pPr>
      <w:keepNext/>
      <w:spacing w:before="240" w:after="60"/>
      <w:outlineLvl w:val="2"/>
    </w:pPr>
    <w:rPr>
      <w:rFonts w:ascii="Calibri Light" w:hAnsi="Calibri Light"/>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A2E66"/>
    <w:rPr>
      <w:rFonts w:ascii="Calibri Light" w:eastAsia="SimSun" w:hAnsi="Calibri Light" w:cs="Times New Roman"/>
      <w:b/>
      <w:bCs/>
      <w:kern w:val="44"/>
      <w:sz w:val="48"/>
      <w:szCs w:val="44"/>
      <w:lang w:eastAsia="en-US"/>
    </w:rPr>
  </w:style>
  <w:style w:type="character" w:customStyle="1" w:styleId="Heading2Char">
    <w:name w:val="Heading 2 Char"/>
    <w:basedOn w:val="DefaultParagraphFont"/>
    <w:link w:val="Heading2"/>
    <w:rsid w:val="00AA2E66"/>
    <w:rPr>
      <w:rFonts w:ascii="Calibri Light" w:eastAsia="SimSun" w:hAnsi="Calibri Light" w:cs="Times New Roman"/>
      <w:b/>
      <w:bCs/>
      <w:i/>
      <w:iCs/>
      <w:sz w:val="28"/>
      <w:szCs w:val="28"/>
      <w:lang w:eastAsia="en-US"/>
    </w:rPr>
  </w:style>
  <w:style w:type="character" w:customStyle="1" w:styleId="Heading3Char">
    <w:name w:val="Heading 3 Char"/>
    <w:basedOn w:val="DefaultParagraphFont"/>
    <w:link w:val="Heading3"/>
    <w:rsid w:val="00AA2E66"/>
    <w:rPr>
      <w:rFonts w:ascii="Calibri Light" w:eastAsia="SimSun" w:hAnsi="Calibri Light" w:cs="Times New Roman"/>
      <w:b/>
      <w:bCs/>
      <w:sz w:val="26"/>
      <w:szCs w:val="26"/>
      <w:lang w:eastAsia="en-US"/>
    </w:rPr>
  </w:style>
  <w:style w:type="character" w:customStyle="1" w:styleId="apple-converted-space">
    <w:name w:val="apple-converted-space"/>
    <w:rsid w:val="00AA2E66"/>
  </w:style>
  <w:style w:type="paragraph" w:styleId="NormalWeb">
    <w:name w:val="Normal (Web)"/>
    <w:basedOn w:val="Normal"/>
    <w:uiPriority w:val="99"/>
    <w:unhideWhenUsed/>
    <w:rsid w:val="00AA2E66"/>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rsid w:val="00AA2E66"/>
    <w:rPr>
      <w:b/>
      <w:bCs/>
    </w:rPr>
  </w:style>
  <w:style w:type="character" w:styleId="Hyperlink">
    <w:name w:val="Hyperlink"/>
    <w:uiPriority w:val="99"/>
    <w:unhideWhenUsed/>
    <w:rsid w:val="00AA2E66"/>
    <w:rPr>
      <w:color w:val="0563C1"/>
      <w:u w:val="single"/>
    </w:rPr>
  </w:style>
  <w:style w:type="character" w:styleId="Emphasis">
    <w:name w:val="Emphasis"/>
    <w:basedOn w:val="DefaultParagraphFont"/>
    <w:uiPriority w:val="20"/>
    <w:qFormat/>
    <w:rsid w:val="00AA2E66"/>
    <w:rPr>
      <w:i/>
      <w:iCs/>
    </w:rPr>
  </w:style>
  <w:style w:type="paragraph" w:styleId="BalloonText">
    <w:name w:val="Balloon Text"/>
    <w:basedOn w:val="Normal"/>
    <w:link w:val="BalloonTextChar"/>
    <w:uiPriority w:val="99"/>
    <w:semiHidden/>
    <w:unhideWhenUsed/>
    <w:rsid w:val="00C934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34B8"/>
    <w:rPr>
      <w:rFonts w:ascii="Tahoma" w:eastAsia="SimSun"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divs>
    <w:div w:id="299388338">
      <w:bodyDiv w:val="1"/>
      <w:marLeft w:val="0"/>
      <w:marRight w:val="0"/>
      <w:marTop w:val="0"/>
      <w:marBottom w:val="0"/>
      <w:divBdr>
        <w:top w:val="none" w:sz="0" w:space="0" w:color="auto"/>
        <w:left w:val="none" w:sz="0" w:space="0" w:color="auto"/>
        <w:bottom w:val="none" w:sz="0" w:space="0" w:color="auto"/>
        <w:right w:val="none" w:sz="0" w:space="0" w:color="auto"/>
      </w:divBdr>
      <w:divsChild>
        <w:div w:id="1942106784">
          <w:marLeft w:val="806"/>
          <w:marRight w:val="0"/>
          <w:marTop w:val="154"/>
          <w:marBottom w:val="0"/>
          <w:divBdr>
            <w:top w:val="none" w:sz="0" w:space="0" w:color="auto"/>
            <w:left w:val="none" w:sz="0" w:space="0" w:color="auto"/>
            <w:bottom w:val="none" w:sz="0" w:space="0" w:color="auto"/>
            <w:right w:val="none" w:sz="0" w:space="0" w:color="auto"/>
          </w:divBdr>
        </w:div>
        <w:div w:id="1288002912">
          <w:marLeft w:val="806"/>
          <w:marRight w:val="0"/>
          <w:marTop w:val="154"/>
          <w:marBottom w:val="0"/>
          <w:divBdr>
            <w:top w:val="none" w:sz="0" w:space="0" w:color="auto"/>
            <w:left w:val="none" w:sz="0" w:space="0" w:color="auto"/>
            <w:bottom w:val="none" w:sz="0" w:space="0" w:color="auto"/>
            <w:right w:val="none" w:sz="0" w:space="0" w:color="auto"/>
          </w:divBdr>
        </w:div>
        <w:div w:id="1302733791">
          <w:marLeft w:val="806"/>
          <w:marRight w:val="0"/>
          <w:marTop w:val="154"/>
          <w:marBottom w:val="0"/>
          <w:divBdr>
            <w:top w:val="none" w:sz="0" w:space="0" w:color="auto"/>
            <w:left w:val="none" w:sz="0" w:space="0" w:color="auto"/>
            <w:bottom w:val="none" w:sz="0" w:space="0" w:color="auto"/>
            <w:right w:val="none" w:sz="0" w:space="0" w:color="auto"/>
          </w:divBdr>
        </w:div>
        <w:div w:id="565724715">
          <w:marLeft w:val="806"/>
          <w:marRight w:val="0"/>
          <w:marTop w:val="154"/>
          <w:marBottom w:val="0"/>
          <w:divBdr>
            <w:top w:val="none" w:sz="0" w:space="0" w:color="auto"/>
            <w:left w:val="none" w:sz="0" w:space="0" w:color="auto"/>
            <w:bottom w:val="none" w:sz="0" w:space="0" w:color="auto"/>
            <w:right w:val="none" w:sz="0" w:space="0" w:color="auto"/>
          </w:divBdr>
        </w:div>
        <w:div w:id="137770662">
          <w:marLeft w:val="806"/>
          <w:marRight w:val="0"/>
          <w:marTop w:val="154"/>
          <w:marBottom w:val="0"/>
          <w:divBdr>
            <w:top w:val="none" w:sz="0" w:space="0" w:color="auto"/>
            <w:left w:val="none" w:sz="0" w:space="0" w:color="auto"/>
            <w:bottom w:val="none" w:sz="0" w:space="0" w:color="auto"/>
            <w:right w:val="none" w:sz="0" w:space="0" w:color="auto"/>
          </w:divBdr>
        </w:div>
      </w:divsChild>
    </w:div>
    <w:div w:id="900751188">
      <w:bodyDiv w:val="1"/>
      <w:marLeft w:val="0"/>
      <w:marRight w:val="0"/>
      <w:marTop w:val="0"/>
      <w:marBottom w:val="0"/>
      <w:divBdr>
        <w:top w:val="none" w:sz="0" w:space="0" w:color="auto"/>
        <w:left w:val="none" w:sz="0" w:space="0" w:color="auto"/>
        <w:bottom w:val="none" w:sz="0" w:space="0" w:color="auto"/>
        <w:right w:val="none" w:sz="0" w:space="0" w:color="auto"/>
      </w:divBdr>
      <w:divsChild>
        <w:div w:id="1902867342">
          <w:marLeft w:val="806"/>
          <w:marRight w:val="0"/>
          <w:marTop w:val="106"/>
          <w:marBottom w:val="0"/>
          <w:divBdr>
            <w:top w:val="none" w:sz="0" w:space="0" w:color="auto"/>
            <w:left w:val="none" w:sz="0" w:space="0" w:color="auto"/>
            <w:bottom w:val="none" w:sz="0" w:space="0" w:color="auto"/>
            <w:right w:val="none" w:sz="0" w:space="0" w:color="auto"/>
          </w:divBdr>
        </w:div>
        <w:div w:id="836000698">
          <w:marLeft w:val="806"/>
          <w:marRight w:val="0"/>
          <w:marTop w:val="106"/>
          <w:marBottom w:val="0"/>
          <w:divBdr>
            <w:top w:val="none" w:sz="0" w:space="0" w:color="auto"/>
            <w:left w:val="none" w:sz="0" w:space="0" w:color="auto"/>
            <w:bottom w:val="none" w:sz="0" w:space="0" w:color="auto"/>
            <w:right w:val="none" w:sz="0" w:space="0" w:color="auto"/>
          </w:divBdr>
        </w:div>
        <w:div w:id="548610964">
          <w:marLeft w:val="806"/>
          <w:marRight w:val="0"/>
          <w:marTop w:val="106"/>
          <w:marBottom w:val="0"/>
          <w:divBdr>
            <w:top w:val="none" w:sz="0" w:space="0" w:color="auto"/>
            <w:left w:val="none" w:sz="0" w:space="0" w:color="auto"/>
            <w:bottom w:val="none" w:sz="0" w:space="0" w:color="auto"/>
            <w:right w:val="none" w:sz="0" w:space="0" w:color="auto"/>
          </w:divBdr>
        </w:div>
        <w:div w:id="55009910">
          <w:marLeft w:val="806"/>
          <w:marRight w:val="0"/>
          <w:marTop w:val="106"/>
          <w:marBottom w:val="0"/>
          <w:divBdr>
            <w:top w:val="none" w:sz="0" w:space="0" w:color="auto"/>
            <w:left w:val="none" w:sz="0" w:space="0" w:color="auto"/>
            <w:bottom w:val="none" w:sz="0" w:space="0" w:color="auto"/>
            <w:right w:val="none" w:sz="0" w:space="0" w:color="auto"/>
          </w:divBdr>
        </w:div>
        <w:div w:id="1797488307">
          <w:marLeft w:val="806"/>
          <w:marRight w:val="0"/>
          <w:marTop w:val="106"/>
          <w:marBottom w:val="0"/>
          <w:divBdr>
            <w:top w:val="none" w:sz="0" w:space="0" w:color="auto"/>
            <w:left w:val="none" w:sz="0" w:space="0" w:color="auto"/>
            <w:bottom w:val="none" w:sz="0" w:space="0" w:color="auto"/>
            <w:right w:val="none" w:sz="0" w:space="0" w:color="auto"/>
          </w:divBdr>
        </w:div>
      </w:divsChild>
    </w:div>
    <w:div w:id="1912688989">
      <w:bodyDiv w:val="1"/>
      <w:marLeft w:val="0"/>
      <w:marRight w:val="0"/>
      <w:marTop w:val="0"/>
      <w:marBottom w:val="0"/>
      <w:divBdr>
        <w:top w:val="none" w:sz="0" w:space="0" w:color="auto"/>
        <w:left w:val="none" w:sz="0" w:space="0" w:color="auto"/>
        <w:bottom w:val="none" w:sz="0" w:space="0" w:color="auto"/>
        <w:right w:val="none" w:sz="0" w:space="0" w:color="auto"/>
      </w:divBdr>
      <w:divsChild>
        <w:div w:id="1671367570">
          <w:marLeft w:val="547"/>
          <w:marRight w:val="0"/>
          <w:marTop w:val="154"/>
          <w:marBottom w:val="0"/>
          <w:divBdr>
            <w:top w:val="none" w:sz="0" w:space="0" w:color="auto"/>
            <w:left w:val="none" w:sz="0" w:space="0" w:color="auto"/>
            <w:bottom w:val="none" w:sz="0" w:space="0" w:color="auto"/>
            <w:right w:val="none" w:sz="0" w:space="0" w:color="auto"/>
          </w:divBdr>
        </w:div>
        <w:div w:id="1991707266">
          <w:marLeft w:val="547"/>
          <w:marRight w:val="0"/>
          <w:marTop w:val="154"/>
          <w:marBottom w:val="0"/>
          <w:divBdr>
            <w:top w:val="none" w:sz="0" w:space="0" w:color="auto"/>
            <w:left w:val="none" w:sz="0" w:space="0" w:color="auto"/>
            <w:bottom w:val="none" w:sz="0" w:space="0" w:color="auto"/>
            <w:right w:val="none" w:sz="0" w:space="0" w:color="auto"/>
          </w:divBdr>
        </w:div>
        <w:div w:id="824472810">
          <w:marLeft w:val="547"/>
          <w:marRight w:val="0"/>
          <w:marTop w:val="154"/>
          <w:marBottom w:val="0"/>
          <w:divBdr>
            <w:top w:val="none" w:sz="0" w:space="0" w:color="auto"/>
            <w:left w:val="none" w:sz="0" w:space="0" w:color="auto"/>
            <w:bottom w:val="none" w:sz="0" w:space="0" w:color="auto"/>
            <w:right w:val="none" w:sz="0" w:space="0" w:color="auto"/>
          </w:divBdr>
        </w:div>
        <w:div w:id="1804077825">
          <w:marLeft w:val="547"/>
          <w:marRight w:val="0"/>
          <w:marTop w:val="154"/>
          <w:marBottom w:val="0"/>
          <w:divBdr>
            <w:top w:val="none" w:sz="0" w:space="0" w:color="auto"/>
            <w:left w:val="none" w:sz="0" w:space="0" w:color="auto"/>
            <w:bottom w:val="none" w:sz="0" w:space="0" w:color="auto"/>
            <w:right w:val="none" w:sz="0" w:space="0" w:color="auto"/>
          </w:divBdr>
        </w:div>
        <w:div w:id="951281771">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nutritionfacts.org/videos/convergence-of-evidence/" TargetMode="External"/><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hyperlink" Target="http://nutritionfacts.org/video/eliminating-90-of-heart-disease-risk/" TargetMode="External"/><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6.jpeg"/><Relationship Id="rId32" Type="http://schemas.openxmlformats.org/officeDocument/2006/relationships/image" Target="media/image24.jpeg"/><Relationship Id="rId5" Type="http://schemas.openxmlformats.org/officeDocument/2006/relationships/image" Target="media/image1.jpeg"/><Relationship Id="rId15" Type="http://schemas.openxmlformats.org/officeDocument/2006/relationships/hyperlink" Target="http://nutritionfacts.org/videos/cancer-reversal-through-diet/" TargetMode="External"/><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6.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nutritionfacts.org/videos/mitochondrial-theory-of-aging/" TargetMode="External"/><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23</Pages>
  <Words>1257</Words>
  <Characters>7168</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Samsung</cp:lastModifiedBy>
  <cp:revision>2</cp:revision>
  <dcterms:created xsi:type="dcterms:W3CDTF">2016-10-27T10:18:00Z</dcterms:created>
  <dcterms:modified xsi:type="dcterms:W3CDTF">2016-10-27T10:18:00Z</dcterms:modified>
</cp:coreProperties>
</file>