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1775" w14:textId="451092CF" w:rsidR="008D02F6" w:rsidRPr="002402C1" w:rsidRDefault="00292286" w:rsidP="007B3B3E">
      <w:pPr>
        <w:rPr>
          <w:rFonts w:ascii="Arial" w:hAnsi="Arial" w:cs="Arial"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 xml:space="preserve">Tool: </w:t>
      </w:r>
      <w:r w:rsidR="00800EC1" w:rsidRPr="002402C1">
        <w:rPr>
          <w:rFonts w:ascii="Arial" w:eastAsiaTheme="majorEastAsia" w:hAnsi="Arial" w:cs="Arial"/>
          <w:b/>
          <w:bCs/>
          <w:sz w:val="32"/>
          <w:szCs w:val="32"/>
        </w:rPr>
        <w:t>The Agile Adaptation Worksheet</w:t>
      </w:r>
    </w:p>
    <w:p w14:paraId="5C9D8942" w14:textId="57FD5FD2" w:rsidR="00F92578" w:rsidRPr="002402C1" w:rsidRDefault="00F92578" w:rsidP="00F92578">
      <w:pPr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14:paraId="2BAFF426" w14:textId="14608568" w:rsidR="00800EC1" w:rsidRPr="002402C1" w:rsidRDefault="00D56F1F" w:rsidP="00800EC1">
      <w:pPr>
        <w:rPr>
          <w:rFonts w:ascii="Arial" w:eastAsia="Times New Roman" w:hAnsi="Arial" w:cs="Arial"/>
        </w:rPr>
      </w:pPr>
      <w:r w:rsidRPr="002402C1">
        <w:rPr>
          <w:rFonts w:ascii="Arial" w:eastAsia="Times New Roman" w:hAnsi="Arial" w:cs="Arial"/>
        </w:rPr>
        <w:t xml:space="preserve">You can adapt the principles of agile for your own </w:t>
      </w:r>
      <w:r w:rsidR="00800EC1" w:rsidRPr="002402C1">
        <w:rPr>
          <w:rFonts w:ascii="Arial" w:eastAsia="Times New Roman" w:hAnsi="Arial" w:cs="Arial"/>
        </w:rPr>
        <w:t xml:space="preserve">use. Listed below are the four key principles of the </w:t>
      </w:r>
      <w:r w:rsidR="001D6424">
        <w:rPr>
          <w:rFonts w:ascii="Arial" w:eastAsia="Times New Roman" w:hAnsi="Arial" w:cs="Arial"/>
        </w:rPr>
        <w:t>A</w:t>
      </w:r>
      <w:r w:rsidR="00800EC1" w:rsidRPr="002402C1">
        <w:rPr>
          <w:rFonts w:ascii="Arial" w:eastAsia="Times New Roman" w:hAnsi="Arial" w:cs="Arial"/>
        </w:rPr>
        <w:t xml:space="preserve">gile </w:t>
      </w:r>
      <w:r w:rsidR="001D6424">
        <w:rPr>
          <w:rFonts w:ascii="Arial" w:eastAsia="Times New Roman" w:hAnsi="Arial" w:cs="Arial"/>
        </w:rPr>
        <w:t>M</w:t>
      </w:r>
      <w:r w:rsidR="00800EC1" w:rsidRPr="002402C1">
        <w:rPr>
          <w:rFonts w:ascii="Arial" w:eastAsia="Times New Roman" w:hAnsi="Arial" w:cs="Arial"/>
        </w:rPr>
        <w:t>anifesto. For each, consider how you can incorporate this concept into your project management work. What does it mean to you?</w:t>
      </w:r>
    </w:p>
    <w:p w14:paraId="595E16A0" w14:textId="77777777" w:rsidR="002402C1" w:rsidRPr="002402C1" w:rsidRDefault="002402C1" w:rsidP="00800EC1">
      <w:pPr>
        <w:rPr>
          <w:rFonts w:ascii="Arial" w:eastAsia="Times New Roman" w:hAnsi="Arial" w:cs="Arial"/>
        </w:rPr>
      </w:pPr>
    </w:p>
    <w:p w14:paraId="24C68AFC" w14:textId="6B71FC4E" w:rsidR="002402C1" w:rsidRPr="002402C1" w:rsidRDefault="001D6424" w:rsidP="002402C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 t</w:t>
      </w:r>
      <w:r w:rsidR="002402C1" w:rsidRPr="002402C1">
        <w:rPr>
          <w:rFonts w:ascii="Arial" w:eastAsia="Times New Roman" w:hAnsi="Arial" w:cs="Arial"/>
        </w:rPr>
        <w:t xml:space="preserve">he </w:t>
      </w:r>
      <w:r>
        <w:rPr>
          <w:rFonts w:ascii="Arial" w:eastAsia="Times New Roman" w:hAnsi="Arial" w:cs="Arial"/>
        </w:rPr>
        <w:t>A</w:t>
      </w:r>
      <w:r w:rsidR="002402C1" w:rsidRPr="002402C1">
        <w:rPr>
          <w:rFonts w:ascii="Arial" w:eastAsia="Times New Roman" w:hAnsi="Arial" w:cs="Arial"/>
        </w:rPr>
        <w:t xml:space="preserve">gile </w:t>
      </w:r>
      <w:r>
        <w:rPr>
          <w:rFonts w:ascii="Arial" w:eastAsia="Times New Roman" w:hAnsi="Arial" w:cs="Arial"/>
        </w:rPr>
        <w:t>M</w:t>
      </w:r>
      <w:r w:rsidRPr="002402C1">
        <w:rPr>
          <w:rFonts w:ascii="Arial" w:eastAsia="Times New Roman" w:hAnsi="Arial" w:cs="Arial"/>
        </w:rPr>
        <w:t>anifesto</w:t>
      </w:r>
      <w:r w:rsidR="002402C1" w:rsidRPr="002402C1">
        <w:rPr>
          <w:rFonts w:ascii="Arial" w:eastAsia="Times New Roman" w:hAnsi="Arial" w:cs="Arial"/>
        </w:rPr>
        <w:t xml:space="preserve"> is written: </w:t>
      </w:r>
    </w:p>
    <w:p w14:paraId="66AE4BDF" w14:textId="77777777" w:rsidR="002402C1" w:rsidRPr="002402C1" w:rsidRDefault="002402C1" w:rsidP="002402C1">
      <w:pPr>
        <w:rPr>
          <w:rFonts w:ascii="Arial" w:eastAsia="Times New Roman" w:hAnsi="Arial" w:cs="Arial"/>
        </w:rPr>
      </w:pPr>
    </w:p>
    <w:p w14:paraId="2157BB2F" w14:textId="4A1BE71B" w:rsidR="002402C1" w:rsidRPr="002402C1" w:rsidRDefault="002402C1" w:rsidP="004D4B51">
      <w:pPr>
        <w:ind w:left="720"/>
        <w:rPr>
          <w:rFonts w:ascii="Arial" w:eastAsia="Times New Roman" w:hAnsi="Arial" w:cs="Arial"/>
        </w:rPr>
      </w:pPr>
      <w:r w:rsidRPr="002402C1">
        <w:rPr>
          <w:rFonts w:ascii="Arial" w:eastAsia="Times New Roman" w:hAnsi="Arial" w:cs="Arial"/>
        </w:rPr>
        <w:t xml:space="preserve">We are uncovering better ways of developing software by doing it and helping others do it. </w:t>
      </w:r>
      <w:r w:rsidRPr="002402C1">
        <w:rPr>
          <w:rFonts w:ascii="Arial" w:hAnsi="Arial" w:cs="Arial"/>
        </w:rPr>
        <w:t>Through this work we have come to value:</w:t>
      </w:r>
    </w:p>
    <w:p w14:paraId="63C40C8C" w14:textId="0EE93F3D" w:rsidR="003E5715" w:rsidRPr="00292286" w:rsidRDefault="002402C1" w:rsidP="0029228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292286">
        <w:rPr>
          <w:rFonts w:ascii="Arial" w:hAnsi="Arial" w:cs="Arial"/>
          <w:b/>
        </w:rPr>
        <w:t>Individuals and interactions</w:t>
      </w:r>
      <w:r w:rsidRPr="00292286">
        <w:rPr>
          <w:rFonts w:ascii="Arial" w:hAnsi="Arial" w:cs="Arial"/>
        </w:rPr>
        <w:t xml:space="preserve"> over processes and tools</w:t>
      </w:r>
    </w:p>
    <w:p w14:paraId="63B54EBA" w14:textId="1B86BB2A" w:rsidR="003E5715" w:rsidRPr="00292286" w:rsidRDefault="002402C1" w:rsidP="0029228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292286">
        <w:rPr>
          <w:rFonts w:ascii="Arial" w:hAnsi="Arial" w:cs="Arial"/>
          <w:b/>
        </w:rPr>
        <w:t>Working software</w:t>
      </w:r>
      <w:r w:rsidRPr="00292286">
        <w:rPr>
          <w:rFonts w:ascii="Arial" w:hAnsi="Arial" w:cs="Arial"/>
        </w:rPr>
        <w:t xml:space="preserve"> over comprehensive documentation</w:t>
      </w:r>
    </w:p>
    <w:p w14:paraId="378BD594" w14:textId="5C44DAD9" w:rsidR="003E5715" w:rsidRPr="00292286" w:rsidRDefault="002402C1" w:rsidP="0029228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292286">
        <w:rPr>
          <w:rFonts w:ascii="Arial" w:hAnsi="Arial" w:cs="Arial"/>
          <w:b/>
        </w:rPr>
        <w:t>Customer collaboration</w:t>
      </w:r>
      <w:r w:rsidRPr="00292286">
        <w:rPr>
          <w:rFonts w:ascii="Arial" w:hAnsi="Arial" w:cs="Arial"/>
        </w:rPr>
        <w:t xml:space="preserve"> over contract negotiation</w:t>
      </w:r>
      <w:r w:rsidR="003E5715" w:rsidRPr="00292286">
        <w:rPr>
          <w:rFonts w:ascii="Arial" w:hAnsi="Arial" w:cs="Arial"/>
        </w:rPr>
        <w:t xml:space="preserve"> </w:t>
      </w:r>
    </w:p>
    <w:p w14:paraId="3DB4CBAC" w14:textId="7509CC1C" w:rsidR="002402C1" w:rsidRPr="00292286" w:rsidRDefault="002402C1" w:rsidP="0029228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292286">
        <w:rPr>
          <w:rFonts w:ascii="Arial" w:hAnsi="Arial" w:cs="Arial"/>
          <w:b/>
        </w:rPr>
        <w:t>Responding to change</w:t>
      </w:r>
      <w:r w:rsidRPr="00292286">
        <w:rPr>
          <w:rFonts w:ascii="Arial" w:hAnsi="Arial" w:cs="Arial"/>
        </w:rPr>
        <w:t xml:space="preserve"> over following a plan</w:t>
      </w:r>
    </w:p>
    <w:p w14:paraId="2D61FFB6" w14:textId="2B7DC8DB" w:rsidR="002402C1" w:rsidRPr="002402C1" w:rsidRDefault="002402C1" w:rsidP="004D4B51">
      <w:pPr>
        <w:ind w:left="720"/>
        <w:rPr>
          <w:rFonts w:ascii="Arial" w:eastAsia="Times New Roman" w:hAnsi="Arial" w:cs="Arial"/>
        </w:rPr>
      </w:pPr>
      <w:r w:rsidRPr="002402C1">
        <w:rPr>
          <w:rFonts w:ascii="Arial" w:eastAsia="Times New Roman" w:hAnsi="Arial" w:cs="Arial"/>
        </w:rPr>
        <w:t>That is, while there is value in the items on the right, we value the items on the left more.</w:t>
      </w:r>
      <w:bookmarkStart w:id="0" w:name="_GoBack"/>
      <w:bookmarkEnd w:id="0"/>
    </w:p>
    <w:p w14:paraId="0996D185" w14:textId="77777777" w:rsidR="002402C1" w:rsidRDefault="002402C1" w:rsidP="00800EC1">
      <w:pPr>
        <w:rPr>
          <w:rFonts w:ascii="Arial" w:eastAsia="Times New Roman" w:hAnsi="Arial" w:cs="Arial"/>
        </w:rPr>
      </w:pPr>
    </w:p>
    <w:p w14:paraId="2D877700" w14:textId="68F9E843" w:rsidR="002402C1" w:rsidRPr="00201C9E" w:rsidRDefault="002402C1" w:rsidP="00800EC1">
      <w:pPr>
        <w:rPr>
          <w:rFonts w:ascii="Arial" w:eastAsia="Times New Roman" w:hAnsi="Arial" w:cs="Arial"/>
          <w:sz w:val="20"/>
          <w:szCs w:val="20"/>
        </w:rPr>
      </w:pPr>
      <w:r w:rsidRPr="00201C9E">
        <w:rPr>
          <w:rFonts w:ascii="Arial" w:eastAsia="Times New Roman" w:hAnsi="Arial" w:cs="Arial"/>
          <w:sz w:val="20"/>
          <w:szCs w:val="20"/>
        </w:rPr>
        <w:t xml:space="preserve">©Agile Manifesto Copyright 2001: Kent Beck, Mike Beedle, </w:t>
      </w:r>
      <w:proofErr w:type="spellStart"/>
      <w:r w:rsidRPr="00201C9E">
        <w:rPr>
          <w:rFonts w:ascii="Arial" w:eastAsia="Times New Roman" w:hAnsi="Arial" w:cs="Arial"/>
          <w:sz w:val="20"/>
          <w:szCs w:val="20"/>
        </w:rPr>
        <w:t>Arie</w:t>
      </w:r>
      <w:proofErr w:type="spellEnd"/>
      <w:r w:rsidRPr="00201C9E">
        <w:rPr>
          <w:rFonts w:ascii="Arial" w:eastAsia="Times New Roman" w:hAnsi="Arial" w:cs="Arial"/>
          <w:sz w:val="20"/>
          <w:szCs w:val="20"/>
        </w:rPr>
        <w:t xml:space="preserve"> van </w:t>
      </w:r>
      <w:proofErr w:type="spellStart"/>
      <w:r w:rsidRPr="00201C9E">
        <w:rPr>
          <w:rFonts w:ascii="Arial" w:eastAsia="Times New Roman" w:hAnsi="Arial" w:cs="Arial"/>
          <w:sz w:val="20"/>
          <w:szCs w:val="20"/>
        </w:rPr>
        <w:t>Bennekum</w:t>
      </w:r>
      <w:proofErr w:type="spellEnd"/>
      <w:r w:rsidRPr="00201C9E">
        <w:rPr>
          <w:rFonts w:ascii="Arial" w:eastAsia="Times New Roman" w:hAnsi="Arial" w:cs="Arial"/>
          <w:sz w:val="20"/>
          <w:szCs w:val="20"/>
        </w:rPr>
        <w:t xml:space="preserve">, Alistair Cockburn, Ward Cunningham, Martin Fowler, James </w:t>
      </w:r>
      <w:proofErr w:type="spellStart"/>
      <w:r w:rsidRPr="00201C9E">
        <w:rPr>
          <w:rFonts w:ascii="Arial" w:eastAsia="Times New Roman" w:hAnsi="Arial" w:cs="Arial"/>
          <w:sz w:val="20"/>
          <w:szCs w:val="20"/>
        </w:rPr>
        <w:t>Grenning</w:t>
      </w:r>
      <w:proofErr w:type="spellEnd"/>
      <w:r w:rsidRPr="00201C9E">
        <w:rPr>
          <w:rFonts w:ascii="Arial" w:eastAsia="Times New Roman" w:hAnsi="Arial" w:cs="Arial"/>
          <w:sz w:val="20"/>
          <w:szCs w:val="20"/>
        </w:rPr>
        <w:t xml:space="preserve">, Jim Highsmith, Andrew Hunt, Ron Jeffries, Jon Kern, Brian </w:t>
      </w:r>
      <w:proofErr w:type="spellStart"/>
      <w:r w:rsidRPr="00201C9E">
        <w:rPr>
          <w:rFonts w:ascii="Arial" w:eastAsia="Times New Roman" w:hAnsi="Arial" w:cs="Arial"/>
          <w:sz w:val="20"/>
          <w:szCs w:val="20"/>
        </w:rPr>
        <w:t>Marick</w:t>
      </w:r>
      <w:proofErr w:type="spellEnd"/>
      <w:r w:rsidRPr="00201C9E">
        <w:rPr>
          <w:rFonts w:ascii="Arial" w:eastAsia="Times New Roman" w:hAnsi="Arial" w:cs="Arial"/>
          <w:sz w:val="20"/>
          <w:szCs w:val="20"/>
        </w:rPr>
        <w:t xml:space="preserve">, Robert C. Martin, Steve Mellor, Ken </w:t>
      </w:r>
      <w:proofErr w:type="spellStart"/>
      <w:r w:rsidRPr="00201C9E">
        <w:rPr>
          <w:rFonts w:ascii="Arial" w:eastAsia="Times New Roman" w:hAnsi="Arial" w:cs="Arial"/>
          <w:sz w:val="20"/>
          <w:szCs w:val="20"/>
        </w:rPr>
        <w:t>Schwaber</w:t>
      </w:r>
      <w:proofErr w:type="spellEnd"/>
      <w:r w:rsidRPr="00201C9E">
        <w:rPr>
          <w:rFonts w:ascii="Arial" w:eastAsia="Times New Roman" w:hAnsi="Arial" w:cs="Arial"/>
          <w:sz w:val="20"/>
          <w:szCs w:val="20"/>
        </w:rPr>
        <w:t>, Jeff Sutherland, Dave Thomas. This declaration may be freely copied in any form, but only in its entirety through this notice.</w:t>
      </w:r>
    </w:p>
    <w:p w14:paraId="0CEB708F" w14:textId="23A0B97B" w:rsidR="00C30AEA" w:rsidRPr="002402C1" w:rsidRDefault="00C30AEA" w:rsidP="002B6BED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6118"/>
      </w:tblGrid>
      <w:tr w:rsidR="00C30AEA" w:rsidRPr="002402C1" w14:paraId="33EAC46C" w14:textId="77777777" w:rsidTr="002402C1">
        <w:trPr>
          <w:trHeight w:val="46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93A12AA" w14:textId="61DAA0B0" w:rsidR="00C30AEA" w:rsidRPr="002402C1" w:rsidRDefault="002402C1" w:rsidP="00F92578">
            <w:pPr>
              <w:spacing w:before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Complete the following grid. </w:t>
            </w:r>
          </w:p>
        </w:tc>
      </w:tr>
      <w:tr w:rsidR="002402C1" w:rsidRPr="002402C1" w14:paraId="5158A4BC" w14:textId="77777777" w:rsidTr="00240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3458" w:type="dxa"/>
          </w:tcPr>
          <w:p w14:paraId="7CD43DD3" w14:textId="44DE8FD1" w:rsidR="00800E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“</w:t>
            </w:r>
            <w:r w:rsidR="00E431D3">
              <w:rPr>
                <w:rFonts w:ascii="Arial" w:eastAsia="Times New Roman" w:hAnsi="Arial" w:cs="Arial"/>
                <w:b/>
              </w:rPr>
              <w:t>Value i</w:t>
            </w:r>
            <w:r w:rsidR="00800EC1" w:rsidRPr="002402C1">
              <w:rPr>
                <w:rFonts w:ascii="Arial" w:eastAsia="Times New Roman" w:hAnsi="Arial" w:cs="Arial"/>
                <w:b/>
              </w:rPr>
              <w:t>ndividuals and interactions</w:t>
            </w:r>
            <w:r>
              <w:rPr>
                <w:rFonts w:ascii="Arial" w:eastAsia="Times New Roman" w:hAnsi="Arial" w:cs="Arial"/>
                <w:b/>
              </w:rPr>
              <w:t>”</w:t>
            </w:r>
            <w:r w:rsidR="00800EC1" w:rsidRPr="002402C1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6118" w:type="dxa"/>
          </w:tcPr>
          <w:p w14:paraId="7554CD65" w14:textId="198CA210" w:rsidR="00800E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“</w:t>
            </w:r>
            <w:r w:rsidR="002402C1" w:rsidRPr="002402C1">
              <w:rPr>
                <w:rFonts w:ascii="Arial" w:eastAsia="Times New Roman" w:hAnsi="Arial" w:cs="Arial"/>
              </w:rPr>
              <w:t>over processes and tools</w:t>
            </w:r>
            <w:r>
              <w:rPr>
                <w:rFonts w:ascii="Arial" w:eastAsia="Times New Roman" w:hAnsi="Arial" w:cs="Arial"/>
              </w:rPr>
              <w:t>”</w:t>
            </w:r>
          </w:p>
        </w:tc>
      </w:tr>
      <w:tr w:rsidR="002402C1" w14:paraId="66F19B88" w14:textId="77777777" w:rsidTr="00240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2"/>
          </w:tcPr>
          <w:p w14:paraId="1B536AB6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My ideas for incorporating this into my project management work:</w:t>
            </w:r>
          </w:p>
          <w:p w14:paraId="709D1F95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583C6171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651B64A9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2402C1" w:rsidRPr="002402C1" w14:paraId="326A0958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3458" w:type="dxa"/>
          </w:tcPr>
          <w:p w14:paraId="0A32BE33" w14:textId="17D17BB8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“</w:t>
            </w:r>
            <w:r w:rsidR="00E431D3">
              <w:rPr>
                <w:rFonts w:ascii="Arial" w:eastAsia="Times New Roman" w:hAnsi="Arial" w:cs="Arial"/>
                <w:b/>
              </w:rPr>
              <w:t>Value w</w:t>
            </w:r>
            <w:r w:rsidR="002402C1" w:rsidRPr="002402C1">
              <w:rPr>
                <w:rFonts w:ascii="Arial" w:eastAsia="Times New Roman" w:hAnsi="Arial" w:cs="Arial"/>
                <w:b/>
              </w:rPr>
              <w:t>orking software</w:t>
            </w:r>
            <w:r>
              <w:rPr>
                <w:rFonts w:ascii="Arial" w:eastAsia="Times New Roman" w:hAnsi="Arial" w:cs="Arial"/>
                <w:b/>
              </w:rPr>
              <w:t>”</w:t>
            </w:r>
            <w:r w:rsidR="002402C1" w:rsidRPr="002402C1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6118" w:type="dxa"/>
          </w:tcPr>
          <w:p w14:paraId="57B769FE" w14:textId="360E9A9A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“</w:t>
            </w:r>
            <w:r w:rsidR="002402C1" w:rsidRPr="002402C1">
              <w:rPr>
                <w:rFonts w:ascii="Arial" w:eastAsia="Times New Roman" w:hAnsi="Arial" w:cs="Arial"/>
              </w:rPr>
              <w:t>over comprehensive documentation</w:t>
            </w:r>
            <w:r>
              <w:rPr>
                <w:rFonts w:ascii="Arial" w:eastAsia="Times New Roman" w:hAnsi="Arial" w:cs="Arial"/>
              </w:rPr>
              <w:t>”</w:t>
            </w:r>
          </w:p>
        </w:tc>
      </w:tr>
      <w:tr w:rsidR="002402C1" w14:paraId="180E224E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2"/>
          </w:tcPr>
          <w:p w14:paraId="04F700A2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My ideas for incorporating this into my project management work:</w:t>
            </w:r>
          </w:p>
          <w:p w14:paraId="12DFF011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6100013D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024B266F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2402C1" w:rsidRPr="002402C1" w14:paraId="0B1C2384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8" w:type="dxa"/>
          </w:tcPr>
          <w:p w14:paraId="0334C338" w14:textId="64735D89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“</w:t>
            </w:r>
            <w:r w:rsidR="00E431D3">
              <w:rPr>
                <w:rFonts w:ascii="Arial" w:eastAsia="Times New Roman" w:hAnsi="Arial" w:cs="Arial"/>
                <w:b/>
              </w:rPr>
              <w:t>Value c</w:t>
            </w:r>
            <w:r w:rsidR="002402C1" w:rsidRPr="002402C1">
              <w:rPr>
                <w:rFonts w:ascii="Arial" w:eastAsia="Times New Roman" w:hAnsi="Arial" w:cs="Arial"/>
                <w:b/>
              </w:rPr>
              <w:t>ustomer collaboration</w:t>
            </w:r>
            <w:r>
              <w:rPr>
                <w:rFonts w:ascii="Arial" w:eastAsia="Times New Roman" w:hAnsi="Arial" w:cs="Arial"/>
                <w:b/>
              </w:rPr>
              <w:t>”</w:t>
            </w:r>
          </w:p>
        </w:tc>
        <w:tc>
          <w:tcPr>
            <w:tcW w:w="6118" w:type="dxa"/>
          </w:tcPr>
          <w:p w14:paraId="1A31FF4E" w14:textId="7DF0DAD5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“</w:t>
            </w:r>
            <w:r w:rsidR="002402C1" w:rsidRPr="002402C1">
              <w:rPr>
                <w:rFonts w:ascii="Arial" w:eastAsia="Times New Roman" w:hAnsi="Arial" w:cs="Arial"/>
              </w:rPr>
              <w:t>over contract negotiation</w:t>
            </w:r>
            <w:r>
              <w:rPr>
                <w:rFonts w:ascii="Arial" w:eastAsia="Times New Roman" w:hAnsi="Arial" w:cs="Arial"/>
              </w:rPr>
              <w:t>”</w:t>
            </w:r>
          </w:p>
        </w:tc>
      </w:tr>
      <w:tr w:rsidR="002402C1" w14:paraId="63D85A9B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576" w:type="dxa"/>
            <w:gridSpan w:val="2"/>
          </w:tcPr>
          <w:p w14:paraId="0CEA9697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My ideas for incorporating this into my project management work:</w:t>
            </w:r>
          </w:p>
          <w:p w14:paraId="1E9FE55E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565048A7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518B30B4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2402C1" w:rsidRPr="002402C1" w14:paraId="708F6317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8" w:type="dxa"/>
          </w:tcPr>
          <w:p w14:paraId="7E18D7C1" w14:textId="3ACA6F96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“</w:t>
            </w:r>
            <w:r w:rsidR="00E431D3">
              <w:rPr>
                <w:rFonts w:ascii="Arial" w:eastAsia="Times New Roman" w:hAnsi="Arial" w:cs="Arial"/>
                <w:b/>
              </w:rPr>
              <w:t>Value r</w:t>
            </w:r>
            <w:r w:rsidR="002402C1" w:rsidRPr="002402C1">
              <w:rPr>
                <w:rFonts w:ascii="Arial" w:eastAsia="Times New Roman" w:hAnsi="Arial" w:cs="Arial"/>
                <w:b/>
              </w:rPr>
              <w:t>esponding to change</w:t>
            </w:r>
            <w:r>
              <w:rPr>
                <w:rFonts w:ascii="Arial" w:eastAsia="Times New Roman" w:hAnsi="Arial" w:cs="Arial"/>
                <w:b/>
              </w:rPr>
              <w:t>”</w:t>
            </w:r>
          </w:p>
        </w:tc>
        <w:tc>
          <w:tcPr>
            <w:tcW w:w="6118" w:type="dxa"/>
          </w:tcPr>
          <w:p w14:paraId="1A19F316" w14:textId="5E82CDA4" w:rsidR="002402C1" w:rsidRPr="002402C1" w:rsidRDefault="00D77631" w:rsidP="002402C1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“</w:t>
            </w:r>
            <w:r w:rsidR="002402C1" w:rsidRPr="002402C1">
              <w:rPr>
                <w:rFonts w:ascii="Arial" w:eastAsia="Times New Roman" w:hAnsi="Arial" w:cs="Arial"/>
              </w:rPr>
              <w:t>over following a plan</w:t>
            </w:r>
            <w:r>
              <w:rPr>
                <w:rFonts w:ascii="Arial" w:eastAsia="Times New Roman" w:hAnsi="Arial" w:cs="Arial"/>
              </w:rPr>
              <w:t>”</w:t>
            </w:r>
          </w:p>
        </w:tc>
      </w:tr>
      <w:tr w:rsidR="002402C1" w14:paraId="75F37B53" w14:textId="77777777" w:rsidTr="00B83F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576" w:type="dxa"/>
            <w:gridSpan w:val="2"/>
          </w:tcPr>
          <w:p w14:paraId="320217E4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My ideas for incorporating this into my project management work:</w:t>
            </w:r>
          </w:p>
          <w:p w14:paraId="155B41D9" w14:textId="77777777" w:rsidR="002402C1" w:rsidRDefault="002402C1" w:rsidP="00B83F7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47D949DD" w14:textId="77777777" w:rsidR="002402C1" w:rsidRDefault="002402C1" w:rsidP="002402C1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</w:tbl>
    <w:p w14:paraId="32CD2E54" w14:textId="77777777" w:rsidR="00800EC1" w:rsidRPr="002402C1" w:rsidRDefault="00800EC1" w:rsidP="00D56F1F">
      <w:pPr>
        <w:rPr>
          <w:rFonts w:ascii="Arial" w:eastAsia="Times New Roman" w:hAnsi="Arial" w:cs="Arial"/>
        </w:rPr>
      </w:pPr>
    </w:p>
    <w:p w14:paraId="303814BD" w14:textId="6E534F22" w:rsidR="008C2716" w:rsidRPr="002402C1" w:rsidRDefault="008C2716" w:rsidP="006903A7">
      <w:pPr>
        <w:spacing w:before="100" w:beforeAutospacing="1" w:after="100" w:afterAutospacing="1"/>
        <w:rPr>
          <w:rFonts w:ascii="Arial" w:hAnsi="Arial" w:cs="Arial"/>
        </w:rPr>
      </w:pPr>
    </w:p>
    <w:sectPr w:rsidR="008C2716" w:rsidRPr="002402C1" w:rsidSect="00442BD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890" w:right="1440" w:bottom="810" w:left="1350" w:header="576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E46C" w14:textId="77777777" w:rsidR="00585272" w:rsidRDefault="00585272" w:rsidP="008C2716">
      <w:r>
        <w:separator/>
      </w:r>
    </w:p>
  </w:endnote>
  <w:endnote w:type="continuationSeparator" w:id="0">
    <w:p w14:paraId="5B9FD372" w14:textId="77777777" w:rsidR="00585272" w:rsidRDefault="00585272" w:rsidP="008C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FCDA1" w14:textId="77777777" w:rsidR="00574B58" w:rsidRDefault="00574B58" w:rsidP="009667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08AB4" w14:textId="77777777" w:rsidR="00574B58" w:rsidRDefault="00574B58" w:rsidP="008C2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0BA8" w14:textId="77777777" w:rsidR="00574B58" w:rsidRDefault="00574B58" w:rsidP="00C824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002544" w14:textId="77777777" w:rsidR="00574B58" w:rsidRDefault="00574B58" w:rsidP="008C2716">
    <w:pPr>
      <w:pBdr>
        <w:bottom w:val="single" w:sz="12" w:space="1" w:color="auto"/>
      </w:pBdr>
      <w:ind w:right="360" w:hanging="63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3A277A5" w14:textId="77777777" w:rsidR="00574B58" w:rsidRDefault="00574B58" w:rsidP="00442BD4">
    <w:pPr>
      <w:ind w:left="-90"/>
      <w:rPr>
        <w:rFonts w:ascii="Helvetica Neue" w:eastAsia="Times New Roman" w:hAnsi="Helvetica Neue" w:cs="Times New Roman"/>
        <w:color w:val="5C5C5C"/>
        <w:sz w:val="17"/>
        <w:szCs w:val="17"/>
      </w:rPr>
    </w:pPr>
  </w:p>
  <w:p w14:paraId="6AD4DBE4" w14:textId="1A0FF76F" w:rsidR="00574B58" w:rsidRPr="002B6BED" w:rsidRDefault="00574B58" w:rsidP="008C2716">
    <w:pPr>
      <w:ind w:hanging="630"/>
      <w:rPr>
        <w:rFonts w:ascii="Helvetica Neue" w:eastAsia="Times New Roman" w:hAnsi="Helvetica Neue" w:cs="Times New Roman"/>
        <w:color w:val="5C5C5C"/>
        <w:sz w:val="14"/>
        <w:szCs w:val="14"/>
      </w:rPr>
    </w:pPr>
    <w:r>
      <w:rPr>
        <w:rFonts w:ascii="Helvetica Neue" w:eastAsia="Times New Roman" w:hAnsi="Helvetica Neue" w:cs="Times New Roman"/>
        <w:color w:val="5C5C5C"/>
        <w:sz w:val="14"/>
        <w:szCs w:val="14"/>
      </w:rPr>
      <w:t>© 201</w:t>
    </w:r>
    <w:r w:rsidR="002B6BED">
      <w:rPr>
        <w:rFonts w:ascii="Helvetica Neue" w:eastAsia="Times New Roman" w:hAnsi="Helvetica Neue" w:cs="Times New Roman"/>
        <w:color w:val="5C5C5C"/>
        <w:sz w:val="14"/>
        <w:szCs w:val="14"/>
      </w:rPr>
      <w:t>7</w:t>
    </w:r>
    <w:r w:rsidRPr="008C2716">
      <w:rPr>
        <w:rFonts w:ascii="Helvetica Neue" w:eastAsia="Times New Roman" w:hAnsi="Helvetica Neue" w:cs="Times New Roman"/>
        <w:color w:val="5C5C5C"/>
        <w:sz w:val="14"/>
        <w:szCs w:val="14"/>
      </w:rPr>
      <w:t xml:space="preserve"> </w:t>
    </w:r>
    <w:proofErr w:type="spellStart"/>
    <w:r w:rsidRPr="008C2716">
      <w:rPr>
        <w:rFonts w:ascii="Helvetica Neue" w:eastAsia="Times New Roman" w:hAnsi="Helvetica Neue" w:cs="Times New Roman"/>
        <w:color w:val="5C5C5C"/>
        <w:sz w:val="14"/>
        <w:szCs w:val="14"/>
      </w:rPr>
      <w:t>eCornell</w:t>
    </w:r>
    <w:proofErr w:type="spellEnd"/>
    <w:r w:rsidRPr="008C2716">
      <w:rPr>
        <w:rFonts w:ascii="Helvetica Neue" w:eastAsia="Times New Roman" w:hAnsi="Helvetica Neue" w:cs="Times New Roman"/>
        <w:color w:val="5C5C5C"/>
        <w:sz w:val="14"/>
        <w:szCs w:val="14"/>
      </w:rPr>
      <w:t>. All rights reserved. All other copyrights, trademarks, trade names, and logos are the sole property of their respective owners.</w:t>
    </w:r>
  </w:p>
  <w:p w14:paraId="0304A9B3" w14:textId="77777777" w:rsidR="00574B58" w:rsidRDefault="0057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74506" w14:textId="77777777" w:rsidR="00585272" w:rsidRDefault="00585272" w:rsidP="008C2716">
      <w:r>
        <w:separator/>
      </w:r>
    </w:p>
  </w:footnote>
  <w:footnote w:type="continuationSeparator" w:id="0">
    <w:p w14:paraId="76C6B449" w14:textId="77777777" w:rsidR="00585272" w:rsidRDefault="00585272" w:rsidP="008C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86FE" w14:textId="77777777" w:rsidR="00574B58" w:rsidRDefault="00585272">
    <w:pPr>
      <w:pStyle w:val="Header"/>
    </w:pPr>
    <w:sdt>
      <w:sdtPr>
        <w:id w:val="451592439"/>
        <w:placeholder>
          <w:docPart w:val="8DEE748A3EA6B840ACD578197966E6B3"/>
        </w:placeholder>
        <w:temporary/>
        <w:showingPlcHdr/>
      </w:sdtPr>
      <w:sdtEndPr/>
      <w:sdtContent>
        <w:r w:rsidR="00574B58">
          <w:t>[Type text]</w:t>
        </w:r>
      </w:sdtContent>
    </w:sdt>
    <w:r w:rsidR="00574B58">
      <w:ptab w:relativeTo="margin" w:alignment="center" w:leader="none"/>
    </w:r>
    <w:sdt>
      <w:sdtPr>
        <w:id w:val="1012877418"/>
        <w:placeholder>
          <w:docPart w:val="7838C6882975B94D9353447B2A0EEA44"/>
        </w:placeholder>
        <w:temporary/>
        <w:showingPlcHdr/>
      </w:sdtPr>
      <w:sdtEndPr/>
      <w:sdtContent>
        <w:r w:rsidR="00574B58">
          <w:t>[Type text]</w:t>
        </w:r>
      </w:sdtContent>
    </w:sdt>
    <w:r w:rsidR="00574B58">
      <w:ptab w:relativeTo="margin" w:alignment="right" w:leader="none"/>
    </w:r>
    <w:sdt>
      <w:sdtPr>
        <w:id w:val="1361084515"/>
        <w:placeholder>
          <w:docPart w:val="9A08B4C9A6C1764B9F45A0E7EA4C0417"/>
        </w:placeholder>
        <w:temporary/>
        <w:showingPlcHdr/>
      </w:sdtPr>
      <w:sdtEndPr/>
      <w:sdtContent>
        <w:r w:rsidR="00574B58">
          <w:t>[Type text]</w:t>
        </w:r>
      </w:sdtContent>
    </w:sdt>
  </w:p>
  <w:p w14:paraId="27B4A381" w14:textId="77777777" w:rsidR="00574B58" w:rsidRDefault="00574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A15C" w14:textId="4FF0F5E6" w:rsidR="00574B58" w:rsidRPr="00292286" w:rsidRDefault="00574B58" w:rsidP="00797441">
    <w:pPr>
      <w:pStyle w:val="Header"/>
      <w:tabs>
        <w:tab w:val="left" w:pos="7024"/>
      </w:tabs>
      <w:ind w:left="630" w:hanging="180"/>
      <w:jc w:val="right"/>
      <w:rPr>
        <w:rFonts w:ascii="Arial" w:hAnsi="Arial"/>
        <w:bCs/>
        <w:sz w:val="20"/>
        <w:szCs w:val="20"/>
      </w:rPr>
    </w:pPr>
    <w:r w:rsidRPr="00292286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7D5272" wp14:editId="2A4137E3">
          <wp:simplePos x="0" y="0"/>
          <wp:positionH relativeFrom="column">
            <wp:posOffset>-45720</wp:posOffset>
          </wp:positionH>
          <wp:positionV relativeFrom="paragraph">
            <wp:posOffset>6350</wp:posOffset>
          </wp:positionV>
          <wp:extent cx="1308100" cy="34290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001.eCornell.Logo.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1D3" w:rsidRPr="00292286">
      <w:rPr>
        <w:rFonts w:ascii="Arial" w:hAnsi="Arial"/>
        <w:sz w:val="20"/>
        <w:szCs w:val="20"/>
      </w:rPr>
      <w:t>CEPM505</w:t>
    </w:r>
    <w:r w:rsidRPr="00292286">
      <w:rPr>
        <w:rFonts w:ascii="Arial" w:hAnsi="Arial"/>
        <w:sz w:val="20"/>
        <w:szCs w:val="20"/>
      </w:rPr>
      <w:t>:</w:t>
    </w:r>
    <w:r w:rsidR="00E431D3" w:rsidRPr="00292286">
      <w:rPr>
        <w:rFonts w:ascii="Arial" w:hAnsi="Arial"/>
        <w:sz w:val="20"/>
        <w:szCs w:val="20"/>
      </w:rPr>
      <w:t xml:space="preserve"> </w:t>
    </w:r>
    <w:r w:rsidR="00D77631" w:rsidRPr="00292286">
      <w:rPr>
        <w:rFonts w:ascii="Arial" w:hAnsi="Arial"/>
        <w:sz w:val="20"/>
        <w:szCs w:val="20"/>
      </w:rPr>
      <w:t>Agile</w:t>
    </w:r>
    <w:r w:rsidR="00E431D3" w:rsidRPr="00292286">
      <w:rPr>
        <w:rFonts w:ascii="Arial" w:hAnsi="Arial"/>
        <w:sz w:val="20"/>
        <w:szCs w:val="20"/>
      </w:rPr>
      <w:t xml:space="preserve"> Project Management Approaches</w:t>
    </w:r>
    <w:r w:rsidRPr="00292286">
      <w:rPr>
        <w:rFonts w:ascii="Arial" w:hAnsi="Arial"/>
        <w:sz w:val="20"/>
        <w:szCs w:val="20"/>
      </w:rPr>
      <w:t xml:space="preserve"> </w:t>
    </w:r>
  </w:p>
  <w:p w14:paraId="5B03614C" w14:textId="77777777" w:rsidR="00292286" w:rsidRPr="00004B1B" w:rsidRDefault="00292286" w:rsidP="00292286">
    <w:pPr>
      <w:pStyle w:val="Header"/>
      <w:ind w:left="630" w:hanging="180"/>
      <w:jc w:val="right"/>
      <w:rPr>
        <w:rFonts w:ascii="Arial" w:hAnsi="Arial" w:cs="Arial"/>
        <w:sz w:val="20"/>
        <w:szCs w:val="20"/>
      </w:rPr>
    </w:pPr>
    <w:r w:rsidRPr="00004B1B">
      <w:rPr>
        <w:rFonts w:ascii="Arial" w:hAnsi="Arial" w:cs="Arial"/>
        <w:sz w:val="20"/>
        <w:szCs w:val="20"/>
      </w:rPr>
      <w:t>Cornell University College of Engineering</w:t>
    </w:r>
  </w:p>
  <w:p w14:paraId="64C17AFC" w14:textId="2BB881F1" w:rsidR="00574B58" w:rsidRPr="00292286" w:rsidRDefault="00574B58" w:rsidP="00292286">
    <w:pPr>
      <w:pStyle w:val="Header"/>
      <w:ind w:left="630" w:hanging="180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9FF"/>
    <w:multiLevelType w:val="hybridMultilevel"/>
    <w:tmpl w:val="079C6CBE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948"/>
    <w:multiLevelType w:val="hybridMultilevel"/>
    <w:tmpl w:val="79201FD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4E"/>
    <w:multiLevelType w:val="multilevel"/>
    <w:tmpl w:val="699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90E4B"/>
    <w:multiLevelType w:val="hybridMultilevel"/>
    <w:tmpl w:val="E6C2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24874"/>
    <w:multiLevelType w:val="multilevel"/>
    <w:tmpl w:val="763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5485C"/>
    <w:multiLevelType w:val="hybridMultilevel"/>
    <w:tmpl w:val="70FA974C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5327"/>
    <w:multiLevelType w:val="hybridMultilevel"/>
    <w:tmpl w:val="78CA82A4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A97"/>
    <w:multiLevelType w:val="hybridMultilevel"/>
    <w:tmpl w:val="76A4F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FB0100"/>
    <w:multiLevelType w:val="hybridMultilevel"/>
    <w:tmpl w:val="24EAACC2"/>
    <w:lvl w:ilvl="0" w:tplc="46ACC7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9D"/>
    <w:rsid w:val="000225CD"/>
    <w:rsid w:val="00027F2D"/>
    <w:rsid w:val="000A170E"/>
    <w:rsid w:val="000A7318"/>
    <w:rsid w:val="000C6A54"/>
    <w:rsid w:val="0010165F"/>
    <w:rsid w:val="00141750"/>
    <w:rsid w:val="001D6424"/>
    <w:rsid w:val="00201C9E"/>
    <w:rsid w:val="002161D3"/>
    <w:rsid w:val="00230E18"/>
    <w:rsid w:val="002402C1"/>
    <w:rsid w:val="00292286"/>
    <w:rsid w:val="002B6BED"/>
    <w:rsid w:val="002F41F1"/>
    <w:rsid w:val="003E5715"/>
    <w:rsid w:val="00442BD4"/>
    <w:rsid w:val="004528D3"/>
    <w:rsid w:val="00496D83"/>
    <w:rsid w:val="004A5AA8"/>
    <w:rsid w:val="004B3841"/>
    <w:rsid w:val="004D4B51"/>
    <w:rsid w:val="005219AE"/>
    <w:rsid w:val="00574B58"/>
    <w:rsid w:val="00585272"/>
    <w:rsid w:val="005E6C54"/>
    <w:rsid w:val="00646D83"/>
    <w:rsid w:val="006675DB"/>
    <w:rsid w:val="006903A7"/>
    <w:rsid w:val="00797441"/>
    <w:rsid w:val="007B1725"/>
    <w:rsid w:val="007B3B3E"/>
    <w:rsid w:val="008008FE"/>
    <w:rsid w:val="00800EC1"/>
    <w:rsid w:val="0081180B"/>
    <w:rsid w:val="008C2716"/>
    <w:rsid w:val="008D02F6"/>
    <w:rsid w:val="008F4520"/>
    <w:rsid w:val="00905530"/>
    <w:rsid w:val="00937611"/>
    <w:rsid w:val="0096675F"/>
    <w:rsid w:val="009B22DF"/>
    <w:rsid w:val="009C447D"/>
    <w:rsid w:val="009C46CD"/>
    <w:rsid w:val="00A00A75"/>
    <w:rsid w:val="00A57584"/>
    <w:rsid w:val="00AA60E9"/>
    <w:rsid w:val="00AE7DDA"/>
    <w:rsid w:val="00B04308"/>
    <w:rsid w:val="00B859A0"/>
    <w:rsid w:val="00BC19F1"/>
    <w:rsid w:val="00C060D9"/>
    <w:rsid w:val="00C30AEA"/>
    <w:rsid w:val="00C824CA"/>
    <w:rsid w:val="00D415E1"/>
    <w:rsid w:val="00D56F1F"/>
    <w:rsid w:val="00D71E21"/>
    <w:rsid w:val="00D77631"/>
    <w:rsid w:val="00D77EEA"/>
    <w:rsid w:val="00D87AE2"/>
    <w:rsid w:val="00DA75A9"/>
    <w:rsid w:val="00E431D3"/>
    <w:rsid w:val="00E64423"/>
    <w:rsid w:val="00E8464B"/>
    <w:rsid w:val="00EA6C37"/>
    <w:rsid w:val="00F4763D"/>
    <w:rsid w:val="00F92578"/>
    <w:rsid w:val="00FE0CBF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D68283"/>
  <w14:defaultImageDpi w14:val="300"/>
  <w15:docId w15:val="{AA7160D5-57FC-C74C-8E7B-E690585B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61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16"/>
  </w:style>
  <w:style w:type="paragraph" w:styleId="Footer">
    <w:name w:val="footer"/>
    <w:basedOn w:val="Normal"/>
    <w:link w:val="FooterChar"/>
    <w:uiPriority w:val="99"/>
    <w:unhideWhenUsed/>
    <w:rsid w:val="008C2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16"/>
  </w:style>
  <w:style w:type="character" w:customStyle="1" w:styleId="Heading1Char">
    <w:name w:val="Heading 1 Char"/>
    <w:basedOn w:val="DefaultParagraphFont"/>
    <w:link w:val="Heading1"/>
    <w:uiPriority w:val="9"/>
    <w:rsid w:val="008C27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C2716"/>
  </w:style>
  <w:style w:type="paragraph" w:styleId="BalloonText">
    <w:name w:val="Balloon Text"/>
    <w:basedOn w:val="Normal"/>
    <w:link w:val="BalloonTextChar"/>
    <w:uiPriority w:val="99"/>
    <w:semiHidden/>
    <w:unhideWhenUsed/>
    <w:rsid w:val="00966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5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0C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E0CBF"/>
    <w:rPr>
      <w:b/>
      <w:bCs/>
    </w:rPr>
  </w:style>
  <w:style w:type="table" w:styleId="TableGrid">
    <w:name w:val="Table Grid"/>
    <w:basedOn w:val="TableNormal"/>
    <w:uiPriority w:val="59"/>
    <w:rsid w:val="0010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61D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2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6B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EE748A3EA6B840ACD578197966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4057-64B2-DF46-9804-2C44F258D0D6}"/>
      </w:docPartPr>
      <w:docPartBody>
        <w:p w:rsidR="00A44AD6" w:rsidRDefault="00A44AD6">
          <w:pPr>
            <w:pStyle w:val="8DEE748A3EA6B840ACD578197966E6B3"/>
          </w:pPr>
          <w:r>
            <w:t>[Type text]</w:t>
          </w:r>
        </w:p>
      </w:docPartBody>
    </w:docPart>
    <w:docPart>
      <w:docPartPr>
        <w:name w:val="7838C6882975B94D9353447B2A0EE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317A-12F9-4748-AC2F-556766A7FBA1}"/>
      </w:docPartPr>
      <w:docPartBody>
        <w:p w:rsidR="00A44AD6" w:rsidRDefault="00A44AD6">
          <w:pPr>
            <w:pStyle w:val="7838C6882975B94D9353447B2A0EEA44"/>
          </w:pPr>
          <w:r>
            <w:t>[Type text]</w:t>
          </w:r>
        </w:p>
      </w:docPartBody>
    </w:docPart>
    <w:docPart>
      <w:docPartPr>
        <w:name w:val="9A08B4C9A6C1764B9F45A0E7EA4C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C75F-A129-7A40-B457-8EB67152A5D7}"/>
      </w:docPartPr>
      <w:docPartBody>
        <w:p w:rsidR="00A44AD6" w:rsidRDefault="00A44AD6">
          <w:pPr>
            <w:pStyle w:val="9A08B4C9A6C1764B9F45A0E7EA4C041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AD6"/>
    <w:rsid w:val="000C6A5D"/>
    <w:rsid w:val="000C7056"/>
    <w:rsid w:val="00185F7E"/>
    <w:rsid w:val="001D77EC"/>
    <w:rsid w:val="00227EA9"/>
    <w:rsid w:val="003A3B61"/>
    <w:rsid w:val="00615F5C"/>
    <w:rsid w:val="007A1516"/>
    <w:rsid w:val="007F4204"/>
    <w:rsid w:val="00A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EE748A3EA6B840ACD578197966E6B3">
    <w:name w:val="8DEE748A3EA6B840ACD578197966E6B3"/>
  </w:style>
  <w:style w:type="paragraph" w:customStyle="1" w:styleId="7838C6882975B94D9353447B2A0EEA44">
    <w:name w:val="7838C6882975B94D9353447B2A0EEA44"/>
  </w:style>
  <w:style w:type="paragraph" w:customStyle="1" w:styleId="9A08B4C9A6C1764B9F45A0E7EA4C0417">
    <w:name w:val="9A08B4C9A6C1764B9F45A0E7EA4C0417"/>
  </w:style>
  <w:style w:type="paragraph" w:customStyle="1" w:styleId="533A45CFBB824EBF9D1EC7DF85679FAD">
    <w:name w:val="533A45CFBB824EBF9D1EC7DF85679FAD"/>
    <w:rsid w:val="000C6A5D"/>
    <w:pPr>
      <w:spacing w:after="200" w:line="276" w:lineRule="auto"/>
    </w:pPr>
    <w:rPr>
      <w:sz w:val="22"/>
      <w:szCs w:val="22"/>
      <w:lang w:eastAsia="en-US"/>
    </w:rPr>
  </w:style>
  <w:style w:type="paragraph" w:customStyle="1" w:styleId="8698409EC1C04CE3850113194177413F">
    <w:name w:val="8698409EC1C04CE3850113194177413F"/>
    <w:rsid w:val="000C6A5D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19635-4A67-8A4A-AEE2-EF837919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Herman</dc:creator>
  <cp:lastModifiedBy>Microsoft Office User</cp:lastModifiedBy>
  <cp:revision>4</cp:revision>
  <dcterms:created xsi:type="dcterms:W3CDTF">2017-12-13T20:04:00Z</dcterms:created>
  <dcterms:modified xsi:type="dcterms:W3CDTF">2019-07-24T15:18:00Z</dcterms:modified>
</cp:coreProperties>
</file>