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714" w:rsidRDefault="006C2714" w:rsidP="006C2714">
      <w:pPr>
        <w:pStyle w:val="ERCH1"/>
      </w:pPr>
      <w:r>
        <w:t xml:space="preserve">Gluten: Cross </w:t>
      </w:r>
      <w:r w:rsidR="006231CA">
        <w:t>R</w:t>
      </w:r>
      <w:r>
        <w:t>eactive Foods</w:t>
      </w:r>
    </w:p>
    <w:p w:rsidR="009077AC" w:rsidRDefault="009077AC" w:rsidP="009077AC">
      <w:pPr>
        <w:pStyle w:val="ERCNormalArial"/>
      </w:pPr>
      <w:r>
        <w:t>C</w:t>
      </w:r>
      <w:r w:rsidRPr="009077AC">
        <w:t>ertain foods cross react with gluten.  Sometimes</w:t>
      </w:r>
      <w:r>
        <w:t>, if</w:t>
      </w:r>
      <w:r w:rsidRPr="009077AC">
        <w:t xml:space="preserve"> avoiding gluten does not result in the kinds of improvements </w:t>
      </w:r>
      <w:r>
        <w:t xml:space="preserve">anticipated, </w:t>
      </w:r>
      <w:r w:rsidRPr="009077AC">
        <w:t xml:space="preserve">then look for cross reactive foods and eliminate them either all at once or once at a time. </w:t>
      </w:r>
    </w:p>
    <w:p w:rsidR="009077AC" w:rsidRDefault="009077AC" w:rsidP="009077AC">
      <w:pPr>
        <w:pStyle w:val="ERCNormalArial"/>
      </w:pPr>
    </w:p>
    <w:p w:rsidR="009077AC" w:rsidRDefault="009077AC" w:rsidP="006C2714">
      <w:pPr>
        <w:sectPr w:rsidR="009077AC" w:rsidSect="009E133F">
          <w:headerReference w:type="default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134" w:bottom="1440" w:left="1134" w:header="720" w:footer="720" w:gutter="0"/>
          <w:cols w:space="720"/>
          <w:titlePg/>
          <w:docGrid w:linePitch="360"/>
        </w:sectPr>
      </w:pPr>
    </w:p>
    <w:p w:rsidR="009077AC" w:rsidRDefault="009077AC" w:rsidP="009077AC">
      <w:pPr>
        <w:pStyle w:val="ERCRecipebullet"/>
      </w:pPr>
      <w:r>
        <w:lastRenderedPageBreak/>
        <w:t>Amaranth</w:t>
      </w:r>
    </w:p>
    <w:p w:rsidR="009077AC" w:rsidRDefault="009077AC" w:rsidP="009077AC">
      <w:pPr>
        <w:pStyle w:val="ERCRecipebullet"/>
      </w:pPr>
      <w:bookmarkStart w:id="0" w:name="_GoBack"/>
      <w:r>
        <w:t>Buckwheat</w:t>
      </w:r>
    </w:p>
    <w:bookmarkEnd w:id="0"/>
    <w:p w:rsidR="009077AC" w:rsidRDefault="009077AC" w:rsidP="009077AC">
      <w:pPr>
        <w:pStyle w:val="ERCRecipebullet"/>
      </w:pPr>
      <w:r>
        <w:t>Coffee</w:t>
      </w:r>
    </w:p>
    <w:p w:rsidR="009077AC" w:rsidRDefault="009077AC" w:rsidP="009077AC">
      <w:pPr>
        <w:pStyle w:val="ERCRecipebullet"/>
      </w:pPr>
      <w:r>
        <w:t>Corn</w:t>
      </w:r>
    </w:p>
    <w:p w:rsidR="009077AC" w:rsidRDefault="009077AC" w:rsidP="009077AC">
      <w:pPr>
        <w:pStyle w:val="ERCRecipebullet"/>
      </w:pPr>
      <w:r>
        <w:t>Dairy</w:t>
      </w:r>
    </w:p>
    <w:p w:rsidR="009077AC" w:rsidRDefault="009077AC" w:rsidP="009077AC">
      <w:pPr>
        <w:pStyle w:val="ERCRecipebullet"/>
      </w:pPr>
      <w:r>
        <w:t>Eggs</w:t>
      </w:r>
    </w:p>
    <w:p w:rsidR="009077AC" w:rsidRDefault="009077AC" w:rsidP="009077AC">
      <w:pPr>
        <w:pStyle w:val="ERCRecipebullet"/>
      </w:pPr>
      <w:r>
        <w:t>Hemp</w:t>
      </w:r>
    </w:p>
    <w:p w:rsidR="009077AC" w:rsidRDefault="009077AC" w:rsidP="009077AC">
      <w:pPr>
        <w:pStyle w:val="ERCRecipebullet"/>
      </w:pPr>
      <w:r>
        <w:t>Millet</w:t>
      </w:r>
    </w:p>
    <w:p w:rsidR="009077AC" w:rsidRDefault="009077AC" w:rsidP="009077AC">
      <w:pPr>
        <w:pStyle w:val="ERCRecipebullet"/>
      </w:pPr>
      <w:r>
        <w:t>Oats</w:t>
      </w:r>
    </w:p>
    <w:p w:rsidR="009077AC" w:rsidRDefault="009077AC" w:rsidP="009077AC">
      <w:pPr>
        <w:pStyle w:val="ERCRecipebullet"/>
      </w:pPr>
      <w:r>
        <w:lastRenderedPageBreak/>
        <w:t>Potato</w:t>
      </w:r>
    </w:p>
    <w:p w:rsidR="009077AC" w:rsidRDefault="009077AC" w:rsidP="009077AC">
      <w:pPr>
        <w:pStyle w:val="ERCRecipebullet"/>
      </w:pPr>
      <w:r>
        <w:t>Quinoa</w:t>
      </w:r>
    </w:p>
    <w:p w:rsidR="009077AC" w:rsidRDefault="009077AC" w:rsidP="009077AC">
      <w:pPr>
        <w:pStyle w:val="ERCRecipebullet"/>
      </w:pPr>
      <w:r>
        <w:t>Rice</w:t>
      </w:r>
    </w:p>
    <w:p w:rsidR="009077AC" w:rsidRDefault="009077AC" w:rsidP="009077AC">
      <w:pPr>
        <w:pStyle w:val="ERCRecipebullet"/>
      </w:pPr>
      <w:r>
        <w:t>Sesame</w:t>
      </w:r>
    </w:p>
    <w:p w:rsidR="009077AC" w:rsidRDefault="009077AC" w:rsidP="009077AC">
      <w:pPr>
        <w:pStyle w:val="ERCRecipebullet"/>
      </w:pPr>
      <w:r>
        <w:t>Sorghum</w:t>
      </w:r>
    </w:p>
    <w:p w:rsidR="009077AC" w:rsidRDefault="009077AC" w:rsidP="009077AC">
      <w:pPr>
        <w:pStyle w:val="ERCRecipebullet"/>
      </w:pPr>
      <w:r>
        <w:t>Soy</w:t>
      </w:r>
    </w:p>
    <w:p w:rsidR="009077AC" w:rsidRDefault="009077AC" w:rsidP="009077AC">
      <w:pPr>
        <w:pStyle w:val="ERCRecipebullet"/>
      </w:pPr>
      <w:r>
        <w:t>Tapioca</w:t>
      </w:r>
    </w:p>
    <w:p w:rsidR="009077AC" w:rsidRDefault="009077AC" w:rsidP="009077AC">
      <w:pPr>
        <w:pStyle w:val="ERCRecipebullet"/>
      </w:pPr>
      <w:r>
        <w:t>Teff</w:t>
      </w:r>
    </w:p>
    <w:p w:rsidR="009077AC" w:rsidRDefault="009077AC" w:rsidP="006C2714">
      <w:pPr>
        <w:sectPr w:rsidR="009077AC" w:rsidSect="009077AC">
          <w:type w:val="continuous"/>
          <w:pgSz w:w="12240" w:h="15840"/>
          <w:pgMar w:top="1440" w:right="1134" w:bottom="1440" w:left="1134" w:header="720" w:footer="720" w:gutter="0"/>
          <w:cols w:num="2" w:space="720"/>
          <w:titlePg/>
          <w:docGrid w:linePitch="360"/>
        </w:sectPr>
      </w:pPr>
    </w:p>
    <w:p w:rsidR="007C4919" w:rsidRDefault="007C4919" w:rsidP="006C2714"/>
    <w:p w:rsidR="007B3FB6" w:rsidRDefault="007B3FB6" w:rsidP="006C2714">
      <w:r>
        <w:t xml:space="preserve">Lab to test: Cyrex Labs – available through our site:  </w:t>
      </w:r>
      <w:hyperlink r:id="rId13" w:history="1">
        <w:r w:rsidRPr="00616E4D">
          <w:rPr>
            <w:rStyle w:val="Hyperlink"/>
          </w:rPr>
          <w:t>www.drritamarie.com/labtesting</w:t>
        </w:r>
      </w:hyperlink>
    </w:p>
    <w:p w:rsidR="007B3FB6" w:rsidRDefault="007B3FB6" w:rsidP="006C2714"/>
    <w:p w:rsidR="007C4919" w:rsidRPr="006C2714" w:rsidRDefault="007C4919" w:rsidP="006C2714"/>
    <w:sectPr w:rsidR="007C4919" w:rsidRPr="006C2714" w:rsidSect="009077AC">
      <w:type w:val="continuous"/>
      <w:pgSz w:w="12240" w:h="15840"/>
      <w:pgMar w:top="1440" w:right="1134" w:bottom="1440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CAD" w:rsidRPr="00D24295" w:rsidRDefault="00B17CAD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B17CAD" w:rsidRPr="00D24295" w:rsidRDefault="00B17CAD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441" w:rsidRDefault="007E2441" w:rsidP="00685D0E">
    <w:pPr>
      <w:pStyle w:val="Footer"/>
      <w:ind w:right="-684"/>
      <w:jc w:val="center"/>
      <w:rPr>
        <w:sz w:val="16"/>
        <w:szCs w:val="16"/>
      </w:rPr>
    </w:pPr>
    <w:r>
      <w:rPr>
        <w:b/>
        <w:i/>
        <w:color w:val="4BACC6" w:themeColor="accent5"/>
        <w:sz w:val="20"/>
        <w:szCs w:val="20"/>
      </w:rPr>
      <w:br/>
    </w:r>
    <w:hyperlink r:id="rId1" w:history="1">
      <w:r w:rsidRPr="00685D0E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>
      <w:rPr>
        <w:rStyle w:val="Hyperlink"/>
        <w:b/>
        <w:i/>
        <w:color w:val="4BACC6" w:themeColor="accent5"/>
        <w:sz w:val="20"/>
        <w:szCs w:val="20"/>
      </w:rPr>
      <w:br/>
    </w:r>
    <w:r w:rsidRPr="00EF1392">
      <w:rPr>
        <w:sz w:val="16"/>
        <w:szCs w:val="16"/>
      </w:rPr>
      <w:t xml:space="preserve">© </w:t>
    </w:r>
    <w:r>
      <w:rPr>
        <w:sz w:val="16"/>
        <w:szCs w:val="16"/>
      </w:rPr>
      <w:t xml:space="preserve">2007 - </w:t>
    </w:r>
    <w:r w:rsidRPr="00EF1392">
      <w:rPr>
        <w:sz w:val="16"/>
        <w:szCs w:val="16"/>
      </w:rPr>
      <w:t>201</w:t>
    </w:r>
    <w:r>
      <w:rPr>
        <w:sz w:val="16"/>
        <w:szCs w:val="16"/>
      </w:rPr>
      <w:t>2</w:t>
    </w:r>
    <w:r w:rsidRPr="00EF1392">
      <w:rPr>
        <w:sz w:val="16"/>
        <w:szCs w:val="16"/>
      </w:rPr>
      <w:t xml:space="preserve"> Dr. Ritamarie Loscalzo, MS, DC, CCN, DACBN</w:t>
    </w:r>
  </w:p>
  <w:p w:rsidR="007E2441" w:rsidRDefault="007E2441" w:rsidP="00685D0E">
    <w:pPr>
      <w:pStyle w:val="Footer"/>
      <w:ind w:right="-684"/>
      <w:jc w:val="center"/>
    </w:pPr>
    <w:r w:rsidRPr="000B3FD4">
      <w:rPr>
        <w:sz w:val="16"/>
        <w:szCs w:val="16"/>
      </w:rPr>
      <w:t xml:space="preserve">Page </w:t>
    </w:r>
    <w:r w:rsidRPr="000B3FD4">
      <w:rPr>
        <w:b/>
        <w:sz w:val="16"/>
        <w:szCs w:val="16"/>
      </w:rPr>
      <w:fldChar w:fldCharType="begin"/>
    </w:r>
    <w:r w:rsidRPr="000B3FD4">
      <w:rPr>
        <w:b/>
        <w:sz w:val="16"/>
        <w:szCs w:val="16"/>
      </w:rPr>
      <w:instrText xml:space="preserve"> PAGE  \* Arabic  \* MERGEFORMAT </w:instrText>
    </w:r>
    <w:r w:rsidRPr="000B3FD4">
      <w:rPr>
        <w:b/>
        <w:sz w:val="16"/>
        <w:szCs w:val="16"/>
      </w:rPr>
      <w:fldChar w:fldCharType="separate"/>
    </w:r>
    <w:r w:rsidR="009077AC">
      <w:rPr>
        <w:b/>
        <w:noProof/>
        <w:sz w:val="16"/>
        <w:szCs w:val="16"/>
      </w:rPr>
      <w:t>2</w:t>
    </w:r>
    <w:r w:rsidRPr="000B3FD4">
      <w:rPr>
        <w:b/>
        <w:sz w:val="16"/>
        <w:szCs w:val="16"/>
      </w:rPr>
      <w:fldChar w:fldCharType="end"/>
    </w:r>
    <w:r w:rsidRPr="000B3FD4">
      <w:rPr>
        <w:sz w:val="16"/>
        <w:szCs w:val="16"/>
      </w:rPr>
      <w:t xml:space="preserve"> of </w:t>
    </w:r>
    <w:r w:rsidR="00B17CAD">
      <w:fldChar w:fldCharType="begin"/>
    </w:r>
    <w:r w:rsidR="00B17CAD">
      <w:instrText xml:space="preserve"> NUMPAGES  \* Arabic  \* MERGEFORMAT </w:instrText>
    </w:r>
    <w:r w:rsidR="00B17CAD">
      <w:fldChar w:fldCharType="separate"/>
    </w:r>
    <w:r w:rsidR="003C32F1" w:rsidRPr="003C32F1">
      <w:rPr>
        <w:b/>
        <w:noProof/>
        <w:sz w:val="16"/>
        <w:szCs w:val="16"/>
      </w:rPr>
      <w:t>1</w:t>
    </w:r>
    <w:r w:rsidR="00B17CAD">
      <w:rPr>
        <w:b/>
        <w:noProof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441" w:rsidRDefault="00B17CAD" w:rsidP="00912C4F">
    <w:pPr>
      <w:pStyle w:val="Footer"/>
      <w:jc w:val="center"/>
      <w:rPr>
        <w:sz w:val="16"/>
        <w:szCs w:val="16"/>
      </w:rPr>
    </w:pPr>
    <w:hyperlink r:id="rId1" w:history="1">
      <w:r w:rsidR="007E2441" w:rsidRPr="00685D0E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 w:rsidR="007E2441">
      <w:rPr>
        <w:rStyle w:val="Hyperlink"/>
        <w:b/>
        <w:i/>
        <w:color w:val="4BACC6" w:themeColor="accent5"/>
        <w:sz w:val="20"/>
        <w:szCs w:val="20"/>
      </w:rPr>
      <w:br/>
    </w:r>
    <w:r w:rsidR="007E2441" w:rsidRPr="00EF1392">
      <w:rPr>
        <w:sz w:val="16"/>
        <w:szCs w:val="16"/>
      </w:rPr>
      <w:t>© Dr. Ritamarie Loscalzo, MS, DC, CCN, DACBN</w:t>
    </w:r>
  </w:p>
  <w:p w:rsidR="007E2441" w:rsidRDefault="007E2441" w:rsidP="00912C4F">
    <w:pPr>
      <w:pStyle w:val="Footer"/>
      <w:jc w:val="center"/>
    </w:pPr>
    <w:r w:rsidRPr="000B3FD4">
      <w:rPr>
        <w:sz w:val="16"/>
        <w:szCs w:val="16"/>
      </w:rPr>
      <w:t xml:space="preserve">Page </w:t>
    </w:r>
    <w:r w:rsidRPr="000B3FD4">
      <w:rPr>
        <w:b/>
        <w:sz w:val="16"/>
        <w:szCs w:val="16"/>
      </w:rPr>
      <w:fldChar w:fldCharType="begin"/>
    </w:r>
    <w:r w:rsidRPr="000B3FD4">
      <w:rPr>
        <w:b/>
        <w:sz w:val="16"/>
        <w:szCs w:val="16"/>
      </w:rPr>
      <w:instrText xml:space="preserve"> PAGE  \* Arabic  \* MERGEFORMAT </w:instrText>
    </w:r>
    <w:r w:rsidRPr="000B3FD4">
      <w:rPr>
        <w:b/>
        <w:sz w:val="16"/>
        <w:szCs w:val="16"/>
      </w:rPr>
      <w:fldChar w:fldCharType="separate"/>
    </w:r>
    <w:r w:rsidR="00B17CAD">
      <w:rPr>
        <w:b/>
        <w:noProof/>
        <w:sz w:val="16"/>
        <w:szCs w:val="16"/>
      </w:rPr>
      <w:t>1</w:t>
    </w:r>
    <w:r w:rsidRPr="000B3FD4">
      <w:rPr>
        <w:b/>
        <w:sz w:val="16"/>
        <w:szCs w:val="16"/>
      </w:rPr>
      <w:fldChar w:fldCharType="end"/>
    </w:r>
    <w:r w:rsidRPr="000B3FD4">
      <w:rPr>
        <w:sz w:val="16"/>
        <w:szCs w:val="16"/>
      </w:rPr>
      <w:t xml:space="preserve"> of </w:t>
    </w:r>
    <w:r w:rsidR="00B17CAD">
      <w:fldChar w:fldCharType="begin"/>
    </w:r>
    <w:r w:rsidR="00B17CAD">
      <w:instrText xml:space="preserve"> NUMPAGES  \* Arabic  \* MERGEFORMAT </w:instrText>
    </w:r>
    <w:r w:rsidR="00B17CAD">
      <w:fldChar w:fldCharType="separate"/>
    </w:r>
    <w:r w:rsidR="00B17CAD" w:rsidRPr="00B17CAD">
      <w:rPr>
        <w:b/>
        <w:noProof/>
        <w:sz w:val="16"/>
        <w:szCs w:val="16"/>
      </w:rPr>
      <w:t>1</w:t>
    </w:r>
    <w:r w:rsidR="00B17CAD">
      <w:rPr>
        <w:b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CAD" w:rsidRPr="00D24295" w:rsidRDefault="00B17CAD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B17CAD" w:rsidRPr="00D24295" w:rsidRDefault="00B17CAD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441" w:rsidRPr="002F61C7" w:rsidRDefault="0070566C" w:rsidP="008B7BEF">
    <w:pPr>
      <w:pStyle w:val="ERCNormalArial"/>
      <w:spacing w:line="240" w:lineRule="auto"/>
      <w:jc w:val="right"/>
      <w:rPr>
        <w:lang w:val="en-CA"/>
      </w:rPr>
    </w:pPr>
    <w:r>
      <w:rPr>
        <w:lang w:val="en-CA"/>
      </w:rPr>
      <w:t>ERC-Detofification-Skin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441" w:rsidRDefault="007E2441">
    <w:pPr>
      <w:pStyle w:val="Header"/>
    </w:pPr>
    <w:r>
      <w:rPr>
        <w:noProof/>
        <w:lang w:val="en-CA" w:eastAsia="en-CA"/>
      </w:rPr>
      <w:drawing>
        <wp:anchor distT="0" distB="0" distL="114300" distR="114300" simplePos="0" relativeHeight="251659264" behindDoc="0" locked="0" layoutInCell="1" allowOverlap="1" wp14:anchorId="099DAC6C" wp14:editId="00EC6B14">
          <wp:simplePos x="0" y="0"/>
          <wp:positionH relativeFrom="column">
            <wp:posOffset>-905510</wp:posOffset>
          </wp:positionH>
          <wp:positionV relativeFrom="paragraph">
            <wp:posOffset>-457200</wp:posOffset>
          </wp:positionV>
          <wp:extent cx="7800975" cy="1233805"/>
          <wp:effectExtent l="0" t="0" r="9525" b="4445"/>
          <wp:wrapTopAndBottom/>
          <wp:docPr id="2" name="Picture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4BEGONE Banner.fin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975" cy="1233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36863EE"/>
    <w:multiLevelType w:val="hybridMultilevel"/>
    <w:tmpl w:val="8ED4EEAC"/>
    <w:lvl w:ilvl="0" w:tplc="9A1EFB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EA60EDF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194AB9"/>
    <w:multiLevelType w:val="hybridMultilevel"/>
    <w:tmpl w:val="2A242A7C"/>
    <w:lvl w:ilvl="0" w:tplc="E4DA3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EA60EDF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B64B88"/>
    <w:multiLevelType w:val="hybridMultilevel"/>
    <w:tmpl w:val="EC507B4C"/>
    <w:lvl w:ilvl="0" w:tplc="7332D9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9AB5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D8F5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1AE5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92C7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20B5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1293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EC34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30E7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266782"/>
    <w:multiLevelType w:val="hybridMultilevel"/>
    <w:tmpl w:val="1E483B2E"/>
    <w:lvl w:ilvl="0" w:tplc="65AACAFC">
      <w:start w:val="1"/>
      <w:numFmt w:val="decimal"/>
      <w:pStyle w:val="ERCDir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3E50DC"/>
    <w:multiLevelType w:val="hybridMultilevel"/>
    <w:tmpl w:val="7B8079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061F59"/>
    <w:multiLevelType w:val="hybridMultilevel"/>
    <w:tmpl w:val="95206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4048BA"/>
    <w:multiLevelType w:val="hybridMultilevel"/>
    <w:tmpl w:val="935A4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0E56AB"/>
    <w:multiLevelType w:val="hybridMultilevel"/>
    <w:tmpl w:val="AC56F780"/>
    <w:lvl w:ilvl="0" w:tplc="106C3C5C">
      <w:start w:val="1"/>
      <w:numFmt w:val="bullet"/>
      <w:pStyle w:val="ERCRecipebullet"/>
      <w:lvlText w:val=""/>
      <w:lvlJc w:val="left"/>
      <w:pPr>
        <w:ind w:left="720" w:hanging="360"/>
      </w:pPr>
      <w:rPr>
        <w:rFonts w:ascii="Symbol" w:hAnsi="Symbol" w:hint="default"/>
        <w:color w:val="56A989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877B5E"/>
    <w:multiLevelType w:val="hybridMultilevel"/>
    <w:tmpl w:val="33720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6B3954"/>
    <w:multiLevelType w:val="hybridMultilevel"/>
    <w:tmpl w:val="F5E036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0A548E9"/>
    <w:multiLevelType w:val="hybridMultilevel"/>
    <w:tmpl w:val="BA06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FB6024"/>
    <w:multiLevelType w:val="hybridMultilevel"/>
    <w:tmpl w:val="1A162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3F20C7"/>
    <w:multiLevelType w:val="hybridMultilevel"/>
    <w:tmpl w:val="7110C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AD3E6E"/>
    <w:multiLevelType w:val="hybridMultilevel"/>
    <w:tmpl w:val="8D7EAFF6"/>
    <w:lvl w:ilvl="0" w:tplc="01C0735A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30697C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DCDA84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AC9CD2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560FC0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62A922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9EFE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A80E26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0379C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E775C3"/>
    <w:multiLevelType w:val="hybridMultilevel"/>
    <w:tmpl w:val="FE86E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01221C"/>
    <w:multiLevelType w:val="hybridMultilevel"/>
    <w:tmpl w:val="77603D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64050E"/>
    <w:multiLevelType w:val="hybridMultilevel"/>
    <w:tmpl w:val="2D822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230F02"/>
    <w:multiLevelType w:val="hybridMultilevel"/>
    <w:tmpl w:val="D5C0DA08"/>
    <w:lvl w:ilvl="0" w:tplc="F89AE904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023B5E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E6DD0C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D8E3E4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24CC30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A44364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486570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3E546E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5C22E6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E3C6002"/>
    <w:multiLevelType w:val="hybridMultilevel"/>
    <w:tmpl w:val="D848B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24122B"/>
    <w:multiLevelType w:val="hybridMultilevel"/>
    <w:tmpl w:val="666CB254"/>
    <w:lvl w:ilvl="0" w:tplc="E5C659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FC37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E0D8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8810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82E6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5A2B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BEDC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0894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1019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914957"/>
    <w:multiLevelType w:val="hybridMultilevel"/>
    <w:tmpl w:val="C4881B82"/>
    <w:lvl w:ilvl="0" w:tplc="B5EA4328">
      <w:start w:val="1"/>
      <w:numFmt w:val="decimal"/>
      <w:pStyle w:val="ERCNumbered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EA60EDF6">
      <w:start w:val="1"/>
      <w:numFmt w:val="bullet"/>
      <w:pStyle w:val="ERCbulletedlist"/>
      <w:lvlText w:val=""/>
      <w:lvlJc w:val="left"/>
      <w:pPr>
        <w:ind w:left="180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5B35F56"/>
    <w:multiLevelType w:val="hybridMultilevel"/>
    <w:tmpl w:val="7A06D2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5A482B"/>
    <w:multiLevelType w:val="hybridMultilevel"/>
    <w:tmpl w:val="AFAE3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1D6BCC"/>
    <w:multiLevelType w:val="hybridMultilevel"/>
    <w:tmpl w:val="09C29BAE"/>
    <w:lvl w:ilvl="0" w:tplc="D99CBFF4">
      <w:start w:val="1"/>
      <w:numFmt w:val="bullet"/>
      <w:pStyle w:val="bulletslab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AF58EF"/>
    <w:multiLevelType w:val="hybridMultilevel"/>
    <w:tmpl w:val="1D3627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3C5EE2"/>
    <w:multiLevelType w:val="hybridMultilevel"/>
    <w:tmpl w:val="481A9330"/>
    <w:lvl w:ilvl="0" w:tplc="71F2CD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EA60EDF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71C32D7"/>
    <w:multiLevelType w:val="hybridMultilevel"/>
    <w:tmpl w:val="858A854E"/>
    <w:lvl w:ilvl="0" w:tplc="B3EE49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EA60EDF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E1545C4"/>
    <w:multiLevelType w:val="hybridMultilevel"/>
    <w:tmpl w:val="702E1AEC"/>
    <w:lvl w:ilvl="0" w:tplc="65025D72">
      <w:start w:val="1"/>
      <w:numFmt w:val="bullet"/>
      <w:pStyle w:val="ERC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8"/>
  </w:num>
  <w:num w:numId="3">
    <w:abstractNumId w:val="4"/>
  </w:num>
  <w:num w:numId="4">
    <w:abstractNumId w:val="26"/>
  </w:num>
  <w:num w:numId="5">
    <w:abstractNumId w:val="7"/>
  </w:num>
  <w:num w:numId="6">
    <w:abstractNumId w:val="24"/>
  </w:num>
  <w:num w:numId="7">
    <w:abstractNumId w:val="22"/>
  </w:num>
  <w:num w:numId="8">
    <w:abstractNumId w:val="5"/>
  </w:num>
  <w:num w:numId="9">
    <w:abstractNumId w:val="23"/>
  </w:num>
  <w:num w:numId="10">
    <w:abstractNumId w:val="24"/>
    <w:lvlOverride w:ilvl="0">
      <w:startOverride w:val="1"/>
    </w:lvlOverride>
  </w:num>
  <w:num w:numId="11">
    <w:abstractNumId w:val="24"/>
    <w:lvlOverride w:ilvl="0">
      <w:startOverride w:val="1"/>
    </w:lvlOverride>
  </w:num>
  <w:num w:numId="12">
    <w:abstractNumId w:val="24"/>
    <w:lvlOverride w:ilvl="0">
      <w:startOverride w:val="1"/>
    </w:lvlOverride>
  </w:num>
  <w:num w:numId="13">
    <w:abstractNumId w:val="24"/>
    <w:lvlOverride w:ilvl="0">
      <w:startOverride w:val="1"/>
    </w:lvlOverride>
  </w:num>
  <w:num w:numId="14">
    <w:abstractNumId w:val="24"/>
    <w:lvlOverride w:ilvl="0">
      <w:startOverride w:val="1"/>
    </w:lvlOverride>
  </w:num>
  <w:num w:numId="15">
    <w:abstractNumId w:val="24"/>
    <w:lvlOverride w:ilvl="0">
      <w:startOverride w:val="1"/>
    </w:lvlOverride>
  </w:num>
  <w:num w:numId="16">
    <w:abstractNumId w:val="24"/>
    <w:lvlOverride w:ilvl="0">
      <w:startOverride w:val="1"/>
    </w:lvlOverride>
  </w:num>
  <w:num w:numId="17">
    <w:abstractNumId w:val="24"/>
    <w:lvlOverride w:ilvl="0">
      <w:startOverride w:val="1"/>
    </w:lvlOverride>
  </w:num>
  <w:num w:numId="18">
    <w:abstractNumId w:val="24"/>
    <w:lvlOverride w:ilvl="0">
      <w:startOverride w:val="1"/>
    </w:lvlOverride>
  </w:num>
  <w:num w:numId="19">
    <w:abstractNumId w:val="24"/>
    <w:lvlOverride w:ilvl="0">
      <w:startOverride w:val="1"/>
    </w:lvlOverride>
  </w:num>
  <w:num w:numId="20">
    <w:abstractNumId w:val="24"/>
    <w:lvlOverride w:ilvl="0">
      <w:startOverride w:val="1"/>
    </w:lvlOverride>
  </w:num>
  <w:num w:numId="21">
    <w:abstractNumId w:val="26"/>
    <w:lvlOverride w:ilvl="0">
      <w:startOverride w:val="1"/>
    </w:lvlOverride>
  </w:num>
  <w:num w:numId="22">
    <w:abstractNumId w:val="27"/>
  </w:num>
  <w:num w:numId="23">
    <w:abstractNumId w:val="27"/>
    <w:lvlOverride w:ilvl="0">
      <w:startOverride w:val="1"/>
    </w:lvlOverride>
  </w:num>
  <w:num w:numId="24">
    <w:abstractNumId w:val="2"/>
  </w:num>
  <w:num w:numId="25">
    <w:abstractNumId w:val="2"/>
    <w:lvlOverride w:ilvl="0">
      <w:startOverride w:val="1"/>
    </w:lvlOverride>
  </w:num>
  <w:num w:numId="26">
    <w:abstractNumId w:val="2"/>
    <w:lvlOverride w:ilvl="0">
      <w:startOverride w:val="1"/>
    </w:lvlOverride>
  </w:num>
  <w:num w:numId="27">
    <w:abstractNumId w:val="1"/>
  </w:num>
  <w:num w:numId="28">
    <w:abstractNumId w:val="1"/>
    <w:lvlOverride w:ilvl="0">
      <w:startOverride w:val="1"/>
    </w:lvlOverride>
  </w:num>
  <w:num w:numId="29">
    <w:abstractNumId w:val="24"/>
    <w:lvlOverride w:ilvl="0">
      <w:startOverride w:val="1"/>
    </w:lvlOverride>
  </w:num>
  <w:num w:numId="30">
    <w:abstractNumId w:val="21"/>
  </w:num>
  <w:num w:numId="31">
    <w:abstractNumId w:val="19"/>
  </w:num>
  <w:num w:numId="32">
    <w:abstractNumId w:val="10"/>
  </w:num>
  <w:num w:numId="33">
    <w:abstractNumId w:val="25"/>
  </w:num>
  <w:num w:numId="34">
    <w:abstractNumId w:val="6"/>
  </w:num>
  <w:num w:numId="35">
    <w:abstractNumId w:val="16"/>
  </w:num>
  <w:num w:numId="36">
    <w:abstractNumId w:val="13"/>
  </w:num>
  <w:num w:numId="37">
    <w:abstractNumId w:val="12"/>
  </w:num>
  <w:num w:numId="38">
    <w:abstractNumId w:val="17"/>
  </w:num>
  <w:num w:numId="39">
    <w:abstractNumId w:val="15"/>
  </w:num>
  <w:num w:numId="40">
    <w:abstractNumId w:val="9"/>
  </w:num>
  <w:num w:numId="41">
    <w:abstractNumId w:val="11"/>
  </w:num>
  <w:num w:numId="42">
    <w:abstractNumId w:val="18"/>
  </w:num>
  <w:num w:numId="43">
    <w:abstractNumId w:val="3"/>
  </w:num>
  <w:num w:numId="44">
    <w:abstractNumId w:val="20"/>
  </w:num>
  <w:num w:numId="45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02C68"/>
    <w:rsid w:val="00004709"/>
    <w:rsid w:val="00017E80"/>
    <w:rsid w:val="00022FE0"/>
    <w:rsid w:val="00023EFD"/>
    <w:rsid w:val="00024F09"/>
    <w:rsid w:val="00037A3A"/>
    <w:rsid w:val="0004451A"/>
    <w:rsid w:val="00047436"/>
    <w:rsid w:val="000618E5"/>
    <w:rsid w:val="0007456F"/>
    <w:rsid w:val="000768E3"/>
    <w:rsid w:val="000827FA"/>
    <w:rsid w:val="000860FC"/>
    <w:rsid w:val="00093425"/>
    <w:rsid w:val="000A2015"/>
    <w:rsid w:val="000A3D4B"/>
    <w:rsid w:val="000B3FD4"/>
    <w:rsid w:val="000B485C"/>
    <w:rsid w:val="000B62BE"/>
    <w:rsid w:val="000B639A"/>
    <w:rsid w:val="000B7D4F"/>
    <w:rsid w:val="000C226A"/>
    <w:rsid w:val="000C25B2"/>
    <w:rsid w:val="000C36B7"/>
    <w:rsid w:val="000D6326"/>
    <w:rsid w:val="000E3633"/>
    <w:rsid w:val="000E4A3C"/>
    <w:rsid w:val="000E60BC"/>
    <w:rsid w:val="000F717C"/>
    <w:rsid w:val="00103663"/>
    <w:rsid w:val="001138F7"/>
    <w:rsid w:val="00120AF2"/>
    <w:rsid w:val="00121036"/>
    <w:rsid w:val="0012293F"/>
    <w:rsid w:val="00125498"/>
    <w:rsid w:val="001312B7"/>
    <w:rsid w:val="001320AD"/>
    <w:rsid w:val="00133AE3"/>
    <w:rsid w:val="00133B08"/>
    <w:rsid w:val="00150513"/>
    <w:rsid w:val="0015125E"/>
    <w:rsid w:val="00151A87"/>
    <w:rsid w:val="001530AF"/>
    <w:rsid w:val="00154104"/>
    <w:rsid w:val="00156CEE"/>
    <w:rsid w:val="0017099F"/>
    <w:rsid w:val="00171DC4"/>
    <w:rsid w:val="00180419"/>
    <w:rsid w:val="00181138"/>
    <w:rsid w:val="00181B81"/>
    <w:rsid w:val="00184464"/>
    <w:rsid w:val="00185E71"/>
    <w:rsid w:val="00193C26"/>
    <w:rsid w:val="001A63BD"/>
    <w:rsid w:val="001A65CA"/>
    <w:rsid w:val="001B2C81"/>
    <w:rsid w:val="001C0CA2"/>
    <w:rsid w:val="001C2B3C"/>
    <w:rsid w:val="001C53C4"/>
    <w:rsid w:val="001D3CCC"/>
    <w:rsid w:val="001E39E4"/>
    <w:rsid w:val="001E6894"/>
    <w:rsid w:val="001F4642"/>
    <w:rsid w:val="00206990"/>
    <w:rsid w:val="00206C67"/>
    <w:rsid w:val="00215706"/>
    <w:rsid w:val="00231777"/>
    <w:rsid w:val="00236690"/>
    <w:rsid w:val="00245254"/>
    <w:rsid w:val="0024665C"/>
    <w:rsid w:val="00247BDC"/>
    <w:rsid w:val="00251BE1"/>
    <w:rsid w:val="00263B0C"/>
    <w:rsid w:val="002773AE"/>
    <w:rsid w:val="00277AA5"/>
    <w:rsid w:val="002878C9"/>
    <w:rsid w:val="002934FE"/>
    <w:rsid w:val="00297008"/>
    <w:rsid w:val="002A7646"/>
    <w:rsid w:val="002B6003"/>
    <w:rsid w:val="002B7A0F"/>
    <w:rsid w:val="002C10E7"/>
    <w:rsid w:val="002C279D"/>
    <w:rsid w:val="002C501C"/>
    <w:rsid w:val="002C669E"/>
    <w:rsid w:val="002D4037"/>
    <w:rsid w:val="002D57E4"/>
    <w:rsid w:val="002D60D1"/>
    <w:rsid w:val="002E335F"/>
    <w:rsid w:val="002E6A88"/>
    <w:rsid w:val="002F113C"/>
    <w:rsid w:val="002F1654"/>
    <w:rsid w:val="002F2573"/>
    <w:rsid w:val="002F2723"/>
    <w:rsid w:val="002F5279"/>
    <w:rsid w:val="002F61C7"/>
    <w:rsid w:val="0031618D"/>
    <w:rsid w:val="0031659B"/>
    <w:rsid w:val="00320721"/>
    <w:rsid w:val="003213FF"/>
    <w:rsid w:val="00330D8D"/>
    <w:rsid w:val="0033585B"/>
    <w:rsid w:val="00335D1C"/>
    <w:rsid w:val="003410F6"/>
    <w:rsid w:val="00350072"/>
    <w:rsid w:val="0035584F"/>
    <w:rsid w:val="00361C01"/>
    <w:rsid w:val="00363571"/>
    <w:rsid w:val="00375475"/>
    <w:rsid w:val="00377DA4"/>
    <w:rsid w:val="00381CA6"/>
    <w:rsid w:val="00385011"/>
    <w:rsid w:val="003854F0"/>
    <w:rsid w:val="00387334"/>
    <w:rsid w:val="003916AB"/>
    <w:rsid w:val="0039616C"/>
    <w:rsid w:val="00396946"/>
    <w:rsid w:val="00397E63"/>
    <w:rsid w:val="003A1A28"/>
    <w:rsid w:val="003A26C6"/>
    <w:rsid w:val="003A361B"/>
    <w:rsid w:val="003A4A15"/>
    <w:rsid w:val="003B3DE5"/>
    <w:rsid w:val="003B4C3B"/>
    <w:rsid w:val="003C2014"/>
    <w:rsid w:val="003C22EB"/>
    <w:rsid w:val="003C32F1"/>
    <w:rsid w:val="003C6886"/>
    <w:rsid w:val="003D193A"/>
    <w:rsid w:val="003F1E4D"/>
    <w:rsid w:val="003F5FF6"/>
    <w:rsid w:val="0040208D"/>
    <w:rsid w:val="004024F5"/>
    <w:rsid w:val="0040378F"/>
    <w:rsid w:val="004134FD"/>
    <w:rsid w:val="0041773E"/>
    <w:rsid w:val="004253C7"/>
    <w:rsid w:val="00426246"/>
    <w:rsid w:val="00431E33"/>
    <w:rsid w:val="00431F09"/>
    <w:rsid w:val="00434A61"/>
    <w:rsid w:val="0043600E"/>
    <w:rsid w:val="0046199B"/>
    <w:rsid w:val="00461CF6"/>
    <w:rsid w:val="004655AC"/>
    <w:rsid w:val="00467F15"/>
    <w:rsid w:val="00470D84"/>
    <w:rsid w:val="0047394D"/>
    <w:rsid w:val="0047542B"/>
    <w:rsid w:val="004760E3"/>
    <w:rsid w:val="004827F5"/>
    <w:rsid w:val="00483617"/>
    <w:rsid w:val="00491FEB"/>
    <w:rsid w:val="0049666D"/>
    <w:rsid w:val="004A15AE"/>
    <w:rsid w:val="004A449D"/>
    <w:rsid w:val="004B5D42"/>
    <w:rsid w:val="004C0076"/>
    <w:rsid w:val="004C2A38"/>
    <w:rsid w:val="004C2A5F"/>
    <w:rsid w:val="004D70F9"/>
    <w:rsid w:val="004E3779"/>
    <w:rsid w:val="004F12C5"/>
    <w:rsid w:val="004F48D5"/>
    <w:rsid w:val="00512F71"/>
    <w:rsid w:val="00514149"/>
    <w:rsid w:val="00515893"/>
    <w:rsid w:val="00531AC3"/>
    <w:rsid w:val="00532D28"/>
    <w:rsid w:val="0053483E"/>
    <w:rsid w:val="005356CD"/>
    <w:rsid w:val="00555654"/>
    <w:rsid w:val="00564ED8"/>
    <w:rsid w:val="00566BAD"/>
    <w:rsid w:val="0057538F"/>
    <w:rsid w:val="00594BE0"/>
    <w:rsid w:val="005A3EBA"/>
    <w:rsid w:val="005A59D0"/>
    <w:rsid w:val="005D36C9"/>
    <w:rsid w:val="005E5345"/>
    <w:rsid w:val="005E5E14"/>
    <w:rsid w:val="005E6CEE"/>
    <w:rsid w:val="005E7673"/>
    <w:rsid w:val="005F449D"/>
    <w:rsid w:val="00600BD8"/>
    <w:rsid w:val="006031A2"/>
    <w:rsid w:val="00604DCE"/>
    <w:rsid w:val="006154F3"/>
    <w:rsid w:val="006218F5"/>
    <w:rsid w:val="006231CA"/>
    <w:rsid w:val="006319F8"/>
    <w:rsid w:val="006335D0"/>
    <w:rsid w:val="006427DA"/>
    <w:rsid w:val="006429D4"/>
    <w:rsid w:val="006430A4"/>
    <w:rsid w:val="0065314A"/>
    <w:rsid w:val="00654A80"/>
    <w:rsid w:val="0066065A"/>
    <w:rsid w:val="006643CA"/>
    <w:rsid w:val="00675481"/>
    <w:rsid w:val="00677D7E"/>
    <w:rsid w:val="0068191B"/>
    <w:rsid w:val="00684C85"/>
    <w:rsid w:val="00685D0E"/>
    <w:rsid w:val="00687865"/>
    <w:rsid w:val="00693B89"/>
    <w:rsid w:val="00695CE5"/>
    <w:rsid w:val="006A0FBD"/>
    <w:rsid w:val="006A1B44"/>
    <w:rsid w:val="006B3F0C"/>
    <w:rsid w:val="006C2714"/>
    <w:rsid w:val="006E119D"/>
    <w:rsid w:val="006E30AA"/>
    <w:rsid w:val="006E35D2"/>
    <w:rsid w:val="006E55EC"/>
    <w:rsid w:val="006E62D0"/>
    <w:rsid w:val="006F2CA3"/>
    <w:rsid w:val="006F38DB"/>
    <w:rsid w:val="006F58A7"/>
    <w:rsid w:val="007005F6"/>
    <w:rsid w:val="0070566C"/>
    <w:rsid w:val="00717BD1"/>
    <w:rsid w:val="007206CE"/>
    <w:rsid w:val="007255DE"/>
    <w:rsid w:val="00735621"/>
    <w:rsid w:val="00736239"/>
    <w:rsid w:val="0073658E"/>
    <w:rsid w:val="00741B02"/>
    <w:rsid w:val="00751622"/>
    <w:rsid w:val="00755F2B"/>
    <w:rsid w:val="0075715F"/>
    <w:rsid w:val="00765013"/>
    <w:rsid w:val="007670DB"/>
    <w:rsid w:val="0077062C"/>
    <w:rsid w:val="00770688"/>
    <w:rsid w:val="00771649"/>
    <w:rsid w:val="0077773C"/>
    <w:rsid w:val="00787AAD"/>
    <w:rsid w:val="00792B05"/>
    <w:rsid w:val="00796FE8"/>
    <w:rsid w:val="007A4814"/>
    <w:rsid w:val="007B3173"/>
    <w:rsid w:val="007B3FB6"/>
    <w:rsid w:val="007C3145"/>
    <w:rsid w:val="007C4919"/>
    <w:rsid w:val="007D7B5A"/>
    <w:rsid w:val="007E2441"/>
    <w:rsid w:val="007E45DD"/>
    <w:rsid w:val="007E655F"/>
    <w:rsid w:val="007F2E67"/>
    <w:rsid w:val="0080029E"/>
    <w:rsid w:val="008005FE"/>
    <w:rsid w:val="008038C2"/>
    <w:rsid w:val="008049E2"/>
    <w:rsid w:val="0081369B"/>
    <w:rsid w:val="00821695"/>
    <w:rsid w:val="00821CDC"/>
    <w:rsid w:val="00824424"/>
    <w:rsid w:val="00831E1B"/>
    <w:rsid w:val="00832B0C"/>
    <w:rsid w:val="008330E4"/>
    <w:rsid w:val="00833836"/>
    <w:rsid w:val="008411C1"/>
    <w:rsid w:val="008532AB"/>
    <w:rsid w:val="00855D5C"/>
    <w:rsid w:val="00856C05"/>
    <w:rsid w:val="008570F7"/>
    <w:rsid w:val="00860D13"/>
    <w:rsid w:val="0086451D"/>
    <w:rsid w:val="00865750"/>
    <w:rsid w:val="0087364F"/>
    <w:rsid w:val="00874481"/>
    <w:rsid w:val="00874A50"/>
    <w:rsid w:val="0088201B"/>
    <w:rsid w:val="00887588"/>
    <w:rsid w:val="00891E10"/>
    <w:rsid w:val="008A3EF7"/>
    <w:rsid w:val="008A68D1"/>
    <w:rsid w:val="008A696B"/>
    <w:rsid w:val="008B0FF1"/>
    <w:rsid w:val="008B2930"/>
    <w:rsid w:val="008B373F"/>
    <w:rsid w:val="008B4F79"/>
    <w:rsid w:val="008B4FFC"/>
    <w:rsid w:val="008B78A7"/>
    <w:rsid w:val="008B7BEF"/>
    <w:rsid w:val="008D002C"/>
    <w:rsid w:val="008D131A"/>
    <w:rsid w:val="008D2A2B"/>
    <w:rsid w:val="008D46E0"/>
    <w:rsid w:val="008D4C07"/>
    <w:rsid w:val="008D757B"/>
    <w:rsid w:val="008F1104"/>
    <w:rsid w:val="008F5948"/>
    <w:rsid w:val="009077AC"/>
    <w:rsid w:val="009117CB"/>
    <w:rsid w:val="00912C4F"/>
    <w:rsid w:val="00920023"/>
    <w:rsid w:val="00930438"/>
    <w:rsid w:val="00930FB5"/>
    <w:rsid w:val="00937C6E"/>
    <w:rsid w:val="00940D35"/>
    <w:rsid w:val="0094166F"/>
    <w:rsid w:val="0094457E"/>
    <w:rsid w:val="00951DA4"/>
    <w:rsid w:val="00964BC9"/>
    <w:rsid w:val="00970023"/>
    <w:rsid w:val="0097448A"/>
    <w:rsid w:val="00981AD6"/>
    <w:rsid w:val="00984797"/>
    <w:rsid w:val="00986C02"/>
    <w:rsid w:val="00992933"/>
    <w:rsid w:val="00993E3F"/>
    <w:rsid w:val="00994258"/>
    <w:rsid w:val="009B2BE9"/>
    <w:rsid w:val="009C1FB9"/>
    <w:rsid w:val="009C3373"/>
    <w:rsid w:val="009C672C"/>
    <w:rsid w:val="009D4265"/>
    <w:rsid w:val="009D5F55"/>
    <w:rsid w:val="009E133F"/>
    <w:rsid w:val="009E5C37"/>
    <w:rsid w:val="009F604E"/>
    <w:rsid w:val="009F660D"/>
    <w:rsid w:val="00A04C6D"/>
    <w:rsid w:val="00A2132B"/>
    <w:rsid w:val="00A26D72"/>
    <w:rsid w:val="00A30D61"/>
    <w:rsid w:val="00A320BD"/>
    <w:rsid w:val="00A32977"/>
    <w:rsid w:val="00A37A7B"/>
    <w:rsid w:val="00A41D59"/>
    <w:rsid w:val="00A46CBE"/>
    <w:rsid w:val="00A520EA"/>
    <w:rsid w:val="00A56EB6"/>
    <w:rsid w:val="00A578E8"/>
    <w:rsid w:val="00A74674"/>
    <w:rsid w:val="00A75E58"/>
    <w:rsid w:val="00A82FA3"/>
    <w:rsid w:val="00A90C54"/>
    <w:rsid w:val="00A91122"/>
    <w:rsid w:val="00A92146"/>
    <w:rsid w:val="00A958C4"/>
    <w:rsid w:val="00AA23C8"/>
    <w:rsid w:val="00AB51E4"/>
    <w:rsid w:val="00AB612B"/>
    <w:rsid w:val="00AB6EF0"/>
    <w:rsid w:val="00AB7E08"/>
    <w:rsid w:val="00AC5F34"/>
    <w:rsid w:val="00AC7091"/>
    <w:rsid w:val="00AD05BD"/>
    <w:rsid w:val="00AD0E8D"/>
    <w:rsid w:val="00AD3DF1"/>
    <w:rsid w:val="00AD6BFE"/>
    <w:rsid w:val="00AD6CD5"/>
    <w:rsid w:val="00AE5F40"/>
    <w:rsid w:val="00AE689B"/>
    <w:rsid w:val="00B01C63"/>
    <w:rsid w:val="00B12E45"/>
    <w:rsid w:val="00B15967"/>
    <w:rsid w:val="00B16058"/>
    <w:rsid w:val="00B17CAD"/>
    <w:rsid w:val="00B20510"/>
    <w:rsid w:val="00B20555"/>
    <w:rsid w:val="00B25D3F"/>
    <w:rsid w:val="00B27F65"/>
    <w:rsid w:val="00B401AD"/>
    <w:rsid w:val="00B4625C"/>
    <w:rsid w:val="00B56952"/>
    <w:rsid w:val="00B60C1C"/>
    <w:rsid w:val="00B61652"/>
    <w:rsid w:val="00B669E8"/>
    <w:rsid w:val="00B87A9F"/>
    <w:rsid w:val="00B93A99"/>
    <w:rsid w:val="00B97CC2"/>
    <w:rsid w:val="00BA53B0"/>
    <w:rsid w:val="00BA7D61"/>
    <w:rsid w:val="00BB15E6"/>
    <w:rsid w:val="00BB4892"/>
    <w:rsid w:val="00BD0372"/>
    <w:rsid w:val="00BD0992"/>
    <w:rsid w:val="00BD3F65"/>
    <w:rsid w:val="00BE5622"/>
    <w:rsid w:val="00BE6F1C"/>
    <w:rsid w:val="00BF212F"/>
    <w:rsid w:val="00BF21F1"/>
    <w:rsid w:val="00C00F08"/>
    <w:rsid w:val="00C067F6"/>
    <w:rsid w:val="00C1315C"/>
    <w:rsid w:val="00C17864"/>
    <w:rsid w:val="00C25BEA"/>
    <w:rsid w:val="00C27E20"/>
    <w:rsid w:val="00C438DE"/>
    <w:rsid w:val="00C56C6C"/>
    <w:rsid w:val="00C57390"/>
    <w:rsid w:val="00C61D64"/>
    <w:rsid w:val="00C62C52"/>
    <w:rsid w:val="00C71952"/>
    <w:rsid w:val="00C742D9"/>
    <w:rsid w:val="00C7736E"/>
    <w:rsid w:val="00C84979"/>
    <w:rsid w:val="00C85A1C"/>
    <w:rsid w:val="00C9162A"/>
    <w:rsid w:val="00C930FA"/>
    <w:rsid w:val="00C933D8"/>
    <w:rsid w:val="00C95F93"/>
    <w:rsid w:val="00C96CE9"/>
    <w:rsid w:val="00CA61FA"/>
    <w:rsid w:val="00CA6424"/>
    <w:rsid w:val="00CA79B8"/>
    <w:rsid w:val="00CC00C1"/>
    <w:rsid w:val="00CC0884"/>
    <w:rsid w:val="00CC2C09"/>
    <w:rsid w:val="00CC31AC"/>
    <w:rsid w:val="00CC635A"/>
    <w:rsid w:val="00CD19C2"/>
    <w:rsid w:val="00CD2465"/>
    <w:rsid w:val="00CD39AC"/>
    <w:rsid w:val="00CD5B96"/>
    <w:rsid w:val="00CF1E52"/>
    <w:rsid w:val="00CF1F73"/>
    <w:rsid w:val="00D012F8"/>
    <w:rsid w:val="00D0392D"/>
    <w:rsid w:val="00D0403C"/>
    <w:rsid w:val="00D1449A"/>
    <w:rsid w:val="00D171AA"/>
    <w:rsid w:val="00D3343C"/>
    <w:rsid w:val="00D34F40"/>
    <w:rsid w:val="00D37151"/>
    <w:rsid w:val="00D408DE"/>
    <w:rsid w:val="00D40962"/>
    <w:rsid w:val="00D40BA2"/>
    <w:rsid w:val="00D43DAF"/>
    <w:rsid w:val="00D456A3"/>
    <w:rsid w:val="00D61338"/>
    <w:rsid w:val="00D61DF4"/>
    <w:rsid w:val="00D646A4"/>
    <w:rsid w:val="00D731AD"/>
    <w:rsid w:val="00D841C2"/>
    <w:rsid w:val="00D862EB"/>
    <w:rsid w:val="00D87387"/>
    <w:rsid w:val="00D9110F"/>
    <w:rsid w:val="00D9341C"/>
    <w:rsid w:val="00DB2182"/>
    <w:rsid w:val="00DB3FC0"/>
    <w:rsid w:val="00DB576E"/>
    <w:rsid w:val="00DC2568"/>
    <w:rsid w:val="00DC4C7B"/>
    <w:rsid w:val="00DD2885"/>
    <w:rsid w:val="00DE3902"/>
    <w:rsid w:val="00DF6A44"/>
    <w:rsid w:val="00DF7CC0"/>
    <w:rsid w:val="00E00201"/>
    <w:rsid w:val="00E116B2"/>
    <w:rsid w:val="00E207DB"/>
    <w:rsid w:val="00E2202D"/>
    <w:rsid w:val="00E22079"/>
    <w:rsid w:val="00E23C8A"/>
    <w:rsid w:val="00E23DD3"/>
    <w:rsid w:val="00E245C9"/>
    <w:rsid w:val="00E4088D"/>
    <w:rsid w:val="00E41C66"/>
    <w:rsid w:val="00E445F0"/>
    <w:rsid w:val="00E509B2"/>
    <w:rsid w:val="00E542A7"/>
    <w:rsid w:val="00E553F8"/>
    <w:rsid w:val="00E6795F"/>
    <w:rsid w:val="00E708B1"/>
    <w:rsid w:val="00E74E1B"/>
    <w:rsid w:val="00E76BE3"/>
    <w:rsid w:val="00E8176E"/>
    <w:rsid w:val="00E82D9D"/>
    <w:rsid w:val="00E8780A"/>
    <w:rsid w:val="00E9047B"/>
    <w:rsid w:val="00E96865"/>
    <w:rsid w:val="00E9761E"/>
    <w:rsid w:val="00EA3A0B"/>
    <w:rsid w:val="00EA7FCE"/>
    <w:rsid w:val="00EB2841"/>
    <w:rsid w:val="00EC22B3"/>
    <w:rsid w:val="00EC71AA"/>
    <w:rsid w:val="00ED0085"/>
    <w:rsid w:val="00EE02C2"/>
    <w:rsid w:val="00EE6DF6"/>
    <w:rsid w:val="00EF1392"/>
    <w:rsid w:val="00F04638"/>
    <w:rsid w:val="00F05E4B"/>
    <w:rsid w:val="00F05F47"/>
    <w:rsid w:val="00F21CA8"/>
    <w:rsid w:val="00F311CF"/>
    <w:rsid w:val="00F32EBE"/>
    <w:rsid w:val="00F33BBF"/>
    <w:rsid w:val="00F347ED"/>
    <w:rsid w:val="00F366E6"/>
    <w:rsid w:val="00F369FD"/>
    <w:rsid w:val="00F42C78"/>
    <w:rsid w:val="00F5562B"/>
    <w:rsid w:val="00F65425"/>
    <w:rsid w:val="00F779F8"/>
    <w:rsid w:val="00F9051B"/>
    <w:rsid w:val="00FA1BF6"/>
    <w:rsid w:val="00FB4552"/>
    <w:rsid w:val="00FB5D57"/>
    <w:rsid w:val="00FB6741"/>
    <w:rsid w:val="00FC0A9D"/>
    <w:rsid w:val="00FC1C78"/>
    <w:rsid w:val="00FC41F9"/>
    <w:rsid w:val="00FE1035"/>
    <w:rsid w:val="00FF12DD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DF4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ERCBoldNormal">
    <w:name w:val="ERC Bold Normal"/>
    <w:basedOn w:val="Normal"/>
    <w:link w:val="ERC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ERCBoldNormalChar">
    <w:name w:val="ERC Bold Normal Char"/>
    <w:basedOn w:val="DefaultParagraphFont"/>
    <w:link w:val="ERC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ERCBulletlist">
    <w:name w:val="ERC Bullet list"/>
    <w:basedOn w:val="ListParagraph"/>
    <w:link w:val="ERCBulletlistChar"/>
    <w:qFormat/>
    <w:rsid w:val="005A3EBA"/>
    <w:pPr>
      <w:numPr>
        <w:numId w:val="1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ERCBulletlistChar">
    <w:name w:val="ERC Bullet list Char"/>
    <w:basedOn w:val="ListParagraphChar"/>
    <w:link w:val="ERCBulletlist"/>
    <w:rsid w:val="005A3EBA"/>
    <w:rPr>
      <w:rFonts w:ascii="Arial" w:eastAsia="Times New Roman" w:hAnsi="Arial" w:cs="Arial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ERCH1">
    <w:name w:val="ERC H1"/>
    <w:basedOn w:val="Normal"/>
    <w:link w:val="ERCH1Char"/>
    <w:qFormat/>
    <w:rsid w:val="0033585B"/>
    <w:pPr>
      <w:spacing w:before="240"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ERCH2">
    <w:name w:val="ERC H2"/>
    <w:basedOn w:val="Heading3"/>
    <w:link w:val="ERCH2Char"/>
    <w:qFormat/>
    <w:rsid w:val="00F05E4B"/>
    <w:pPr>
      <w:keepNext w:val="0"/>
      <w:keepLines w:val="0"/>
      <w:spacing w:before="120" w:after="120" w:line="312" w:lineRule="auto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ERCH1Char">
    <w:name w:val="ERC H1 Char"/>
    <w:link w:val="ERCH1"/>
    <w:rsid w:val="0033585B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ERCH3">
    <w:name w:val="ERC H3"/>
    <w:basedOn w:val="Heading3"/>
    <w:link w:val="ERCH3Char"/>
    <w:qFormat/>
    <w:rsid w:val="0033585B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6A989"/>
      <w:lang w:val="en-CA"/>
    </w:rPr>
  </w:style>
  <w:style w:type="character" w:customStyle="1" w:styleId="ERCH2Char">
    <w:name w:val="ERC H2 Char"/>
    <w:link w:val="ERCH2"/>
    <w:rsid w:val="00F05E4B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NormalArial">
    <w:name w:val="ERC Normal Arial"/>
    <w:basedOn w:val="Heading3"/>
    <w:link w:val="ERC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H3Char">
    <w:name w:val="ERC H3 Char"/>
    <w:link w:val="ERCH3"/>
    <w:rsid w:val="0033585B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ERCNormalArialChar">
    <w:name w:val="ERC Normal Arial Char"/>
    <w:link w:val="ERC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ERCIngrDir">
    <w:name w:val="ERC Ingr/Dir"/>
    <w:basedOn w:val="ERCNormalArial"/>
    <w:link w:val="ERCIngrDirChar"/>
    <w:qFormat/>
    <w:rsid w:val="00994258"/>
    <w:rPr>
      <w:b/>
    </w:rPr>
  </w:style>
  <w:style w:type="paragraph" w:customStyle="1" w:styleId="ERCRecipebullet">
    <w:name w:val="ERC Recipe bullet"/>
    <w:basedOn w:val="ERCNormalArial"/>
    <w:link w:val="ERCRecipebulletChar"/>
    <w:qFormat/>
    <w:rsid w:val="00994258"/>
    <w:pPr>
      <w:numPr>
        <w:numId w:val="2"/>
      </w:numPr>
    </w:pPr>
  </w:style>
  <w:style w:type="character" w:customStyle="1" w:styleId="ERCIngrDirChar">
    <w:name w:val="ERC Ingr/Dir Char"/>
    <w:basedOn w:val="ERCNormalArialChar"/>
    <w:link w:val="ERC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ERCDir">
    <w:name w:val="ERC Dir #"/>
    <w:basedOn w:val="ERCIngrDir"/>
    <w:link w:val="ERCDirChar"/>
    <w:qFormat/>
    <w:rsid w:val="00994258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ERCRecipebulletChar">
    <w:name w:val="ERC Recipe bullet Char"/>
    <w:basedOn w:val="ERCNormalArialChar"/>
    <w:link w:val="ERC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ERCDirChar">
    <w:name w:val="ERC Dir # Char"/>
    <w:basedOn w:val="ERCNormalArialChar"/>
    <w:link w:val="ERCDir"/>
    <w:rsid w:val="00994258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ERCNumbered">
    <w:name w:val="ERC  Numbered"/>
    <w:basedOn w:val="ERCNormalArial"/>
    <w:link w:val="ERCNumberedChar"/>
    <w:qFormat/>
    <w:rsid w:val="00AC5F34"/>
    <w:pPr>
      <w:numPr>
        <w:numId w:val="30"/>
      </w:numPr>
    </w:pPr>
    <w:rPr>
      <w:sz w:val="22"/>
    </w:r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RCNumberedChar">
    <w:name w:val="ERC  Numbered Char"/>
    <w:basedOn w:val="ERCH2Char"/>
    <w:link w:val="ERCNumbered"/>
    <w:rsid w:val="00AC5F34"/>
    <w:rPr>
      <w:rFonts w:ascii="Arial" w:eastAsia="Times New Roman" w:hAnsi="Arial" w:cs="Arial"/>
      <w:b w:val="0"/>
      <w:bCs/>
      <w:color w:val="00847F"/>
      <w:sz w:val="28"/>
      <w:szCs w:val="24"/>
    </w:rPr>
  </w:style>
  <w:style w:type="paragraph" w:customStyle="1" w:styleId="ERCbulletedlist">
    <w:name w:val="ERC bulleted list"/>
    <w:basedOn w:val="ERCNumbered"/>
    <w:link w:val="ERCbulletedlistChar"/>
    <w:qFormat/>
    <w:rsid w:val="0077773C"/>
    <w:pPr>
      <w:numPr>
        <w:ilvl w:val="1"/>
      </w:numPr>
      <w:spacing w:line="240" w:lineRule="auto"/>
      <w:ind w:left="1080"/>
    </w:pPr>
    <w:rPr>
      <w:b/>
      <w:color w:val="000000" w:themeColor="text1"/>
      <w:sz w:val="24"/>
    </w:rPr>
  </w:style>
  <w:style w:type="character" w:customStyle="1" w:styleId="ERCbulletedlistChar">
    <w:name w:val="ERC bulleted list Char"/>
    <w:basedOn w:val="ERCNumberedChar"/>
    <w:link w:val="ERCbulletedlist"/>
    <w:rsid w:val="0077773C"/>
    <w:rPr>
      <w:rFonts w:ascii="Arial" w:eastAsia="Times New Roman" w:hAnsi="Arial" w:cs="Arial"/>
      <w:b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RCHighlight">
    <w:name w:val="ERC Highlight"/>
    <w:basedOn w:val="ERCH3"/>
    <w:link w:val="ERCHighlightChar"/>
    <w:qFormat/>
    <w:rsid w:val="0033585B"/>
    <w:pPr>
      <w:spacing w:after="0"/>
    </w:pPr>
    <w:rPr>
      <w:color w:val="F79646" w:themeColor="accent6"/>
    </w:rPr>
  </w:style>
  <w:style w:type="character" w:customStyle="1" w:styleId="ERCHighlightChar">
    <w:name w:val="ERC Highlight Char"/>
    <w:basedOn w:val="ERCH3Char"/>
    <w:link w:val="ERCHighlight"/>
    <w:rsid w:val="0033585B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paragraph" w:customStyle="1" w:styleId="ERCnumbered2">
    <w:name w:val="ERC numbered 2"/>
    <w:basedOn w:val="ERCDir"/>
    <w:link w:val="ERCnumbered2Char"/>
    <w:qFormat/>
    <w:rsid w:val="00B12E45"/>
    <w:pPr>
      <w:tabs>
        <w:tab w:val="clear" w:pos="360"/>
        <w:tab w:val="left" w:pos="426"/>
      </w:tabs>
      <w:ind w:left="567" w:hanging="567"/>
    </w:pPr>
    <w:rPr>
      <w:lang w:val="en-CA"/>
    </w:rPr>
  </w:style>
  <w:style w:type="character" w:customStyle="1" w:styleId="ERCnumbered2Char">
    <w:name w:val="ERC numbered 2 Char"/>
    <w:basedOn w:val="ERCDirChar"/>
    <w:link w:val="ERCnumbered2"/>
    <w:rsid w:val="00B12E45"/>
    <w:rPr>
      <w:rFonts w:ascii="Arial" w:eastAsia="Times New Roman" w:hAnsi="Arial" w:cs="Arial"/>
      <w:bCs w:val="0"/>
      <w:sz w:val="24"/>
      <w:szCs w:val="24"/>
      <w:lang w:val="en-CA"/>
    </w:rPr>
  </w:style>
  <w:style w:type="paragraph" w:customStyle="1" w:styleId="bulletslab">
    <w:name w:val="bullets lab"/>
    <w:basedOn w:val="ERCNormalArial"/>
    <w:link w:val="bulletslabChar"/>
    <w:qFormat/>
    <w:rsid w:val="002F113C"/>
    <w:pPr>
      <w:numPr>
        <w:numId w:val="6"/>
      </w:numPr>
      <w:tabs>
        <w:tab w:val="left" w:pos="167"/>
      </w:tabs>
      <w:spacing w:line="276" w:lineRule="auto"/>
    </w:pPr>
    <w:rPr>
      <w:sz w:val="21"/>
      <w:szCs w:val="20"/>
    </w:rPr>
  </w:style>
  <w:style w:type="character" w:customStyle="1" w:styleId="bulletslabChar">
    <w:name w:val="bullets lab Char"/>
    <w:basedOn w:val="ERCNormalArialChar"/>
    <w:link w:val="bulletslab"/>
    <w:rsid w:val="002F113C"/>
    <w:rPr>
      <w:rFonts w:ascii="Arial" w:eastAsia="Times New Roman" w:hAnsi="Arial" w:cs="Arial"/>
      <w:bCs/>
      <w:sz w:val="21"/>
      <w:szCs w:val="20"/>
    </w:rPr>
  </w:style>
  <w:style w:type="paragraph" w:styleId="NormalWeb">
    <w:name w:val="Normal (Web)"/>
    <w:basedOn w:val="Normal"/>
    <w:uiPriority w:val="99"/>
    <w:semiHidden/>
    <w:unhideWhenUsed/>
    <w:rsid w:val="00642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DF4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ERCBoldNormal">
    <w:name w:val="ERC Bold Normal"/>
    <w:basedOn w:val="Normal"/>
    <w:link w:val="ERC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ERCBoldNormalChar">
    <w:name w:val="ERC Bold Normal Char"/>
    <w:basedOn w:val="DefaultParagraphFont"/>
    <w:link w:val="ERC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ERCBulletlist">
    <w:name w:val="ERC Bullet list"/>
    <w:basedOn w:val="ListParagraph"/>
    <w:link w:val="ERCBulletlistChar"/>
    <w:qFormat/>
    <w:rsid w:val="005A3EBA"/>
    <w:pPr>
      <w:numPr>
        <w:numId w:val="1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ERCBulletlistChar">
    <w:name w:val="ERC Bullet list Char"/>
    <w:basedOn w:val="ListParagraphChar"/>
    <w:link w:val="ERCBulletlist"/>
    <w:rsid w:val="005A3EBA"/>
    <w:rPr>
      <w:rFonts w:ascii="Arial" w:eastAsia="Times New Roman" w:hAnsi="Arial" w:cs="Arial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ERCH1">
    <w:name w:val="ERC H1"/>
    <w:basedOn w:val="Normal"/>
    <w:link w:val="ERCH1Char"/>
    <w:qFormat/>
    <w:rsid w:val="0033585B"/>
    <w:pPr>
      <w:spacing w:before="240"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ERCH2">
    <w:name w:val="ERC H2"/>
    <w:basedOn w:val="Heading3"/>
    <w:link w:val="ERCH2Char"/>
    <w:qFormat/>
    <w:rsid w:val="00F05E4B"/>
    <w:pPr>
      <w:keepNext w:val="0"/>
      <w:keepLines w:val="0"/>
      <w:spacing w:before="120" w:after="120" w:line="312" w:lineRule="auto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ERCH1Char">
    <w:name w:val="ERC H1 Char"/>
    <w:link w:val="ERCH1"/>
    <w:rsid w:val="0033585B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ERCH3">
    <w:name w:val="ERC H3"/>
    <w:basedOn w:val="Heading3"/>
    <w:link w:val="ERCH3Char"/>
    <w:qFormat/>
    <w:rsid w:val="0033585B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6A989"/>
      <w:lang w:val="en-CA"/>
    </w:rPr>
  </w:style>
  <w:style w:type="character" w:customStyle="1" w:styleId="ERCH2Char">
    <w:name w:val="ERC H2 Char"/>
    <w:link w:val="ERCH2"/>
    <w:rsid w:val="00F05E4B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NormalArial">
    <w:name w:val="ERC Normal Arial"/>
    <w:basedOn w:val="Heading3"/>
    <w:link w:val="ERC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H3Char">
    <w:name w:val="ERC H3 Char"/>
    <w:link w:val="ERCH3"/>
    <w:rsid w:val="0033585B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ERCNormalArialChar">
    <w:name w:val="ERC Normal Arial Char"/>
    <w:link w:val="ERC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ERCIngrDir">
    <w:name w:val="ERC Ingr/Dir"/>
    <w:basedOn w:val="ERCNormalArial"/>
    <w:link w:val="ERCIngrDirChar"/>
    <w:qFormat/>
    <w:rsid w:val="00994258"/>
    <w:rPr>
      <w:b/>
    </w:rPr>
  </w:style>
  <w:style w:type="paragraph" w:customStyle="1" w:styleId="ERCRecipebullet">
    <w:name w:val="ERC Recipe bullet"/>
    <w:basedOn w:val="ERCNormalArial"/>
    <w:link w:val="ERCRecipebulletChar"/>
    <w:qFormat/>
    <w:rsid w:val="00994258"/>
    <w:pPr>
      <w:numPr>
        <w:numId w:val="2"/>
      </w:numPr>
    </w:pPr>
  </w:style>
  <w:style w:type="character" w:customStyle="1" w:styleId="ERCIngrDirChar">
    <w:name w:val="ERC Ingr/Dir Char"/>
    <w:basedOn w:val="ERCNormalArialChar"/>
    <w:link w:val="ERC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ERCDir">
    <w:name w:val="ERC Dir #"/>
    <w:basedOn w:val="ERCIngrDir"/>
    <w:link w:val="ERCDirChar"/>
    <w:qFormat/>
    <w:rsid w:val="00994258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ERCRecipebulletChar">
    <w:name w:val="ERC Recipe bullet Char"/>
    <w:basedOn w:val="ERCNormalArialChar"/>
    <w:link w:val="ERC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ERCDirChar">
    <w:name w:val="ERC Dir # Char"/>
    <w:basedOn w:val="ERCNormalArialChar"/>
    <w:link w:val="ERCDir"/>
    <w:rsid w:val="00994258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ERCNumbered">
    <w:name w:val="ERC  Numbered"/>
    <w:basedOn w:val="ERCNormalArial"/>
    <w:link w:val="ERCNumberedChar"/>
    <w:qFormat/>
    <w:rsid w:val="00AC5F34"/>
    <w:pPr>
      <w:numPr>
        <w:numId w:val="30"/>
      </w:numPr>
    </w:pPr>
    <w:rPr>
      <w:sz w:val="22"/>
    </w:r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RCNumberedChar">
    <w:name w:val="ERC  Numbered Char"/>
    <w:basedOn w:val="ERCH2Char"/>
    <w:link w:val="ERCNumbered"/>
    <w:rsid w:val="00AC5F34"/>
    <w:rPr>
      <w:rFonts w:ascii="Arial" w:eastAsia="Times New Roman" w:hAnsi="Arial" w:cs="Arial"/>
      <w:b w:val="0"/>
      <w:bCs/>
      <w:color w:val="00847F"/>
      <w:sz w:val="28"/>
      <w:szCs w:val="24"/>
    </w:rPr>
  </w:style>
  <w:style w:type="paragraph" w:customStyle="1" w:styleId="ERCbulletedlist">
    <w:name w:val="ERC bulleted list"/>
    <w:basedOn w:val="ERCNumbered"/>
    <w:link w:val="ERCbulletedlistChar"/>
    <w:qFormat/>
    <w:rsid w:val="0077773C"/>
    <w:pPr>
      <w:numPr>
        <w:ilvl w:val="1"/>
      </w:numPr>
      <w:spacing w:line="240" w:lineRule="auto"/>
      <w:ind w:left="1080"/>
    </w:pPr>
    <w:rPr>
      <w:b/>
      <w:color w:val="000000" w:themeColor="text1"/>
      <w:sz w:val="24"/>
    </w:rPr>
  </w:style>
  <w:style w:type="character" w:customStyle="1" w:styleId="ERCbulletedlistChar">
    <w:name w:val="ERC bulleted list Char"/>
    <w:basedOn w:val="ERCNumberedChar"/>
    <w:link w:val="ERCbulletedlist"/>
    <w:rsid w:val="0077773C"/>
    <w:rPr>
      <w:rFonts w:ascii="Arial" w:eastAsia="Times New Roman" w:hAnsi="Arial" w:cs="Arial"/>
      <w:b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RCHighlight">
    <w:name w:val="ERC Highlight"/>
    <w:basedOn w:val="ERCH3"/>
    <w:link w:val="ERCHighlightChar"/>
    <w:qFormat/>
    <w:rsid w:val="0033585B"/>
    <w:pPr>
      <w:spacing w:after="0"/>
    </w:pPr>
    <w:rPr>
      <w:color w:val="F79646" w:themeColor="accent6"/>
    </w:rPr>
  </w:style>
  <w:style w:type="character" w:customStyle="1" w:styleId="ERCHighlightChar">
    <w:name w:val="ERC Highlight Char"/>
    <w:basedOn w:val="ERCH3Char"/>
    <w:link w:val="ERCHighlight"/>
    <w:rsid w:val="0033585B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paragraph" w:customStyle="1" w:styleId="ERCnumbered2">
    <w:name w:val="ERC numbered 2"/>
    <w:basedOn w:val="ERCDir"/>
    <w:link w:val="ERCnumbered2Char"/>
    <w:qFormat/>
    <w:rsid w:val="00B12E45"/>
    <w:pPr>
      <w:tabs>
        <w:tab w:val="clear" w:pos="360"/>
        <w:tab w:val="left" w:pos="426"/>
      </w:tabs>
      <w:ind w:left="567" w:hanging="567"/>
    </w:pPr>
    <w:rPr>
      <w:lang w:val="en-CA"/>
    </w:rPr>
  </w:style>
  <w:style w:type="character" w:customStyle="1" w:styleId="ERCnumbered2Char">
    <w:name w:val="ERC numbered 2 Char"/>
    <w:basedOn w:val="ERCDirChar"/>
    <w:link w:val="ERCnumbered2"/>
    <w:rsid w:val="00B12E45"/>
    <w:rPr>
      <w:rFonts w:ascii="Arial" w:eastAsia="Times New Roman" w:hAnsi="Arial" w:cs="Arial"/>
      <w:bCs w:val="0"/>
      <w:sz w:val="24"/>
      <w:szCs w:val="24"/>
      <w:lang w:val="en-CA"/>
    </w:rPr>
  </w:style>
  <w:style w:type="paragraph" w:customStyle="1" w:styleId="bulletslab">
    <w:name w:val="bullets lab"/>
    <w:basedOn w:val="ERCNormalArial"/>
    <w:link w:val="bulletslabChar"/>
    <w:qFormat/>
    <w:rsid w:val="002F113C"/>
    <w:pPr>
      <w:numPr>
        <w:numId w:val="6"/>
      </w:numPr>
      <w:tabs>
        <w:tab w:val="left" w:pos="167"/>
      </w:tabs>
      <w:spacing w:line="276" w:lineRule="auto"/>
    </w:pPr>
    <w:rPr>
      <w:sz w:val="21"/>
      <w:szCs w:val="20"/>
    </w:rPr>
  </w:style>
  <w:style w:type="character" w:customStyle="1" w:styleId="bulletslabChar">
    <w:name w:val="bullets lab Char"/>
    <w:basedOn w:val="ERCNormalArialChar"/>
    <w:link w:val="bulletslab"/>
    <w:rsid w:val="002F113C"/>
    <w:rPr>
      <w:rFonts w:ascii="Arial" w:eastAsia="Times New Roman" w:hAnsi="Arial" w:cs="Arial"/>
      <w:bCs/>
      <w:sz w:val="21"/>
      <w:szCs w:val="20"/>
    </w:rPr>
  </w:style>
  <w:style w:type="paragraph" w:styleId="NormalWeb">
    <w:name w:val="Normal (Web)"/>
    <w:basedOn w:val="Normal"/>
    <w:uiPriority w:val="99"/>
    <w:semiHidden/>
    <w:unhideWhenUsed/>
    <w:rsid w:val="00642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9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13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38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704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80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15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830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300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36674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94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003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356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608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961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17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07022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119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9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369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116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312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13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6966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932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801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60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23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0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drritamarie.com/labtesting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30720-4171-48EF-B67B-68C4B9E71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19</vt:i4>
      </vt:variant>
    </vt:vector>
  </HeadingPairs>
  <TitlesOfParts>
    <vt:vector size="20" baseType="lpstr">
      <vt:lpstr/>
      <vt:lpstr>        Certain foods cross react with gluten.  Sometimes, if avoiding gluten does not r</vt:lpstr>
      <vt:lpstr>        </vt:lpstr>
      <vt:lpstr>        Amaranth</vt:lpstr>
      <vt:lpstr>        Buckwheat</vt:lpstr>
      <vt:lpstr>        Coffee</vt:lpstr>
      <vt:lpstr>        Corn</vt:lpstr>
      <vt:lpstr>        Dairy</vt:lpstr>
      <vt:lpstr>        Eggs</vt:lpstr>
      <vt:lpstr>        Hemp</vt:lpstr>
      <vt:lpstr>        Millet</vt:lpstr>
      <vt:lpstr>        Oats</vt:lpstr>
      <vt:lpstr>        Potato</vt:lpstr>
      <vt:lpstr>        Quinoa</vt:lpstr>
      <vt:lpstr>        Rice</vt:lpstr>
      <vt:lpstr>        Sesame</vt:lpstr>
      <vt:lpstr>        Sorghum</vt:lpstr>
      <vt:lpstr>        Soy</vt:lpstr>
      <vt:lpstr>        Tapioca</vt:lpstr>
      <vt:lpstr>        Teff</vt:lpstr>
    </vt:vector>
  </TitlesOfParts>
  <Company>Hewlett-Packard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2014-08-20T19:18:00Z</cp:lastPrinted>
  <dcterms:created xsi:type="dcterms:W3CDTF">2014-08-28T19:47:00Z</dcterms:created>
  <dcterms:modified xsi:type="dcterms:W3CDTF">2014-08-28T19:47:00Z</dcterms:modified>
</cp:coreProperties>
</file>