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525BDD51" w:rsidR="00385DBA" w:rsidRDefault="002328AA">
      <w:pPr>
        <w:spacing w:line="240" w:lineRule="auto"/>
        <w:jc w:val="left"/>
      </w:pPr>
      <w:r>
        <w:rPr>
          <w:noProof/>
        </w:rPr>
        <w:drawing>
          <wp:anchor distT="0" distB="0" distL="114300" distR="114300" simplePos="0" relativeHeight="251658240" behindDoc="0" locked="0" layoutInCell="1" allowOverlap="1" wp14:anchorId="28EFD33D" wp14:editId="5FFC2E09">
            <wp:simplePos x="0" y="0"/>
            <wp:positionH relativeFrom="column">
              <wp:posOffset>-903467</wp:posOffset>
            </wp:positionH>
            <wp:positionV relativeFrom="paragraph">
              <wp:posOffset>-914372</wp:posOffset>
            </wp:positionV>
            <wp:extent cx="7762433" cy="10043692"/>
            <wp:effectExtent l="0" t="0" r="1016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762433" cy="10043692"/>
                    </a:xfrm>
                    <a:prstGeom prst="rect">
                      <a:avLst/>
                    </a:prstGeom>
                  </pic:spPr>
                </pic:pic>
              </a:graphicData>
            </a:graphic>
            <wp14:sizeRelH relativeFrom="margin">
              <wp14:pctWidth>0</wp14:pctWidth>
            </wp14:sizeRelH>
            <wp14:sizeRelV relativeFrom="margin">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3EB9BBDA" w14:textId="21B69DBE" w:rsidR="002515E5" w:rsidRDefault="0038169C" w:rsidP="00D662EB">
      <w:pPr>
        <w:pStyle w:val="Heading1"/>
      </w:pPr>
      <w:r>
        <w:br w:type="column"/>
      </w:r>
      <w:bookmarkStart w:id="0" w:name="_Toc470878551"/>
      <w:bookmarkStart w:id="1" w:name="_Toc352415320"/>
      <w:bookmarkStart w:id="2" w:name="_Toc488926768"/>
      <w:bookmarkStart w:id="3" w:name="_Toc490661236"/>
      <w:bookmarkStart w:id="4" w:name="_Toc490661517"/>
      <w:bookmarkStart w:id="5" w:name="_Toc494079498"/>
      <w:r w:rsidR="00616355" w:rsidRPr="00AD77A2">
        <w:lastRenderedPageBreak/>
        <w:t>Table of Contents</w:t>
      </w:r>
      <w:bookmarkEnd w:id="0"/>
      <w:bookmarkEnd w:id="1"/>
      <w:bookmarkEnd w:id="2"/>
      <w:bookmarkEnd w:id="3"/>
      <w:bookmarkEnd w:id="4"/>
      <w:bookmarkEnd w:id="5"/>
    </w:p>
    <w:p w14:paraId="2A820407" w14:textId="77777777" w:rsidR="0059030F" w:rsidRPr="0059030F" w:rsidRDefault="0059030F" w:rsidP="0059030F">
      <w:pPr>
        <w:rPr>
          <w:lang w:val="x-none" w:eastAsia="x-none"/>
        </w:rPr>
      </w:pPr>
    </w:p>
    <w:bookmarkStart w:id="6" w:name="_GoBack"/>
    <w:p w14:paraId="2B177CE3" w14:textId="77777777" w:rsidR="0059030F" w:rsidRDefault="0059030F">
      <w:pPr>
        <w:pStyle w:val="TOC1"/>
        <w:tabs>
          <w:tab w:val="right" w:leader="dot" w:pos="9350"/>
        </w:tabs>
        <w:rPr>
          <w:rFonts w:asciiTheme="minorHAnsi" w:eastAsiaTheme="minorEastAsia" w:hAnsiTheme="minorHAnsi" w:cstheme="minorBidi"/>
          <w:noProof/>
          <w:sz w:val="24"/>
        </w:rPr>
      </w:pPr>
      <w:r>
        <w:rPr>
          <w:color w:val="000000" w:themeColor="text1"/>
        </w:rPr>
        <w:fldChar w:fldCharType="begin"/>
      </w:r>
      <w:r>
        <w:rPr>
          <w:color w:val="000000" w:themeColor="text1"/>
        </w:rPr>
        <w:instrText xml:space="preserve"> TOC \o "1-3" \h \z </w:instrText>
      </w:r>
      <w:r>
        <w:rPr>
          <w:color w:val="000000" w:themeColor="text1"/>
        </w:rPr>
        <w:fldChar w:fldCharType="separate"/>
      </w:r>
      <w:hyperlink w:anchor="_Toc494079498" w:history="1">
        <w:r w:rsidRPr="00EC464A">
          <w:rPr>
            <w:rStyle w:val="Hyperlink"/>
            <w:noProof/>
          </w:rPr>
          <w:t>Table of Contents</w:t>
        </w:r>
        <w:r>
          <w:rPr>
            <w:noProof/>
            <w:webHidden/>
          </w:rPr>
          <w:tab/>
        </w:r>
        <w:r>
          <w:rPr>
            <w:noProof/>
            <w:webHidden/>
          </w:rPr>
          <w:fldChar w:fldCharType="begin"/>
        </w:r>
        <w:r>
          <w:rPr>
            <w:noProof/>
            <w:webHidden/>
          </w:rPr>
          <w:instrText xml:space="preserve"> PAGEREF _Toc494079498 \h </w:instrText>
        </w:r>
        <w:r>
          <w:rPr>
            <w:noProof/>
            <w:webHidden/>
          </w:rPr>
        </w:r>
        <w:r>
          <w:rPr>
            <w:noProof/>
            <w:webHidden/>
          </w:rPr>
          <w:fldChar w:fldCharType="separate"/>
        </w:r>
        <w:r w:rsidR="0026446A">
          <w:rPr>
            <w:noProof/>
            <w:webHidden/>
          </w:rPr>
          <w:t>3</w:t>
        </w:r>
        <w:r>
          <w:rPr>
            <w:noProof/>
            <w:webHidden/>
          </w:rPr>
          <w:fldChar w:fldCharType="end"/>
        </w:r>
      </w:hyperlink>
    </w:p>
    <w:p w14:paraId="3F1EE8A8"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499" w:history="1">
        <w:r w:rsidR="0059030F" w:rsidRPr="00EC464A">
          <w:rPr>
            <w:rStyle w:val="Hyperlink"/>
            <w:noProof/>
          </w:rPr>
          <w:t>Introduction</w:t>
        </w:r>
        <w:r w:rsidR="0059030F">
          <w:rPr>
            <w:noProof/>
            <w:webHidden/>
          </w:rPr>
          <w:tab/>
        </w:r>
        <w:r w:rsidR="0059030F">
          <w:rPr>
            <w:noProof/>
            <w:webHidden/>
          </w:rPr>
          <w:fldChar w:fldCharType="begin"/>
        </w:r>
        <w:r w:rsidR="0059030F">
          <w:rPr>
            <w:noProof/>
            <w:webHidden/>
          </w:rPr>
          <w:instrText xml:space="preserve"> PAGEREF _Toc494079499 \h </w:instrText>
        </w:r>
        <w:r w:rsidR="0059030F">
          <w:rPr>
            <w:noProof/>
            <w:webHidden/>
          </w:rPr>
        </w:r>
        <w:r w:rsidR="0059030F">
          <w:rPr>
            <w:noProof/>
            <w:webHidden/>
          </w:rPr>
          <w:fldChar w:fldCharType="separate"/>
        </w:r>
        <w:r w:rsidR="0026446A">
          <w:rPr>
            <w:noProof/>
            <w:webHidden/>
          </w:rPr>
          <w:t>4</w:t>
        </w:r>
        <w:r w:rsidR="0059030F">
          <w:rPr>
            <w:noProof/>
            <w:webHidden/>
          </w:rPr>
          <w:fldChar w:fldCharType="end"/>
        </w:r>
      </w:hyperlink>
    </w:p>
    <w:p w14:paraId="1FD046DB"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500" w:history="1">
        <w:r w:rsidR="0059030F" w:rsidRPr="00EC464A">
          <w:rPr>
            <w:rStyle w:val="Hyperlink"/>
            <w:noProof/>
          </w:rPr>
          <w:t>Getting Started – Pre-Launch</w:t>
        </w:r>
        <w:r w:rsidR="0059030F">
          <w:rPr>
            <w:noProof/>
            <w:webHidden/>
          </w:rPr>
          <w:tab/>
        </w:r>
        <w:r w:rsidR="0059030F">
          <w:rPr>
            <w:noProof/>
            <w:webHidden/>
          </w:rPr>
          <w:fldChar w:fldCharType="begin"/>
        </w:r>
        <w:r w:rsidR="0059030F">
          <w:rPr>
            <w:noProof/>
            <w:webHidden/>
          </w:rPr>
          <w:instrText xml:space="preserve"> PAGEREF _Toc494079500 \h </w:instrText>
        </w:r>
        <w:r w:rsidR="0059030F">
          <w:rPr>
            <w:noProof/>
            <w:webHidden/>
          </w:rPr>
        </w:r>
        <w:r w:rsidR="0059030F">
          <w:rPr>
            <w:noProof/>
            <w:webHidden/>
          </w:rPr>
          <w:fldChar w:fldCharType="separate"/>
        </w:r>
        <w:r w:rsidR="0026446A">
          <w:rPr>
            <w:noProof/>
            <w:webHidden/>
          </w:rPr>
          <w:t>6</w:t>
        </w:r>
        <w:r w:rsidR="0059030F">
          <w:rPr>
            <w:noProof/>
            <w:webHidden/>
          </w:rPr>
          <w:fldChar w:fldCharType="end"/>
        </w:r>
      </w:hyperlink>
    </w:p>
    <w:p w14:paraId="143B0086" w14:textId="77777777" w:rsidR="0059030F" w:rsidRDefault="00244B43">
      <w:pPr>
        <w:pStyle w:val="TOC2"/>
        <w:tabs>
          <w:tab w:val="right" w:leader="dot" w:pos="9350"/>
        </w:tabs>
        <w:rPr>
          <w:rFonts w:asciiTheme="minorHAnsi" w:eastAsiaTheme="minorEastAsia" w:hAnsiTheme="minorHAnsi" w:cstheme="minorBidi"/>
          <w:noProof/>
          <w:sz w:val="24"/>
        </w:rPr>
      </w:pPr>
      <w:hyperlink w:anchor="_Toc494079501" w:history="1">
        <w:r w:rsidR="0059030F" w:rsidRPr="00EC464A">
          <w:rPr>
            <w:rStyle w:val="Hyperlink"/>
            <w:noProof/>
          </w:rPr>
          <w:t>The Product</w:t>
        </w:r>
        <w:r w:rsidR="0059030F">
          <w:rPr>
            <w:noProof/>
            <w:webHidden/>
          </w:rPr>
          <w:tab/>
        </w:r>
        <w:r w:rsidR="0059030F">
          <w:rPr>
            <w:noProof/>
            <w:webHidden/>
          </w:rPr>
          <w:fldChar w:fldCharType="begin"/>
        </w:r>
        <w:r w:rsidR="0059030F">
          <w:rPr>
            <w:noProof/>
            <w:webHidden/>
          </w:rPr>
          <w:instrText xml:space="preserve"> PAGEREF _Toc494079501 \h </w:instrText>
        </w:r>
        <w:r w:rsidR="0059030F">
          <w:rPr>
            <w:noProof/>
            <w:webHidden/>
          </w:rPr>
        </w:r>
        <w:r w:rsidR="0059030F">
          <w:rPr>
            <w:noProof/>
            <w:webHidden/>
          </w:rPr>
          <w:fldChar w:fldCharType="separate"/>
        </w:r>
        <w:r w:rsidR="0026446A">
          <w:rPr>
            <w:noProof/>
            <w:webHidden/>
          </w:rPr>
          <w:t>6</w:t>
        </w:r>
        <w:r w:rsidR="0059030F">
          <w:rPr>
            <w:noProof/>
            <w:webHidden/>
          </w:rPr>
          <w:fldChar w:fldCharType="end"/>
        </w:r>
      </w:hyperlink>
    </w:p>
    <w:p w14:paraId="368FDAAA" w14:textId="77777777" w:rsidR="0059030F" w:rsidRDefault="00244B43">
      <w:pPr>
        <w:pStyle w:val="TOC2"/>
        <w:tabs>
          <w:tab w:val="right" w:leader="dot" w:pos="9350"/>
        </w:tabs>
        <w:rPr>
          <w:rFonts w:asciiTheme="minorHAnsi" w:eastAsiaTheme="minorEastAsia" w:hAnsiTheme="minorHAnsi" w:cstheme="minorBidi"/>
          <w:noProof/>
          <w:sz w:val="24"/>
        </w:rPr>
      </w:pPr>
      <w:hyperlink w:anchor="_Toc494079502" w:history="1">
        <w:r w:rsidR="0059030F" w:rsidRPr="00EC464A">
          <w:rPr>
            <w:rStyle w:val="Hyperlink"/>
            <w:noProof/>
          </w:rPr>
          <w:t>The Sales Page</w:t>
        </w:r>
        <w:r w:rsidR="0059030F">
          <w:rPr>
            <w:noProof/>
            <w:webHidden/>
          </w:rPr>
          <w:tab/>
        </w:r>
        <w:r w:rsidR="0059030F">
          <w:rPr>
            <w:noProof/>
            <w:webHidden/>
          </w:rPr>
          <w:fldChar w:fldCharType="begin"/>
        </w:r>
        <w:r w:rsidR="0059030F">
          <w:rPr>
            <w:noProof/>
            <w:webHidden/>
          </w:rPr>
          <w:instrText xml:space="preserve"> PAGEREF _Toc494079502 \h </w:instrText>
        </w:r>
        <w:r w:rsidR="0059030F">
          <w:rPr>
            <w:noProof/>
            <w:webHidden/>
          </w:rPr>
        </w:r>
        <w:r w:rsidR="0059030F">
          <w:rPr>
            <w:noProof/>
            <w:webHidden/>
          </w:rPr>
          <w:fldChar w:fldCharType="separate"/>
        </w:r>
        <w:r w:rsidR="0026446A">
          <w:rPr>
            <w:noProof/>
            <w:webHidden/>
          </w:rPr>
          <w:t>8</w:t>
        </w:r>
        <w:r w:rsidR="0059030F">
          <w:rPr>
            <w:noProof/>
            <w:webHidden/>
          </w:rPr>
          <w:fldChar w:fldCharType="end"/>
        </w:r>
      </w:hyperlink>
    </w:p>
    <w:p w14:paraId="47C47842" w14:textId="77777777" w:rsidR="0059030F" w:rsidRDefault="00244B43">
      <w:pPr>
        <w:pStyle w:val="TOC2"/>
        <w:tabs>
          <w:tab w:val="right" w:leader="dot" w:pos="9350"/>
        </w:tabs>
        <w:rPr>
          <w:rFonts w:asciiTheme="minorHAnsi" w:eastAsiaTheme="minorEastAsia" w:hAnsiTheme="minorHAnsi" w:cstheme="minorBidi"/>
          <w:noProof/>
          <w:sz w:val="24"/>
        </w:rPr>
      </w:pPr>
      <w:hyperlink w:anchor="_Toc494079503" w:history="1">
        <w:r w:rsidR="0059030F" w:rsidRPr="00EC464A">
          <w:rPr>
            <w:rStyle w:val="Hyperlink"/>
            <w:noProof/>
          </w:rPr>
          <w:t>Automation</w:t>
        </w:r>
        <w:r w:rsidR="0059030F">
          <w:rPr>
            <w:noProof/>
            <w:webHidden/>
          </w:rPr>
          <w:tab/>
        </w:r>
        <w:r w:rsidR="0059030F">
          <w:rPr>
            <w:noProof/>
            <w:webHidden/>
          </w:rPr>
          <w:fldChar w:fldCharType="begin"/>
        </w:r>
        <w:r w:rsidR="0059030F">
          <w:rPr>
            <w:noProof/>
            <w:webHidden/>
          </w:rPr>
          <w:instrText xml:space="preserve"> PAGEREF _Toc494079503 \h </w:instrText>
        </w:r>
        <w:r w:rsidR="0059030F">
          <w:rPr>
            <w:noProof/>
            <w:webHidden/>
          </w:rPr>
        </w:r>
        <w:r w:rsidR="0059030F">
          <w:rPr>
            <w:noProof/>
            <w:webHidden/>
          </w:rPr>
          <w:fldChar w:fldCharType="separate"/>
        </w:r>
        <w:r w:rsidR="0026446A">
          <w:rPr>
            <w:noProof/>
            <w:webHidden/>
          </w:rPr>
          <w:t>10</w:t>
        </w:r>
        <w:r w:rsidR="0059030F">
          <w:rPr>
            <w:noProof/>
            <w:webHidden/>
          </w:rPr>
          <w:fldChar w:fldCharType="end"/>
        </w:r>
      </w:hyperlink>
    </w:p>
    <w:p w14:paraId="57466746" w14:textId="77777777" w:rsidR="0059030F" w:rsidRDefault="00244B43">
      <w:pPr>
        <w:pStyle w:val="TOC2"/>
        <w:tabs>
          <w:tab w:val="right" w:leader="dot" w:pos="9350"/>
        </w:tabs>
        <w:rPr>
          <w:rFonts w:asciiTheme="minorHAnsi" w:eastAsiaTheme="minorEastAsia" w:hAnsiTheme="minorHAnsi" w:cstheme="minorBidi"/>
          <w:noProof/>
          <w:sz w:val="24"/>
        </w:rPr>
      </w:pPr>
      <w:hyperlink w:anchor="_Toc494079504" w:history="1">
        <w:r w:rsidR="0059030F" w:rsidRPr="00EC464A">
          <w:rPr>
            <w:rStyle w:val="Hyperlink"/>
            <w:noProof/>
          </w:rPr>
          <w:t>Pre-Launch Buzz</w:t>
        </w:r>
        <w:r w:rsidR="0059030F">
          <w:rPr>
            <w:noProof/>
            <w:webHidden/>
          </w:rPr>
          <w:tab/>
        </w:r>
        <w:r w:rsidR="0059030F">
          <w:rPr>
            <w:noProof/>
            <w:webHidden/>
          </w:rPr>
          <w:fldChar w:fldCharType="begin"/>
        </w:r>
        <w:r w:rsidR="0059030F">
          <w:rPr>
            <w:noProof/>
            <w:webHidden/>
          </w:rPr>
          <w:instrText xml:space="preserve"> PAGEREF _Toc494079504 \h </w:instrText>
        </w:r>
        <w:r w:rsidR="0059030F">
          <w:rPr>
            <w:noProof/>
            <w:webHidden/>
          </w:rPr>
        </w:r>
        <w:r w:rsidR="0059030F">
          <w:rPr>
            <w:noProof/>
            <w:webHidden/>
          </w:rPr>
          <w:fldChar w:fldCharType="separate"/>
        </w:r>
        <w:r w:rsidR="0026446A">
          <w:rPr>
            <w:noProof/>
            <w:webHidden/>
          </w:rPr>
          <w:t>12</w:t>
        </w:r>
        <w:r w:rsidR="0059030F">
          <w:rPr>
            <w:noProof/>
            <w:webHidden/>
          </w:rPr>
          <w:fldChar w:fldCharType="end"/>
        </w:r>
      </w:hyperlink>
    </w:p>
    <w:p w14:paraId="42F4C677"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505" w:history="1">
        <w:r w:rsidR="0059030F" w:rsidRPr="00EC464A">
          <w:rPr>
            <w:rStyle w:val="Hyperlink"/>
            <w:noProof/>
          </w:rPr>
          <w:t>Creating An Irrisistable Funnel</w:t>
        </w:r>
        <w:r w:rsidR="0059030F">
          <w:rPr>
            <w:noProof/>
            <w:webHidden/>
          </w:rPr>
          <w:tab/>
        </w:r>
        <w:r w:rsidR="0059030F">
          <w:rPr>
            <w:noProof/>
            <w:webHidden/>
          </w:rPr>
          <w:fldChar w:fldCharType="begin"/>
        </w:r>
        <w:r w:rsidR="0059030F">
          <w:rPr>
            <w:noProof/>
            <w:webHidden/>
          </w:rPr>
          <w:instrText xml:space="preserve"> PAGEREF _Toc494079505 \h </w:instrText>
        </w:r>
        <w:r w:rsidR="0059030F">
          <w:rPr>
            <w:noProof/>
            <w:webHidden/>
          </w:rPr>
        </w:r>
        <w:r w:rsidR="0059030F">
          <w:rPr>
            <w:noProof/>
            <w:webHidden/>
          </w:rPr>
          <w:fldChar w:fldCharType="separate"/>
        </w:r>
        <w:r w:rsidR="0026446A">
          <w:rPr>
            <w:noProof/>
            <w:webHidden/>
          </w:rPr>
          <w:t>14</w:t>
        </w:r>
        <w:r w:rsidR="0059030F">
          <w:rPr>
            <w:noProof/>
            <w:webHidden/>
          </w:rPr>
          <w:fldChar w:fldCharType="end"/>
        </w:r>
      </w:hyperlink>
    </w:p>
    <w:p w14:paraId="436E9B7F"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506" w:history="1">
        <w:r w:rsidR="0059030F" w:rsidRPr="00EC464A">
          <w:rPr>
            <w:rStyle w:val="Hyperlink"/>
            <w:noProof/>
          </w:rPr>
          <w:t>Finding Key Players</w:t>
        </w:r>
        <w:r w:rsidR="0059030F">
          <w:rPr>
            <w:noProof/>
            <w:webHidden/>
          </w:rPr>
          <w:tab/>
        </w:r>
        <w:r w:rsidR="0059030F">
          <w:rPr>
            <w:noProof/>
            <w:webHidden/>
          </w:rPr>
          <w:fldChar w:fldCharType="begin"/>
        </w:r>
        <w:r w:rsidR="0059030F">
          <w:rPr>
            <w:noProof/>
            <w:webHidden/>
          </w:rPr>
          <w:instrText xml:space="preserve"> PAGEREF _Toc494079506 \h </w:instrText>
        </w:r>
        <w:r w:rsidR="0059030F">
          <w:rPr>
            <w:noProof/>
            <w:webHidden/>
          </w:rPr>
        </w:r>
        <w:r w:rsidR="0059030F">
          <w:rPr>
            <w:noProof/>
            <w:webHidden/>
          </w:rPr>
          <w:fldChar w:fldCharType="separate"/>
        </w:r>
        <w:r w:rsidR="0026446A">
          <w:rPr>
            <w:noProof/>
            <w:webHidden/>
          </w:rPr>
          <w:t>18</w:t>
        </w:r>
        <w:r w:rsidR="0059030F">
          <w:rPr>
            <w:noProof/>
            <w:webHidden/>
          </w:rPr>
          <w:fldChar w:fldCharType="end"/>
        </w:r>
      </w:hyperlink>
    </w:p>
    <w:p w14:paraId="05502FEE" w14:textId="77777777" w:rsidR="0059030F" w:rsidRDefault="00244B43">
      <w:pPr>
        <w:pStyle w:val="TOC2"/>
        <w:tabs>
          <w:tab w:val="right" w:leader="dot" w:pos="9350"/>
        </w:tabs>
        <w:rPr>
          <w:rFonts w:asciiTheme="minorHAnsi" w:eastAsiaTheme="minorEastAsia" w:hAnsiTheme="minorHAnsi" w:cstheme="minorBidi"/>
          <w:noProof/>
          <w:sz w:val="24"/>
        </w:rPr>
      </w:pPr>
      <w:hyperlink w:anchor="_Toc494079507" w:history="1">
        <w:r w:rsidR="0059030F" w:rsidRPr="00EC464A">
          <w:rPr>
            <w:rStyle w:val="Hyperlink"/>
            <w:noProof/>
          </w:rPr>
          <w:t>Promotional Materials</w:t>
        </w:r>
        <w:r w:rsidR="0059030F">
          <w:rPr>
            <w:noProof/>
            <w:webHidden/>
          </w:rPr>
          <w:tab/>
        </w:r>
        <w:r w:rsidR="0059030F">
          <w:rPr>
            <w:noProof/>
            <w:webHidden/>
          </w:rPr>
          <w:fldChar w:fldCharType="begin"/>
        </w:r>
        <w:r w:rsidR="0059030F">
          <w:rPr>
            <w:noProof/>
            <w:webHidden/>
          </w:rPr>
          <w:instrText xml:space="preserve"> PAGEREF _Toc494079507 \h </w:instrText>
        </w:r>
        <w:r w:rsidR="0059030F">
          <w:rPr>
            <w:noProof/>
            <w:webHidden/>
          </w:rPr>
        </w:r>
        <w:r w:rsidR="0059030F">
          <w:rPr>
            <w:noProof/>
            <w:webHidden/>
          </w:rPr>
          <w:fldChar w:fldCharType="separate"/>
        </w:r>
        <w:r w:rsidR="0026446A">
          <w:rPr>
            <w:noProof/>
            <w:webHidden/>
          </w:rPr>
          <w:t>21</w:t>
        </w:r>
        <w:r w:rsidR="0059030F">
          <w:rPr>
            <w:noProof/>
            <w:webHidden/>
          </w:rPr>
          <w:fldChar w:fldCharType="end"/>
        </w:r>
      </w:hyperlink>
    </w:p>
    <w:p w14:paraId="704B7A4D"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508" w:history="1">
        <w:r w:rsidR="0059030F" w:rsidRPr="00EC464A">
          <w:rPr>
            <w:rStyle w:val="Hyperlink"/>
            <w:noProof/>
          </w:rPr>
          <w:t>Conclusion</w:t>
        </w:r>
        <w:r w:rsidR="0059030F">
          <w:rPr>
            <w:noProof/>
            <w:webHidden/>
          </w:rPr>
          <w:tab/>
        </w:r>
        <w:r w:rsidR="0059030F">
          <w:rPr>
            <w:noProof/>
            <w:webHidden/>
          </w:rPr>
          <w:fldChar w:fldCharType="begin"/>
        </w:r>
        <w:r w:rsidR="0059030F">
          <w:rPr>
            <w:noProof/>
            <w:webHidden/>
          </w:rPr>
          <w:instrText xml:space="preserve"> PAGEREF _Toc494079508 \h </w:instrText>
        </w:r>
        <w:r w:rsidR="0059030F">
          <w:rPr>
            <w:noProof/>
            <w:webHidden/>
          </w:rPr>
        </w:r>
        <w:r w:rsidR="0059030F">
          <w:rPr>
            <w:noProof/>
            <w:webHidden/>
          </w:rPr>
          <w:fldChar w:fldCharType="separate"/>
        </w:r>
        <w:r w:rsidR="0026446A">
          <w:rPr>
            <w:noProof/>
            <w:webHidden/>
          </w:rPr>
          <w:t>24</w:t>
        </w:r>
        <w:r w:rsidR="0059030F">
          <w:rPr>
            <w:noProof/>
            <w:webHidden/>
          </w:rPr>
          <w:fldChar w:fldCharType="end"/>
        </w:r>
      </w:hyperlink>
    </w:p>
    <w:p w14:paraId="1A9FC8B2" w14:textId="77777777" w:rsidR="0059030F" w:rsidRDefault="00244B43">
      <w:pPr>
        <w:pStyle w:val="TOC1"/>
        <w:tabs>
          <w:tab w:val="right" w:leader="dot" w:pos="9350"/>
        </w:tabs>
        <w:rPr>
          <w:rFonts w:asciiTheme="minorHAnsi" w:eastAsiaTheme="minorEastAsia" w:hAnsiTheme="minorHAnsi" w:cstheme="minorBidi"/>
          <w:noProof/>
          <w:sz w:val="24"/>
        </w:rPr>
      </w:pPr>
      <w:hyperlink w:anchor="_Toc494079509" w:history="1">
        <w:r w:rsidR="0059030F" w:rsidRPr="00EC464A">
          <w:rPr>
            <w:rStyle w:val="Hyperlink"/>
            <w:noProof/>
          </w:rPr>
          <w:t>Resources</w:t>
        </w:r>
        <w:r w:rsidR="0059030F">
          <w:rPr>
            <w:noProof/>
            <w:webHidden/>
          </w:rPr>
          <w:tab/>
        </w:r>
        <w:r w:rsidR="0059030F">
          <w:rPr>
            <w:noProof/>
            <w:webHidden/>
          </w:rPr>
          <w:fldChar w:fldCharType="begin"/>
        </w:r>
        <w:r w:rsidR="0059030F">
          <w:rPr>
            <w:noProof/>
            <w:webHidden/>
          </w:rPr>
          <w:instrText xml:space="preserve"> PAGEREF _Toc494079509 \h </w:instrText>
        </w:r>
        <w:r w:rsidR="0059030F">
          <w:rPr>
            <w:noProof/>
            <w:webHidden/>
          </w:rPr>
        </w:r>
        <w:r w:rsidR="0059030F">
          <w:rPr>
            <w:noProof/>
            <w:webHidden/>
          </w:rPr>
          <w:fldChar w:fldCharType="separate"/>
        </w:r>
        <w:r w:rsidR="0026446A">
          <w:rPr>
            <w:noProof/>
            <w:webHidden/>
          </w:rPr>
          <w:t>25</w:t>
        </w:r>
        <w:r w:rsidR="0059030F">
          <w:rPr>
            <w:noProof/>
            <w:webHidden/>
          </w:rPr>
          <w:fldChar w:fldCharType="end"/>
        </w:r>
      </w:hyperlink>
    </w:p>
    <w:p w14:paraId="1C7A060B" w14:textId="2250DE69" w:rsidR="006D4E4E" w:rsidRDefault="0059030F" w:rsidP="00616355">
      <w:pPr>
        <w:jc w:val="left"/>
      </w:pPr>
      <w:r>
        <w:rPr>
          <w:color w:val="000000" w:themeColor="text1"/>
        </w:rPr>
        <w:fldChar w:fldCharType="end"/>
      </w:r>
      <w:bookmarkEnd w:id="6"/>
    </w:p>
    <w:p w14:paraId="29822340" w14:textId="740DFB4A" w:rsidR="00616355" w:rsidRDefault="00616355" w:rsidP="00616355">
      <w:pPr>
        <w:jc w:val="left"/>
      </w:pPr>
    </w:p>
    <w:p w14:paraId="008F1B6E" w14:textId="77777777" w:rsidR="00616355" w:rsidRPr="009568FD" w:rsidRDefault="00616355" w:rsidP="00D662EB">
      <w:pPr>
        <w:pStyle w:val="Heading1"/>
        <w:rPr>
          <w:color w:val="3E7D64"/>
        </w:rPr>
      </w:pPr>
      <w:r>
        <w:br w:type="column"/>
      </w:r>
      <w:bookmarkStart w:id="7" w:name="_Toc281852485"/>
      <w:bookmarkStart w:id="8" w:name="_Toc338416729"/>
      <w:bookmarkStart w:id="9" w:name="_Toc352415321"/>
      <w:bookmarkStart w:id="10" w:name="_Toc488926769"/>
      <w:bookmarkStart w:id="11" w:name="_Toc490661237"/>
      <w:bookmarkStart w:id="12" w:name="_Toc490661518"/>
      <w:bookmarkStart w:id="13" w:name="_Toc494079499"/>
      <w:r w:rsidRPr="006264C5">
        <w:lastRenderedPageBreak/>
        <w:t>Introduction</w:t>
      </w:r>
      <w:bookmarkEnd w:id="7"/>
      <w:bookmarkEnd w:id="8"/>
      <w:bookmarkEnd w:id="9"/>
      <w:bookmarkEnd w:id="10"/>
      <w:bookmarkEnd w:id="11"/>
      <w:bookmarkEnd w:id="12"/>
      <w:bookmarkEnd w:id="13"/>
    </w:p>
    <w:p w14:paraId="3E97B23F" w14:textId="0D3B23BB" w:rsidR="00735330" w:rsidRDefault="001B031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bookmarkStart w:id="14" w:name="_Toc488926770"/>
      <w:r>
        <w:rPr>
          <w:rFonts w:ascii="Calibri" w:hAnsi="Calibri"/>
          <w:sz w:val="32"/>
          <w:szCs w:val="32"/>
          <w:shd w:val="clear" w:color="auto" w:fill="FFFFFF"/>
        </w:rPr>
        <w:br/>
      </w:r>
      <w:r w:rsidR="00735330">
        <w:rPr>
          <w:rFonts w:ascii="Calibri" w:hAnsi="Calibri" w:cs="Arial"/>
          <w:sz w:val="32"/>
          <w:szCs w:val="32"/>
        </w:rPr>
        <w:t xml:space="preserve">Launching a product is exciting, and the feeling of excitement never </w:t>
      </w:r>
      <w:proofErr w:type="gramStart"/>
      <w:r w:rsidR="00735330">
        <w:rPr>
          <w:rFonts w:ascii="Calibri" w:hAnsi="Calibri" w:cs="Arial"/>
          <w:sz w:val="32"/>
          <w:szCs w:val="32"/>
        </w:rPr>
        <w:t>really goes</w:t>
      </w:r>
      <w:proofErr w:type="gramEnd"/>
      <w:r w:rsidR="00735330">
        <w:rPr>
          <w:rFonts w:ascii="Calibri" w:hAnsi="Calibri" w:cs="Arial"/>
          <w:sz w:val="32"/>
          <w:szCs w:val="32"/>
        </w:rPr>
        <w:t xml:space="preserve"> away, even when you’ve launched </w:t>
      </w:r>
      <w:r w:rsidR="00735330" w:rsidRPr="002F4B85">
        <w:rPr>
          <w:rFonts w:ascii="Calibri" w:hAnsi="Calibri" w:cs="Arial"/>
          <w:b/>
          <w:sz w:val="32"/>
          <w:szCs w:val="32"/>
        </w:rPr>
        <w:t>dozens</w:t>
      </w:r>
      <w:r w:rsidR="00735330">
        <w:rPr>
          <w:rFonts w:ascii="Calibri" w:hAnsi="Calibri" w:cs="Arial"/>
          <w:sz w:val="32"/>
          <w:szCs w:val="32"/>
        </w:rPr>
        <w:t xml:space="preserve"> of products. That feeling of </w:t>
      </w:r>
      <w:r w:rsidR="00735330" w:rsidRPr="002F4B85">
        <w:rPr>
          <w:rFonts w:ascii="Calibri" w:hAnsi="Calibri" w:cs="Arial"/>
          <w:b/>
          <w:sz w:val="32"/>
          <w:szCs w:val="32"/>
        </w:rPr>
        <w:t>anticipation</w:t>
      </w:r>
      <w:r w:rsidR="00735330">
        <w:rPr>
          <w:rFonts w:ascii="Calibri" w:hAnsi="Calibri" w:cs="Arial"/>
          <w:sz w:val="32"/>
          <w:szCs w:val="32"/>
        </w:rPr>
        <w:t xml:space="preserve"> and </w:t>
      </w:r>
      <w:r w:rsidR="00735330" w:rsidRPr="002F4B85">
        <w:rPr>
          <w:rFonts w:ascii="Calibri" w:hAnsi="Calibri" w:cs="Arial"/>
          <w:b/>
          <w:sz w:val="32"/>
          <w:szCs w:val="32"/>
        </w:rPr>
        <w:t>anxiousness</w:t>
      </w:r>
      <w:r w:rsidR="00735330">
        <w:rPr>
          <w:rFonts w:ascii="Calibri" w:hAnsi="Calibri" w:cs="Arial"/>
          <w:sz w:val="32"/>
          <w:szCs w:val="32"/>
        </w:rPr>
        <w:t xml:space="preserve">… there’s nothing </w:t>
      </w:r>
      <w:r w:rsidR="000E4362">
        <w:rPr>
          <w:rFonts w:ascii="Calibri" w:hAnsi="Calibri" w:cs="Arial"/>
          <w:sz w:val="32"/>
          <w:szCs w:val="32"/>
        </w:rPr>
        <w:t xml:space="preserve">quite </w:t>
      </w:r>
      <w:r w:rsidR="00735330">
        <w:rPr>
          <w:rFonts w:ascii="Calibri" w:hAnsi="Calibri" w:cs="Arial"/>
          <w:sz w:val="32"/>
          <w:szCs w:val="32"/>
        </w:rPr>
        <w:t>like it.</w:t>
      </w:r>
    </w:p>
    <w:p w14:paraId="2FE55639" w14:textId="77777777" w:rsidR="00735330" w:rsidRDefault="0073533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0F3966A4" w14:textId="6489D98A" w:rsidR="002F4B85" w:rsidRDefault="0073533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Of course, it’s also incredibly disappointing when you work hard on a launch and it fizzles</w:t>
      </w:r>
      <w:r w:rsidR="009F416B">
        <w:rPr>
          <w:rFonts w:ascii="Calibri" w:hAnsi="Calibri" w:cs="Arial"/>
          <w:sz w:val="32"/>
          <w:szCs w:val="32"/>
        </w:rPr>
        <w:t xml:space="preserve"> out quickly</w:t>
      </w:r>
      <w:r>
        <w:rPr>
          <w:rFonts w:ascii="Calibri" w:hAnsi="Calibri" w:cs="Arial"/>
          <w:sz w:val="32"/>
          <w:szCs w:val="32"/>
        </w:rPr>
        <w:t xml:space="preserve">. You’ve spent unbelievable amounts of </w:t>
      </w:r>
      <w:r w:rsidRPr="002F4B85">
        <w:rPr>
          <w:rFonts w:ascii="Calibri" w:hAnsi="Calibri" w:cs="Arial"/>
          <w:b/>
          <w:i/>
          <w:sz w:val="32"/>
          <w:szCs w:val="32"/>
        </w:rPr>
        <w:t>time and money</w:t>
      </w:r>
      <w:r>
        <w:rPr>
          <w:rFonts w:ascii="Calibri" w:hAnsi="Calibri" w:cs="Arial"/>
          <w:sz w:val="32"/>
          <w:szCs w:val="32"/>
        </w:rPr>
        <w:t xml:space="preserve"> preparing your product for launch, setting up JVs, </w:t>
      </w:r>
      <w:r w:rsidR="002F4B85">
        <w:rPr>
          <w:rFonts w:ascii="Calibri" w:hAnsi="Calibri" w:cs="Arial"/>
          <w:sz w:val="32"/>
          <w:szCs w:val="32"/>
        </w:rPr>
        <w:t>finding affiliates, and more… and then… nothing. Or maybe just a tiny trickle of sales comes in for a while before it completely dies.</w:t>
      </w:r>
    </w:p>
    <w:p w14:paraId="1E11B868" w14:textId="77777777"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28DC3E55" w14:textId="133E696A" w:rsidR="002F4B85" w:rsidRDefault="009F416B"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So,</w:t>
      </w:r>
      <w:r w:rsidR="002F4B85">
        <w:rPr>
          <w:rFonts w:ascii="Calibri" w:hAnsi="Calibri" w:cs="Arial"/>
          <w:sz w:val="32"/>
          <w:szCs w:val="32"/>
        </w:rPr>
        <w:t xml:space="preserve"> what happens that causes some products to </w:t>
      </w:r>
      <w:r w:rsidR="002F4B85" w:rsidRPr="009D5439">
        <w:rPr>
          <w:rFonts w:ascii="Calibri" w:hAnsi="Calibri" w:cs="Arial"/>
          <w:b/>
          <w:sz w:val="32"/>
          <w:szCs w:val="32"/>
          <w:u w:val="single"/>
        </w:rPr>
        <w:t>explode</w:t>
      </w:r>
      <w:r w:rsidR="002F4B85">
        <w:rPr>
          <w:rFonts w:ascii="Calibri" w:hAnsi="Calibri" w:cs="Arial"/>
          <w:sz w:val="32"/>
          <w:szCs w:val="32"/>
        </w:rPr>
        <w:t xml:space="preserve"> onto the market, and others to </w:t>
      </w:r>
      <w:r w:rsidR="002F4B85" w:rsidRPr="009D5439">
        <w:rPr>
          <w:rFonts w:ascii="Calibri" w:hAnsi="Calibri" w:cs="Arial"/>
          <w:b/>
          <w:sz w:val="32"/>
          <w:szCs w:val="32"/>
        </w:rPr>
        <w:t>drift away</w:t>
      </w:r>
      <w:r w:rsidR="002F4B85">
        <w:rPr>
          <w:rFonts w:ascii="Calibri" w:hAnsi="Calibri" w:cs="Arial"/>
          <w:sz w:val="32"/>
          <w:szCs w:val="32"/>
        </w:rPr>
        <w:t xml:space="preserve"> into oblivion?</w:t>
      </w:r>
    </w:p>
    <w:p w14:paraId="12736EC1" w14:textId="77777777"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6F15239E" w14:textId="6FEB513E"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It could be one (or many) factors, such as the product itself, the sales copy, the launch process, the price, the marketing… there are just so many possibilities.</w:t>
      </w:r>
    </w:p>
    <w:p w14:paraId="4771B2F6" w14:textId="77777777"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198BB79" w14:textId="02B2D9AB"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 xml:space="preserve">In this guide, we are going to </w:t>
      </w:r>
      <w:r w:rsidR="007C5C85">
        <w:rPr>
          <w:rFonts w:ascii="Calibri" w:hAnsi="Calibri" w:cs="Arial"/>
          <w:sz w:val="32"/>
          <w:szCs w:val="32"/>
        </w:rPr>
        <w:t>look</w:t>
      </w:r>
      <w:r w:rsidR="00622CE1">
        <w:rPr>
          <w:rFonts w:ascii="Calibri" w:hAnsi="Calibri" w:cs="Arial"/>
          <w:sz w:val="32"/>
          <w:szCs w:val="32"/>
        </w:rPr>
        <w:t xml:space="preserve"> at some of the best ways to make sure your next product launch has the best possible chance of success, </w:t>
      </w:r>
      <w:r w:rsidR="00622CE1">
        <w:rPr>
          <w:rFonts w:ascii="Calibri" w:hAnsi="Calibri" w:cs="Arial"/>
          <w:sz w:val="32"/>
          <w:szCs w:val="32"/>
        </w:rPr>
        <w:lastRenderedPageBreak/>
        <w:t xml:space="preserve">and makes the most money possible. </w:t>
      </w:r>
    </w:p>
    <w:p w14:paraId="1823F552" w14:textId="77777777" w:rsidR="009D5439" w:rsidRDefault="009D543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6871C29" w14:textId="1F9D8C66" w:rsidR="009D5439" w:rsidRDefault="009D543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 xml:space="preserve">You’ll learn about </w:t>
      </w:r>
      <w:r w:rsidR="00CB0B38">
        <w:rPr>
          <w:rFonts w:ascii="Calibri" w:hAnsi="Calibri" w:cs="Arial"/>
          <w:sz w:val="32"/>
          <w:szCs w:val="32"/>
        </w:rPr>
        <w:t xml:space="preserve">how to find </w:t>
      </w:r>
      <w:r w:rsidR="00CB0B38" w:rsidRPr="00870B49">
        <w:rPr>
          <w:rFonts w:ascii="Calibri" w:hAnsi="Calibri" w:cs="Arial"/>
          <w:b/>
          <w:sz w:val="32"/>
          <w:szCs w:val="32"/>
          <w:u w:val="single"/>
        </w:rPr>
        <w:t>JV partners</w:t>
      </w:r>
      <w:r w:rsidR="00CB0B38">
        <w:rPr>
          <w:rFonts w:ascii="Calibri" w:hAnsi="Calibri" w:cs="Arial"/>
          <w:sz w:val="32"/>
          <w:szCs w:val="32"/>
        </w:rPr>
        <w:t xml:space="preserve"> and </w:t>
      </w:r>
      <w:r w:rsidR="00CB0B38" w:rsidRPr="00870B49">
        <w:rPr>
          <w:rFonts w:ascii="Calibri" w:hAnsi="Calibri" w:cs="Arial"/>
          <w:b/>
          <w:sz w:val="32"/>
          <w:szCs w:val="32"/>
          <w:u w:val="single"/>
        </w:rPr>
        <w:t>affiliates</w:t>
      </w:r>
      <w:r w:rsidR="00CB0B38">
        <w:rPr>
          <w:rFonts w:ascii="Calibri" w:hAnsi="Calibri" w:cs="Arial"/>
          <w:sz w:val="32"/>
          <w:szCs w:val="32"/>
        </w:rPr>
        <w:t xml:space="preserve">, how to generate </w:t>
      </w:r>
      <w:r w:rsidR="00CB0B38" w:rsidRPr="00870B49">
        <w:rPr>
          <w:rFonts w:ascii="Calibri" w:hAnsi="Calibri" w:cs="Arial"/>
          <w:b/>
          <w:sz w:val="32"/>
          <w:szCs w:val="32"/>
        </w:rPr>
        <w:t>pre-launch buzz</w:t>
      </w:r>
      <w:r w:rsidR="00CB0B38">
        <w:rPr>
          <w:rFonts w:ascii="Calibri" w:hAnsi="Calibri" w:cs="Arial"/>
          <w:sz w:val="32"/>
          <w:szCs w:val="32"/>
        </w:rPr>
        <w:t xml:space="preserve">, </w:t>
      </w:r>
      <w:r w:rsidR="00870B49">
        <w:rPr>
          <w:rFonts w:ascii="Calibri" w:hAnsi="Calibri" w:cs="Arial"/>
          <w:sz w:val="32"/>
          <w:szCs w:val="32"/>
        </w:rPr>
        <w:t xml:space="preserve">setting up an </w:t>
      </w:r>
      <w:r w:rsidR="00870B49" w:rsidRPr="00870B49">
        <w:rPr>
          <w:rFonts w:ascii="Calibri" w:hAnsi="Calibri" w:cs="Arial"/>
          <w:b/>
          <w:sz w:val="32"/>
          <w:szCs w:val="32"/>
        </w:rPr>
        <w:t>effective sales funnel</w:t>
      </w:r>
      <w:r w:rsidR="00870B49">
        <w:rPr>
          <w:rFonts w:ascii="Calibri" w:hAnsi="Calibri" w:cs="Arial"/>
          <w:sz w:val="32"/>
          <w:szCs w:val="32"/>
        </w:rPr>
        <w:t xml:space="preserve">, the most effective ways to use </w:t>
      </w:r>
      <w:r w:rsidR="00870B49" w:rsidRPr="00870B49">
        <w:rPr>
          <w:rFonts w:ascii="Calibri" w:hAnsi="Calibri" w:cs="Arial"/>
          <w:b/>
          <w:sz w:val="32"/>
          <w:szCs w:val="32"/>
        </w:rPr>
        <w:t>OTOs</w:t>
      </w:r>
      <w:r w:rsidR="00870B49">
        <w:rPr>
          <w:rFonts w:ascii="Calibri" w:hAnsi="Calibri" w:cs="Arial"/>
          <w:sz w:val="32"/>
          <w:szCs w:val="32"/>
        </w:rPr>
        <w:t>, and much more.</w:t>
      </w:r>
    </w:p>
    <w:p w14:paraId="2FB468B2" w14:textId="77777777" w:rsidR="00870B49"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7213CBF" w14:textId="4F7899E1" w:rsidR="00870B49" w:rsidRDefault="007C5C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So,</w:t>
      </w:r>
      <w:r w:rsidR="004A6166">
        <w:rPr>
          <w:rFonts w:ascii="Calibri" w:hAnsi="Calibri" w:cs="Arial"/>
          <w:sz w:val="32"/>
          <w:szCs w:val="32"/>
        </w:rPr>
        <w:t xml:space="preserve"> let’s begin!</w:t>
      </w:r>
    </w:p>
    <w:p w14:paraId="0E70FCC3" w14:textId="77777777" w:rsidR="00870B49"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A1FEA6F" w14:textId="77777777" w:rsidR="00870B49"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6D66388F" w14:textId="77777777" w:rsidR="002F4B85"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BCC6CF1" w14:textId="28234DA3" w:rsidR="004C6112" w:rsidRDefault="00E8338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shd w:val="clear" w:color="auto" w:fill="FFFFFF"/>
        </w:rPr>
      </w:pPr>
      <w:r>
        <w:rPr>
          <w:rFonts w:ascii="Calibri" w:hAnsi="Calibri"/>
          <w:sz w:val="32"/>
          <w:szCs w:val="32"/>
          <w:shd w:val="clear" w:color="auto" w:fill="FFFFFF"/>
        </w:rPr>
        <w:t xml:space="preserve"> </w:t>
      </w:r>
    </w:p>
    <w:p w14:paraId="01638DCB" w14:textId="77777777" w:rsidR="001B0310" w:rsidRDefault="001B0310">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001743C6" w14:textId="77777777" w:rsidR="001B0310" w:rsidRDefault="001B0310" w:rsidP="001B0310">
      <w:pPr>
        <w:jc w:val="left"/>
        <w:rPr>
          <w:rFonts w:ascii="Calibri" w:hAnsi="Calibri"/>
          <w:sz w:val="32"/>
          <w:szCs w:val="32"/>
          <w:shd w:val="clear" w:color="auto" w:fill="FFFFFF"/>
        </w:rPr>
      </w:pPr>
    </w:p>
    <w:p w14:paraId="42F65BDD" w14:textId="3F352A04" w:rsidR="00616355" w:rsidRPr="00D662EB" w:rsidRDefault="00BF445A" w:rsidP="00D662EB">
      <w:pPr>
        <w:pStyle w:val="Heading1"/>
      </w:pPr>
      <w:bookmarkStart w:id="15" w:name="_Toc494079500"/>
      <w:bookmarkEnd w:id="14"/>
      <w:r w:rsidRPr="00D662EB">
        <w:t>Getting Started</w:t>
      </w:r>
      <w:r w:rsidR="0086299D" w:rsidRPr="00D662EB">
        <w:t xml:space="preserve"> – Pre-Launch</w:t>
      </w:r>
      <w:bookmarkEnd w:id="15"/>
    </w:p>
    <w:p w14:paraId="1DDFB54E" w14:textId="77777777" w:rsidR="00096494" w:rsidRDefault="00096494" w:rsidP="00495948">
      <w:pPr>
        <w:jc w:val="left"/>
        <w:rPr>
          <w:rFonts w:ascii="Calibri" w:hAnsi="Calibri"/>
          <w:sz w:val="32"/>
          <w:szCs w:val="32"/>
          <w:shd w:val="clear" w:color="auto" w:fill="FFFFFF"/>
        </w:rPr>
      </w:pPr>
    </w:p>
    <w:p w14:paraId="72DA6D9A" w14:textId="7FB98014" w:rsidR="00870B49" w:rsidRDefault="00870B49" w:rsidP="00BF445A">
      <w:pPr>
        <w:jc w:val="left"/>
        <w:rPr>
          <w:rFonts w:ascii="Calibri" w:hAnsi="Calibri"/>
          <w:sz w:val="32"/>
          <w:szCs w:val="32"/>
          <w:shd w:val="clear" w:color="auto" w:fill="FFFFFF"/>
        </w:rPr>
      </w:pPr>
      <w:r>
        <w:rPr>
          <w:rFonts w:ascii="Calibri" w:hAnsi="Calibri"/>
          <w:sz w:val="32"/>
          <w:szCs w:val="32"/>
          <w:shd w:val="clear" w:color="auto" w:fill="FFFFFF"/>
        </w:rPr>
        <w:t xml:space="preserve">A successful product launch may be comprised of </w:t>
      </w:r>
      <w:r w:rsidR="007C5C85">
        <w:rPr>
          <w:rFonts w:ascii="Calibri" w:hAnsi="Calibri"/>
          <w:sz w:val="32"/>
          <w:szCs w:val="32"/>
          <w:shd w:val="clear" w:color="auto" w:fill="FFFFFF"/>
        </w:rPr>
        <w:t>many</w:t>
      </w:r>
      <w:r>
        <w:rPr>
          <w:rFonts w:ascii="Calibri" w:hAnsi="Calibri"/>
          <w:sz w:val="32"/>
          <w:szCs w:val="32"/>
          <w:shd w:val="clear" w:color="auto" w:fill="FFFFFF"/>
        </w:rPr>
        <w:t xml:space="preserve"> different elements, </w:t>
      </w:r>
      <w:r w:rsidR="00AD442B">
        <w:rPr>
          <w:rFonts w:ascii="Calibri" w:hAnsi="Calibri"/>
          <w:sz w:val="32"/>
          <w:szCs w:val="32"/>
          <w:shd w:val="clear" w:color="auto" w:fill="FFFFFF"/>
        </w:rPr>
        <w:t>but there are a few things that</w:t>
      </w:r>
      <w:r>
        <w:rPr>
          <w:rFonts w:ascii="Calibri" w:hAnsi="Calibri"/>
          <w:sz w:val="32"/>
          <w:szCs w:val="32"/>
          <w:shd w:val="clear" w:color="auto" w:fill="FFFFFF"/>
        </w:rPr>
        <w:t xml:space="preserve"> all of them have in common.</w:t>
      </w:r>
    </w:p>
    <w:p w14:paraId="10123D79" w14:textId="77777777" w:rsidR="00870B49" w:rsidRDefault="00870B49" w:rsidP="00BF445A">
      <w:pPr>
        <w:jc w:val="left"/>
        <w:rPr>
          <w:rFonts w:ascii="Calibri" w:hAnsi="Calibri"/>
          <w:sz w:val="32"/>
          <w:szCs w:val="32"/>
          <w:shd w:val="clear" w:color="auto" w:fill="FFFFFF"/>
        </w:rPr>
      </w:pPr>
    </w:p>
    <w:p w14:paraId="1FDF8A4B" w14:textId="623167DC" w:rsidR="00870B49" w:rsidRDefault="00870B49" w:rsidP="00870B49">
      <w:pPr>
        <w:pStyle w:val="ListParagraph"/>
        <w:numPr>
          <w:ilvl w:val="0"/>
          <w:numId w:val="42"/>
        </w:numPr>
        <w:jc w:val="left"/>
        <w:rPr>
          <w:rFonts w:ascii="Calibri" w:hAnsi="Calibri"/>
          <w:sz w:val="32"/>
          <w:szCs w:val="32"/>
          <w:shd w:val="clear" w:color="auto" w:fill="FFFFFF"/>
        </w:rPr>
      </w:pPr>
      <w:r>
        <w:rPr>
          <w:rFonts w:ascii="Calibri" w:hAnsi="Calibri"/>
          <w:sz w:val="32"/>
          <w:szCs w:val="32"/>
          <w:shd w:val="clear" w:color="auto" w:fill="FFFFFF"/>
        </w:rPr>
        <w:t>A great sales page with killer copy</w:t>
      </w:r>
      <w:r w:rsidR="00B05656">
        <w:rPr>
          <w:rFonts w:ascii="Calibri" w:hAnsi="Calibri"/>
          <w:sz w:val="32"/>
          <w:szCs w:val="32"/>
          <w:shd w:val="clear" w:color="auto" w:fill="FFFFFF"/>
        </w:rPr>
        <w:t xml:space="preserve"> that captures attention.</w:t>
      </w:r>
    </w:p>
    <w:p w14:paraId="4FA075AE" w14:textId="1C6A4E5F" w:rsidR="00870B49" w:rsidRDefault="00870B49" w:rsidP="00870B49">
      <w:pPr>
        <w:pStyle w:val="ListParagraph"/>
        <w:numPr>
          <w:ilvl w:val="0"/>
          <w:numId w:val="42"/>
        </w:numPr>
        <w:jc w:val="left"/>
        <w:rPr>
          <w:rFonts w:ascii="Calibri" w:hAnsi="Calibri"/>
          <w:sz w:val="32"/>
          <w:szCs w:val="32"/>
          <w:shd w:val="clear" w:color="auto" w:fill="FFFFFF"/>
        </w:rPr>
      </w:pPr>
      <w:r>
        <w:rPr>
          <w:rFonts w:ascii="Calibri" w:hAnsi="Calibri"/>
          <w:sz w:val="32"/>
          <w:szCs w:val="32"/>
          <w:shd w:val="clear" w:color="auto" w:fill="FFFFFF"/>
        </w:rPr>
        <w:t>An automated payment process</w:t>
      </w:r>
      <w:r w:rsidR="00B05656">
        <w:rPr>
          <w:rFonts w:ascii="Calibri" w:hAnsi="Calibri"/>
          <w:sz w:val="32"/>
          <w:szCs w:val="32"/>
          <w:shd w:val="clear" w:color="auto" w:fill="FFFFFF"/>
        </w:rPr>
        <w:t>.</w:t>
      </w:r>
    </w:p>
    <w:p w14:paraId="3B2E1E1D" w14:textId="354D581F" w:rsidR="00870B49" w:rsidRDefault="00870B49" w:rsidP="00870B49">
      <w:pPr>
        <w:pStyle w:val="ListParagraph"/>
        <w:numPr>
          <w:ilvl w:val="0"/>
          <w:numId w:val="42"/>
        </w:numPr>
        <w:jc w:val="left"/>
        <w:rPr>
          <w:rFonts w:ascii="Calibri" w:hAnsi="Calibri"/>
          <w:sz w:val="32"/>
          <w:szCs w:val="32"/>
          <w:shd w:val="clear" w:color="auto" w:fill="FFFFFF"/>
        </w:rPr>
      </w:pPr>
      <w:r>
        <w:rPr>
          <w:rFonts w:ascii="Calibri" w:hAnsi="Calibri"/>
          <w:sz w:val="32"/>
          <w:szCs w:val="32"/>
          <w:shd w:val="clear" w:color="auto" w:fill="FFFFFF"/>
        </w:rPr>
        <w:t>A pre-launch process that includes a mailing list and partners</w:t>
      </w:r>
      <w:r w:rsidR="00B05656">
        <w:rPr>
          <w:rFonts w:ascii="Calibri" w:hAnsi="Calibri"/>
          <w:sz w:val="32"/>
          <w:szCs w:val="32"/>
          <w:shd w:val="clear" w:color="auto" w:fill="FFFFFF"/>
        </w:rPr>
        <w:t>.</w:t>
      </w:r>
    </w:p>
    <w:p w14:paraId="616FE013" w14:textId="733A6D48" w:rsidR="00870B49" w:rsidRPr="00870B49" w:rsidRDefault="00870B49" w:rsidP="00870B49">
      <w:pPr>
        <w:pStyle w:val="ListParagraph"/>
        <w:numPr>
          <w:ilvl w:val="0"/>
          <w:numId w:val="42"/>
        </w:numPr>
        <w:jc w:val="left"/>
        <w:rPr>
          <w:rFonts w:ascii="Calibri" w:hAnsi="Calibri"/>
          <w:sz w:val="32"/>
          <w:szCs w:val="32"/>
          <w:shd w:val="clear" w:color="auto" w:fill="FFFFFF"/>
        </w:rPr>
      </w:pPr>
      <w:r>
        <w:rPr>
          <w:rFonts w:ascii="Calibri" w:hAnsi="Calibri"/>
          <w:sz w:val="32"/>
          <w:szCs w:val="32"/>
          <w:shd w:val="clear" w:color="auto" w:fill="FFFFFF"/>
        </w:rPr>
        <w:t>And, of course, a great product</w:t>
      </w:r>
      <w:r w:rsidR="00B05656">
        <w:rPr>
          <w:rFonts w:ascii="Calibri" w:hAnsi="Calibri"/>
          <w:sz w:val="32"/>
          <w:szCs w:val="32"/>
          <w:shd w:val="clear" w:color="auto" w:fill="FFFFFF"/>
        </w:rPr>
        <w:t>!</w:t>
      </w:r>
    </w:p>
    <w:p w14:paraId="4F61DF49" w14:textId="77777777" w:rsidR="00870B49" w:rsidRDefault="00870B49">
      <w:pPr>
        <w:spacing w:line="240" w:lineRule="auto"/>
        <w:jc w:val="left"/>
        <w:rPr>
          <w:rFonts w:ascii="Calibri" w:hAnsi="Calibri"/>
          <w:sz w:val="32"/>
          <w:szCs w:val="32"/>
          <w:shd w:val="clear" w:color="auto" w:fill="FFFFFF"/>
        </w:rPr>
      </w:pPr>
    </w:p>
    <w:p w14:paraId="49F7AF2E" w14:textId="77777777" w:rsidR="00812DE4" w:rsidRDefault="00870B49" w:rsidP="006373DB">
      <w:pPr>
        <w:jc w:val="left"/>
        <w:rPr>
          <w:rFonts w:ascii="Calibri" w:hAnsi="Calibri"/>
          <w:sz w:val="32"/>
          <w:szCs w:val="32"/>
          <w:shd w:val="clear" w:color="auto" w:fill="FFFFFF"/>
        </w:rPr>
      </w:pPr>
      <w:r>
        <w:rPr>
          <w:rFonts w:ascii="Calibri" w:hAnsi="Calibri"/>
          <w:sz w:val="32"/>
          <w:szCs w:val="32"/>
          <w:shd w:val="clear" w:color="auto" w:fill="FFFFFF"/>
        </w:rPr>
        <w:t xml:space="preserve">These are just a few of the elements </w:t>
      </w:r>
      <w:r w:rsidR="00812DE4">
        <w:rPr>
          <w:rFonts w:ascii="Calibri" w:hAnsi="Calibri"/>
          <w:sz w:val="32"/>
          <w:szCs w:val="32"/>
          <w:shd w:val="clear" w:color="auto" w:fill="FFFFFF"/>
        </w:rPr>
        <w:t>that work together like the parts of a well-oiled machine to create a wildly successful product launch. Each element must work together in perfect synchrony for a product to have the best possible chance at success.</w:t>
      </w:r>
    </w:p>
    <w:p w14:paraId="43B0470E" w14:textId="77777777" w:rsidR="000343B8" w:rsidRDefault="000343B8" w:rsidP="006373DB">
      <w:pPr>
        <w:jc w:val="left"/>
        <w:rPr>
          <w:rFonts w:ascii="Calibri" w:hAnsi="Calibri"/>
          <w:sz w:val="32"/>
          <w:szCs w:val="32"/>
          <w:shd w:val="clear" w:color="auto" w:fill="FFFFFF"/>
        </w:rPr>
      </w:pPr>
    </w:p>
    <w:p w14:paraId="5CA2B92A" w14:textId="3617A8D9" w:rsidR="000343B8" w:rsidRDefault="000343B8" w:rsidP="006373DB">
      <w:pPr>
        <w:jc w:val="left"/>
        <w:rPr>
          <w:rFonts w:ascii="Calibri" w:hAnsi="Calibri"/>
          <w:sz w:val="32"/>
          <w:szCs w:val="32"/>
          <w:shd w:val="clear" w:color="auto" w:fill="FFFFFF"/>
        </w:rPr>
      </w:pPr>
      <w:r>
        <w:rPr>
          <w:rFonts w:ascii="Calibri" w:hAnsi="Calibri"/>
          <w:sz w:val="32"/>
          <w:szCs w:val="32"/>
          <w:shd w:val="clear" w:color="auto" w:fill="FFFFFF"/>
        </w:rPr>
        <w:t>Let’s look at the different major elements</w:t>
      </w:r>
      <w:r w:rsidR="00F6554D">
        <w:rPr>
          <w:rFonts w:ascii="Calibri" w:hAnsi="Calibri"/>
          <w:sz w:val="32"/>
          <w:szCs w:val="32"/>
          <w:shd w:val="clear" w:color="auto" w:fill="FFFFFF"/>
        </w:rPr>
        <w:t xml:space="preserve"> that make up a successful product launch.</w:t>
      </w:r>
    </w:p>
    <w:p w14:paraId="7FB25826" w14:textId="77777777" w:rsidR="00D662EB" w:rsidRDefault="00D662EB" w:rsidP="006373DB">
      <w:pPr>
        <w:jc w:val="left"/>
        <w:rPr>
          <w:rFonts w:ascii="Calibri" w:hAnsi="Calibri"/>
          <w:sz w:val="32"/>
          <w:szCs w:val="32"/>
          <w:shd w:val="clear" w:color="auto" w:fill="FFFFFF"/>
        </w:rPr>
      </w:pPr>
    </w:p>
    <w:p w14:paraId="77ECA702" w14:textId="4CCFE5A5" w:rsidR="00D662EB" w:rsidRPr="00D662EB" w:rsidRDefault="00D662EB" w:rsidP="00D662EB">
      <w:pPr>
        <w:pStyle w:val="Heading2"/>
      </w:pPr>
      <w:bookmarkStart w:id="16" w:name="_Toc494079501"/>
      <w:r w:rsidRPr="00D662EB">
        <w:t>The Product</w:t>
      </w:r>
      <w:bookmarkEnd w:id="16"/>
    </w:p>
    <w:p w14:paraId="0B6F42C6" w14:textId="77777777" w:rsidR="00743792" w:rsidRDefault="00743792" w:rsidP="006373DB">
      <w:pPr>
        <w:jc w:val="left"/>
        <w:rPr>
          <w:rFonts w:ascii="Calibri" w:hAnsi="Calibri"/>
          <w:sz w:val="32"/>
          <w:szCs w:val="32"/>
          <w:shd w:val="clear" w:color="auto" w:fill="FFFFFF"/>
        </w:rPr>
      </w:pPr>
    </w:p>
    <w:p w14:paraId="46614DDE" w14:textId="3271A12B" w:rsidR="00743792" w:rsidRDefault="006816B8" w:rsidP="006373DB">
      <w:pPr>
        <w:jc w:val="left"/>
        <w:rPr>
          <w:rFonts w:ascii="Calibri" w:hAnsi="Calibri"/>
          <w:sz w:val="32"/>
          <w:szCs w:val="32"/>
          <w:shd w:val="clear" w:color="auto" w:fill="FFFFFF"/>
        </w:rPr>
      </w:pPr>
      <w:r>
        <w:rPr>
          <w:rFonts w:ascii="Calibri" w:hAnsi="Calibri"/>
          <w:sz w:val="32"/>
          <w:szCs w:val="32"/>
          <w:shd w:val="clear" w:color="auto" w:fill="FFFFFF"/>
        </w:rPr>
        <w:lastRenderedPageBreak/>
        <w:t>The first step</w:t>
      </w:r>
      <w:r w:rsidR="00921666">
        <w:rPr>
          <w:rFonts w:ascii="Calibri" w:hAnsi="Calibri"/>
          <w:sz w:val="32"/>
          <w:szCs w:val="32"/>
          <w:shd w:val="clear" w:color="auto" w:fill="FFFFFF"/>
        </w:rPr>
        <w:t xml:space="preserve"> </w:t>
      </w:r>
      <w:r>
        <w:rPr>
          <w:rFonts w:ascii="Calibri" w:hAnsi="Calibri"/>
          <w:sz w:val="32"/>
          <w:szCs w:val="32"/>
          <w:shd w:val="clear" w:color="auto" w:fill="FFFFFF"/>
        </w:rPr>
        <w:t xml:space="preserve">is to create a killer product that people will </w:t>
      </w:r>
      <w:proofErr w:type="gramStart"/>
      <w:r>
        <w:rPr>
          <w:rFonts w:ascii="Calibri" w:hAnsi="Calibri"/>
          <w:sz w:val="32"/>
          <w:szCs w:val="32"/>
          <w:shd w:val="clear" w:color="auto" w:fill="FFFFFF"/>
        </w:rPr>
        <w:t>really get</w:t>
      </w:r>
      <w:proofErr w:type="gramEnd"/>
      <w:r>
        <w:rPr>
          <w:rFonts w:ascii="Calibri" w:hAnsi="Calibri"/>
          <w:sz w:val="32"/>
          <w:szCs w:val="32"/>
          <w:shd w:val="clear" w:color="auto" w:fill="FFFFFF"/>
        </w:rPr>
        <w:t xml:space="preserve"> excited about. It can’t be some generic PLR offer you slap up with a few cosmetic changes. You can use PLR as a </w:t>
      </w:r>
      <w:r w:rsidRPr="00AC480F">
        <w:rPr>
          <w:rFonts w:ascii="Calibri" w:hAnsi="Calibri"/>
          <w:i/>
          <w:sz w:val="32"/>
          <w:szCs w:val="32"/>
          <w:shd w:val="clear" w:color="auto" w:fill="FFFFFF"/>
        </w:rPr>
        <w:t>base</w:t>
      </w:r>
      <w:r>
        <w:rPr>
          <w:rFonts w:ascii="Calibri" w:hAnsi="Calibri"/>
          <w:sz w:val="32"/>
          <w:szCs w:val="32"/>
          <w:shd w:val="clear" w:color="auto" w:fill="FFFFFF"/>
        </w:rPr>
        <w:t xml:space="preserve"> for your offer, but you must offer </w:t>
      </w:r>
      <w:r w:rsidR="007C5C85">
        <w:rPr>
          <w:rFonts w:ascii="Calibri" w:hAnsi="Calibri"/>
          <w:sz w:val="32"/>
          <w:szCs w:val="32"/>
          <w:shd w:val="clear" w:color="auto" w:fill="FFFFFF"/>
        </w:rPr>
        <w:t>a unique</w:t>
      </w:r>
      <w:r>
        <w:rPr>
          <w:rFonts w:ascii="Calibri" w:hAnsi="Calibri"/>
          <w:sz w:val="32"/>
          <w:szCs w:val="32"/>
          <w:shd w:val="clear" w:color="auto" w:fill="FFFFFF"/>
        </w:rPr>
        <w:t xml:space="preserve"> spin on it or you won’t find many people willing to promote it.</w:t>
      </w:r>
    </w:p>
    <w:p w14:paraId="5843D9C1" w14:textId="77777777" w:rsidR="006816B8" w:rsidRDefault="006816B8" w:rsidP="006373DB">
      <w:pPr>
        <w:jc w:val="left"/>
        <w:rPr>
          <w:rFonts w:ascii="Calibri" w:hAnsi="Calibri"/>
          <w:sz w:val="32"/>
          <w:szCs w:val="32"/>
          <w:shd w:val="clear" w:color="auto" w:fill="FFFFFF"/>
        </w:rPr>
      </w:pPr>
    </w:p>
    <w:p w14:paraId="7960E570" w14:textId="3541BD89" w:rsidR="006816B8" w:rsidRDefault="006816B8" w:rsidP="006373DB">
      <w:pPr>
        <w:jc w:val="left"/>
        <w:rPr>
          <w:rFonts w:ascii="Calibri" w:hAnsi="Calibri"/>
          <w:sz w:val="32"/>
          <w:szCs w:val="32"/>
          <w:shd w:val="clear" w:color="auto" w:fill="FFFFFF"/>
        </w:rPr>
      </w:pPr>
      <w:r>
        <w:rPr>
          <w:rFonts w:ascii="Calibri" w:hAnsi="Calibri"/>
          <w:sz w:val="32"/>
          <w:szCs w:val="32"/>
          <w:shd w:val="clear" w:color="auto" w:fill="FFFFFF"/>
        </w:rPr>
        <w:t xml:space="preserve">See, the average marketer can buy a PLR package themselves and slap it up in no time and keep </w:t>
      </w:r>
      <w:r w:rsidR="007C5C85">
        <w:rPr>
          <w:rFonts w:ascii="Calibri" w:hAnsi="Calibri"/>
          <w:sz w:val="32"/>
          <w:szCs w:val="32"/>
          <w:shd w:val="clear" w:color="auto" w:fill="FFFFFF"/>
        </w:rPr>
        <w:t>all</w:t>
      </w:r>
      <w:r>
        <w:rPr>
          <w:rFonts w:ascii="Calibri" w:hAnsi="Calibri"/>
          <w:sz w:val="32"/>
          <w:szCs w:val="32"/>
          <w:shd w:val="clear" w:color="auto" w:fill="FFFFFF"/>
        </w:rPr>
        <w:t xml:space="preserve"> the money for themselves, so why would they promote yours as an affiliate?</w:t>
      </w:r>
    </w:p>
    <w:p w14:paraId="7141DD93" w14:textId="77777777" w:rsidR="006816B8" w:rsidRDefault="006816B8" w:rsidP="006373DB">
      <w:pPr>
        <w:jc w:val="left"/>
        <w:rPr>
          <w:rFonts w:ascii="Calibri" w:hAnsi="Calibri"/>
          <w:sz w:val="32"/>
          <w:szCs w:val="32"/>
          <w:shd w:val="clear" w:color="auto" w:fill="FFFFFF"/>
        </w:rPr>
      </w:pPr>
    </w:p>
    <w:p w14:paraId="06DE52A2" w14:textId="14E2FF65" w:rsidR="006816B8" w:rsidRDefault="006816B8" w:rsidP="006373DB">
      <w:pPr>
        <w:jc w:val="left"/>
        <w:rPr>
          <w:rFonts w:ascii="Calibri" w:hAnsi="Calibri"/>
          <w:sz w:val="32"/>
          <w:szCs w:val="32"/>
          <w:shd w:val="clear" w:color="auto" w:fill="FFFFFF"/>
        </w:rPr>
      </w:pPr>
      <w:r>
        <w:rPr>
          <w:rFonts w:ascii="Calibri" w:hAnsi="Calibri"/>
          <w:sz w:val="32"/>
          <w:szCs w:val="32"/>
          <w:shd w:val="clear" w:color="auto" w:fill="FFFFFF"/>
        </w:rPr>
        <w:t xml:space="preserve">If you want a truly successful launch, you need to concentrate on making a product that </w:t>
      </w:r>
      <w:r w:rsidR="005E23F6">
        <w:rPr>
          <w:rFonts w:ascii="Calibri" w:hAnsi="Calibri"/>
          <w:sz w:val="32"/>
          <w:szCs w:val="32"/>
          <w:shd w:val="clear" w:color="auto" w:fill="FFFFFF"/>
        </w:rPr>
        <w:t>offers</w:t>
      </w:r>
      <w:r>
        <w:rPr>
          <w:rFonts w:ascii="Calibri" w:hAnsi="Calibri"/>
          <w:sz w:val="32"/>
          <w:szCs w:val="32"/>
          <w:shd w:val="clear" w:color="auto" w:fill="FFFFFF"/>
        </w:rPr>
        <w:t xml:space="preserve"> </w:t>
      </w:r>
      <w:r w:rsidR="00803888">
        <w:rPr>
          <w:rFonts w:ascii="Calibri" w:hAnsi="Calibri"/>
          <w:sz w:val="32"/>
          <w:szCs w:val="32"/>
          <w:shd w:val="clear" w:color="auto" w:fill="FFFFFF"/>
        </w:rPr>
        <w:t xml:space="preserve">a </w:t>
      </w:r>
      <w:r w:rsidR="005E23F6">
        <w:rPr>
          <w:rFonts w:ascii="Calibri" w:hAnsi="Calibri"/>
          <w:sz w:val="32"/>
          <w:szCs w:val="32"/>
          <w:shd w:val="clear" w:color="auto" w:fill="FFFFFF"/>
        </w:rPr>
        <w:t xml:space="preserve">ton </w:t>
      </w:r>
      <w:r w:rsidR="00803888">
        <w:rPr>
          <w:rFonts w:ascii="Calibri" w:hAnsi="Calibri"/>
          <w:sz w:val="32"/>
          <w:szCs w:val="32"/>
          <w:shd w:val="clear" w:color="auto" w:fill="FFFFFF"/>
        </w:rPr>
        <w:t xml:space="preserve">of value and </w:t>
      </w:r>
      <w:r w:rsidR="00456993">
        <w:rPr>
          <w:rFonts w:ascii="Calibri" w:hAnsi="Calibri"/>
          <w:sz w:val="32"/>
          <w:szCs w:val="32"/>
          <w:shd w:val="clear" w:color="auto" w:fill="FFFFFF"/>
        </w:rPr>
        <w:t>is unlike anything else currently on the market</w:t>
      </w:r>
      <w:r w:rsidR="00803888">
        <w:rPr>
          <w:rFonts w:ascii="Calibri" w:hAnsi="Calibri"/>
          <w:sz w:val="32"/>
          <w:szCs w:val="32"/>
          <w:shd w:val="clear" w:color="auto" w:fill="FFFFFF"/>
        </w:rPr>
        <w:t>. Not only are there thousands of PLR products affiliates can promote, but there are thousands of semi-unique products as well. If you want to get affiliates to promote you, you need something more.</w:t>
      </w:r>
    </w:p>
    <w:p w14:paraId="181FAA24" w14:textId="77777777" w:rsidR="008E43BB" w:rsidRDefault="008E43BB" w:rsidP="006373DB">
      <w:pPr>
        <w:jc w:val="left"/>
        <w:rPr>
          <w:rFonts w:ascii="Calibri" w:hAnsi="Calibri"/>
          <w:sz w:val="32"/>
          <w:szCs w:val="32"/>
          <w:shd w:val="clear" w:color="auto" w:fill="FFFFFF"/>
        </w:rPr>
      </w:pPr>
    </w:p>
    <w:p w14:paraId="11CED3D0" w14:textId="35206BBD" w:rsidR="008E43BB" w:rsidRDefault="008E43BB" w:rsidP="006373DB">
      <w:pPr>
        <w:jc w:val="left"/>
        <w:rPr>
          <w:rFonts w:ascii="Calibri" w:hAnsi="Calibri"/>
          <w:sz w:val="32"/>
          <w:szCs w:val="32"/>
          <w:shd w:val="clear" w:color="auto" w:fill="FFFFFF"/>
        </w:rPr>
      </w:pPr>
      <w:r>
        <w:rPr>
          <w:rFonts w:ascii="Calibri" w:hAnsi="Calibri"/>
          <w:sz w:val="32"/>
          <w:szCs w:val="32"/>
          <w:shd w:val="clear" w:color="auto" w:fill="FFFFFF"/>
        </w:rPr>
        <w:t>Instead of introducing a simple eBook, add additional elements such as supplemental reports and guides, audio, video, software, or other elements that help support your product.</w:t>
      </w:r>
    </w:p>
    <w:p w14:paraId="65C25C68" w14:textId="77777777" w:rsidR="00803888" w:rsidRDefault="00803888" w:rsidP="006373DB">
      <w:pPr>
        <w:jc w:val="left"/>
        <w:rPr>
          <w:rFonts w:ascii="Calibri" w:hAnsi="Calibri"/>
          <w:sz w:val="32"/>
          <w:szCs w:val="32"/>
          <w:shd w:val="clear" w:color="auto" w:fill="FFFFFF"/>
        </w:rPr>
      </w:pPr>
    </w:p>
    <w:p w14:paraId="397E1AA0" w14:textId="6118072F" w:rsidR="00803888" w:rsidRDefault="00803888" w:rsidP="006373DB">
      <w:pPr>
        <w:jc w:val="left"/>
        <w:rPr>
          <w:rFonts w:ascii="Calibri" w:hAnsi="Calibri"/>
          <w:sz w:val="32"/>
          <w:szCs w:val="32"/>
          <w:shd w:val="clear" w:color="auto" w:fill="FFFFFF"/>
        </w:rPr>
      </w:pPr>
      <w:r>
        <w:rPr>
          <w:rFonts w:ascii="Calibri" w:hAnsi="Calibri"/>
          <w:sz w:val="32"/>
          <w:szCs w:val="32"/>
          <w:shd w:val="clear" w:color="auto" w:fill="FFFFFF"/>
        </w:rPr>
        <w:lastRenderedPageBreak/>
        <w:t>Concentrate first on creating a product that offers massive value and a large degree of uniqueness, and you’ll have a much better chance at success.</w:t>
      </w:r>
    </w:p>
    <w:p w14:paraId="0C2914AD" w14:textId="77777777" w:rsidR="00D662EB" w:rsidRDefault="00D662EB" w:rsidP="006373DB">
      <w:pPr>
        <w:jc w:val="left"/>
        <w:rPr>
          <w:rFonts w:ascii="Calibri" w:hAnsi="Calibri"/>
          <w:sz w:val="32"/>
          <w:szCs w:val="32"/>
          <w:shd w:val="clear" w:color="auto" w:fill="FFFFFF"/>
        </w:rPr>
      </w:pPr>
    </w:p>
    <w:p w14:paraId="1F0AE2FA" w14:textId="46A0241B" w:rsidR="00D662EB" w:rsidRDefault="00E85EA1" w:rsidP="00E85EA1">
      <w:pPr>
        <w:pStyle w:val="Heading2"/>
      </w:pPr>
      <w:bookmarkStart w:id="17" w:name="_Toc494079502"/>
      <w:r>
        <w:t>The Sales Page</w:t>
      </w:r>
      <w:bookmarkEnd w:id="17"/>
    </w:p>
    <w:p w14:paraId="14CAE42C" w14:textId="77777777" w:rsidR="00E85EA1" w:rsidRDefault="00E85EA1" w:rsidP="006373DB">
      <w:pPr>
        <w:jc w:val="left"/>
        <w:rPr>
          <w:rFonts w:ascii="Calibri" w:hAnsi="Calibri"/>
          <w:sz w:val="32"/>
          <w:szCs w:val="32"/>
          <w:shd w:val="clear" w:color="auto" w:fill="FFFFFF"/>
        </w:rPr>
      </w:pPr>
    </w:p>
    <w:p w14:paraId="0895FB86" w14:textId="4F55DB99" w:rsidR="00E85EA1" w:rsidRDefault="00E85EA1" w:rsidP="006373DB">
      <w:pPr>
        <w:jc w:val="left"/>
        <w:rPr>
          <w:rFonts w:ascii="Calibri" w:hAnsi="Calibri"/>
          <w:sz w:val="32"/>
          <w:szCs w:val="32"/>
          <w:shd w:val="clear" w:color="auto" w:fill="FFFFFF"/>
        </w:rPr>
      </w:pPr>
      <w:r>
        <w:rPr>
          <w:rFonts w:ascii="Calibri" w:hAnsi="Calibri"/>
          <w:sz w:val="32"/>
          <w:szCs w:val="32"/>
          <w:shd w:val="clear" w:color="auto" w:fill="FFFFFF"/>
        </w:rPr>
        <w:t xml:space="preserve">A great sales page isn’t about flashy graphics. In fact, those over-the-top graphics can sometimes </w:t>
      </w:r>
      <w:r w:rsidR="00BC15F6">
        <w:rPr>
          <w:rFonts w:ascii="Calibri" w:hAnsi="Calibri"/>
          <w:sz w:val="32"/>
          <w:szCs w:val="32"/>
          <w:shd w:val="clear" w:color="auto" w:fill="FFFFFF"/>
        </w:rPr>
        <w:t>impact sales in a negative way</w:t>
      </w:r>
      <w:r>
        <w:rPr>
          <w:rFonts w:ascii="Calibri" w:hAnsi="Calibri"/>
          <w:sz w:val="32"/>
          <w:szCs w:val="32"/>
          <w:shd w:val="clear" w:color="auto" w:fill="FFFFFF"/>
        </w:rPr>
        <w:t>.</w:t>
      </w:r>
      <w:r w:rsidR="00070D7E">
        <w:rPr>
          <w:rFonts w:ascii="Calibri" w:hAnsi="Calibri"/>
          <w:sz w:val="32"/>
          <w:szCs w:val="32"/>
          <w:shd w:val="clear" w:color="auto" w:fill="FFFFFF"/>
        </w:rPr>
        <w:t xml:space="preserve"> It’s always a good idea to create </w:t>
      </w:r>
      <w:r w:rsidR="00070D7E" w:rsidRPr="00FC4D82">
        <w:rPr>
          <w:rFonts w:ascii="Calibri" w:hAnsi="Calibri"/>
          <w:b/>
          <w:sz w:val="32"/>
          <w:szCs w:val="32"/>
          <w:shd w:val="clear" w:color="auto" w:fill="FFFFFF"/>
        </w:rPr>
        <w:t>multiple versions of your sales page</w:t>
      </w:r>
      <w:r w:rsidR="00070D7E">
        <w:rPr>
          <w:rFonts w:ascii="Calibri" w:hAnsi="Calibri"/>
          <w:sz w:val="32"/>
          <w:szCs w:val="32"/>
          <w:shd w:val="clear" w:color="auto" w:fill="FFFFFF"/>
        </w:rPr>
        <w:t xml:space="preserve"> </w:t>
      </w:r>
      <w:r w:rsidR="000438FA">
        <w:rPr>
          <w:rFonts w:ascii="Calibri" w:hAnsi="Calibri"/>
          <w:sz w:val="32"/>
          <w:szCs w:val="32"/>
          <w:shd w:val="clear" w:color="auto" w:fill="FFFFFF"/>
        </w:rPr>
        <w:t xml:space="preserve">so that you can </w:t>
      </w:r>
      <w:r w:rsidR="00070D7E">
        <w:rPr>
          <w:rFonts w:ascii="Calibri" w:hAnsi="Calibri"/>
          <w:sz w:val="32"/>
          <w:szCs w:val="32"/>
          <w:shd w:val="clear" w:color="auto" w:fill="FFFFFF"/>
        </w:rPr>
        <w:t xml:space="preserve">test them </w:t>
      </w:r>
      <w:r w:rsidR="00856C37">
        <w:rPr>
          <w:rFonts w:ascii="Calibri" w:hAnsi="Calibri"/>
          <w:sz w:val="32"/>
          <w:szCs w:val="32"/>
          <w:shd w:val="clear" w:color="auto" w:fill="FFFFFF"/>
        </w:rPr>
        <w:t xml:space="preserve">to see which one </w:t>
      </w:r>
      <w:r w:rsidR="009B6FDC">
        <w:rPr>
          <w:rFonts w:ascii="Calibri" w:hAnsi="Calibri"/>
          <w:sz w:val="32"/>
          <w:szCs w:val="32"/>
          <w:shd w:val="clear" w:color="auto" w:fill="FFFFFF"/>
        </w:rPr>
        <w:t>yields</w:t>
      </w:r>
      <w:r w:rsidR="00856C37">
        <w:rPr>
          <w:rFonts w:ascii="Calibri" w:hAnsi="Calibri"/>
          <w:sz w:val="32"/>
          <w:szCs w:val="32"/>
          <w:shd w:val="clear" w:color="auto" w:fill="FFFFFF"/>
        </w:rPr>
        <w:t xml:space="preserve"> the best results. You can either test manually</w:t>
      </w:r>
      <w:r w:rsidR="009B6FDC">
        <w:rPr>
          <w:rFonts w:ascii="Calibri" w:hAnsi="Calibri"/>
          <w:sz w:val="32"/>
          <w:szCs w:val="32"/>
          <w:shd w:val="clear" w:color="auto" w:fill="FFFFFF"/>
        </w:rPr>
        <w:t>,</w:t>
      </w:r>
      <w:r w:rsidR="00856C37">
        <w:rPr>
          <w:rFonts w:ascii="Calibri" w:hAnsi="Calibri"/>
          <w:sz w:val="32"/>
          <w:szCs w:val="32"/>
          <w:shd w:val="clear" w:color="auto" w:fill="FFFFFF"/>
        </w:rPr>
        <w:t xml:space="preserve"> or use A/B split-testing </w:t>
      </w:r>
      <w:r w:rsidR="00A06E82">
        <w:rPr>
          <w:rFonts w:ascii="Calibri" w:hAnsi="Calibri"/>
          <w:sz w:val="32"/>
          <w:szCs w:val="32"/>
          <w:shd w:val="clear" w:color="auto" w:fill="FFFFFF"/>
        </w:rPr>
        <w:t>with a software package</w:t>
      </w:r>
      <w:r w:rsidR="009B6FDC">
        <w:rPr>
          <w:rFonts w:ascii="Calibri" w:hAnsi="Calibri"/>
          <w:sz w:val="32"/>
          <w:szCs w:val="32"/>
          <w:shd w:val="clear" w:color="auto" w:fill="FFFFFF"/>
        </w:rPr>
        <w:t xml:space="preserve"> to make things easier and automate the process</w:t>
      </w:r>
      <w:r w:rsidR="00A06E82">
        <w:rPr>
          <w:rFonts w:ascii="Calibri" w:hAnsi="Calibri"/>
          <w:sz w:val="32"/>
          <w:szCs w:val="32"/>
          <w:shd w:val="clear" w:color="auto" w:fill="FFFFFF"/>
        </w:rPr>
        <w:t>.</w:t>
      </w:r>
    </w:p>
    <w:p w14:paraId="575A3FDA" w14:textId="77777777" w:rsidR="002E03CC" w:rsidRDefault="002E03CC" w:rsidP="006373DB">
      <w:pPr>
        <w:jc w:val="left"/>
        <w:rPr>
          <w:rFonts w:ascii="Calibri" w:hAnsi="Calibri"/>
          <w:sz w:val="32"/>
          <w:szCs w:val="32"/>
          <w:shd w:val="clear" w:color="auto" w:fill="FFFFFF"/>
        </w:rPr>
      </w:pPr>
    </w:p>
    <w:p w14:paraId="4E3B5706" w14:textId="1031C5BB" w:rsidR="00A06E82" w:rsidRDefault="002E03CC" w:rsidP="006373DB">
      <w:pPr>
        <w:jc w:val="left"/>
        <w:rPr>
          <w:rFonts w:ascii="Calibri" w:hAnsi="Calibri"/>
          <w:sz w:val="32"/>
          <w:szCs w:val="32"/>
          <w:shd w:val="clear" w:color="auto" w:fill="FFFFFF"/>
        </w:rPr>
      </w:pPr>
      <w:r>
        <w:rPr>
          <w:rFonts w:ascii="Calibri" w:hAnsi="Calibri"/>
          <w:sz w:val="32"/>
          <w:szCs w:val="32"/>
          <w:shd w:val="clear" w:color="auto" w:fill="FFFFFF"/>
        </w:rPr>
        <w:t>Believe it or not, the tiniest differences</w:t>
      </w:r>
      <w:r w:rsidR="00F13245">
        <w:rPr>
          <w:rFonts w:ascii="Calibri" w:hAnsi="Calibri"/>
          <w:sz w:val="32"/>
          <w:szCs w:val="32"/>
          <w:shd w:val="clear" w:color="auto" w:fill="FFFFFF"/>
        </w:rPr>
        <w:t xml:space="preserve"> on a sales page</w:t>
      </w:r>
      <w:r>
        <w:rPr>
          <w:rFonts w:ascii="Calibri" w:hAnsi="Calibri"/>
          <w:sz w:val="32"/>
          <w:szCs w:val="32"/>
          <w:shd w:val="clear" w:color="auto" w:fill="FFFFFF"/>
        </w:rPr>
        <w:t xml:space="preserve"> can </w:t>
      </w:r>
      <w:r w:rsidR="007C5C85">
        <w:rPr>
          <w:rFonts w:ascii="Calibri" w:hAnsi="Calibri"/>
          <w:sz w:val="32"/>
          <w:szCs w:val="32"/>
          <w:shd w:val="clear" w:color="auto" w:fill="FFFFFF"/>
        </w:rPr>
        <w:t>make</w:t>
      </w:r>
      <w:r w:rsidR="00F13245">
        <w:rPr>
          <w:rFonts w:ascii="Calibri" w:hAnsi="Calibri"/>
          <w:sz w:val="32"/>
          <w:szCs w:val="32"/>
          <w:shd w:val="clear" w:color="auto" w:fill="FFFFFF"/>
        </w:rPr>
        <w:t xml:space="preserve"> a huge difference </w:t>
      </w:r>
      <w:r w:rsidR="00CF471A">
        <w:rPr>
          <w:rFonts w:ascii="Calibri" w:hAnsi="Calibri"/>
          <w:sz w:val="32"/>
          <w:szCs w:val="32"/>
          <w:shd w:val="clear" w:color="auto" w:fill="FFFFFF"/>
        </w:rPr>
        <w:t xml:space="preserve">in conversions. And the tiniest change in conversions can make a huge difference </w:t>
      </w:r>
      <w:r w:rsidR="00346BF3">
        <w:rPr>
          <w:rFonts w:ascii="Calibri" w:hAnsi="Calibri"/>
          <w:sz w:val="32"/>
          <w:szCs w:val="32"/>
          <w:shd w:val="clear" w:color="auto" w:fill="FFFFFF"/>
        </w:rPr>
        <w:t>in income.</w:t>
      </w:r>
    </w:p>
    <w:p w14:paraId="060FA5F3" w14:textId="77777777" w:rsidR="00346BF3" w:rsidRDefault="00346BF3" w:rsidP="006373DB">
      <w:pPr>
        <w:jc w:val="left"/>
        <w:rPr>
          <w:rFonts w:ascii="Calibri" w:hAnsi="Calibri"/>
          <w:sz w:val="32"/>
          <w:szCs w:val="32"/>
          <w:shd w:val="clear" w:color="auto" w:fill="FFFFFF"/>
        </w:rPr>
      </w:pPr>
    </w:p>
    <w:p w14:paraId="2F26E245" w14:textId="4094D1D2" w:rsidR="00346BF3" w:rsidRDefault="00346BF3" w:rsidP="006373DB">
      <w:pPr>
        <w:jc w:val="left"/>
        <w:rPr>
          <w:rFonts w:ascii="Calibri" w:hAnsi="Calibri"/>
          <w:sz w:val="32"/>
          <w:szCs w:val="32"/>
          <w:shd w:val="clear" w:color="auto" w:fill="FFFFFF"/>
        </w:rPr>
      </w:pPr>
      <w:r>
        <w:rPr>
          <w:rFonts w:ascii="Calibri" w:hAnsi="Calibri"/>
          <w:sz w:val="32"/>
          <w:szCs w:val="32"/>
          <w:shd w:val="clear" w:color="auto" w:fill="FFFFFF"/>
        </w:rPr>
        <w:t>Look at it this way:</w:t>
      </w:r>
    </w:p>
    <w:p w14:paraId="129D88C6" w14:textId="77777777" w:rsidR="00346BF3" w:rsidRDefault="00346BF3" w:rsidP="006373DB">
      <w:pPr>
        <w:jc w:val="left"/>
        <w:rPr>
          <w:rFonts w:ascii="Calibri" w:hAnsi="Calibri"/>
          <w:sz w:val="32"/>
          <w:szCs w:val="32"/>
          <w:shd w:val="clear" w:color="auto" w:fill="FFFFFF"/>
        </w:rPr>
      </w:pPr>
    </w:p>
    <w:p w14:paraId="2842407B" w14:textId="00EE975D" w:rsidR="00346BF3" w:rsidRDefault="00346BF3" w:rsidP="006373DB">
      <w:pPr>
        <w:jc w:val="left"/>
        <w:rPr>
          <w:rFonts w:ascii="Calibri" w:hAnsi="Calibri"/>
          <w:sz w:val="32"/>
          <w:szCs w:val="32"/>
          <w:shd w:val="clear" w:color="auto" w:fill="FFFFFF"/>
        </w:rPr>
      </w:pPr>
      <w:r>
        <w:rPr>
          <w:rFonts w:ascii="Calibri" w:hAnsi="Calibri"/>
          <w:sz w:val="32"/>
          <w:szCs w:val="32"/>
          <w:shd w:val="clear" w:color="auto" w:fill="FFFFFF"/>
        </w:rPr>
        <w:t xml:space="preserve">Let’s say you make </w:t>
      </w:r>
      <w:r w:rsidR="00C3296E">
        <w:rPr>
          <w:rFonts w:ascii="Calibri" w:hAnsi="Calibri"/>
          <w:sz w:val="32"/>
          <w:szCs w:val="32"/>
          <w:shd w:val="clear" w:color="auto" w:fill="FFFFFF"/>
        </w:rPr>
        <w:t xml:space="preserve">$20 per sale, on average. If you have a conversion rate of </w:t>
      </w:r>
      <w:r w:rsidR="00295DA6">
        <w:rPr>
          <w:rFonts w:ascii="Calibri" w:hAnsi="Calibri"/>
          <w:sz w:val="32"/>
          <w:szCs w:val="32"/>
          <w:shd w:val="clear" w:color="auto" w:fill="FFFFFF"/>
        </w:rPr>
        <w:t xml:space="preserve">2%, every 1,000 visitors would make you $400. But if you have a </w:t>
      </w:r>
      <w:r w:rsidR="00295DA6">
        <w:rPr>
          <w:rFonts w:ascii="Calibri" w:hAnsi="Calibri"/>
          <w:sz w:val="32"/>
          <w:szCs w:val="32"/>
          <w:shd w:val="clear" w:color="auto" w:fill="FFFFFF"/>
        </w:rPr>
        <w:lastRenderedPageBreak/>
        <w:t xml:space="preserve">conversion rate of 3%, you’d make $600. </w:t>
      </w:r>
      <w:r w:rsidR="009D5035">
        <w:rPr>
          <w:rFonts w:ascii="Calibri" w:hAnsi="Calibri"/>
          <w:sz w:val="32"/>
          <w:szCs w:val="32"/>
          <w:shd w:val="clear" w:color="auto" w:fill="FFFFFF"/>
        </w:rPr>
        <w:t>That’s 50% more income from an increase of just one additional percent in conversion rate!</w:t>
      </w:r>
    </w:p>
    <w:p w14:paraId="3853C663" w14:textId="77777777" w:rsidR="009D5035" w:rsidRDefault="009D5035" w:rsidP="006373DB">
      <w:pPr>
        <w:jc w:val="left"/>
        <w:rPr>
          <w:rFonts w:ascii="Calibri" w:hAnsi="Calibri"/>
          <w:sz w:val="32"/>
          <w:szCs w:val="32"/>
          <w:shd w:val="clear" w:color="auto" w:fill="FFFFFF"/>
        </w:rPr>
      </w:pPr>
    </w:p>
    <w:p w14:paraId="5C3184A1" w14:textId="52F9129F" w:rsidR="009D5035" w:rsidRDefault="00C94CCA" w:rsidP="006373DB">
      <w:pPr>
        <w:jc w:val="left"/>
        <w:rPr>
          <w:rFonts w:ascii="Calibri" w:hAnsi="Calibri"/>
          <w:sz w:val="32"/>
          <w:szCs w:val="32"/>
          <w:shd w:val="clear" w:color="auto" w:fill="FFFFFF"/>
        </w:rPr>
      </w:pPr>
      <w:r>
        <w:rPr>
          <w:rFonts w:ascii="Calibri" w:hAnsi="Calibri"/>
          <w:sz w:val="32"/>
          <w:szCs w:val="32"/>
          <w:shd w:val="clear" w:color="auto" w:fill="FFFFFF"/>
        </w:rPr>
        <w:t xml:space="preserve">Because of this, you obviously want to have the highest conversion rate possible, and the only way to make sure you’re getting </w:t>
      </w:r>
      <w:r w:rsidR="0098562C">
        <w:rPr>
          <w:rFonts w:ascii="Calibri" w:hAnsi="Calibri"/>
          <w:sz w:val="32"/>
          <w:szCs w:val="32"/>
          <w:shd w:val="clear" w:color="auto" w:fill="FFFFFF"/>
        </w:rPr>
        <w:t>the best conversions possible is to test variations in the sales page.</w:t>
      </w:r>
    </w:p>
    <w:p w14:paraId="2223D041" w14:textId="77777777" w:rsidR="0098562C" w:rsidRDefault="0098562C" w:rsidP="006373DB">
      <w:pPr>
        <w:jc w:val="left"/>
        <w:rPr>
          <w:rFonts w:ascii="Calibri" w:hAnsi="Calibri"/>
          <w:sz w:val="32"/>
          <w:szCs w:val="32"/>
          <w:shd w:val="clear" w:color="auto" w:fill="FFFFFF"/>
        </w:rPr>
      </w:pPr>
    </w:p>
    <w:p w14:paraId="384C42C4" w14:textId="7B6C07FB" w:rsidR="0098562C" w:rsidRDefault="0098562C" w:rsidP="006373DB">
      <w:pPr>
        <w:jc w:val="left"/>
        <w:rPr>
          <w:rFonts w:ascii="Calibri" w:hAnsi="Calibri"/>
          <w:sz w:val="32"/>
          <w:szCs w:val="32"/>
          <w:shd w:val="clear" w:color="auto" w:fill="FFFFFF"/>
        </w:rPr>
      </w:pPr>
      <w:r>
        <w:rPr>
          <w:rFonts w:ascii="Calibri" w:hAnsi="Calibri"/>
          <w:sz w:val="32"/>
          <w:szCs w:val="32"/>
          <w:shd w:val="clear" w:color="auto" w:fill="FFFFFF"/>
        </w:rPr>
        <w:t>So… what exactly should you test?</w:t>
      </w:r>
    </w:p>
    <w:p w14:paraId="576C93B9" w14:textId="77777777" w:rsidR="0098562C" w:rsidRDefault="0098562C" w:rsidP="006373DB">
      <w:pPr>
        <w:jc w:val="left"/>
        <w:rPr>
          <w:rFonts w:ascii="Calibri" w:hAnsi="Calibri"/>
          <w:sz w:val="32"/>
          <w:szCs w:val="32"/>
          <w:shd w:val="clear" w:color="auto" w:fill="FFFFFF"/>
        </w:rPr>
      </w:pPr>
    </w:p>
    <w:p w14:paraId="7A7B17F9" w14:textId="3231FA13" w:rsidR="0098562C" w:rsidRDefault="001E06BD" w:rsidP="006373DB">
      <w:pPr>
        <w:jc w:val="left"/>
        <w:rPr>
          <w:rFonts w:ascii="Calibri" w:hAnsi="Calibri"/>
          <w:sz w:val="32"/>
          <w:szCs w:val="32"/>
          <w:shd w:val="clear" w:color="auto" w:fill="FFFFFF"/>
        </w:rPr>
      </w:pPr>
      <w:r>
        <w:rPr>
          <w:rFonts w:ascii="Calibri" w:hAnsi="Calibri"/>
          <w:sz w:val="32"/>
          <w:szCs w:val="32"/>
          <w:shd w:val="clear" w:color="auto" w:fill="FFFFFF"/>
        </w:rPr>
        <w:t xml:space="preserve">You’d be surprised which elements can have a huge </w:t>
      </w:r>
      <w:r w:rsidR="00CB26B2">
        <w:rPr>
          <w:rFonts w:ascii="Calibri" w:hAnsi="Calibri"/>
          <w:sz w:val="32"/>
          <w:szCs w:val="32"/>
          <w:shd w:val="clear" w:color="auto" w:fill="FFFFFF"/>
        </w:rPr>
        <w:t xml:space="preserve">impact on conversions. Simply changing the </w:t>
      </w:r>
      <w:r w:rsidR="00CB26B2" w:rsidRPr="0008626D">
        <w:rPr>
          <w:rFonts w:ascii="Calibri" w:hAnsi="Calibri"/>
          <w:b/>
          <w:color w:val="00B0F0"/>
          <w:sz w:val="32"/>
          <w:szCs w:val="32"/>
          <w:shd w:val="clear" w:color="auto" w:fill="FFFFFF"/>
        </w:rPr>
        <w:t>color</w:t>
      </w:r>
      <w:r w:rsidR="00CB26B2">
        <w:rPr>
          <w:rFonts w:ascii="Calibri" w:hAnsi="Calibri"/>
          <w:sz w:val="32"/>
          <w:szCs w:val="32"/>
          <w:shd w:val="clear" w:color="auto" w:fill="FFFFFF"/>
        </w:rPr>
        <w:t xml:space="preserve"> or </w:t>
      </w:r>
      <w:r w:rsidR="00CB26B2" w:rsidRPr="0008626D">
        <w:rPr>
          <w:rFonts w:ascii="Calibri" w:hAnsi="Calibri"/>
          <w:b/>
          <w:sz w:val="32"/>
          <w:szCs w:val="32"/>
          <w:shd w:val="clear" w:color="auto" w:fill="FFFFFF"/>
        </w:rPr>
        <w:t>size</w:t>
      </w:r>
      <w:r w:rsidR="00CB26B2">
        <w:rPr>
          <w:rFonts w:ascii="Calibri" w:hAnsi="Calibri"/>
          <w:sz w:val="32"/>
          <w:szCs w:val="32"/>
          <w:shd w:val="clear" w:color="auto" w:fill="FFFFFF"/>
        </w:rPr>
        <w:t xml:space="preserve"> of the headline</w:t>
      </w:r>
      <w:r w:rsidR="0078137A">
        <w:rPr>
          <w:rFonts w:ascii="Calibri" w:hAnsi="Calibri"/>
          <w:sz w:val="32"/>
          <w:szCs w:val="32"/>
          <w:shd w:val="clear" w:color="auto" w:fill="FFFFFF"/>
        </w:rPr>
        <w:t>, the</w:t>
      </w:r>
      <w:r w:rsidR="006F28E9">
        <w:rPr>
          <w:rFonts w:ascii="Calibri" w:hAnsi="Calibri"/>
          <w:sz w:val="32"/>
          <w:szCs w:val="32"/>
          <w:shd w:val="clear" w:color="auto" w:fill="FFFFFF"/>
        </w:rPr>
        <w:t xml:space="preserve"> call to action, and </w:t>
      </w:r>
      <w:r w:rsidR="004C6966">
        <w:rPr>
          <w:rFonts w:ascii="Calibri" w:hAnsi="Calibri"/>
          <w:sz w:val="32"/>
          <w:szCs w:val="32"/>
          <w:shd w:val="clear" w:color="auto" w:fill="FFFFFF"/>
        </w:rPr>
        <w:t>of course, the copy itself</w:t>
      </w:r>
      <w:r w:rsidR="006F28E9">
        <w:rPr>
          <w:rFonts w:ascii="Calibri" w:hAnsi="Calibri"/>
          <w:sz w:val="32"/>
          <w:szCs w:val="32"/>
          <w:shd w:val="clear" w:color="auto" w:fill="FFFFFF"/>
        </w:rPr>
        <w:t xml:space="preserve"> </w:t>
      </w:r>
      <w:r w:rsidR="00E42F4A">
        <w:rPr>
          <w:rFonts w:ascii="Calibri" w:hAnsi="Calibri"/>
          <w:sz w:val="32"/>
          <w:szCs w:val="32"/>
          <w:shd w:val="clear" w:color="auto" w:fill="FFFFFF"/>
        </w:rPr>
        <w:t xml:space="preserve">can </w:t>
      </w:r>
      <w:r w:rsidR="004C6966">
        <w:rPr>
          <w:rFonts w:ascii="Calibri" w:hAnsi="Calibri"/>
          <w:sz w:val="32"/>
          <w:szCs w:val="32"/>
          <w:shd w:val="clear" w:color="auto" w:fill="FFFFFF"/>
        </w:rPr>
        <w:t xml:space="preserve">all </w:t>
      </w:r>
      <w:r w:rsidR="00E42F4A">
        <w:rPr>
          <w:rFonts w:ascii="Calibri" w:hAnsi="Calibri"/>
          <w:sz w:val="32"/>
          <w:szCs w:val="32"/>
          <w:shd w:val="clear" w:color="auto" w:fill="FFFFFF"/>
        </w:rPr>
        <w:t>have a big impact</w:t>
      </w:r>
      <w:r w:rsidR="004C6966">
        <w:rPr>
          <w:rFonts w:ascii="Calibri" w:hAnsi="Calibri"/>
          <w:sz w:val="32"/>
          <w:szCs w:val="32"/>
          <w:shd w:val="clear" w:color="auto" w:fill="FFFFFF"/>
        </w:rPr>
        <w:t xml:space="preserve"> on your ability to convert visitors into customers</w:t>
      </w:r>
      <w:r w:rsidR="00E42F4A">
        <w:rPr>
          <w:rFonts w:ascii="Calibri" w:hAnsi="Calibri"/>
          <w:sz w:val="32"/>
          <w:szCs w:val="32"/>
          <w:shd w:val="clear" w:color="auto" w:fill="FFFFFF"/>
        </w:rPr>
        <w:t xml:space="preserve">. </w:t>
      </w:r>
    </w:p>
    <w:p w14:paraId="6A251000" w14:textId="77777777" w:rsidR="00D87DC6" w:rsidRDefault="00D87DC6" w:rsidP="006373DB">
      <w:pPr>
        <w:jc w:val="left"/>
        <w:rPr>
          <w:rFonts w:ascii="Calibri" w:hAnsi="Calibri"/>
          <w:sz w:val="32"/>
          <w:szCs w:val="32"/>
          <w:shd w:val="clear" w:color="auto" w:fill="FFFFFF"/>
        </w:rPr>
      </w:pPr>
    </w:p>
    <w:p w14:paraId="2AE3AF63" w14:textId="45F0ED05" w:rsidR="00D87DC6" w:rsidRDefault="007C5C85" w:rsidP="006373DB">
      <w:pPr>
        <w:jc w:val="left"/>
        <w:rPr>
          <w:rFonts w:ascii="Calibri" w:hAnsi="Calibri"/>
          <w:sz w:val="32"/>
          <w:szCs w:val="32"/>
          <w:shd w:val="clear" w:color="auto" w:fill="FFFFFF"/>
        </w:rPr>
      </w:pPr>
      <w:r>
        <w:rPr>
          <w:rFonts w:ascii="Calibri" w:hAnsi="Calibri"/>
          <w:sz w:val="32"/>
          <w:szCs w:val="32"/>
          <w:shd w:val="clear" w:color="auto" w:fill="FFFFFF"/>
        </w:rPr>
        <w:t>Therefore,</w:t>
      </w:r>
      <w:r w:rsidR="00CF06AB">
        <w:rPr>
          <w:rFonts w:ascii="Calibri" w:hAnsi="Calibri"/>
          <w:sz w:val="32"/>
          <w:szCs w:val="32"/>
          <w:shd w:val="clear" w:color="auto" w:fill="FFFFFF"/>
        </w:rPr>
        <w:t xml:space="preserve"> it’s important to test and track changes, </w:t>
      </w:r>
      <w:r w:rsidR="00B5498F">
        <w:rPr>
          <w:rFonts w:ascii="Calibri" w:hAnsi="Calibri"/>
          <w:sz w:val="32"/>
          <w:szCs w:val="32"/>
          <w:shd w:val="clear" w:color="auto" w:fill="FFFFFF"/>
        </w:rPr>
        <w:t xml:space="preserve">and that’s not easy to do without a split-testing </w:t>
      </w:r>
      <w:r w:rsidR="00DD56C7">
        <w:rPr>
          <w:rFonts w:ascii="Calibri" w:hAnsi="Calibri"/>
          <w:sz w:val="32"/>
          <w:szCs w:val="32"/>
          <w:shd w:val="clear" w:color="auto" w:fill="FFFFFF"/>
        </w:rPr>
        <w:t xml:space="preserve">software package. To do this kind of testing </w:t>
      </w:r>
      <w:r w:rsidR="00897005">
        <w:rPr>
          <w:rFonts w:ascii="Calibri" w:hAnsi="Calibri"/>
          <w:sz w:val="32"/>
          <w:szCs w:val="32"/>
          <w:shd w:val="clear" w:color="auto" w:fill="FFFFFF"/>
        </w:rPr>
        <w:t>manually would require a very lar</w:t>
      </w:r>
      <w:r w:rsidR="007C6552">
        <w:rPr>
          <w:rFonts w:ascii="Calibri" w:hAnsi="Calibri"/>
          <w:sz w:val="32"/>
          <w:szCs w:val="32"/>
          <w:shd w:val="clear" w:color="auto" w:fill="FFFFFF"/>
        </w:rPr>
        <w:t xml:space="preserve">ge amount of traffic and a lot of careful attention to make sure you change the page </w:t>
      </w:r>
      <w:r w:rsidR="000B3FAD">
        <w:rPr>
          <w:rFonts w:ascii="Calibri" w:hAnsi="Calibri"/>
          <w:sz w:val="32"/>
          <w:szCs w:val="32"/>
          <w:shd w:val="clear" w:color="auto" w:fill="FFFFFF"/>
        </w:rPr>
        <w:t>when necessary.</w:t>
      </w:r>
    </w:p>
    <w:p w14:paraId="5BCB8952" w14:textId="77777777" w:rsidR="000B3FAD" w:rsidRDefault="000B3FAD" w:rsidP="006373DB">
      <w:pPr>
        <w:jc w:val="left"/>
        <w:rPr>
          <w:rFonts w:ascii="Calibri" w:hAnsi="Calibri"/>
          <w:sz w:val="32"/>
          <w:szCs w:val="32"/>
          <w:shd w:val="clear" w:color="auto" w:fill="FFFFFF"/>
        </w:rPr>
      </w:pPr>
    </w:p>
    <w:p w14:paraId="3C217D86" w14:textId="56AF197C" w:rsidR="000B3FAD" w:rsidRDefault="000B3FAD" w:rsidP="006373DB">
      <w:pPr>
        <w:jc w:val="left"/>
        <w:rPr>
          <w:rFonts w:ascii="Calibri" w:hAnsi="Calibri"/>
          <w:sz w:val="32"/>
          <w:szCs w:val="32"/>
          <w:shd w:val="clear" w:color="auto" w:fill="FFFFFF"/>
        </w:rPr>
      </w:pPr>
      <w:r>
        <w:rPr>
          <w:rFonts w:ascii="Calibri" w:hAnsi="Calibri"/>
          <w:sz w:val="32"/>
          <w:szCs w:val="32"/>
          <w:shd w:val="clear" w:color="auto" w:fill="FFFFFF"/>
        </w:rPr>
        <w:t xml:space="preserve">For example, you may want to send 1,000 unique visitors to each unique version of a page and see how many sales you get during that time. You will need to watch your traffic statistics </w:t>
      </w:r>
      <w:r w:rsidR="0025331D">
        <w:rPr>
          <w:rFonts w:ascii="Calibri" w:hAnsi="Calibri"/>
          <w:sz w:val="32"/>
          <w:szCs w:val="32"/>
          <w:shd w:val="clear" w:color="auto" w:fill="FFFFFF"/>
        </w:rPr>
        <w:t xml:space="preserve">carefully so you can </w:t>
      </w:r>
      <w:r w:rsidR="0025331D">
        <w:rPr>
          <w:rFonts w:ascii="Calibri" w:hAnsi="Calibri"/>
          <w:sz w:val="32"/>
          <w:szCs w:val="32"/>
          <w:shd w:val="clear" w:color="auto" w:fill="FFFFFF"/>
        </w:rPr>
        <w:lastRenderedPageBreak/>
        <w:t xml:space="preserve">change the page as close to 1,000 visitors as possible </w:t>
      </w:r>
      <w:r w:rsidR="007C5C85">
        <w:rPr>
          <w:rFonts w:ascii="Calibri" w:hAnsi="Calibri"/>
          <w:sz w:val="32"/>
          <w:szCs w:val="32"/>
          <w:shd w:val="clear" w:color="auto" w:fill="FFFFFF"/>
        </w:rPr>
        <w:t>to</w:t>
      </w:r>
      <w:r w:rsidR="0025331D">
        <w:rPr>
          <w:rFonts w:ascii="Calibri" w:hAnsi="Calibri"/>
          <w:sz w:val="32"/>
          <w:szCs w:val="32"/>
          <w:shd w:val="clear" w:color="auto" w:fill="FFFFFF"/>
        </w:rPr>
        <w:t xml:space="preserve"> get the most accurate results.</w:t>
      </w:r>
    </w:p>
    <w:p w14:paraId="18EDF022" w14:textId="77777777" w:rsidR="0025331D" w:rsidRDefault="0025331D" w:rsidP="006373DB">
      <w:pPr>
        <w:jc w:val="left"/>
        <w:rPr>
          <w:rFonts w:ascii="Calibri" w:hAnsi="Calibri"/>
          <w:sz w:val="32"/>
          <w:szCs w:val="32"/>
          <w:shd w:val="clear" w:color="auto" w:fill="FFFFFF"/>
        </w:rPr>
      </w:pPr>
    </w:p>
    <w:p w14:paraId="64D4A282" w14:textId="74B223BB" w:rsidR="0025331D" w:rsidRDefault="008529BD" w:rsidP="006373DB">
      <w:pPr>
        <w:jc w:val="left"/>
        <w:rPr>
          <w:rFonts w:ascii="Calibri" w:hAnsi="Calibri"/>
          <w:sz w:val="32"/>
          <w:szCs w:val="32"/>
          <w:shd w:val="clear" w:color="auto" w:fill="FFFFFF"/>
        </w:rPr>
      </w:pPr>
      <w:r>
        <w:rPr>
          <w:rFonts w:ascii="Calibri" w:hAnsi="Calibri"/>
          <w:sz w:val="32"/>
          <w:szCs w:val="32"/>
          <w:shd w:val="clear" w:color="auto" w:fill="FFFFFF"/>
        </w:rPr>
        <w:t xml:space="preserve">If you’re testing 10 variations, you’ll need at least 10,000 unique visitors, and you’ll need to </w:t>
      </w:r>
      <w:r w:rsidR="00971CC2">
        <w:rPr>
          <w:rFonts w:ascii="Calibri" w:hAnsi="Calibri"/>
          <w:sz w:val="32"/>
          <w:szCs w:val="32"/>
          <w:shd w:val="clear" w:color="auto" w:fill="FFFFFF"/>
        </w:rPr>
        <w:t>change the page manually each time, which is a whole lot of time spent watching your stats closely.</w:t>
      </w:r>
    </w:p>
    <w:p w14:paraId="0730C2E9" w14:textId="77777777" w:rsidR="00971CC2" w:rsidRDefault="00971CC2" w:rsidP="006373DB">
      <w:pPr>
        <w:jc w:val="left"/>
        <w:rPr>
          <w:rFonts w:ascii="Calibri" w:hAnsi="Calibri"/>
          <w:sz w:val="32"/>
          <w:szCs w:val="32"/>
          <w:shd w:val="clear" w:color="auto" w:fill="FFFFFF"/>
        </w:rPr>
      </w:pPr>
    </w:p>
    <w:p w14:paraId="7111BAE3" w14:textId="550115EA" w:rsidR="00971CC2" w:rsidRDefault="00971CC2" w:rsidP="006373DB">
      <w:pPr>
        <w:jc w:val="left"/>
        <w:rPr>
          <w:rFonts w:ascii="Calibri" w:hAnsi="Calibri"/>
          <w:sz w:val="32"/>
          <w:szCs w:val="32"/>
          <w:shd w:val="clear" w:color="auto" w:fill="FFFFFF"/>
        </w:rPr>
      </w:pPr>
      <w:r>
        <w:rPr>
          <w:rFonts w:ascii="Calibri" w:hAnsi="Calibri"/>
          <w:sz w:val="32"/>
          <w:szCs w:val="32"/>
          <w:shd w:val="clear" w:color="auto" w:fill="FFFFFF"/>
        </w:rPr>
        <w:t xml:space="preserve">It’s a much better idea to use a product like </w:t>
      </w:r>
      <w:r w:rsidRPr="002634F8">
        <w:rPr>
          <w:rFonts w:ascii="Calibri" w:hAnsi="Calibri"/>
          <w:b/>
          <w:sz w:val="32"/>
          <w:szCs w:val="32"/>
          <w:shd w:val="clear" w:color="auto" w:fill="FFFFFF"/>
        </w:rPr>
        <w:t>Split Test Monkey</w:t>
      </w:r>
      <w:r>
        <w:rPr>
          <w:rFonts w:ascii="Calibri" w:hAnsi="Calibri"/>
          <w:sz w:val="32"/>
          <w:szCs w:val="32"/>
          <w:shd w:val="clear" w:color="auto" w:fill="FFFFFF"/>
        </w:rPr>
        <w:t xml:space="preserve"> to track variations. Instead of changing pages manually, you can simply add variations to the program and let it deliver variations randomly and track results.</w:t>
      </w:r>
    </w:p>
    <w:p w14:paraId="73C12DA5" w14:textId="77777777" w:rsidR="00971CC2" w:rsidRDefault="00971CC2" w:rsidP="006373DB">
      <w:pPr>
        <w:jc w:val="left"/>
        <w:rPr>
          <w:rFonts w:ascii="Calibri" w:hAnsi="Calibri"/>
          <w:sz w:val="32"/>
          <w:szCs w:val="32"/>
          <w:shd w:val="clear" w:color="auto" w:fill="FFFFFF"/>
        </w:rPr>
      </w:pPr>
    </w:p>
    <w:p w14:paraId="25B29F55" w14:textId="01437199" w:rsidR="00971CC2" w:rsidRDefault="00971CC2" w:rsidP="006373DB">
      <w:pPr>
        <w:jc w:val="left"/>
        <w:rPr>
          <w:rFonts w:ascii="Calibri" w:hAnsi="Calibri"/>
          <w:sz w:val="32"/>
          <w:szCs w:val="32"/>
          <w:shd w:val="clear" w:color="auto" w:fill="FFFFFF"/>
        </w:rPr>
      </w:pPr>
      <w:r>
        <w:rPr>
          <w:rFonts w:ascii="Calibri" w:hAnsi="Calibri"/>
          <w:sz w:val="32"/>
          <w:szCs w:val="32"/>
          <w:shd w:val="clear" w:color="auto" w:fill="FFFFFF"/>
        </w:rPr>
        <w:t xml:space="preserve">You can </w:t>
      </w:r>
      <w:r w:rsidR="007C5C85">
        <w:rPr>
          <w:rFonts w:ascii="Calibri" w:hAnsi="Calibri"/>
          <w:sz w:val="32"/>
          <w:szCs w:val="32"/>
          <w:shd w:val="clear" w:color="auto" w:fill="FFFFFF"/>
        </w:rPr>
        <w:t>look</w:t>
      </w:r>
      <w:r>
        <w:rPr>
          <w:rFonts w:ascii="Calibri" w:hAnsi="Calibri"/>
          <w:sz w:val="32"/>
          <w:szCs w:val="32"/>
          <w:shd w:val="clear" w:color="auto" w:fill="FFFFFF"/>
        </w:rPr>
        <w:t xml:space="preserve"> at Split Test Monkey here:</w:t>
      </w:r>
    </w:p>
    <w:p w14:paraId="53AE1AD3" w14:textId="77777777" w:rsidR="00971CC2" w:rsidRDefault="00971CC2" w:rsidP="006373DB">
      <w:pPr>
        <w:jc w:val="left"/>
        <w:rPr>
          <w:rFonts w:ascii="Calibri" w:hAnsi="Calibri"/>
          <w:sz w:val="32"/>
          <w:szCs w:val="32"/>
          <w:shd w:val="clear" w:color="auto" w:fill="FFFFFF"/>
        </w:rPr>
      </w:pPr>
    </w:p>
    <w:p w14:paraId="6260C68B" w14:textId="2C1A5F68" w:rsidR="00812DE4" w:rsidRDefault="00244B43" w:rsidP="00791A51">
      <w:pPr>
        <w:jc w:val="left"/>
        <w:rPr>
          <w:rFonts w:ascii="Calibri" w:hAnsi="Calibri"/>
          <w:sz w:val="32"/>
          <w:szCs w:val="32"/>
          <w:shd w:val="clear" w:color="auto" w:fill="FFFFFF"/>
        </w:rPr>
      </w:pPr>
      <w:hyperlink r:id="rId8" w:history="1">
        <w:r w:rsidR="00971CC2" w:rsidRPr="001D3AA3">
          <w:rPr>
            <w:rStyle w:val="Hyperlink"/>
            <w:rFonts w:ascii="Calibri" w:hAnsi="Calibri"/>
            <w:sz w:val="32"/>
            <w:szCs w:val="32"/>
            <w:shd w:val="clear" w:color="auto" w:fill="FFFFFF"/>
          </w:rPr>
          <w:t>http://www.SplitTestMonkey.com</w:t>
        </w:r>
      </w:hyperlink>
      <w:r w:rsidR="00971CC2">
        <w:rPr>
          <w:rFonts w:ascii="Calibri" w:hAnsi="Calibri"/>
          <w:sz w:val="32"/>
          <w:szCs w:val="32"/>
          <w:shd w:val="clear" w:color="auto" w:fill="FFFFFF"/>
        </w:rPr>
        <w:t xml:space="preserve"> </w:t>
      </w:r>
    </w:p>
    <w:p w14:paraId="0ACAD46E" w14:textId="77777777" w:rsidR="00791A51" w:rsidRDefault="00791A51" w:rsidP="00791A51">
      <w:pPr>
        <w:pStyle w:val="Heading2"/>
      </w:pPr>
    </w:p>
    <w:p w14:paraId="5A3137B8" w14:textId="111F7F2F" w:rsidR="00F212A1" w:rsidRDefault="00422054" w:rsidP="00791A51">
      <w:pPr>
        <w:pStyle w:val="Heading2"/>
      </w:pPr>
      <w:bookmarkStart w:id="18" w:name="_Toc494079503"/>
      <w:r>
        <w:t>Automation</w:t>
      </w:r>
      <w:bookmarkEnd w:id="18"/>
    </w:p>
    <w:p w14:paraId="02BBD7AB" w14:textId="77777777" w:rsidR="009D1710" w:rsidRDefault="009D1710">
      <w:pPr>
        <w:spacing w:line="240" w:lineRule="auto"/>
        <w:jc w:val="left"/>
        <w:rPr>
          <w:rFonts w:ascii="Calibri" w:hAnsi="Calibri"/>
          <w:sz w:val="32"/>
          <w:szCs w:val="32"/>
          <w:shd w:val="clear" w:color="auto" w:fill="FFFFFF"/>
        </w:rPr>
      </w:pPr>
    </w:p>
    <w:p w14:paraId="7B4D6168" w14:textId="559AEEFD" w:rsidR="009D1710" w:rsidRDefault="009D1710" w:rsidP="00791A51">
      <w:pPr>
        <w:jc w:val="left"/>
        <w:rPr>
          <w:rFonts w:ascii="Calibri" w:hAnsi="Calibri"/>
          <w:sz w:val="32"/>
          <w:szCs w:val="32"/>
          <w:shd w:val="clear" w:color="auto" w:fill="FFFFFF"/>
        </w:rPr>
      </w:pPr>
      <w:r>
        <w:rPr>
          <w:rFonts w:ascii="Calibri" w:hAnsi="Calibri"/>
          <w:sz w:val="32"/>
          <w:szCs w:val="32"/>
          <w:shd w:val="clear" w:color="auto" w:fill="FFFFFF"/>
        </w:rPr>
        <w:t xml:space="preserve">Processing sales and handling affiliate referrals manually is… well, it’s pretty much impossible. There’s no way you can easily track all that information on your own. Even if you hired a team, you’d </w:t>
      </w:r>
      <w:r w:rsidR="00791A51">
        <w:rPr>
          <w:rFonts w:ascii="Calibri" w:hAnsi="Calibri"/>
          <w:sz w:val="32"/>
          <w:szCs w:val="32"/>
          <w:shd w:val="clear" w:color="auto" w:fill="FFFFFF"/>
        </w:rPr>
        <w:t xml:space="preserve">find it </w:t>
      </w:r>
      <w:r w:rsidR="00791A51">
        <w:rPr>
          <w:rFonts w:ascii="Calibri" w:hAnsi="Calibri"/>
          <w:sz w:val="32"/>
          <w:szCs w:val="32"/>
          <w:shd w:val="clear" w:color="auto" w:fill="FFFFFF"/>
        </w:rPr>
        <w:lastRenderedPageBreak/>
        <w:t>incredibly difficult to keep up. You’d end up with angry customers, angry affiliates, and an irreparably damaged reputation.</w:t>
      </w:r>
    </w:p>
    <w:p w14:paraId="2B14BCC7" w14:textId="77777777" w:rsidR="00791A51" w:rsidRDefault="00791A51" w:rsidP="00791A51">
      <w:pPr>
        <w:jc w:val="left"/>
        <w:rPr>
          <w:rFonts w:ascii="Calibri" w:hAnsi="Calibri"/>
          <w:sz w:val="32"/>
          <w:szCs w:val="32"/>
          <w:shd w:val="clear" w:color="auto" w:fill="FFFFFF"/>
        </w:rPr>
      </w:pPr>
    </w:p>
    <w:p w14:paraId="33CF51CD" w14:textId="03622E62" w:rsidR="00791A51" w:rsidRDefault="00791A51" w:rsidP="00791A51">
      <w:pPr>
        <w:jc w:val="left"/>
        <w:rPr>
          <w:rFonts w:ascii="Calibri" w:hAnsi="Calibri"/>
          <w:sz w:val="32"/>
          <w:szCs w:val="32"/>
          <w:shd w:val="clear" w:color="auto" w:fill="FFFFFF"/>
        </w:rPr>
      </w:pPr>
      <w:r>
        <w:rPr>
          <w:rFonts w:ascii="Calibri" w:hAnsi="Calibri"/>
          <w:sz w:val="32"/>
          <w:szCs w:val="32"/>
          <w:shd w:val="clear" w:color="auto" w:fill="FFFFFF"/>
        </w:rPr>
        <w:t>You probably already know how to use a system like JV Zoo (</w:t>
      </w:r>
      <w:hyperlink r:id="rId9" w:history="1">
        <w:r w:rsidRPr="001D3AA3">
          <w:rPr>
            <w:rStyle w:val="Hyperlink"/>
            <w:rFonts w:ascii="Calibri" w:hAnsi="Calibri"/>
            <w:sz w:val="32"/>
            <w:szCs w:val="32"/>
            <w:shd w:val="clear" w:color="auto" w:fill="FFFFFF"/>
          </w:rPr>
          <w:t>http://www.JVZoo.com)</w:t>
        </w:r>
      </w:hyperlink>
      <w:r>
        <w:rPr>
          <w:rFonts w:ascii="Calibri" w:hAnsi="Calibri"/>
          <w:sz w:val="32"/>
          <w:szCs w:val="32"/>
          <w:shd w:val="clear" w:color="auto" w:fill="FFFFFF"/>
        </w:rPr>
        <w:t xml:space="preserve"> to handle affiliate commissions. If not, take time to learn. Your wallet will thank you! You can find all the information you need on the JV Zoo website.</w:t>
      </w:r>
    </w:p>
    <w:p w14:paraId="593C8FB6" w14:textId="77777777" w:rsidR="00791A51" w:rsidRDefault="00791A51" w:rsidP="00791A51">
      <w:pPr>
        <w:jc w:val="left"/>
        <w:rPr>
          <w:rFonts w:ascii="Calibri" w:hAnsi="Calibri"/>
          <w:sz w:val="32"/>
          <w:szCs w:val="32"/>
          <w:shd w:val="clear" w:color="auto" w:fill="FFFFFF"/>
        </w:rPr>
      </w:pPr>
    </w:p>
    <w:p w14:paraId="689A2357" w14:textId="2D50C020" w:rsidR="00791A51" w:rsidRDefault="00791A51" w:rsidP="00791A51">
      <w:pPr>
        <w:jc w:val="left"/>
        <w:rPr>
          <w:rFonts w:ascii="Calibri" w:hAnsi="Calibri"/>
          <w:sz w:val="32"/>
          <w:szCs w:val="32"/>
          <w:shd w:val="clear" w:color="auto" w:fill="FFFFFF"/>
        </w:rPr>
      </w:pPr>
      <w:r>
        <w:rPr>
          <w:rFonts w:ascii="Calibri" w:hAnsi="Calibri"/>
          <w:sz w:val="32"/>
          <w:szCs w:val="32"/>
          <w:shd w:val="clear" w:color="auto" w:fill="FFFFFF"/>
        </w:rPr>
        <w:t xml:space="preserve">But beyond that, you need a system to deliver content securely and on an automated basis, so you don’t have to spend all that time manually delivering products, or sending buyers to an unsecure page that will let anyone and everyone </w:t>
      </w:r>
      <w:r w:rsidR="004752B5">
        <w:rPr>
          <w:rFonts w:ascii="Calibri" w:hAnsi="Calibri"/>
          <w:sz w:val="32"/>
          <w:szCs w:val="32"/>
          <w:shd w:val="clear" w:color="auto" w:fill="FFFFFF"/>
        </w:rPr>
        <w:t>download your product without paying.</w:t>
      </w:r>
    </w:p>
    <w:p w14:paraId="7A94EA31" w14:textId="77777777" w:rsidR="00791A51" w:rsidRDefault="00791A51" w:rsidP="00791A51">
      <w:pPr>
        <w:jc w:val="left"/>
        <w:rPr>
          <w:rFonts w:ascii="Calibri" w:hAnsi="Calibri"/>
          <w:sz w:val="32"/>
          <w:szCs w:val="32"/>
          <w:shd w:val="clear" w:color="auto" w:fill="FFFFFF"/>
        </w:rPr>
      </w:pPr>
    </w:p>
    <w:p w14:paraId="6F2D38AD" w14:textId="54F59C29" w:rsidR="0086299D" w:rsidRDefault="00791A51" w:rsidP="00791A51">
      <w:pPr>
        <w:jc w:val="left"/>
        <w:rPr>
          <w:rFonts w:ascii="Calibri" w:hAnsi="Calibri"/>
          <w:sz w:val="32"/>
          <w:szCs w:val="32"/>
          <w:shd w:val="clear" w:color="auto" w:fill="FFFFFF"/>
        </w:rPr>
      </w:pPr>
      <w:r>
        <w:rPr>
          <w:rFonts w:ascii="Calibri" w:hAnsi="Calibri"/>
          <w:sz w:val="32"/>
          <w:szCs w:val="32"/>
          <w:shd w:val="clear" w:color="auto" w:fill="FFFFFF"/>
        </w:rPr>
        <w:t xml:space="preserve">That’s why I recommend using a content delivery system like </w:t>
      </w:r>
      <w:r w:rsidR="004752B5" w:rsidRPr="00B63446">
        <w:rPr>
          <w:rFonts w:ascii="Calibri" w:hAnsi="Calibri"/>
          <w:b/>
          <w:sz w:val="32"/>
          <w:szCs w:val="32"/>
          <w:shd w:val="clear" w:color="auto" w:fill="FFFFFF"/>
        </w:rPr>
        <w:t>Product Dyno</w:t>
      </w:r>
      <w:r w:rsidR="004752B5">
        <w:rPr>
          <w:rFonts w:ascii="Calibri" w:hAnsi="Calibri"/>
          <w:sz w:val="32"/>
          <w:szCs w:val="32"/>
          <w:shd w:val="clear" w:color="auto" w:fill="FFFFFF"/>
        </w:rPr>
        <w:t>. You’ll be able to deliver the product safely and securely, while still making it easy for your buyers to access their content immediately after purchase.</w:t>
      </w:r>
    </w:p>
    <w:p w14:paraId="08C6FD71" w14:textId="77777777" w:rsidR="004752B5" w:rsidRDefault="004752B5" w:rsidP="00791A51">
      <w:pPr>
        <w:jc w:val="left"/>
        <w:rPr>
          <w:rFonts w:ascii="Calibri" w:hAnsi="Calibri"/>
          <w:sz w:val="32"/>
          <w:szCs w:val="32"/>
          <w:shd w:val="clear" w:color="auto" w:fill="FFFFFF"/>
        </w:rPr>
      </w:pPr>
    </w:p>
    <w:p w14:paraId="6D74AF01" w14:textId="029F452F" w:rsidR="004752B5" w:rsidRDefault="004752B5" w:rsidP="00791A51">
      <w:pPr>
        <w:jc w:val="left"/>
        <w:rPr>
          <w:rFonts w:ascii="Calibri" w:hAnsi="Calibri"/>
          <w:sz w:val="32"/>
          <w:szCs w:val="32"/>
          <w:shd w:val="clear" w:color="auto" w:fill="FFFFFF"/>
        </w:rPr>
      </w:pPr>
      <w:r>
        <w:rPr>
          <w:rFonts w:ascii="Calibri" w:hAnsi="Calibri"/>
          <w:sz w:val="32"/>
          <w:szCs w:val="32"/>
          <w:shd w:val="clear" w:color="auto" w:fill="FFFFFF"/>
        </w:rPr>
        <w:t xml:space="preserve">It’s quick and easy to set up, and will deliver </w:t>
      </w:r>
      <w:r w:rsidR="007C5C85">
        <w:rPr>
          <w:rFonts w:ascii="Calibri" w:hAnsi="Calibri"/>
          <w:sz w:val="32"/>
          <w:szCs w:val="32"/>
          <w:shd w:val="clear" w:color="auto" w:fill="FFFFFF"/>
        </w:rPr>
        <w:t>all</w:t>
      </w:r>
      <w:r>
        <w:rPr>
          <w:rFonts w:ascii="Calibri" w:hAnsi="Calibri"/>
          <w:sz w:val="32"/>
          <w:szCs w:val="32"/>
          <w:shd w:val="clear" w:color="auto" w:fill="FFFFFF"/>
        </w:rPr>
        <w:t xml:space="preserve"> your content without any hassles for you or your customers.</w:t>
      </w:r>
    </w:p>
    <w:p w14:paraId="49994AEC" w14:textId="77777777" w:rsidR="004752B5" w:rsidRDefault="004752B5" w:rsidP="00791A51">
      <w:pPr>
        <w:jc w:val="left"/>
        <w:rPr>
          <w:rFonts w:ascii="Calibri" w:hAnsi="Calibri"/>
          <w:sz w:val="32"/>
          <w:szCs w:val="32"/>
          <w:shd w:val="clear" w:color="auto" w:fill="FFFFFF"/>
        </w:rPr>
      </w:pPr>
    </w:p>
    <w:p w14:paraId="4E15F65A" w14:textId="4EBDD247" w:rsidR="004752B5" w:rsidRDefault="004752B5" w:rsidP="00791A51">
      <w:pPr>
        <w:jc w:val="left"/>
        <w:rPr>
          <w:rFonts w:ascii="Calibri" w:hAnsi="Calibri"/>
          <w:sz w:val="32"/>
          <w:szCs w:val="32"/>
          <w:shd w:val="clear" w:color="auto" w:fill="FFFFFF"/>
        </w:rPr>
      </w:pPr>
      <w:r>
        <w:rPr>
          <w:rFonts w:ascii="Calibri" w:hAnsi="Calibri"/>
          <w:sz w:val="32"/>
          <w:szCs w:val="32"/>
          <w:shd w:val="clear" w:color="auto" w:fill="FFFFFF"/>
        </w:rPr>
        <w:t>Check it out at:</w:t>
      </w:r>
    </w:p>
    <w:p w14:paraId="164ACD97" w14:textId="77777777" w:rsidR="004752B5" w:rsidRDefault="004752B5" w:rsidP="00791A51">
      <w:pPr>
        <w:jc w:val="left"/>
        <w:rPr>
          <w:rFonts w:ascii="Calibri" w:hAnsi="Calibri"/>
          <w:sz w:val="32"/>
          <w:szCs w:val="32"/>
          <w:shd w:val="clear" w:color="auto" w:fill="FFFFFF"/>
        </w:rPr>
      </w:pPr>
    </w:p>
    <w:p w14:paraId="6338BF03" w14:textId="2196A087" w:rsidR="004752B5" w:rsidRDefault="00244B43" w:rsidP="00791A51">
      <w:pPr>
        <w:jc w:val="left"/>
        <w:rPr>
          <w:rFonts w:ascii="Calibri" w:hAnsi="Calibri"/>
          <w:sz w:val="32"/>
          <w:szCs w:val="32"/>
          <w:shd w:val="clear" w:color="auto" w:fill="FFFFFF"/>
        </w:rPr>
      </w:pPr>
      <w:hyperlink r:id="rId10" w:history="1">
        <w:r w:rsidR="004752B5" w:rsidRPr="001D3AA3">
          <w:rPr>
            <w:rStyle w:val="Hyperlink"/>
            <w:rFonts w:ascii="Calibri" w:hAnsi="Calibri"/>
            <w:sz w:val="32"/>
            <w:szCs w:val="32"/>
            <w:shd w:val="clear" w:color="auto" w:fill="FFFFFF"/>
          </w:rPr>
          <w:t>http://www.ProductDyno.com</w:t>
        </w:r>
      </w:hyperlink>
      <w:r w:rsidR="004752B5">
        <w:rPr>
          <w:rFonts w:ascii="Calibri" w:hAnsi="Calibri"/>
          <w:sz w:val="32"/>
          <w:szCs w:val="32"/>
          <w:shd w:val="clear" w:color="auto" w:fill="FFFFFF"/>
        </w:rPr>
        <w:t xml:space="preserve"> </w:t>
      </w:r>
    </w:p>
    <w:p w14:paraId="6FB589D1" w14:textId="77777777" w:rsidR="004752B5" w:rsidRDefault="004752B5" w:rsidP="00791A51">
      <w:pPr>
        <w:jc w:val="left"/>
        <w:rPr>
          <w:rFonts w:ascii="Calibri" w:hAnsi="Calibri"/>
          <w:sz w:val="32"/>
          <w:szCs w:val="32"/>
          <w:shd w:val="clear" w:color="auto" w:fill="FFFFFF"/>
        </w:rPr>
      </w:pPr>
    </w:p>
    <w:p w14:paraId="22751B2D" w14:textId="391ACC16" w:rsidR="004752B5" w:rsidRDefault="004752B5" w:rsidP="004752B5">
      <w:pPr>
        <w:pStyle w:val="Heading2"/>
      </w:pPr>
      <w:bookmarkStart w:id="19" w:name="_Toc494079504"/>
      <w:r>
        <w:t>Pre-Launch Buzz</w:t>
      </w:r>
      <w:bookmarkEnd w:id="19"/>
    </w:p>
    <w:p w14:paraId="7F5348BF" w14:textId="77777777" w:rsidR="004752B5" w:rsidRDefault="004752B5" w:rsidP="00791A51">
      <w:pPr>
        <w:jc w:val="left"/>
        <w:rPr>
          <w:rFonts w:ascii="Calibri" w:hAnsi="Calibri"/>
          <w:sz w:val="32"/>
          <w:szCs w:val="32"/>
          <w:shd w:val="clear" w:color="auto" w:fill="FFFFFF"/>
        </w:rPr>
      </w:pPr>
    </w:p>
    <w:p w14:paraId="54144161" w14:textId="6B11BEB6" w:rsidR="004752B5" w:rsidRDefault="004752B5" w:rsidP="00791A51">
      <w:pPr>
        <w:jc w:val="left"/>
        <w:rPr>
          <w:rFonts w:ascii="Calibri" w:hAnsi="Calibri"/>
          <w:sz w:val="32"/>
          <w:szCs w:val="32"/>
          <w:shd w:val="clear" w:color="auto" w:fill="FFFFFF"/>
        </w:rPr>
      </w:pPr>
      <w:r>
        <w:rPr>
          <w:rFonts w:ascii="Calibri" w:hAnsi="Calibri"/>
          <w:sz w:val="32"/>
          <w:szCs w:val="32"/>
          <w:shd w:val="clear" w:color="auto" w:fill="FFFFFF"/>
        </w:rPr>
        <w:t xml:space="preserve">Your pre-launch system is every bit as important as launch day, if not more so. </w:t>
      </w:r>
      <w:r w:rsidR="007964FD">
        <w:rPr>
          <w:rFonts w:ascii="Calibri" w:hAnsi="Calibri"/>
          <w:sz w:val="32"/>
          <w:szCs w:val="32"/>
          <w:shd w:val="clear" w:color="auto" w:fill="FFFFFF"/>
        </w:rPr>
        <w:t>Building anticipation and generating</w:t>
      </w:r>
      <w:r>
        <w:rPr>
          <w:rFonts w:ascii="Calibri" w:hAnsi="Calibri"/>
          <w:sz w:val="32"/>
          <w:szCs w:val="32"/>
          <w:shd w:val="clear" w:color="auto" w:fill="FFFFFF"/>
        </w:rPr>
        <w:t xml:space="preserve"> buzz before </w:t>
      </w:r>
      <w:r w:rsidR="00FD0FB9">
        <w:rPr>
          <w:rFonts w:ascii="Calibri" w:hAnsi="Calibri"/>
          <w:sz w:val="32"/>
          <w:szCs w:val="32"/>
          <w:shd w:val="clear" w:color="auto" w:fill="FFFFFF"/>
        </w:rPr>
        <w:t>your big day</w:t>
      </w:r>
      <w:r>
        <w:rPr>
          <w:rFonts w:ascii="Calibri" w:hAnsi="Calibri"/>
          <w:sz w:val="32"/>
          <w:szCs w:val="32"/>
          <w:shd w:val="clear" w:color="auto" w:fill="FFFFFF"/>
        </w:rPr>
        <w:t xml:space="preserve"> is </w:t>
      </w:r>
      <w:r w:rsidR="006666B9">
        <w:rPr>
          <w:rFonts w:ascii="Calibri" w:hAnsi="Calibri"/>
          <w:sz w:val="32"/>
          <w:szCs w:val="32"/>
          <w:shd w:val="clear" w:color="auto" w:fill="FFFFFF"/>
        </w:rPr>
        <w:t>one of the best ways to ensure a successful launch</w:t>
      </w:r>
      <w:r w:rsidR="00FD0FB9">
        <w:rPr>
          <w:rFonts w:ascii="Calibri" w:hAnsi="Calibri"/>
          <w:sz w:val="32"/>
          <w:szCs w:val="32"/>
          <w:shd w:val="clear" w:color="auto" w:fill="FFFFFF"/>
        </w:rPr>
        <w:t>.</w:t>
      </w:r>
    </w:p>
    <w:p w14:paraId="40432761" w14:textId="77777777" w:rsidR="004752B5" w:rsidRDefault="004752B5" w:rsidP="00791A51">
      <w:pPr>
        <w:jc w:val="left"/>
        <w:rPr>
          <w:rFonts w:ascii="Calibri" w:hAnsi="Calibri"/>
          <w:sz w:val="32"/>
          <w:szCs w:val="32"/>
          <w:shd w:val="clear" w:color="auto" w:fill="FFFFFF"/>
        </w:rPr>
      </w:pPr>
    </w:p>
    <w:p w14:paraId="6B4A883B" w14:textId="599484CE" w:rsidR="004752B5" w:rsidRDefault="004752B5" w:rsidP="00791A51">
      <w:pPr>
        <w:jc w:val="left"/>
        <w:rPr>
          <w:rFonts w:ascii="Calibri" w:hAnsi="Calibri"/>
          <w:sz w:val="32"/>
          <w:szCs w:val="32"/>
          <w:shd w:val="clear" w:color="auto" w:fill="FFFFFF"/>
        </w:rPr>
      </w:pPr>
      <w:r>
        <w:rPr>
          <w:rFonts w:ascii="Calibri" w:hAnsi="Calibri"/>
          <w:sz w:val="32"/>
          <w:szCs w:val="32"/>
          <w:shd w:val="clear" w:color="auto" w:fill="FFFFFF"/>
        </w:rPr>
        <w:t>There are many ways to build buzz</w:t>
      </w:r>
      <w:r w:rsidR="005E1A2F">
        <w:rPr>
          <w:rFonts w:ascii="Calibri" w:hAnsi="Calibri"/>
          <w:sz w:val="32"/>
          <w:szCs w:val="32"/>
          <w:shd w:val="clear" w:color="auto" w:fill="FFFFFF"/>
        </w:rPr>
        <w:t xml:space="preserve"> around your upcoming launch</w:t>
      </w:r>
      <w:r>
        <w:rPr>
          <w:rFonts w:ascii="Calibri" w:hAnsi="Calibri"/>
          <w:sz w:val="32"/>
          <w:szCs w:val="32"/>
          <w:shd w:val="clear" w:color="auto" w:fill="FFFFFF"/>
        </w:rPr>
        <w:t>, including:</w:t>
      </w:r>
    </w:p>
    <w:p w14:paraId="25593107" w14:textId="77777777" w:rsidR="004752B5" w:rsidRDefault="004752B5" w:rsidP="00791A51">
      <w:pPr>
        <w:jc w:val="left"/>
        <w:rPr>
          <w:rFonts w:ascii="Calibri" w:hAnsi="Calibri"/>
          <w:sz w:val="32"/>
          <w:szCs w:val="32"/>
          <w:shd w:val="clear" w:color="auto" w:fill="FFFFFF"/>
        </w:rPr>
      </w:pPr>
    </w:p>
    <w:p w14:paraId="36DD322D" w14:textId="6CB78515" w:rsidR="004752B5" w:rsidRDefault="004752B5" w:rsidP="004752B5">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Webinars</w:t>
      </w:r>
    </w:p>
    <w:p w14:paraId="1522A242" w14:textId="77692B02" w:rsidR="004752B5" w:rsidRDefault="00181E86" w:rsidP="004752B5">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Lead magnets</w:t>
      </w:r>
    </w:p>
    <w:p w14:paraId="41BC7F37" w14:textId="18A3D740" w:rsidR="00181E86" w:rsidRDefault="00181E86" w:rsidP="004752B5">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 xml:space="preserve">Special offers </w:t>
      </w:r>
    </w:p>
    <w:p w14:paraId="1103CD93" w14:textId="59F23AD8" w:rsidR="00532D32" w:rsidRDefault="00532D32" w:rsidP="004752B5">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Partner emails</w:t>
      </w:r>
    </w:p>
    <w:p w14:paraId="5722146E" w14:textId="4FE83DAA" w:rsidR="004E7FA6" w:rsidRDefault="007F255A" w:rsidP="004752B5">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Promotional videos</w:t>
      </w:r>
    </w:p>
    <w:p w14:paraId="1C3F9FF5" w14:textId="77777777" w:rsidR="007F255A" w:rsidRDefault="007F255A" w:rsidP="007F255A">
      <w:pPr>
        <w:jc w:val="left"/>
        <w:rPr>
          <w:rFonts w:ascii="Calibri" w:hAnsi="Calibri"/>
          <w:sz w:val="32"/>
          <w:szCs w:val="32"/>
          <w:shd w:val="clear" w:color="auto" w:fill="FFFFFF"/>
        </w:rPr>
      </w:pPr>
    </w:p>
    <w:p w14:paraId="1CDC8A9F" w14:textId="043DE42C" w:rsidR="007F255A" w:rsidRDefault="007F255A" w:rsidP="007F255A">
      <w:pPr>
        <w:jc w:val="left"/>
        <w:rPr>
          <w:rFonts w:ascii="Calibri" w:hAnsi="Calibri"/>
          <w:sz w:val="32"/>
          <w:szCs w:val="32"/>
          <w:shd w:val="clear" w:color="auto" w:fill="FFFFFF"/>
        </w:rPr>
      </w:pPr>
      <w:r>
        <w:rPr>
          <w:rFonts w:ascii="Calibri" w:hAnsi="Calibri"/>
          <w:sz w:val="32"/>
          <w:szCs w:val="32"/>
          <w:shd w:val="clear" w:color="auto" w:fill="FFFFFF"/>
        </w:rPr>
        <w:t xml:space="preserve">Always make sure you are planning a </w:t>
      </w:r>
      <w:r w:rsidRPr="00DE1B28">
        <w:rPr>
          <w:rFonts w:ascii="Calibri" w:hAnsi="Calibri"/>
          <w:b/>
          <w:sz w:val="32"/>
          <w:szCs w:val="32"/>
          <w:shd w:val="clear" w:color="auto" w:fill="FFFFFF"/>
        </w:rPr>
        <w:t xml:space="preserve">full pre-launch promotional strategy </w:t>
      </w:r>
      <w:r>
        <w:rPr>
          <w:rFonts w:ascii="Calibri" w:hAnsi="Calibri"/>
          <w:sz w:val="32"/>
          <w:szCs w:val="32"/>
          <w:shd w:val="clear" w:color="auto" w:fill="FFFFFF"/>
        </w:rPr>
        <w:t xml:space="preserve">and including your partners in it. Big players in the industry </w:t>
      </w:r>
      <w:r>
        <w:rPr>
          <w:rFonts w:ascii="Calibri" w:hAnsi="Calibri"/>
          <w:sz w:val="32"/>
          <w:szCs w:val="32"/>
          <w:shd w:val="clear" w:color="auto" w:fill="FFFFFF"/>
        </w:rPr>
        <w:lastRenderedPageBreak/>
        <w:t>aren’t likely to promote your product if you don’t have a pre-launch strategy that they are included in.</w:t>
      </w:r>
    </w:p>
    <w:p w14:paraId="28615E83" w14:textId="77777777" w:rsidR="00A65599" w:rsidRDefault="00A65599" w:rsidP="007F255A">
      <w:pPr>
        <w:jc w:val="left"/>
        <w:rPr>
          <w:rFonts w:ascii="Calibri" w:hAnsi="Calibri"/>
          <w:sz w:val="32"/>
          <w:szCs w:val="32"/>
          <w:shd w:val="clear" w:color="auto" w:fill="FFFFFF"/>
        </w:rPr>
      </w:pPr>
    </w:p>
    <w:p w14:paraId="3A73901F" w14:textId="55E9E1EB" w:rsidR="00A65599" w:rsidRDefault="00A65599" w:rsidP="007F255A">
      <w:pPr>
        <w:jc w:val="left"/>
        <w:rPr>
          <w:rFonts w:ascii="Calibri" w:hAnsi="Calibri"/>
          <w:sz w:val="32"/>
          <w:szCs w:val="32"/>
          <w:shd w:val="clear" w:color="auto" w:fill="FFFFFF"/>
        </w:rPr>
      </w:pPr>
      <w:r>
        <w:rPr>
          <w:rFonts w:ascii="Calibri" w:hAnsi="Calibri"/>
          <w:sz w:val="32"/>
          <w:szCs w:val="32"/>
          <w:shd w:val="clear" w:color="auto" w:fill="FFFFFF"/>
        </w:rPr>
        <w:t xml:space="preserve">You can include </w:t>
      </w:r>
      <w:r w:rsidR="00A329F9">
        <w:rPr>
          <w:rFonts w:ascii="Calibri" w:hAnsi="Calibri"/>
          <w:sz w:val="32"/>
          <w:szCs w:val="32"/>
          <w:shd w:val="clear" w:color="auto" w:fill="FFFFFF"/>
        </w:rPr>
        <w:t>key players, affiliates and joint venture partners just</w:t>
      </w:r>
      <w:r>
        <w:rPr>
          <w:rFonts w:ascii="Calibri" w:hAnsi="Calibri"/>
          <w:sz w:val="32"/>
          <w:szCs w:val="32"/>
          <w:shd w:val="clear" w:color="auto" w:fill="FFFFFF"/>
        </w:rPr>
        <w:t xml:space="preserve"> by hosting webinars that feature them, </w:t>
      </w:r>
      <w:r w:rsidR="009E291D">
        <w:rPr>
          <w:rFonts w:ascii="Calibri" w:hAnsi="Calibri"/>
          <w:sz w:val="32"/>
          <w:szCs w:val="32"/>
          <w:shd w:val="clear" w:color="auto" w:fill="FFFFFF"/>
        </w:rPr>
        <w:t>providing</w:t>
      </w:r>
      <w:r>
        <w:rPr>
          <w:rFonts w:ascii="Calibri" w:hAnsi="Calibri"/>
          <w:sz w:val="32"/>
          <w:szCs w:val="32"/>
          <w:shd w:val="clear" w:color="auto" w:fill="FFFFFF"/>
        </w:rPr>
        <w:t xml:space="preserve"> them </w:t>
      </w:r>
      <w:r w:rsidR="009E291D">
        <w:rPr>
          <w:rFonts w:ascii="Calibri" w:hAnsi="Calibri"/>
          <w:sz w:val="32"/>
          <w:szCs w:val="32"/>
          <w:shd w:val="clear" w:color="auto" w:fill="FFFFFF"/>
        </w:rPr>
        <w:t>with</w:t>
      </w:r>
      <w:r>
        <w:rPr>
          <w:rFonts w:ascii="Calibri" w:hAnsi="Calibri"/>
          <w:sz w:val="32"/>
          <w:szCs w:val="32"/>
          <w:shd w:val="clear" w:color="auto" w:fill="FFFFFF"/>
        </w:rPr>
        <w:t xml:space="preserve"> lead magnets to distribute to their list ahead of time, doing video or audio interviews with them, etc.</w:t>
      </w:r>
    </w:p>
    <w:p w14:paraId="70FAAFA0" w14:textId="77777777" w:rsidR="00865B07" w:rsidRDefault="00865B07" w:rsidP="007F255A">
      <w:pPr>
        <w:jc w:val="left"/>
        <w:rPr>
          <w:rFonts w:ascii="Calibri" w:hAnsi="Calibri"/>
          <w:sz w:val="32"/>
          <w:szCs w:val="32"/>
          <w:shd w:val="clear" w:color="auto" w:fill="FFFFFF"/>
        </w:rPr>
      </w:pPr>
    </w:p>
    <w:p w14:paraId="5C3073ED" w14:textId="5CC0F1F8" w:rsidR="00865B07" w:rsidRPr="007F255A" w:rsidRDefault="00865B07" w:rsidP="007F255A">
      <w:pPr>
        <w:jc w:val="left"/>
        <w:rPr>
          <w:rFonts w:ascii="Calibri" w:hAnsi="Calibri"/>
          <w:sz w:val="32"/>
          <w:szCs w:val="32"/>
          <w:shd w:val="clear" w:color="auto" w:fill="FFFFFF"/>
        </w:rPr>
      </w:pPr>
      <w:r>
        <w:rPr>
          <w:rFonts w:ascii="Calibri" w:hAnsi="Calibri"/>
          <w:sz w:val="32"/>
          <w:szCs w:val="32"/>
          <w:shd w:val="clear" w:color="auto" w:fill="FFFFFF"/>
        </w:rPr>
        <w:t xml:space="preserve">This helps include your partners from the start, which will </w:t>
      </w:r>
      <w:r w:rsidR="00037654">
        <w:rPr>
          <w:rFonts w:ascii="Calibri" w:hAnsi="Calibri"/>
          <w:sz w:val="32"/>
          <w:szCs w:val="32"/>
          <w:shd w:val="clear" w:color="auto" w:fill="FFFFFF"/>
        </w:rPr>
        <w:t>ensure that your affiliate army is ready to promote your product when it goes live, while keeping everyone focused on your launch day.</w:t>
      </w:r>
    </w:p>
    <w:p w14:paraId="49B8816F" w14:textId="77777777" w:rsidR="0086299D" w:rsidRDefault="0086299D">
      <w:pPr>
        <w:spacing w:line="240" w:lineRule="auto"/>
        <w:jc w:val="left"/>
        <w:rPr>
          <w:rFonts w:ascii="Calibri" w:hAnsi="Calibri"/>
          <w:sz w:val="32"/>
          <w:szCs w:val="32"/>
          <w:shd w:val="clear" w:color="auto" w:fill="FFFFFF"/>
        </w:rPr>
      </w:pPr>
    </w:p>
    <w:p w14:paraId="0344B25A" w14:textId="77777777" w:rsidR="0086299D" w:rsidRDefault="0086299D">
      <w:pPr>
        <w:spacing w:line="240" w:lineRule="auto"/>
        <w:jc w:val="left"/>
        <w:rPr>
          <w:rFonts w:ascii="Calibri" w:hAnsi="Calibri"/>
          <w:sz w:val="32"/>
          <w:szCs w:val="32"/>
          <w:shd w:val="clear" w:color="auto" w:fill="FFFFFF"/>
        </w:rPr>
      </w:pPr>
    </w:p>
    <w:p w14:paraId="7B42819E" w14:textId="3E08603D" w:rsidR="00246311" w:rsidRDefault="00246311">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4173776C" w14:textId="6401A6E1" w:rsidR="00246311" w:rsidRPr="00E5521B" w:rsidRDefault="00246311" w:rsidP="00D662EB">
      <w:pPr>
        <w:pStyle w:val="Heading1"/>
      </w:pPr>
      <w:bookmarkStart w:id="20" w:name="_Toc494079505"/>
      <w:r>
        <w:lastRenderedPageBreak/>
        <w:t xml:space="preserve">Creating An Irrisistable </w:t>
      </w:r>
      <w:r w:rsidR="004752B5">
        <w:t>Funnel</w:t>
      </w:r>
      <w:bookmarkEnd w:id="20"/>
    </w:p>
    <w:p w14:paraId="05B93FBB" w14:textId="77777777" w:rsidR="00246311" w:rsidRDefault="00246311" w:rsidP="00246311">
      <w:pPr>
        <w:jc w:val="left"/>
        <w:rPr>
          <w:rFonts w:ascii="Calibri" w:hAnsi="Calibri"/>
          <w:sz w:val="32"/>
          <w:szCs w:val="32"/>
          <w:shd w:val="clear" w:color="auto" w:fill="FFFFFF"/>
        </w:rPr>
      </w:pPr>
    </w:p>
    <w:p w14:paraId="42E51D71" w14:textId="520C197C" w:rsidR="00E13A82" w:rsidRDefault="00ED7DC3" w:rsidP="00246311">
      <w:pPr>
        <w:jc w:val="left"/>
        <w:rPr>
          <w:rFonts w:ascii="Calibri" w:hAnsi="Calibri"/>
          <w:sz w:val="32"/>
          <w:szCs w:val="32"/>
          <w:shd w:val="clear" w:color="auto" w:fill="FFFFFF"/>
        </w:rPr>
      </w:pPr>
      <w:r>
        <w:rPr>
          <w:rFonts w:ascii="Calibri" w:hAnsi="Calibri"/>
          <w:sz w:val="32"/>
          <w:szCs w:val="32"/>
          <w:shd w:val="clear" w:color="auto" w:fill="FFFFFF"/>
        </w:rPr>
        <w:t xml:space="preserve">Once you have a solid </w:t>
      </w:r>
      <w:r w:rsidR="00803888">
        <w:rPr>
          <w:rFonts w:ascii="Calibri" w:hAnsi="Calibri"/>
          <w:sz w:val="32"/>
          <w:szCs w:val="32"/>
          <w:shd w:val="clear" w:color="auto" w:fill="FFFFFF"/>
        </w:rPr>
        <w:t>product</w:t>
      </w:r>
      <w:r w:rsidR="00864D51">
        <w:rPr>
          <w:rFonts w:ascii="Calibri" w:hAnsi="Calibri"/>
          <w:sz w:val="32"/>
          <w:szCs w:val="32"/>
          <w:shd w:val="clear" w:color="auto" w:fill="FFFFFF"/>
        </w:rPr>
        <w:t>, along with the sales funnel and pre-launch system to go with it</w:t>
      </w:r>
      <w:r w:rsidR="00803888">
        <w:rPr>
          <w:rFonts w:ascii="Calibri" w:hAnsi="Calibri"/>
          <w:sz w:val="32"/>
          <w:szCs w:val="32"/>
          <w:shd w:val="clear" w:color="auto" w:fill="FFFFFF"/>
        </w:rPr>
        <w:t xml:space="preserve">, it’s time to </w:t>
      </w:r>
      <w:r w:rsidR="00E13A82">
        <w:rPr>
          <w:rFonts w:ascii="Calibri" w:hAnsi="Calibri"/>
          <w:sz w:val="32"/>
          <w:szCs w:val="32"/>
          <w:shd w:val="clear" w:color="auto" w:fill="FFFFFF"/>
        </w:rPr>
        <w:t xml:space="preserve">focus on creating </w:t>
      </w:r>
      <w:r>
        <w:rPr>
          <w:rFonts w:ascii="Calibri" w:hAnsi="Calibri"/>
          <w:sz w:val="32"/>
          <w:szCs w:val="32"/>
          <w:shd w:val="clear" w:color="auto" w:fill="FFFFFF"/>
        </w:rPr>
        <w:t>a</w:t>
      </w:r>
      <w:r w:rsidR="00E13A82">
        <w:rPr>
          <w:rFonts w:ascii="Calibri" w:hAnsi="Calibri"/>
          <w:sz w:val="32"/>
          <w:szCs w:val="32"/>
          <w:shd w:val="clear" w:color="auto" w:fill="FFFFFF"/>
        </w:rPr>
        <w:t xml:space="preserve"> </w:t>
      </w:r>
      <w:r w:rsidR="004752B5">
        <w:rPr>
          <w:rFonts w:ascii="Calibri" w:hAnsi="Calibri"/>
          <w:i/>
          <w:sz w:val="32"/>
          <w:szCs w:val="32"/>
          <w:u w:val="single"/>
          <w:shd w:val="clear" w:color="auto" w:fill="FFFFFF"/>
        </w:rPr>
        <w:t>funnel</w:t>
      </w:r>
      <w:r w:rsidR="00E13A82">
        <w:rPr>
          <w:rFonts w:ascii="Calibri" w:hAnsi="Calibri"/>
          <w:sz w:val="32"/>
          <w:szCs w:val="32"/>
          <w:shd w:val="clear" w:color="auto" w:fill="FFFFFF"/>
        </w:rPr>
        <w:t>.</w:t>
      </w:r>
    </w:p>
    <w:p w14:paraId="57795EEE" w14:textId="77777777" w:rsidR="004752B5" w:rsidRDefault="004752B5" w:rsidP="00246311">
      <w:pPr>
        <w:jc w:val="left"/>
        <w:rPr>
          <w:rFonts w:ascii="Calibri" w:hAnsi="Calibri"/>
          <w:sz w:val="32"/>
          <w:szCs w:val="32"/>
          <w:shd w:val="clear" w:color="auto" w:fill="FFFFFF"/>
        </w:rPr>
      </w:pPr>
    </w:p>
    <w:p w14:paraId="57B8CE89" w14:textId="08D33B7C" w:rsidR="00A14A6E" w:rsidRDefault="004752B5" w:rsidP="00246311">
      <w:pPr>
        <w:jc w:val="left"/>
        <w:rPr>
          <w:rFonts w:ascii="Calibri" w:hAnsi="Calibri"/>
          <w:sz w:val="32"/>
          <w:szCs w:val="32"/>
          <w:shd w:val="clear" w:color="auto" w:fill="FFFFFF"/>
        </w:rPr>
      </w:pPr>
      <w:r>
        <w:rPr>
          <w:rFonts w:ascii="Calibri" w:hAnsi="Calibri"/>
          <w:sz w:val="32"/>
          <w:szCs w:val="32"/>
          <w:shd w:val="clear" w:color="auto" w:fill="FFFFFF"/>
        </w:rPr>
        <w:t xml:space="preserve">Your funnel is the </w:t>
      </w:r>
      <w:r w:rsidRPr="00C92E46">
        <w:rPr>
          <w:rFonts w:ascii="Calibri" w:hAnsi="Calibri"/>
          <w:b/>
          <w:sz w:val="32"/>
          <w:szCs w:val="32"/>
          <w:shd w:val="clear" w:color="auto" w:fill="FFFFFF"/>
        </w:rPr>
        <w:t>entire sales process</w:t>
      </w:r>
      <w:r>
        <w:rPr>
          <w:rFonts w:ascii="Calibri" w:hAnsi="Calibri"/>
          <w:sz w:val="32"/>
          <w:szCs w:val="32"/>
          <w:shd w:val="clear" w:color="auto" w:fill="FFFFFF"/>
        </w:rPr>
        <w:t xml:space="preserve"> that your </w:t>
      </w:r>
      <w:r w:rsidR="00C112FD">
        <w:rPr>
          <w:rFonts w:ascii="Calibri" w:hAnsi="Calibri"/>
          <w:sz w:val="32"/>
          <w:szCs w:val="32"/>
          <w:shd w:val="clear" w:color="auto" w:fill="FFFFFF"/>
        </w:rPr>
        <w:t>potential customers</w:t>
      </w:r>
      <w:r>
        <w:rPr>
          <w:rFonts w:ascii="Calibri" w:hAnsi="Calibri"/>
          <w:sz w:val="32"/>
          <w:szCs w:val="32"/>
          <w:shd w:val="clear" w:color="auto" w:fill="FFFFFF"/>
        </w:rPr>
        <w:t xml:space="preserve"> go through </w:t>
      </w:r>
      <w:r w:rsidR="00536159">
        <w:rPr>
          <w:rFonts w:ascii="Calibri" w:hAnsi="Calibri"/>
          <w:sz w:val="32"/>
          <w:szCs w:val="32"/>
          <w:shd w:val="clear" w:color="auto" w:fill="FFFFFF"/>
        </w:rPr>
        <w:t xml:space="preserve">from the moment they land on one of your pages until they </w:t>
      </w:r>
      <w:r w:rsidR="00C112FD">
        <w:rPr>
          <w:rFonts w:ascii="Calibri" w:hAnsi="Calibri"/>
          <w:sz w:val="32"/>
          <w:szCs w:val="32"/>
          <w:shd w:val="clear" w:color="auto" w:fill="FFFFFF"/>
        </w:rPr>
        <w:t>arrive at</w:t>
      </w:r>
      <w:r w:rsidR="00536159">
        <w:rPr>
          <w:rFonts w:ascii="Calibri" w:hAnsi="Calibri"/>
          <w:sz w:val="32"/>
          <w:szCs w:val="32"/>
          <w:shd w:val="clear" w:color="auto" w:fill="FFFFFF"/>
        </w:rPr>
        <w:t xml:space="preserve"> the very last of your offers.</w:t>
      </w:r>
      <w:r>
        <w:rPr>
          <w:rFonts w:ascii="Calibri" w:hAnsi="Calibri"/>
          <w:sz w:val="32"/>
          <w:szCs w:val="32"/>
          <w:shd w:val="clear" w:color="auto" w:fill="FFFFFF"/>
        </w:rPr>
        <w:t xml:space="preserve"> </w:t>
      </w:r>
    </w:p>
    <w:p w14:paraId="0D58A40D" w14:textId="77777777" w:rsidR="007906A6" w:rsidRDefault="007906A6" w:rsidP="00246311">
      <w:pPr>
        <w:jc w:val="left"/>
        <w:rPr>
          <w:rFonts w:ascii="Calibri" w:hAnsi="Calibri"/>
          <w:sz w:val="32"/>
          <w:szCs w:val="32"/>
          <w:shd w:val="clear" w:color="auto" w:fill="FFFFFF"/>
        </w:rPr>
      </w:pPr>
    </w:p>
    <w:p w14:paraId="316D58F3" w14:textId="23CA3962" w:rsidR="00E13A82" w:rsidRDefault="00875973" w:rsidP="00246311">
      <w:pPr>
        <w:jc w:val="left"/>
        <w:rPr>
          <w:rFonts w:ascii="Calibri" w:hAnsi="Calibri"/>
          <w:sz w:val="32"/>
          <w:szCs w:val="32"/>
          <w:shd w:val="clear" w:color="auto" w:fill="FFFFFF"/>
        </w:rPr>
      </w:pPr>
      <w:r>
        <w:rPr>
          <w:rFonts w:ascii="Calibri" w:hAnsi="Calibri"/>
          <w:sz w:val="32"/>
          <w:szCs w:val="32"/>
          <w:shd w:val="clear" w:color="auto" w:fill="FFFFFF"/>
        </w:rPr>
        <w:t xml:space="preserve">You want your funnel to be beneficial to you, to your affiliates and JV partners, and, most importantly, to your customers. </w:t>
      </w:r>
      <w:r w:rsidR="003E2920">
        <w:rPr>
          <w:rFonts w:ascii="Calibri" w:hAnsi="Calibri"/>
          <w:sz w:val="32"/>
          <w:szCs w:val="32"/>
          <w:shd w:val="clear" w:color="auto" w:fill="FFFFFF"/>
        </w:rPr>
        <w:t>So,</w:t>
      </w:r>
      <w:r>
        <w:rPr>
          <w:rFonts w:ascii="Calibri" w:hAnsi="Calibri"/>
          <w:sz w:val="32"/>
          <w:szCs w:val="32"/>
          <w:shd w:val="clear" w:color="auto" w:fill="FFFFFF"/>
        </w:rPr>
        <w:t xml:space="preserve"> it’s critical to get this formula right.</w:t>
      </w:r>
    </w:p>
    <w:p w14:paraId="52E1934A" w14:textId="77777777" w:rsidR="00875973" w:rsidRDefault="00875973" w:rsidP="00246311">
      <w:pPr>
        <w:jc w:val="left"/>
        <w:rPr>
          <w:rFonts w:ascii="Calibri" w:hAnsi="Calibri"/>
          <w:sz w:val="32"/>
          <w:szCs w:val="32"/>
          <w:shd w:val="clear" w:color="auto" w:fill="FFFFFF"/>
        </w:rPr>
      </w:pPr>
    </w:p>
    <w:p w14:paraId="4B5497E9" w14:textId="167BF9FF" w:rsidR="00875973" w:rsidRPr="003E2920" w:rsidRDefault="00875973" w:rsidP="00246311">
      <w:pPr>
        <w:jc w:val="left"/>
        <w:rPr>
          <w:rFonts w:ascii="Calibri" w:hAnsi="Calibri"/>
          <w:i/>
          <w:sz w:val="32"/>
          <w:szCs w:val="32"/>
          <w:shd w:val="clear" w:color="auto" w:fill="FFFFFF"/>
        </w:rPr>
      </w:pPr>
      <w:r w:rsidRPr="003E2920">
        <w:rPr>
          <w:rFonts w:ascii="Calibri" w:hAnsi="Calibri"/>
          <w:i/>
          <w:sz w:val="32"/>
          <w:szCs w:val="32"/>
          <w:shd w:val="clear" w:color="auto" w:fill="FFFFFF"/>
        </w:rPr>
        <w:t>Let’s look at a typical funnel:</w:t>
      </w:r>
    </w:p>
    <w:p w14:paraId="67A7412B" w14:textId="77777777" w:rsidR="00875973" w:rsidRDefault="00875973" w:rsidP="00246311">
      <w:pPr>
        <w:jc w:val="left"/>
        <w:rPr>
          <w:rFonts w:ascii="Calibri" w:hAnsi="Calibri"/>
          <w:sz w:val="32"/>
          <w:szCs w:val="32"/>
          <w:shd w:val="clear" w:color="auto" w:fill="FFFFFF"/>
        </w:rPr>
      </w:pPr>
    </w:p>
    <w:p w14:paraId="2D326A47" w14:textId="216DA038" w:rsidR="00875973" w:rsidRDefault="00875973" w:rsidP="00A14A6E">
      <w:pPr>
        <w:pStyle w:val="ListParagraph"/>
        <w:numPr>
          <w:ilvl w:val="0"/>
          <w:numId w:val="43"/>
        </w:numPr>
        <w:spacing w:after="360"/>
        <w:jc w:val="left"/>
        <w:rPr>
          <w:rFonts w:ascii="Calibri" w:hAnsi="Calibri"/>
          <w:sz w:val="32"/>
          <w:szCs w:val="32"/>
          <w:shd w:val="clear" w:color="auto" w:fill="FFFFFF"/>
        </w:rPr>
      </w:pPr>
      <w:r>
        <w:rPr>
          <w:rFonts w:ascii="Calibri" w:hAnsi="Calibri"/>
          <w:sz w:val="32"/>
          <w:szCs w:val="32"/>
          <w:shd w:val="clear" w:color="auto" w:fill="FFFFFF"/>
        </w:rPr>
        <w:t>The lead lands on your opt-in page via a webinar, JV email, paid traffic, search engine, or other method.</w:t>
      </w:r>
      <w:r w:rsidR="0081016E">
        <w:rPr>
          <w:rFonts w:ascii="Calibri" w:hAnsi="Calibri"/>
          <w:sz w:val="32"/>
          <w:szCs w:val="32"/>
          <w:shd w:val="clear" w:color="auto" w:fill="FFFFFF"/>
        </w:rPr>
        <w:br/>
      </w:r>
    </w:p>
    <w:p w14:paraId="2E3E6BCA" w14:textId="05A85712" w:rsidR="00875973" w:rsidRDefault="00875973" w:rsidP="00A14A6E">
      <w:pPr>
        <w:pStyle w:val="ListParagraph"/>
        <w:numPr>
          <w:ilvl w:val="0"/>
          <w:numId w:val="43"/>
        </w:numPr>
        <w:spacing w:after="360"/>
        <w:jc w:val="left"/>
        <w:rPr>
          <w:rFonts w:ascii="Calibri" w:hAnsi="Calibri"/>
          <w:sz w:val="32"/>
          <w:szCs w:val="32"/>
          <w:shd w:val="clear" w:color="auto" w:fill="FFFFFF"/>
        </w:rPr>
      </w:pPr>
      <w:r>
        <w:rPr>
          <w:rFonts w:ascii="Calibri" w:hAnsi="Calibri"/>
          <w:sz w:val="32"/>
          <w:szCs w:val="32"/>
          <w:shd w:val="clear" w:color="auto" w:fill="FFFFFF"/>
        </w:rPr>
        <w:t xml:space="preserve">The lead offers their email </w:t>
      </w:r>
      <w:r w:rsidR="007C5C85">
        <w:rPr>
          <w:rFonts w:ascii="Calibri" w:hAnsi="Calibri"/>
          <w:sz w:val="32"/>
          <w:szCs w:val="32"/>
          <w:shd w:val="clear" w:color="auto" w:fill="FFFFFF"/>
        </w:rPr>
        <w:t>to</w:t>
      </w:r>
      <w:r>
        <w:rPr>
          <w:rFonts w:ascii="Calibri" w:hAnsi="Calibri"/>
          <w:sz w:val="32"/>
          <w:szCs w:val="32"/>
          <w:shd w:val="clear" w:color="auto" w:fill="FFFFFF"/>
        </w:rPr>
        <w:t xml:space="preserve"> receive </w:t>
      </w:r>
      <w:r w:rsidR="0041217C">
        <w:rPr>
          <w:rFonts w:ascii="Calibri" w:hAnsi="Calibri"/>
          <w:sz w:val="32"/>
          <w:szCs w:val="32"/>
          <w:shd w:val="clear" w:color="auto" w:fill="FFFFFF"/>
        </w:rPr>
        <w:t>your lead magnet, such as a free report or video.</w:t>
      </w:r>
      <w:r w:rsidR="0081016E">
        <w:rPr>
          <w:rFonts w:ascii="Calibri" w:hAnsi="Calibri"/>
          <w:sz w:val="32"/>
          <w:szCs w:val="32"/>
          <w:shd w:val="clear" w:color="auto" w:fill="FFFFFF"/>
        </w:rPr>
        <w:br/>
      </w:r>
    </w:p>
    <w:p w14:paraId="3AA49F65" w14:textId="2620EF09" w:rsidR="0041217C" w:rsidRDefault="00BB03F6" w:rsidP="00A14A6E">
      <w:pPr>
        <w:pStyle w:val="ListParagraph"/>
        <w:numPr>
          <w:ilvl w:val="0"/>
          <w:numId w:val="43"/>
        </w:numPr>
        <w:spacing w:after="360"/>
        <w:jc w:val="left"/>
        <w:rPr>
          <w:rFonts w:ascii="Calibri" w:hAnsi="Calibri"/>
          <w:sz w:val="32"/>
          <w:szCs w:val="32"/>
          <w:shd w:val="clear" w:color="auto" w:fill="FFFFFF"/>
        </w:rPr>
      </w:pPr>
      <w:r>
        <w:rPr>
          <w:rFonts w:ascii="Calibri" w:hAnsi="Calibri"/>
          <w:sz w:val="32"/>
          <w:szCs w:val="32"/>
          <w:shd w:val="clear" w:color="auto" w:fill="FFFFFF"/>
        </w:rPr>
        <w:lastRenderedPageBreak/>
        <w:t>Lead receives email from you or an affiliate/JV partner at launch and makes a purchase of the initial product at a price point of around $27-$97.</w:t>
      </w:r>
      <w:r w:rsidR="0081016E">
        <w:rPr>
          <w:rFonts w:ascii="Calibri" w:hAnsi="Calibri"/>
          <w:sz w:val="32"/>
          <w:szCs w:val="32"/>
          <w:shd w:val="clear" w:color="auto" w:fill="FFFFFF"/>
        </w:rPr>
        <w:br/>
      </w:r>
    </w:p>
    <w:p w14:paraId="60143E76" w14:textId="587EE729" w:rsidR="00BB03F6" w:rsidRDefault="00BB03F6" w:rsidP="00A14A6E">
      <w:pPr>
        <w:pStyle w:val="ListParagraph"/>
        <w:numPr>
          <w:ilvl w:val="0"/>
          <w:numId w:val="43"/>
        </w:numPr>
        <w:spacing w:after="360"/>
        <w:jc w:val="left"/>
        <w:rPr>
          <w:rFonts w:ascii="Calibri" w:hAnsi="Calibri"/>
          <w:sz w:val="32"/>
          <w:szCs w:val="32"/>
          <w:shd w:val="clear" w:color="auto" w:fill="FFFFFF"/>
        </w:rPr>
      </w:pPr>
      <w:r>
        <w:rPr>
          <w:rFonts w:ascii="Calibri" w:hAnsi="Calibri"/>
          <w:sz w:val="32"/>
          <w:szCs w:val="32"/>
          <w:shd w:val="clear" w:color="auto" w:fill="FFFFFF"/>
        </w:rPr>
        <w:t>Lead is presented with an upsell offer that gives them the opportunity to get an upgraded offer at a higher price point than the initial product, usually between $97-$297.</w:t>
      </w:r>
      <w:r w:rsidR="0081016E">
        <w:rPr>
          <w:rFonts w:ascii="Calibri" w:hAnsi="Calibri"/>
          <w:sz w:val="32"/>
          <w:szCs w:val="32"/>
          <w:shd w:val="clear" w:color="auto" w:fill="FFFFFF"/>
        </w:rPr>
        <w:br/>
      </w:r>
    </w:p>
    <w:p w14:paraId="58D64712" w14:textId="17770742" w:rsidR="00BB03F6" w:rsidRDefault="00BB03F6" w:rsidP="00A14A6E">
      <w:pPr>
        <w:pStyle w:val="ListParagraph"/>
        <w:numPr>
          <w:ilvl w:val="0"/>
          <w:numId w:val="43"/>
        </w:numPr>
        <w:spacing w:after="360"/>
        <w:jc w:val="left"/>
        <w:rPr>
          <w:rFonts w:ascii="Calibri" w:hAnsi="Calibri"/>
          <w:sz w:val="32"/>
          <w:szCs w:val="32"/>
          <w:shd w:val="clear" w:color="auto" w:fill="FFFFFF"/>
        </w:rPr>
      </w:pPr>
      <w:r>
        <w:rPr>
          <w:rFonts w:ascii="Calibri" w:hAnsi="Calibri"/>
          <w:sz w:val="32"/>
          <w:szCs w:val="32"/>
          <w:shd w:val="clear" w:color="auto" w:fill="FFFFFF"/>
        </w:rPr>
        <w:t xml:space="preserve">If the lead </w:t>
      </w:r>
      <w:r w:rsidR="005E5998" w:rsidRPr="005E5998">
        <w:rPr>
          <w:rFonts w:ascii="Calibri" w:hAnsi="Calibri"/>
          <w:b/>
          <w:sz w:val="32"/>
          <w:szCs w:val="32"/>
          <w:shd w:val="clear" w:color="auto" w:fill="FFFFFF"/>
        </w:rPr>
        <w:t>does</w:t>
      </w:r>
      <w:r w:rsidR="005E5998">
        <w:rPr>
          <w:rFonts w:ascii="Calibri" w:hAnsi="Calibri"/>
          <w:sz w:val="32"/>
          <w:szCs w:val="32"/>
          <w:shd w:val="clear" w:color="auto" w:fill="FFFFFF"/>
        </w:rPr>
        <w:t xml:space="preserve"> purchase </w:t>
      </w:r>
      <w:r>
        <w:rPr>
          <w:rFonts w:ascii="Calibri" w:hAnsi="Calibri"/>
          <w:sz w:val="32"/>
          <w:szCs w:val="32"/>
          <w:shd w:val="clear" w:color="auto" w:fill="FFFFFF"/>
        </w:rPr>
        <w:t>that upsell, they are often presented with a third and final offer that is priced even higher than the second offer.</w:t>
      </w:r>
      <w:r w:rsidR="0081016E">
        <w:rPr>
          <w:rFonts w:ascii="Calibri" w:hAnsi="Calibri"/>
          <w:sz w:val="32"/>
          <w:szCs w:val="32"/>
          <w:shd w:val="clear" w:color="auto" w:fill="FFFFFF"/>
        </w:rPr>
        <w:br/>
      </w:r>
    </w:p>
    <w:p w14:paraId="12AE4F7E" w14:textId="34CD040C" w:rsidR="00BB03F6" w:rsidRDefault="00BB03F6" w:rsidP="00875973">
      <w:pPr>
        <w:pStyle w:val="ListParagraph"/>
        <w:numPr>
          <w:ilvl w:val="0"/>
          <w:numId w:val="43"/>
        </w:numPr>
        <w:jc w:val="left"/>
        <w:rPr>
          <w:rFonts w:ascii="Calibri" w:hAnsi="Calibri"/>
          <w:sz w:val="32"/>
          <w:szCs w:val="32"/>
          <w:shd w:val="clear" w:color="auto" w:fill="FFFFFF"/>
        </w:rPr>
      </w:pPr>
      <w:r>
        <w:rPr>
          <w:rFonts w:ascii="Calibri" w:hAnsi="Calibri"/>
          <w:sz w:val="32"/>
          <w:szCs w:val="32"/>
          <w:shd w:val="clear" w:color="auto" w:fill="FFFFFF"/>
        </w:rPr>
        <w:t xml:space="preserve">If the lead </w:t>
      </w:r>
      <w:r w:rsidRPr="005E5998">
        <w:rPr>
          <w:rFonts w:ascii="Calibri" w:hAnsi="Calibri"/>
          <w:b/>
          <w:sz w:val="32"/>
          <w:szCs w:val="32"/>
          <w:shd w:val="clear" w:color="auto" w:fill="FFFFFF"/>
        </w:rPr>
        <w:t>does NOT</w:t>
      </w:r>
      <w:r>
        <w:rPr>
          <w:rFonts w:ascii="Calibri" w:hAnsi="Calibri"/>
          <w:sz w:val="32"/>
          <w:szCs w:val="32"/>
          <w:shd w:val="clear" w:color="auto" w:fill="FFFFFF"/>
        </w:rPr>
        <w:t xml:space="preserve"> purchase the upsell offer, they are often given the chance to buy that offer at a discount. Sometimes, if they decline </w:t>
      </w:r>
      <w:r w:rsidRPr="00BB03F6">
        <w:rPr>
          <w:rFonts w:ascii="Calibri" w:hAnsi="Calibri"/>
          <w:i/>
          <w:sz w:val="32"/>
          <w:szCs w:val="32"/>
          <w:u w:val="single"/>
          <w:shd w:val="clear" w:color="auto" w:fill="FFFFFF"/>
        </w:rPr>
        <w:t>that</w:t>
      </w:r>
      <w:r>
        <w:rPr>
          <w:rFonts w:ascii="Calibri" w:hAnsi="Calibri"/>
          <w:sz w:val="32"/>
          <w:szCs w:val="32"/>
          <w:shd w:val="clear" w:color="auto" w:fill="FFFFFF"/>
        </w:rPr>
        <w:t xml:space="preserve"> offer, they are given an even lower price before being allowed to exit the funnel.</w:t>
      </w:r>
    </w:p>
    <w:p w14:paraId="641B4DF1" w14:textId="77777777" w:rsidR="00335EB7" w:rsidRDefault="00335EB7" w:rsidP="00335EB7">
      <w:pPr>
        <w:jc w:val="left"/>
        <w:rPr>
          <w:rFonts w:ascii="Calibri" w:hAnsi="Calibri"/>
          <w:sz w:val="32"/>
          <w:szCs w:val="32"/>
          <w:shd w:val="clear" w:color="auto" w:fill="FFFFFF"/>
        </w:rPr>
      </w:pPr>
    </w:p>
    <w:p w14:paraId="70C6E5D0" w14:textId="4D6E9E5C" w:rsidR="00335EB7" w:rsidRDefault="00335EB7" w:rsidP="00335EB7">
      <w:pPr>
        <w:jc w:val="left"/>
        <w:rPr>
          <w:rFonts w:ascii="Calibri" w:hAnsi="Calibri"/>
          <w:sz w:val="32"/>
          <w:szCs w:val="32"/>
          <w:shd w:val="clear" w:color="auto" w:fill="FFFFFF"/>
        </w:rPr>
      </w:pPr>
      <w:r>
        <w:rPr>
          <w:rFonts w:ascii="Calibri" w:hAnsi="Calibri"/>
          <w:sz w:val="32"/>
          <w:szCs w:val="32"/>
          <w:shd w:val="clear" w:color="auto" w:fill="FFFFFF"/>
        </w:rPr>
        <w:t xml:space="preserve">Many product creators do not give affiliates and JV partners a slice of the pie on those upsells, but that practice will drive some potential partners away. Thus, it’s better to give them a commission at every step of the process </w:t>
      </w:r>
      <w:r w:rsidR="00834295">
        <w:rPr>
          <w:rFonts w:ascii="Calibri" w:hAnsi="Calibri"/>
          <w:sz w:val="32"/>
          <w:szCs w:val="32"/>
          <w:shd w:val="clear" w:color="auto" w:fill="FFFFFF"/>
        </w:rPr>
        <w:t>to</w:t>
      </w:r>
      <w:r>
        <w:rPr>
          <w:rFonts w:ascii="Calibri" w:hAnsi="Calibri"/>
          <w:sz w:val="32"/>
          <w:szCs w:val="32"/>
          <w:shd w:val="clear" w:color="auto" w:fill="FFFFFF"/>
        </w:rPr>
        <w:t xml:space="preserve"> attract the most affiliates.</w:t>
      </w:r>
    </w:p>
    <w:p w14:paraId="1F331EE7" w14:textId="77777777" w:rsidR="00335EB7" w:rsidRDefault="00335EB7" w:rsidP="00335EB7">
      <w:pPr>
        <w:jc w:val="left"/>
        <w:rPr>
          <w:rFonts w:ascii="Calibri" w:hAnsi="Calibri"/>
          <w:sz w:val="32"/>
          <w:szCs w:val="32"/>
          <w:shd w:val="clear" w:color="auto" w:fill="FFFFFF"/>
        </w:rPr>
      </w:pPr>
    </w:p>
    <w:p w14:paraId="5CA369EB" w14:textId="076B4062" w:rsidR="00C6655D" w:rsidRDefault="00DA4629" w:rsidP="00335EB7">
      <w:pPr>
        <w:jc w:val="left"/>
        <w:rPr>
          <w:rFonts w:ascii="Calibri" w:hAnsi="Calibri"/>
          <w:sz w:val="32"/>
          <w:szCs w:val="32"/>
          <w:shd w:val="clear" w:color="auto" w:fill="FFFFFF"/>
        </w:rPr>
      </w:pPr>
      <w:r>
        <w:rPr>
          <w:rFonts w:ascii="Calibri" w:hAnsi="Calibri"/>
          <w:sz w:val="32"/>
          <w:szCs w:val="32"/>
          <w:shd w:val="clear" w:color="auto" w:fill="FFFFFF"/>
        </w:rPr>
        <w:lastRenderedPageBreak/>
        <w:t xml:space="preserve">You can find out more about setting up a </w:t>
      </w:r>
      <w:r w:rsidR="00C6655D">
        <w:rPr>
          <w:rFonts w:ascii="Calibri" w:hAnsi="Calibri"/>
          <w:sz w:val="32"/>
          <w:szCs w:val="32"/>
          <w:shd w:val="clear" w:color="auto" w:fill="FFFFFF"/>
        </w:rPr>
        <w:t>sales funnel with JV Zoo here:</w:t>
      </w:r>
    </w:p>
    <w:p w14:paraId="560EA559" w14:textId="6A1A5055" w:rsidR="00C6655D" w:rsidRDefault="00244B43" w:rsidP="00335EB7">
      <w:pPr>
        <w:jc w:val="left"/>
        <w:rPr>
          <w:rFonts w:ascii="Calibri" w:hAnsi="Calibri"/>
          <w:sz w:val="32"/>
          <w:szCs w:val="32"/>
          <w:shd w:val="clear" w:color="auto" w:fill="FFFFFF"/>
        </w:rPr>
      </w:pPr>
      <w:hyperlink r:id="rId11" w:history="1">
        <w:r w:rsidR="00C6655D" w:rsidRPr="001D3AA3">
          <w:rPr>
            <w:rStyle w:val="Hyperlink"/>
            <w:rFonts w:ascii="Calibri" w:hAnsi="Calibri"/>
            <w:sz w:val="32"/>
            <w:szCs w:val="32"/>
            <w:shd w:val="clear" w:color="auto" w:fill="FFFFFF"/>
          </w:rPr>
          <w:t>https://jvzoo.zendesk.com/hc/en-us/articles/221625388-Setting-up-a-Sales-Funnel</w:t>
        </w:r>
      </w:hyperlink>
    </w:p>
    <w:p w14:paraId="010FE953" w14:textId="77777777" w:rsidR="00C6655D" w:rsidRDefault="00C6655D" w:rsidP="00335EB7">
      <w:pPr>
        <w:jc w:val="left"/>
        <w:rPr>
          <w:rFonts w:ascii="Calibri" w:hAnsi="Calibri"/>
          <w:sz w:val="32"/>
          <w:szCs w:val="32"/>
          <w:shd w:val="clear" w:color="auto" w:fill="FFFFFF"/>
        </w:rPr>
      </w:pPr>
    </w:p>
    <w:p w14:paraId="56249BE6" w14:textId="763DA815" w:rsidR="002C5A80" w:rsidRPr="008F2A1A" w:rsidRDefault="006113F6" w:rsidP="00246311">
      <w:pPr>
        <w:jc w:val="left"/>
        <w:rPr>
          <w:rFonts w:ascii="Calibri" w:hAnsi="Calibri"/>
          <w:b/>
          <w:i/>
          <w:sz w:val="32"/>
          <w:szCs w:val="32"/>
          <w:shd w:val="clear" w:color="auto" w:fill="FFFFFF"/>
        </w:rPr>
      </w:pPr>
      <w:r w:rsidRPr="008F2A1A">
        <w:rPr>
          <w:rFonts w:ascii="Calibri" w:hAnsi="Calibri"/>
          <w:b/>
          <w:i/>
          <w:sz w:val="32"/>
          <w:szCs w:val="32"/>
          <w:shd w:val="clear" w:color="auto" w:fill="FFFFFF"/>
        </w:rPr>
        <w:t>So, what exactly should you offer as an upsell?</w:t>
      </w:r>
    </w:p>
    <w:p w14:paraId="09EF6B1E" w14:textId="77777777" w:rsidR="006113F6" w:rsidRDefault="006113F6" w:rsidP="00246311">
      <w:pPr>
        <w:jc w:val="left"/>
        <w:rPr>
          <w:rFonts w:ascii="Calibri" w:hAnsi="Calibri"/>
          <w:sz w:val="32"/>
          <w:szCs w:val="32"/>
          <w:shd w:val="clear" w:color="auto" w:fill="FFFFFF"/>
        </w:rPr>
      </w:pPr>
    </w:p>
    <w:p w14:paraId="049A55B4" w14:textId="77777777" w:rsidR="00566E99" w:rsidRDefault="006113F6" w:rsidP="00246311">
      <w:pPr>
        <w:jc w:val="left"/>
        <w:rPr>
          <w:rFonts w:ascii="Calibri" w:hAnsi="Calibri"/>
          <w:sz w:val="32"/>
          <w:szCs w:val="32"/>
          <w:shd w:val="clear" w:color="auto" w:fill="FFFFFF"/>
        </w:rPr>
      </w:pPr>
      <w:r>
        <w:rPr>
          <w:rFonts w:ascii="Calibri" w:hAnsi="Calibri"/>
          <w:sz w:val="32"/>
          <w:szCs w:val="32"/>
          <w:shd w:val="clear" w:color="auto" w:fill="FFFFFF"/>
        </w:rPr>
        <w:t xml:space="preserve">That depends on your product. It should </w:t>
      </w:r>
      <w:r w:rsidRPr="006113F6">
        <w:rPr>
          <w:rFonts w:ascii="Calibri" w:hAnsi="Calibri"/>
          <w:i/>
          <w:sz w:val="32"/>
          <w:szCs w:val="32"/>
          <w:u w:val="single"/>
          <w:shd w:val="clear" w:color="auto" w:fill="FFFFFF"/>
        </w:rPr>
        <w:t>always</w:t>
      </w:r>
      <w:r>
        <w:rPr>
          <w:rFonts w:ascii="Calibri" w:hAnsi="Calibri"/>
          <w:sz w:val="32"/>
          <w:szCs w:val="32"/>
          <w:shd w:val="clear" w:color="auto" w:fill="FFFFFF"/>
        </w:rPr>
        <w:t xml:space="preserve"> be something that goes along with your main product, but it should </w:t>
      </w:r>
      <w:r w:rsidRPr="006113F6">
        <w:rPr>
          <w:rFonts w:ascii="Calibri" w:hAnsi="Calibri"/>
          <w:i/>
          <w:sz w:val="32"/>
          <w:szCs w:val="32"/>
          <w:u w:val="single"/>
          <w:shd w:val="clear" w:color="auto" w:fill="FFFFFF"/>
        </w:rPr>
        <w:t>never</w:t>
      </w:r>
      <w:r>
        <w:rPr>
          <w:rFonts w:ascii="Calibri" w:hAnsi="Calibri"/>
          <w:sz w:val="32"/>
          <w:szCs w:val="32"/>
          <w:shd w:val="clear" w:color="auto" w:fill="FFFFFF"/>
        </w:rPr>
        <w:t xml:space="preserve"> be something that should be included in that main product. </w:t>
      </w:r>
    </w:p>
    <w:p w14:paraId="538660E8" w14:textId="77777777" w:rsidR="00566E99" w:rsidRDefault="00566E99" w:rsidP="00246311">
      <w:pPr>
        <w:jc w:val="left"/>
        <w:rPr>
          <w:rFonts w:ascii="Calibri" w:hAnsi="Calibri"/>
          <w:sz w:val="32"/>
          <w:szCs w:val="32"/>
          <w:shd w:val="clear" w:color="auto" w:fill="FFFFFF"/>
        </w:rPr>
      </w:pPr>
    </w:p>
    <w:p w14:paraId="60677110" w14:textId="2FD683AD" w:rsidR="006113F6" w:rsidRDefault="006113F6" w:rsidP="00246311">
      <w:pPr>
        <w:jc w:val="left"/>
        <w:rPr>
          <w:rFonts w:ascii="Calibri" w:hAnsi="Calibri"/>
          <w:sz w:val="32"/>
          <w:szCs w:val="32"/>
          <w:shd w:val="clear" w:color="auto" w:fill="FFFFFF"/>
        </w:rPr>
      </w:pPr>
      <w:r>
        <w:rPr>
          <w:rFonts w:ascii="Calibri" w:hAnsi="Calibri"/>
          <w:sz w:val="32"/>
          <w:szCs w:val="32"/>
          <w:shd w:val="clear" w:color="auto" w:fill="FFFFFF"/>
        </w:rPr>
        <w:t>For example, leaving key elements out of the main product to try to upsell the additional content will end up pissing off your buyers, and they won’t be likely to buy anything else from you in the future.</w:t>
      </w:r>
    </w:p>
    <w:p w14:paraId="45441B2F" w14:textId="77777777" w:rsidR="00B67F73" w:rsidRDefault="00B67F73" w:rsidP="00246311">
      <w:pPr>
        <w:jc w:val="left"/>
        <w:rPr>
          <w:rFonts w:ascii="Calibri" w:hAnsi="Calibri"/>
          <w:sz w:val="32"/>
          <w:szCs w:val="32"/>
          <w:shd w:val="clear" w:color="auto" w:fill="FFFFFF"/>
        </w:rPr>
      </w:pPr>
    </w:p>
    <w:p w14:paraId="60D3C226" w14:textId="4DB928D3" w:rsidR="00B67F73" w:rsidRDefault="00B67F73" w:rsidP="00246311">
      <w:pPr>
        <w:jc w:val="left"/>
        <w:rPr>
          <w:rFonts w:ascii="Calibri" w:hAnsi="Calibri"/>
          <w:sz w:val="32"/>
          <w:szCs w:val="32"/>
          <w:shd w:val="clear" w:color="auto" w:fill="FFFFFF"/>
        </w:rPr>
      </w:pPr>
      <w:r>
        <w:rPr>
          <w:rFonts w:ascii="Calibri" w:hAnsi="Calibri"/>
          <w:sz w:val="32"/>
          <w:szCs w:val="32"/>
          <w:shd w:val="clear" w:color="auto" w:fill="FFFFFF"/>
        </w:rPr>
        <w:t>Instead, it should be something that would make the system in your main product easier, or something that would support the main product without taking away from it.</w:t>
      </w:r>
    </w:p>
    <w:p w14:paraId="36CC111C" w14:textId="6A48E853" w:rsidR="00B67F73" w:rsidRDefault="00B67F73" w:rsidP="00246311">
      <w:pPr>
        <w:jc w:val="left"/>
        <w:rPr>
          <w:rFonts w:ascii="Calibri" w:hAnsi="Calibri"/>
          <w:sz w:val="32"/>
          <w:szCs w:val="32"/>
          <w:shd w:val="clear" w:color="auto" w:fill="FFFFFF"/>
        </w:rPr>
      </w:pPr>
    </w:p>
    <w:p w14:paraId="0A05A002" w14:textId="2434629A" w:rsidR="00B67F73" w:rsidRDefault="00B67F73" w:rsidP="00246311">
      <w:pPr>
        <w:jc w:val="left"/>
        <w:rPr>
          <w:rFonts w:ascii="Calibri" w:hAnsi="Calibri"/>
          <w:sz w:val="32"/>
          <w:szCs w:val="32"/>
          <w:shd w:val="clear" w:color="auto" w:fill="FFFFFF"/>
        </w:rPr>
      </w:pPr>
      <w:r>
        <w:rPr>
          <w:rFonts w:ascii="Calibri" w:hAnsi="Calibri"/>
          <w:sz w:val="32"/>
          <w:szCs w:val="32"/>
          <w:shd w:val="clear" w:color="auto" w:fill="FFFFFF"/>
        </w:rPr>
        <w:t xml:space="preserve">Let’s say you create a product </w:t>
      </w:r>
      <w:r w:rsidR="00282085">
        <w:rPr>
          <w:rFonts w:ascii="Calibri" w:hAnsi="Calibri"/>
          <w:sz w:val="32"/>
          <w:szCs w:val="32"/>
          <w:shd w:val="clear" w:color="auto" w:fill="FFFFFF"/>
        </w:rPr>
        <w:t>that teaches people how to use social media to market their offline businesses</w:t>
      </w:r>
      <w:r w:rsidR="003009DC">
        <w:rPr>
          <w:rFonts w:ascii="Calibri" w:hAnsi="Calibri"/>
          <w:sz w:val="32"/>
          <w:szCs w:val="32"/>
          <w:shd w:val="clear" w:color="auto" w:fill="FFFFFF"/>
        </w:rPr>
        <w:t>, and you price it at $67</w:t>
      </w:r>
      <w:r w:rsidR="00282085">
        <w:rPr>
          <w:rFonts w:ascii="Calibri" w:hAnsi="Calibri"/>
          <w:sz w:val="32"/>
          <w:szCs w:val="32"/>
          <w:shd w:val="clear" w:color="auto" w:fill="FFFFFF"/>
        </w:rPr>
        <w:t xml:space="preserve">. You could create a special software process that helps automate the </w:t>
      </w:r>
      <w:r w:rsidR="00282085">
        <w:rPr>
          <w:rFonts w:ascii="Calibri" w:hAnsi="Calibri"/>
          <w:sz w:val="32"/>
          <w:szCs w:val="32"/>
          <w:shd w:val="clear" w:color="auto" w:fill="FFFFFF"/>
        </w:rPr>
        <w:lastRenderedPageBreak/>
        <w:t>process and save them time. This could be the first upsell</w:t>
      </w:r>
      <w:r w:rsidR="003009DC">
        <w:rPr>
          <w:rFonts w:ascii="Calibri" w:hAnsi="Calibri"/>
          <w:sz w:val="32"/>
          <w:szCs w:val="32"/>
          <w:shd w:val="clear" w:color="auto" w:fill="FFFFFF"/>
        </w:rPr>
        <w:t>, and you could price it at $197</w:t>
      </w:r>
      <w:r w:rsidR="00282085">
        <w:rPr>
          <w:rFonts w:ascii="Calibri" w:hAnsi="Calibri"/>
          <w:sz w:val="32"/>
          <w:szCs w:val="32"/>
          <w:shd w:val="clear" w:color="auto" w:fill="FFFFFF"/>
        </w:rPr>
        <w:t>.</w:t>
      </w:r>
    </w:p>
    <w:p w14:paraId="4DE6130F" w14:textId="77777777" w:rsidR="00282085" w:rsidRDefault="00282085" w:rsidP="00246311">
      <w:pPr>
        <w:jc w:val="left"/>
        <w:rPr>
          <w:rFonts w:ascii="Calibri" w:hAnsi="Calibri"/>
          <w:sz w:val="32"/>
          <w:szCs w:val="32"/>
          <w:shd w:val="clear" w:color="auto" w:fill="FFFFFF"/>
        </w:rPr>
      </w:pPr>
    </w:p>
    <w:p w14:paraId="633A62EB" w14:textId="52B3F6E6" w:rsidR="00282085" w:rsidRDefault="00282085" w:rsidP="00246311">
      <w:pPr>
        <w:jc w:val="left"/>
        <w:rPr>
          <w:rFonts w:ascii="Calibri" w:hAnsi="Calibri"/>
          <w:sz w:val="32"/>
          <w:szCs w:val="32"/>
          <w:shd w:val="clear" w:color="auto" w:fill="FFFFFF"/>
        </w:rPr>
      </w:pPr>
      <w:r>
        <w:rPr>
          <w:rFonts w:ascii="Calibri" w:hAnsi="Calibri"/>
          <w:sz w:val="32"/>
          <w:szCs w:val="32"/>
          <w:shd w:val="clear" w:color="auto" w:fill="FFFFFF"/>
        </w:rPr>
        <w:t xml:space="preserve">The second upsell could then be a service to do </w:t>
      </w:r>
      <w:r w:rsidR="003009DC">
        <w:rPr>
          <w:rFonts w:ascii="Calibri" w:hAnsi="Calibri"/>
          <w:sz w:val="32"/>
          <w:szCs w:val="32"/>
          <w:shd w:val="clear" w:color="auto" w:fill="FFFFFF"/>
        </w:rPr>
        <w:t>all</w:t>
      </w:r>
      <w:r>
        <w:rPr>
          <w:rFonts w:ascii="Calibri" w:hAnsi="Calibri"/>
          <w:sz w:val="32"/>
          <w:szCs w:val="32"/>
          <w:shd w:val="clear" w:color="auto" w:fill="FFFFFF"/>
        </w:rPr>
        <w:t xml:space="preserve"> their social media marketing</w:t>
      </w:r>
      <w:r w:rsidR="003009DC">
        <w:rPr>
          <w:rFonts w:ascii="Calibri" w:hAnsi="Calibri"/>
          <w:sz w:val="32"/>
          <w:szCs w:val="32"/>
          <w:shd w:val="clear" w:color="auto" w:fill="FFFFFF"/>
        </w:rPr>
        <w:t xml:space="preserve"> for them using your expert staff. For this, you might charge something like $497 per month, or offer discounts such as $1,997 for six months of service.</w:t>
      </w:r>
    </w:p>
    <w:p w14:paraId="0610EF2B" w14:textId="77777777" w:rsidR="003009DC" w:rsidRDefault="003009DC" w:rsidP="00246311">
      <w:pPr>
        <w:jc w:val="left"/>
        <w:rPr>
          <w:rFonts w:ascii="Calibri" w:hAnsi="Calibri"/>
          <w:sz w:val="32"/>
          <w:szCs w:val="32"/>
          <w:shd w:val="clear" w:color="auto" w:fill="FFFFFF"/>
        </w:rPr>
      </w:pPr>
    </w:p>
    <w:p w14:paraId="5D13AAD2" w14:textId="0A81ABD7" w:rsidR="003009DC" w:rsidRDefault="003009DC" w:rsidP="00246311">
      <w:pPr>
        <w:jc w:val="left"/>
        <w:rPr>
          <w:rFonts w:ascii="Calibri" w:hAnsi="Calibri"/>
          <w:sz w:val="32"/>
          <w:szCs w:val="32"/>
          <w:shd w:val="clear" w:color="auto" w:fill="FFFFFF"/>
        </w:rPr>
      </w:pPr>
      <w:r>
        <w:rPr>
          <w:rFonts w:ascii="Calibri" w:hAnsi="Calibri"/>
          <w:sz w:val="32"/>
          <w:szCs w:val="32"/>
          <w:shd w:val="clear" w:color="auto" w:fill="FFFFFF"/>
        </w:rPr>
        <w:t>This is just an example, but it helps illustrate the type of upsells and pricing tiers you might offer.</w:t>
      </w:r>
    </w:p>
    <w:p w14:paraId="18AB9BB8" w14:textId="77777777" w:rsidR="003009DC" w:rsidRDefault="003009DC" w:rsidP="00246311">
      <w:pPr>
        <w:jc w:val="left"/>
        <w:rPr>
          <w:rFonts w:ascii="Calibri" w:hAnsi="Calibri"/>
          <w:sz w:val="32"/>
          <w:szCs w:val="32"/>
          <w:shd w:val="clear" w:color="auto" w:fill="FFFFFF"/>
        </w:rPr>
      </w:pPr>
    </w:p>
    <w:p w14:paraId="2BAA059A" w14:textId="2B57CC0A" w:rsidR="003009DC" w:rsidRDefault="003009DC" w:rsidP="00246311">
      <w:pPr>
        <w:jc w:val="left"/>
        <w:rPr>
          <w:rFonts w:ascii="Calibri" w:hAnsi="Calibri"/>
          <w:sz w:val="32"/>
          <w:szCs w:val="32"/>
          <w:shd w:val="clear" w:color="auto" w:fill="FFFFFF"/>
        </w:rPr>
      </w:pPr>
      <w:r>
        <w:rPr>
          <w:rFonts w:ascii="Calibri" w:hAnsi="Calibri"/>
          <w:sz w:val="32"/>
          <w:szCs w:val="32"/>
          <w:shd w:val="clear" w:color="auto" w:fill="FFFFFF"/>
        </w:rPr>
        <w:t xml:space="preserve">Don’t forget to price </w:t>
      </w:r>
      <w:proofErr w:type="gramStart"/>
      <w:r>
        <w:rPr>
          <w:rFonts w:ascii="Calibri" w:hAnsi="Calibri"/>
          <w:sz w:val="32"/>
          <w:szCs w:val="32"/>
          <w:shd w:val="clear" w:color="auto" w:fill="FFFFFF"/>
        </w:rPr>
        <w:t>your</w:t>
      </w:r>
      <w:proofErr w:type="gramEnd"/>
      <w:r>
        <w:rPr>
          <w:rFonts w:ascii="Calibri" w:hAnsi="Calibri"/>
          <w:sz w:val="32"/>
          <w:szCs w:val="32"/>
          <w:shd w:val="clear" w:color="auto" w:fill="FFFFFF"/>
        </w:rPr>
        <w:t xml:space="preserve"> upsells in a way that you will still make a good profit </w:t>
      </w:r>
      <w:r w:rsidR="000740D3">
        <w:rPr>
          <w:rFonts w:ascii="Calibri" w:hAnsi="Calibri"/>
          <w:sz w:val="32"/>
          <w:szCs w:val="32"/>
          <w:shd w:val="clear" w:color="auto" w:fill="FFFFFF"/>
        </w:rPr>
        <w:t xml:space="preserve">after paying your partners their commission. </w:t>
      </w:r>
    </w:p>
    <w:p w14:paraId="7941AED1" w14:textId="77777777" w:rsidR="00803888" w:rsidRDefault="00803888" w:rsidP="00246311">
      <w:pPr>
        <w:jc w:val="left"/>
        <w:rPr>
          <w:rFonts w:ascii="Calibri" w:hAnsi="Calibri"/>
          <w:sz w:val="32"/>
          <w:szCs w:val="32"/>
          <w:shd w:val="clear" w:color="auto" w:fill="FFFFFF"/>
        </w:rPr>
      </w:pPr>
    </w:p>
    <w:p w14:paraId="2ECEA614" w14:textId="623B63C9" w:rsidR="00246311" w:rsidRPr="00BF445A" w:rsidRDefault="00246311" w:rsidP="00246311">
      <w:pPr>
        <w:jc w:val="left"/>
        <w:rPr>
          <w:rFonts w:ascii="Calibri" w:hAnsi="Calibri"/>
          <w:sz w:val="32"/>
          <w:szCs w:val="32"/>
          <w:shd w:val="clear" w:color="auto" w:fill="FFFFFF"/>
        </w:rPr>
      </w:pPr>
      <w:r w:rsidRPr="00BF445A">
        <w:rPr>
          <w:rFonts w:ascii="Calibri" w:hAnsi="Calibri"/>
          <w:sz w:val="32"/>
          <w:szCs w:val="32"/>
          <w:shd w:val="clear" w:color="auto" w:fill="FFFFFF"/>
        </w:rPr>
        <w:br/>
      </w:r>
    </w:p>
    <w:p w14:paraId="5F9876DA" w14:textId="02E3E12F" w:rsidR="0012065A" w:rsidRPr="00BF445A" w:rsidRDefault="0012065A" w:rsidP="00BF445A">
      <w:pPr>
        <w:jc w:val="left"/>
        <w:rPr>
          <w:rFonts w:ascii="Calibri" w:hAnsi="Calibri"/>
          <w:sz w:val="32"/>
          <w:szCs w:val="32"/>
          <w:shd w:val="clear" w:color="auto" w:fill="FFFFFF"/>
        </w:rPr>
      </w:pPr>
      <w:r w:rsidRPr="00BF445A">
        <w:rPr>
          <w:rFonts w:ascii="Calibri" w:hAnsi="Calibri"/>
          <w:sz w:val="32"/>
          <w:szCs w:val="32"/>
          <w:shd w:val="clear" w:color="auto" w:fill="FFFFFF"/>
        </w:rPr>
        <w:br/>
      </w:r>
    </w:p>
    <w:p w14:paraId="71CA3B78" w14:textId="13855C68" w:rsidR="00616355" w:rsidRPr="009568FD" w:rsidRDefault="00616355" w:rsidP="00D662EB">
      <w:pPr>
        <w:pStyle w:val="Heading1"/>
        <w:rPr>
          <w:color w:val="3E7D64"/>
        </w:rPr>
      </w:pPr>
      <w:r>
        <w:br w:type="column"/>
      </w:r>
      <w:bookmarkStart w:id="21" w:name="_Toc494079506"/>
      <w:r w:rsidR="007C24D5">
        <w:lastRenderedPageBreak/>
        <w:t>Finding Key Players</w:t>
      </w:r>
      <w:bookmarkEnd w:id="21"/>
      <w:r w:rsidR="007C24D5">
        <w:t xml:space="preserve"> </w:t>
      </w:r>
    </w:p>
    <w:p w14:paraId="76584D1F" w14:textId="77777777" w:rsidR="00616355" w:rsidRPr="00B43452" w:rsidRDefault="00616355" w:rsidP="00616355">
      <w:pPr>
        <w:jc w:val="left"/>
        <w:rPr>
          <w:rFonts w:ascii="Calibri" w:hAnsi="Calibri"/>
          <w:i/>
          <w:sz w:val="32"/>
          <w:szCs w:val="32"/>
          <w:shd w:val="clear" w:color="auto" w:fill="FFFFFF"/>
        </w:rPr>
      </w:pPr>
    </w:p>
    <w:p w14:paraId="3CD101C5" w14:textId="77777777" w:rsidR="00747B3A" w:rsidRDefault="005E23B6" w:rsidP="00084B47">
      <w:pPr>
        <w:pStyle w:val="p1"/>
        <w:spacing w:line="360" w:lineRule="auto"/>
        <w:rPr>
          <w:sz w:val="32"/>
          <w:szCs w:val="32"/>
        </w:rPr>
      </w:pPr>
      <w:r w:rsidRPr="005E23B6">
        <w:rPr>
          <w:sz w:val="32"/>
          <w:szCs w:val="32"/>
        </w:rPr>
        <w:t xml:space="preserve">When it comes to online business, </w:t>
      </w:r>
      <w:r w:rsidRPr="005E23B6">
        <w:rPr>
          <w:b/>
          <w:bCs/>
          <w:i/>
          <w:iCs/>
          <w:sz w:val="32"/>
          <w:szCs w:val="32"/>
        </w:rPr>
        <w:t>your most powerful asset will be in the relationships you build with</w:t>
      </w:r>
      <w:r>
        <w:rPr>
          <w:sz w:val="32"/>
          <w:szCs w:val="32"/>
        </w:rPr>
        <w:t xml:space="preserve"> </w:t>
      </w:r>
      <w:r w:rsidRPr="005E23B6">
        <w:rPr>
          <w:b/>
          <w:bCs/>
          <w:i/>
          <w:iCs/>
          <w:sz w:val="32"/>
          <w:szCs w:val="32"/>
        </w:rPr>
        <w:t xml:space="preserve">people in your niche </w:t>
      </w:r>
      <w:r w:rsidRPr="005E23B6">
        <w:rPr>
          <w:sz w:val="32"/>
          <w:szCs w:val="32"/>
        </w:rPr>
        <w:t xml:space="preserve">that can </w:t>
      </w:r>
      <w:r w:rsidR="00635D14" w:rsidRPr="005E23B6">
        <w:rPr>
          <w:sz w:val="32"/>
          <w:szCs w:val="32"/>
        </w:rPr>
        <w:t>push</w:t>
      </w:r>
      <w:r w:rsidRPr="005E23B6">
        <w:rPr>
          <w:sz w:val="32"/>
          <w:szCs w:val="32"/>
        </w:rPr>
        <w:t xml:space="preserve"> your product out to the market. </w:t>
      </w:r>
    </w:p>
    <w:p w14:paraId="0E696ADD" w14:textId="77777777" w:rsidR="00747B3A" w:rsidRDefault="00747B3A" w:rsidP="00084B47">
      <w:pPr>
        <w:pStyle w:val="p1"/>
        <w:spacing w:line="360" w:lineRule="auto"/>
        <w:rPr>
          <w:sz w:val="32"/>
          <w:szCs w:val="32"/>
        </w:rPr>
      </w:pPr>
    </w:p>
    <w:p w14:paraId="3D521620" w14:textId="3C97EC2A" w:rsidR="005E23B6" w:rsidRDefault="00747B3A" w:rsidP="00084B47">
      <w:pPr>
        <w:pStyle w:val="p1"/>
        <w:spacing w:line="360" w:lineRule="auto"/>
        <w:rPr>
          <w:sz w:val="32"/>
          <w:szCs w:val="32"/>
        </w:rPr>
      </w:pPr>
      <w:r>
        <w:rPr>
          <w:sz w:val="32"/>
          <w:szCs w:val="32"/>
        </w:rPr>
        <w:t>Even</w:t>
      </w:r>
      <w:r w:rsidR="005E23B6" w:rsidRPr="005E23B6">
        <w:rPr>
          <w:sz w:val="32"/>
          <w:szCs w:val="32"/>
        </w:rPr>
        <w:t xml:space="preserve"> if you are new to</w:t>
      </w:r>
      <w:r>
        <w:rPr>
          <w:sz w:val="32"/>
          <w:szCs w:val="32"/>
        </w:rPr>
        <w:t xml:space="preserve"> </w:t>
      </w:r>
      <w:r w:rsidR="005E23B6" w:rsidRPr="005E23B6">
        <w:rPr>
          <w:sz w:val="32"/>
          <w:szCs w:val="32"/>
        </w:rPr>
        <w:t>online</w:t>
      </w:r>
      <w:r>
        <w:rPr>
          <w:sz w:val="32"/>
          <w:szCs w:val="32"/>
        </w:rPr>
        <w:t xml:space="preserve"> business, have a virtually unknown name, or </w:t>
      </w:r>
      <w:r w:rsidR="005E23B6" w:rsidRPr="005E23B6">
        <w:rPr>
          <w:sz w:val="32"/>
          <w:szCs w:val="32"/>
        </w:rPr>
        <w:t>it's your</w:t>
      </w:r>
      <w:r>
        <w:rPr>
          <w:sz w:val="32"/>
          <w:szCs w:val="32"/>
        </w:rPr>
        <w:t xml:space="preserve"> very</w:t>
      </w:r>
      <w:r w:rsidR="005E23B6" w:rsidRPr="005E23B6">
        <w:rPr>
          <w:sz w:val="32"/>
          <w:szCs w:val="32"/>
        </w:rPr>
        <w:t xml:space="preserve"> first product, you can still develop an effective</w:t>
      </w:r>
      <w:r>
        <w:rPr>
          <w:sz w:val="32"/>
          <w:szCs w:val="32"/>
        </w:rPr>
        <w:t xml:space="preserve"> launch strategy just by connecting with key players in your industry.</w:t>
      </w:r>
    </w:p>
    <w:p w14:paraId="1C9F57D4" w14:textId="77777777" w:rsidR="00747B3A" w:rsidRPr="005E23B6" w:rsidRDefault="00747B3A" w:rsidP="00084B47">
      <w:pPr>
        <w:pStyle w:val="p1"/>
        <w:spacing w:line="360" w:lineRule="auto"/>
        <w:rPr>
          <w:sz w:val="32"/>
          <w:szCs w:val="32"/>
        </w:rPr>
      </w:pPr>
    </w:p>
    <w:p w14:paraId="42BFD436" w14:textId="181B0D17" w:rsidR="005E23B6" w:rsidRDefault="005E23B6" w:rsidP="00084B47">
      <w:pPr>
        <w:pStyle w:val="p1"/>
        <w:spacing w:line="360" w:lineRule="auto"/>
        <w:rPr>
          <w:sz w:val="32"/>
          <w:szCs w:val="32"/>
        </w:rPr>
      </w:pPr>
      <w:r w:rsidRPr="005E23B6">
        <w:rPr>
          <w:i/>
          <w:iCs/>
          <w:sz w:val="32"/>
          <w:szCs w:val="32"/>
        </w:rPr>
        <w:t>Think about it.</w:t>
      </w:r>
      <w:r w:rsidR="00747B3A">
        <w:rPr>
          <w:sz w:val="32"/>
          <w:szCs w:val="32"/>
        </w:rPr>
        <w:t xml:space="preserve"> </w:t>
      </w:r>
      <w:r w:rsidRPr="005E23B6">
        <w:rPr>
          <w:sz w:val="32"/>
          <w:szCs w:val="32"/>
        </w:rPr>
        <w:t>Not only is your product competing with other products in the marketplace, but you're also vying for the</w:t>
      </w:r>
      <w:r w:rsidR="00747B3A">
        <w:rPr>
          <w:sz w:val="32"/>
          <w:szCs w:val="32"/>
        </w:rPr>
        <w:t xml:space="preserve"> </w:t>
      </w:r>
      <w:r w:rsidRPr="005E23B6">
        <w:rPr>
          <w:sz w:val="32"/>
          <w:szCs w:val="32"/>
        </w:rPr>
        <w:t xml:space="preserve">attention </w:t>
      </w:r>
      <w:r w:rsidR="00762E77">
        <w:rPr>
          <w:sz w:val="32"/>
          <w:szCs w:val="32"/>
        </w:rPr>
        <w:t xml:space="preserve">of </w:t>
      </w:r>
      <w:r w:rsidRPr="005E23B6">
        <w:rPr>
          <w:sz w:val="32"/>
          <w:szCs w:val="32"/>
        </w:rPr>
        <w:t>JV partners and affiliates, while other competitors are just as interested in securing these</w:t>
      </w:r>
      <w:r w:rsidR="00747B3A">
        <w:rPr>
          <w:sz w:val="32"/>
          <w:szCs w:val="32"/>
        </w:rPr>
        <w:t xml:space="preserve"> </w:t>
      </w:r>
      <w:r w:rsidRPr="005E23B6">
        <w:rPr>
          <w:sz w:val="32"/>
          <w:szCs w:val="32"/>
        </w:rPr>
        <w:t>same partnerships.</w:t>
      </w:r>
      <w:r w:rsidR="00762E77">
        <w:rPr>
          <w:sz w:val="32"/>
          <w:szCs w:val="32"/>
        </w:rPr>
        <w:t xml:space="preserve">  </w:t>
      </w:r>
      <w:r w:rsidR="00762E77">
        <w:rPr>
          <w:sz w:val="32"/>
          <w:szCs w:val="32"/>
        </w:rPr>
        <w:br/>
      </w:r>
      <w:r w:rsidR="00762E77">
        <w:rPr>
          <w:sz w:val="32"/>
          <w:szCs w:val="32"/>
        </w:rPr>
        <w:br/>
      </w:r>
      <w:r w:rsidRPr="005E23B6">
        <w:rPr>
          <w:sz w:val="32"/>
          <w:szCs w:val="32"/>
        </w:rPr>
        <w:t>So, why would an affiliate choose to promote your product over someone else's that</w:t>
      </w:r>
      <w:r w:rsidR="00747B3A">
        <w:rPr>
          <w:sz w:val="32"/>
          <w:szCs w:val="32"/>
        </w:rPr>
        <w:t xml:space="preserve"> </w:t>
      </w:r>
      <w:r w:rsidRPr="005E23B6">
        <w:rPr>
          <w:sz w:val="32"/>
          <w:szCs w:val="32"/>
        </w:rPr>
        <w:t>they know, and have already established a relationship with?</w:t>
      </w:r>
    </w:p>
    <w:p w14:paraId="38215D99" w14:textId="77777777" w:rsidR="00AE0732" w:rsidRDefault="00AE0732" w:rsidP="00084B47">
      <w:pPr>
        <w:pStyle w:val="p1"/>
        <w:spacing w:line="360" w:lineRule="auto"/>
        <w:rPr>
          <w:sz w:val="32"/>
          <w:szCs w:val="32"/>
        </w:rPr>
      </w:pPr>
    </w:p>
    <w:p w14:paraId="5A6234DC" w14:textId="5A6CAF86" w:rsidR="00AE0732" w:rsidRDefault="00955F96" w:rsidP="00AE0732">
      <w:pPr>
        <w:jc w:val="left"/>
        <w:rPr>
          <w:rFonts w:ascii="Calibri" w:hAnsi="Calibri"/>
          <w:sz w:val="32"/>
          <w:szCs w:val="32"/>
          <w:shd w:val="clear" w:color="auto" w:fill="FFFFFF"/>
        </w:rPr>
      </w:pPr>
      <w:r>
        <w:rPr>
          <w:rFonts w:ascii="Calibri" w:hAnsi="Calibri"/>
          <w:sz w:val="32"/>
          <w:szCs w:val="32"/>
          <w:shd w:val="clear" w:color="auto" w:fill="FFFFFF"/>
        </w:rPr>
        <w:t>Offering h</w:t>
      </w:r>
      <w:r w:rsidR="00AE0732">
        <w:rPr>
          <w:rFonts w:ascii="Calibri" w:hAnsi="Calibri"/>
          <w:sz w:val="32"/>
          <w:szCs w:val="32"/>
          <w:shd w:val="clear" w:color="auto" w:fill="FFFFFF"/>
        </w:rPr>
        <w:t>igher commissions is one easy way to lure in more affiliates.</w:t>
      </w:r>
    </w:p>
    <w:p w14:paraId="0492B012" w14:textId="77777777" w:rsidR="00AE0732" w:rsidRDefault="00AE0732" w:rsidP="00AE0732">
      <w:pPr>
        <w:jc w:val="left"/>
        <w:rPr>
          <w:rFonts w:ascii="Calibri" w:hAnsi="Calibri"/>
          <w:sz w:val="32"/>
          <w:szCs w:val="32"/>
          <w:shd w:val="clear" w:color="auto" w:fill="FFFFFF"/>
        </w:rPr>
      </w:pPr>
    </w:p>
    <w:p w14:paraId="130A1B79" w14:textId="77777777" w:rsidR="00DD26FE" w:rsidRDefault="00AE0732" w:rsidP="00977778">
      <w:pPr>
        <w:jc w:val="left"/>
        <w:rPr>
          <w:rFonts w:ascii="Calibri" w:hAnsi="Calibri"/>
          <w:sz w:val="32"/>
          <w:szCs w:val="32"/>
          <w:shd w:val="clear" w:color="auto" w:fill="FFFFFF"/>
        </w:rPr>
      </w:pPr>
      <w:r>
        <w:rPr>
          <w:rFonts w:ascii="Calibri" w:hAnsi="Calibri"/>
          <w:sz w:val="32"/>
          <w:szCs w:val="32"/>
          <w:shd w:val="clear" w:color="auto" w:fill="FFFFFF"/>
        </w:rPr>
        <w:lastRenderedPageBreak/>
        <w:t xml:space="preserve">Ideally, you want to pay </w:t>
      </w:r>
      <w:r w:rsidR="00E525B0">
        <w:rPr>
          <w:rFonts w:ascii="Calibri" w:hAnsi="Calibri"/>
          <w:sz w:val="32"/>
          <w:szCs w:val="32"/>
          <w:shd w:val="clear" w:color="auto" w:fill="FFFFFF"/>
        </w:rPr>
        <w:t>at least</w:t>
      </w:r>
      <w:r>
        <w:rPr>
          <w:rFonts w:ascii="Calibri" w:hAnsi="Calibri"/>
          <w:sz w:val="32"/>
          <w:szCs w:val="32"/>
          <w:shd w:val="clear" w:color="auto" w:fill="FFFFFF"/>
        </w:rPr>
        <w:t xml:space="preserve"> 50% and 60% to affiliates, plus even more to </w:t>
      </w:r>
      <w:r w:rsidR="00E525B0">
        <w:rPr>
          <w:rFonts w:ascii="Calibri" w:hAnsi="Calibri"/>
          <w:sz w:val="32"/>
          <w:szCs w:val="32"/>
          <w:shd w:val="clear" w:color="auto" w:fill="FFFFFF"/>
        </w:rPr>
        <w:t xml:space="preserve">specific </w:t>
      </w:r>
      <w:r>
        <w:rPr>
          <w:rFonts w:ascii="Calibri" w:hAnsi="Calibri"/>
          <w:sz w:val="32"/>
          <w:szCs w:val="32"/>
          <w:shd w:val="clear" w:color="auto" w:fill="FFFFFF"/>
        </w:rPr>
        <w:t>JV partners</w:t>
      </w:r>
      <w:r w:rsidR="00E525B0">
        <w:rPr>
          <w:rFonts w:ascii="Calibri" w:hAnsi="Calibri"/>
          <w:sz w:val="32"/>
          <w:szCs w:val="32"/>
          <w:shd w:val="clear" w:color="auto" w:fill="FFFFFF"/>
        </w:rPr>
        <w:t xml:space="preserve"> that you </w:t>
      </w:r>
      <w:proofErr w:type="gramStart"/>
      <w:r w:rsidR="00E525B0">
        <w:rPr>
          <w:rFonts w:ascii="Calibri" w:hAnsi="Calibri"/>
          <w:sz w:val="32"/>
          <w:szCs w:val="32"/>
          <w:shd w:val="clear" w:color="auto" w:fill="FFFFFF"/>
        </w:rPr>
        <w:t>really want</w:t>
      </w:r>
      <w:proofErr w:type="gramEnd"/>
      <w:r w:rsidR="00E525B0">
        <w:rPr>
          <w:rFonts w:ascii="Calibri" w:hAnsi="Calibri"/>
          <w:sz w:val="32"/>
          <w:szCs w:val="32"/>
          <w:shd w:val="clear" w:color="auto" w:fill="FFFFFF"/>
        </w:rPr>
        <w:t xml:space="preserve"> to attract</w:t>
      </w:r>
      <w:r>
        <w:rPr>
          <w:rFonts w:ascii="Calibri" w:hAnsi="Calibri"/>
          <w:sz w:val="32"/>
          <w:szCs w:val="32"/>
          <w:shd w:val="clear" w:color="auto" w:fill="FFFFFF"/>
        </w:rPr>
        <w:t xml:space="preserve">. Those JV partners are using their lists, their resources, and their time to promote you, and often take things a step further than standard affiliates, such as participating in webinars and lending their expertise to your launch. </w:t>
      </w:r>
    </w:p>
    <w:p w14:paraId="19090E43" w14:textId="77777777" w:rsidR="00DD26FE" w:rsidRDefault="00DD26FE" w:rsidP="00977778">
      <w:pPr>
        <w:jc w:val="left"/>
        <w:rPr>
          <w:rFonts w:ascii="Calibri" w:hAnsi="Calibri"/>
          <w:sz w:val="32"/>
          <w:szCs w:val="32"/>
          <w:shd w:val="clear" w:color="auto" w:fill="FFFFFF"/>
        </w:rPr>
      </w:pPr>
    </w:p>
    <w:p w14:paraId="73107B97" w14:textId="05CCB359" w:rsidR="00AE0732" w:rsidRPr="00DD26FE" w:rsidRDefault="00AE0732" w:rsidP="00977778">
      <w:pPr>
        <w:jc w:val="left"/>
        <w:rPr>
          <w:rFonts w:ascii="Calibri" w:hAnsi="Calibri"/>
          <w:i/>
          <w:sz w:val="32"/>
          <w:szCs w:val="32"/>
          <w:shd w:val="clear" w:color="auto" w:fill="FFFFFF"/>
        </w:rPr>
      </w:pPr>
      <w:r w:rsidRPr="00DD26FE">
        <w:rPr>
          <w:rFonts w:ascii="Calibri" w:hAnsi="Calibri"/>
          <w:i/>
          <w:sz w:val="32"/>
          <w:szCs w:val="32"/>
          <w:shd w:val="clear" w:color="auto" w:fill="FFFFFF"/>
        </w:rPr>
        <w:t xml:space="preserve">If you want to attract the </w:t>
      </w:r>
      <w:r w:rsidR="00C06E98" w:rsidRPr="00DD26FE">
        <w:rPr>
          <w:rFonts w:ascii="Calibri" w:hAnsi="Calibri"/>
          <w:i/>
          <w:sz w:val="32"/>
          <w:szCs w:val="32"/>
          <w:shd w:val="clear" w:color="auto" w:fill="FFFFFF"/>
        </w:rPr>
        <w:t>key players in your market</w:t>
      </w:r>
      <w:r w:rsidRPr="00DD26FE">
        <w:rPr>
          <w:rFonts w:ascii="Calibri" w:hAnsi="Calibri"/>
          <w:i/>
          <w:sz w:val="32"/>
          <w:szCs w:val="32"/>
          <w:shd w:val="clear" w:color="auto" w:fill="FFFFFF"/>
        </w:rPr>
        <w:t xml:space="preserve">, you’ve got to offer </w:t>
      </w:r>
      <w:r w:rsidR="00BB7402" w:rsidRPr="00DD26FE">
        <w:rPr>
          <w:rFonts w:ascii="Calibri" w:hAnsi="Calibri"/>
          <w:i/>
          <w:sz w:val="32"/>
          <w:szCs w:val="32"/>
          <w:shd w:val="clear" w:color="auto" w:fill="FFFFFF"/>
        </w:rPr>
        <w:t>outstanding</w:t>
      </w:r>
      <w:r w:rsidRPr="00DD26FE">
        <w:rPr>
          <w:rFonts w:ascii="Calibri" w:hAnsi="Calibri"/>
          <w:i/>
          <w:sz w:val="32"/>
          <w:szCs w:val="32"/>
          <w:shd w:val="clear" w:color="auto" w:fill="FFFFFF"/>
        </w:rPr>
        <w:t xml:space="preserve"> incentives.</w:t>
      </w:r>
    </w:p>
    <w:p w14:paraId="02B7344F" w14:textId="77777777" w:rsidR="00F05B12" w:rsidRDefault="00F05B12" w:rsidP="00084B47">
      <w:pPr>
        <w:jc w:val="left"/>
        <w:rPr>
          <w:rFonts w:ascii="Calibri" w:hAnsi="Calibri"/>
          <w:sz w:val="32"/>
          <w:szCs w:val="32"/>
          <w:shd w:val="clear" w:color="auto" w:fill="FFFFFF"/>
        </w:rPr>
      </w:pPr>
    </w:p>
    <w:p w14:paraId="5DB65F7F" w14:textId="01B1D57D" w:rsidR="00912510" w:rsidRPr="00912510" w:rsidRDefault="00912510" w:rsidP="00084B47">
      <w:pPr>
        <w:pStyle w:val="p1"/>
        <w:spacing w:line="360" w:lineRule="auto"/>
        <w:rPr>
          <w:sz w:val="32"/>
          <w:szCs w:val="32"/>
        </w:rPr>
      </w:pPr>
      <w:r w:rsidRPr="00912510">
        <w:rPr>
          <w:sz w:val="32"/>
          <w:szCs w:val="32"/>
        </w:rPr>
        <w:t>Even if you offer a higher commissio</w:t>
      </w:r>
      <w:r>
        <w:rPr>
          <w:sz w:val="32"/>
          <w:szCs w:val="32"/>
        </w:rPr>
        <w:t xml:space="preserve">n or multiple payment levels to </w:t>
      </w:r>
      <w:r w:rsidRPr="00912510">
        <w:rPr>
          <w:sz w:val="32"/>
          <w:szCs w:val="32"/>
        </w:rPr>
        <w:t>make your offer even more appealing</w:t>
      </w:r>
      <w:r>
        <w:rPr>
          <w:sz w:val="32"/>
          <w:szCs w:val="32"/>
        </w:rPr>
        <w:t xml:space="preserve"> </w:t>
      </w:r>
      <w:r w:rsidRPr="00912510">
        <w:rPr>
          <w:sz w:val="32"/>
          <w:szCs w:val="32"/>
        </w:rPr>
        <w:t>to affiliates, odds are that there are other products in your market offering the same commission</w:t>
      </w:r>
    </w:p>
    <w:p w14:paraId="387A674D" w14:textId="7CC6DF10" w:rsidR="00912510" w:rsidRDefault="00912510" w:rsidP="00084B47">
      <w:pPr>
        <w:pStyle w:val="p1"/>
        <w:spacing w:line="360" w:lineRule="auto"/>
        <w:rPr>
          <w:sz w:val="32"/>
          <w:szCs w:val="32"/>
        </w:rPr>
      </w:pPr>
      <w:r w:rsidRPr="00912510">
        <w:rPr>
          <w:sz w:val="32"/>
          <w:szCs w:val="32"/>
        </w:rPr>
        <w:t>structure.</w:t>
      </w:r>
      <w:r w:rsidR="00977778">
        <w:rPr>
          <w:sz w:val="32"/>
          <w:szCs w:val="32"/>
        </w:rPr>
        <w:t xml:space="preserve"> Therefore, you should also do other things to rise above your competition rather than solely focusing on your commission structure.</w:t>
      </w:r>
    </w:p>
    <w:p w14:paraId="71704D67" w14:textId="77777777" w:rsidR="00977778" w:rsidRDefault="00977778" w:rsidP="00084B47">
      <w:pPr>
        <w:pStyle w:val="p1"/>
        <w:spacing w:line="360" w:lineRule="auto"/>
        <w:rPr>
          <w:sz w:val="32"/>
          <w:szCs w:val="32"/>
        </w:rPr>
      </w:pPr>
    </w:p>
    <w:p w14:paraId="170A2F57" w14:textId="2A435408" w:rsidR="00977778" w:rsidRDefault="00977778" w:rsidP="00977778">
      <w:pPr>
        <w:jc w:val="left"/>
        <w:rPr>
          <w:rFonts w:ascii="Calibri" w:hAnsi="Calibri"/>
          <w:sz w:val="32"/>
          <w:szCs w:val="32"/>
          <w:shd w:val="clear" w:color="auto" w:fill="FFFFFF"/>
        </w:rPr>
      </w:pPr>
      <w:r>
        <w:rPr>
          <w:rFonts w:ascii="Calibri" w:hAnsi="Calibri"/>
          <w:sz w:val="32"/>
          <w:szCs w:val="32"/>
          <w:shd w:val="clear" w:color="auto" w:fill="FFFFFF"/>
        </w:rPr>
        <w:t>You can also offer contests to affiliates and partners, but don’t forget to include incentives for smaller affiliates. This is one area that is seriously overlooked by a lot of marketers. They focus so much on getting the big players to promote them by offering big prizes to the people who send the most traffic that they forget the smaller affiliates who can sometimes send as much traffic as the big boys when they’re all lumped together.</w:t>
      </w:r>
    </w:p>
    <w:p w14:paraId="0BB4984C" w14:textId="77777777" w:rsidR="00977778" w:rsidRDefault="00977778" w:rsidP="00977778">
      <w:pPr>
        <w:jc w:val="left"/>
        <w:rPr>
          <w:rFonts w:ascii="Calibri" w:hAnsi="Calibri"/>
          <w:sz w:val="32"/>
          <w:szCs w:val="32"/>
          <w:shd w:val="clear" w:color="auto" w:fill="FFFFFF"/>
        </w:rPr>
      </w:pPr>
    </w:p>
    <w:p w14:paraId="1E57CA92" w14:textId="129DA7B1" w:rsidR="00912510" w:rsidRDefault="00977778" w:rsidP="00977778">
      <w:pPr>
        <w:jc w:val="left"/>
        <w:rPr>
          <w:rFonts w:ascii="Calibri" w:hAnsi="Calibri"/>
          <w:sz w:val="32"/>
          <w:szCs w:val="32"/>
          <w:shd w:val="clear" w:color="auto" w:fill="FFFFFF"/>
        </w:rPr>
      </w:pPr>
      <w:r>
        <w:rPr>
          <w:rFonts w:ascii="Calibri" w:hAnsi="Calibri"/>
          <w:sz w:val="32"/>
          <w:szCs w:val="32"/>
          <w:shd w:val="clear" w:color="auto" w:fill="FFFFFF"/>
        </w:rPr>
        <w:t xml:space="preserve">To make those smaller affiliates happy, you could also offer smaller prizes to random affiliates who send at least one sale, or five sales, or whatever number you want to set. Or you could set various thresholds, such as a contest tier for those who send 1-25 sales, another for those who send 26-100 sales, and a final tier for those who send 101+. This will include all affiliates who make at least one sale, and will give </w:t>
      </w:r>
      <w:r w:rsidRPr="00977778">
        <w:rPr>
          <w:rFonts w:ascii="Calibri" w:hAnsi="Calibri"/>
          <w:b/>
          <w:sz w:val="32"/>
          <w:szCs w:val="32"/>
          <w:shd w:val="clear" w:color="auto" w:fill="FFFFFF"/>
        </w:rPr>
        <w:t>everyone</w:t>
      </w:r>
      <w:r>
        <w:rPr>
          <w:rFonts w:ascii="Calibri" w:hAnsi="Calibri"/>
          <w:sz w:val="32"/>
          <w:szCs w:val="32"/>
          <w:shd w:val="clear" w:color="auto" w:fill="FFFFFF"/>
        </w:rPr>
        <w:t xml:space="preserve"> an incentive to send more sales.</w:t>
      </w:r>
    </w:p>
    <w:p w14:paraId="4536DD49" w14:textId="77777777" w:rsidR="00977778" w:rsidRPr="00977778" w:rsidRDefault="00977778" w:rsidP="00977778">
      <w:pPr>
        <w:jc w:val="left"/>
        <w:rPr>
          <w:rFonts w:ascii="Calibri" w:hAnsi="Calibri"/>
          <w:sz w:val="32"/>
          <w:szCs w:val="32"/>
          <w:shd w:val="clear" w:color="auto" w:fill="FFFFFF"/>
        </w:rPr>
      </w:pPr>
    </w:p>
    <w:p w14:paraId="7F7FC296" w14:textId="77777777" w:rsidR="00977778" w:rsidRDefault="00912510" w:rsidP="00084B47">
      <w:pPr>
        <w:pStyle w:val="p1"/>
        <w:spacing w:line="360" w:lineRule="auto"/>
        <w:rPr>
          <w:sz w:val="32"/>
          <w:szCs w:val="32"/>
        </w:rPr>
      </w:pPr>
      <w:r w:rsidRPr="00D81CFC">
        <w:rPr>
          <w:i/>
          <w:sz w:val="32"/>
          <w:szCs w:val="32"/>
        </w:rPr>
        <w:t>So, where do you begin to establish relationships and solidify partnerships in your market?</w:t>
      </w:r>
      <w:r w:rsidR="001F13D1">
        <w:rPr>
          <w:sz w:val="32"/>
          <w:szCs w:val="32"/>
        </w:rPr>
        <w:br/>
      </w:r>
      <w:r w:rsidR="001F13D1">
        <w:rPr>
          <w:sz w:val="32"/>
          <w:szCs w:val="32"/>
        </w:rPr>
        <w:br/>
      </w:r>
      <w:r w:rsidR="005432E5" w:rsidRPr="00977778">
        <w:rPr>
          <w:rStyle w:val="Heading2Char"/>
        </w:rPr>
        <w:t xml:space="preserve">Getting </w:t>
      </w:r>
      <w:r w:rsidR="001C6386" w:rsidRPr="00977778">
        <w:rPr>
          <w:rStyle w:val="Heading2Char"/>
        </w:rPr>
        <w:t>on</w:t>
      </w:r>
      <w:r w:rsidR="005432E5" w:rsidRPr="00977778">
        <w:rPr>
          <w:rStyle w:val="Heading2Char"/>
        </w:rPr>
        <w:t xml:space="preserve"> Their Radar</w:t>
      </w:r>
      <w:r w:rsidR="005432E5">
        <w:rPr>
          <w:sz w:val="32"/>
          <w:szCs w:val="32"/>
        </w:rPr>
        <w:br/>
      </w:r>
    </w:p>
    <w:p w14:paraId="686ACE7E" w14:textId="23522537" w:rsidR="00977778" w:rsidRDefault="00977778" w:rsidP="00084B47">
      <w:pPr>
        <w:pStyle w:val="p1"/>
        <w:spacing w:line="360" w:lineRule="auto"/>
        <w:rPr>
          <w:sz w:val="32"/>
          <w:szCs w:val="32"/>
        </w:rPr>
      </w:pPr>
      <w:r>
        <w:rPr>
          <w:sz w:val="32"/>
          <w:szCs w:val="32"/>
        </w:rPr>
        <w:t xml:space="preserve">The best way to get on the radar of the super affiliates you </w:t>
      </w:r>
      <w:r w:rsidR="00AC4357">
        <w:rPr>
          <w:sz w:val="32"/>
          <w:szCs w:val="32"/>
        </w:rPr>
        <w:t>want</w:t>
      </w:r>
      <w:r>
        <w:rPr>
          <w:sz w:val="32"/>
          <w:szCs w:val="32"/>
        </w:rPr>
        <w:t xml:space="preserve"> to promote you is to become known for producing some of the highest quality content in your industry. Everyone wants to promote the best content, because they want their list members to stay happy. </w:t>
      </w:r>
    </w:p>
    <w:p w14:paraId="0C4EAF23" w14:textId="77777777" w:rsidR="00651338" w:rsidRDefault="00651338" w:rsidP="00084B47">
      <w:pPr>
        <w:pStyle w:val="p1"/>
        <w:spacing w:line="360" w:lineRule="auto"/>
        <w:rPr>
          <w:sz w:val="32"/>
          <w:szCs w:val="32"/>
        </w:rPr>
      </w:pPr>
    </w:p>
    <w:p w14:paraId="41A185CA" w14:textId="4557519B" w:rsidR="00651338" w:rsidRDefault="00651338" w:rsidP="00084B47">
      <w:pPr>
        <w:pStyle w:val="p1"/>
        <w:spacing w:line="360" w:lineRule="auto"/>
        <w:rPr>
          <w:sz w:val="32"/>
          <w:szCs w:val="32"/>
        </w:rPr>
      </w:pPr>
      <w:r>
        <w:rPr>
          <w:sz w:val="32"/>
          <w:szCs w:val="32"/>
        </w:rPr>
        <w:t>But there are other ways to attract their attention, as well. We’ve already talked about offering great commissions and contests, but what are some other ways to get them to notice you?</w:t>
      </w:r>
    </w:p>
    <w:p w14:paraId="64E8782D" w14:textId="77777777" w:rsidR="00651338" w:rsidRDefault="00651338" w:rsidP="00084B47">
      <w:pPr>
        <w:pStyle w:val="p1"/>
        <w:spacing w:line="360" w:lineRule="auto"/>
        <w:rPr>
          <w:sz w:val="32"/>
          <w:szCs w:val="32"/>
        </w:rPr>
      </w:pPr>
    </w:p>
    <w:p w14:paraId="41E2796E" w14:textId="3A980DA4" w:rsidR="00651338" w:rsidRDefault="003F42A5" w:rsidP="00084B47">
      <w:pPr>
        <w:pStyle w:val="p1"/>
        <w:spacing w:line="360" w:lineRule="auto"/>
        <w:rPr>
          <w:sz w:val="32"/>
          <w:szCs w:val="32"/>
        </w:rPr>
      </w:pPr>
      <w:r>
        <w:rPr>
          <w:sz w:val="32"/>
          <w:szCs w:val="32"/>
        </w:rPr>
        <w:t xml:space="preserve">The biggest way to get their attention is to first promote their products. This may be difficult if you’re just getting started and don’t have a list yet, but </w:t>
      </w:r>
      <w:r w:rsidR="0073195E">
        <w:rPr>
          <w:sz w:val="32"/>
          <w:szCs w:val="32"/>
        </w:rPr>
        <w:t>it’s a great way to get them to notice you.</w:t>
      </w:r>
    </w:p>
    <w:p w14:paraId="0C8DE508" w14:textId="77777777" w:rsidR="0073195E" w:rsidRDefault="0073195E" w:rsidP="00084B47">
      <w:pPr>
        <w:pStyle w:val="p1"/>
        <w:spacing w:line="360" w:lineRule="auto"/>
        <w:rPr>
          <w:sz w:val="32"/>
          <w:szCs w:val="32"/>
        </w:rPr>
      </w:pPr>
    </w:p>
    <w:p w14:paraId="5D32C42B" w14:textId="77777777" w:rsidR="00D4571D" w:rsidRDefault="0073195E" w:rsidP="00084B47">
      <w:pPr>
        <w:pStyle w:val="p1"/>
        <w:spacing w:line="360" w:lineRule="auto"/>
        <w:rPr>
          <w:sz w:val="32"/>
          <w:szCs w:val="32"/>
        </w:rPr>
      </w:pPr>
      <w:r>
        <w:rPr>
          <w:sz w:val="32"/>
          <w:szCs w:val="32"/>
        </w:rPr>
        <w:t xml:space="preserve">If you can somehow land on the top list of affiliates for one of their launches, they </w:t>
      </w:r>
      <w:proofErr w:type="gramStart"/>
      <w:r>
        <w:rPr>
          <w:sz w:val="32"/>
          <w:szCs w:val="32"/>
        </w:rPr>
        <w:t>will have to</w:t>
      </w:r>
      <w:proofErr w:type="gramEnd"/>
      <w:r>
        <w:rPr>
          <w:sz w:val="32"/>
          <w:szCs w:val="32"/>
        </w:rPr>
        <w:t xml:space="preserve"> contact you to offer you the prize you win, which is a great way to start a conversation with them.</w:t>
      </w:r>
    </w:p>
    <w:p w14:paraId="35565B10" w14:textId="77777777" w:rsidR="00D4571D" w:rsidRDefault="00D4571D" w:rsidP="00084B47">
      <w:pPr>
        <w:pStyle w:val="p1"/>
        <w:spacing w:line="360" w:lineRule="auto"/>
        <w:rPr>
          <w:sz w:val="32"/>
          <w:szCs w:val="32"/>
        </w:rPr>
      </w:pPr>
    </w:p>
    <w:p w14:paraId="54DF17E7" w14:textId="7F9C96E9" w:rsidR="0073195E" w:rsidRDefault="00015C83" w:rsidP="00084B47">
      <w:pPr>
        <w:pStyle w:val="p1"/>
        <w:spacing w:line="360" w:lineRule="auto"/>
        <w:rPr>
          <w:sz w:val="32"/>
          <w:szCs w:val="32"/>
        </w:rPr>
      </w:pPr>
      <w:r>
        <w:rPr>
          <w:sz w:val="32"/>
          <w:szCs w:val="32"/>
        </w:rPr>
        <w:t>This will also let them know that you know what you’re doing and you’re a big player in the industry yourself.</w:t>
      </w:r>
    </w:p>
    <w:p w14:paraId="40878E37" w14:textId="77777777" w:rsidR="00015C83" w:rsidRDefault="00015C83" w:rsidP="00084B47">
      <w:pPr>
        <w:pStyle w:val="p1"/>
        <w:spacing w:line="360" w:lineRule="auto"/>
        <w:rPr>
          <w:sz w:val="32"/>
          <w:szCs w:val="32"/>
        </w:rPr>
      </w:pPr>
    </w:p>
    <w:p w14:paraId="430E4843" w14:textId="1FA46A76" w:rsidR="00015C83" w:rsidRDefault="00015C83" w:rsidP="00084B47">
      <w:pPr>
        <w:pStyle w:val="p1"/>
        <w:spacing w:line="360" w:lineRule="auto"/>
        <w:rPr>
          <w:sz w:val="32"/>
          <w:szCs w:val="32"/>
        </w:rPr>
      </w:pPr>
      <w:r>
        <w:rPr>
          <w:sz w:val="32"/>
          <w:szCs w:val="32"/>
        </w:rPr>
        <w:t>Of course, if you don’t have a big list yet, you’ll have to get your foot in the door in other ways.</w:t>
      </w:r>
    </w:p>
    <w:p w14:paraId="297B656F" w14:textId="77777777" w:rsidR="00616355" w:rsidRDefault="00616355" w:rsidP="00616355">
      <w:pPr>
        <w:jc w:val="left"/>
        <w:rPr>
          <w:rFonts w:ascii="Calibri" w:hAnsi="Calibri"/>
          <w:sz w:val="32"/>
          <w:szCs w:val="32"/>
        </w:rPr>
      </w:pPr>
    </w:p>
    <w:p w14:paraId="4CF03660" w14:textId="29DFB49C" w:rsidR="00D4571D" w:rsidRDefault="003A6045" w:rsidP="003A6045">
      <w:pPr>
        <w:pStyle w:val="Heading2"/>
      </w:pPr>
      <w:bookmarkStart w:id="22" w:name="_Toc494079507"/>
      <w:r>
        <w:t>Promotional Materials</w:t>
      </w:r>
      <w:bookmarkEnd w:id="22"/>
    </w:p>
    <w:p w14:paraId="78E95145" w14:textId="77777777" w:rsidR="003A6045" w:rsidRDefault="003A6045" w:rsidP="00616355">
      <w:pPr>
        <w:jc w:val="left"/>
        <w:rPr>
          <w:rFonts w:ascii="Calibri" w:hAnsi="Calibri"/>
          <w:sz w:val="32"/>
          <w:szCs w:val="32"/>
        </w:rPr>
      </w:pPr>
    </w:p>
    <w:p w14:paraId="062097EC" w14:textId="7758BE3B" w:rsidR="003A6045" w:rsidRDefault="003A6045" w:rsidP="00616355">
      <w:pPr>
        <w:jc w:val="left"/>
        <w:rPr>
          <w:rFonts w:ascii="Calibri" w:hAnsi="Calibri"/>
          <w:sz w:val="32"/>
          <w:szCs w:val="32"/>
        </w:rPr>
      </w:pPr>
      <w:r>
        <w:rPr>
          <w:rFonts w:ascii="Calibri" w:hAnsi="Calibri"/>
          <w:sz w:val="32"/>
          <w:szCs w:val="32"/>
        </w:rPr>
        <w:t xml:space="preserve">I cannot emphasize how important it is to provide a wealth of promotional materials for your JV partners and affiliates. </w:t>
      </w:r>
      <w:r w:rsidR="004A0D2C">
        <w:rPr>
          <w:rFonts w:ascii="Calibri" w:hAnsi="Calibri"/>
          <w:sz w:val="32"/>
          <w:szCs w:val="32"/>
        </w:rPr>
        <w:t>You may think that most people create their own, but nearly every affiliate out there appreciates having some material available to use as a basis for their own.</w:t>
      </w:r>
    </w:p>
    <w:p w14:paraId="0CE2E430" w14:textId="77777777" w:rsidR="004A0D2C" w:rsidRDefault="004A0D2C" w:rsidP="00616355">
      <w:pPr>
        <w:jc w:val="left"/>
        <w:rPr>
          <w:rFonts w:ascii="Calibri" w:hAnsi="Calibri"/>
          <w:sz w:val="32"/>
          <w:szCs w:val="32"/>
        </w:rPr>
      </w:pPr>
    </w:p>
    <w:p w14:paraId="2286D180" w14:textId="4F504092" w:rsidR="004A0D2C" w:rsidRDefault="004A0D2C" w:rsidP="00616355">
      <w:pPr>
        <w:jc w:val="left"/>
        <w:rPr>
          <w:rFonts w:ascii="Calibri" w:hAnsi="Calibri"/>
          <w:sz w:val="32"/>
          <w:szCs w:val="32"/>
        </w:rPr>
      </w:pPr>
      <w:r>
        <w:rPr>
          <w:rFonts w:ascii="Calibri" w:hAnsi="Calibri"/>
          <w:sz w:val="32"/>
          <w:szCs w:val="32"/>
        </w:rPr>
        <w:t xml:space="preserve">Let’s </w:t>
      </w:r>
      <w:proofErr w:type="gramStart"/>
      <w:r>
        <w:rPr>
          <w:rFonts w:ascii="Calibri" w:hAnsi="Calibri"/>
          <w:sz w:val="32"/>
          <w:szCs w:val="32"/>
        </w:rPr>
        <w:t>take a look</w:t>
      </w:r>
      <w:proofErr w:type="gramEnd"/>
      <w:r>
        <w:rPr>
          <w:rFonts w:ascii="Calibri" w:hAnsi="Calibri"/>
          <w:sz w:val="32"/>
          <w:szCs w:val="32"/>
        </w:rPr>
        <w:t xml:space="preserve"> at some of the types of promotional material you should provide:</w:t>
      </w:r>
    </w:p>
    <w:p w14:paraId="01E52886" w14:textId="77777777" w:rsidR="004A0D2C" w:rsidRDefault="004A0D2C" w:rsidP="00616355">
      <w:pPr>
        <w:jc w:val="left"/>
        <w:rPr>
          <w:rFonts w:ascii="Calibri" w:hAnsi="Calibri"/>
          <w:sz w:val="32"/>
          <w:szCs w:val="32"/>
        </w:rPr>
      </w:pPr>
    </w:p>
    <w:p w14:paraId="54C9FB1B" w14:textId="0E9C7509" w:rsidR="004A0D2C" w:rsidRDefault="004A0D2C" w:rsidP="004A0D2C">
      <w:pPr>
        <w:pStyle w:val="ListParagraph"/>
        <w:numPr>
          <w:ilvl w:val="0"/>
          <w:numId w:val="44"/>
        </w:numPr>
        <w:jc w:val="left"/>
        <w:rPr>
          <w:rFonts w:ascii="Calibri" w:hAnsi="Calibri"/>
          <w:sz w:val="32"/>
          <w:szCs w:val="32"/>
          <w:shd w:val="clear" w:color="auto" w:fill="FFFFFF"/>
        </w:rPr>
      </w:pPr>
      <w:r w:rsidRPr="004A0D2C">
        <w:rPr>
          <w:rFonts w:ascii="Calibri" w:hAnsi="Calibri"/>
          <w:b/>
          <w:sz w:val="32"/>
          <w:szCs w:val="32"/>
          <w:shd w:val="clear" w:color="auto" w:fill="FFFFFF"/>
        </w:rPr>
        <w:t>Banners</w:t>
      </w:r>
      <w:r>
        <w:rPr>
          <w:rFonts w:ascii="Calibri" w:hAnsi="Calibri"/>
          <w:sz w:val="32"/>
          <w:szCs w:val="32"/>
          <w:shd w:val="clear" w:color="auto" w:fill="FFFFFF"/>
        </w:rPr>
        <w:t xml:space="preserve"> – Always provide at least 5-10 banners in the most common sizes for bloggers and website owners. You may have heard that banners don’t work anymore, but good banners can and do work to bring in traffic</w:t>
      </w:r>
      <w:r w:rsidR="001137D2">
        <w:rPr>
          <w:rFonts w:ascii="Calibri" w:hAnsi="Calibri"/>
          <w:sz w:val="32"/>
          <w:szCs w:val="32"/>
          <w:shd w:val="clear" w:color="auto" w:fill="FFFFFF"/>
        </w:rPr>
        <w:t>, and many affiliates look for quality banners when choosing a product to promote</w:t>
      </w:r>
      <w:r>
        <w:rPr>
          <w:rFonts w:ascii="Calibri" w:hAnsi="Calibri"/>
          <w:sz w:val="32"/>
          <w:szCs w:val="32"/>
          <w:shd w:val="clear" w:color="auto" w:fill="FFFFFF"/>
        </w:rPr>
        <w:t>.</w:t>
      </w:r>
      <w:r w:rsidR="0081016E">
        <w:rPr>
          <w:rFonts w:ascii="Calibri" w:hAnsi="Calibri"/>
          <w:sz w:val="32"/>
          <w:szCs w:val="32"/>
          <w:shd w:val="clear" w:color="auto" w:fill="FFFFFF"/>
        </w:rPr>
        <w:br/>
      </w:r>
    </w:p>
    <w:p w14:paraId="4C8ECBAD" w14:textId="2342A593" w:rsidR="004A0D2C" w:rsidRDefault="004A0D2C" w:rsidP="004A0D2C">
      <w:pPr>
        <w:pStyle w:val="ListParagraph"/>
        <w:numPr>
          <w:ilvl w:val="0"/>
          <w:numId w:val="44"/>
        </w:numPr>
        <w:jc w:val="left"/>
        <w:rPr>
          <w:rFonts w:ascii="Calibri" w:hAnsi="Calibri"/>
          <w:sz w:val="32"/>
          <w:szCs w:val="32"/>
          <w:shd w:val="clear" w:color="auto" w:fill="FFFFFF"/>
        </w:rPr>
      </w:pPr>
      <w:r>
        <w:rPr>
          <w:rFonts w:ascii="Calibri" w:hAnsi="Calibri"/>
          <w:b/>
          <w:sz w:val="32"/>
          <w:szCs w:val="32"/>
          <w:shd w:val="clear" w:color="auto" w:fill="FFFFFF"/>
        </w:rPr>
        <w:t xml:space="preserve">Emails </w:t>
      </w:r>
      <w:r>
        <w:rPr>
          <w:rFonts w:ascii="Calibri" w:hAnsi="Calibri"/>
          <w:sz w:val="32"/>
          <w:szCs w:val="32"/>
          <w:shd w:val="clear" w:color="auto" w:fill="FFFFFF"/>
        </w:rPr>
        <w:t xml:space="preserve">– Providing several emails </w:t>
      </w:r>
      <w:r w:rsidR="0089632A">
        <w:rPr>
          <w:rFonts w:ascii="Calibri" w:hAnsi="Calibri"/>
          <w:sz w:val="32"/>
          <w:szCs w:val="32"/>
          <w:shd w:val="clear" w:color="auto" w:fill="FFFFFF"/>
        </w:rPr>
        <w:t xml:space="preserve">affiliates can use is very useful. Many will use those emails as they are, while others will simply use them as a basis to craft their own unique mailers. </w:t>
      </w:r>
      <w:r w:rsidR="001137D2">
        <w:rPr>
          <w:rFonts w:ascii="Calibri" w:hAnsi="Calibri"/>
          <w:sz w:val="32"/>
          <w:szCs w:val="32"/>
          <w:shd w:val="clear" w:color="auto" w:fill="FFFFFF"/>
        </w:rPr>
        <w:t>Either way, they are one of the most important types of promotional material you can provide.</w:t>
      </w:r>
      <w:r w:rsidR="0081016E">
        <w:rPr>
          <w:rFonts w:ascii="Calibri" w:hAnsi="Calibri"/>
          <w:sz w:val="32"/>
          <w:szCs w:val="32"/>
          <w:shd w:val="clear" w:color="auto" w:fill="FFFFFF"/>
        </w:rPr>
        <w:br/>
      </w:r>
    </w:p>
    <w:p w14:paraId="21525F38" w14:textId="4ED6CC6F" w:rsidR="001137D2" w:rsidRDefault="001137D2" w:rsidP="004A0D2C">
      <w:pPr>
        <w:pStyle w:val="ListParagraph"/>
        <w:numPr>
          <w:ilvl w:val="0"/>
          <w:numId w:val="44"/>
        </w:numPr>
        <w:jc w:val="left"/>
        <w:rPr>
          <w:rFonts w:ascii="Calibri" w:hAnsi="Calibri"/>
          <w:sz w:val="32"/>
          <w:szCs w:val="32"/>
          <w:shd w:val="clear" w:color="auto" w:fill="FFFFFF"/>
        </w:rPr>
      </w:pPr>
      <w:r>
        <w:rPr>
          <w:rFonts w:ascii="Calibri" w:hAnsi="Calibri"/>
          <w:b/>
          <w:sz w:val="32"/>
          <w:szCs w:val="32"/>
          <w:shd w:val="clear" w:color="auto" w:fill="FFFFFF"/>
        </w:rPr>
        <w:t xml:space="preserve">Lead Magnets </w:t>
      </w:r>
      <w:r>
        <w:rPr>
          <w:rFonts w:ascii="Calibri" w:hAnsi="Calibri"/>
          <w:sz w:val="32"/>
          <w:szCs w:val="32"/>
          <w:shd w:val="clear" w:color="auto" w:fill="FFFFFF"/>
        </w:rPr>
        <w:t xml:space="preserve">– A good lead magnet, along with a squeeze page affiliates can use to build their list, is always a good idea. Your lead magnet can serve to promote the product, and if you provide it in .doc format, affiliates can insert their link </w:t>
      </w:r>
      <w:r w:rsidR="0052558D">
        <w:rPr>
          <w:rFonts w:ascii="Calibri" w:hAnsi="Calibri"/>
          <w:sz w:val="32"/>
          <w:szCs w:val="32"/>
          <w:shd w:val="clear" w:color="auto" w:fill="FFFFFF"/>
        </w:rPr>
        <w:t xml:space="preserve">into the report to pick up those commissions. They may also choose to offer it to their existing email subscribers without the opt-in. Either way, it </w:t>
      </w:r>
      <w:r w:rsidR="0052558D">
        <w:rPr>
          <w:rFonts w:ascii="Calibri" w:hAnsi="Calibri"/>
          <w:sz w:val="32"/>
          <w:szCs w:val="32"/>
          <w:shd w:val="clear" w:color="auto" w:fill="FFFFFF"/>
        </w:rPr>
        <w:lastRenderedPageBreak/>
        <w:t>can promote your product.</w:t>
      </w:r>
      <w:r w:rsidR="0081016E">
        <w:rPr>
          <w:rFonts w:ascii="Calibri" w:hAnsi="Calibri"/>
          <w:sz w:val="32"/>
          <w:szCs w:val="32"/>
          <w:shd w:val="clear" w:color="auto" w:fill="FFFFFF"/>
        </w:rPr>
        <w:br/>
      </w:r>
    </w:p>
    <w:p w14:paraId="09E7DE78" w14:textId="1C8B1F7C" w:rsidR="0052558D" w:rsidRDefault="00EB4C10" w:rsidP="004A0D2C">
      <w:pPr>
        <w:pStyle w:val="ListParagraph"/>
        <w:numPr>
          <w:ilvl w:val="0"/>
          <w:numId w:val="44"/>
        </w:numPr>
        <w:jc w:val="left"/>
        <w:rPr>
          <w:rFonts w:ascii="Calibri" w:hAnsi="Calibri"/>
          <w:sz w:val="32"/>
          <w:szCs w:val="32"/>
          <w:shd w:val="clear" w:color="auto" w:fill="FFFFFF"/>
        </w:rPr>
      </w:pPr>
      <w:r>
        <w:rPr>
          <w:rFonts w:ascii="Calibri" w:hAnsi="Calibri"/>
          <w:b/>
          <w:sz w:val="32"/>
          <w:szCs w:val="32"/>
          <w:shd w:val="clear" w:color="auto" w:fill="FFFFFF"/>
        </w:rPr>
        <w:t xml:space="preserve">Articles </w:t>
      </w:r>
      <w:r w:rsidRPr="00EB4C10">
        <w:rPr>
          <w:rFonts w:ascii="Calibri" w:hAnsi="Calibri"/>
          <w:sz w:val="32"/>
          <w:szCs w:val="32"/>
          <w:shd w:val="clear" w:color="auto" w:fill="FFFFFF"/>
        </w:rPr>
        <w:t>– Offering PLR content is another great wa</w:t>
      </w:r>
      <w:r>
        <w:rPr>
          <w:rFonts w:ascii="Calibri" w:hAnsi="Calibri"/>
          <w:sz w:val="32"/>
          <w:szCs w:val="32"/>
          <w:shd w:val="clear" w:color="auto" w:fill="FFFFFF"/>
        </w:rPr>
        <w:t>y to get affiliates to promote you. These articles could be used as content for their list, their blog, their website, etc. Just be sure to tell them the articles can only be used to promote your product.</w:t>
      </w:r>
    </w:p>
    <w:p w14:paraId="5765E0A5" w14:textId="77777777" w:rsidR="00E525B0" w:rsidRDefault="00E525B0" w:rsidP="00E525B0">
      <w:pPr>
        <w:jc w:val="left"/>
        <w:rPr>
          <w:rFonts w:ascii="Calibri" w:hAnsi="Calibri"/>
          <w:sz w:val="32"/>
          <w:szCs w:val="32"/>
          <w:shd w:val="clear" w:color="auto" w:fill="FFFFFF"/>
        </w:rPr>
      </w:pPr>
    </w:p>
    <w:p w14:paraId="43946D1E" w14:textId="03EC4594" w:rsidR="00E525B0" w:rsidRPr="00E525B0" w:rsidRDefault="00E525B0" w:rsidP="00E525B0">
      <w:pPr>
        <w:jc w:val="left"/>
        <w:rPr>
          <w:rFonts w:ascii="Calibri" w:hAnsi="Calibri"/>
          <w:sz w:val="32"/>
          <w:szCs w:val="32"/>
          <w:shd w:val="clear" w:color="auto" w:fill="FFFFFF"/>
        </w:rPr>
      </w:pPr>
      <w:r>
        <w:rPr>
          <w:rFonts w:ascii="Calibri" w:hAnsi="Calibri"/>
          <w:sz w:val="32"/>
          <w:szCs w:val="32"/>
          <w:shd w:val="clear" w:color="auto" w:fill="FFFFFF"/>
        </w:rPr>
        <w:t xml:space="preserve">You could also take things a step further and offer additional materials like audio, video, pop-up ads, splash screens, etc. Most affiliates won’t use them, but </w:t>
      </w:r>
      <w:r w:rsidR="00B201FF">
        <w:rPr>
          <w:rFonts w:ascii="Calibri" w:hAnsi="Calibri"/>
          <w:sz w:val="32"/>
          <w:szCs w:val="32"/>
          <w:shd w:val="clear" w:color="auto" w:fill="FFFFFF"/>
        </w:rPr>
        <w:t xml:space="preserve">those that do will appreciate having </w:t>
      </w:r>
      <w:r w:rsidR="00E17CA1">
        <w:rPr>
          <w:rFonts w:ascii="Calibri" w:hAnsi="Calibri"/>
          <w:sz w:val="32"/>
          <w:szCs w:val="32"/>
          <w:shd w:val="clear" w:color="auto" w:fill="FFFFFF"/>
        </w:rPr>
        <w:t>the extra materials.</w:t>
      </w:r>
    </w:p>
    <w:p w14:paraId="5EB0D669" w14:textId="31FAC187" w:rsidR="00F514FE" w:rsidRDefault="008F2DF0" w:rsidP="00B4038E">
      <w:pPr>
        <w:pStyle w:val="Heading1"/>
        <w:rPr>
          <w:sz w:val="32"/>
          <w:szCs w:val="32"/>
        </w:rPr>
      </w:pPr>
      <w:r w:rsidRPr="008F2DF0">
        <w:rPr>
          <w:i/>
          <w:sz w:val="32"/>
          <w:szCs w:val="32"/>
        </w:rPr>
        <w:t xml:space="preserve"> </w:t>
      </w:r>
    </w:p>
    <w:p w14:paraId="3AC73CDD" w14:textId="77777777"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 </w:t>
      </w:r>
    </w:p>
    <w:p w14:paraId="0876B96A" w14:textId="77777777" w:rsidR="00616355" w:rsidRDefault="00616355" w:rsidP="00616355">
      <w:pPr>
        <w:jc w:val="left"/>
        <w:rPr>
          <w:rFonts w:ascii="Calibri" w:hAnsi="Calibri"/>
          <w:sz w:val="32"/>
          <w:szCs w:val="32"/>
          <w:shd w:val="clear" w:color="auto" w:fill="FFFFFF"/>
        </w:rPr>
      </w:pPr>
    </w:p>
    <w:p w14:paraId="4DB3C3CA" w14:textId="77777777" w:rsidR="00616355" w:rsidRDefault="00616355" w:rsidP="00616355">
      <w:pPr>
        <w:jc w:val="left"/>
        <w:rPr>
          <w:rFonts w:ascii="Calibri" w:hAnsi="Calibri"/>
          <w:sz w:val="32"/>
          <w:szCs w:val="32"/>
          <w:shd w:val="clear" w:color="auto" w:fill="FFFFFF"/>
        </w:rPr>
      </w:pPr>
    </w:p>
    <w:p w14:paraId="046B03A3" w14:textId="77777777" w:rsidR="00616355" w:rsidRDefault="00616355" w:rsidP="00616355">
      <w:pPr>
        <w:jc w:val="left"/>
        <w:rPr>
          <w:rFonts w:ascii="Calibri" w:hAnsi="Calibri"/>
          <w:sz w:val="32"/>
          <w:szCs w:val="32"/>
          <w:shd w:val="clear" w:color="auto" w:fill="FFFFFF"/>
        </w:rPr>
      </w:pPr>
    </w:p>
    <w:p w14:paraId="1877433B" w14:textId="77777777" w:rsidR="00616355" w:rsidRDefault="00616355" w:rsidP="00616355">
      <w:pPr>
        <w:jc w:val="left"/>
        <w:rPr>
          <w:rFonts w:ascii="Calibri" w:hAnsi="Calibri"/>
          <w:sz w:val="32"/>
          <w:szCs w:val="32"/>
          <w:shd w:val="clear" w:color="auto" w:fill="FFFFFF"/>
        </w:rPr>
      </w:pPr>
    </w:p>
    <w:p w14:paraId="0F7DC450" w14:textId="5E907A21" w:rsidR="00D27731" w:rsidRDefault="00B3662B" w:rsidP="00B4038E">
      <w:pPr>
        <w:pStyle w:val="Heading1"/>
        <w:rPr>
          <w:sz w:val="32"/>
          <w:szCs w:val="32"/>
        </w:rPr>
      </w:pPr>
      <w:r>
        <w:rPr>
          <w:sz w:val="32"/>
          <w:szCs w:val="32"/>
        </w:rPr>
        <w:t xml:space="preserve"> </w:t>
      </w:r>
    </w:p>
    <w:p w14:paraId="5C5CE4A3" w14:textId="4391083E" w:rsidR="00D069A1" w:rsidRDefault="007D4AB7" w:rsidP="00B4038E">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r>
      <w:r w:rsidR="00455508">
        <w:rPr>
          <w:rFonts w:ascii="Calibri" w:hAnsi="Calibri"/>
          <w:sz w:val="32"/>
          <w:szCs w:val="32"/>
          <w:shd w:val="clear" w:color="auto" w:fill="FFFFFF"/>
        </w:rPr>
        <w:t xml:space="preserve"> </w:t>
      </w:r>
    </w:p>
    <w:p w14:paraId="72BC168E" w14:textId="77777777" w:rsidR="00D069A1" w:rsidRDefault="00D069A1" w:rsidP="00616355">
      <w:pPr>
        <w:jc w:val="left"/>
        <w:rPr>
          <w:rFonts w:ascii="Calibri" w:hAnsi="Calibri"/>
          <w:sz w:val="32"/>
          <w:szCs w:val="32"/>
          <w:shd w:val="clear" w:color="auto" w:fill="FFFFFF"/>
        </w:rPr>
      </w:pPr>
    </w:p>
    <w:p w14:paraId="34BA4185" w14:textId="5B910152" w:rsidR="00616355" w:rsidRPr="00226AB4" w:rsidRDefault="00616355" w:rsidP="00D662EB">
      <w:pPr>
        <w:pStyle w:val="Heading1"/>
        <w:rPr>
          <w:color w:val="3E7D64"/>
        </w:rPr>
      </w:pPr>
      <w:r>
        <w:br w:type="column"/>
      </w:r>
      <w:bookmarkStart w:id="23" w:name="_Toc494079508"/>
      <w:r w:rsidR="00E17CA1">
        <w:lastRenderedPageBreak/>
        <w:t>Conclusion</w:t>
      </w:r>
      <w:bookmarkEnd w:id="23"/>
    </w:p>
    <w:p w14:paraId="68704F93" w14:textId="77777777" w:rsidR="00616355" w:rsidRDefault="00616355" w:rsidP="00616355">
      <w:pPr>
        <w:jc w:val="left"/>
        <w:rPr>
          <w:rFonts w:ascii="Calibri" w:hAnsi="Calibri"/>
          <w:sz w:val="32"/>
          <w:szCs w:val="32"/>
          <w:shd w:val="clear" w:color="auto" w:fill="FFFFFF"/>
        </w:rPr>
      </w:pPr>
    </w:p>
    <w:p w14:paraId="654A9E36" w14:textId="77777777" w:rsidR="00673E29" w:rsidRDefault="007D7AF0" w:rsidP="0040140A">
      <w:pPr>
        <w:jc w:val="left"/>
        <w:rPr>
          <w:rFonts w:ascii="Calibri" w:hAnsi="Calibri"/>
          <w:sz w:val="32"/>
          <w:szCs w:val="32"/>
          <w:shd w:val="clear" w:color="auto" w:fill="FFFFFF"/>
        </w:rPr>
      </w:pPr>
      <w:r>
        <w:rPr>
          <w:rFonts w:ascii="Calibri" w:hAnsi="Calibri"/>
          <w:sz w:val="32"/>
          <w:szCs w:val="32"/>
          <w:shd w:val="clear" w:color="auto" w:fill="FFFFFF"/>
        </w:rPr>
        <w:t xml:space="preserve">I want you to think outside the box. </w:t>
      </w:r>
      <w:r w:rsidRPr="00765288">
        <w:rPr>
          <w:rFonts w:ascii="Calibri" w:hAnsi="Calibri"/>
          <w:i/>
          <w:sz w:val="32"/>
          <w:szCs w:val="32"/>
          <w:shd w:val="clear" w:color="auto" w:fill="FFFFFF"/>
        </w:rPr>
        <w:t>Literally.</w:t>
      </w:r>
      <w:r>
        <w:rPr>
          <w:rFonts w:ascii="Calibri" w:hAnsi="Calibri"/>
          <w:sz w:val="32"/>
          <w:szCs w:val="32"/>
          <w:shd w:val="clear" w:color="auto" w:fill="FFFFFF"/>
        </w:rPr>
        <w:t xml:space="preserve"> Get creative </w:t>
      </w:r>
      <w:r w:rsidR="002E35A1">
        <w:rPr>
          <w:rFonts w:ascii="Calibri" w:hAnsi="Calibri"/>
          <w:sz w:val="32"/>
          <w:szCs w:val="32"/>
          <w:shd w:val="clear" w:color="auto" w:fill="FFFFFF"/>
        </w:rPr>
        <w:t>with your launch strategy, and offer something new that your affiliates and customers haven’t seen before.</w:t>
      </w:r>
      <w:r w:rsidR="0059057D">
        <w:rPr>
          <w:rFonts w:ascii="Calibri" w:hAnsi="Calibri"/>
          <w:sz w:val="32"/>
          <w:szCs w:val="32"/>
          <w:shd w:val="clear" w:color="auto" w:fill="FFFFFF"/>
        </w:rPr>
        <w:t xml:space="preserve"> </w:t>
      </w:r>
    </w:p>
    <w:p w14:paraId="1059B70C" w14:textId="77777777" w:rsidR="00673E29" w:rsidRDefault="00673E29" w:rsidP="0040140A">
      <w:pPr>
        <w:jc w:val="left"/>
        <w:rPr>
          <w:rFonts w:ascii="Calibri" w:hAnsi="Calibri"/>
          <w:sz w:val="32"/>
          <w:szCs w:val="32"/>
          <w:shd w:val="clear" w:color="auto" w:fill="FFFFFF"/>
        </w:rPr>
      </w:pPr>
    </w:p>
    <w:p w14:paraId="0F4B8A56" w14:textId="0DF1C169" w:rsidR="00E17CA1" w:rsidRDefault="00E17CA1" w:rsidP="0040140A">
      <w:pPr>
        <w:jc w:val="left"/>
        <w:rPr>
          <w:rFonts w:ascii="Calibri" w:hAnsi="Calibri"/>
          <w:sz w:val="32"/>
          <w:szCs w:val="32"/>
          <w:shd w:val="clear" w:color="auto" w:fill="FFFFFF"/>
        </w:rPr>
      </w:pPr>
      <w:r>
        <w:rPr>
          <w:rFonts w:ascii="Calibri" w:hAnsi="Calibri"/>
          <w:sz w:val="32"/>
          <w:szCs w:val="32"/>
          <w:shd w:val="clear" w:color="auto" w:fill="FFFFFF"/>
        </w:rPr>
        <w:t xml:space="preserve">You can do this in </w:t>
      </w:r>
      <w:r w:rsidR="00B9756E">
        <w:rPr>
          <w:rFonts w:ascii="Calibri" w:hAnsi="Calibri"/>
          <w:sz w:val="32"/>
          <w:szCs w:val="32"/>
          <w:shd w:val="clear" w:color="auto" w:fill="FFFFFF"/>
        </w:rPr>
        <w:t>many</w:t>
      </w:r>
      <w:r>
        <w:rPr>
          <w:rFonts w:ascii="Calibri" w:hAnsi="Calibri"/>
          <w:sz w:val="32"/>
          <w:szCs w:val="32"/>
          <w:shd w:val="clear" w:color="auto" w:fill="FFFFFF"/>
        </w:rPr>
        <w:t xml:space="preserve"> ways, such as using </w:t>
      </w:r>
      <w:r w:rsidR="0067025C">
        <w:rPr>
          <w:rFonts w:ascii="Calibri" w:hAnsi="Calibri"/>
          <w:sz w:val="32"/>
          <w:szCs w:val="32"/>
          <w:shd w:val="clear" w:color="auto" w:fill="FFFFFF"/>
        </w:rPr>
        <w:t>interesting graphics</w:t>
      </w:r>
      <w:r>
        <w:rPr>
          <w:rFonts w:ascii="Calibri" w:hAnsi="Calibri"/>
          <w:sz w:val="32"/>
          <w:szCs w:val="32"/>
          <w:shd w:val="clear" w:color="auto" w:fill="FFFFFF"/>
        </w:rPr>
        <w:t xml:space="preserve"> for your products, creating your own theme song, using interactive promotional materials, </w:t>
      </w:r>
      <w:r w:rsidR="0067025C">
        <w:rPr>
          <w:rFonts w:ascii="Calibri" w:hAnsi="Calibri"/>
          <w:sz w:val="32"/>
          <w:szCs w:val="32"/>
          <w:shd w:val="clear" w:color="auto" w:fill="FFFFFF"/>
        </w:rPr>
        <w:t>offering different</w:t>
      </w:r>
      <w:r>
        <w:rPr>
          <w:rFonts w:ascii="Calibri" w:hAnsi="Calibri"/>
          <w:sz w:val="32"/>
          <w:szCs w:val="32"/>
          <w:shd w:val="clear" w:color="auto" w:fill="FFFFFF"/>
        </w:rPr>
        <w:t xml:space="preserve"> formats for your content, etc. There are so many ways to stand out from the crowd.</w:t>
      </w:r>
    </w:p>
    <w:p w14:paraId="41737F39" w14:textId="77777777" w:rsidR="00E17CA1" w:rsidRDefault="00E17CA1" w:rsidP="0040140A">
      <w:pPr>
        <w:jc w:val="left"/>
        <w:rPr>
          <w:rFonts w:ascii="Calibri" w:hAnsi="Calibri"/>
          <w:sz w:val="32"/>
          <w:szCs w:val="32"/>
          <w:shd w:val="clear" w:color="auto" w:fill="FFFFFF"/>
        </w:rPr>
      </w:pPr>
    </w:p>
    <w:p w14:paraId="096D094F" w14:textId="633FCD6E" w:rsidR="00E17CA1" w:rsidRPr="0067025C" w:rsidRDefault="00E17CA1" w:rsidP="0040140A">
      <w:pPr>
        <w:jc w:val="left"/>
        <w:rPr>
          <w:rFonts w:ascii="Calibri" w:hAnsi="Calibri"/>
          <w:i/>
          <w:sz w:val="32"/>
          <w:szCs w:val="32"/>
          <w:shd w:val="clear" w:color="auto" w:fill="FFFFFF"/>
        </w:rPr>
      </w:pPr>
      <w:r w:rsidRPr="0067025C">
        <w:rPr>
          <w:rFonts w:ascii="Calibri" w:hAnsi="Calibri"/>
          <w:i/>
          <w:sz w:val="32"/>
          <w:szCs w:val="32"/>
          <w:shd w:val="clear" w:color="auto" w:fill="FFFFFF"/>
        </w:rPr>
        <w:t>The bottom line is this:</w:t>
      </w:r>
    </w:p>
    <w:p w14:paraId="64EC95E8" w14:textId="77777777" w:rsidR="00E17CA1" w:rsidRDefault="00E17CA1" w:rsidP="0040140A">
      <w:pPr>
        <w:jc w:val="left"/>
        <w:rPr>
          <w:rFonts w:ascii="Calibri" w:hAnsi="Calibri"/>
          <w:sz w:val="32"/>
          <w:szCs w:val="32"/>
          <w:shd w:val="clear" w:color="auto" w:fill="FFFFFF"/>
        </w:rPr>
      </w:pPr>
    </w:p>
    <w:p w14:paraId="21B8E13C" w14:textId="7BEC3FC5" w:rsidR="00E17CA1" w:rsidRDefault="00E17CA1" w:rsidP="0040140A">
      <w:pPr>
        <w:jc w:val="left"/>
        <w:rPr>
          <w:rFonts w:ascii="Calibri" w:hAnsi="Calibri"/>
          <w:sz w:val="32"/>
          <w:szCs w:val="32"/>
          <w:shd w:val="clear" w:color="auto" w:fill="FFFFFF"/>
        </w:rPr>
      </w:pPr>
      <w:r>
        <w:rPr>
          <w:rFonts w:ascii="Calibri" w:hAnsi="Calibri"/>
          <w:sz w:val="32"/>
          <w:szCs w:val="32"/>
          <w:shd w:val="clear" w:color="auto" w:fill="FFFFFF"/>
        </w:rPr>
        <w:t>Create an amazing product, be unique, and take care of your affiliates. These are the secrets to killer launches!</w:t>
      </w:r>
    </w:p>
    <w:p w14:paraId="5A1893D5" w14:textId="77777777" w:rsidR="00E17CA1" w:rsidRDefault="00E17CA1" w:rsidP="0040140A">
      <w:pPr>
        <w:jc w:val="left"/>
        <w:rPr>
          <w:rFonts w:ascii="Calibri" w:hAnsi="Calibri"/>
          <w:sz w:val="32"/>
          <w:szCs w:val="32"/>
          <w:shd w:val="clear" w:color="auto" w:fill="FFFFFF"/>
        </w:rPr>
      </w:pPr>
    </w:p>
    <w:p w14:paraId="31577043" w14:textId="2118A2A3" w:rsidR="00E17CA1" w:rsidRDefault="00E17CA1" w:rsidP="0040140A">
      <w:pPr>
        <w:jc w:val="left"/>
        <w:rPr>
          <w:rFonts w:ascii="Calibri" w:hAnsi="Calibri"/>
          <w:sz w:val="32"/>
          <w:szCs w:val="32"/>
          <w:shd w:val="clear" w:color="auto" w:fill="FFFFFF"/>
        </w:rPr>
      </w:pPr>
      <w:r>
        <w:rPr>
          <w:rFonts w:ascii="Calibri" w:hAnsi="Calibri"/>
          <w:sz w:val="32"/>
          <w:szCs w:val="32"/>
          <w:shd w:val="clear" w:color="auto" w:fill="FFFFFF"/>
        </w:rPr>
        <w:t>I wish you the best of luck on your next launch, and I hope it’s an amazing success!</w:t>
      </w:r>
    </w:p>
    <w:p w14:paraId="751D5F37" w14:textId="77777777" w:rsidR="00B27BFC" w:rsidRDefault="00B27BFC" w:rsidP="00C20D3B">
      <w:pPr>
        <w:jc w:val="left"/>
        <w:rPr>
          <w:rFonts w:ascii="Calibri" w:hAnsi="Calibri"/>
          <w:sz w:val="32"/>
          <w:szCs w:val="32"/>
          <w:shd w:val="clear" w:color="auto" w:fill="FFFFFF"/>
        </w:rPr>
      </w:pPr>
    </w:p>
    <w:p w14:paraId="082998FB" w14:textId="77777777" w:rsidR="00616355" w:rsidRPr="00C624BA" w:rsidRDefault="00616355" w:rsidP="00D662EB">
      <w:pPr>
        <w:pStyle w:val="Heading1"/>
        <w:rPr>
          <w:color w:val="1F3864"/>
        </w:rPr>
      </w:pPr>
      <w:r>
        <w:br w:type="column"/>
      </w:r>
      <w:bookmarkStart w:id="24" w:name="_Toc352415330"/>
      <w:bookmarkStart w:id="25" w:name="_Toc488926777"/>
      <w:bookmarkStart w:id="26" w:name="_Toc490661245"/>
      <w:bookmarkStart w:id="27" w:name="_Toc490661525"/>
      <w:bookmarkStart w:id="28" w:name="_Toc494079509"/>
      <w:r w:rsidRPr="00A7073F">
        <w:lastRenderedPageBreak/>
        <w:t>Resources</w:t>
      </w:r>
      <w:bookmarkEnd w:id="24"/>
      <w:bookmarkEnd w:id="25"/>
      <w:bookmarkEnd w:id="26"/>
      <w:bookmarkEnd w:id="27"/>
      <w:bookmarkEnd w:id="28"/>
    </w:p>
    <w:p w14:paraId="3EDE8F41" w14:textId="77777777" w:rsidR="00616355" w:rsidRDefault="00616355" w:rsidP="00616355">
      <w:pPr>
        <w:jc w:val="left"/>
        <w:rPr>
          <w:rFonts w:ascii="Calibri" w:hAnsi="Calibri"/>
          <w:sz w:val="32"/>
          <w:szCs w:val="32"/>
          <w:shd w:val="clear" w:color="auto" w:fill="FFFFFF"/>
        </w:rPr>
      </w:pPr>
    </w:p>
    <w:p w14:paraId="7B2A81AF" w14:textId="02518C11"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Here are links to </w:t>
      </w:r>
      <w:r w:rsidR="008F047E">
        <w:rPr>
          <w:rFonts w:ascii="Calibri" w:hAnsi="Calibri"/>
          <w:sz w:val="32"/>
          <w:szCs w:val="32"/>
          <w:shd w:val="clear" w:color="auto" w:fill="FFFFFF"/>
        </w:rPr>
        <w:t xml:space="preserve">the resources found in this </w:t>
      </w:r>
      <w:r>
        <w:rPr>
          <w:rFonts w:ascii="Calibri" w:hAnsi="Calibri"/>
          <w:sz w:val="32"/>
          <w:szCs w:val="32"/>
          <w:shd w:val="clear" w:color="auto" w:fill="FFFFFF"/>
        </w:rPr>
        <w:t>guide:</w:t>
      </w:r>
    </w:p>
    <w:p w14:paraId="28BE04F2" w14:textId="77777777" w:rsidR="00616355" w:rsidRDefault="00616355" w:rsidP="00616355">
      <w:pPr>
        <w:jc w:val="left"/>
        <w:rPr>
          <w:rFonts w:ascii="Calibri" w:hAnsi="Calibri"/>
          <w:sz w:val="32"/>
          <w:szCs w:val="32"/>
          <w:shd w:val="clear" w:color="auto" w:fill="FFFFFF"/>
        </w:rPr>
      </w:pPr>
    </w:p>
    <w:p w14:paraId="27A8141A" w14:textId="65100664" w:rsidR="00971CC2" w:rsidRPr="00971CC2" w:rsidRDefault="00971CC2" w:rsidP="00616355">
      <w:pPr>
        <w:jc w:val="left"/>
        <w:rPr>
          <w:rFonts w:ascii="Calibri" w:hAnsi="Calibri"/>
          <w:b/>
          <w:sz w:val="32"/>
          <w:szCs w:val="32"/>
          <w:shd w:val="clear" w:color="auto" w:fill="FFFFFF"/>
        </w:rPr>
      </w:pPr>
      <w:r w:rsidRPr="00971CC2">
        <w:rPr>
          <w:rFonts w:ascii="Calibri" w:hAnsi="Calibri"/>
          <w:b/>
          <w:sz w:val="32"/>
          <w:szCs w:val="32"/>
          <w:shd w:val="clear" w:color="auto" w:fill="FFFFFF"/>
        </w:rPr>
        <w:t>Split Test Monkey:</w:t>
      </w:r>
    </w:p>
    <w:p w14:paraId="0FCA75A5" w14:textId="5D540544" w:rsidR="00971CC2" w:rsidRPr="004F4AC5" w:rsidRDefault="00244B43" w:rsidP="00616355">
      <w:pPr>
        <w:jc w:val="left"/>
        <w:rPr>
          <w:rFonts w:ascii="Calibri" w:hAnsi="Calibri"/>
          <w:b/>
          <w:sz w:val="32"/>
          <w:szCs w:val="32"/>
          <w:shd w:val="clear" w:color="auto" w:fill="FFFFFF"/>
        </w:rPr>
      </w:pPr>
      <w:hyperlink r:id="rId12" w:history="1">
        <w:r w:rsidR="00971CC2" w:rsidRPr="004F4AC5">
          <w:rPr>
            <w:rStyle w:val="Hyperlink"/>
            <w:rFonts w:ascii="Calibri" w:hAnsi="Calibri"/>
            <w:b/>
            <w:sz w:val="32"/>
            <w:szCs w:val="32"/>
            <w:shd w:val="clear" w:color="auto" w:fill="FFFFFF"/>
          </w:rPr>
          <w:t>http://www.SplitTestMonkey.com</w:t>
        </w:r>
      </w:hyperlink>
    </w:p>
    <w:p w14:paraId="32D22729" w14:textId="6737D2EC" w:rsidR="00971CC2" w:rsidRDefault="00971CC2" w:rsidP="00616355">
      <w:pPr>
        <w:jc w:val="left"/>
        <w:rPr>
          <w:rFonts w:ascii="Calibri" w:hAnsi="Calibri"/>
          <w:sz w:val="32"/>
          <w:szCs w:val="32"/>
          <w:shd w:val="clear" w:color="auto" w:fill="FFFFFF"/>
        </w:rPr>
      </w:pPr>
      <w:r>
        <w:rPr>
          <w:rFonts w:ascii="Calibri" w:hAnsi="Calibri"/>
          <w:sz w:val="32"/>
          <w:szCs w:val="32"/>
          <w:shd w:val="clear" w:color="auto" w:fill="FFFFFF"/>
        </w:rPr>
        <w:t>The easiest way to split test variations of your pages and increase conversion rates!</w:t>
      </w:r>
    </w:p>
    <w:p w14:paraId="3F587445" w14:textId="77777777" w:rsidR="004F4AC5" w:rsidRDefault="004F4AC5" w:rsidP="00616355">
      <w:pPr>
        <w:jc w:val="left"/>
        <w:rPr>
          <w:rFonts w:ascii="Calibri" w:hAnsi="Calibri"/>
          <w:sz w:val="32"/>
          <w:szCs w:val="32"/>
          <w:shd w:val="clear" w:color="auto" w:fill="FFFFFF"/>
        </w:rPr>
      </w:pPr>
    </w:p>
    <w:p w14:paraId="3F714180" w14:textId="215A5D5A" w:rsidR="004F4AC5" w:rsidRPr="004F4AC5" w:rsidRDefault="004F4AC5" w:rsidP="00616355">
      <w:pPr>
        <w:jc w:val="left"/>
        <w:rPr>
          <w:rFonts w:ascii="Calibri" w:hAnsi="Calibri"/>
          <w:b/>
          <w:sz w:val="32"/>
          <w:szCs w:val="32"/>
          <w:shd w:val="clear" w:color="auto" w:fill="FFFFFF"/>
        </w:rPr>
      </w:pPr>
      <w:r w:rsidRPr="004F4AC5">
        <w:rPr>
          <w:rFonts w:ascii="Calibri" w:hAnsi="Calibri"/>
          <w:b/>
          <w:sz w:val="32"/>
          <w:szCs w:val="32"/>
          <w:shd w:val="clear" w:color="auto" w:fill="FFFFFF"/>
        </w:rPr>
        <w:t>Product Dyno:</w:t>
      </w:r>
    </w:p>
    <w:p w14:paraId="76EA9B72" w14:textId="0BD88A8F" w:rsidR="004F4AC5" w:rsidRPr="004F4AC5" w:rsidRDefault="00244B43" w:rsidP="00616355">
      <w:pPr>
        <w:jc w:val="left"/>
        <w:rPr>
          <w:rFonts w:ascii="Calibri" w:hAnsi="Calibri"/>
          <w:b/>
          <w:sz w:val="32"/>
          <w:szCs w:val="32"/>
          <w:shd w:val="clear" w:color="auto" w:fill="FFFFFF"/>
        </w:rPr>
      </w:pPr>
      <w:hyperlink r:id="rId13" w:history="1">
        <w:r w:rsidR="004F4AC5" w:rsidRPr="004F4AC5">
          <w:rPr>
            <w:rStyle w:val="Hyperlink"/>
            <w:rFonts w:ascii="Calibri" w:hAnsi="Calibri"/>
            <w:b/>
            <w:sz w:val="32"/>
            <w:szCs w:val="32"/>
            <w:shd w:val="clear" w:color="auto" w:fill="FFFFFF"/>
          </w:rPr>
          <w:t>http://www.ProductDyno.com</w:t>
        </w:r>
      </w:hyperlink>
      <w:r w:rsidR="004F4AC5" w:rsidRPr="004F4AC5">
        <w:rPr>
          <w:rFonts w:ascii="Calibri" w:hAnsi="Calibri"/>
          <w:b/>
          <w:sz w:val="32"/>
          <w:szCs w:val="32"/>
          <w:shd w:val="clear" w:color="auto" w:fill="FFFFFF"/>
        </w:rPr>
        <w:t xml:space="preserve"> </w:t>
      </w:r>
    </w:p>
    <w:p w14:paraId="75884AED" w14:textId="24B4C6B3" w:rsidR="004F4AC5" w:rsidRDefault="004F4AC5" w:rsidP="00616355">
      <w:pPr>
        <w:jc w:val="left"/>
        <w:rPr>
          <w:rFonts w:ascii="Calibri" w:hAnsi="Calibri"/>
          <w:sz w:val="32"/>
          <w:szCs w:val="32"/>
          <w:shd w:val="clear" w:color="auto" w:fill="FFFFFF"/>
        </w:rPr>
      </w:pPr>
      <w:r>
        <w:rPr>
          <w:rFonts w:ascii="Calibri" w:hAnsi="Calibri"/>
          <w:sz w:val="32"/>
          <w:szCs w:val="32"/>
          <w:shd w:val="clear" w:color="auto" w:fill="FFFFFF"/>
        </w:rPr>
        <w:t>The easiest way to set up a digital content storefront online quickly while automating the delivery of your product. Very easy to set up and use if you wish to minimize your workload and streamline your product launch.</w:t>
      </w:r>
    </w:p>
    <w:p w14:paraId="0D4A7B69" w14:textId="77777777" w:rsidR="00AA2E86" w:rsidRDefault="00AA2E86" w:rsidP="00616355">
      <w:pPr>
        <w:jc w:val="left"/>
        <w:rPr>
          <w:rFonts w:ascii="Calibri" w:hAnsi="Calibri"/>
          <w:sz w:val="32"/>
          <w:szCs w:val="32"/>
          <w:shd w:val="clear" w:color="auto" w:fill="FFFFFF"/>
        </w:rPr>
      </w:pPr>
    </w:p>
    <w:p w14:paraId="7D6D2057" w14:textId="2EB973DD" w:rsidR="00AA2E86" w:rsidRPr="00AA2E86" w:rsidRDefault="00AA2E86" w:rsidP="00616355">
      <w:pPr>
        <w:jc w:val="left"/>
        <w:rPr>
          <w:rFonts w:ascii="Calibri" w:hAnsi="Calibri"/>
          <w:b/>
          <w:sz w:val="32"/>
          <w:szCs w:val="32"/>
          <w:shd w:val="clear" w:color="auto" w:fill="FFFFFF"/>
        </w:rPr>
      </w:pPr>
      <w:r w:rsidRPr="00AA2E86">
        <w:rPr>
          <w:rFonts w:ascii="Calibri" w:hAnsi="Calibri"/>
          <w:b/>
          <w:sz w:val="32"/>
          <w:szCs w:val="32"/>
          <w:shd w:val="clear" w:color="auto" w:fill="FFFFFF"/>
        </w:rPr>
        <w:t>Post Gopher:</w:t>
      </w:r>
    </w:p>
    <w:p w14:paraId="5E7EA875" w14:textId="76415202" w:rsidR="00AA2E86" w:rsidRPr="00AA2E86" w:rsidRDefault="00244B43" w:rsidP="00616355">
      <w:pPr>
        <w:jc w:val="left"/>
        <w:rPr>
          <w:rFonts w:ascii="Calibri" w:hAnsi="Calibri"/>
          <w:b/>
          <w:sz w:val="32"/>
          <w:szCs w:val="32"/>
          <w:shd w:val="clear" w:color="auto" w:fill="FFFFFF"/>
        </w:rPr>
      </w:pPr>
      <w:hyperlink r:id="rId14" w:history="1">
        <w:r w:rsidR="00AA2E86" w:rsidRPr="00AA2E86">
          <w:rPr>
            <w:rStyle w:val="Hyperlink"/>
            <w:rFonts w:ascii="Calibri" w:hAnsi="Calibri"/>
            <w:b/>
            <w:sz w:val="32"/>
            <w:szCs w:val="32"/>
            <w:shd w:val="clear" w:color="auto" w:fill="FFFFFF"/>
          </w:rPr>
          <w:t>http://www.PostGopher.com</w:t>
        </w:r>
      </w:hyperlink>
    </w:p>
    <w:p w14:paraId="1B07FF1F" w14:textId="1B9EBED4" w:rsidR="00EF6424" w:rsidRDefault="00AA2E86" w:rsidP="00AA2E86">
      <w:pPr>
        <w:jc w:val="left"/>
        <w:rPr>
          <w:rFonts w:ascii="Calibri" w:hAnsi="Calibri"/>
          <w:sz w:val="32"/>
          <w:szCs w:val="32"/>
          <w:shd w:val="clear" w:color="auto" w:fill="FFFFFF"/>
        </w:rPr>
      </w:pPr>
      <w:r>
        <w:rPr>
          <w:rFonts w:ascii="Calibri" w:hAnsi="Calibri"/>
          <w:sz w:val="32"/>
          <w:szCs w:val="32"/>
          <w:shd w:val="clear" w:color="auto" w:fill="FFFFFF"/>
        </w:rPr>
        <w:t>One of the easiest ways to keep visitors returning to your website, while letting them save the content they enjoy most.</w:t>
      </w:r>
    </w:p>
    <w:p w14:paraId="427F4B9B" w14:textId="77777777" w:rsidR="003D6130" w:rsidRPr="009E6229" w:rsidRDefault="003D6130" w:rsidP="00EF6424">
      <w:pPr>
        <w:spacing w:line="240" w:lineRule="auto"/>
        <w:jc w:val="left"/>
        <w:rPr>
          <w:rFonts w:ascii="Calibri" w:hAnsi="Calibri"/>
          <w:sz w:val="32"/>
          <w:szCs w:val="32"/>
          <w:shd w:val="clear" w:color="auto" w:fill="FFFFFF"/>
        </w:rPr>
      </w:pPr>
    </w:p>
    <w:sectPr w:rsidR="003D6130" w:rsidRPr="009E6229" w:rsidSect="0026446A">
      <w:footerReference w:type="even" r:id="rId15"/>
      <w:footerReference w:type="default" r:id="rId16"/>
      <w:pgSz w:w="12240" w:h="15840"/>
      <w:pgMar w:top="1440" w:right="1440" w:bottom="1440" w:left="1440" w:header="720" w:footer="720" w:gutter="0"/>
      <w:cols w:space="720"/>
      <w:docGrid w:linePitch="360"/>
      <w:printerSettings r:id="rId17"/>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92BB0" w14:textId="77777777" w:rsidR="00244B43" w:rsidRDefault="00244B43" w:rsidP="00F37BBB">
      <w:pPr>
        <w:spacing w:line="240" w:lineRule="auto"/>
      </w:pPr>
      <w:r>
        <w:separator/>
      </w:r>
    </w:p>
  </w:endnote>
  <w:endnote w:type="continuationSeparator" w:id="0">
    <w:p w14:paraId="115F88B7" w14:textId="77777777" w:rsidR="00244B43" w:rsidRDefault="00244B43"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6A09C86B" w:rsidR="00172FEE" w:rsidRPr="00675C08" w:rsidRDefault="00172FEE"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r>
    <w:r w:rsidR="00534811">
      <w:rPr>
        <w:rFonts w:ascii="Calibri" w:hAnsi="Calibri"/>
        <w:color w:val="404040"/>
        <w:sz w:val="22"/>
        <w:szCs w:val="22"/>
      </w:rPr>
      <w:t>MAXIMUM LAUNCH PROFITS</w:t>
    </w:r>
    <w:r>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FCE66" w14:textId="77777777" w:rsidR="00244B43" w:rsidRDefault="00244B43" w:rsidP="00F37BBB">
      <w:pPr>
        <w:spacing w:line="240" w:lineRule="auto"/>
      </w:pPr>
      <w:r>
        <w:separator/>
      </w:r>
    </w:p>
  </w:footnote>
  <w:footnote w:type="continuationSeparator" w:id="0">
    <w:p w14:paraId="32904519" w14:textId="77777777" w:rsidR="00244B43" w:rsidRDefault="00244B43"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128F5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2">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8"/>
  </w:num>
  <w:num w:numId="4">
    <w:abstractNumId w:val="0"/>
  </w:num>
  <w:num w:numId="5">
    <w:abstractNumId w:val="41"/>
  </w:num>
  <w:num w:numId="6">
    <w:abstractNumId w:val="9"/>
  </w:num>
  <w:num w:numId="7">
    <w:abstractNumId w:val="33"/>
  </w:num>
  <w:num w:numId="8">
    <w:abstractNumId w:val="24"/>
  </w:num>
  <w:num w:numId="9">
    <w:abstractNumId w:val="6"/>
  </w:num>
  <w:num w:numId="10">
    <w:abstractNumId w:val="39"/>
  </w:num>
  <w:num w:numId="11">
    <w:abstractNumId w:val="12"/>
  </w:num>
  <w:num w:numId="12">
    <w:abstractNumId w:val="30"/>
  </w:num>
  <w:num w:numId="13">
    <w:abstractNumId w:val="1"/>
  </w:num>
  <w:num w:numId="14">
    <w:abstractNumId w:val="20"/>
  </w:num>
  <w:num w:numId="15">
    <w:abstractNumId w:val="25"/>
  </w:num>
  <w:num w:numId="16">
    <w:abstractNumId w:val="18"/>
  </w:num>
  <w:num w:numId="17">
    <w:abstractNumId w:val="36"/>
  </w:num>
  <w:num w:numId="18">
    <w:abstractNumId w:val="14"/>
  </w:num>
  <w:num w:numId="19">
    <w:abstractNumId w:val="29"/>
  </w:num>
  <w:num w:numId="20">
    <w:abstractNumId w:val="26"/>
  </w:num>
  <w:num w:numId="21">
    <w:abstractNumId w:val="32"/>
  </w:num>
  <w:num w:numId="22">
    <w:abstractNumId w:val="23"/>
  </w:num>
  <w:num w:numId="23">
    <w:abstractNumId w:val="27"/>
  </w:num>
  <w:num w:numId="24">
    <w:abstractNumId w:val="28"/>
  </w:num>
  <w:num w:numId="25">
    <w:abstractNumId w:val="31"/>
  </w:num>
  <w:num w:numId="26">
    <w:abstractNumId w:val="43"/>
  </w:num>
  <w:num w:numId="27">
    <w:abstractNumId w:val="22"/>
  </w:num>
  <w:num w:numId="28">
    <w:abstractNumId w:val="21"/>
  </w:num>
  <w:num w:numId="29">
    <w:abstractNumId w:val="7"/>
  </w:num>
  <w:num w:numId="30">
    <w:abstractNumId w:val="19"/>
  </w:num>
  <w:num w:numId="31">
    <w:abstractNumId w:val="37"/>
  </w:num>
  <w:num w:numId="32">
    <w:abstractNumId w:val="5"/>
  </w:num>
  <w:num w:numId="33">
    <w:abstractNumId w:val="17"/>
  </w:num>
  <w:num w:numId="34">
    <w:abstractNumId w:val="11"/>
  </w:num>
  <w:num w:numId="35">
    <w:abstractNumId w:val="10"/>
  </w:num>
  <w:num w:numId="36">
    <w:abstractNumId w:val="15"/>
  </w:num>
  <w:num w:numId="37">
    <w:abstractNumId w:val="34"/>
  </w:num>
  <w:num w:numId="38">
    <w:abstractNumId w:val="42"/>
  </w:num>
  <w:num w:numId="39">
    <w:abstractNumId w:val="4"/>
  </w:num>
  <w:num w:numId="40">
    <w:abstractNumId w:val="2"/>
  </w:num>
  <w:num w:numId="41">
    <w:abstractNumId w:val="13"/>
  </w:num>
  <w:num w:numId="42">
    <w:abstractNumId w:val="38"/>
  </w:num>
  <w:num w:numId="43">
    <w:abstractNumId w:val="40"/>
  </w:num>
  <w:num w:numId="4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C21"/>
    <w:rsid w:val="000343B8"/>
    <w:rsid w:val="0003495F"/>
    <w:rsid w:val="000359D5"/>
    <w:rsid w:val="00037654"/>
    <w:rsid w:val="0003783D"/>
    <w:rsid w:val="00040456"/>
    <w:rsid w:val="000409B5"/>
    <w:rsid w:val="00041638"/>
    <w:rsid w:val="00042C0B"/>
    <w:rsid w:val="00042F11"/>
    <w:rsid w:val="000438CD"/>
    <w:rsid w:val="000438FA"/>
    <w:rsid w:val="0004423D"/>
    <w:rsid w:val="0004494B"/>
    <w:rsid w:val="0004516A"/>
    <w:rsid w:val="00046727"/>
    <w:rsid w:val="00047066"/>
    <w:rsid w:val="00047360"/>
    <w:rsid w:val="000476DA"/>
    <w:rsid w:val="00051972"/>
    <w:rsid w:val="00052A05"/>
    <w:rsid w:val="000533FD"/>
    <w:rsid w:val="000541E5"/>
    <w:rsid w:val="000545AF"/>
    <w:rsid w:val="00054BCC"/>
    <w:rsid w:val="000552AD"/>
    <w:rsid w:val="000560B5"/>
    <w:rsid w:val="00056DFC"/>
    <w:rsid w:val="00056F0B"/>
    <w:rsid w:val="00060CF9"/>
    <w:rsid w:val="0006149C"/>
    <w:rsid w:val="00061760"/>
    <w:rsid w:val="00063375"/>
    <w:rsid w:val="00063D5A"/>
    <w:rsid w:val="000653BC"/>
    <w:rsid w:val="00065C7E"/>
    <w:rsid w:val="000675BD"/>
    <w:rsid w:val="00070D7E"/>
    <w:rsid w:val="00071B8F"/>
    <w:rsid w:val="00071E18"/>
    <w:rsid w:val="0007394B"/>
    <w:rsid w:val="000740D3"/>
    <w:rsid w:val="000767FE"/>
    <w:rsid w:val="00076F45"/>
    <w:rsid w:val="00077F95"/>
    <w:rsid w:val="000804B7"/>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E20C2"/>
    <w:rsid w:val="000E2AB7"/>
    <w:rsid w:val="000E2C71"/>
    <w:rsid w:val="000E376F"/>
    <w:rsid w:val="000E3802"/>
    <w:rsid w:val="000E4362"/>
    <w:rsid w:val="000E46F9"/>
    <w:rsid w:val="000E4A0E"/>
    <w:rsid w:val="000E5010"/>
    <w:rsid w:val="000E5404"/>
    <w:rsid w:val="000E54EE"/>
    <w:rsid w:val="000E5834"/>
    <w:rsid w:val="000E5F38"/>
    <w:rsid w:val="000F319F"/>
    <w:rsid w:val="000F4C8D"/>
    <w:rsid w:val="000F52D4"/>
    <w:rsid w:val="000F636F"/>
    <w:rsid w:val="000F6A4D"/>
    <w:rsid w:val="00100EAB"/>
    <w:rsid w:val="00100FAA"/>
    <w:rsid w:val="00102C70"/>
    <w:rsid w:val="001043DF"/>
    <w:rsid w:val="001045EB"/>
    <w:rsid w:val="00105E2B"/>
    <w:rsid w:val="001107BC"/>
    <w:rsid w:val="00110910"/>
    <w:rsid w:val="0011107F"/>
    <w:rsid w:val="00111269"/>
    <w:rsid w:val="001117AF"/>
    <w:rsid w:val="00111E38"/>
    <w:rsid w:val="00111F5C"/>
    <w:rsid w:val="00112D7F"/>
    <w:rsid w:val="001137D2"/>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1E86"/>
    <w:rsid w:val="001820EB"/>
    <w:rsid w:val="001822B8"/>
    <w:rsid w:val="00182653"/>
    <w:rsid w:val="0018303A"/>
    <w:rsid w:val="0018518C"/>
    <w:rsid w:val="00185332"/>
    <w:rsid w:val="00185F22"/>
    <w:rsid w:val="0018658B"/>
    <w:rsid w:val="00187133"/>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146E"/>
    <w:rsid w:val="001C185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B4"/>
    <w:rsid w:val="001F1FB5"/>
    <w:rsid w:val="001F22CB"/>
    <w:rsid w:val="001F23ED"/>
    <w:rsid w:val="001F36A9"/>
    <w:rsid w:val="001F3F44"/>
    <w:rsid w:val="001F4290"/>
    <w:rsid w:val="001F48AE"/>
    <w:rsid w:val="002000D5"/>
    <w:rsid w:val="00201CDB"/>
    <w:rsid w:val="00201FEF"/>
    <w:rsid w:val="002035C4"/>
    <w:rsid w:val="002042C9"/>
    <w:rsid w:val="00204584"/>
    <w:rsid w:val="002045F0"/>
    <w:rsid w:val="00206105"/>
    <w:rsid w:val="00206244"/>
    <w:rsid w:val="00207F66"/>
    <w:rsid w:val="00210815"/>
    <w:rsid w:val="00210ECA"/>
    <w:rsid w:val="002112ED"/>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2149"/>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4B43"/>
    <w:rsid w:val="00245563"/>
    <w:rsid w:val="00246311"/>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8D4"/>
    <w:rsid w:val="00262144"/>
    <w:rsid w:val="002624CD"/>
    <w:rsid w:val="00262768"/>
    <w:rsid w:val="002634F8"/>
    <w:rsid w:val="00263E28"/>
    <w:rsid w:val="0026446A"/>
    <w:rsid w:val="0026682D"/>
    <w:rsid w:val="00267560"/>
    <w:rsid w:val="002679BC"/>
    <w:rsid w:val="0027028B"/>
    <w:rsid w:val="00271BBD"/>
    <w:rsid w:val="00272122"/>
    <w:rsid w:val="0027563A"/>
    <w:rsid w:val="00276775"/>
    <w:rsid w:val="00276F18"/>
    <w:rsid w:val="002803DB"/>
    <w:rsid w:val="0028071E"/>
    <w:rsid w:val="00281825"/>
    <w:rsid w:val="002819FA"/>
    <w:rsid w:val="00281C8A"/>
    <w:rsid w:val="00282085"/>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F87"/>
    <w:rsid w:val="00293CD3"/>
    <w:rsid w:val="00294DAD"/>
    <w:rsid w:val="00295561"/>
    <w:rsid w:val="00295DA6"/>
    <w:rsid w:val="0029644A"/>
    <w:rsid w:val="00297874"/>
    <w:rsid w:val="00297FCA"/>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1EC9"/>
    <w:rsid w:val="002C2B73"/>
    <w:rsid w:val="002C50CD"/>
    <w:rsid w:val="002C5A75"/>
    <w:rsid w:val="002C5A80"/>
    <w:rsid w:val="002C746D"/>
    <w:rsid w:val="002D0123"/>
    <w:rsid w:val="002D0FFC"/>
    <w:rsid w:val="002D2812"/>
    <w:rsid w:val="002D28D0"/>
    <w:rsid w:val="002D313F"/>
    <w:rsid w:val="002D3DEE"/>
    <w:rsid w:val="002D4202"/>
    <w:rsid w:val="002D44B5"/>
    <w:rsid w:val="002D54D6"/>
    <w:rsid w:val="002D5551"/>
    <w:rsid w:val="002D64D3"/>
    <w:rsid w:val="002D748E"/>
    <w:rsid w:val="002D752E"/>
    <w:rsid w:val="002E03CC"/>
    <w:rsid w:val="002E145F"/>
    <w:rsid w:val="002E34AF"/>
    <w:rsid w:val="002E34E9"/>
    <w:rsid w:val="002E35A1"/>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48E4"/>
    <w:rsid w:val="003273B4"/>
    <w:rsid w:val="00330BE9"/>
    <w:rsid w:val="003314A4"/>
    <w:rsid w:val="0033205A"/>
    <w:rsid w:val="0033364E"/>
    <w:rsid w:val="00334487"/>
    <w:rsid w:val="00334BF3"/>
    <w:rsid w:val="00335485"/>
    <w:rsid w:val="00335CC4"/>
    <w:rsid w:val="00335EB7"/>
    <w:rsid w:val="00336EE8"/>
    <w:rsid w:val="00337B13"/>
    <w:rsid w:val="003424BB"/>
    <w:rsid w:val="0034502B"/>
    <w:rsid w:val="00346BF3"/>
    <w:rsid w:val="00347963"/>
    <w:rsid w:val="00350227"/>
    <w:rsid w:val="00350716"/>
    <w:rsid w:val="0035072D"/>
    <w:rsid w:val="00351199"/>
    <w:rsid w:val="00351D90"/>
    <w:rsid w:val="00354098"/>
    <w:rsid w:val="00354615"/>
    <w:rsid w:val="003555B1"/>
    <w:rsid w:val="003556BC"/>
    <w:rsid w:val="00356F5B"/>
    <w:rsid w:val="0035729E"/>
    <w:rsid w:val="00360834"/>
    <w:rsid w:val="003620FE"/>
    <w:rsid w:val="003625D2"/>
    <w:rsid w:val="003642E3"/>
    <w:rsid w:val="00365582"/>
    <w:rsid w:val="003658C1"/>
    <w:rsid w:val="003661DD"/>
    <w:rsid w:val="00366979"/>
    <w:rsid w:val="00366A17"/>
    <w:rsid w:val="003712F7"/>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722"/>
    <w:rsid w:val="00385DBA"/>
    <w:rsid w:val="0038647D"/>
    <w:rsid w:val="00386EB1"/>
    <w:rsid w:val="0039182E"/>
    <w:rsid w:val="00392C30"/>
    <w:rsid w:val="00393143"/>
    <w:rsid w:val="00393A53"/>
    <w:rsid w:val="00393C0B"/>
    <w:rsid w:val="003944FF"/>
    <w:rsid w:val="00394D44"/>
    <w:rsid w:val="00395C94"/>
    <w:rsid w:val="0039616C"/>
    <w:rsid w:val="00396653"/>
    <w:rsid w:val="003A0046"/>
    <w:rsid w:val="003A198A"/>
    <w:rsid w:val="003A1E18"/>
    <w:rsid w:val="003A6045"/>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6130"/>
    <w:rsid w:val="003D618B"/>
    <w:rsid w:val="003D64EA"/>
    <w:rsid w:val="003D6636"/>
    <w:rsid w:val="003E26A6"/>
    <w:rsid w:val="003E2767"/>
    <w:rsid w:val="003E2920"/>
    <w:rsid w:val="003E2D4F"/>
    <w:rsid w:val="003E3F2F"/>
    <w:rsid w:val="003E4CC8"/>
    <w:rsid w:val="003E62DC"/>
    <w:rsid w:val="003E6383"/>
    <w:rsid w:val="003E661B"/>
    <w:rsid w:val="003E7A2A"/>
    <w:rsid w:val="003E7DFD"/>
    <w:rsid w:val="003E7E00"/>
    <w:rsid w:val="003F1257"/>
    <w:rsid w:val="003F2659"/>
    <w:rsid w:val="003F30AF"/>
    <w:rsid w:val="003F3C06"/>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5D64"/>
    <w:rsid w:val="004067D1"/>
    <w:rsid w:val="00406FC4"/>
    <w:rsid w:val="00407F56"/>
    <w:rsid w:val="0041003C"/>
    <w:rsid w:val="0041038B"/>
    <w:rsid w:val="00410C32"/>
    <w:rsid w:val="0041195D"/>
    <w:rsid w:val="0041217C"/>
    <w:rsid w:val="00413DC1"/>
    <w:rsid w:val="00413F74"/>
    <w:rsid w:val="004143B9"/>
    <w:rsid w:val="00414ADD"/>
    <w:rsid w:val="00415C6F"/>
    <w:rsid w:val="004161B5"/>
    <w:rsid w:val="00416D9F"/>
    <w:rsid w:val="004175EB"/>
    <w:rsid w:val="00422054"/>
    <w:rsid w:val="004235D7"/>
    <w:rsid w:val="0042361C"/>
    <w:rsid w:val="00424C2A"/>
    <w:rsid w:val="004252B9"/>
    <w:rsid w:val="00425C61"/>
    <w:rsid w:val="0042611C"/>
    <w:rsid w:val="004262E1"/>
    <w:rsid w:val="004263D1"/>
    <w:rsid w:val="004264CB"/>
    <w:rsid w:val="0043022B"/>
    <w:rsid w:val="0043224E"/>
    <w:rsid w:val="004324A5"/>
    <w:rsid w:val="004325EF"/>
    <w:rsid w:val="004335E5"/>
    <w:rsid w:val="00433A60"/>
    <w:rsid w:val="0043407D"/>
    <w:rsid w:val="0043449B"/>
    <w:rsid w:val="00434C52"/>
    <w:rsid w:val="00434D4C"/>
    <w:rsid w:val="00435C94"/>
    <w:rsid w:val="004375BC"/>
    <w:rsid w:val="0043775A"/>
    <w:rsid w:val="00440859"/>
    <w:rsid w:val="004417DF"/>
    <w:rsid w:val="004434D6"/>
    <w:rsid w:val="00443838"/>
    <w:rsid w:val="00444717"/>
    <w:rsid w:val="004448DC"/>
    <w:rsid w:val="004458AB"/>
    <w:rsid w:val="00445930"/>
    <w:rsid w:val="00445A81"/>
    <w:rsid w:val="00447817"/>
    <w:rsid w:val="004501EE"/>
    <w:rsid w:val="00450E32"/>
    <w:rsid w:val="00453F32"/>
    <w:rsid w:val="0045417E"/>
    <w:rsid w:val="00454D6D"/>
    <w:rsid w:val="00455508"/>
    <w:rsid w:val="00456993"/>
    <w:rsid w:val="004578C1"/>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2B5"/>
    <w:rsid w:val="00475EE7"/>
    <w:rsid w:val="004808CD"/>
    <w:rsid w:val="00481D83"/>
    <w:rsid w:val="00482629"/>
    <w:rsid w:val="00482640"/>
    <w:rsid w:val="004831F0"/>
    <w:rsid w:val="00483392"/>
    <w:rsid w:val="00484F70"/>
    <w:rsid w:val="00484F77"/>
    <w:rsid w:val="004853D6"/>
    <w:rsid w:val="00485BD9"/>
    <w:rsid w:val="0048679F"/>
    <w:rsid w:val="00487868"/>
    <w:rsid w:val="00490900"/>
    <w:rsid w:val="00491037"/>
    <w:rsid w:val="00491DDF"/>
    <w:rsid w:val="00493E01"/>
    <w:rsid w:val="00494092"/>
    <w:rsid w:val="0049559D"/>
    <w:rsid w:val="00495948"/>
    <w:rsid w:val="00497E22"/>
    <w:rsid w:val="004A0D2C"/>
    <w:rsid w:val="004A1EC6"/>
    <w:rsid w:val="004A4163"/>
    <w:rsid w:val="004A4C3D"/>
    <w:rsid w:val="004A6166"/>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35F4"/>
    <w:rsid w:val="004C3CA6"/>
    <w:rsid w:val="004C4174"/>
    <w:rsid w:val="004C4478"/>
    <w:rsid w:val="004C48E4"/>
    <w:rsid w:val="004C5C6E"/>
    <w:rsid w:val="004C6112"/>
    <w:rsid w:val="004C63D4"/>
    <w:rsid w:val="004C6966"/>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F02"/>
    <w:rsid w:val="00514055"/>
    <w:rsid w:val="005140E5"/>
    <w:rsid w:val="0051432A"/>
    <w:rsid w:val="0051514F"/>
    <w:rsid w:val="0051525C"/>
    <w:rsid w:val="005158DC"/>
    <w:rsid w:val="00515A82"/>
    <w:rsid w:val="00520BE1"/>
    <w:rsid w:val="00521400"/>
    <w:rsid w:val="005222A7"/>
    <w:rsid w:val="00524A5D"/>
    <w:rsid w:val="00524F17"/>
    <w:rsid w:val="0052558D"/>
    <w:rsid w:val="0052770A"/>
    <w:rsid w:val="00531424"/>
    <w:rsid w:val="0053171C"/>
    <w:rsid w:val="00531927"/>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4053"/>
    <w:rsid w:val="005447ED"/>
    <w:rsid w:val="00544E14"/>
    <w:rsid w:val="00545D54"/>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88A"/>
    <w:rsid w:val="00565DFF"/>
    <w:rsid w:val="00566201"/>
    <w:rsid w:val="00566E99"/>
    <w:rsid w:val="005671C5"/>
    <w:rsid w:val="00567497"/>
    <w:rsid w:val="00567918"/>
    <w:rsid w:val="00567DC3"/>
    <w:rsid w:val="005710C5"/>
    <w:rsid w:val="0057180F"/>
    <w:rsid w:val="005719F6"/>
    <w:rsid w:val="00572646"/>
    <w:rsid w:val="00573D20"/>
    <w:rsid w:val="00574826"/>
    <w:rsid w:val="00576A36"/>
    <w:rsid w:val="00576E9E"/>
    <w:rsid w:val="00580E6C"/>
    <w:rsid w:val="0058285A"/>
    <w:rsid w:val="0058380F"/>
    <w:rsid w:val="00587515"/>
    <w:rsid w:val="00587FBF"/>
    <w:rsid w:val="00587FDD"/>
    <w:rsid w:val="0059030F"/>
    <w:rsid w:val="0059057D"/>
    <w:rsid w:val="005917C8"/>
    <w:rsid w:val="005920FB"/>
    <w:rsid w:val="005929B3"/>
    <w:rsid w:val="00594179"/>
    <w:rsid w:val="005953B2"/>
    <w:rsid w:val="00595B21"/>
    <w:rsid w:val="005970D3"/>
    <w:rsid w:val="00597C28"/>
    <w:rsid w:val="005A0F78"/>
    <w:rsid w:val="005A1167"/>
    <w:rsid w:val="005A282A"/>
    <w:rsid w:val="005A2FE9"/>
    <w:rsid w:val="005A5EA7"/>
    <w:rsid w:val="005B00B5"/>
    <w:rsid w:val="005B1B0F"/>
    <w:rsid w:val="005B2C46"/>
    <w:rsid w:val="005B376B"/>
    <w:rsid w:val="005B42B2"/>
    <w:rsid w:val="005B4D91"/>
    <w:rsid w:val="005B5018"/>
    <w:rsid w:val="005B6DD1"/>
    <w:rsid w:val="005B717A"/>
    <w:rsid w:val="005C0126"/>
    <w:rsid w:val="005C16BF"/>
    <w:rsid w:val="005C4109"/>
    <w:rsid w:val="005C5A6C"/>
    <w:rsid w:val="005C5D59"/>
    <w:rsid w:val="005C5DFB"/>
    <w:rsid w:val="005C6FAD"/>
    <w:rsid w:val="005C778C"/>
    <w:rsid w:val="005D5C9C"/>
    <w:rsid w:val="005D5D93"/>
    <w:rsid w:val="005D5F4A"/>
    <w:rsid w:val="005D7865"/>
    <w:rsid w:val="005D7A42"/>
    <w:rsid w:val="005D7E29"/>
    <w:rsid w:val="005D7EB9"/>
    <w:rsid w:val="005E03E1"/>
    <w:rsid w:val="005E0BA8"/>
    <w:rsid w:val="005E1A2F"/>
    <w:rsid w:val="005E1B34"/>
    <w:rsid w:val="005E2323"/>
    <w:rsid w:val="005E23B6"/>
    <w:rsid w:val="005E23F6"/>
    <w:rsid w:val="005E2642"/>
    <w:rsid w:val="005E37B8"/>
    <w:rsid w:val="005E5998"/>
    <w:rsid w:val="005E7A45"/>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F0E"/>
    <w:rsid w:val="006305AE"/>
    <w:rsid w:val="00630BB7"/>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206B"/>
    <w:rsid w:val="006433E2"/>
    <w:rsid w:val="00643510"/>
    <w:rsid w:val="00644E31"/>
    <w:rsid w:val="0064501B"/>
    <w:rsid w:val="006500AF"/>
    <w:rsid w:val="00651338"/>
    <w:rsid w:val="00653878"/>
    <w:rsid w:val="006540FE"/>
    <w:rsid w:val="006544DB"/>
    <w:rsid w:val="0065672B"/>
    <w:rsid w:val="006579ED"/>
    <w:rsid w:val="0066032A"/>
    <w:rsid w:val="00660426"/>
    <w:rsid w:val="00661045"/>
    <w:rsid w:val="00661D47"/>
    <w:rsid w:val="006625C8"/>
    <w:rsid w:val="00662995"/>
    <w:rsid w:val="0066363C"/>
    <w:rsid w:val="00663FB1"/>
    <w:rsid w:val="00664B96"/>
    <w:rsid w:val="00664E38"/>
    <w:rsid w:val="006666B9"/>
    <w:rsid w:val="00666D83"/>
    <w:rsid w:val="00666DB8"/>
    <w:rsid w:val="0067025C"/>
    <w:rsid w:val="00671736"/>
    <w:rsid w:val="00672BB4"/>
    <w:rsid w:val="00673E29"/>
    <w:rsid w:val="00674FE3"/>
    <w:rsid w:val="00675C08"/>
    <w:rsid w:val="00677871"/>
    <w:rsid w:val="00680628"/>
    <w:rsid w:val="006816B8"/>
    <w:rsid w:val="00683081"/>
    <w:rsid w:val="006830F8"/>
    <w:rsid w:val="00683DB7"/>
    <w:rsid w:val="006844EC"/>
    <w:rsid w:val="00684B3C"/>
    <w:rsid w:val="00684BAE"/>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5C09"/>
    <w:rsid w:val="006A60BA"/>
    <w:rsid w:val="006A66D7"/>
    <w:rsid w:val="006B1FCA"/>
    <w:rsid w:val="006B4ECB"/>
    <w:rsid w:val="006B4EE3"/>
    <w:rsid w:val="006B7716"/>
    <w:rsid w:val="006C19CA"/>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6B66"/>
    <w:rsid w:val="006D6CBD"/>
    <w:rsid w:val="006E0125"/>
    <w:rsid w:val="006E0E33"/>
    <w:rsid w:val="006E383C"/>
    <w:rsid w:val="006E5351"/>
    <w:rsid w:val="006E714D"/>
    <w:rsid w:val="006F01E0"/>
    <w:rsid w:val="006F25AE"/>
    <w:rsid w:val="006F28E9"/>
    <w:rsid w:val="006F33BA"/>
    <w:rsid w:val="006F46E3"/>
    <w:rsid w:val="006F47F5"/>
    <w:rsid w:val="006F627E"/>
    <w:rsid w:val="006F701E"/>
    <w:rsid w:val="006F7B2D"/>
    <w:rsid w:val="0070095A"/>
    <w:rsid w:val="00702033"/>
    <w:rsid w:val="00702E1C"/>
    <w:rsid w:val="0070390C"/>
    <w:rsid w:val="00703E88"/>
    <w:rsid w:val="00703EDA"/>
    <w:rsid w:val="00705452"/>
    <w:rsid w:val="00705C30"/>
    <w:rsid w:val="00705ED4"/>
    <w:rsid w:val="007069D7"/>
    <w:rsid w:val="007071ED"/>
    <w:rsid w:val="00707F16"/>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95E"/>
    <w:rsid w:val="00732074"/>
    <w:rsid w:val="00732310"/>
    <w:rsid w:val="00732B65"/>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C0B"/>
    <w:rsid w:val="00767FC6"/>
    <w:rsid w:val="007708A9"/>
    <w:rsid w:val="00770A0F"/>
    <w:rsid w:val="00770CF1"/>
    <w:rsid w:val="00772351"/>
    <w:rsid w:val="00772CF5"/>
    <w:rsid w:val="00773FFC"/>
    <w:rsid w:val="0077461A"/>
    <w:rsid w:val="007746DE"/>
    <w:rsid w:val="00774D14"/>
    <w:rsid w:val="00775B08"/>
    <w:rsid w:val="007767A0"/>
    <w:rsid w:val="00776D78"/>
    <w:rsid w:val="0077714D"/>
    <w:rsid w:val="00777719"/>
    <w:rsid w:val="007803DF"/>
    <w:rsid w:val="00780917"/>
    <w:rsid w:val="0078137A"/>
    <w:rsid w:val="00781F23"/>
    <w:rsid w:val="007824B9"/>
    <w:rsid w:val="00782853"/>
    <w:rsid w:val="00782D4B"/>
    <w:rsid w:val="00782ED1"/>
    <w:rsid w:val="007830BD"/>
    <w:rsid w:val="00783765"/>
    <w:rsid w:val="00784490"/>
    <w:rsid w:val="00785CA6"/>
    <w:rsid w:val="00787A75"/>
    <w:rsid w:val="00787AB0"/>
    <w:rsid w:val="007906A6"/>
    <w:rsid w:val="00790A3C"/>
    <w:rsid w:val="00791A51"/>
    <w:rsid w:val="00792297"/>
    <w:rsid w:val="00793383"/>
    <w:rsid w:val="007948AC"/>
    <w:rsid w:val="00795530"/>
    <w:rsid w:val="00795DEE"/>
    <w:rsid w:val="00796304"/>
    <w:rsid w:val="007964FD"/>
    <w:rsid w:val="0079655A"/>
    <w:rsid w:val="007A0C53"/>
    <w:rsid w:val="007A204D"/>
    <w:rsid w:val="007A26B2"/>
    <w:rsid w:val="007A3AD8"/>
    <w:rsid w:val="007A3D12"/>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E7EF1"/>
    <w:rsid w:val="007F0214"/>
    <w:rsid w:val="007F1C09"/>
    <w:rsid w:val="007F255A"/>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888"/>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295"/>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29BD"/>
    <w:rsid w:val="008531DD"/>
    <w:rsid w:val="00854596"/>
    <w:rsid w:val="0085466C"/>
    <w:rsid w:val="00854C4A"/>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9A0"/>
    <w:rsid w:val="008739B9"/>
    <w:rsid w:val="00875133"/>
    <w:rsid w:val="00875155"/>
    <w:rsid w:val="008751AD"/>
    <w:rsid w:val="00875973"/>
    <w:rsid w:val="008762D7"/>
    <w:rsid w:val="00880CB1"/>
    <w:rsid w:val="0088170E"/>
    <w:rsid w:val="00881A40"/>
    <w:rsid w:val="00884A45"/>
    <w:rsid w:val="00885962"/>
    <w:rsid w:val="00885A98"/>
    <w:rsid w:val="00886348"/>
    <w:rsid w:val="0089017A"/>
    <w:rsid w:val="008909F0"/>
    <w:rsid w:val="00890B35"/>
    <w:rsid w:val="00891B8C"/>
    <w:rsid w:val="008923FE"/>
    <w:rsid w:val="00892614"/>
    <w:rsid w:val="0089388E"/>
    <w:rsid w:val="00893EB3"/>
    <w:rsid w:val="008944D3"/>
    <w:rsid w:val="0089632A"/>
    <w:rsid w:val="00897005"/>
    <w:rsid w:val="00897F52"/>
    <w:rsid w:val="008A0634"/>
    <w:rsid w:val="008A0D60"/>
    <w:rsid w:val="008A2A95"/>
    <w:rsid w:val="008A3513"/>
    <w:rsid w:val="008A3A61"/>
    <w:rsid w:val="008A682D"/>
    <w:rsid w:val="008A69A5"/>
    <w:rsid w:val="008A69CD"/>
    <w:rsid w:val="008B0239"/>
    <w:rsid w:val="008B0CC4"/>
    <w:rsid w:val="008B10C4"/>
    <w:rsid w:val="008B19A1"/>
    <w:rsid w:val="008B1B0F"/>
    <w:rsid w:val="008B22D3"/>
    <w:rsid w:val="008B27AC"/>
    <w:rsid w:val="008B36DA"/>
    <w:rsid w:val="008B6145"/>
    <w:rsid w:val="008B7175"/>
    <w:rsid w:val="008C0943"/>
    <w:rsid w:val="008C0EA6"/>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404B"/>
    <w:rsid w:val="008E4230"/>
    <w:rsid w:val="008E43BB"/>
    <w:rsid w:val="008E4C2C"/>
    <w:rsid w:val="008E533C"/>
    <w:rsid w:val="008E5501"/>
    <w:rsid w:val="008E632E"/>
    <w:rsid w:val="008E7AFD"/>
    <w:rsid w:val="008F047E"/>
    <w:rsid w:val="008F04F1"/>
    <w:rsid w:val="008F0784"/>
    <w:rsid w:val="008F0DD0"/>
    <w:rsid w:val="008F28C9"/>
    <w:rsid w:val="008F2A1A"/>
    <w:rsid w:val="008F2DF0"/>
    <w:rsid w:val="008F4503"/>
    <w:rsid w:val="008F4995"/>
    <w:rsid w:val="008F4C34"/>
    <w:rsid w:val="008F7CA5"/>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3644"/>
    <w:rsid w:val="0091452B"/>
    <w:rsid w:val="00914F0B"/>
    <w:rsid w:val="009157DA"/>
    <w:rsid w:val="009158ED"/>
    <w:rsid w:val="0091716B"/>
    <w:rsid w:val="009211FA"/>
    <w:rsid w:val="00921666"/>
    <w:rsid w:val="0092228B"/>
    <w:rsid w:val="009223E3"/>
    <w:rsid w:val="00922D4B"/>
    <w:rsid w:val="0092346F"/>
    <w:rsid w:val="0092427F"/>
    <w:rsid w:val="009259DC"/>
    <w:rsid w:val="00925F7F"/>
    <w:rsid w:val="0092611C"/>
    <w:rsid w:val="00930E80"/>
    <w:rsid w:val="00930EA8"/>
    <w:rsid w:val="0093164D"/>
    <w:rsid w:val="00931DDB"/>
    <w:rsid w:val="00932B9B"/>
    <w:rsid w:val="00933485"/>
    <w:rsid w:val="00934B3D"/>
    <w:rsid w:val="00935B2A"/>
    <w:rsid w:val="009363AC"/>
    <w:rsid w:val="00936FDA"/>
    <w:rsid w:val="00941C6A"/>
    <w:rsid w:val="00941F6C"/>
    <w:rsid w:val="009421BD"/>
    <w:rsid w:val="009453B8"/>
    <w:rsid w:val="00945D63"/>
    <w:rsid w:val="00947DD6"/>
    <w:rsid w:val="00951A09"/>
    <w:rsid w:val="00951AC4"/>
    <w:rsid w:val="009535D2"/>
    <w:rsid w:val="00953A53"/>
    <w:rsid w:val="0095597E"/>
    <w:rsid w:val="00955E04"/>
    <w:rsid w:val="00955F96"/>
    <w:rsid w:val="009568FD"/>
    <w:rsid w:val="00956990"/>
    <w:rsid w:val="00956ABC"/>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593D"/>
    <w:rsid w:val="00976163"/>
    <w:rsid w:val="009762E6"/>
    <w:rsid w:val="009775C6"/>
    <w:rsid w:val="00977778"/>
    <w:rsid w:val="009779EA"/>
    <w:rsid w:val="00982514"/>
    <w:rsid w:val="0098266A"/>
    <w:rsid w:val="00984292"/>
    <w:rsid w:val="009854E6"/>
    <w:rsid w:val="0098562C"/>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5248"/>
    <w:rsid w:val="009A7E4A"/>
    <w:rsid w:val="009B13D5"/>
    <w:rsid w:val="009B1BBF"/>
    <w:rsid w:val="009B1CE2"/>
    <w:rsid w:val="009B3D31"/>
    <w:rsid w:val="009B490A"/>
    <w:rsid w:val="009B5F4C"/>
    <w:rsid w:val="009B6FDC"/>
    <w:rsid w:val="009B7272"/>
    <w:rsid w:val="009C031C"/>
    <w:rsid w:val="009C396D"/>
    <w:rsid w:val="009C4017"/>
    <w:rsid w:val="009C49E9"/>
    <w:rsid w:val="009C6D26"/>
    <w:rsid w:val="009C6E6E"/>
    <w:rsid w:val="009C766C"/>
    <w:rsid w:val="009D0FAF"/>
    <w:rsid w:val="009D1710"/>
    <w:rsid w:val="009D1B2B"/>
    <w:rsid w:val="009D2A4E"/>
    <w:rsid w:val="009D2D8D"/>
    <w:rsid w:val="009D2F1A"/>
    <w:rsid w:val="009D392B"/>
    <w:rsid w:val="009D5035"/>
    <w:rsid w:val="009D5439"/>
    <w:rsid w:val="009D62E8"/>
    <w:rsid w:val="009D7070"/>
    <w:rsid w:val="009D72B2"/>
    <w:rsid w:val="009D733A"/>
    <w:rsid w:val="009D763E"/>
    <w:rsid w:val="009D7AF8"/>
    <w:rsid w:val="009E1167"/>
    <w:rsid w:val="009E291D"/>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16B"/>
    <w:rsid w:val="009F43AF"/>
    <w:rsid w:val="009F4C24"/>
    <w:rsid w:val="009F632C"/>
    <w:rsid w:val="009F7BF0"/>
    <w:rsid w:val="009F7FCC"/>
    <w:rsid w:val="00A01D27"/>
    <w:rsid w:val="00A02094"/>
    <w:rsid w:val="00A04022"/>
    <w:rsid w:val="00A0493D"/>
    <w:rsid w:val="00A058C3"/>
    <w:rsid w:val="00A059A6"/>
    <w:rsid w:val="00A06E82"/>
    <w:rsid w:val="00A0779A"/>
    <w:rsid w:val="00A10AEB"/>
    <w:rsid w:val="00A123DB"/>
    <w:rsid w:val="00A14889"/>
    <w:rsid w:val="00A14A6E"/>
    <w:rsid w:val="00A16AAE"/>
    <w:rsid w:val="00A20049"/>
    <w:rsid w:val="00A20B70"/>
    <w:rsid w:val="00A2270C"/>
    <w:rsid w:val="00A22AD5"/>
    <w:rsid w:val="00A232A3"/>
    <w:rsid w:val="00A23425"/>
    <w:rsid w:val="00A235F5"/>
    <w:rsid w:val="00A245D4"/>
    <w:rsid w:val="00A247A0"/>
    <w:rsid w:val="00A24BFD"/>
    <w:rsid w:val="00A24EC1"/>
    <w:rsid w:val="00A2581A"/>
    <w:rsid w:val="00A25981"/>
    <w:rsid w:val="00A26548"/>
    <w:rsid w:val="00A27560"/>
    <w:rsid w:val="00A3048E"/>
    <w:rsid w:val="00A3054C"/>
    <w:rsid w:val="00A32360"/>
    <w:rsid w:val="00A329F9"/>
    <w:rsid w:val="00A32AA8"/>
    <w:rsid w:val="00A32C10"/>
    <w:rsid w:val="00A33228"/>
    <w:rsid w:val="00A333A1"/>
    <w:rsid w:val="00A335DD"/>
    <w:rsid w:val="00A33E87"/>
    <w:rsid w:val="00A348B3"/>
    <w:rsid w:val="00A34FD3"/>
    <w:rsid w:val="00A36205"/>
    <w:rsid w:val="00A36661"/>
    <w:rsid w:val="00A36D40"/>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FC"/>
    <w:rsid w:val="00A87BC5"/>
    <w:rsid w:val="00A9231C"/>
    <w:rsid w:val="00A92C99"/>
    <w:rsid w:val="00A93664"/>
    <w:rsid w:val="00A94134"/>
    <w:rsid w:val="00A94176"/>
    <w:rsid w:val="00A94753"/>
    <w:rsid w:val="00A96DE5"/>
    <w:rsid w:val="00A97024"/>
    <w:rsid w:val="00A97057"/>
    <w:rsid w:val="00AA0439"/>
    <w:rsid w:val="00AA2E86"/>
    <w:rsid w:val="00AA3698"/>
    <w:rsid w:val="00AA3FD4"/>
    <w:rsid w:val="00AA4A2F"/>
    <w:rsid w:val="00AA5F21"/>
    <w:rsid w:val="00AA60B4"/>
    <w:rsid w:val="00AA669B"/>
    <w:rsid w:val="00AA75F6"/>
    <w:rsid w:val="00AA768F"/>
    <w:rsid w:val="00AB0DC0"/>
    <w:rsid w:val="00AB20B4"/>
    <w:rsid w:val="00AB6A67"/>
    <w:rsid w:val="00AB7F52"/>
    <w:rsid w:val="00AC0024"/>
    <w:rsid w:val="00AC192B"/>
    <w:rsid w:val="00AC307F"/>
    <w:rsid w:val="00AC3656"/>
    <w:rsid w:val="00AC4357"/>
    <w:rsid w:val="00AC47B9"/>
    <w:rsid w:val="00AC480F"/>
    <w:rsid w:val="00AC4BBA"/>
    <w:rsid w:val="00AC79E4"/>
    <w:rsid w:val="00AD0439"/>
    <w:rsid w:val="00AD13A4"/>
    <w:rsid w:val="00AD1D85"/>
    <w:rsid w:val="00AD28A8"/>
    <w:rsid w:val="00AD442B"/>
    <w:rsid w:val="00AD5E5F"/>
    <w:rsid w:val="00AD6225"/>
    <w:rsid w:val="00AD6E0B"/>
    <w:rsid w:val="00AD77A2"/>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7F7"/>
    <w:rsid w:val="00AF7E38"/>
    <w:rsid w:val="00AF7FBC"/>
    <w:rsid w:val="00B003B2"/>
    <w:rsid w:val="00B00656"/>
    <w:rsid w:val="00B0198A"/>
    <w:rsid w:val="00B01EA6"/>
    <w:rsid w:val="00B022B5"/>
    <w:rsid w:val="00B0358E"/>
    <w:rsid w:val="00B040C1"/>
    <w:rsid w:val="00B0449D"/>
    <w:rsid w:val="00B04BAC"/>
    <w:rsid w:val="00B05656"/>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4D23"/>
    <w:rsid w:val="00B35BA9"/>
    <w:rsid w:val="00B3662B"/>
    <w:rsid w:val="00B378C1"/>
    <w:rsid w:val="00B4038E"/>
    <w:rsid w:val="00B43452"/>
    <w:rsid w:val="00B44012"/>
    <w:rsid w:val="00B44BF7"/>
    <w:rsid w:val="00B4508B"/>
    <w:rsid w:val="00B45C88"/>
    <w:rsid w:val="00B45DE1"/>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D92"/>
    <w:rsid w:val="00B61FCF"/>
    <w:rsid w:val="00B632A4"/>
    <w:rsid w:val="00B63446"/>
    <w:rsid w:val="00B642CF"/>
    <w:rsid w:val="00B64512"/>
    <w:rsid w:val="00B6459F"/>
    <w:rsid w:val="00B64D35"/>
    <w:rsid w:val="00B66A15"/>
    <w:rsid w:val="00B67C78"/>
    <w:rsid w:val="00B67F73"/>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9756E"/>
    <w:rsid w:val="00BA1128"/>
    <w:rsid w:val="00BA2144"/>
    <w:rsid w:val="00BA351D"/>
    <w:rsid w:val="00BA3FB2"/>
    <w:rsid w:val="00BA4272"/>
    <w:rsid w:val="00BA4D87"/>
    <w:rsid w:val="00BA4DA3"/>
    <w:rsid w:val="00BA4FE7"/>
    <w:rsid w:val="00BA5A79"/>
    <w:rsid w:val="00BA64E4"/>
    <w:rsid w:val="00BA73A7"/>
    <w:rsid w:val="00BA7D58"/>
    <w:rsid w:val="00BB03F6"/>
    <w:rsid w:val="00BB04A3"/>
    <w:rsid w:val="00BB2343"/>
    <w:rsid w:val="00BB2387"/>
    <w:rsid w:val="00BB2AEF"/>
    <w:rsid w:val="00BB2C40"/>
    <w:rsid w:val="00BB3378"/>
    <w:rsid w:val="00BB6A17"/>
    <w:rsid w:val="00BB7402"/>
    <w:rsid w:val="00BC0BC6"/>
    <w:rsid w:val="00BC1330"/>
    <w:rsid w:val="00BC15F6"/>
    <w:rsid w:val="00BC2261"/>
    <w:rsid w:val="00BC2A76"/>
    <w:rsid w:val="00BC2C47"/>
    <w:rsid w:val="00BC3C19"/>
    <w:rsid w:val="00BC6401"/>
    <w:rsid w:val="00BC6AFD"/>
    <w:rsid w:val="00BD0F05"/>
    <w:rsid w:val="00BD2EA5"/>
    <w:rsid w:val="00BD43C8"/>
    <w:rsid w:val="00BD4CB5"/>
    <w:rsid w:val="00BD5AA3"/>
    <w:rsid w:val="00BD5B04"/>
    <w:rsid w:val="00BD73FB"/>
    <w:rsid w:val="00BE0AC3"/>
    <w:rsid w:val="00BE136E"/>
    <w:rsid w:val="00BE1A67"/>
    <w:rsid w:val="00BE29A4"/>
    <w:rsid w:val="00BE2B67"/>
    <w:rsid w:val="00BE2E59"/>
    <w:rsid w:val="00BE3438"/>
    <w:rsid w:val="00BE3F02"/>
    <w:rsid w:val="00BE4378"/>
    <w:rsid w:val="00BE5115"/>
    <w:rsid w:val="00BE6685"/>
    <w:rsid w:val="00BF079C"/>
    <w:rsid w:val="00BF3507"/>
    <w:rsid w:val="00BF445A"/>
    <w:rsid w:val="00BF48F7"/>
    <w:rsid w:val="00BF65CA"/>
    <w:rsid w:val="00BF6EEE"/>
    <w:rsid w:val="00BF733B"/>
    <w:rsid w:val="00BF7393"/>
    <w:rsid w:val="00BF7CB4"/>
    <w:rsid w:val="00C00733"/>
    <w:rsid w:val="00C016D0"/>
    <w:rsid w:val="00C01EF8"/>
    <w:rsid w:val="00C02B77"/>
    <w:rsid w:val="00C035BF"/>
    <w:rsid w:val="00C0375A"/>
    <w:rsid w:val="00C04EB3"/>
    <w:rsid w:val="00C05F05"/>
    <w:rsid w:val="00C06103"/>
    <w:rsid w:val="00C0695C"/>
    <w:rsid w:val="00C06E98"/>
    <w:rsid w:val="00C10F1E"/>
    <w:rsid w:val="00C112FD"/>
    <w:rsid w:val="00C13475"/>
    <w:rsid w:val="00C13A16"/>
    <w:rsid w:val="00C16E8A"/>
    <w:rsid w:val="00C1765A"/>
    <w:rsid w:val="00C20D3B"/>
    <w:rsid w:val="00C20EC4"/>
    <w:rsid w:val="00C24AB6"/>
    <w:rsid w:val="00C24F0B"/>
    <w:rsid w:val="00C255DB"/>
    <w:rsid w:val="00C2566C"/>
    <w:rsid w:val="00C26C26"/>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E5"/>
    <w:rsid w:val="00C41535"/>
    <w:rsid w:val="00C430ED"/>
    <w:rsid w:val="00C45A69"/>
    <w:rsid w:val="00C47C0A"/>
    <w:rsid w:val="00C51406"/>
    <w:rsid w:val="00C5145B"/>
    <w:rsid w:val="00C5222F"/>
    <w:rsid w:val="00C5272C"/>
    <w:rsid w:val="00C5329C"/>
    <w:rsid w:val="00C547F5"/>
    <w:rsid w:val="00C54B57"/>
    <w:rsid w:val="00C54CCE"/>
    <w:rsid w:val="00C56CA5"/>
    <w:rsid w:val="00C60499"/>
    <w:rsid w:val="00C617BA"/>
    <w:rsid w:val="00C622DB"/>
    <w:rsid w:val="00C6286D"/>
    <w:rsid w:val="00C650F4"/>
    <w:rsid w:val="00C65A14"/>
    <w:rsid w:val="00C6655D"/>
    <w:rsid w:val="00C676C1"/>
    <w:rsid w:val="00C70278"/>
    <w:rsid w:val="00C70A33"/>
    <w:rsid w:val="00C70BC2"/>
    <w:rsid w:val="00C7198E"/>
    <w:rsid w:val="00C71AC2"/>
    <w:rsid w:val="00C7222B"/>
    <w:rsid w:val="00C75150"/>
    <w:rsid w:val="00C75C23"/>
    <w:rsid w:val="00C76C1D"/>
    <w:rsid w:val="00C76D95"/>
    <w:rsid w:val="00C77CAC"/>
    <w:rsid w:val="00C8060C"/>
    <w:rsid w:val="00C80C97"/>
    <w:rsid w:val="00C83AC2"/>
    <w:rsid w:val="00C8585A"/>
    <w:rsid w:val="00C86AE6"/>
    <w:rsid w:val="00C86F2F"/>
    <w:rsid w:val="00C86F85"/>
    <w:rsid w:val="00C876ED"/>
    <w:rsid w:val="00C87FA3"/>
    <w:rsid w:val="00C90A3D"/>
    <w:rsid w:val="00C90BA2"/>
    <w:rsid w:val="00C916CC"/>
    <w:rsid w:val="00C91BEA"/>
    <w:rsid w:val="00C9260E"/>
    <w:rsid w:val="00C929B2"/>
    <w:rsid w:val="00C92E46"/>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24CA"/>
    <w:rsid w:val="00CB26B2"/>
    <w:rsid w:val="00CB2C6B"/>
    <w:rsid w:val="00CB3B65"/>
    <w:rsid w:val="00CB4CCB"/>
    <w:rsid w:val="00CB5A26"/>
    <w:rsid w:val="00CB5C3A"/>
    <w:rsid w:val="00CB64CA"/>
    <w:rsid w:val="00CB6AA2"/>
    <w:rsid w:val="00CC04B2"/>
    <w:rsid w:val="00CC328C"/>
    <w:rsid w:val="00CC38DD"/>
    <w:rsid w:val="00CC46E2"/>
    <w:rsid w:val="00CC4E3E"/>
    <w:rsid w:val="00CC7CB7"/>
    <w:rsid w:val="00CD0BCF"/>
    <w:rsid w:val="00CD1544"/>
    <w:rsid w:val="00CD1DE4"/>
    <w:rsid w:val="00CD2F0B"/>
    <w:rsid w:val="00CD3C24"/>
    <w:rsid w:val="00CD46C0"/>
    <w:rsid w:val="00CD520F"/>
    <w:rsid w:val="00CD54A8"/>
    <w:rsid w:val="00CD63D7"/>
    <w:rsid w:val="00CD68F2"/>
    <w:rsid w:val="00CD7905"/>
    <w:rsid w:val="00CE0006"/>
    <w:rsid w:val="00CE0A74"/>
    <w:rsid w:val="00CE255C"/>
    <w:rsid w:val="00CE4897"/>
    <w:rsid w:val="00CE4B2F"/>
    <w:rsid w:val="00CE59C2"/>
    <w:rsid w:val="00CE7326"/>
    <w:rsid w:val="00CE7607"/>
    <w:rsid w:val="00CF06AB"/>
    <w:rsid w:val="00CF0A8C"/>
    <w:rsid w:val="00CF2D49"/>
    <w:rsid w:val="00CF35BB"/>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51D5"/>
    <w:rsid w:val="00D65DE6"/>
    <w:rsid w:val="00D65E3F"/>
    <w:rsid w:val="00D662EB"/>
    <w:rsid w:val="00D66429"/>
    <w:rsid w:val="00D67FC1"/>
    <w:rsid w:val="00D711D5"/>
    <w:rsid w:val="00D71A5D"/>
    <w:rsid w:val="00D7215E"/>
    <w:rsid w:val="00D72CBF"/>
    <w:rsid w:val="00D72EB6"/>
    <w:rsid w:val="00D73900"/>
    <w:rsid w:val="00D73E8C"/>
    <w:rsid w:val="00D74CAD"/>
    <w:rsid w:val="00D75153"/>
    <w:rsid w:val="00D76078"/>
    <w:rsid w:val="00D77EDD"/>
    <w:rsid w:val="00D81896"/>
    <w:rsid w:val="00D81A1D"/>
    <w:rsid w:val="00D81CFC"/>
    <w:rsid w:val="00D8269B"/>
    <w:rsid w:val="00D82BF8"/>
    <w:rsid w:val="00D84A09"/>
    <w:rsid w:val="00D84EDD"/>
    <w:rsid w:val="00D866BB"/>
    <w:rsid w:val="00D86D10"/>
    <w:rsid w:val="00D8775D"/>
    <w:rsid w:val="00D87DC6"/>
    <w:rsid w:val="00D909F9"/>
    <w:rsid w:val="00D90CD9"/>
    <w:rsid w:val="00D916CB"/>
    <w:rsid w:val="00D91F74"/>
    <w:rsid w:val="00D95F9D"/>
    <w:rsid w:val="00D977E7"/>
    <w:rsid w:val="00D97ACD"/>
    <w:rsid w:val="00D97AE6"/>
    <w:rsid w:val="00DA00E9"/>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26FE"/>
    <w:rsid w:val="00DD3FB4"/>
    <w:rsid w:val="00DD4702"/>
    <w:rsid w:val="00DD4C15"/>
    <w:rsid w:val="00DD56C7"/>
    <w:rsid w:val="00DD5B4D"/>
    <w:rsid w:val="00DD5FCC"/>
    <w:rsid w:val="00DD6C1C"/>
    <w:rsid w:val="00DD7B3D"/>
    <w:rsid w:val="00DE0B00"/>
    <w:rsid w:val="00DE1B28"/>
    <w:rsid w:val="00DE4D74"/>
    <w:rsid w:val="00DE5541"/>
    <w:rsid w:val="00DE5C09"/>
    <w:rsid w:val="00DE6009"/>
    <w:rsid w:val="00DE603F"/>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23AA"/>
    <w:rsid w:val="00E22E0A"/>
    <w:rsid w:val="00E24EEA"/>
    <w:rsid w:val="00E25E45"/>
    <w:rsid w:val="00E25FD3"/>
    <w:rsid w:val="00E30487"/>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D9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F7E"/>
    <w:rsid w:val="00E85EA1"/>
    <w:rsid w:val="00E86890"/>
    <w:rsid w:val="00E86B20"/>
    <w:rsid w:val="00E90084"/>
    <w:rsid w:val="00E90E0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E65"/>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D7DC3"/>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AA8"/>
    <w:rsid w:val="00EF2DA3"/>
    <w:rsid w:val="00EF404E"/>
    <w:rsid w:val="00EF5150"/>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417E0"/>
    <w:rsid w:val="00F43A5F"/>
    <w:rsid w:val="00F44218"/>
    <w:rsid w:val="00F4555C"/>
    <w:rsid w:val="00F4668B"/>
    <w:rsid w:val="00F46747"/>
    <w:rsid w:val="00F514FE"/>
    <w:rsid w:val="00F5310A"/>
    <w:rsid w:val="00F53D13"/>
    <w:rsid w:val="00F552B1"/>
    <w:rsid w:val="00F5590D"/>
    <w:rsid w:val="00F5597C"/>
    <w:rsid w:val="00F575D2"/>
    <w:rsid w:val="00F57EF0"/>
    <w:rsid w:val="00F60AF3"/>
    <w:rsid w:val="00F60B1B"/>
    <w:rsid w:val="00F615BC"/>
    <w:rsid w:val="00F6449D"/>
    <w:rsid w:val="00F6554D"/>
    <w:rsid w:val="00F65E83"/>
    <w:rsid w:val="00F6618A"/>
    <w:rsid w:val="00F70112"/>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20AA"/>
    <w:rsid w:val="00F922DE"/>
    <w:rsid w:val="00F92597"/>
    <w:rsid w:val="00F95429"/>
    <w:rsid w:val="00F956FB"/>
    <w:rsid w:val="00F9587F"/>
    <w:rsid w:val="00F95B14"/>
    <w:rsid w:val="00F97FCB"/>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BCC"/>
    <w:rsid w:val="00FB0276"/>
    <w:rsid w:val="00FB083F"/>
    <w:rsid w:val="00FB1591"/>
    <w:rsid w:val="00FB36B6"/>
    <w:rsid w:val="00FB641F"/>
    <w:rsid w:val="00FB75BE"/>
    <w:rsid w:val="00FC256A"/>
    <w:rsid w:val="00FC343A"/>
    <w:rsid w:val="00FC4C42"/>
    <w:rsid w:val="00FC4D82"/>
    <w:rsid w:val="00FC56BC"/>
    <w:rsid w:val="00FC60A1"/>
    <w:rsid w:val="00FC71FD"/>
    <w:rsid w:val="00FC784C"/>
    <w:rsid w:val="00FC7E8E"/>
    <w:rsid w:val="00FD0BE2"/>
    <w:rsid w:val="00FD0FB9"/>
    <w:rsid w:val="00FD3DEE"/>
    <w:rsid w:val="00FD57E0"/>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D662EB"/>
    <w:pPr>
      <w:keepNext/>
      <w:keepLines/>
      <w:spacing w:before="200"/>
      <w:outlineLvl w:val="1"/>
    </w:pPr>
    <w:rPr>
      <w:rFonts w:ascii="Calibri" w:eastAsia="MS Gothic" w:hAnsi="Calibri"/>
      <w:b/>
      <w:bCs/>
      <w:color w:val="00B0F0"/>
      <w:sz w:val="32"/>
      <w:szCs w:val="26"/>
      <w:shd w:val="clear" w:color="auto" w:fill="FFFFFF"/>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D662EB"/>
    <w:rPr>
      <w:rFonts w:ascii="Calibri" w:eastAsia="MS Gothic" w:hAnsi="Calibri"/>
      <w:b/>
      <w:bCs/>
      <w:color w:val="00B0F0"/>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s://jvzoo.zendesk.com/hc/en-us/articles/221625388-Setting-up-a-Sales-Funnel" TargetMode="External"/><Relationship Id="rId12" Type="http://schemas.openxmlformats.org/officeDocument/2006/relationships/hyperlink" Target="http://www.SplitTestMonkey.com" TargetMode="External"/><Relationship Id="rId13" Type="http://schemas.openxmlformats.org/officeDocument/2006/relationships/hyperlink" Target="http://www.ProductDyno.com" TargetMode="External"/><Relationship Id="rId14" Type="http://schemas.openxmlformats.org/officeDocument/2006/relationships/hyperlink" Target="http://www.PostGopher.com" TargetMode="Externa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printerSettings" Target="printerSettings/printerSettings1.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SplitTestMonkey.com" TargetMode="External"/><Relationship Id="rId9" Type="http://schemas.openxmlformats.org/officeDocument/2006/relationships/hyperlink" Target="http://www.JVZoo.com)" TargetMode="External"/><Relationship Id="rId10" Type="http://schemas.openxmlformats.org/officeDocument/2006/relationships/hyperlink" Target="http://www.ProductDy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25</Pages>
  <Words>3680</Words>
  <Characters>17964</Characters>
  <Application>Microsoft Macintosh Word</Application>
  <DocSecurity>0</DocSecurity>
  <Lines>544</Lines>
  <Paragraphs>180</Paragraphs>
  <ScaleCrop>false</ScaleCrop>
  <HeadingPairs>
    <vt:vector size="2" baseType="variant">
      <vt:variant>
        <vt:lpstr>Title</vt:lpstr>
      </vt:variant>
      <vt:variant>
        <vt:i4>1</vt:i4>
      </vt:variant>
    </vt:vector>
  </HeadingPairs>
  <TitlesOfParts>
    <vt:vector size="1" baseType="lpstr">
      <vt:lpstr>Maximum Launch Profits: Special Report</vt:lpstr>
    </vt:vector>
  </TitlesOfParts>
  <Manager/>
  <Company/>
  <LinksUpToDate>false</LinksUpToDate>
  <CharactersWithSpaces>21464</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Maximum Launch Profits: Special Report</dc:title>
  <dc:subject/>
  <dc:creator>Kate Anderson</dc:creator>
  <cp:keywords/>
  <dc:description/>
  <cp:lastModifiedBy>Crafty Press</cp:lastModifiedBy>
  <cp:revision>145</cp:revision>
  <cp:lastPrinted>2017-09-27T13:37:00Z</cp:lastPrinted>
  <dcterms:created xsi:type="dcterms:W3CDTF">2017-08-29T19:39:00Z</dcterms:created>
  <dcterms:modified xsi:type="dcterms:W3CDTF">2017-09-27T13:37:00Z</dcterms:modified>
  <cp:category/>
</cp:coreProperties>
</file>