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3401263C" w:rsidR="00385DBA" w:rsidRDefault="006F3639">
      <w:pPr>
        <w:spacing w:line="240" w:lineRule="auto"/>
        <w:jc w:val="left"/>
      </w:pPr>
      <w:r>
        <w:rPr>
          <w:noProof/>
        </w:rPr>
        <w:drawing>
          <wp:anchor distT="0" distB="0" distL="114300" distR="114300" simplePos="0" relativeHeight="251658240" behindDoc="0" locked="0" layoutInCell="1" allowOverlap="1" wp14:anchorId="57E098F9" wp14:editId="6D0E0547">
            <wp:simplePos x="0" y="0"/>
            <wp:positionH relativeFrom="column">
              <wp:posOffset>-989744</wp:posOffset>
            </wp:positionH>
            <wp:positionV relativeFrom="paragraph">
              <wp:posOffset>-910342</wp:posOffset>
            </wp:positionV>
            <wp:extent cx="7874696" cy="1018999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874696" cy="10189992"/>
                    </a:xfrm>
                    <a:prstGeom prst="rect">
                      <a:avLst/>
                    </a:prstGeom>
                  </pic:spPr>
                </pic:pic>
              </a:graphicData>
            </a:graphic>
            <wp14:sizeRelH relativeFrom="page">
              <wp14:pctWidth>0</wp14:pctWidth>
            </wp14:sizeRelH>
            <wp14:sizeRelV relativeFrom="page">
              <wp14:pctHeight>0</wp14:pctHeight>
            </wp14:sizeRelV>
          </wp:anchor>
        </w:drawing>
      </w:r>
      <w:r w:rsidR="00385DBA">
        <w:br w:type="page"/>
      </w:r>
      <w:bookmarkStart w:id="0" w:name="_GoBack"/>
      <w:bookmarkEnd w:id="0"/>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3EB9BBDA" w14:textId="21B69DBE" w:rsidR="002515E5" w:rsidRDefault="0038169C" w:rsidP="00D662EB">
      <w:pPr>
        <w:pStyle w:val="Heading1"/>
      </w:pPr>
      <w:r>
        <w:br w:type="column"/>
      </w:r>
      <w:bookmarkStart w:id="1" w:name="_Toc470878551"/>
      <w:bookmarkStart w:id="2" w:name="_Toc352415320"/>
      <w:bookmarkStart w:id="3" w:name="_Toc488926768"/>
      <w:bookmarkStart w:id="4" w:name="_Toc490661236"/>
      <w:bookmarkStart w:id="5" w:name="_Toc490661517"/>
      <w:bookmarkStart w:id="6" w:name="_Toc503025768"/>
      <w:bookmarkStart w:id="7" w:name="_Toc503181947"/>
      <w:r w:rsidR="00616355" w:rsidRPr="00AD77A2">
        <w:lastRenderedPageBreak/>
        <w:t>Table of Contents</w:t>
      </w:r>
      <w:bookmarkEnd w:id="1"/>
      <w:bookmarkEnd w:id="2"/>
      <w:bookmarkEnd w:id="3"/>
      <w:bookmarkEnd w:id="4"/>
      <w:bookmarkEnd w:id="5"/>
      <w:bookmarkEnd w:id="6"/>
      <w:bookmarkEnd w:id="7"/>
    </w:p>
    <w:p w14:paraId="2A820407" w14:textId="77777777" w:rsidR="0059030F" w:rsidRDefault="0059030F" w:rsidP="0059030F">
      <w:pPr>
        <w:rPr>
          <w:lang w:val="x-none" w:eastAsia="x-none"/>
        </w:rPr>
      </w:pPr>
    </w:p>
    <w:p w14:paraId="572DE0AD" w14:textId="6A749A5B" w:rsidR="00B43245" w:rsidRDefault="00B43245">
      <w:pPr>
        <w:pStyle w:val="TOC1"/>
        <w:tabs>
          <w:tab w:val="right" w:leader="dot" w:pos="9350"/>
        </w:tabs>
        <w:rPr>
          <w:rFonts w:asciiTheme="minorHAnsi" w:eastAsiaTheme="minorEastAsia" w:hAnsiTheme="minorHAnsi" w:cstheme="minorBidi"/>
          <w:noProof/>
          <w:sz w:val="24"/>
        </w:rPr>
      </w:pPr>
      <w:r>
        <w:rPr>
          <w:lang w:val="x-none" w:eastAsia="x-none"/>
        </w:rPr>
        <w:fldChar w:fldCharType="begin"/>
      </w:r>
      <w:r>
        <w:rPr>
          <w:lang w:val="x-none" w:eastAsia="x-none"/>
        </w:rPr>
        <w:instrText xml:space="preserve"> TOC \o "1-3" </w:instrText>
      </w:r>
      <w:r>
        <w:rPr>
          <w:lang w:val="x-none" w:eastAsia="x-none"/>
        </w:rPr>
        <w:fldChar w:fldCharType="separate"/>
      </w:r>
    </w:p>
    <w:p w14:paraId="16113214"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Introduction</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_Toc503181948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4</w:t>
      </w:r>
      <w:r w:rsidRPr="00B43245">
        <w:rPr>
          <w:rFonts w:ascii="Calibri" w:hAnsi="Calibri"/>
          <w:noProof/>
          <w:sz w:val="32"/>
          <w:szCs w:val="32"/>
        </w:rPr>
        <w:fldChar w:fldCharType="end"/>
      </w:r>
    </w:p>
    <w:p w14:paraId="2CBAEBF4"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Getting Started</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_Toc503181949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6</w:t>
      </w:r>
      <w:r w:rsidRPr="00B43245">
        <w:rPr>
          <w:rFonts w:ascii="Calibri" w:hAnsi="Calibri"/>
          <w:noProof/>
          <w:sz w:val="32"/>
          <w:szCs w:val="32"/>
        </w:rPr>
        <w:fldChar w:fldCharType="end"/>
      </w:r>
    </w:p>
    <w:p w14:paraId="19FABC72"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Guided Creation</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_Toc503181950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8</w:t>
      </w:r>
      <w:r w:rsidRPr="00B43245">
        <w:rPr>
          <w:rFonts w:ascii="Calibri" w:hAnsi="Calibri"/>
          <w:noProof/>
          <w:sz w:val="32"/>
          <w:szCs w:val="32"/>
        </w:rPr>
        <w:fldChar w:fldCharType="end"/>
      </w:r>
    </w:p>
    <w:p w14:paraId="431C1BDC"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Ad Types</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_Toc503181951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11</w:t>
      </w:r>
      <w:r w:rsidRPr="00B43245">
        <w:rPr>
          <w:rFonts w:ascii="Calibri" w:hAnsi="Calibri"/>
          <w:noProof/>
          <w:sz w:val="32"/>
          <w:szCs w:val="32"/>
        </w:rPr>
        <w:fldChar w:fldCharType="end"/>
      </w:r>
    </w:p>
    <w:p w14:paraId="28659479"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Targeting On Facebook</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_Toc503181952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17</w:t>
      </w:r>
      <w:r w:rsidRPr="00B43245">
        <w:rPr>
          <w:rFonts w:ascii="Calibri" w:hAnsi="Calibri"/>
          <w:noProof/>
          <w:sz w:val="32"/>
          <w:szCs w:val="32"/>
        </w:rPr>
        <w:fldChar w:fldCharType="end"/>
      </w:r>
    </w:p>
    <w:p w14:paraId="5BFDBFB8" w14:textId="77777777" w:rsidR="00B43245" w:rsidRPr="00B43245" w:rsidRDefault="00B43245" w:rsidP="000202BF">
      <w:pPr>
        <w:pStyle w:val="TOC2"/>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Finding Targets</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_Toc503181953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21</w:t>
      </w:r>
      <w:r w:rsidRPr="00B43245">
        <w:rPr>
          <w:rFonts w:ascii="Calibri" w:hAnsi="Calibri"/>
          <w:noProof/>
          <w:sz w:val="32"/>
          <w:szCs w:val="32"/>
        </w:rPr>
        <w:fldChar w:fldCharType="end"/>
      </w:r>
    </w:p>
    <w:p w14:paraId="30B0E6E9"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Tips &amp; Tricks</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_Toc503181954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23</w:t>
      </w:r>
      <w:r w:rsidRPr="00B43245">
        <w:rPr>
          <w:rFonts w:ascii="Calibri" w:hAnsi="Calibri"/>
          <w:noProof/>
          <w:sz w:val="32"/>
          <w:szCs w:val="32"/>
        </w:rPr>
        <w:fldChar w:fldCharType="end"/>
      </w:r>
    </w:p>
    <w:p w14:paraId="0D975629"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Conclusion</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_Toc503181955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26</w:t>
      </w:r>
      <w:r w:rsidRPr="00B43245">
        <w:rPr>
          <w:rFonts w:ascii="Calibri" w:hAnsi="Calibri"/>
          <w:noProof/>
          <w:sz w:val="32"/>
          <w:szCs w:val="32"/>
        </w:rPr>
        <w:fldChar w:fldCharType="end"/>
      </w:r>
    </w:p>
    <w:p w14:paraId="01D10A63" w14:textId="77777777" w:rsidR="00B43245" w:rsidRPr="00B43245" w:rsidRDefault="00B43245" w:rsidP="000202BF">
      <w:pPr>
        <w:pStyle w:val="TOC1"/>
        <w:tabs>
          <w:tab w:val="right" w:leader="dot" w:pos="9350"/>
        </w:tabs>
        <w:spacing w:line="480" w:lineRule="auto"/>
        <w:jc w:val="left"/>
        <w:rPr>
          <w:rFonts w:ascii="Calibri" w:eastAsiaTheme="minorEastAsia" w:hAnsi="Calibri" w:cstheme="minorBidi"/>
          <w:noProof/>
          <w:sz w:val="32"/>
          <w:szCs w:val="32"/>
        </w:rPr>
      </w:pPr>
      <w:r w:rsidRPr="00B43245">
        <w:rPr>
          <w:rFonts w:ascii="Calibri" w:hAnsi="Calibri"/>
          <w:noProof/>
          <w:sz w:val="32"/>
          <w:szCs w:val="32"/>
        </w:rPr>
        <w:t>Resources</w:t>
      </w:r>
      <w:r w:rsidRPr="00B43245">
        <w:rPr>
          <w:rFonts w:ascii="Calibri" w:hAnsi="Calibri"/>
          <w:noProof/>
          <w:sz w:val="32"/>
          <w:szCs w:val="32"/>
        </w:rPr>
        <w:tab/>
      </w:r>
      <w:r w:rsidRPr="00B43245">
        <w:rPr>
          <w:rFonts w:ascii="Calibri" w:hAnsi="Calibri"/>
          <w:noProof/>
          <w:sz w:val="32"/>
          <w:szCs w:val="32"/>
        </w:rPr>
        <w:fldChar w:fldCharType="begin"/>
      </w:r>
      <w:r w:rsidRPr="00B43245">
        <w:rPr>
          <w:rFonts w:ascii="Calibri" w:hAnsi="Calibri"/>
          <w:noProof/>
          <w:sz w:val="32"/>
          <w:szCs w:val="32"/>
        </w:rPr>
        <w:instrText xml:space="preserve"> PAGEREF _Toc503181956 \h </w:instrText>
      </w:r>
      <w:r w:rsidRPr="00B43245">
        <w:rPr>
          <w:rFonts w:ascii="Calibri" w:hAnsi="Calibri"/>
          <w:noProof/>
          <w:sz w:val="32"/>
          <w:szCs w:val="32"/>
        </w:rPr>
      </w:r>
      <w:r w:rsidRPr="00B43245">
        <w:rPr>
          <w:rFonts w:ascii="Calibri" w:hAnsi="Calibri"/>
          <w:noProof/>
          <w:sz w:val="32"/>
          <w:szCs w:val="32"/>
        </w:rPr>
        <w:fldChar w:fldCharType="separate"/>
      </w:r>
      <w:r w:rsidRPr="00B43245">
        <w:rPr>
          <w:rFonts w:ascii="Calibri" w:hAnsi="Calibri"/>
          <w:noProof/>
          <w:sz w:val="32"/>
          <w:szCs w:val="32"/>
        </w:rPr>
        <w:t>28</w:t>
      </w:r>
      <w:r w:rsidRPr="00B43245">
        <w:rPr>
          <w:rFonts w:ascii="Calibri" w:hAnsi="Calibri"/>
          <w:noProof/>
          <w:sz w:val="32"/>
          <w:szCs w:val="32"/>
        </w:rPr>
        <w:fldChar w:fldCharType="end"/>
      </w:r>
    </w:p>
    <w:p w14:paraId="3AE595AD" w14:textId="77777777" w:rsidR="00B43245" w:rsidRPr="0059030F" w:rsidRDefault="00B43245" w:rsidP="0059030F">
      <w:pPr>
        <w:rPr>
          <w:lang w:val="x-none" w:eastAsia="x-none"/>
        </w:rPr>
      </w:pPr>
      <w:r>
        <w:rPr>
          <w:lang w:val="x-none" w:eastAsia="x-none"/>
        </w:rPr>
        <w:fldChar w:fldCharType="end"/>
      </w:r>
    </w:p>
    <w:p w14:paraId="6F0EF2E4" w14:textId="711B20E5" w:rsidR="00386973" w:rsidRPr="00386973" w:rsidRDefault="00616355" w:rsidP="00386973">
      <w:pPr>
        <w:pStyle w:val="Heading1"/>
        <w:rPr>
          <w:color w:val="3E7D64"/>
        </w:rPr>
      </w:pPr>
      <w:r>
        <w:br w:type="column"/>
      </w:r>
      <w:bookmarkStart w:id="8" w:name="_Toc281852485"/>
      <w:bookmarkStart w:id="9" w:name="_Toc338416729"/>
      <w:bookmarkStart w:id="10" w:name="_Toc352415321"/>
      <w:bookmarkStart w:id="11" w:name="_Toc488926769"/>
      <w:bookmarkStart w:id="12" w:name="_Toc490661237"/>
      <w:bookmarkStart w:id="13" w:name="_Toc490661518"/>
      <w:bookmarkStart w:id="14" w:name="_Toc503025769"/>
      <w:bookmarkStart w:id="15" w:name="_Toc503181948"/>
      <w:r w:rsidRPr="006264C5">
        <w:lastRenderedPageBreak/>
        <w:t>Introduction</w:t>
      </w:r>
      <w:bookmarkEnd w:id="8"/>
      <w:bookmarkEnd w:id="9"/>
      <w:bookmarkEnd w:id="10"/>
      <w:bookmarkEnd w:id="11"/>
      <w:bookmarkEnd w:id="12"/>
      <w:bookmarkEnd w:id="13"/>
      <w:bookmarkEnd w:id="14"/>
      <w:bookmarkEnd w:id="15"/>
    </w:p>
    <w:p w14:paraId="2B890BBE" w14:textId="77777777" w:rsidR="00386973" w:rsidRDefault="00386973" w:rsidP="00386973"/>
    <w:p w14:paraId="439435B1" w14:textId="57416782" w:rsidR="008F3B5A" w:rsidRPr="004E7BBC" w:rsidRDefault="00D46389" w:rsidP="004E7BBC">
      <w:pPr>
        <w:jc w:val="left"/>
        <w:rPr>
          <w:rFonts w:ascii="Calibri" w:hAnsi="Calibri"/>
          <w:sz w:val="32"/>
          <w:szCs w:val="32"/>
        </w:rPr>
      </w:pPr>
      <w:r w:rsidRPr="004E7BBC">
        <w:rPr>
          <w:rFonts w:ascii="Calibri" w:hAnsi="Calibri"/>
          <w:sz w:val="32"/>
          <w:szCs w:val="32"/>
        </w:rPr>
        <w:t xml:space="preserve">Unless you’ve been living under a rock for the last decade or so, you already know how huge Facebook is. They claim to have </w:t>
      </w:r>
      <w:r w:rsidRPr="004E7BBC">
        <w:rPr>
          <w:rFonts w:ascii="Calibri" w:hAnsi="Calibri"/>
          <w:b/>
          <w:sz w:val="32"/>
          <w:szCs w:val="32"/>
        </w:rPr>
        <w:t xml:space="preserve">over </w:t>
      </w:r>
      <w:r w:rsidRPr="004E7BBC">
        <w:rPr>
          <w:rFonts w:ascii="Calibri" w:hAnsi="Calibri"/>
          <w:b/>
          <w:sz w:val="32"/>
          <w:szCs w:val="32"/>
          <w:u w:val="single"/>
        </w:rPr>
        <w:t>1 billion</w:t>
      </w:r>
      <w:r w:rsidRPr="004E7BBC">
        <w:rPr>
          <w:rFonts w:ascii="Calibri" w:hAnsi="Calibri"/>
          <w:b/>
          <w:sz w:val="32"/>
          <w:szCs w:val="32"/>
        </w:rPr>
        <w:t xml:space="preserve"> daily active users</w:t>
      </w:r>
      <w:r w:rsidRPr="004E7BBC">
        <w:rPr>
          <w:rFonts w:ascii="Calibri" w:hAnsi="Calibri"/>
          <w:sz w:val="32"/>
          <w:szCs w:val="32"/>
        </w:rPr>
        <w:t xml:space="preserve">, </w:t>
      </w:r>
      <w:r w:rsidR="00EE0A40" w:rsidRPr="004E7BBC">
        <w:rPr>
          <w:rFonts w:ascii="Calibri" w:hAnsi="Calibri"/>
          <w:sz w:val="32"/>
          <w:szCs w:val="32"/>
        </w:rPr>
        <w:t xml:space="preserve">and many of those people spend close to an hour a day using the site, on average. </w:t>
      </w:r>
    </w:p>
    <w:p w14:paraId="032CCDA2" w14:textId="77777777" w:rsidR="00EE0A40" w:rsidRPr="004E7BBC" w:rsidRDefault="00EE0A40" w:rsidP="004E7BBC">
      <w:pPr>
        <w:jc w:val="left"/>
        <w:rPr>
          <w:rFonts w:ascii="Calibri" w:hAnsi="Calibri"/>
          <w:sz w:val="32"/>
          <w:szCs w:val="32"/>
        </w:rPr>
      </w:pPr>
    </w:p>
    <w:p w14:paraId="68D96670" w14:textId="13CCD285" w:rsidR="00EE0A40" w:rsidRPr="004E7BBC" w:rsidRDefault="00EE0A40" w:rsidP="004E7BBC">
      <w:pPr>
        <w:jc w:val="left"/>
        <w:rPr>
          <w:rFonts w:ascii="Calibri" w:hAnsi="Calibri"/>
          <w:sz w:val="32"/>
          <w:szCs w:val="32"/>
        </w:rPr>
      </w:pPr>
      <w:r w:rsidRPr="004E7BBC">
        <w:rPr>
          <w:rFonts w:ascii="Calibri" w:hAnsi="Calibri"/>
          <w:sz w:val="32"/>
          <w:szCs w:val="32"/>
        </w:rPr>
        <w:t xml:space="preserve">The biggest problem with Facebook in recent years is that their </w:t>
      </w:r>
      <w:r w:rsidRPr="004E7BBC">
        <w:rPr>
          <w:rFonts w:ascii="Calibri" w:hAnsi="Calibri"/>
          <w:b/>
          <w:sz w:val="32"/>
          <w:szCs w:val="32"/>
        </w:rPr>
        <w:t>organic reach</w:t>
      </w:r>
      <w:r w:rsidRPr="004E7BBC">
        <w:rPr>
          <w:rFonts w:ascii="Calibri" w:hAnsi="Calibri"/>
          <w:sz w:val="32"/>
          <w:szCs w:val="32"/>
        </w:rPr>
        <w:t xml:space="preserve">—the people you can reach without spending money—has declined to </w:t>
      </w:r>
      <w:r w:rsidRPr="004E7BBC">
        <w:rPr>
          <w:rFonts w:ascii="Calibri" w:hAnsi="Calibri"/>
          <w:sz w:val="32"/>
          <w:szCs w:val="32"/>
          <w:u w:val="single"/>
        </w:rPr>
        <w:t>nearly zero</w:t>
      </w:r>
      <w:r w:rsidRPr="004E7BBC">
        <w:rPr>
          <w:rFonts w:ascii="Calibri" w:hAnsi="Calibri"/>
          <w:sz w:val="32"/>
          <w:szCs w:val="32"/>
        </w:rPr>
        <w:t xml:space="preserve">. Even if you have a fan page with thousands of fans, you still </w:t>
      </w:r>
      <w:proofErr w:type="gramStart"/>
      <w:r w:rsidRPr="004E7BBC">
        <w:rPr>
          <w:rFonts w:ascii="Calibri" w:hAnsi="Calibri"/>
          <w:sz w:val="32"/>
          <w:szCs w:val="32"/>
        </w:rPr>
        <w:t>have to</w:t>
      </w:r>
      <w:proofErr w:type="gramEnd"/>
      <w:r w:rsidRPr="004E7BBC">
        <w:rPr>
          <w:rFonts w:ascii="Calibri" w:hAnsi="Calibri"/>
          <w:sz w:val="32"/>
          <w:szCs w:val="32"/>
        </w:rPr>
        <w:t xml:space="preserve"> pay to reach your own fans. Crazy, right?</w:t>
      </w:r>
    </w:p>
    <w:p w14:paraId="33B4F289" w14:textId="77777777" w:rsidR="00EE0A40" w:rsidRPr="004E7BBC" w:rsidRDefault="00EE0A40" w:rsidP="004E7BBC">
      <w:pPr>
        <w:jc w:val="left"/>
        <w:rPr>
          <w:rFonts w:ascii="Calibri" w:hAnsi="Calibri"/>
          <w:sz w:val="32"/>
          <w:szCs w:val="32"/>
        </w:rPr>
      </w:pPr>
    </w:p>
    <w:p w14:paraId="3FC950C7" w14:textId="0EDCDC7E" w:rsidR="00EE0A40" w:rsidRPr="004E7BBC" w:rsidRDefault="00EE0A40" w:rsidP="004E7BBC">
      <w:pPr>
        <w:jc w:val="left"/>
        <w:rPr>
          <w:rFonts w:ascii="Calibri" w:hAnsi="Calibri"/>
          <w:sz w:val="32"/>
          <w:szCs w:val="32"/>
        </w:rPr>
      </w:pPr>
      <w:r w:rsidRPr="004E7BBC">
        <w:rPr>
          <w:rFonts w:ascii="Calibri" w:hAnsi="Calibri"/>
          <w:sz w:val="32"/>
          <w:szCs w:val="32"/>
        </w:rPr>
        <w:t xml:space="preserve">It’s not </w:t>
      </w:r>
      <w:r w:rsidR="00940E66" w:rsidRPr="004E7BBC">
        <w:rPr>
          <w:rFonts w:ascii="Calibri" w:hAnsi="Calibri"/>
          <w:sz w:val="32"/>
          <w:szCs w:val="32"/>
        </w:rPr>
        <w:t>all</w:t>
      </w:r>
      <w:r w:rsidRPr="004E7BBC">
        <w:rPr>
          <w:rFonts w:ascii="Calibri" w:hAnsi="Calibri"/>
          <w:sz w:val="32"/>
          <w:szCs w:val="32"/>
        </w:rPr>
        <w:t xml:space="preserve"> that crazy if you think about it. Most people are fans of dozens, if not hundreds of pages on Facebook. If all those pages shared several articles per day, most of the posts would just get lost, anyway. There’s just too much content being posted.</w:t>
      </w:r>
    </w:p>
    <w:p w14:paraId="442503DB" w14:textId="77777777" w:rsidR="007B2D34" w:rsidRPr="004E7BBC" w:rsidRDefault="007B2D34" w:rsidP="004E7BBC">
      <w:pPr>
        <w:jc w:val="left"/>
        <w:rPr>
          <w:rFonts w:ascii="Calibri" w:hAnsi="Calibri"/>
          <w:sz w:val="32"/>
          <w:szCs w:val="32"/>
        </w:rPr>
      </w:pPr>
    </w:p>
    <w:p w14:paraId="5B11B369" w14:textId="66231516" w:rsidR="007B2D34" w:rsidRPr="004E7BBC" w:rsidRDefault="00940E66" w:rsidP="004E7BBC">
      <w:pPr>
        <w:jc w:val="left"/>
        <w:rPr>
          <w:rFonts w:ascii="Calibri" w:hAnsi="Calibri"/>
          <w:sz w:val="32"/>
          <w:szCs w:val="32"/>
        </w:rPr>
      </w:pPr>
      <w:r w:rsidRPr="004E7BBC">
        <w:rPr>
          <w:rFonts w:ascii="Calibri" w:hAnsi="Calibri"/>
          <w:sz w:val="32"/>
          <w:szCs w:val="32"/>
        </w:rPr>
        <w:t>So,</w:t>
      </w:r>
      <w:r w:rsidR="007B2D34" w:rsidRPr="004E7BBC">
        <w:rPr>
          <w:rFonts w:ascii="Calibri" w:hAnsi="Calibri"/>
          <w:sz w:val="32"/>
          <w:szCs w:val="32"/>
        </w:rPr>
        <w:t xml:space="preserve"> Facebook has implemented some changes </w:t>
      </w:r>
      <w:r w:rsidR="00A44353">
        <w:rPr>
          <w:rFonts w:ascii="Calibri" w:hAnsi="Calibri"/>
          <w:sz w:val="32"/>
          <w:szCs w:val="32"/>
        </w:rPr>
        <w:t>that make it</w:t>
      </w:r>
      <w:r w:rsidR="00205716" w:rsidRPr="004E7BBC">
        <w:rPr>
          <w:rFonts w:ascii="Calibri" w:hAnsi="Calibri"/>
          <w:sz w:val="32"/>
          <w:szCs w:val="32"/>
        </w:rPr>
        <w:t xml:space="preserve"> so that only a small fraction of a page’s users </w:t>
      </w:r>
      <w:r w:rsidR="000E0DDF">
        <w:rPr>
          <w:rFonts w:ascii="Calibri" w:hAnsi="Calibri"/>
          <w:sz w:val="32"/>
          <w:szCs w:val="32"/>
        </w:rPr>
        <w:t xml:space="preserve">ever </w:t>
      </w:r>
      <w:r w:rsidR="00205716" w:rsidRPr="004E7BBC">
        <w:rPr>
          <w:rFonts w:ascii="Calibri" w:hAnsi="Calibri"/>
          <w:sz w:val="32"/>
          <w:szCs w:val="32"/>
        </w:rPr>
        <w:t xml:space="preserve">see each post. </w:t>
      </w:r>
    </w:p>
    <w:p w14:paraId="02A8AE50" w14:textId="77777777" w:rsidR="00205716" w:rsidRPr="004E7BBC" w:rsidRDefault="00205716" w:rsidP="004E7BBC">
      <w:pPr>
        <w:jc w:val="left"/>
        <w:rPr>
          <w:rFonts w:ascii="Calibri" w:hAnsi="Calibri"/>
          <w:sz w:val="32"/>
          <w:szCs w:val="32"/>
        </w:rPr>
      </w:pPr>
    </w:p>
    <w:p w14:paraId="1C33D35C" w14:textId="6E8FCF4A" w:rsidR="00205716" w:rsidRPr="004E7BBC" w:rsidRDefault="00205716" w:rsidP="004E7BBC">
      <w:pPr>
        <w:jc w:val="left"/>
        <w:rPr>
          <w:rFonts w:ascii="Calibri" w:hAnsi="Calibri"/>
          <w:sz w:val="32"/>
          <w:szCs w:val="32"/>
        </w:rPr>
      </w:pPr>
      <w:r w:rsidRPr="004E7BBC">
        <w:rPr>
          <w:rFonts w:ascii="Calibri" w:hAnsi="Calibri"/>
          <w:sz w:val="32"/>
          <w:szCs w:val="32"/>
        </w:rPr>
        <w:t xml:space="preserve">We all know this wasn’t done solely to keep Facebook’s users </w:t>
      </w:r>
      <w:r w:rsidR="00FF259C" w:rsidRPr="004E7BBC">
        <w:rPr>
          <w:rFonts w:ascii="Calibri" w:hAnsi="Calibri"/>
          <w:sz w:val="32"/>
          <w:szCs w:val="32"/>
        </w:rPr>
        <w:t xml:space="preserve">happy. It’s pushed a lot of people to spend money on ads, despite having </w:t>
      </w:r>
      <w:r w:rsidR="00F721D6">
        <w:rPr>
          <w:rFonts w:ascii="Calibri" w:hAnsi="Calibri"/>
          <w:sz w:val="32"/>
          <w:szCs w:val="32"/>
        </w:rPr>
        <w:t xml:space="preserve">a </w:t>
      </w:r>
      <w:r w:rsidR="00F721D6">
        <w:rPr>
          <w:rFonts w:ascii="Calibri" w:hAnsi="Calibri"/>
          <w:sz w:val="32"/>
          <w:szCs w:val="32"/>
        </w:rPr>
        <w:lastRenderedPageBreak/>
        <w:t>huge following</w:t>
      </w:r>
      <w:r w:rsidR="00FF259C" w:rsidRPr="004E7BBC">
        <w:rPr>
          <w:rFonts w:ascii="Calibri" w:hAnsi="Calibri"/>
          <w:sz w:val="32"/>
          <w:szCs w:val="32"/>
        </w:rPr>
        <w:t xml:space="preserve"> on the site. It’s a wonder they don’t have a mutiny on their hands! But since they’re such a huge source of traffic, we all do what we </w:t>
      </w:r>
      <w:proofErr w:type="gramStart"/>
      <w:r w:rsidR="00FF259C" w:rsidRPr="004E7BBC">
        <w:rPr>
          <w:rFonts w:ascii="Calibri" w:hAnsi="Calibri"/>
          <w:sz w:val="32"/>
          <w:szCs w:val="32"/>
        </w:rPr>
        <w:t>have to</w:t>
      </w:r>
      <w:proofErr w:type="gramEnd"/>
      <w:r w:rsidR="00FF259C" w:rsidRPr="004E7BBC">
        <w:rPr>
          <w:rFonts w:ascii="Calibri" w:hAnsi="Calibri"/>
          <w:sz w:val="32"/>
          <w:szCs w:val="32"/>
        </w:rPr>
        <w:t xml:space="preserve"> do, which is paying for ads even if we already have thousands of fans.</w:t>
      </w:r>
    </w:p>
    <w:p w14:paraId="78282635" w14:textId="77777777" w:rsidR="00FF259C" w:rsidRPr="004E7BBC" w:rsidRDefault="00FF259C" w:rsidP="004E7BBC">
      <w:pPr>
        <w:jc w:val="left"/>
        <w:rPr>
          <w:rFonts w:ascii="Calibri" w:hAnsi="Calibri"/>
          <w:sz w:val="32"/>
          <w:szCs w:val="32"/>
        </w:rPr>
      </w:pPr>
    </w:p>
    <w:p w14:paraId="5FCC6303" w14:textId="05374B62" w:rsidR="00FF259C" w:rsidRPr="004E7BBC" w:rsidRDefault="00FF259C" w:rsidP="004E7BBC">
      <w:pPr>
        <w:jc w:val="left"/>
        <w:rPr>
          <w:rFonts w:ascii="Calibri" w:hAnsi="Calibri"/>
          <w:sz w:val="32"/>
          <w:szCs w:val="32"/>
        </w:rPr>
      </w:pPr>
      <w:r w:rsidRPr="004E7BBC">
        <w:rPr>
          <w:rFonts w:ascii="Calibri" w:hAnsi="Calibri"/>
          <w:sz w:val="32"/>
          <w:szCs w:val="32"/>
        </w:rPr>
        <w:t>Yes, it sucks for those of us who paid for advertising to obtain those fans</w:t>
      </w:r>
      <w:r w:rsidR="000F378E">
        <w:rPr>
          <w:rFonts w:ascii="Calibri" w:hAnsi="Calibri"/>
          <w:sz w:val="32"/>
          <w:szCs w:val="32"/>
        </w:rPr>
        <w:t xml:space="preserve"> in the first place</w:t>
      </w:r>
      <w:r w:rsidRPr="004E7BBC">
        <w:rPr>
          <w:rFonts w:ascii="Calibri" w:hAnsi="Calibri"/>
          <w:sz w:val="32"/>
          <w:szCs w:val="32"/>
        </w:rPr>
        <w:t xml:space="preserve">, because we then </w:t>
      </w:r>
      <w:proofErr w:type="gramStart"/>
      <w:r w:rsidRPr="004E7BBC">
        <w:rPr>
          <w:rFonts w:ascii="Calibri" w:hAnsi="Calibri"/>
          <w:sz w:val="32"/>
          <w:szCs w:val="32"/>
        </w:rPr>
        <w:t>have to</w:t>
      </w:r>
      <w:proofErr w:type="gramEnd"/>
      <w:r w:rsidRPr="004E7BBC">
        <w:rPr>
          <w:rFonts w:ascii="Calibri" w:hAnsi="Calibri"/>
          <w:sz w:val="32"/>
          <w:szCs w:val="32"/>
        </w:rPr>
        <w:t xml:space="preserve"> pay </w:t>
      </w:r>
      <w:r w:rsidRPr="004E7BBC">
        <w:rPr>
          <w:rFonts w:ascii="Calibri" w:hAnsi="Calibri"/>
          <w:b/>
          <w:sz w:val="32"/>
          <w:szCs w:val="32"/>
          <w:u w:val="single"/>
        </w:rPr>
        <w:t>again</w:t>
      </w:r>
      <w:r w:rsidRPr="004E7BBC">
        <w:rPr>
          <w:rFonts w:ascii="Calibri" w:hAnsi="Calibri"/>
          <w:sz w:val="32"/>
          <w:szCs w:val="32"/>
        </w:rPr>
        <w:t xml:space="preserve"> to have our posts reach those fans we already paid for. It’s double-dipping at its finest. But if you </w:t>
      </w:r>
      <w:proofErr w:type="spellStart"/>
      <w:r w:rsidRPr="004E7BBC">
        <w:rPr>
          <w:rFonts w:ascii="Calibri" w:hAnsi="Calibri"/>
          <w:sz w:val="32"/>
          <w:szCs w:val="32"/>
        </w:rPr>
        <w:t>wanna</w:t>
      </w:r>
      <w:proofErr w:type="spellEnd"/>
      <w:r w:rsidRPr="004E7BBC">
        <w:rPr>
          <w:rFonts w:ascii="Calibri" w:hAnsi="Calibri"/>
          <w:sz w:val="32"/>
          <w:szCs w:val="32"/>
        </w:rPr>
        <w:t xml:space="preserve"> play, you </w:t>
      </w:r>
      <w:proofErr w:type="spellStart"/>
      <w:r w:rsidRPr="004E7BBC">
        <w:rPr>
          <w:rFonts w:ascii="Calibri" w:hAnsi="Calibri"/>
          <w:sz w:val="32"/>
          <w:szCs w:val="32"/>
        </w:rPr>
        <w:t>gotta</w:t>
      </w:r>
      <w:proofErr w:type="spellEnd"/>
      <w:r w:rsidRPr="004E7BBC">
        <w:rPr>
          <w:rFonts w:ascii="Calibri" w:hAnsi="Calibri"/>
          <w:sz w:val="32"/>
          <w:szCs w:val="32"/>
        </w:rPr>
        <w:t xml:space="preserve"> pay. And it’s their site, </w:t>
      </w:r>
      <w:r w:rsidR="00A61E79" w:rsidRPr="004E7BBC">
        <w:rPr>
          <w:rFonts w:ascii="Calibri" w:hAnsi="Calibri"/>
          <w:sz w:val="32"/>
          <w:szCs w:val="32"/>
        </w:rPr>
        <w:t>so</w:t>
      </w:r>
      <w:r w:rsidR="00F97BCE" w:rsidRPr="004E7BBC">
        <w:rPr>
          <w:rFonts w:ascii="Calibri" w:hAnsi="Calibri"/>
          <w:sz w:val="32"/>
          <w:szCs w:val="32"/>
        </w:rPr>
        <w:t xml:space="preserve"> it’s</w:t>
      </w:r>
      <w:r w:rsidRPr="004E7BBC">
        <w:rPr>
          <w:rFonts w:ascii="Calibri" w:hAnsi="Calibri"/>
          <w:sz w:val="32"/>
          <w:szCs w:val="32"/>
        </w:rPr>
        <w:t xml:space="preserve"> their rules.</w:t>
      </w:r>
    </w:p>
    <w:p w14:paraId="7A2C335A" w14:textId="77777777" w:rsidR="00FF259C" w:rsidRPr="004E7BBC" w:rsidRDefault="00FF259C" w:rsidP="004E7BBC">
      <w:pPr>
        <w:jc w:val="left"/>
        <w:rPr>
          <w:rFonts w:ascii="Calibri" w:hAnsi="Calibri"/>
          <w:sz w:val="32"/>
          <w:szCs w:val="32"/>
        </w:rPr>
      </w:pPr>
    </w:p>
    <w:p w14:paraId="7E7755F4" w14:textId="26F0A416" w:rsidR="00FF259C" w:rsidRPr="004E7BBC" w:rsidRDefault="00FF259C" w:rsidP="004E7BBC">
      <w:pPr>
        <w:jc w:val="left"/>
        <w:rPr>
          <w:rFonts w:ascii="Calibri" w:hAnsi="Calibri"/>
          <w:sz w:val="32"/>
          <w:szCs w:val="32"/>
        </w:rPr>
      </w:pPr>
      <w:r w:rsidRPr="004E7BBC">
        <w:rPr>
          <w:rFonts w:ascii="Calibri" w:hAnsi="Calibri"/>
          <w:sz w:val="32"/>
          <w:szCs w:val="32"/>
        </w:rPr>
        <w:t>In this guide, you’re going to learn how to basically beat Facebook at its own game by learning how to create ads that will get both paid and organic reach</w:t>
      </w:r>
      <w:r w:rsidR="000F378E">
        <w:rPr>
          <w:rFonts w:ascii="Calibri" w:hAnsi="Calibri"/>
          <w:sz w:val="32"/>
          <w:szCs w:val="32"/>
        </w:rPr>
        <w:t>,</w:t>
      </w:r>
      <w:r w:rsidRPr="004E7BBC">
        <w:rPr>
          <w:rFonts w:ascii="Calibri" w:hAnsi="Calibri"/>
          <w:sz w:val="32"/>
          <w:szCs w:val="32"/>
        </w:rPr>
        <w:t xml:space="preserve"> as well as how to get the </w:t>
      </w:r>
      <w:r w:rsidR="000F378E">
        <w:rPr>
          <w:rFonts w:ascii="Calibri" w:hAnsi="Calibri"/>
          <w:sz w:val="32"/>
          <w:szCs w:val="32"/>
        </w:rPr>
        <w:t>most bang for your buck by learning how to create widely successful ads at the lowest prices possible.</w:t>
      </w:r>
    </w:p>
    <w:p w14:paraId="0CD20C9A" w14:textId="77777777" w:rsidR="00FF259C" w:rsidRPr="004E7BBC" w:rsidRDefault="00FF259C" w:rsidP="004E7BBC">
      <w:pPr>
        <w:jc w:val="left"/>
        <w:rPr>
          <w:rFonts w:ascii="Calibri" w:hAnsi="Calibri"/>
          <w:sz w:val="32"/>
          <w:szCs w:val="32"/>
        </w:rPr>
      </w:pPr>
    </w:p>
    <w:p w14:paraId="61B7F203" w14:textId="78D3AA65" w:rsidR="00FF259C" w:rsidRPr="004E7BBC" w:rsidRDefault="00FF259C" w:rsidP="004E7BBC">
      <w:pPr>
        <w:jc w:val="left"/>
        <w:rPr>
          <w:rFonts w:ascii="Calibri" w:hAnsi="Calibri"/>
          <w:sz w:val="32"/>
          <w:szCs w:val="32"/>
        </w:rPr>
      </w:pPr>
      <w:r w:rsidRPr="004E7BBC">
        <w:rPr>
          <w:rFonts w:ascii="Calibri" w:hAnsi="Calibri"/>
          <w:sz w:val="32"/>
          <w:szCs w:val="32"/>
        </w:rPr>
        <w:t xml:space="preserve">We’ll </w:t>
      </w:r>
      <w:r w:rsidR="000F378E">
        <w:rPr>
          <w:rFonts w:ascii="Calibri" w:hAnsi="Calibri"/>
          <w:sz w:val="32"/>
          <w:szCs w:val="32"/>
        </w:rPr>
        <w:t xml:space="preserve">also </w:t>
      </w:r>
      <w:r w:rsidRPr="004E7BBC">
        <w:rPr>
          <w:rFonts w:ascii="Calibri" w:hAnsi="Calibri"/>
          <w:sz w:val="32"/>
          <w:szCs w:val="32"/>
        </w:rPr>
        <w:t xml:space="preserve">cover the best ways to target </w:t>
      </w:r>
      <w:r w:rsidR="00B56BCA" w:rsidRPr="004E7BBC">
        <w:rPr>
          <w:rFonts w:ascii="Calibri" w:hAnsi="Calibri"/>
          <w:sz w:val="32"/>
          <w:szCs w:val="32"/>
        </w:rPr>
        <w:t>the right audience for maximum profitability</w:t>
      </w:r>
      <w:r w:rsidR="0055268A" w:rsidRPr="004E7BBC">
        <w:rPr>
          <w:rFonts w:ascii="Calibri" w:hAnsi="Calibri"/>
          <w:sz w:val="32"/>
          <w:szCs w:val="32"/>
        </w:rPr>
        <w:t>, how to keep your costs down, and how to use retargeting to pull in potential lost sales.</w:t>
      </w:r>
    </w:p>
    <w:p w14:paraId="05771EE6" w14:textId="77777777" w:rsidR="0055268A" w:rsidRPr="004E7BBC" w:rsidRDefault="0055268A" w:rsidP="004E7BBC">
      <w:pPr>
        <w:jc w:val="left"/>
        <w:rPr>
          <w:rFonts w:ascii="Calibri" w:hAnsi="Calibri"/>
          <w:sz w:val="32"/>
          <w:szCs w:val="32"/>
        </w:rPr>
      </w:pPr>
    </w:p>
    <w:p w14:paraId="2B38D58E" w14:textId="594796BB" w:rsidR="0055268A" w:rsidRPr="00404B88" w:rsidRDefault="000F378E" w:rsidP="00404B88">
      <w:pPr>
        <w:jc w:val="left"/>
        <w:rPr>
          <w:rFonts w:ascii="Calibri" w:hAnsi="Calibri"/>
          <w:sz w:val="32"/>
          <w:szCs w:val="32"/>
        </w:rPr>
      </w:pPr>
      <w:r w:rsidRPr="004E7BBC">
        <w:rPr>
          <w:rFonts w:ascii="Calibri" w:hAnsi="Calibri"/>
          <w:sz w:val="32"/>
          <w:szCs w:val="32"/>
        </w:rPr>
        <w:t>So,</w:t>
      </w:r>
      <w:r w:rsidR="0055268A" w:rsidRPr="004E7BBC">
        <w:rPr>
          <w:rFonts w:ascii="Calibri" w:hAnsi="Calibri"/>
          <w:sz w:val="32"/>
          <w:szCs w:val="32"/>
        </w:rPr>
        <w:t xml:space="preserve"> let’s get started!</w:t>
      </w:r>
    </w:p>
    <w:p w14:paraId="533BAFF5" w14:textId="3B99FF7A" w:rsidR="0055268A" w:rsidRDefault="0055268A" w:rsidP="00543DD4">
      <w:pPr>
        <w:pStyle w:val="Heading1"/>
      </w:pPr>
      <w:r>
        <w:br w:type="column"/>
      </w:r>
      <w:bookmarkStart w:id="16" w:name="_Toc503025770"/>
      <w:bookmarkStart w:id="17" w:name="_Toc503181949"/>
      <w:r>
        <w:lastRenderedPageBreak/>
        <w:t>Getting Started</w:t>
      </w:r>
      <w:bookmarkEnd w:id="16"/>
      <w:bookmarkEnd w:id="17"/>
      <w:r>
        <w:t xml:space="preserve"> </w:t>
      </w:r>
    </w:p>
    <w:p w14:paraId="5147D688" w14:textId="77777777" w:rsidR="0055268A" w:rsidRDefault="0055268A" w:rsidP="008F3B5A"/>
    <w:p w14:paraId="75DA9F10" w14:textId="65EE5E2B" w:rsidR="00EE0A40" w:rsidRPr="00404B88" w:rsidRDefault="0055268A" w:rsidP="00404B88">
      <w:pPr>
        <w:jc w:val="left"/>
        <w:rPr>
          <w:rFonts w:ascii="Calibri" w:hAnsi="Calibri"/>
          <w:sz w:val="32"/>
          <w:szCs w:val="32"/>
        </w:rPr>
      </w:pPr>
      <w:r w:rsidRPr="00404B88">
        <w:rPr>
          <w:rFonts w:ascii="Calibri" w:hAnsi="Calibri"/>
          <w:sz w:val="32"/>
          <w:szCs w:val="32"/>
        </w:rPr>
        <w:t>The first thing you need to do is log into your Facebook account, or create one if you don’t already have one. You can use your personal Facebook account for</w:t>
      </w:r>
      <w:r w:rsidR="002E13CD" w:rsidRPr="00404B88">
        <w:rPr>
          <w:rFonts w:ascii="Calibri" w:hAnsi="Calibri"/>
          <w:sz w:val="32"/>
          <w:szCs w:val="32"/>
        </w:rPr>
        <w:t xml:space="preserve"> this if you want, because your ads are in no way linked to your name. They’d be linked to your Facebook fan page, if anything.</w:t>
      </w:r>
    </w:p>
    <w:p w14:paraId="1EDB2766" w14:textId="77777777" w:rsidR="00F55BCB" w:rsidRPr="00404B88" w:rsidRDefault="00F55BCB" w:rsidP="00404B88">
      <w:pPr>
        <w:jc w:val="left"/>
        <w:rPr>
          <w:rFonts w:ascii="Calibri" w:hAnsi="Calibri"/>
          <w:sz w:val="32"/>
          <w:szCs w:val="32"/>
        </w:rPr>
      </w:pPr>
    </w:p>
    <w:p w14:paraId="58832F52" w14:textId="5E2B2B88" w:rsidR="00F55BCB" w:rsidRPr="00404B88" w:rsidRDefault="00F55BCB" w:rsidP="00404B88">
      <w:pPr>
        <w:jc w:val="left"/>
        <w:rPr>
          <w:rFonts w:ascii="Calibri" w:hAnsi="Calibri"/>
          <w:sz w:val="32"/>
          <w:szCs w:val="32"/>
        </w:rPr>
      </w:pPr>
      <w:r w:rsidRPr="00404B88">
        <w:rPr>
          <w:rFonts w:ascii="Calibri" w:hAnsi="Calibri"/>
          <w:sz w:val="32"/>
          <w:szCs w:val="32"/>
        </w:rPr>
        <w:t xml:space="preserve">It’s highly recommended that you do </w:t>
      </w:r>
      <w:r w:rsidR="00E47389" w:rsidRPr="00404B88">
        <w:rPr>
          <w:rFonts w:ascii="Calibri" w:hAnsi="Calibri"/>
          <w:sz w:val="32"/>
          <w:szCs w:val="32"/>
        </w:rPr>
        <w:t>all</w:t>
      </w:r>
      <w:r w:rsidRPr="00404B88">
        <w:rPr>
          <w:rFonts w:ascii="Calibri" w:hAnsi="Calibri"/>
          <w:sz w:val="32"/>
          <w:szCs w:val="32"/>
        </w:rPr>
        <w:t xml:space="preserve"> your work with Facebook Ads on a desktop computer or laptop, not on a mobile device. If you don’t have a desktop or laptop, see if you can borrow one, or use one at a library or internet café. The dashboard is buggy at times on mobile.</w:t>
      </w:r>
    </w:p>
    <w:p w14:paraId="3723728D" w14:textId="77777777" w:rsidR="002E13CD" w:rsidRPr="00404B88" w:rsidRDefault="002E13CD" w:rsidP="00404B88">
      <w:pPr>
        <w:jc w:val="left"/>
        <w:rPr>
          <w:rFonts w:ascii="Calibri" w:hAnsi="Calibri"/>
          <w:sz w:val="32"/>
          <w:szCs w:val="32"/>
        </w:rPr>
      </w:pPr>
    </w:p>
    <w:p w14:paraId="5AEF4A40" w14:textId="4D70DC4D" w:rsidR="00F55BCB" w:rsidRPr="00404B88" w:rsidRDefault="002E13CD" w:rsidP="00404B88">
      <w:pPr>
        <w:jc w:val="left"/>
        <w:rPr>
          <w:rFonts w:ascii="Calibri" w:hAnsi="Calibri"/>
          <w:sz w:val="32"/>
          <w:szCs w:val="32"/>
        </w:rPr>
      </w:pPr>
      <w:r w:rsidRPr="00404B88">
        <w:rPr>
          <w:rFonts w:ascii="Calibri" w:hAnsi="Calibri"/>
          <w:sz w:val="32"/>
          <w:szCs w:val="32"/>
        </w:rPr>
        <w:t xml:space="preserve">To get </w:t>
      </w:r>
      <w:r w:rsidR="00F55BCB" w:rsidRPr="00404B88">
        <w:rPr>
          <w:rFonts w:ascii="Calibri" w:hAnsi="Calibri"/>
          <w:sz w:val="32"/>
          <w:szCs w:val="32"/>
        </w:rPr>
        <w:t xml:space="preserve">to your dashboard, click the small arrow at the top right of your Facebook profile to bring up the </w:t>
      </w:r>
      <w:r w:rsidR="00E47389" w:rsidRPr="00404B88">
        <w:rPr>
          <w:rFonts w:ascii="Calibri" w:hAnsi="Calibri"/>
          <w:sz w:val="32"/>
          <w:szCs w:val="32"/>
        </w:rPr>
        <w:t>drop-down</w:t>
      </w:r>
      <w:r w:rsidR="00F55BCB" w:rsidRPr="00404B88">
        <w:rPr>
          <w:rFonts w:ascii="Calibri" w:hAnsi="Calibri"/>
          <w:sz w:val="32"/>
          <w:szCs w:val="32"/>
        </w:rPr>
        <w:t xml:space="preserve"> menu and click on “Manage Ads”.</w:t>
      </w:r>
    </w:p>
    <w:p w14:paraId="11A543EA" w14:textId="77777777" w:rsidR="00F55BCB" w:rsidRPr="00404B88" w:rsidRDefault="00F55BCB" w:rsidP="00404B88">
      <w:pPr>
        <w:jc w:val="left"/>
        <w:rPr>
          <w:rFonts w:ascii="Calibri" w:hAnsi="Calibri"/>
          <w:sz w:val="32"/>
          <w:szCs w:val="32"/>
        </w:rPr>
      </w:pPr>
    </w:p>
    <w:p w14:paraId="2C610C16" w14:textId="5841A260" w:rsidR="00F55BCB" w:rsidRPr="00404B88" w:rsidRDefault="00F55BCB" w:rsidP="00404B88">
      <w:pPr>
        <w:jc w:val="left"/>
        <w:rPr>
          <w:rFonts w:ascii="Calibri" w:hAnsi="Calibri"/>
          <w:sz w:val="32"/>
          <w:szCs w:val="32"/>
        </w:rPr>
      </w:pPr>
      <w:r w:rsidRPr="00404B88">
        <w:rPr>
          <w:rFonts w:ascii="Calibri" w:hAnsi="Calibri"/>
          <w:sz w:val="32"/>
          <w:szCs w:val="32"/>
        </w:rPr>
        <w:t>You can also just type in the URL if you can’t find this option easily:</w:t>
      </w:r>
    </w:p>
    <w:p w14:paraId="7021B5A0" w14:textId="77777777" w:rsidR="00F55BCB" w:rsidRPr="00404B88" w:rsidRDefault="00F55BCB" w:rsidP="00404B88">
      <w:pPr>
        <w:jc w:val="left"/>
        <w:rPr>
          <w:rFonts w:ascii="Calibri" w:hAnsi="Calibri"/>
          <w:sz w:val="32"/>
          <w:szCs w:val="32"/>
        </w:rPr>
      </w:pPr>
    </w:p>
    <w:p w14:paraId="68FF2267" w14:textId="4D7A7902" w:rsidR="00F55BCB" w:rsidRPr="00404B88" w:rsidRDefault="00F55BCB" w:rsidP="00404B88">
      <w:pPr>
        <w:jc w:val="left"/>
        <w:rPr>
          <w:rFonts w:ascii="Calibri" w:hAnsi="Calibri"/>
          <w:sz w:val="32"/>
          <w:szCs w:val="32"/>
        </w:rPr>
      </w:pPr>
      <w:r w:rsidRPr="00404B88">
        <w:rPr>
          <w:rFonts w:ascii="Calibri" w:hAnsi="Calibri"/>
          <w:sz w:val="32"/>
          <w:szCs w:val="32"/>
        </w:rPr>
        <w:t xml:space="preserve">&gt;&gt; </w:t>
      </w:r>
      <w:hyperlink r:id="rId8" w:history="1">
        <w:r w:rsidRPr="00404B88">
          <w:rPr>
            <w:rStyle w:val="Hyperlink"/>
            <w:rFonts w:ascii="Calibri" w:hAnsi="Calibri"/>
            <w:sz w:val="32"/>
            <w:szCs w:val="32"/>
          </w:rPr>
          <w:t>http://www.facebook.com/ads</w:t>
        </w:r>
      </w:hyperlink>
      <w:r w:rsidRPr="00404B88">
        <w:rPr>
          <w:rFonts w:ascii="Calibri" w:hAnsi="Calibri"/>
          <w:sz w:val="32"/>
          <w:szCs w:val="32"/>
        </w:rPr>
        <w:t xml:space="preserve"> </w:t>
      </w:r>
    </w:p>
    <w:p w14:paraId="3AD6FD5C" w14:textId="77777777" w:rsidR="00F55BCB" w:rsidRPr="00404B88" w:rsidRDefault="00F55BCB" w:rsidP="00404B88">
      <w:pPr>
        <w:jc w:val="left"/>
        <w:rPr>
          <w:rFonts w:ascii="Calibri" w:hAnsi="Calibri"/>
          <w:sz w:val="32"/>
          <w:szCs w:val="32"/>
        </w:rPr>
      </w:pPr>
    </w:p>
    <w:p w14:paraId="28030A2F" w14:textId="09934EE5" w:rsidR="00C6209F" w:rsidRPr="00404B88" w:rsidRDefault="00D34DBD" w:rsidP="00404B88">
      <w:pPr>
        <w:jc w:val="left"/>
        <w:rPr>
          <w:rFonts w:ascii="Calibri" w:hAnsi="Calibri"/>
          <w:sz w:val="32"/>
          <w:szCs w:val="32"/>
        </w:rPr>
      </w:pPr>
      <w:r w:rsidRPr="00404B88">
        <w:rPr>
          <w:rFonts w:ascii="Calibri" w:hAnsi="Calibri"/>
          <w:sz w:val="32"/>
          <w:szCs w:val="32"/>
        </w:rPr>
        <w:lastRenderedPageBreak/>
        <w:t xml:space="preserve">If you’re using an ad blocker, they’ll ask you to turn it off or add the web </w:t>
      </w:r>
      <w:r w:rsidR="00AA0141" w:rsidRPr="00404B88">
        <w:rPr>
          <w:rFonts w:ascii="Calibri" w:hAnsi="Calibri"/>
          <w:sz w:val="32"/>
          <w:szCs w:val="32"/>
        </w:rPr>
        <w:t>page to your exception list. Once this is done, you should refresh the page.</w:t>
      </w:r>
    </w:p>
    <w:p w14:paraId="17AA6606" w14:textId="77777777" w:rsidR="00C6209F" w:rsidRPr="00404B88" w:rsidRDefault="00C6209F" w:rsidP="00404B88">
      <w:pPr>
        <w:jc w:val="left"/>
        <w:rPr>
          <w:rFonts w:ascii="Calibri" w:hAnsi="Calibri"/>
          <w:sz w:val="32"/>
          <w:szCs w:val="32"/>
        </w:rPr>
      </w:pPr>
    </w:p>
    <w:p w14:paraId="64C27F5F" w14:textId="3D272CBC" w:rsidR="00F55BCB" w:rsidRPr="00404B88" w:rsidRDefault="0093688B" w:rsidP="00404B88">
      <w:pPr>
        <w:jc w:val="left"/>
        <w:rPr>
          <w:rFonts w:ascii="Calibri" w:hAnsi="Calibri"/>
          <w:sz w:val="32"/>
          <w:szCs w:val="32"/>
        </w:rPr>
      </w:pPr>
      <w:r w:rsidRPr="00404B88">
        <w:rPr>
          <w:rFonts w:ascii="Calibri" w:hAnsi="Calibri"/>
          <w:sz w:val="32"/>
          <w:szCs w:val="32"/>
        </w:rPr>
        <w:t>You may find this dashboard a little confusing at first. There are a lot of available options, and sometimes they can seem a little redundant. The same information may appear in multiple locations. Take a little time to familiarize yourself with the dashboard before jumping into ad creation.</w:t>
      </w:r>
    </w:p>
    <w:p w14:paraId="2EB66A80" w14:textId="77777777" w:rsidR="00356227" w:rsidRPr="00404B88" w:rsidRDefault="00356227" w:rsidP="00404B88">
      <w:pPr>
        <w:jc w:val="left"/>
        <w:rPr>
          <w:rFonts w:ascii="Calibri" w:hAnsi="Calibri"/>
          <w:sz w:val="32"/>
          <w:szCs w:val="32"/>
        </w:rPr>
      </w:pPr>
    </w:p>
    <w:p w14:paraId="27207609" w14:textId="2ADB411D" w:rsidR="00356227" w:rsidRPr="00404B88" w:rsidRDefault="00356227" w:rsidP="00404B88">
      <w:pPr>
        <w:jc w:val="left"/>
        <w:rPr>
          <w:rFonts w:ascii="Calibri" w:hAnsi="Calibri"/>
          <w:sz w:val="32"/>
          <w:szCs w:val="32"/>
        </w:rPr>
      </w:pPr>
      <w:r w:rsidRPr="00404B88">
        <w:rPr>
          <w:rFonts w:ascii="Calibri" w:hAnsi="Calibri"/>
          <w:sz w:val="32"/>
          <w:szCs w:val="32"/>
        </w:rPr>
        <w:t>You’ll notice there’s a Guided Creation mode that will help guide you through the process and a Quick Creation mode for people who are a little more familiar with the Facebook Ads creation process.</w:t>
      </w:r>
    </w:p>
    <w:p w14:paraId="44C3E955" w14:textId="77777777" w:rsidR="00356227" w:rsidRPr="00404B88" w:rsidRDefault="00356227" w:rsidP="00404B88">
      <w:pPr>
        <w:jc w:val="left"/>
        <w:rPr>
          <w:rFonts w:ascii="Calibri" w:hAnsi="Calibri"/>
          <w:sz w:val="32"/>
          <w:szCs w:val="32"/>
        </w:rPr>
      </w:pPr>
    </w:p>
    <w:p w14:paraId="385DCA34" w14:textId="56DCF247" w:rsidR="00356227" w:rsidRPr="00404B88" w:rsidRDefault="002D13A5" w:rsidP="00404B88">
      <w:pPr>
        <w:jc w:val="left"/>
        <w:rPr>
          <w:rFonts w:ascii="Calibri" w:hAnsi="Calibri"/>
          <w:sz w:val="32"/>
          <w:szCs w:val="32"/>
        </w:rPr>
      </w:pPr>
      <w:r w:rsidRPr="00404B88">
        <w:rPr>
          <w:rFonts w:ascii="Calibri" w:hAnsi="Calibri"/>
          <w:sz w:val="32"/>
          <w:szCs w:val="32"/>
        </w:rPr>
        <w:t>Once you’ve got a hang of the basic options, let’s take a close look at the different types of ads that are currently available.</w:t>
      </w:r>
    </w:p>
    <w:p w14:paraId="738F2DCC" w14:textId="77777777" w:rsidR="002D13A5" w:rsidRDefault="002D13A5" w:rsidP="008F3B5A"/>
    <w:p w14:paraId="754781B4" w14:textId="77777777" w:rsidR="002D13A5" w:rsidRDefault="002D13A5" w:rsidP="008F3B5A"/>
    <w:p w14:paraId="33D2424A" w14:textId="77777777" w:rsidR="000868C9" w:rsidRDefault="000868C9" w:rsidP="008F3B5A"/>
    <w:p w14:paraId="2445E3C1" w14:textId="2344E770" w:rsidR="000868C9" w:rsidRDefault="000868C9" w:rsidP="000868C9">
      <w:pPr>
        <w:pStyle w:val="Heading1"/>
      </w:pPr>
      <w:r>
        <w:br w:type="column"/>
      </w:r>
      <w:bookmarkStart w:id="18" w:name="_Toc503025771"/>
      <w:bookmarkStart w:id="19" w:name="_Toc503181950"/>
      <w:r w:rsidR="00CD7128">
        <w:lastRenderedPageBreak/>
        <w:t>Guided Creation</w:t>
      </w:r>
      <w:bookmarkEnd w:id="18"/>
      <w:bookmarkEnd w:id="19"/>
    </w:p>
    <w:p w14:paraId="2CA12578" w14:textId="77777777" w:rsidR="0093688B" w:rsidRDefault="0093688B" w:rsidP="008F3B5A"/>
    <w:p w14:paraId="3FF1DA7E" w14:textId="77777777" w:rsidR="00CD7128" w:rsidRPr="00F00C9A" w:rsidRDefault="00CD7128" w:rsidP="00F00C9A">
      <w:pPr>
        <w:jc w:val="left"/>
        <w:rPr>
          <w:rFonts w:ascii="Calibri" w:hAnsi="Calibri"/>
          <w:sz w:val="32"/>
          <w:szCs w:val="32"/>
        </w:rPr>
      </w:pPr>
      <w:r w:rsidRPr="00F00C9A">
        <w:rPr>
          <w:rFonts w:ascii="Calibri" w:hAnsi="Calibri"/>
          <w:sz w:val="32"/>
          <w:szCs w:val="32"/>
        </w:rPr>
        <w:t xml:space="preserve">If you’re new to Facebook Ads, you might want to try out their Guided Creation mode. </w:t>
      </w:r>
    </w:p>
    <w:p w14:paraId="10FC1779" w14:textId="77777777" w:rsidR="00CD7128" w:rsidRPr="00F00C9A" w:rsidRDefault="00CD7128" w:rsidP="00F00C9A">
      <w:pPr>
        <w:jc w:val="left"/>
        <w:rPr>
          <w:rFonts w:ascii="Calibri" w:hAnsi="Calibri"/>
          <w:sz w:val="32"/>
          <w:szCs w:val="32"/>
        </w:rPr>
      </w:pPr>
    </w:p>
    <w:p w14:paraId="691743B7" w14:textId="3C57D7BC" w:rsidR="00851B28" w:rsidRPr="00F00C9A" w:rsidRDefault="00CD7128" w:rsidP="00F00C9A">
      <w:pPr>
        <w:jc w:val="left"/>
        <w:rPr>
          <w:rFonts w:ascii="Calibri" w:hAnsi="Calibri"/>
          <w:sz w:val="32"/>
          <w:szCs w:val="32"/>
        </w:rPr>
      </w:pPr>
      <w:r w:rsidRPr="00F00C9A">
        <w:rPr>
          <w:rFonts w:ascii="Calibri" w:hAnsi="Calibri"/>
          <w:sz w:val="32"/>
          <w:szCs w:val="32"/>
        </w:rPr>
        <w:t xml:space="preserve">In this </w:t>
      </w:r>
      <w:r w:rsidR="0016082E" w:rsidRPr="00F00C9A">
        <w:rPr>
          <w:rFonts w:ascii="Calibri" w:hAnsi="Calibri"/>
          <w:sz w:val="32"/>
          <w:szCs w:val="32"/>
        </w:rPr>
        <w:t>mode, you’ll have three different categories of options (Awareness, Consideration, and Conversion) and multiple selections within each category.</w:t>
      </w:r>
    </w:p>
    <w:p w14:paraId="3670C8DF" w14:textId="77777777" w:rsidR="0016082E" w:rsidRPr="00F00C9A" w:rsidRDefault="0016082E" w:rsidP="00F00C9A">
      <w:pPr>
        <w:jc w:val="left"/>
        <w:rPr>
          <w:rFonts w:ascii="Calibri" w:hAnsi="Calibri"/>
          <w:sz w:val="32"/>
          <w:szCs w:val="32"/>
        </w:rPr>
      </w:pPr>
    </w:p>
    <w:p w14:paraId="303AAC0E" w14:textId="77777777" w:rsidR="007B608A" w:rsidRDefault="0016082E" w:rsidP="00F00C9A">
      <w:pPr>
        <w:jc w:val="left"/>
        <w:rPr>
          <w:rFonts w:ascii="Calibri" w:hAnsi="Calibri"/>
          <w:sz w:val="32"/>
          <w:szCs w:val="32"/>
        </w:rPr>
      </w:pPr>
      <w:r w:rsidRPr="00F00C9A">
        <w:rPr>
          <w:rFonts w:ascii="Calibri" w:hAnsi="Calibri"/>
          <w:sz w:val="32"/>
          <w:szCs w:val="32"/>
        </w:rPr>
        <w:t xml:space="preserve">Under Awareness, you will see Brand awareness and Reach. Brand awareness is basically when you want to target people as tightly as possible for the best conversion rates, and Reach is when you want to get as many views or visitors as possible. </w:t>
      </w:r>
    </w:p>
    <w:p w14:paraId="26EE35EE" w14:textId="77777777" w:rsidR="007B608A" w:rsidRDefault="007B608A" w:rsidP="00F00C9A">
      <w:pPr>
        <w:jc w:val="left"/>
        <w:rPr>
          <w:rFonts w:ascii="Calibri" w:hAnsi="Calibri"/>
          <w:sz w:val="32"/>
          <w:szCs w:val="32"/>
        </w:rPr>
      </w:pPr>
    </w:p>
    <w:p w14:paraId="1323DA8D" w14:textId="55E7567F" w:rsidR="0016082E" w:rsidRPr="00F00C9A" w:rsidRDefault="0016082E" w:rsidP="00F00C9A">
      <w:pPr>
        <w:jc w:val="left"/>
        <w:rPr>
          <w:rFonts w:ascii="Calibri" w:hAnsi="Calibri"/>
          <w:sz w:val="32"/>
          <w:szCs w:val="32"/>
        </w:rPr>
      </w:pPr>
      <w:r w:rsidRPr="00F00C9A">
        <w:rPr>
          <w:rFonts w:ascii="Calibri" w:hAnsi="Calibri"/>
          <w:sz w:val="32"/>
          <w:szCs w:val="32"/>
        </w:rPr>
        <w:t>Most of the time, Brand awareness is the better option, because most businesses want to focus tightly on their niche.</w:t>
      </w:r>
    </w:p>
    <w:p w14:paraId="4D1FFE3B" w14:textId="77777777" w:rsidR="0016082E" w:rsidRPr="00F00C9A" w:rsidRDefault="0016082E" w:rsidP="00F00C9A">
      <w:pPr>
        <w:jc w:val="left"/>
        <w:rPr>
          <w:rFonts w:ascii="Calibri" w:hAnsi="Calibri"/>
          <w:sz w:val="32"/>
          <w:szCs w:val="32"/>
        </w:rPr>
      </w:pPr>
    </w:p>
    <w:p w14:paraId="4D19309C" w14:textId="77777777" w:rsidR="00F4581B" w:rsidRPr="00F4581B" w:rsidRDefault="00B9344B" w:rsidP="00F00C9A">
      <w:pPr>
        <w:jc w:val="left"/>
        <w:rPr>
          <w:rFonts w:ascii="Calibri" w:hAnsi="Calibri"/>
          <w:b/>
          <w:sz w:val="32"/>
          <w:szCs w:val="32"/>
        </w:rPr>
      </w:pPr>
      <w:r w:rsidRPr="00F4581B">
        <w:rPr>
          <w:rFonts w:ascii="Calibri" w:hAnsi="Calibri"/>
          <w:b/>
          <w:sz w:val="32"/>
          <w:szCs w:val="32"/>
        </w:rPr>
        <w:t xml:space="preserve">Under Consideration, you will see six different options: </w:t>
      </w:r>
    </w:p>
    <w:p w14:paraId="4966F1E6" w14:textId="77777777" w:rsidR="00F4581B" w:rsidRDefault="00B9344B" w:rsidP="00F00C9A">
      <w:pPr>
        <w:jc w:val="left"/>
        <w:rPr>
          <w:rFonts w:ascii="Calibri" w:hAnsi="Calibri"/>
          <w:sz w:val="32"/>
          <w:szCs w:val="32"/>
        </w:rPr>
      </w:pPr>
      <w:r w:rsidRPr="00F00C9A">
        <w:rPr>
          <w:rFonts w:ascii="Calibri" w:hAnsi="Calibri"/>
          <w:sz w:val="32"/>
          <w:szCs w:val="32"/>
        </w:rPr>
        <w:t xml:space="preserve">Traffic, Engagement, App installs, Video views, Lead generation and Messages. </w:t>
      </w:r>
    </w:p>
    <w:p w14:paraId="73320D6E" w14:textId="77777777" w:rsidR="00F4581B" w:rsidRDefault="00F4581B" w:rsidP="00F00C9A">
      <w:pPr>
        <w:jc w:val="left"/>
        <w:rPr>
          <w:rFonts w:ascii="Calibri" w:hAnsi="Calibri"/>
          <w:sz w:val="32"/>
          <w:szCs w:val="32"/>
        </w:rPr>
      </w:pPr>
    </w:p>
    <w:p w14:paraId="56B8430F" w14:textId="5F96D2F0" w:rsidR="0016082E" w:rsidRPr="00F00C9A" w:rsidRDefault="00B9344B" w:rsidP="00F00C9A">
      <w:pPr>
        <w:jc w:val="left"/>
        <w:rPr>
          <w:rFonts w:ascii="Calibri" w:hAnsi="Calibri"/>
          <w:sz w:val="32"/>
          <w:szCs w:val="32"/>
        </w:rPr>
      </w:pPr>
      <w:r w:rsidRPr="00F00C9A">
        <w:rPr>
          <w:rFonts w:ascii="Calibri" w:hAnsi="Calibri"/>
          <w:sz w:val="32"/>
          <w:szCs w:val="32"/>
        </w:rPr>
        <w:lastRenderedPageBreak/>
        <w:t xml:space="preserve">Traffic is used to drive traffic to a </w:t>
      </w:r>
      <w:proofErr w:type="gramStart"/>
      <w:r w:rsidRPr="00F00C9A">
        <w:rPr>
          <w:rFonts w:ascii="Calibri" w:hAnsi="Calibri"/>
          <w:sz w:val="32"/>
          <w:szCs w:val="32"/>
        </w:rPr>
        <w:t>particular destination</w:t>
      </w:r>
      <w:proofErr w:type="gramEnd"/>
      <w:r w:rsidRPr="00F00C9A">
        <w:rPr>
          <w:rFonts w:ascii="Calibri" w:hAnsi="Calibri"/>
          <w:sz w:val="32"/>
          <w:szCs w:val="32"/>
        </w:rPr>
        <w:t xml:space="preserve">. Engagement is to help increase elements such as likes and shares of your content on Facebook. App installs will help you get more people to install your app. Video views will get more people to view your video content. Lead generation </w:t>
      </w:r>
      <w:r w:rsidR="004F32DE">
        <w:rPr>
          <w:rFonts w:ascii="Calibri" w:hAnsi="Calibri"/>
          <w:sz w:val="32"/>
          <w:szCs w:val="32"/>
        </w:rPr>
        <w:t>will help you build your list, a</w:t>
      </w:r>
      <w:r w:rsidRPr="00F00C9A">
        <w:rPr>
          <w:rFonts w:ascii="Calibri" w:hAnsi="Calibri"/>
          <w:sz w:val="32"/>
          <w:szCs w:val="32"/>
        </w:rPr>
        <w:t>nd Messages will help you get more direct messages sent to your Facebook page.</w:t>
      </w:r>
    </w:p>
    <w:p w14:paraId="2F17DFDD" w14:textId="77777777" w:rsidR="00B9344B" w:rsidRPr="00F00C9A" w:rsidRDefault="00B9344B" w:rsidP="00F00C9A">
      <w:pPr>
        <w:jc w:val="left"/>
        <w:rPr>
          <w:rFonts w:ascii="Calibri" w:hAnsi="Calibri"/>
          <w:sz w:val="32"/>
          <w:szCs w:val="32"/>
        </w:rPr>
      </w:pPr>
    </w:p>
    <w:p w14:paraId="3827236B" w14:textId="77777777" w:rsidR="004F32DE" w:rsidRPr="004F32DE" w:rsidRDefault="00B9344B" w:rsidP="00F00C9A">
      <w:pPr>
        <w:jc w:val="left"/>
        <w:rPr>
          <w:rFonts w:ascii="Calibri" w:hAnsi="Calibri"/>
          <w:b/>
          <w:sz w:val="32"/>
          <w:szCs w:val="32"/>
        </w:rPr>
      </w:pPr>
      <w:r w:rsidRPr="004F32DE">
        <w:rPr>
          <w:rFonts w:ascii="Calibri" w:hAnsi="Calibri"/>
          <w:b/>
          <w:sz w:val="32"/>
          <w:szCs w:val="32"/>
        </w:rPr>
        <w:t xml:space="preserve">Under Conversion, there are three options: </w:t>
      </w:r>
    </w:p>
    <w:p w14:paraId="57844420" w14:textId="77777777" w:rsidR="004F32DE" w:rsidRDefault="00B9344B" w:rsidP="00F00C9A">
      <w:pPr>
        <w:jc w:val="left"/>
        <w:rPr>
          <w:rFonts w:ascii="Calibri" w:hAnsi="Calibri"/>
          <w:sz w:val="32"/>
          <w:szCs w:val="32"/>
        </w:rPr>
      </w:pPr>
      <w:r w:rsidRPr="00F00C9A">
        <w:rPr>
          <w:rFonts w:ascii="Calibri" w:hAnsi="Calibri"/>
          <w:sz w:val="32"/>
          <w:szCs w:val="32"/>
        </w:rPr>
        <w:t xml:space="preserve">Conversions, Catalog sales, and store visits. </w:t>
      </w:r>
    </w:p>
    <w:p w14:paraId="26DF69BE" w14:textId="77777777" w:rsidR="004F32DE" w:rsidRDefault="004F32DE" w:rsidP="00F00C9A">
      <w:pPr>
        <w:jc w:val="left"/>
        <w:rPr>
          <w:rFonts w:ascii="Calibri" w:hAnsi="Calibri"/>
          <w:sz w:val="32"/>
          <w:szCs w:val="32"/>
        </w:rPr>
      </w:pPr>
    </w:p>
    <w:p w14:paraId="4601B9CD" w14:textId="08365173" w:rsidR="00B9344B" w:rsidRPr="00F00C9A" w:rsidRDefault="00B9344B" w:rsidP="00F00C9A">
      <w:pPr>
        <w:jc w:val="left"/>
        <w:rPr>
          <w:rFonts w:ascii="Calibri" w:hAnsi="Calibri"/>
          <w:sz w:val="32"/>
          <w:szCs w:val="32"/>
        </w:rPr>
      </w:pPr>
      <w:r w:rsidRPr="00F00C9A">
        <w:rPr>
          <w:rFonts w:ascii="Calibri" w:hAnsi="Calibri"/>
          <w:sz w:val="32"/>
          <w:szCs w:val="32"/>
        </w:rPr>
        <w:t>Conversions will help you get various types of actions on your website or app, such as opting in to your email list, signing up for a membership, or watching a view. Catalog sales will display various products from your online store to increase sales. And Store visits will drive foot traffic to a brick-and-mortar location.</w:t>
      </w:r>
    </w:p>
    <w:p w14:paraId="2736C6DC" w14:textId="77777777" w:rsidR="00B9344B" w:rsidRPr="00F00C9A" w:rsidRDefault="00B9344B" w:rsidP="00F00C9A">
      <w:pPr>
        <w:jc w:val="left"/>
        <w:rPr>
          <w:rFonts w:ascii="Calibri" w:hAnsi="Calibri"/>
          <w:sz w:val="32"/>
          <w:szCs w:val="32"/>
        </w:rPr>
      </w:pPr>
    </w:p>
    <w:p w14:paraId="3BD0AFD7" w14:textId="2AF2C8B5" w:rsidR="00B9344B" w:rsidRPr="00F00C9A" w:rsidRDefault="00B9344B" w:rsidP="00F00C9A">
      <w:pPr>
        <w:jc w:val="left"/>
        <w:rPr>
          <w:rFonts w:ascii="Calibri" w:hAnsi="Calibri"/>
          <w:sz w:val="32"/>
          <w:szCs w:val="32"/>
        </w:rPr>
      </w:pPr>
      <w:r w:rsidRPr="00F00C9A">
        <w:rPr>
          <w:rFonts w:ascii="Calibri" w:hAnsi="Calibri"/>
          <w:sz w:val="32"/>
          <w:szCs w:val="32"/>
        </w:rPr>
        <w:t>Confused, yet? Don’t worry, I’ve got your back.</w:t>
      </w:r>
    </w:p>
    <w:p w14:paraId="069F5E56" w14:textId="77777777" w:rsidR="00B9344B" w:rsidRPr="00F00C9A" w:rsidRDefault="00B9344B" w:rsidP="00F00C9A">
      <w:pPr>
        <w:jc w:val="left"/>
        <w:rPr>
          <w:rFonts w:ascii="Calibri" w:hAnsi="Calibri"/>
          <w:sz w:val="32"/>
          <w:szCs w:val="32"/>
        </w:rPr>
      </w:pPr>
    </w:p>
    <w:p w14:paraId="3F0A9BD3" w14:textId="19E649E0" w:rsidR="00B9344B" w:rsidRPr="00F00C9A" w:rsidRDefault="00B9344B" w:rsidP="00F00C9A">
      <w:pPr>
        <w:jc w:val="left"/>
        <w:rPr>
          <w:rFonts w:ascii="Calibri" w:hAnsi="Calibri"/>
          <w:sz w:val="32"/>
          <w:szCs w:val="32"/>
        </w:rPr>
      </w:pPr>
      <w:r w:rsidRPr="00F00C9A">
        <w:rPr>
          <w:rFonts w:ascii="Calibri" w:hAnsi="Calibri"/>
          <w:sz w:val="32"/>
          <w:szCs w:val="32"/>
        </w:rPr>
        <w:t xml:space="preserve">Let’s say you </w:t>
      </w:r>
      <w:r w:rsidR="006C5B41" w:rsidRPr="00F00C9A">
        <w:rPr>
          <w:rFonts w:ascii="Calibri" w:hAnsi="Calibri"/>
          <w:sz w:val="32"/>
          <w:szCs w:val="32"/>
        </w:rPr>
        <w:t xml:space="preserve">have an online store selling pet supplies. You want to get more people to buy your products, so you would choose </w:t>
      </w:r>
      <w:r w:rsidR="00D45D48" w:rsidRPr="00F00C9A">
        <w:rPr>
          <w:rFonts w:ascii="Calibri" w:hAnsi="Calibri"/>
          <w:sz w:val="32"/>
          <w:szCs w:val="32"/>
        </w:rPr>
        <w:t xml:space="preserve">“Catalog sales”. </w:t>
      </w:r>
      <w:r w:rsidR="00AE2AEE" w:rsidRPr="00F00C9A">
        <w:rPr>
          <w:rFonts w:ascii="Calibri" w:hAnsi="Calibri"/>
          <w:sz w:val="32"/>
          <w:szCs w:val="32"/>
        </w:rPr>
        <w:t xml:space="preserve">This will allow you to add items from your online store to a </w:t>
      </w:r>
      <w:r w:rsidR="00AE2AEE" w:rsidRPr="00F00C9A">
        <w:rPr>
          <w:rFonts w:ascii="Calibri" w:hAnsi="Calibri"/>
          <w:sz w:val="32"/>
          <w:szCs w:val="32"/>
        </w:rPr>
        <w:lastRenderedPageBreak/>
        <w:t xml:space="preserve">catalog of merchandise that </w:t>
      </w:r>
      <w:r w:rsidR="00922CAA" w:rsidRPr="00F00C9A">
        <w:rPr>
          <w:rFonts w:ascii="Calibri" w:hAnsi="Calibri"/>
          <w:sz w:val="32"/>
          <w:szCs w:val="32"/>
        </w:rPr>
        <w:t>let you make different types of ads that focus on selling specific items.</w:t>
      </w:r>
    </w:p>
    <w:p w14:paraId="01CC690A" w14:textId="77777777" w:rsidR="00922CAA" w:rsidRPr="00F00C9A" w:rsidRDefault="00922CAA" w:rsidP="00F00C9A">
      <w:pPr>
        <w:jc w:val="left"/>
        <w:rPr>
          <w:rFonts w:ascii="Calibri" w:hAnsi="Calibri"/>
          <w:sz w:val="32"/>
          <w:szCs w:val="32"/>
        </w:rPr>
      </w:pPr>
    </w:p>
    <w:p w14:paraId="32ACD46B" w14:textId="40FDAE87" w:rsidR="00922CAA" w:rsidRPr="00F00C9A" w:rsidRDefault="00071466" w:rsidP="00F00C9A">
      <w:pPr>
        <w:jc w:val="left"/>
        <w:rPr>
          <w:rFonts w:ascii="Calibri" w:hAnsi="Calibri"/>
          <w:sz w:val="32"/>
          <w:szCs w:val="32"/>
        </w:rPr>
      </w:pPr>
      <w:proofErr w:type="gramStart"/>
      <w:r w:rsidRPr="00F00C9A">
        <w:rPr>
          <w:rFonts w:ascii="Calibri" w:hAnsi="Calibri"/>
          <w:sz w:val="32"/>
          <w:szCs w:val="32"/>
        </w:rPr>
        <w:t>In order to</w:t>
      </w:r>
      <w:proofErr w:type="gramEnd"/>
      <w:r w:rsidRPr="00F00C9A">
        <w:rPr>
          <w:rFonts w:ascii="Calibri" w:hAnsi="Calibri"/>
          <w:sz w:val="32"/>
          <w:szCs w:val="32"/>
        </w:rPr>
        <w:t xml:space="preserve"> use this type of ad, you’ll need to </w:t>
      </w:r>
      <w:r w:rsidR="00C41551" w:rsidRPr="00F00C9A">
        <w:rPr>
          <w:rFonts w:ascii="Calibri" w:hAnsi="Calibri"/>
          <w:sz w:val="32"/>
          <w:szCs w:val="32"/>
        </w:rPr>
        <w:t>set up your catalog. There are four types of catalogs you can create: E-commerce, Travel, Real Estate, and Auto. The other three categories are self-explanatory, and the E-commerce category covers anything that doesn’t fit into those three (anything sold online.)</w:t>
      </w:r>
    </w:p>
    <w:p w14:paraId="7BD54D26" w14:textId="77777777" w:rsidR="00C41551" w:rsidRPr="00F00C9A" w:rsidRDefault="00C41551" w:rsidP="00F00C9A">
      <w:pPr>
        <w:jc w:val="left"/>
        <w:rPr>
          <w:rFonts w:ascii="Calibri" w:hAnsi="Calibri"/>
          <w:sz w:val="32"/>
          <w:szCs w:val="32"/>
        </w:rPr>
      </w:pPr>
    </w:p>
    <w:p w14:paraId="5F1D5778" w14:textId="2E68E356" w:rsidR="00C41551" w:rsidRPr="00F00C9A" w:rsidRDefault="00F83B36" w:rsidP="00F00C9A">
      <w:pPr>
        <w:jc w:val="left"/>
        <w:rPr>
          <w:rFonts w:ascii="Calibri" w:hAnsi="Calibri"/>
          <w:sz w:val="32"/>
          <w:szCs w:val="32"/>
        </w:rPr>
      </w:pPr>
      <w:r w:rsidRPr="00F00C9A">
        <w:rPr>
          <w:rFonts w:ascii="Calibri" w:hAnsi="Calibri"/>
          <w:sz w:val="32"/>
          <w:szCs w:val="32"/>
        </w:rPr>
        <w:t xml:space="preserve">If you’re using Shopify, </w:t>
      </w:r>
      <w:proofErr w:type="spellStart"/>
      <w:r w:rsidRPr="00F00C9A">
        <w:rPr>
          <w:rFonts w:ascii="Calibri" w:hAnsi="Calibri"/>
          <w:sz w:val="32"/>
          <w:szCs w:val="32"/>
        </w:rPr>
        <w:t>WooCommerce</w:t>
      </w:r>
      <w:proofErr w:type="spellEnd"/>
      <w:r w:rsidRPr="00F00C9A">
        <w:rPr>
          <w:rFonts w:ascii="Calibri" w:hAnsi="Calibri"/>
          <w:sz w:val="32"/>
          <w:szCs w:val="32"/>
        </w:rPr>
        <w:t xml:space="preserve">, </w:t>
      </w:r>
      <w:proofErr w:type="spellStart"/>
      <w:r w:rsidRPr="00F00C9A">
        <w:rPr>
          <w:rFonts w:ascii="Calibri" w:hAnsi="Calibri"/>
          <w:sz w:val="32"/>
          <w:szCs w:val="32"/>
        </w:rPr>
        <w:t>BigCommerce</w:t>
      </w:r>
      <w:proofErr w:type="spellEnd"/>
      <w:r w:rsidRPr="00F00C9A">
        <w:rPr>
          <w:rFonts w:ascii="Calibri" w:hAnsi="Calibri"/>
          <w:sz w:val="32"/>
          <w:szCs w:val="32"/>
        </w:rPr>
        <w:t xml:space="preserve">, </w:t>
      </w:r>
      <w:proofErr w:type="spellStart"/>
      <w:r w:rsidRPr="00F00C9A">
        <w:rPr>
          <w:rFonts w:ascii="Calibri" w:hAnsi="Calibri"/>
          <w:sz w:val="32"/>
          <w:szCs w:val="32"/>
        </w:rPr>
        <w:t>Magento</w:t>
      </w:r>
      <w:proofErr w:type="spellEnd"/>
      <w:r w:rsidRPr="00F00C9A">
        <w:rPr>
          <w:rFonts w:ascii="Calibri" w:hAnsi="Calibri"/>
          <w:sz w:val="32"/>
          <w:szCs w:val="32"/>
        </w:rPr>
        <w:t xml:space="preserve">, or Google to sell your products, </w:t>
      </w:r>
      <w:r w:rsidR="001E765B" w:rsidRPr="00F00C9A">
        <w:rPr>
          <w:rFonts w:ascii="Calibri" w:hAnsi="Calibri"/>
          <w:sz w:val="32"/>
          <w:szCs w:val="32"/>
        </w:rPr>
        <w:t xml:space="preserve">they have a process </w:t>
      </w:r>
      <w:r w:rsidR="008F00C3" w:rsidRPr="00F00C9A">
        <w:rPr>
          <w:rFonts w:ascii="Calibri" w:hAnsi="Calibri"/>
          <w:sz w:val="32"/>
          <w:szCs w:val="32"/>
        </w:rPr>
        <w:t xml:space="preserve">that will help you import your entire product catalog quickly. </w:t>
      </w:r>
      <w:r w:rsidR="00A40131" w:rsidRPr="00F00C9A">
        <w:rPr>
          <w:rFonts w:ascii="Calibri" w:hAnsi="Calibri"/>
          <w:sz w:val="32"/>
          <w:szCs w:val="32"/>
        </w:rPr>
        <w:t>I</w:t>
      </w:r>
      <w:r w:rsidR="00104EC2" w:rsidRPr="00F00C9A">
        <w:rPr>
          <w:rFonts w:ascii="Calibri" w:hAnsi="Calibri"/>
          <w:sz w:val="32"/>
          <w:szCs w:val="32"/>
        </w:rPr>
        <w:t>f you’re using the E-commerce category for your catalog, you can save a lot of time with this method.</w:t>
      </w:r>
    </w:p>
    <w:p w14:paraId="01BDA79B" w14:textId="77777777" w:rsidR="00104EC2" w:rsidRPr="00F00C9A" w:rsidRDefault="00104EC2" w:rsidP="00F00C9A">
      <w:pPr>
        <w:jc w:val="left"/>
        <w:rPr>
          <w:rFonts w:ascii="Calibri" w:hAnsi="Calibri"/>
          <w:sz w:val="32"/>
          <w:szCs w:val="32"/>
        </w:rPr>
      </w:pPr>
    </w:p>
    <w:p w14:paraId="478AC957" w14:textId="23232594" w:rsidR="00104EC2" w:rsidRPr="00F00C9A" w:rsidRDefault="00BE39FE" w:rsidP="00F00C9A">
      <w:pPr>
        <w:jc w:val="left"/>
        <w:rPr>
          <w:rFonts w:ascii="Calibri" w:hAnsi="Calibri"/>
          <w:sz w:val="32"/>
          <w:szCs w:val="32"/>
        </w:rPr>
      </w:pPr>
      <w:r w:rsidRPr="00F00C9A">
        <w:rPr>
          <w:rFonts w:ascii="Calibri" w:hAnsi="Calibri"/>
          <w:sz w:val="32"/>
          <w:szCs w:val="32"/>
        </w:rPr>
        <w:t xml:space="preserve">Each selection has a specific purpose, so you can choose the one that’s right for your goals. </w:t>
      </w:r>
    </w:p>
    <w:p w14:paraId="166564FA" w14:textId="77777777" w:rsidR="00BE39FE" w:rsidRPr="00F00C9A" w:rsidRDefault="00BE39FE" w:rsidP="00F00C9A">
      <w:pPr>
        <w:jc w:val="left"/>
        <w:rPr>
          <w:rFonts w:ascii="Calibri" w:hAnsi="Calibri"/>
          <w:sz w:val="32"/>
          <w:szCs w:val="32"/>
        </w:rPr>
      </w:pPr>
    </w:p>
    <w:p w14:paraId="76115C3B" w14:textId="0658B167" w:rsidR="00A16BD1" w:rsidRPr="002119AE" w:rsidRDefault="00BE39FE" w:rsidP="002119AE">
      <w:pPr>
        <w:jc w:val="left"/>
        <w:rPr>
          <w:rFonts w:ascii="Calibri" w:hAnsi="Calibri"/>
          <w:sz w:val="32"/>
          <w:szCs w:val="32"/>
        </w:rPr>
      </w:pPr>
      <w:r w:rsidRPr="00F00C9A">
        <w:rPr>
          <w:rFonts w:ascii="Calibri" w:hAnsi="Calibri"/>
          <w:sz w:val="32"/>
          <w:szCs w:val="32"/>
        </w:rPr>
        <w:t xml:space="preserve">Once you’ve decided which type of campaign you’d like to run, </w:t>
      </w:r>
      <w:r w:rsidR="00C50A4F" w:rsidRPr="00F00C9A">
        <w:rPr>
          <w:rFonts w:ascii="Calibri" w:hAnsi="Calibri"/>
          <w:sz w:val="32"/>
          <w:szCs w:val="32"/>
        </w:rPr>
        <w:t>it’s time to start targeting your audience.</w:t>
      </w:r>
    </w:p>
    <w:p w14:paraId="130C443D" w14:textId="52D3A361" w:rsidR="00A16BD1" w:rsidRDefault="00A16BD1" w:rsidP="00A16BD1">
      <w:pPr>
        <w:pStyle w:val="Heading1"/>
      </w:pPr>
      <w:r>
        <w:br w:type="column"/>
      </w:r>
      <w:bookmarkStart w:id="20" w:name="_Toc503025772"/>
      <w:bookmarkStart w:id="21" w:name="_Toc503181951"/>
      <w:r w:rsidR="00472A0C">
        <w:lastRenderedPageBreak/>
        <w:t>Ad Types</w:t>
      </w:r>
      <w:bookmarkEnd w:id="20"/>
      <w:bookmarkEnd w:id="21"/>
    </w:p>
    <w:p w14:paraId="70382DD9" w14:textId="77777777" w:rsidR="00A16BD1" w:rsidRDefault="00A16BD1" w:rsidP="00932430"/>
    <w:p w14:paraId="659CD2EC" w14:textId="2FB8F12A" w:rsidR="009C1697" w:rsidRPr="002119AE" w:rsidRDefault="009C1697" w:rsidP="002119AE">
      <w:pPr>
        <w:jc w:val="left"/>
        <w:rPr>
          <w:rFonts w:ascii="Calibri" w:hAnsi="Calibri"/>
          <w:sz w:val="32"/>
          <w:szCs w:val="32"/>
        </w:rPr>
      </w:pPr>
      <w:r w:rsidRPr="002119AE">
        <w:rPr>
          <w:rFonts w:ascii="Calibri" w:hAnsi="Calibri"/>
          <w:sz w:val="32"/>
          <w:szCs w:val="32"/>
        </w:rPr>
        <w:t>Once you get used to creating Facebook Ads, you might switch over to manual creation. This will make everything a little easier to customize, but it can be a bit daunting for new marketers.</w:t>
      </w:r>
    </w:p>
    <w:p w14:paraId="4C54A158" w14:textId="77777777" w:rsidR="009C1697" w:rsidRPr="002119AE" w:rsidRDefault="009C1697" w:rsidP="002119AE">
      <w:pPr>
        <w:jc w:val="left"/>
        <w:rPr>
          <w:rFonts w:ascii="Calibri" w:hAnsi="Calibri"/>
          <w:sz w:val="32"/>
          <w:szCs w:val="32"/>
        </w:rPr>
      </w:pPr>
    </w:p>
    <w:p w14:paraId="62C12700" w14:textId="73FD2F09" w:rsidR="00A16BD1" w:rsidRPr="002119AE" w:rsidRDefault="00A16BD1" w:rsidP="002119AE">
      <w:pPr>
        <w:jc w:val="left"/>
        <w:rPr>
          <w:rFonts w:ascii="Calibri" w:hAnsi="Calibri"/>
          <w:sz w:val="32"/>
          <w:szCs w:val="32"/>
        </w:rPr>
      </w:pPr>
      <w:r w:rsidRPr="002119AE">
        <w:rPr>
          <w:rFonts w:ascii="Calibri" w:hAnsi="Calibri"/>
          <w:sz w:val="32"/>
          <w:szCs w:val="32"/>
        </w:rPr>
        <w:t xml:space="preserve">There are many different types of ads, but almost all of them will require some sort of image or video. </w:t>
      </w:r>
      <w:r w:rsidR="00392C1C" w:rsidRPr="002119AE">
        <w:rPr>
          <w:rFonts w:ascii="Calibri" w:hAnsi="Calibri"/>
          <w:sz w:val="32"/>
          <w:szCs w:val="32"/>
        </w:rPr>
        <w:t>Right now, we’re going to cover three different types of ads that you’re most likely to create right now.</w:t>
      </w:r>
    </w:p>
    <w:p w14:paraId="00EF3627" w14:textId="77777777" w:rsidR="00392C1C" w:rsidRPr="002119AE" w:rsidRDefault="00392C1C" w:rsidP="002119AE">
      <w:pPr>
        <w:jc w:val="left"/>
        <w:rPr>
          <w:rFonts w:ascii="Calibri" w:hAnsi="Calibri"/>
          <w:sz w:val="32"/>
          <w:szCs w:val="32"/>
        </w:rPr>
      </w:pPr>
    </w:p>
    <w:p w14:paraId="218C2AA2" w14:textId="53615909" w:rsidR="00392C1C" w:rsidRPr="002119AE" w:rsidRDefault="00392C1C" w:rsidP="002119AE">
      <w:pPr>
        <w:jc w:val="left"/>
        <w:rPr>
          <w:rFonts w:ascii="Calibri" w:hAnsi="Calibri"/>
          <w:sz w:val="32"/>
          <w:szCs w:val="32"/>
        </w:rPr>
      </w:pPr>
      <w:r w:rsidRPr="002119AE">
        <w:rPr>
          <w:rFonts w:ascii="Calibri" w:hAnsi="Calibri"/>
          <w:b/>
          <w:sz w:val="32"/>
          <w:szCs w:val="32"/>
        </w:rPr>
        <w:t>Link click ads</w:t>
      </w:r>
      <w:r w:rsidRPr="002119AE">
        <w:rPr>
          <w:rFonts w:ascii="Calibri" w:hAnsi="Calibri"/>
          <w:sz w:val="32"/>
          <w:szCs w:val="32"/>
        </w:rPr>
        <w:t xml:space="preserve"> are the most popular type of ad. They can send people to your website, blog, landing page, squeeze page, etc. These ads can be placed in the right column, desktop newsfeed, mobile newsfeed, audience network, or on Instagram.</w:t>
      </w:r>
    </w:p>
    <w:p w14:paraId="63EE989B" w14:textId="77777777" w:rsidR="00392C1C" w:rsidRPr="002119AE" w:rsidRDefault="00392C1C" w:rsidP="002119AE">
      <w:pPr>
        <w:jc w:val="left"/>
        <w:rPr>
          <w:rFonts w:ascii="Calibri" w:hAnsi="Calibri"/>
          <w:sz w:val="32"/>
          <w:szCs w:val="32"/>
        </w:rPr>
      </w:pPr>
    </w:p>
    <w:p w14:paraId="481A89E7" w14:textId="4EF9150A" w:rsidR="00392C1C" w:rsidRPr="002119AE" w:rsidRDefault="00392C1C" w:rsidP="002119AE">
      <w:pPr>
        <w:jc w:val="left"/>
        <w:rPr>
          <w:rFonts w:ascii="Calibri" w:hAnsi="Calibri"/>
          <w:sz w:val="32"/>
          <w:szCs w:val="32"/>
        </w:rPr>
      </w:pPr>
      <w:r w:rsidRPr="002119AE">
        <w:rPr>
          <w:rFonts w:ascii="Calibri" w:hAnsi="Calibri"/>
          <w:sz w:val="32"/>
          <w:szCs w:val="32"/>
        </w:rPr>
        <w:t>The recommended size is 1,200 x 628 pixels, 90 characters of ad copy, a 25-character headline, and 30 characters for the description.</w:t>
      </w:r>
    </w:p>
    <w:p w14:paraId="44A8F155" w14:textId="77777777" w:rsidR="00392C1C" w:rsidRPr="002119AE" w:rsidRDefault="00392C1C" w:rsidP="002119AE">
      <w:pPr>
        <w:jc w:val="left"/>
        <w:rPr>
          <w:rFonts w:ascii="Calibri" w:hAnsi="Calibri"/>
          <w:sz w:val="32"/>
          <w:szCs w:val="32"/>
        </w:rPr>
      </w:pPr>
    </w:p>
    <w:p w14:paraId="203F1569" w14:textId="10CF3B39" w:rsidR="00392C1C" w:rsidRPr="002119AE" w:rsidRDefault="00392C1C" w:rsidP="002119AE">
      <w:pPr>
        <w:jc w:val="left"/>
        <w:rPr>
          <w:rFonts w:ascii="Calibri" w:hAnsi="Calibri"/>
          <w:sz w:val="32"/>
          <w:szCs w:val="32"/>
        </w:rPr>
      </w:pPr>
      <w:r w:rsidRPr="002119AE">
        <w:rPr>
          <w:rFonts w:ascii="Calibri" w:hAnsi="Calibri"/>
          <w:b/>
          <w:sz w:val="32"/>
          <w:szCs w:val="32"/>
        </w:rPr>
        <w:t>Video ads</w:t>
      </w:r>
      <w:r w:rsidRPr="002119AE">
        <w:rPr>
          <w:rFonts w:ascii="Calibri" w:hAnsi="Calibri"/>
          <w:sz w:val="32"/>
          <w:szCs w:val="32"/>
        </w:rPr>
        <w:t xml:space="preserve"> are also very popular on Facebook. These can only be placed on the desktop newsfeed, mobile newsfeed, audience network and on Instagram.</w:t>
      </w:r>
    </w:p>
    <w:p w14:paraId="7C3ED06F" w14:textId="77777777" w:rsidR="00392C1C" w:rsidRPr="002119AE" w:rsidRDefault="00392C1C" w:rsidP="002119AE">
      <w:pPr>
        <w:jc w:val="left"/>
        <w:rPr>
          <w:rFonts w:ascii="Calibri" w:hAnsi="Calibri"/>
          <w:sz w:val="32"/>
          <w:szCs w:val="32"/>
        </w:rPr>
      </w:pPr>
    </w:p>
    <w:p w14:paraId="791FA7C9" w14:textId="668EDC6E" w:rsidR="00392C1C" w:rsidRPr="002119AE" w:rsidRDefault="00392C1C" w:rsidP="002119AE">
      <w:pPr>
        <w:jc w:val="left"/>
        <w:rPr>
          <w:rFonts w:ascii="Calibri" w:hAnsi="Calibri"/>
          <w:sz w:val="32"/>
          <w:szCs w:val="32"/>
        </w:rPr>
      </w:pPr>
      <w:r w:rsidRPr="002119AE">
        <w:rPr>
          <w:rFonts w:ascii="Calibri" w:hAnsi="Calibri"/>
          <w:sz w:val="32"/>
          <w:szCs w:val="32"/>
        </w:rPr>
        <w:lastRenderedPageBreak/>
        <w:t xml:space="preserve">Videos should be in either 16:9 or 9:16 ratio, up to 4 GB in file size, and no longer than 120 minutes in length. (The best performing videos are 15-30 seconds.) Your ad copy can be up to 90 characters. </w:t>
      </w:r>
    </w:p>
    <w:p w14:paraId="11AB5C7A" w14:textId="77777777" w:rsidR="00392C1C" w:rsidRPr="002119AE" w:rsidRDefault="00392C1C" w:rsidP="002119AE">
      <w:pPr>
        <w:jc w:val="left"/>
        <w:rPr>
          <w:rFonts w:ascii="Calibri" w:hAnsi="Calibri"/>
          <w:sz w:val="32"/>
          <w:szCs w:val="32"/>
        </w:rPr>
      </w:pPr>
    </w:p>
    <w:p w14:paraId="3067C147" w14:textId="77777777" w:rsidR="00E025E6" w:rsidRDefault="00392C1C" w:rsidP="002119AE">
      <w:pPr>
        <w:jc w:val="left"/>
        <w:rPr>
          <w:rFonts w:ascii="Calibri" w:hAnsi="Calibri"/>
          <w:sz w:val="32"/>
          <w:szCs w:val="32"/>
        </w:rPr>
      </w:pPr>
      <w:r w:rsidRPr="002119AE">
        <w:rPr>
          <w:rFonts w:ascii="Calibri" w:hAnsi="Calibri"/>
          <w:b/>
          <w:sz w:val="32"/>
          <w:szCs w:val="32"/>
        </w:rPr>
        <w:t>Boosted page posts</w:t>
      </w:r>
      <w:r w:rsidRPr="002119AE">
        <w:rPr>
          <w:rFonts w:ascii="Calibri" w:hAnsi="Calibri"/>
          <w:sz w:val="32"/>
          <w:szCs w:val="32"/>
        </w:rPr>
        <w:t xml:space="preserve"> will help you get more views, likes, comments, and shares of posts on your Facebook page. </w:t>
      </w:r>
    </w:p>
    <w:p w14:paraId="086E7331" w14:textId="77777777" w:rsidR="00E025E6" w:rsidRDefault="00E025E6" w:rsidP="002119AE">
      <w:pPr>
        <w:jc w:val="left"/>
        <w:rPr>
          <w:rFonts w:ascii="Calibri" w:hAnsi="Calibri"/>
          <w:sz w:val="32"/>
          <w:szCs w:val="32"/>
        </w:rPr>
      </w:pPr>
    </w:p>
    <w:p w14:paraId="7607791A" w14:textId="176E959D" w:rsidR="00392C1C" w:rsidRPr="002119AE" w:rsidRDefault="00392C1C" w:rsidP="002119AE">
      <w:pPr>
        <w:jc w:val="left"/>
        <w:rPr>
          <w:rFonts w:ascii="Calibri" w:hAnsi="Calibri"/>
          <w:sz w:val="32"/>
          <w:szCs w:val="32"/>
        </w:rPr>
      </w:pPr>
      <w:r w:rsidRPr="002119AE">
        <w:rPr>
          <w:rFonts w:ascii="Calibri" w:hAnsi="Calibri"/>
          <w:sz w:val="32"/>
          <w:szCs w:val="32"/>
        </w:rPr>
        <w:t>You can target your own Facebook page audience, or others based on your targeting.</w:t>
      </w:r>
      <w:r w:rsidR="00C44D1C" w:rsidRPr="002119AE">
        <w:rPr>
          <w:rFonts w:ascii="Calibri" w:hAnsi="Calibri"/>
          <w:sz w:val="32"/>
          <w:szCs w:val="32"/>
        </w:rPr>
        <w:t xml:space="preserve"> They can appear on the desktop newsfeed, mobile newsfeed, audience network and Instagram.</w:t>
      </w:r>
    </w:p>
    <w:p w14:paraId="046CE14C" w14:textId="77777777" w:rsidR="00392C1C" w:rsidRPr="002119AE" w:rsidRDefault="00392C1C" w:rsidP="002119AE">
      <w:pPr>
        <w:jc w:val="left"/>
        <w:rPr>
          <w:rFonts w:ascii="Calibri" w:hAnsi="Calibri"/>
          <w:sz w:val="32"/>
          <w:szCs w:val="32"/>
        </w:rPr>
      </w:pPr>
    </w:p>
    <w:p w14:paraId="42AB8C74" w14:textId="671EF148" w:rsidR="00392C1C" w:rsidRPr="002119AE" w:rsidRDefault="00392C1C" w:rsidP="002119AE">
      <w:pPr>
        <w:jc w:val="left"/>
        <w:rPr>
          <w:rFonts w:ascii="Calibri" w:hAnsi="Calibri"/>
          <w:sz w:val="32"/>
          <w:szCs w:val="32"/>
        </w:rPr>
      </w:pPr>
      <w:r w:rsidRPr="002119AE">
        <w:rPr>
          <w:rFonts w:ascii="Calibri" w:hAnsi="Calibri"/>
          <w:sz w:val="32"/>
          <w:szCs w:val="32"/>
        </w:rPr>
        <w:t xml:space="preserve">The recommended image size is 1,200 x 628 pixels, with unlimited ad copy text, a 25-character headline, and a 30-character link description. </w:t>
      </w:r>
    </w:p>
    <w:p w14:paraId="291B472D" w14:textId="77777777" w:rsidR="00392C1C" w:rsidRPr="002119AE" w:rsidRDefault="00392C1C" w:rsidP="002119AE">
      <w:pPr>
        <w:jc w:val="left"/>
        <w:rPr>
          <w:rFonts w:ascii="Calibri" w:hAnsi="Calibri"/>
          <w:sz w:val="32"/>
          <w:szCs w:val="32"/>
        </w:rPr>
      </w:pPr>
    </w:p>
    <w:p w14:paraId="16865208" w14:textId="7CD615E8" w:rsidR="00392C1C" w:rsidRPr="002119AE" w:rsidRDefault="00392C1C" w:rsidP="002119AE">
      <w:pPr>
        <w:jc w:val="left"/>
        <w:rPr>
          <w:rFonts w:ascii="Calibri" w:hAnsi="Calibri"/>
          <w:sz w:val="32"/>
          <w:szCs w:val="32"/>
        </w:rPr>
      </w:pPr>
      <w:r w:rsidRPr="002119AE">
        <w:rPr>
          <w:rFonts w:ascii="Calibri" w:hAnsi="Calibri"/>
          <w:sz w:val="32"/>
          <w:szCs w:val="32"/>
        </w:rPr>
        <w:t>A boosted page post will look just like the original post, but it will have “Sponsored” at the top.</w:t>
      </w:r>
    </w:p>
    <w:p w14:paraId="4E8C70F4" w14:textId="77777777" w:rsidR="00392C1C" w:rsidRPr="002119AE" w:rsidRDefault="00392C1C" w:rsidP="002119AE">
      <w:pPr>
        <w:jc w:val="left"/>
        <w:rPr>
          <w:rFonts w:ascii="Calibri" w:hAnsi="Calibri"/>
          <w:sz w:val="32"/>
          <w:szCs w:val="32"/>
        </w:rPr>
      </w:pPr>
    </w:p>
    <w:p w14:paraId="58553F0C" w14:textId="5958F361" w:rsidR="0018612D" w:rsidRPr="002119AE" w:rsidRDefault="0018612D" w:rsidP="002119AE">
      <w:pPr>
        <w:jc w:val="left"/>
        <w:rPr>
          <w:rFonts w:ascii="Calibri" w:hAnsi="Calibri"/>
          <w:sz w:val="32"/>
          <w:szCs w:val="32"/>
        </w:rPr>
      </w:pPr>
      <w:r w:rsidRPr="002119AE">
        <w:rPr>
          <w:rFonts w:ascii="Calibri" w:hAnsi="Calibri"/>
          <w:b/>
          <w:sz w:val="32"/>
          <w:szCs w:val="32"/>
        </w:rPr>
        <w:t>Carousel ads</w:t>
      </w:r>
      <w:r w:rsidRPr="002119AE">
        <w:rPr>
          <w:rFonts w:ascii="Calibri" w:hAnsi="Calibri"/>
          <w:sz w:val="32"/>
          <w:szCs w:val="32"/>
        </w:rPr>
        <w:t xml:space="preserve"> are great for </w:t>
      </w:r>
      <w:r w:rsidR="006F7CAF" w:rsidRPr="002119AE">
        <w:rPr>
          <w:rFonts w:ascii="Calibri" w:hAnsi="Calibri"/>
          <w:sz w:val="32"/>
          <w:szCs w:val="32"/>
        </w:rPr>
        <w:t xml:space="preserve">selling multiple products, so if you have </w:t>
      </w:r>
      <w:r w:rsidR="008C4B29" w:rsidRPr="002119AE">
        <w:rPr>
          <w:rFonts w:ascii="Calibri" w:hAnsi="Calibri"/>
          <w:sz w:val="32"/>
          <w:szCs w:val="32"/>
        </w:rPr>
        <w:t xml:space="preserve">an online store or if you sell many different products, it can be a great way </w:t>
      </w:r>
      <w:r w:rsidR="00B75752" w:rsidRPr="002119AE">
        <w:rPr>
          <w:rFonts w:ascii="Calibri" w:hAnsi="Calibri"/>
          <w:sz w:val="32"/>
          <w:szCs w:val="32"/>
        </w:rPr>
        <w:t>to showcase a few to a single user in one post.</w:t>
      </w:r>
      <w:r w:rsidR="00B70A83" w:rsidRPr="002119AE">
        <w:rPr>
          <w:rFonts w:ascii="Calibri" w:hAnsi="Calibri"/>
          <w:sz w:val="32"/>
          <w:szCs w:val="32"/>
        </w:rPr>
        <w:t xml:space="preserve"> They can appear on the desktop newsfeed, mobile newsfeed, audience network and Instagram.</w:t>
      </w:r>
    </w:p>
    <w:p w14:paraId="1EC335C4" w14:textId="77777777" w:rsidR="00B75752" w:rsidRPr="002119AE" w:rsidRDefault="00B75752" w:rsidP="002119AE">
      <w:pPr>
        <w:jc w:val="left"/>
        <w:rPr>
          <w:rFonts w:ascii="Calibri" w:hAnsi="Calibri"/>
          <w:sz w:val="32"/>
          <w:szCs w:val="32"/>
        </w:rPr>
      </w:pPr>
    </w:p>
    <w:p w14:paraId="0A5E366B" w14:textId="71552DE0" w:rsidR="00B75752" w:rsidRPr="002119AE" w:rsidRDefault="00B75752" w:rsidP="002119AE">
      <w:pPr>
        <w:jc w:val="left"/>
        <w:rPr>
          <w:rFonts w:ascii="Calibri" w:hAnsi="Calibri"/>
          <w:sz w:val="32"/>
          <w:szCs w:val="32"/>
        </w:rPr>
      </w:pPr>
      <w:r w:rsidRPr="002119AE">
        <w:rPr>
          <w:rFonts w:ascii="Calibri" w:hAnsi="Calibri"/>
          <w:sz w:val="32"/>
          <w:szCs w:val="32"/>
        </w:rPr>
        <w:lastRenderedPageBreak/>
        <w:t>Recommended image size is 1080 x 1080 or 600x600. Ad copy is 90 characters, 25-character headline, and 30-character link description.</w:t>
      </w:r>
    </w:p>
    <w:p w14:paraId="60BA978F" w14:textId="77777777" w:rsidR="00B75752" w:rsidRPr="002119AE" w:rsidRDefault="00B75752" w:rsidP="002119AE">
      <w:pPr>
        <w:jc w:val="left"/>
        <w:rPr>
          <w:rFonts w:ascii="Calibri" w:hAnsi="Calibri"/>
          <w:sz w:val="32"/>
          <w:szCs w:val="32"/>
        </w:rPr>
      </w:pPr>
    </w:p>
    <w:p w14:paraId="1045D966" w14:textId="77777777" w:rsidR="00E025E6" w:rsidRDefault="0004354F" w:rsidP="002119AE">
      <w:pPr>
        <w:jc w:val="left"/>
        <w:rPr>
          <w:rFonts w:ascii="Calibri" w:hAnsi="Calibri"/>
          <w:sz w:val="32"/>
          <w:szCs w:val="32"/>
        </w:rPr>
      </w:pPr>
      <w:r w:rsidRPr="002119AE">
        <w:rPr>
          <w:rFonts w:ascii="Calibri" w:hAnsi="Calibri"/>
          <w:b/>
          <w:sz w:val="32"/>
          <w:szCs w:val="32"/>
        </w:rPr>
        <w:t>Lead ads</w:t>
      </w:r>
      <w:r w:rsidRPr="002119AE">
        <w:rPr>
          <w:rFonts w:ascii="Calibri" w:hAnsi="Calibri"/>
          <w:sz w:val="32"/>
          <w:szCs w:val="32"/>
        </w:rPr>
        <w:t xml:space="preserve"> are perfect for building your email list. </w:t>
      </w:r>
      <w:r w:rsidR="00B70A83" w:rsidRPr="002119AE">
        <w:rPr>
          <w:rFonts w:ascii="Calibri" w:hAnsi="Calibri"/>
          <w:sz w:val="32"/>
          <w:szCs w:val="32"/>
        </w:rPr>
        <w:t xml:space="preserve">They can appear on the desktop newsfeed, mobile newsfeed, audience network and Instagram. </w:t>
      </w:r>
    </w:p>
    <w:p w14:paraId="5AFF5D3B" w14:textId="77777777" w:rsidR="00E025E6" w:rsidRDefault="00E025E6" w:rsidP="002119AE">
      <w:pPr>
        <w:jc w:val="left"/>
        <w:rPr>
          <w:rFonts w:ascii="Calibri" w:hAnsi="Calibri"/>
          <w:sz w:val="32"/>
          <w:szCs w:val="32"/>
        </w:rPr>
      </w:pPr>
    </w:p>
    <w:p w14:paraId="11A89241" w14:textId="77777777" w:rsidR="00E025E6" w:rsidRDefault="00B70A83" w:rsidP="002119AE">
      <w:pPr>
        <w:jc w:val="left"/>
        <w:rPr>
          <w:rFonts w:ascii="Calibri" w:hAnsi="Calibri"/>
          <w:sz w:val="32"/>
          <w:szCs w:val="32"/>
        </w:rPr>
      </w:pPr>
      <w:r w:rsidRPr="002119AE">
        <w:rPr>
          <w:rFonts w:ascii="Calibri" w:hAnsi="Calibri"/>
          <w:sz w:val="32"/>
          <w:szCs w:val="32"/>
        </w:rPr>
        <w:t xml:space="preserve">Recommended image size is 1,200 x 628. Ad copy is 90 characters, 25- character headline. 30-character link description. </w:t>
      </w:r>
    </w:p>
    <w:p w14:paraId="05A098DA" w14:textId="77777777" w:rsidR="00E025E6" w:rsidRDefault="00E025E6" w:rsidP="002119AE">
      <w:pPr>
        <w:jc w:val="left"/>
        <w:rPr>
          <w:rFonts w:ascii="Calibri" w:hAnsi="Calibri"/>
          <w:sz w:val="32"/>
          <w:szCs w:val="32"/>
        </w:rPr>
      </w:pPr>
    </w:p>
    <w:p w14:paraId="7D148FD9" w14:textId="77777777" w:rsidR="00E025E6" w:rsidRDefault="00B70A83" w:rsidP="002119AE">
      <w:pPr>
        <w:jc w:val="left"/>
        <w:rPr>
          <w:rFonts w:ascii="Calibri" w:hAnsi="Calibri"/>
          <w:sz w:val="32"/>
          <w:szCs w:val="32"/>
        </w:rPr>
      </w:pPr>
      <w:r w:rsidRPr="002119AE">
        <w:rPr>
          <w:rFonts w:ascii="Calibri" w:hAnsi="Calibri"/>
          <w:sz w:val="32"/>
          <w:szCs w:val="32"/>
        </w:rPr>
        <w:t xml:space="preserve">The context card can either be in paragraph format with unlimited text, or as a 5-bulletpoint list with 80 characters per point. </w:t>
      </w:r>
    </w:p>
    <w:p w14:paraId="518831F2" w14:textId="77777777" w:rsidR="00E025E6" w:rsidRDefault="00E025E6" w:rsidP="002119AE">
      <w:pPr>
        <w:jc w:val="left"/>
        <w:rPr>
          <w:rFonts w:ascii="Calibri" w:hAnsi="Calibri"/>
          <w:sz w:val="32"/>
          <w:szCs w:val="32"/>
        </w:rPr>
      </w:pPr>
    </w:p>
    <w:p w14:paraId="60E73C29" w14:textId="18DF81ED" w:rsidR="00B70A83" w:rsidRPr="002119AE" w:rsidRDefault="00B70A83" w:rsidP="002119AE">
      <w:pPr>
        <w:jc w:val="left"/>
        <w:rPr>
          <w:rFonts w:ascii="Calibri" w:hAnsi="Calibri"/>
          <w:sz w:val="32"/>
          <w:szCs w:val="32"/>
        </w:rPr>
      </w:pPr>
      <w:r w:rsidRPr="002119AE">
        <w:rPr>
          <w:rFonts w:ascii="Calibri" w:hAnsi="Calibri"/>
          <w:sz w:val="32"/>
          <w:szCs w:val="32"/>
        </w:rPr>
        <w:t xml:space="preserve">The context card headline can be up to 60 characters, with 30 characters for the button. You must include a privacy policy and link to your website. </w:t>
      </w:r>
    </w:p>
    <w:p w14:paraId="061B05DB" w14:textId="77777777" w:rsidR="00B70A83" w:rsidRPr="002119AE" w:rsidRDefault="00B70A83" w:rsidP="002119AE">
      <w:pPr>
        <w:jc w:val="left"/>
        <w:rPr>
          <w:rFonts w:ascii="Calibri" w:hAnsi="Calibri"/>
          <w:sz w:val="32"/>
          <w:szCs w:val="32"/>
        </w:rPr>
      </w:pPr>
    </w:p>
    <w:p w14:paraId="70F0EA60" w14:textId="77777777" w:rsidR="00E025E6" w:rsidRDefault="00B70A83" w:rsidP="002119AE">
      <w:pPr>
        <w:jc w:val="left"/>
        <w:rPr>
          <w:rFonts w:ascii="Calibri" w:hAnsi="Calibri"/>
          <w:sz w:val="32"/>
          <w:szCs w:val="32"/>
        </w:rPr>
      </w:pPr>
      <w:r w:rsidRPr="002119AE">
        <w:rPr>
          <w:rFonts w:ascii="Calibri" w:hAnsi="Calibri"/>
          <w:b/>
          <w:sz w:val="32"/>
          <w:szCs w:val="32"/>
        </w:rPr>
        <w:t>Canvas ads</w:t>
      </w:r>
      <w:r w:rsidRPr="002119AE">
        <w:rPr>
          <w:rFonts w:ascii="Calibri" w:hAnsi="Calibri"/>
          <w:sz w:val="32"/>
          <w:szCs w:val="32"/>
        </w:rPr>
        <w:t xml:space="preserve"> are a newer development and have several major benefits. Because of their nature, they can only be shown on the mobile newsfeed, but they are remarkably effective. They allow users to swipe through a carousel of images, tilt the image, and zoom in or out. </w:t>
      </w:r>
    </w:p>
    <w:p w14:paraId="23EC4A08" w14:textId="77777777" w:rsidR="00E025E6" w:rsidRDefault="00E025E6" w:rsidP="002119AE">
      <w:pPr>
        <w:jc w:val="left"/>
        <w:rPr>
          <w:rFonts w:ascii="Calibri" w:hAnsi="Calibri"/>
          <w:sz w:val="32"/>
          <w:szCs w:val="32"/>
        </w:rPr>
      </w:pPr>
    </w:p>
    <w:p w14:paraId="55BC489F" w14:textId="655C606E" w:rsidR="00B70A83" w:rsidRPr="002119AE" w:rsidRDefault="00B70A83" w:rsidP="002119AE">
      <w:pPr>
        <w:jc w:val="left"/>
        <w:rPr>
          <w:rFonts w:ascii="Calibri" w:hAnsi="Calibri"/>
          <w:sz w:val="32"/>
          <w:szCs w:val="32"/>
        </w:rPr>
      </w:pPr>
      <w:r w:rsidRPr="002119AE">
        <w:rPr>
          <w:rFonts w:ascii="Calibri" w:hAnsi="Calibri"/>
          <w:sz w:val="32"/>
          <w:szCs w:val="32"/>
        </w:rPr>
        <w:lastRenderedPageBreak/>
        <w:t xml:space="preserve">These ads load up to 10 times faster than most mobile applications, so they’re great at grabbing attention! </w:t>
      </w:r>
    </w:p>
    <w:p w14:paraId="6C3AB1D3" w14:textId="77777777" w:rsidR="00F52C2D" w:rsidRPr="002119AE" w:rsidRDefault="00F52C2D" w:rsidP="002119AE">
      <w:pPr>
        <w:jc w:val="left"/>
        <w:rPr>
          <w:rFonts w:ascii="Calibri" w:hAnsi="Calibri"/>
          <w:sz w:val="32"/>
          <w:szCs w:val="32"/>
        </w:rPr>
      </w:pPr>
    </w:p>
    <w:p w14:paraId="3AE0E83A" w14:textId="77777777" w:rsidR="00E025E6" w:rsidRDefault="00322770" w:rsidP="002119AE">
      <w:pPr>
        <w:jc w:val="left"/>
        <w:rPr>
          <w:rFonts w:ascii="Calibri" w:hAnsi="Calibri"/>
          <w:sz w:val="32"/>
          <w:szCs w:val="32"/>
        </w:rPr>
      </w:pPr>
      <w:r w:rsidRPr="002119AE">
        <w:rPr>
          <w:rFonts w:ascii="Calibri" w:hAnsi="Calibri"/>
          <w:sz w:val="32"/>
          <w:szCs w:val="32"/>
        </w:rPr>
        <w:t xml:space="preserve">The recommended image size is 1,200 x 628. Ad copy should be under 90 characters. Headline should be under 45 characters. And there are many different components you can include in a canvas ad, including header with logo, full-screen image, text block, image carousel, auto-play video, and many more. </w:t>
      </w:r>
    </w:p>
    <w:p w14:paraId="0246075B" w14:textId="77777777" w:rsidR="00E025E6" w:rsidRDefault="00E025E6" w:rsidP="002119AE">
      <w:pPr>
        <w:jc w:val="left"/>
        <w:rPr>
          <w:rFonts w:ascii="Calibri" w:hAnsi="Calibri"/>
          <w:sz w:val="32"/>
          <w:szCs w:val="32"/>
        </w:rPr>
      </w:pPr>
    </w:p>
    <w:p w14:paraId="22C4D288" w14:textId="6139D24F" w:rsidR="00F52C2D" w:rsidRPr="002119AE" w:rsidRDefault="00322770" w:rsidP="002119AE">
      <w:pPr>
        <w:jc w:val="left"/>
        <w:rPr>
          <w:rFonts w:ascii="Calibri" w:hAnsi="Calibri"/>
          <w:sz w:val="32"/>
          <w:szCs w:val="32"/>
        </w:rPr>
      </w:pPr>
      <w:r w:rsidRPr="002119AE">
        <w:rPr>
          <w:rFonts w:ascii="Calibri" w:hAnsi="Calibri"/>
          <w:sz w:val="32"/>
          <w:szCs w:val="32"/>
        </w:rPr>
        <w:t>Play around with different options until you find one that converts well for you.</w:t>
      </w:r>
    </w:p>
    <w:p w14:paraId="19557AE6" w14:textId="77777777" w:rsidR="00322770" w:rsidRPr="002119AE" w:rsidRDefault="00322770" w:rsidP="002119AE">
      <w:pPr>
        <w:jc w:val="left"/>
        <w:rPr>
          <w:rFonts w:ascii="Calibri" w:hAnsi="Calibri"/>
          <w:sz w:val="32"/>
          <w:szCs w:val="32"/>
        </w:rPr>
      </w:pPr>
    </w:p>
    <w:p w14:paraId="5394DBB0" w14:textId="77777777" w:rsidR="00E025E6" w:rsidRDefault="00841413" w:rsidP="002119AE">
      <w:pPr>
        <w:jc w:val="left"/>
        <w:rPr>
          <w:rFonts w:ascii="Calibri" w:hAnsi="Calibri"/>
          <w:sz w:val="32"/>
          <w:szCs w:val="32"/>
        </w:rPr>
      </w:pPr>
      <w:r w:rsidRPr="002119AE">
        <w:rPr>
          <w:rFonts w:ascii="Calibri" w:hAnsi="Calibri"/>
          <w:b/>
          <w:sz w:val="32"/>
          <w:szCs w:val="32"/>
        </w:rPr>
        <w:t>Page like ads</w:t>
      </w:r>
      <w:r w:rsidRPr="002119AE">
        <w:rPr>
          <w:rFonts w:ascii="Calibri" w:hAnsi="Calibri"/>
          <w:sz w:val="32"/>
          <w:szCs w:val="32"/>
        </w:rPr>
        <w:t xml:space="preserve"> will help you get more likes to your page, but it’s important to keep in mind that this is probably not the best use of your marketing dollars if you’re looking for pure ROI. </w:t>
      </w:r>
    </w:p>
    <w:p w14:paraId="38FE99F9" w14:textId="77777777" w:rsidR="00E025E6" w:rsidRDefault="00E025E6" w:rsidP="002119AE">
      <w:pPr>
        <w:jc w:val="left"/>
        <w:rPr>
          <w:rFonts w:ascii="Calibri" w:hAnsi="Calibri"/>
          <w:sz w:val="32"/>
          <w:szCs w:val="32"/>
        </w:rPr>
      </w:pPr>
    </w:p>
    <w:p w14:paraId="3C968CB9" w14:textId="10BCE089" w:rsidR="00841413" w:rsidRPr="002119AE" w:rsidRDefault="00841413" w:rsidP="002119AE">
      <w:pPr>
        <w:jc w:val="left"/>
        <w:rPr>
          <w:rFonts w:ascii="Calibri" w:hAnsi="Calibri"/>
          <w:sz w:val="32"/>
          <w:szCs w:val="32"/>
        </w:rPr>
      </w:pPr>
      <w:r w:rsidRPr="002119AE">
        <w:rPr>
          <w:rFonts w:ascii="Calibri" w:hAnsi="Calibri"/>
          <w:sz w:val="32"/>
          <w:szCs w:val="32"/>
        </w:rPr>
        <w:t xml:space="preserve">Remember, have a huge page on Facebook isn’t worth as much as it used to be, because </w:t>
      </w:r>
      <w:r w:rsidR="0006589D" w:rsidRPr="002119AE">
        <w:rPr>
          <w:rFonts w:ascii="Calibri" w:hAnsi="Calibri"/>
          <w:sz w:val="32"/>
          <w:szCs w:val="32"/>
        </w:rPr>
        <w:t>organic reach is next to zero these days. This means you’ll have to pay for the same traffic twice, because you’ll have to pay once to obtain the fans, and again to be able to reach those fans.</w:t>
      </w:r>
    </w:p>
    <w:p w14:paraId="33BA2CFF" w14:textId="77777777" w:rsidR="0006589D" w:rsidRPr="002119AE" w:rsidRDefault="0006589D" w:rsidP="002119AE">
      <w:pPr>
        <w:jc w:val="left"/>
        <w:rPr>
          <w:rFonts w:ascii="Calibri" w:hAnsi="Calibri"/>
          <w:sz w:val="32"/>
          <w:szCs w:val="32"/>
        </w:rPr>
      </w:pPr>
    </w:p>
    <w:p w14:paraId="1A65B3C2" w14:textId="77777777" w:rsidR="00E025E6" w:rsidRDefault="00553851" w:rsidP="002119AE">
      <w:pPr>
        <w:jc w:val="left"/>
        <w:rPr>
          <w:rFonts w:ascii="Calibri" w:hAnsi="Calibri"/>
          <w:sz w:val="32"/>
          <w:szCs w:val="32"/>
        </w:rPr>
      </w:pPr>
      <w:r w:rsidRPr="002119AE">
        <w:rPr>
          <w:rFonts w:ascii="Calibri" w:hAnsi="Calibri"/>
          <w:sz w:val="32"/>
          <w:szCs w:val="32"/>
        </w:rPr>
        <w:lastRenderedPageBreak/>
        <w:t xml:space="preserve">That’s not to say page likes aren’t valuable. If someone is a fan of your page, it usually means they are at least somewhat interested in what you </w:t>
      </w:r>
      <w:proofErr w:type="gramStart"/>
      <w:r w:rsidRPr="002119AE">
        <w:rPr>
          <w:rFonts w:ascii="Calibri" w:hAnsi="Calibri"/>
          <w:sz w:val="32"/>
          <w:szCs w:val="32"/>
        </w:rPr>
        <w:t>have to</w:t>
      </w:r>
      <w:proofErr w:type="gramEnd"/>
      <w:r w:rsidRPr="002119AE">
        <w:rPr>
          <w:rFonts w:ascii="Calibri" w:hAnsi="Calibri"/>
          <w:sz w:val="32"/>
          <w:szCs w:val="32"/>
        </w:rPr>
        <w:t xml:space="preserve"> offer. </w:t>
      </w:r>
    </w:p>
    <w:p w14:paraId="0D4B2863" w14:textId="77777777" w:rsidR="00E025E6" w:rsidRDefault="00E025E6" w:rsidP="002119AE">
      <w:pPr>
        <w:jc w:val="left"/>
        <w:rPr>
          <w:rFonts w:ascii="Calibri" w:hAnsi="Calibri"/>
          <w:sz w:val="32"/>
          <w:szCs w:val="32"/>
        </w:rPr>
      </w:pPr>
    </w:p>
    <w:p w14:paraId="713C3DF3" w14:textId="4AADEC32" w:rsidR="0006589D" w:rsidRPr="002119AE" w:rsidRDefault="00553851" w:rsidP="002119AE">
      <w:pPr>
        <w:jc w:val="left"/>
        <w:rPr>
          <w:rFonts w:ascii="Calibri" w:hAnsi="Calibri"/>
          <w:sz w:val="32"/>
          <w:szCs w:val="32"/>
        </w:rPr>
      </w:pPr>
      <w:r w:rsidRPr="002119AE">
        <w:rPr>
          <w:rFonts w:ascii="Calibri" w:hAnsi="Calibri"/>
          <w:sz w:val="32"/>
          <w:szCs w:val="32"/>
        </w:rPr>
        <w:t xml:space="preserve">This makes targeting your other ads a little easier. Just keep in mind that page like ads should be considered a part of your overall, long-term marketing </w:t>
      </w:r>
      <w:r w:rsidR="00000559" w:rsidRPr="002119AE">
        <w:rPr>
          <w:rFonts w:ascii="Calibri" w:hAnsi="Calibri"/>
          <w:sz w:val="32"/>
          <w:szCs w:val="32"/>
        </w:rPr>
        <w:t>strategy, and not a short-term source of traffic and sales.</w:t>
      </w:r>
    </w:p>
    <w:p w14:paraId="5B20DCE5" w14:textId="77777777" w:rsidR="00000559" w:rsidRPr="002119AE" w:rsidRDefault="00000559" w:rsidP="002119AE">
      <w:pPr>
        <w:jc w:val="left"/>
        <w:rPr>
          <w:rFonts w:ascii="Calibri" w:hAnsi="Calibri"/>
          <w:sz w:val="32"/>
          <w:szCs w:val="32"/>
        </w:rPr>
      </w:pPr>
    </w:p>
    <w:p w14:paraId="71D65C87" w14:textId="4A1A31F6" w:rsidR="00000559" w:rsidRPr="002119AE" w:rsidRDefault="00000559" w:rsidP="002119AE">
      <w:pPr>
        <w:jc w:val="left"/>
        <w:rPr>
          <w:rFonts w:ascii="Calibri" w:hAnsi="Calibri"/>
          <w:sz w:val="32"/>
          <w:szCs w:val="32"/>
        </w:rPr>
      </w:pPr>
      <w:r w:rsidRPr="002119AE">
        <w:rPr>
          <w:rFonts w:ascii="Calibri" w:hAnsi="Calibri"/>
          <w:sz w:val="32"/>
          <w:szCs w:val="32"/>
        </w:rPr>
        <w:t xml:space="preserve">Page like ads can be shown in the right column, desktop newsfeed and mobile newsfeed. Choosing the right image is crucial, so be sure to test a few different ones to find the most effective. </w:t>
      </w:r>
    </w:p>
    <w:p w14:paraId="69FB772B" w14:textId="77777777" w:rsidR="00000559" w:rsidRPr="002119AE" w:rsidRDefault="00000559" w:rsidP="002119AE">
      <w:pPr>
        <w:jc w:val="left"/>
        <w:rPr>
          <w:rFonts w:ascii="Calibri" w:hAnsi="Calibri"/>
          <w:sz w:val="32"/>
          <w:szCs w:val="32"/>
        </w:rPr>
      </w:pPr>
    </w:p>
    <w:p w14:paraId="175918DC" w14:textId="77777777" w:rsidR="00E025E6" w:rsidRDefault="008A78CF" w:rsidP="002119AE">
      <w:pPr>
        <w:jc w:val="left"/>
        <w:rPr>
          <w:rFonts w:ascii="Calibri" w:hAnsi="Calibri"/>
          <w:sz w:val="32"/>
          <w:szCs w:val="32"/>
        </w:rPr>
      </w:pPr>
      <w:r w:rsidRPr="002119AE">
        <w:rPr>
          <w:rFonts w:ascii="Calibri" w:hAnsi="Calibri"/>
          <w:b/>
          <w:sz w:val="32"/>
          <w:szCs w:val="32"/>
        </w:rPr>
        <w:t>Page post photo ads</w:t>
      </w:r>
      <w:r w:rsidRPr="002119AE">
        <w:rPr>
          <w:rFonts w:ascii="Calibri" w:hAnsi="Calibri"/>
          <w:sz w:val="32"/>
          <w:szCs w:val="32"/>
        </w:rPr>
        <w:t xml:space="preserve"> are meant for increasing engagement on your fan page. If you choose the right photo, you’ll get a lot of comments, likes, and shares. </w:t>
      </w:r>
    </w:p>
    <w:p w14:paraId="4A2D9EC6" w14:textId="77777777" w:rsidR="00E025E6" w:rsidRDefault="00E025E6" w:rsidP="002119AE">
      <w:pPr>
        <w:jc w:val="left"/>
        <w:rPr>
          <w:rFonts w:ascii="Calibri" w:hAnsi="Calibri"/>
          <w:sz w:val="32"/>
          <w:szCs w:val="32"/>
        </w:rPr>
      </w:pPr>
    </w:p>
    <w:p w14:paraId="6F178D6D" w14:textId="501B80EB" w:rsidR="00000559" w:rsidRPr="002119AE" w:rsidRDefault="008A78CF" w:rsidP="002119AE">
      <w:pPr>
        <w:jc w:val="left"/>
        <w:rPr>
          <w:rFonts w:ascii="Calibri" w:hAnsi="Calibri"/>
          <w:sz w:val="32"/>
          <w:szCs w:val="32"/>
        </w:rPr>
      </w:pPr>
      <w:r w:rsidRPr="002119AE">
        <w:rPr>
          <w:rFonts w:ascii="Calibri" w:hAnsi="Calibri"/>
          <w:sz w:val="32"/>
          <w:szCs w:val="32"/>
        </w:rPr>
        <w:t>You can even drop a link into the description, but you aren’t likely to get too much traffic to it. This type of post is meant primarily to increase engagement.</w:t>
      </w:r>
    </w:p>
    <w:p w14:paraId="515C758E" w14:textId="77777777" w:rsidR="008A78CF" w:rsidRPr="002119AE" w:rsidRDefault="008A78CF" w:rsidP="002119AE">
      <w:pPr>
        <w:jc w:val="left"/>
        <w:rPr>
          <w:rFonts w:ascii="Calibri" w:hAnsi="Calibri"/>
          <w:sz w:val="32"/>
          <w:szCs w:val="32"/>
        </w:rPr>
      </w:pPr>
    </w:p>
    <w:p w14:paraId="786D29BB" w14:textId="32A85AC7" w:rsidR="008A78CF" w:rsidRPr="002119AE" w:rsidRDefault="008A78CF" w:rsidP="002119AE">
      <w:pPr>
        <w:jc w:val="left"/>
        <w:rPr>
          <w:rFonts w:ascii="Calibri" w:hAnsi="Calibri"/>
          <w:sz w:val="32"/>
          <w:szCs w:val="32"/>
        </w:rPr>
      </w:pPr>
      <w:r w:rsidRPr="002119AE">
        <w:rPr>
          <w:rFonts w:ascii="Calibri" w:hAnsi="Calibri"/>
          <w:sz w:val="32"/>
          <w:szCs w:val="32"/>
        </w:rPr>
        <w:lastRenderedPageBreak/>
        <w:t>Page post photo ads can be shown in the right column, desktop newsfeed and mobile newsfeed.</w:t>
      </w:r>
    </w:p>
    <w:p w14:paraId="13A4C1B8" w14:textId="77777777" w:rsidR="008A78CF" w:rsidRPr="002119AE" w:rsidRDefault="008A78CF" w:rsidP="002119AE">
      <w:pPr>
        <w:jc w:val="left"/>
        <w:rPr>
          <w:rFonts w:ascii="Calibri" w:hAnsi="Calibri"/>
          <w:sz w:val="32"/>
          <w:szCs w:val="32"/>
        </w:rPr>
      </w:pPr>
    </w:p>
    <w:p w14:paraId="7FAF6133" w14:textId="14E34C7C" w:rsidR="008A78CF" w:rsidRPr="002119AE" w:rsidRDefault="008A78CF" w:rsidP="002119AE">
      <w:pPr>
        <w:jc w:val="left"/>
        <w:rPr>
          <w:rFonts w:ascii="Calibri" w:hAnsi="Calibri"/>
          <w:sz w:val="32"/>
          <w:szCs w:val="32"/>
        </w:rPr>
      </w:pPr>
      <w:r w:rsidRPr="002119AE">
        <w:rPr>
          <w:rFonts w:ascii="Calibri" w:hAnsi="Calibri"/>
          <w:sz w:val="32"/>
          <w:szCs w:val="32"/>
        </w:rPr>
        <w:t xml:space="preserve">There are lots of other options, as well, but the others are meant for very specific purposes such as getting people to an event or getting people to install an app. You can </w:t>
      </w:r>
      <w:r w:rsidR="00E025E6" w:rsidRPr="002119AE">
        <w:rPr>
          <w:rFonts w:ascii="Calibri" w:hAnsi="Calibri"/>
          <w:sz w:val="32"/>
          <w:szCs w:val="32"/>
        </w:rPr>
        <w:t>explore</w:t>
      </w:r>
      <w:r w:rsidRPr="002119AE">
        <w:rPr>
          <w:rFonts w:ascii="Calibri" w:hAnsi="Calibri"/>
          <w:sz w:val="32"/>
          <w:szCs w:val="32"/>
        </w:rPr>
        <w:t xml:space="preserve"> </w:t>
      </w:r>
      <w:proofErr w:type="gramStart"/>
      <w:r w:rsidRPr="002119AE">
        <w:rPr>
          <w:rFonts w:ascii="Calibri" w:hAnsi="Calibri"/>
          <w:sz w:val="32"/>
          <w:szCs w:val="32"/>
        </w:rPr>
        <w:t>all of</w:t>
      </w:r>
      <w:proofErr w:type="gramEnd"/>
      <w:r w:rsidRPr="002119AE">
        <w:rPr>
          <w:rFonts w:ascii="Calibri" w:hAnsi="Calibri"/>
          <w:sz w:val="32"/>
          <w:szCs w:val="32"/>
        </w:rPr>
        <w:t xml:space="preserve"> the other ad options if any of them apply to you.</w:t>
      </w:r>
    </w:p>
    <w:p w14:paraId="1FA89B31" w14:textId="77777777" w:rsidR="00E644D6" w:rsidRPr="002119AE" w:rsidRDefault="00E644D6" w:rsidP="002119AE">
      <w:pPr>
        <w:jc w:val="left"/>
        <w:rPr>
          <w:rFonts w:ascii="Calibri" w:hAnsi="Calibri"/>
          <w:sz w:val="32"/>
          <w:szCs w:val="32"/>
        </w:rPr>
      </w:pPr>
    </w:p>
    <w:p w14:paraId="56078953" w14:textId="77777777" w:rsidR="00E644D6" w:rsidRDefault="00E644D6" w:rsidP="00E644D6">
      <w:pPr>
        <w:pStyle w:val="Heading1"/>
      </w:pPr>
      <w:r>
        <w:br w:type="column"/>
      </w:r>
      <w:bookmarkStart w:id="22" w:name="_Toc503025773"/>
      <w:bookmarkStart w:id="23" w:name="_Toc503181952"/>
      <w:r>
        <w:lastRenderedPageBreak/>
        <w:t>Targeting On Facebook</w:t>
      </w:r>
      <w:bookmarkEnd w:id="22"/>
      <w:bookmarkEnd w:id="23"/>
    </w:p>
    <w:p w14:paraId="7A2C0B3E" w14:textId="77777777" w:rsidR="00E644D6" w:rsidRDefault="00E644D6" w:rsidP="00E644D6"/>
    <w:p w14:paraId="50B3D3D8" w14:textId="77777777" w:rsidR="00AE5361" w:rsidRDefault="00E644D6" w:rsidP="00E025E6">
      <w:pPr>
        <w:jc w:val="left"/>
        <w:rPr>
          <w:rFonts w:ascii="Calibri" w:hAnsi="Calibri"/>
          <w:sz w:val="32"/>
          <w:szCs w:val="32"/>
        </w:rPr>
      </w:pPr>
      <w:r w:rsidRPr="00E025E6">
        <w:rPr>
          <w:rFonts w:ascii="Calibri" w:hAnsi="Calibri"/>
          <w:sz w:val="32"/>
          <w:szCs w:val="32"/>
        </w:rPr>
        <w:t xml:space="preserve">There are hundreds of targeting options on Facebook, and they’re adding more all the time. </w:t>
      </w:r>
    </w:p>
    <w:p w14:paraId="3DA56D2F" w14:textId="77777777" w:rsidR="00AE5361" w:rsidRDefault="00AE5361" w:rsidP="00E025E6">
      <w:pPr>
        <w:jc w:val="left"/>
        <w:rPr>
          <w:rFonts w:ascii="Calibri" w:hAnsi="Calibri"/>
          <w:sz w:val="32"/>
          <w:szCs w:val="32"/>
        </w:rPr>
      </w:pPr>
    </w:p>
    <w:p w14:paraId="06B83E6A" w14:textId="1DD2DE43" w:rsidR="00E644D6" w:rsidRPr="00E025E6" w:rsidRDefault="00E644D6" w:rsidP="00E025E6">
      <w:pPr>
        <w:jc w:val="left"/>
        <w:rPr>
          <w:rFonts w:ascii="Calibri" w:hAnsi="Calibri"/>
          <w:sz w:val="32"/>
          <w:szCs w:val="32"/>
        </w:rPr>
      </w:pPr>
      <w:r w:rsidRPr="00E025E6">
        <w:rPr>
          <w:rFonts w:ascii="Calibri" w:hAnsi="Calibri"/>
          <w:sz w:val="32"/>
          <w:szCs w:val="32"/>
        </w:rPr>
        <w:t>You can target by basic demographics such as location, languages spoken, education, where they live, their politics, religion, relationship status, age, and occupation, but also by deeper methods such as hobbies, entertainment, business industries, and more.</w:t>
      </w:r>
    </w:p>
    <w:p w14:paraId="653F29C5" w14:textId="77777777" w:rsidR="00E644D6" w:rsidRPr="00E025E6" w:rsidRDefault="00E644D6" w:rsidP="00E025E6">
      <w:pPr>
        <w:jc w:val="left"/>
        <w:rPr>
          <w:rFonts w:ascii="Calibri" w:hAnsi="Calibri"/>
          <w:sz w:val="32"/>
          <w:szCs w:val="32"/>
        </w:rPr>
      </w:pPr>
    </w:p>
    <w:p w14:paraId="43324C6C" w14:textId="77777777" w:rsidR="00E644D6" w:rsidRPr="00E025E6" w:rsidRDefault="00E644D6" w:rsidP="00E025E6">
      <w:pPr>
        <w:jc w:val="left"/>
        <w:rPr>
          <w:rFonts w:ascii="Calibri" w:hAnsi="Calibri"/>
          <w:sz w:val="32"/>
          <w:szCs w:val="32"/>
        </w:rPr>
      </w:pPr>
      <w:r w:rsidRPr="00E025E6">
        <w:rPr>
          <w:rFonts w:ascii="Calibri" w:hAnsi="Calibri"/>
          <w:sz w:val="32"/>
          <w:szCs w:val="32"/>
        </w:rPr>
        <w:t>Plus, there are advanced targeting methods such as lookalike audiences that will let you target an extremely specific group of people, and website traffic that will target to people have recently visited your website.</w:t>
      </w:r>
    </w:p>
    <w:p w14:paraId="7BAAAD9D" w14:textId="77777777" w:rsidR="00E644D6" w:rsidRPr="00E025E6" w:rsidRDefault="00E644D6" w:rsidP="00E025E6">
      <w:pPr>
        <w:jc w:val="left"/>
        <w:rPr>
          <w:rFonts w:ascii="Calibri" w:hAnsi="Calibri"/>
          <w:sz w:val="32"/>
          <w:szCs w:val="32"/>
        </w:rPr>
      </w:pPr>
    </w:p>
    <w:p w14:paraId="5DD34CD4" w14:textId="77777777" w:rsidR="00E644D6" w:rsidRPr="00E025E6" w:rsidRDefault="00E644D6" w:rsidP="00E025E6">
      <w:pPr>
        <w:jc w:val="left"/>
        <w:rPr>
          <w:rFonts w:ascii="Calibri" w:hAnsi="Calibri"/>
          <w:sz w:val="32"/>
          <w:szCs w:val="32"/>
        </w:rPr>
      </w:pPr>
      <w:r w:rsidRPr="00E025E6">
        <w:rPr>
          <w:rFonts w:ascii="Calibri" w:hAnsi="Calibri"/>
          <w:sz w:val="32"/>
          <w:szCs w:val="32"/>
        </w:rPr>
        <w:t>If you already have an existing user base of some sort—such as an email list, phone number database, etc.—you can import it into Facebook and let them match the data to as many of their user profiles as possible. This will help you target people you have already done business with or connected with in the past.</w:t>
      </w:r>
    </w:p>
    <w:p w14:paraId="0E375755" w14:textId="77777777" w:rsidR="00E644D6" w:rsidRPr="00E025E6" w:rsidRDefault="00E644D6" w:rsidP="00E025E6">
      <w:pPr>
        <w:jc w:val="left"/>
        <w:rPr>
          <w:rFonts w:ascii="Calibri" w:hAnsi="Calibri"/>
          <w:sz w:val="32"/>
          <w:szCs w:val="32"/>
        </w:rPr>
      </w:pPr>
    </w:p>
    <w:p w14:paraId="0E5A6A6F" w14:textId="77777777" w:rsidR="00AE5361" w:rsidRDefault="00E644D6" w:rsidP="00E025E6">
      <w:pPr>
        <w:jc w:val="left"/>
        <w:rPr>
          <w:rFonts w:ascii="Calibri" w:hAnsi="Calibri"/>
          <w:sz w:val="32"/>
          <w:szCs w:val="32"/>
        </w:rPr>
      </w:pPr>
      <w:r w:rsidRPr="00E025E6">
        <w:rPr>
          <w:rFonts w:ascii="Calibri" w:hAnsi="Calibri"/>
          <w:sz w:val="32"/>
          <w:szCs w:val="32"/>
        </w:rPr>
        <w:lastRenderedPageBreak/>
        <w:t xml:space="preserve">Lookalike audiences are also great if you have existing users or traffic, because you can not only target people who have visited your website or subscribed to your email list—but also to profiles that are extremely </w:t>
      </w:r>
      <w:proofErr w:type="gramStart"/>
      <w:r w:rsidRPr="00E025E6">
        <w:rPr>
          <w:rFonts w:ascii="Calibri" w:hAnsi="Calibri"/>
          <w:sz w:val="32"/>
          <w:szCs w:val="32"/>
        </w:rPr>
        <w:t>similar to</w:t>
      </w:r>
      <w:proofErr w:type="gramEnd"/>
      <w:r w:rsidRPr="00E025E6">
        <w:rPr>
          <w:rFonts w:ascii="Calibri" w:hAnsi="Calibri"/>
          <w:sz w:val="32"/>
          <w:szCs w:val="32"/>
        </w:rPr>
        <w:t xml:space="preserve"> those people. </w:t>
      </w:r>
    </w:p>
    <w:p w14:paraId="6DE9A007" w14:textId="77777777" w:rsidR="00AE5361" w:rsidRDefault="00AE5361" w:rsidP="00E025E6">
      <w:pPr>
        <w:jc w:val="left"/>
        <w:rPr>
          <w:rFonts w:ascii="Calibri" w:hAnsi="Calibri"/>
          <w:sz w:val="32"/>
          <w:szCs w:val="32"/>
        </w:rPr>
      </w:pPr>
    </w:p>
    <w:p w14:paraId="7C1E0415" w14:textId="3DB1ED4E" w:rsidR="00E644D6" w:rsidRPr="00E025E6" w:rsidRDefault="00E644D6" w:rsidP="00E025E6">
      <w:pPr>
        <w:jc w:val="left"/>
        <w:rPr>
          <w:rFonts w:ascii="Calibri" w:hAnsi="Calibri"/>
          <w:sz w:val="32"/>
          <w:szCs w:val="32"/>
        </w:rPr>
      </w:pPr>
      <w:r w:rsidRPr="00E025E6">
        <w:rPr>
          <w:rFonts w:ascii="Calibri" w:hAnsi="Calibri"/>
          <w:sz w:val="32"/>
          <w:szCs w:val="32"/>
        </w:rPr>
        <w:t xml:space="preserve">This extends your reach beyond your own network, but still allows for </w:t>
      </w:r>
      <w:proofErr w:type="gramStart"/>
      <w:r w:rsidRPr="00E025E6">
        <w:rPr>
          <w:rFonts w:ascii="Calibri" w:hAnsi="Calibri"/>
          <w:sz w:val="32"/>
          <w:szCs w:val="32"/>
        </w:rPr>
        <w:t>fairly tight</w:t>
      </w:r>
      <w:proofErr w:type="gramEnd"/>
      <w:r w:rsidRPr="00E025E6">
        <w:rPr>
          <w:rFonts w:ascii="Calibri" w:hAnsi="Calibri"/>
          <w:sz w:val="32"/>
          <w:szCs w:val="32"/>
        </w:rPr>
        <w:t xml:space="preserve"> targeting.</w:t>
      </w:r>
    </w:p>
    <w:p w14:paraId="268FA047" w14:textId="77777777" w:rsidR="00E644D6" w:rsidRPr="00E025E6" w:rsidRDefault="00E644D6" w:rsidP="00E025E6">
      <w:pPr>
        <w:jc w:val="left"/>
        <w:rPr>
          <w:rFonts w:ascii="Calibri" w:hAnsi="Calibri"/>
          <w:sz w:val="32"/>
          <w:szCs w:val="32"/>
        </w:rPr>
      </w:pPr>
    </w:p>
    <w:p w14:paraId="6F048700" w14:textId="77777777" w:rsidR="00E644D6" w:rsidRPr="00E025E6" w:rsidRDefault="00E644D6" w:rsidP="00E025E6">
      <w:pPr>
        <w:jc w:val="left"/>
        <w:rPr>
          <w:rFonts w:ascii="Calibri" w:hAnsi="Calibri"/>
          <w:sz w:val="32"/>
          <w:szCs w:val="32"/>
        </w:rPr>
      </w:pPr>
      <w:r w:rsidRPr="00E025E6">
        <w:rPr>
          <w:rFonts w:ascii="Calibri" w:hAnsi="Calibri"/>
          <w:sz w:val="32"/>
          <w:szCs w:val="32"/>
        </w:rPr>
        <w:t>You can also target by location, so if you have a brick-and-mortar location, or if you know your product appeals to people in specific areas more than others, you can narrow down that way.</w:t>
      </w:r>
    </w:p>
    <w:p w14:paraId="1BBC0895" w14:textId="77777777" w:rsidR="00E644D6" w:rsidRPr="00E025E6" w:rsidRDefault="00E644D6" w:rsidP="00E025E6">
      <w:pPr>
        <w:jc w:val="left"/>
        <w:rPr>
          <w:rFonts w:ascii="Calibri" w:hAnsi="Calibri"/>
          <w:sz w:val="32"/>
          <w:szCs w:val="32"/>
        </w:rPr>
      </w:pPr>
    </w:p>
    <w:p w14:paraId="17A20017" w14:textId="27C384CD" w:rsidR="00E644D6" w:rsidRPr="00E025E6" w:rsidRDefault="00E644D6" w:rsidP="00E025E6">
      <w:pPr>
        <w:jc w:val="left"/>
        <w:rPr>
          <w:rFonts w:ascii="Calibri" w:hAnsi="Calibri"/>
          <w:sz w:val="32"/>
          <w:szCs w:val="32"/>
        </w:rPr>
      </w:pPr>
      <w:r w:rsidRPr="00E025E6">
        <w:rPr>
          <w:rFonts w:ascii="Calibri" w:hAnsi="Calibri"/>
          <w:sz w:val="32"/>
          <w:szCs w:val="32"/>
        </w:rPr>
        <w:t xml:space="preserve">For example, if you’re selling products specifically for German citizens who have moved to other countries, you’d want to target just those countries that have a </w:t>
      </w:r>
      <w:r w:rsidR="00AE5361" w:rsidRPr="00E025E6">
        <w:rPr>
          <w:rFonts w:ascii="Calibri" w:hAnsi="Calibri"/>
          <w:sz w:val="32"/>
          <w:szCs w:val="32"/>
        </w:rPr>
        <w:t>high</w:t>
      </w:r>
      <w:r w:rsidRPr="00E025E6">
        <w:rPr>
          <w:rFonts w:ascii="Calibri" w:hAnsi="Calibri"/>
          <w:sz w:val="32"/>
          <w:szCs w:val="32"/>
        </w:rPr>
        <w:t xml:space="preserve"> German immigrant population, and NOT Germany itself.</w:t>
      </w:r>
    </w:p>
    <w:p w14:paraId="3CEA4287" w14:textId="77777777" w:rsidR="00E644D6" w:rsidRPr="00E025E6" w:rsidRDefault="00E644D6" w:rsidP="00E025E6">
      <w:pPr>
        <w:jc w:val="left"/>
        <w:rPr>
          <w:rFonts w:ascii="Calibri" w:hAnsi="Calibri"/>
          <w:sz w:val="32"/>
          <w:szCs w:val="32"/>
        </w:rPr>
      </w:pPr>
    </w:p>
    <w:p w14:paraId="02071C86" w14:textId="77777777" w:rsidR="00E644D6" w:rsidRPr="00E025E6" w:rsidRDefault="00E644D6" w:rsidP="00E025E6">
      <w:pPr>
        <w:jc w:val="left"/>
        <w:rPr>
          <w:rFonts w:ascii="Calibri" w:hAnsi="Calibri"/>
          <w:sz w:val="32"/>
          <w:szCs w:val="32"/>
        </w:rPr>
      </w:pPr>
      <w:r w:rsidRPr="00E025E6">
        <w:rPr>
          <w:rFonts w:ascii="Calibri" w:hAnsi="Calibri"/>
          <w:sz w:val="32"/>
          <w:szCs w:val="32"/>
        </w:rPr>
        <w:t>Or if you are selling a class on speaking Spanish for French speakers, you’d wanted to target France, and perhaps the French-speaking areas of Canada or other countries, but not Spain or Mexico.</w:t>
      </w:r>
    </w:p>
    <w:p w14:paraId="65DDEE3C" w14:textId="77777777" w:rsidR="00E644D6" w:rsidRPr="00E025E6" w:rsidRDefault="00E644D6" w:rsidP="00E025E6">
      <w:pPr>
        <w:jc w:val="left"/>
        <w:rPr>
          <w:rFonts w:ascii="Calibri" w:hAnsi="Calibri"/>
          <w:sz w:val="32"/>
          <w:szCs w:val="32"/>
        </w:rPr>
      </w:pPr>
    </w:p>
    <w:p w14:paraId="0E095E6D" w14:textId="77777777" w:rsidR="00E644D6" w:rsidRPr="00E025E6" w:rsidRDefault="00E644D6" w:rsidP="00E025E6">
      <w:pPr>
        <w:jc w:val="left"/>
        <w:rPr>
          <w:rFonts w:ascii="Calibri" w:hAnsi="Calibri"/>
          <w:sz w:val="32"/>
          <w:szCs w:val="32"/>
        </w:rPr>
      </w:pPr>
      <w:r w:rsidRPr="00E025E6">
        <w:rPr>
          <w:rFonts w:ascii="Calibri" w:hAnsi="Calibri"/>
          <w:sz w:val="32"/>
          <w:szCs w:val="32"/>
        </w:rPr>
        <w:lastRenderedPageBreak/>
        <w:t>This can even be used to exclude certain areas, which can be helpful if you get a lot of fraud from a certain location, or if you know the traffic from certain places converts terribly for you.</w:t>
      </w:r>
    </w:p>
    <w:p w14:paraId="187831EC" w14:textId="77777777" w:rsidR="00E644D6" w:rsidRPr="00E025E6" w:rsidRDefault="00E644D6" w:rsidP="00E025E6">
      <w:pPr>
        <w:jc w:val="left"/>
        <w:rPr>
          <w:rFonts w:ascii="Calibri" w:hAnsi="Calibri"/>
          <w:sz w:val="32"/>
          <w:szCs w:val="32"/>
        </w:rPr>
      </w:pPr>
    </w:p>
    <w:p w14:paraId="12CA6AF7" w14:textId="77777777" w:rsidR="00AE5361" w:rsidRDefault="00E644D6" w:rsidP="00E025E6">
      <w:pPr>
        <w:jc w:val="left"/>
        <w:rPr>
          <w:rFonts w:ascii="Calibri" w:hAnsi="Calibri"/>
          <w:sz w:val="32"/>
          <w:szCs w:val="32"/>
        </w:rPr>
      </w:pPr>
      <w:r w:rsidRPr="00E025E6">
        <w:rPr>
          <w:rFonts w:ascii="Calibri" w:hAnsi="Calibri"/>
          <w:sz w:val="32"/>
          <w:szCs w:val="32"/>
        </w:rPr>
        <w:t xml:space="preserve">You can target by age and gender, but unless you’re </w:t>
      </w:r>
      <w:proofErr w:type="gramStart"/>
      <w:r w:rsidRPr="00E025E6">
        <w:rPr>
          <w:rFonts w:ascii="Calibri" w:hAnsi="Calibri"/>
          <w:sz w:val="32"/>
          <w:szCs w:val="32"/>
        </w:rPr>
        <w:t>absolutely certain</w:t>
      </w:r>
      <w:proofErr w:type="gramEnd"/>
      <w:r w:rsidRPr="00E025E6">
        <w:rPr>
          <w:rFonts w:ascii="Calibri" w:hAnsi="Calibri"/>
          <w:sz w:val="32"/>
          <w:szCs w:val="32"/>
        </w:rPr>
        <w:t xml:space="preserve"> of your demographics, you might want to leave these open. </w:t>
      </w:r>
    </w:p>
    <w:p w14:paraId="274C1799" w14:textId="77777777" w:rsidR="00AE5361" w:rsidRDefault="00AE5361" w:rsidP="00E025E6">
      <w:pPr>
        <w:jc w:val="left"/>
        <w:rPr>
          <w:rFonts w:ascii="Calibri" w:hAnsi="Calibri"/>
          <w:sz w:val="32"/>
          <w:szCs w:val="32"/>
        </w:rPr>
      </w:pPr>
    </w:p>
    <w:p w14:paraId="561FF8A9" w14:textId="7A764BEF" w:rsidR="00E644D6" w:rsidRPr="00E025E6" w:rsidRDefault="00E644D6" w:rsidP="00E025E6">
      <w:pPr>
        <w:jc w:val="left"/>
        <w:rPr>
          <w:rFonts w:ascii="Calibri" w:hAnsi="Calibri"/>
          <w:sz w:val="32"/>
          <w:szCs w:val="32"/>
        </w:rPr>
      </w:pPr>
      <w:r w:rsidRPr="00E025E6">
        <w:rPr>
          <w:rFonts w:ascii="Calibri" w:hAnsi="Calibri"/>
          <w:sz w:val="32"/>
          <w:szCs w:val="32"/>
        </w:rPr>
        <w:t>For example, you might be targeting women’s lingerie ads to females, and later discover that males tend to buy more of your lingerie for their partners (or themselves) than women do for themselves. In that case, you’d have missed out on a lot of traffic and sales.</w:t>
      </w:r>
    </w:p>
    <w:p w14:paraId="239341A4" w14:textId="77777777" w:rsidR="00E644D6" w:rsidRPr="00E025E6" w:rsidRDefault="00E644D6" w:rsidP="00E025E6">
      <w:pPr>
        <w:jc w:val="left"/>
        <w:rPr>
          <w:rFonts w:ascii="Calibri" w:hAnsi="Calibri"/>
          <w:sz w:val="32"/>
          <w:szCs w:val="32"/>
        </w:rPr>
      </w:pPr>
    </w:p>
    <w:p w14:paraId="6349E6AD" w14:textId="77777777" w:rsidR="00E644D6" w:rsidRPr="00E025E6" w:rsidRDefault="00E644D6" w:rsidP="00E025E6">
      <w:pPr>
        <w:jc w:val="left"/>
        <w:rPr>
          <w:rFonts w:ascii="Calibri" w:hAnsi="Calibri"/>
          <w:sz w:val="32"/>
          <w:szCs w:val="32"/>
        </w:rPr>
      </w:pPr>
      <w:r w:rsidRPr="00E025E6">
        <w:rPr>
          <w:rFonts w:ascii="Calibri" w:hAnsi="Calibri"/>
          <w:sz w:val="32"/>
          <w:szCs w:val="32"/>
        </w:rPr>
        <w:t>You can let the targeting work its magic and find target users without focusing on age or gender.</w:t>
      </w:r>
    </w:p>
    <w:p w14:paraId="25235A3C" w14:textId="77777777" w:rsidR="00E644D6" w:rsidRPr="00E025E6" w:rsidRDefault="00E644D6" w:rsidP="00E025E6">
      <w:pPr>
        <w:jc w:val="left"/>
        <w:rPr>
          <w:rFonts w:ascii="Calibri" w:hAnsi="Calibri"/>
          <w:sz w:val="32"/>
          <w:szCs w:val="32"/>
        </w:rPr>
      </w:pPr>
    </w:p>
    <w:p w14:paraId="58496C0A" w14:textId="77777777" w:rsidR="00E644D6" w:rsidRPr="00E025E6" w:rsidRDefault="00E644D6" w:rsidP="00E025E6">
      <w:pPr>
        <w:jc w:val="left"/>
        <w:rPr>
          <w:rFonts w:ascii="Calibri" w:hAnsi="Calibri"/>
          <w:sz w:val="32"/>
          <w:szCs w:val="32"/>
        </w:rPr>
      </w:pPr>
      <w:r w:rsidRPr="00E025E6">
        <w:rPr>
          <w:rFonts w:ascii="Calibri" w:hAnsi="Calibri"/>
          <w:sz w:val="32"/>
          <w:szCs w:val="32"/>
        </w:rPr>
        <w:t>You can target by the languages they speak, which is very helpful if your material is in a specific language, or if you’re marketing language services.</w:t>
      </w:r>
    </w:p>
    <w:p w14:paraId="13C296F9" w14:textId="77777777" w:rsidR="00E644D6" w:rsidRPr="00E025E6" w:rsidRDefault="00E644D6" w:rsidP="00E025E6">
      <w:pPr>
        <w:jc w:val="left"/>
        <w:rPr>
          <w:rFonts w:ascii="Calibri" w:hAnsi="Calibri"/>
          <w:sz w:val="32"/>
          <w:szCs w:val="32"/>
        </w:rPr>
      </w:pPr>
    </w:p>
    <w:p w14:paraId="2B26920B" w14:textId="77777777" w:rsidR="00E644D6" w:rsidRPr="00E025E6" w:rsidRDefault="00E644D6" w:rsidP="00E025E6">
      <w:pPr>
        <w:jc w:val="left"/>
        <w:rPr>
          <w:rFonts w:ascii="Calibri" w:hAnsi="Calibri"/>
          <w:sz w:val="32"/>
          <w:szCs w:val="32"/>
        </w:rPr>
      </w:pPr>
      <w:r w:rsidRPr="00E025E6">
        <w:rPr>
          <w:rFonts w:ascii="Calibri" w:hAnsi="Calibri"/>
          <w:sz w:val="32"/>
          <w:szCs w:val="32"/>
        </w:rPr>
        <w:t xml:space="preserve">Finally, there’s more detailed targeting. Here, you can target things such as interests, behaviors, and more. You can target by education </w:t>
      </w:r>
      <w:r w:rsidRPr="00E025E6">
        <w:rPr>
          <w:rFonts w:ascii="Calibri" w:hAnsi="Calibri"/>
          <w:sz w:val="32"/>
          <w:szCs w:val="32"/>
        </w:rPr>
        <w:lastRenderedPageBreak/>
        <w:t>level, field of study, ethnic background, housing status, interests, hobbies, what they buy, what they read, and so much more.</w:t>
      </w:r>
    </w:p>
    <w:p w14:paraId="01BD83B2" w14:textId="77777777" w:rsidR="00E644D6" w:rsidRPr="00E025E6" w:rsidRDefault="00E644D6" w:rsidP="00E025E6">
      <w:pPr>
        <w:jc w:val="left"/>
        <w:rPr>
          <w:rFonts w:ascii="Calibri" w:hAnsi="Calibri"/>
          <w:sz w:val="32"/>
          <w:szCs w:val="32"/>
        </w:rPr>
      </w:pPr>
    </w:p>
    <w:p w14:paraId="2D320128" w14:textId="77777777" w:rsidR="00AE5361" w:rsidRDefault="00E644D6" w:rsidP="00E025E6">
      <w:pPr>
        <w:jc w:val="left"/>
        <w:rPr>
          <w:rFonts w:ascii="Calibri" w:hAnsi="Calibri"/>
          <w:sz w:val="32"/>
          <w:szCs w:val="32"/>
        </w:rPr>
      </w:pPr>
      <w:r w:rsidRPr="00E025E6">
        <w:rPr>
          <w:rFonts w:ascii="Calibri" w:hAnsi="Calibri"/>
          <w:sz w:val="32"/>
          <w:szCs w:val="32"/>
        </w:rPr>
        <w:t xml:space="preserve">It’s a good idea to </w:t>
      </w:r>
      <w:proofErr w:type="gramStart"/>
      <w:r w:rsidRPr="00E025E6">
        <w:rPr>
          <w:rFonts w:ascii="Calibri" w:hAnsi="Calibri"/>
          <w:sz w:val="32"/>
          <w:szCs w:val="32"/>
        </w:rPr>
        <w:t>really go</w:t>
      </w:r>
      <w:proofErr w:type="gramEnd"/>
      <w:r w:rsidRPr="00E025E6">
        <w:rPr>
          <w:rFonts w:ascii="Calibri" w:hAnsi="Calibri"/>
          <w:sz w:val="32"/>
          <w:szCs w:val="32"/>
        </w:rPr>
        <w:t xml:space="preserve"> through all of the targeting options available and look for those that might fit your target demographic. </w:t>
      </w:r>
    </w:p>
    <w:p w14:paraId="5E0FA837" w14:textId="77777777" w:rsidR="00AE5361" w:rsidRDefault="00AE5361" w:rsidP="00E025E6">
      <w:pPr>
        <w:jc w:val="left"/>
        <w:rPr>
          <w:rFonts w:ascii="Calibri" w:hAnsi="Calibri"/>
          <w:sz w:val="32"/>
          <w:szCs w:val="32"/>
        </w:rPr>
      </w:pPr>
    </w:p>
    <w:p w14:paraId="5E71F304" w14:textId="72631453" w:rsidR="00E644D6" w:rsidRPr="00E025E6" w:rsidRDefault="00E644D6" w:rsidP="00E025E6">
      <w:pPr>
        <w:jc w:val="left"/>
        <w:rPr>
          <w:rFonts w:ascii="Calibri" w:hAnsi="Calibri"/>
          <w:sz w:val="32"/>
          <w:szCs w:val="32"/>
        </w:rPr>
      </w:pPr>
      <w:r w:rsidRPr="00E025E6">
        <w:rPr>
          <w:rFonts w:ascii="Calibri" w:hAnsi="Calibri"/>
          <w:sz w:val="32"/>
          <w:szCs w:val="32"/>
        </w:rPr>
        <w:t xml:space="preserve">For example, if you are selling pet supplies, you would want to target pet owners, and you might also want to target people who like Cat Fancy or Dog Fancy magazine, people who like the American Kennel Club, and people who like PetSmart. </w:t>
      </w:r>
    </w:p>
    <w:p w14:paraId="5484D8DD" w14:textId="77777777" w:rsidR="00E644D6" w:rsidRPr="00E025E6" w:rsidRDefault="00E644D6" w:rsidP="00E025E6">
      <w:pPr>
        <w:jc w:val="left"/>
        <w:rPr>
          <w:rFonts w:ascii="Calibri" w:hAnsi="Calibri"/>
          <w:sz w:val="32"/>
          <w:szCs w:val="32"/>
        </w:rPr>
      </w:pPr>
    </w:p>
    <w:p w14:paraId="07808329" w14:textId="77777777" w:rsidR="00E644D6" w:rsidRPr="00E025E6" w:rsidRDefault="00E644D6" w:rsidP="00E025E6">
      <w:pPr>
        <w:jc w:val="left"/>
        <w:rPr>
          <w:rFonts w:ascii="Calibri" w:hAnsi="Calibri"/>
          <w:sz w:val="32"/>
          <w:szCs w:val="32"/>
        </w:rPr>
      </w:pPr>
      <w:r w:rsidRPr="00E025E6">
        <w:rPr>
          <w:rFonts w:ascii="Calibri" w:hAnsi="Calibri"/>
          <w:sz w:val="32"/>
          <w:szCs w:val="32"/>
        </w:rPr>
        <w:t xml:space="preserve">If you’re selling cars, you might want to target people who bought their car more than three years ago, as they would probably be the most likely to buy a car. You might also want to target young people (under 25) who have never bought a car before. </w:t>
      </w:r>
    </w:p>
    <w:p w14:paraId="68346C72" w14:textId="77777777" w:rsidR="00E644D6" w:rsidRPr="00E025E6" w:rsidRDefault="00E644D6" w:rsidP="00E025E6">
      <w:pPr>
        <w:jc w:val="left"/>
        <w:rPr>
          <w:rFonts w:ascii="Calibri" w:hAnsi="Calibri"/>
          <w:sz w:val="32"/>
          <w:szCs w:val="32"/>
        </w:rPr>
      </w:pPr>
    </w:p>
    <w:p w14:paraId="3E31463A" w14:textId="77777777" w:rsidR="00E644D6" w:rsidRPr="00E025E6" w:rsidRDefault="00E644D6" w:rsidP="00E025E6">
      <w:pPr>
        <w:jc w:val="left"/>
        <w:rPr>
          <w:rFonts w:ascii="Calibri" w:hAnsi="Calibri"/>
          <w:sz w:val="32"/>
          <w:szCs w:val="32"/>
        </w:rPr>
      </w:pPr>
      <w:r w:rsidRPr="00E025E6">
        <w:rPr>
          <w:rFonts w:ascii="Calibri" w:hAnsi="Calibri"/>
          <w:sz w:val="32"/>
          <w:szCs w:val="32"/>
        </w:rPr>
        <w:t>Remember this handy little motto that you can use to figure out who you should be targeting:</w:t>
      </w:r>
    </w:p>
    <w:p w14:paraId="035FFFBB" w14:textId="77777777" w:rsidR="00E644D6" w:rsidRPr="00E025E6" w:rsidRDefault="00E644D6" w:rsidP="00E025E6">
      <w:pPr>
        <w:jc w:val="left"/>
        <w:rPr>
          <w:rFonts w:ascii="Calibri" w:hAnsi="Calibri"/>
          <w:sz w:val="32"/>
          <w:szCs w:val="32"/>
        </w:rPr>
      </w:pPr>
    </w:p>
    <w:p w14:paraId="14E2688D" w14:textId="77777777" w:rsidR="00E644D6" w:rsidRPr="00E025E6" w:rsidRDefault="00E644D6" w:rsidP="00E025E6">
      <w:pPr>
        <w:jc w:val="left"/>
        <w:rPr>
          <w:rFonts w:ascii="Calibri" w:hAnsi="Calibri"/>
          <w:b/>
          <w:i/>
          <w:sz w:val="32"/>
          <w:szCs w:val="32"/>
        </w:rPr>
      </w:pPr>
      <w:r w:rsidRPr="00E025E6">
        <w:rPr>
          <w:rFonts w:eastAsia="Helvetica" w:cs="Helvetica"/>
          <w:b/>
          <w:i/>
          <w:sz w:val="32"/>
          <w:szCs w:val="32"/>
        </w:rPr>
        <w:t>“THIS person would do this, but no one else would.”</w:t>
      </w:r>
    </w:p>
    <w:p w14:paraId="4CD1A4DD" w14:textId="77777777" w:rsidR="00E644D6" w:rsidRPr="00E025E6" w:rsidRDefault="00E644D6" w:rsidP="00E025E6">
      <w:pPr>
        <w:jc w:val="left"/>
        <w:rPr>
          <w:rFonts w:ascii="Calibri" w:hAnsi="Calibri"/>
          <w:sz w:val="32"/>
          <w:szCs w:val="32"/>
        </w:rPr>
      </w:pPr>
    </w:p>
    <w:p w14:paraId="21AEA29B" w14:textId="77777777" w:rsidR="00E644D6" w:rsidRPr="00E025E6" w:rsidRDefault="00E644D6" w:rsidP="00E025E6">
      <w:pPr>
        <w:jc w:val="left"/>
        <w:rPr>
          <w:rFonts w:ascii="Calibri" w:hAnsi="Calibri"/>
          <w:sz w:val="32"/>
          <w:szCs w:val="32"/>
        </w:rPr>
      </w:pPr>
      <w:r w:rsidRPr="00E025E6">
        <w:rPr>
          <w:rFonts w:ascii="Calibri" w:hAnsi="Calibri"/>
          <w:sz w:val="32"/>
          <w:szCs w:val="32"/>
        </w:rPr>
        <w:lastRenderedPageBreak/>
        <w:t xml:space="preserve">For example, </w:t>
      </w:r>
      <w:r w:rsidRPr="00E025E6">
        <w:rPr>
          <w:rFonts w:ascii="Calibri" w:hAnsi="Calibri"/>
          <w:sz w:val="32"/>
          <w:szCs w:val="32"/>
          <w:u w:val="single"/>
        </w:rPr>
        <w:t>your target audience member</w:t>
      </w:r>
      <w:r w:rsidRPr="00E025E6">
        <w:rPr>
          <w:rFonts w:ascii="Calibri" w:hAnsi="Calibri"/>
          <w:sz w:val="32"/>
          <w:szCs w:val="32"/>
        </w:rPr>
        <w:t xml:space="preserve"> would </w:t>
      </w:r>
      <w:r w:rsidRPr="00E025E6">
        <w:rPr>
          <w:rFonts w:ascii="Calibri" w:hAnsi="Calibri"/>
          <w:sz w:val="32"/>
          <w:szCs w:val="32"/>
          <w:u w:val="single"/>
        </w:rPr>
        <w:t>read Cat Fancy magazine</w:t>
      </w:r>
      <w:r w:rsidRPr="00E025E6">
        <w:rPr>
          <w:rFonts w:ascii="Calibri" w:hAnsi="Calibri"/>
          <w:sz w:val="32"/>
          <w:szCs w:val="32"/>
        </w:rPr>
        <w:t xml:space="preserve">, but no one else would. (Meaning, no one except someone who </w:t>
      </w:r>
      <w:proofErr w:type="gramStart"/>
      <w:r w:rsidRPr="00E025E6">
        <w:rPr>
          <w:rFonts w:ascii="Calibri" w:hAnsi="Calibri"/>
          <w:sz w:val="32"/>
          <w:szCs w:val="32"/>
        </w:rPr>
        <w:t>really likes</w:t>
      </w:r>
      <w:proofErr w:type="gramEnd"/>
      <w:r w:rsidRPr="00E025E6">
        <w:rPr>
          <w:rFonts w:ascii="Calibri" w:hAnsi="Calibri"/>
          <w:sz w:val="32"/>
          <w:szCs w:val="32"/>
        </w:rPr>
        <w:t xml:space="preserve"> cats would be likely to read it.)</w:t>
      </w:r>
    </w:p>
    <w:p w14:paraId="43A0D280" w14:textId="77777777" w:rsidR="00E644D6" w:rsidRPr="00E025E6" w:rsidRDefault="00E644D6" w:rsidP="00E025E6">
      <w:pPr>
        <w:jc w:val="left"/>
        <w:rPr>
          <w:rFonts w:ascii="Calibri" w:hAnsi="Calibri"/>
          <w:sz w:val="32"/>
          <w:szCs w:val="32"/>
        </w:rPr>
      </w:pPr>
    </w:p>
    <w:p w14:paraId="0BB84934" w14:textId="77777777" w:rsidR="00E644D6" w:rsidRPr="00E025E6" w:rsidRDefault="00E644D6" w:rsidP="00E025E6">
      <w:pPr>
        <w:jc w:val="left"/>
        <w:rPr>
          <w:rFonts w:ascii="Calibri" w:hAnsi="Calibri"/>
          <w:sz w:val="32"/>
          <w:szCs w:val="32"/>
        </w:rPr>
      </w:pPr>
      <w:r w:rsidRPr="00E025E6">
        <w:rPr>
          <w:rFonts w:ascii="Calibri" w:hAnsi="Calibri"/>
          <w:sz w:val="32"/>
          <w:szCs w:val="32"/>
        </w:rPr>
        <w:t xml:space="preserve">It’s critical to know as much as possible about your target demographic, so take every opportunity you can to learn more about them. </w:t>
      </w:r>
    </w:p>
    <w:p w14:paraId="37DCF50E" w14:textId="77777777" w:rsidR="00E644D6" w:rsidRPr="00E025E6" w:rsidRDefault="00E644D6" w:rsidP="00E025E6">
      <w:pPr>
        <w:jc w:val="left"/>
        <w:rPr>
          <w:rFonts w:ascii="Calibri" w:hAnsi="Calibri"/>
          <w:sz w:val="32"/>
          <w:szCs w:val="32"/>
        </w:rPr>
      </w:pPr>
    </w:p>
    <w:p w14:paraId="32B1F786" w14:textId="77777777" w:rsidR="00E644D6" w:rsidRPr="00736A4D" w:rsidRDefault="00E644D6" w:rsidP="00E025E6">
      <w:pPr>
        <w:pStyle w:val="Heading2"/>
        <w:jc w:val="left"/>
        <w:rPr>
          <w:rFonts w:ascii="Calibri" w:hAnsi="Calibri"/>
          <w:sz w:val="36"/>
          <w:szCs w:val="36"/>
        </w:rPr>
      </w:pPr>
      <w:bookmarkStart w:id="24" w:name="_Toc503025774"/>
      <w:bookmarkStart w:id="25" w:name="_Toc503181953"/>
      <w:r w:rsidRPr="00736A4D">
        <w:rPr>
          <w:rFonts w:ascii="Calibri" w:hAnsi="Calibri"/>
          <w:sz w:val="36"/>
          <w:szCs w:val="36"/>
        </w:rPr>
        <w:t>Finding Targets</w:t>
      </w:r>
      <w:bookmarkEnd w:id="24"/>
      <w:bookmarkEnd w:id="25"/>
    </w:p>
    <w:p w14:paraId="7071968F" w14:textId="77777777" w:rsidR="00E644D6" w:rsidRPr="00E025E6" w:rsidRDefault="00E644D6" w:rsidP="00E025E6">
      <w:pPr>
        <w:jc w:val="left"/>
        <w:rPr>
          <w:rFonts w:ascii="Calibri" w:hAnsi="Calibri"/>
          <w:sz w:val="32"/>
          <w:szCs w:val="32"/>
        </w:rPr>
      </w:pPr>
    </w:p>
    <w:p w14:paraId="50A9E5B5" w14:textId="77777777" w:rsidR="00E644D6" w:rsidRPr="00E025E6" w:rsidRDefault="00E644D6" w:rsidP="00E025E6">
      <w:pPr>
        <w:jc w:val="left"/>
        <w:rPr>
          <w:rFonts w:ascii="Calibri" w:hAnsi="Calibri"/>
          <w:sz w:val="32"/>
          <w:szCs w:val="32"/>
        </w:rPr>
      </w:pPr>
      <w:r w:rsidRPr="00E025E6">
        <w:rPr>
          <w:rFonts w:ascii="Calibri" w:hAnsi="Calibri"/>
          <w:sz w:val="32"/>
          <w:szCs w:val="32"/>
        </w:rPr>
        <w:t>It can be tough to figure out exactly what type of interests and pages to target if you’re not extremely well-versed in your niche. Let’s say you’re targeting the gold niche, but you’re not a big golfer yourself.</w:t>
      </w:r>
    </w:p>
    <w:p w14:paraId="20DE310A" w14:textId="77777777" w:rsidR="00E644D6" w:rsidRPr="00E025E6" w:rsidRDefault="00E644D6" w:rsidP="00E025E6">
      <w:pPr>
        <w:jc w:val="left"/>
        <w:rPr>
          <w:rFonts w:ascii="Calibri" w:hAnsi="Calibri"/>
          <w:sz w:val="32"/>
          <w:szCs w:val="32"/>
        </w:rPr>
      </w:pPr>
    </w:p>
    <w:p w14:paraId="4A41FB6F" w14:textId="77777777" w:rsidR="008275E5" w:rsidRDefault="00E644D6" w:rsidP="00E025E6">
      <w:pPr>
        <w:jc w:val="left"/>
        <w:rPr>
          <w:rFonts w:ascii="Calibri" w:hAnsi="Calibri"/>
          <w:sz w:val="32"/>
          <w:szCs w:val="32"/>
        </w:rPr>
      </w:pPr>
      <w:r w:rsidRPr="00E025E6">
        <w:rPr>
          <w:rFonts w:ascii="Calibri" w:hAnsi="Calibri"/>
          <w:sz w:val="32"/>
          <w:szCs w:val="32"/>
        </w:rPr>
        <w:t xml:space="preserve">You’d obviously target fans of the PGA Tour, and probably some of the big golf club brands, and of course a few of the biggest names in golf from yesterday and today, but who else? </w:t>
      </w:r>
    </w:p>
    <w:p w14:paraId="20312635" w14:textId="77777777" w:rsidR="008275E5" w:rsidRDefault="008275E5" w:rsidP="00E025E6">
      <w:pPr>
        <w:jc w:val="left"/>
        <w:rPr>
          <w:rFonts w:ascii="Calibri" w:hAnsi="Calibri"/>
          <w:sz w:val="32"/>
          <w:szCs w:val="32"/>
        </w:rPr>
      </w:pPr>
    </w:p>
    <w:p w14:paraId="070C0FC6" w14:textId="6057B7C0" w:rsidR="00E644D6" w:rsidRPr="00E025E6" w:rsidRDefault="00E644D6" w:rsidP="00E025E6">
      <w:pPr>
        <w:jc w:val="left"/>
        <w:rPr>
          <w:rFonts w:ascii="Calibri" w:hAnsi="Calibri"/>
          <w:sz w:val="32"/>
          <w:szCs w:val="32"/>
        </w:rPr>
      </w:pPr>
      <w:r w:rsidRPr="00E025E6">
        <w:rPr>
          <w:rFonts w:ascii="Calibri" w:hAnsi="Calibri"/>
          <w:sz w:val="32"/>
          <w:szCs w:val="32"/>
        </w:rPr>
        <w:t xml:space="preserve">You’ll need to dig deeper, because you want to target only the most die-hard fans of golf </w:t>
      </w:r>
      <w:proofErr w:type="gramStart"/>
      <w:r w:rsidRPr="00E025E6">
        <w:rPr>
          <w:rFonts w:ascii="Calibri" w:hAnsi="Calibri"/>
          <w:sz w:val="32"/>
          <w:szCs w:val="32"/>
        </w:rPr>
        <w:t>in order to</w:t>
      </w:r>
      <w:proofErr w:type="gramEnd"/>
      <w:r w:rsidRPr="00E025E6">
        <w:rPr>
          <w:rFonts w:ascii="Calibri" w:hAnsi="Calibri"/>
          <w:sz w:val="32"/>
          <w:szCs w:val="32"/>
        </w:rPr>
        <w:t xml:space="preserve"> keep conversions high.</w:t>
      </w:r>
    </w:p>
    <w:p w14:paraId="74C5C8D0" w14:textId="77777777" w:rsidR="00E644D6" w:rsidRPr="00E025E6" w:rsidRDefault="00E644D6" w:rsidP="00E025E6">
      <w:pPr>
        <w:jc w:val="left"/>
        <w:rPr>
          <w:rFonts w:ascii="Calibri" w:hAnsi="Calibri"/>
          <w:sz w:val="32"/>
          <w:szCs w:val="32"/>
        </w:rPr>
      </w:pPr>
    </w:p>
    <w:p w14:paraId="62B5C201" w14:textId="77777777" w:rsidR="00E644D6" w:rsidRPr="00E025E6" w:rsidRDefault="00E644D6" w:rsidP="00E025E6">
      <w:pPr>
        <w:jc w:val="left"/>
        <w:rPr>
          <w:rFonts w:ascii="Calibri" w:hAnsi="Calibri"/>
          <w:sz w:val="32"/>
          <w:szCs w:val="32"/>
        </w:rPr>
      </w:pPr>
      <w:r w:rsidRPr="00E025E6">
        <w:rPr>
          <w:rFonts w:ascii="Calibri" w:hAnsi="Calibri"/>
          <w:sz w:val="32"/>
          <w:szCs w:val="32"/>
        </w:rPr>
        <w:t xml:space="preserve">Let’s say you target Tiger Woods. How many of his fans are die-hard fans of golf? Quite a few, I’m sure, but there are probably also people </w:t>
      </w:r>
      <w:r w:rsidRPr="00E025E6">
        <w:rPr>
          <w:rFonts w:ascii="Calibri" w:hAnsi="Calibri"/>
          <w:sz w:val="32"/>
          <w:szCs w:val="32"/>
        </w:rPr>
        <w:lastRenderedPageBreak/>
        <w:t>who follow him only because he’s a big name, or because of the scandal he was involved in. They may not even be interested in the game of golf itself, just the individual.</w:t>
      </w:r>
    </w:p>
    <w:p w14:paraId="71E096AC" w14:textId="77777777" w:rsidR="00E644D6" w:rsidRPr="00E025E6" w:rsidRDefault="00E644D6" w:rsidP="00E025E6">
      <w:pPr>
        <w:jc w:val="left"/>
        <w:rPr>
          <w:rFonts w:ascii="Calibri" w:hAnsi="Calibri"/>
          <w:sz w:val="32"/>
          <w:szCs w:val="32"/>
        </w:rPr>
      </w:pPr>
    </w:p>
    <w:p w14:paraId="50013D6B" w14:textId="519247FA" w:rsidR="00E644D6" w:rsidRPr="00E025E6" w:rsidRDefault="008275E5" w:rsidP="00E025E6">
      <w:pPr>
        <w:jc w:val="left"/>
        <w:rPr>
          <w:rFonts w:ascii="Calibri" w:hAnsi="Calibri"/>
          <w:sz w:val="32"/>
          <w:szCs w:val="32"/>
        </w:rPr>
      </w:pPr>
      <w:r w:rsidRPr="00E025E6">
        <w:rPr>
          <w:rFonts w:ascii="Calibri" w:hAnsi="Calibri"/>
          <w:sz w:val="32"/>
          <w:szCs w:val="32"/>
        </w:rPr>
        <w:t>So,</w:t>
      </w:r>
      <w:r w:rsidR="00E644D6" w:rsidRPr="00E025E6">
        <w:rPr>
          <w:rFonts w:ascii="Calibri" w:hAnsi="Calibri"/>
          <w:sz w:val="32"/>
          <w:szCs w:val="32"/>
        </w:rPr>
        <w:t xml:space="preserve"> it’s a good idea to drill down as far as you can. Remember that motto:</w:t>
      </w:r>
    </w:p>
    <w:p w14:paraId="5A9E124D" w14:textId="77777777" w:rsidR="00E644D6" w:rsidRPr="00E025E6" w:rsidRDefault="00E644D6" w:rsidP="00E025E6">
      <w:pPr>
        <w:jc w:val="left"/>
        <w:rPr>
          <w:rFonts w:ascii="Calibri" w:hAnsi="Calibri"/>
          <w:sz w:val="32"/>
          <w:szCs w:val="32"/>
        </w:rPr>
      </w:pPr>
    </w:p>
    <w:p w14:paraId="7D310B68" w14:textId="77777777" w:rsidR="00E644D6" w:rsidRPr="00E025E6" w:rsidRDefault="00E644D6" w:rsidP="00E025E6">
      <w:pPr>
        <w:jc w:val="left"/>
        <w:rPr>
          <w:rFonts w:ascii="Calibri" w:hAnsi="Calibri"/>
          <w:sz w:val="32"/>
          <w:szCs w:val="32"/>
        </w:rPr>
      </w:pPr>
      <w:r w:rsidRPr="00E025E6">
        <w:rPr>
          <w:rFonts w:eastAsia="Helvetica" w:cs="Helvetica"/>
          <w:b/>
          <w:i/>
          <w:sz w:val="32"/>
          <w:szCs w:val="32"/>
        </w:rPr>
        <w:t>“THIS person would do this, but no one else would.”</w:t>
      </w:r>
    </w:p>
    <w:p w14:paraId="5D8F8326" w14:textId="77777777" w:rsidR="00E644D6" w:rsidRPr="00E025E6" w:rsidRDefault="00E644D6" w:rsidP="00E025E6">
      <w:pPr>
        <w:jc w:val="left"/>
        <w:rPr>
          <w:rFonts w:ascii="Calibri" w:hAnsi="Calibri"/>
          <w:sz w:val="32"/>
          <w:szCs w:val="32"/>
        </w:rPr>
      </w:pPr>
    </w:p>
    <w:p w14:paraId="65A73812" w14:textId="77777777" w:rsidR="00E644D6" w:rsidRPr="00E025E6" w:rsidRDefault="00E644D6" w:rsidP="00E025E6">
      <w:pPr>
        <w:jc w:val="left"/>
        <w:rPr>
          <w:rFonts w:ascii="Calibri" w:hAnsi="Calibri"/>
          <w:sz w:val="32"/>
          <w:szCs w:val="32"/>
        </w:rPr>
      </w:pPr>
      <w:r w:rsidRPr="00E025E6">
        <w:rPr>
          <w:rFonts w:ascii="Calibri" w:hAnsi="Calibri"/>
          <w:sz w:val="32"/>
          <w:szCs w:val="32"/>
        </w:rPr>
        <w:t xml:space="preserve">Research your niche as thoroughly as possible so you can find out what </w:t>
      </w:r>
      <w:r w:rsidRPr="00E025E6">
        <w:rPr>
          <w:rFonts w:ascii="Calibri" w:hAnsi="Calibri"/>
          <w:sz w:val="32"/>
          <w:szCs w:val="32"/>
          <w:u w:val="single"/>
        </w:rPr>
        <w:t>people in your target niche</w:t>
      </w:r>
      <w:r w:rsidRPr="00E025E6">
        <w:rPr>
          <w:rFonts w:ascii="Calibri" w:hAnsi="Calibri"/>
          <w:sz w:val="32"/>
          <w:szCs w:val="32"/>
        </w:rPr>
        <w:t xml:space="preserve"> would be interested in, but </w:t>
      </w:r>
      <w:r w:rsidRPr="00E025E6">
        <w:rPr>
          <w:rFonts w:ascii="Calibri" w:hAnsi="Calibri"/>
          <w:sz w:val="32"/>
          <w:szCs w:val="32"/>
          <w:u w:val="single"/>
        </w:rPr>
        <w:t>no one else would</w:t>
      </w:r>
      <w:r w:rsidRPr="00E025E6">
        <w:rPr>
          <w:rFonts w:ascii="Calibri" w:hAnsi="Calibri"/>
          <w:sz w:val="32"/>
          <w:szCs w:val="32"/>
        </w:rPr>
        <w:t>.</w:t>
      </w:r>
    </w:p>
    <w:p w14:paraId="5B1F00A0" w14:textId="77777777" w:rsidR="00E644D6" w:rsidRDefault="00E644D6" w:rsidP="00E644D6"/>
    <w:p w14:paraId="22565BDA" w14:textId="660E84BF" w:rsidR="00E644D6" w:rsidRDefault="00E644D6" w:rsidP="00932430"/>
    <w:p w14:paraId="73CD6E04" w14:textId="77777777" w:rsidR="00F52C2D" w:rsidRDefault="00F52C2D" w:rsidP="00932430"/>
    <w:p w14:paraId="2B027BA7" w14:textId="71C25F02" w:rsidR="00F52C2D" w:rsidRDefault="00F52C2D" w:rsidP="00665374">
      <w:pPr>
        <w:pStyle w:val="Heading1"/>
      </w:pPr>
      <w:r>
        <w:br w:type="column"/>
      </w:r>
      <w:bookmarkStart w:id="26" w:name="_Toc503025775"/>
      <w:bookmarkStart w:id="27" w:name="_Toc503181954"/>
      <w:r w:rsidR="00665374">
        <w:lastRenderedPageBreak/>
        <w:t>Tips &amp; Tricks</w:t>
      </w:r>
      <w:bookmarkEnd w:id="26"/>
      <w:bookmarkEnd w:id="27"/>
    </w:p>
    <w:p w14:paraId="5EFED871" w14:textId="77777777" w:rsidR="00665374" w:rsidRDefault="00665374" w:rsidP="00932430"/>
    <w:p w14:paraId="48C3C883" w14:textId="2B6C9191" w:rsidR="00665374" w:rsidRPr="00E87A88" w:rsidRDefault="00665374" w:rsidP="008275E5">
      <w:pPr>
        <w:jc w:val="left"/>
        <w:rPr>
          <w:rFonts w:ascii="Calibri" w:hAnsi="Calibri"/>
          <w:i/>
          <w:sz w:val="32"/>
          <w:szCs w:val="32"/>
        </w:rPr>
      </w:pPr>
      <w:r w:rsidRPr="00E87A88">
        <w:rPr>
          <w:rFonts w:ascii="Calibri" w:hAnsi="Calibri"/>
          <w:i/>
          <w:sz w:val="32"/>
          <w:szCs w:val="32"/>
        </w:rPr>
        <w:t>Here are a few tips and tricks that will help you take your Facebook Ads marketing to the next level.</w:t>
      </w:r>
    </w:p>
    <w:p w14:paraId="19F01BF0" w14:textId="77777777" w:rsidR="00665374" w:rsidRPr="008275E5" w:rsidRDefault="00665374" w:rsidP="008275E5">
      <w:pPr>
        <w:jc w:val="left"/>
        <w:rPr>
          <w:rFonts w:ascii="Calibri" w:hAnsi="Calibri"/>
          <w:sz w:val="32"/>
          <w:szCs w:val="32"/>
        </w:rPr>
      </w:pPr>
    </w:p>
    <w:p w14:paraId="7F19372C" w14:textId="772DCA65" w:rsidR="00665374" w:rsidRPr="008275E5" w:rsidRDefault="00665374"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Be sure to use text on your images, but remember to keep it under 20% of the total image.</w:t>
      </w:r>
      <w:r w:rsidR="007F0748" w:rsidRPr="008275E5">
        <w:rPr>
          <w:rFonts w:ascii="Calibri" w:hAnsi="Calibri"/>
          <w:sz w:val="32"/>
          <w:szCs w:val="32"/>
        </w:rPr>
        <w:t xml:space="preserve"> (Check your text</w:t>
      </w:r>
      <w:r w:rsidR="00522D3B" w:rsidRPr="008275E5">
        <w:rPr>
          <w:rFonts w:ascii="Calibri" w:hAnsi="Calibri"/>
          <w:sz w:val="32"/>
          <w:szCs w:val="32"/>
        </w:rPr>
        <w:t xml:space="preserve"> overlay percentage</w:t>
      </w:r>
      <w:r w:rsidR="007F0748" w:rsidRPr="008275E5">
        <w:rPr>
          <w:rFonts w:ascii="Calibri" w:hAnsi="Calibri"/>
          <w:sz w:val="32"/>
          <w:szCs w:val="32"/>
        </w:rPr>
        <w:t xml:space="preserve"> here: </w:t>
      </w:r>
      <w:hyperlink r:id="rId9" w:history="1">
        <w:r w:rsidR="007F0748" w:rsidRPr="008275E5">
          <w:rPr>
            <w:rStyle w:val="Hyperlink"/>
            <w:rFonts w:ascii="Calibri" w:hAnsi="Calibri"/>
            <w:sz w:val="32"/>
            <w:szCs w:val="32"/>
          </w:rPr>
          <w:t>https://www.facebook.com/ads/tools/text_overlay)</w:t>
        </w:r>
      </w:hyperlink>
      <w:r w:rsidR="007F0748" w:rsidRPr="008275E5">
        <w:rPr>
          <w:rFonts w:ascii="Calibri" w:hAnsi="Calibri"/>
          <w:sz w:val="32"/>
          <w:szCs w:val="32"/>
        </w:rPr>
        <w:t xml:space="preserve"> </w:t>
      </w:r>
    </w:p>
    <w:p w14:paraId="495E2B16" w14:textId="4C2B80BA" w:rsidR="00665374" w:rsidRPr="008275E5" w:rsidRDefault="00665374"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 xml:space="preserve">Don’t try to lump </w:t>
      </w:r>
      <w:r w:rsidR="003E696D" w:rsidRPr="008275E5">
        <w:rPr>
          <w:rFonts w:ascii="Calibri" w:hAnsi="Calibri"/>
          <w:sz w:val="32"/>
          <w:szCs w:val="32"/>
        </w:rPr>
        <w:t>all</w:t>
      </w:r>
      <w:r w:rsidRPr="008275E5">
        <w:rPr>
          <w:rFonts w:ascii="Calibri" w:hAnsi="Calibri"/>
          <w:sz w:val="32"/>
          <w:szCs w:val="32"/>
        </w:rPr>
        <w:t xml:space="preserve"> your demographics into a single ad unless you know your typical buyers are extremely similar. </w:t>
      </w:r>
      <w:r w:rsidR="003E696D">
        <w:rPr>
          <w:rFonts w:ascii="Calibri" w:hAnsi="Calibri"/>
          <w:sz w:val="32"/>
          <w:szCs w:val="32"/>
        </w:rPr>
        <w:br/>
      </w:r>
      <w:r w:rsidR="003E696D">
        <w:rPr>
          <w:rFonts w:ascii="Calibri" w:hAnsi="Calibri"/>
          <w:sz w:val="32"/>
          <w:szCs w:val="32"/>
        </w:rPr>
        <w:br/>
      </w:r>
      <w:r w:rsidRPr="008275E5">
        <w:rPr>
          <w:rFonts w:ascii="Calibri" w:hAnsi="Calibri"/>
          <w:sz w:val="32"/>
          <w:szCs w:val="32"/>
        </w:rPr>
        <w:t xml:space="preserve">Let’s say you run a store selling movies. People who like action movies might not </w:t>
      </w:r>
      <w:r w:rsidR="003E696D" w:rsidRPr="008275E5">
        <w:rPr>
          <w:rFonts w:ascii="Calibri" w:hAnsi="Calibri"/>
          <w:sz w:val="32"/>
          <w:szCs w:val="32"/>
        </w:rPr>
        <w:t>always like</w:t>
      </w:r>
      <w:r w:rsidRPr="008275E5">
        <w:rPr>
          <w:rFonts w:ascii="Calibri" w:hAnsi="Calibri"/>
          <w:sz w:val="32"/>
          <w:szCs w:val="32"/>
        </w:rPr>
        <w:t xml:space="preserve"> romance movies, so it’s a good idea to create multiple ads to appeal to each specific genre.</w:t>
      </w:r>
      <w:r w:rsidR="00CD22E5" w:rsidRPr="008275E5">
        <w:rPr>
          <w:rFonts w:ascii="Calibri" w:hAnsi="Calibri"/>
          <w:sz w:val="32"/>
          <w:szCs w:val="32"/>
        </w:rPr>
        <w:t xml:space="preserve"> Then you can change or kill any campaigns that aren’t getting a solid CTR or ROI.</w:t>
      </w:r>
    </w:p>
    <w:p w14:paraId="19CFAAAA" w14:textId="435ED554" w:rsidR="006872A2" w:rsidRPr="008275E5" w:rsidRDefault="006872A2"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 xml:space="preserve">Stick with the desktop newsfeed placement option initially. It’s the most effective in almost every scenario, and has a decent average cost per click. The biggest exception is when you’re </w:t>
      </w:r>
      <w:r w:rsidRPr="008275E5">
        <w:rPr>
          <w:rFonts w:ascii="Calibri" w:hAnsi="Calibri"/>
          <w:sz w:val="32"/>
          <w:szCs w:val="32"/>
        </w:rPr>
        <w:lastRenderedPageBreak/>
        <w:t>specifically targeting mobile users. In that case, use the mobile newsfeed placement.</w:t>
      </w:r>
    </w:p>
    <w:p w14:paraId="439598F9" w14:textId="391D8D54" w:rsidR="00665374" w:rsidRPr="008275E5" w:rsidRDefault="00B5076B"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 xml:space="preserve">Test out multiple ad formats and then stick with the few that perform best for you. </w:t>
      </w:r>
      <w:r w:rsidR="009620A9" w:rsidRPr="008275E5">
        <w:rPr>
          <w:rFonts w:ascii="Calibri" w:hAnsi="Calibri"/>
          <w:sz w:val="32"/>
          <w:szCs w:val="32"/>
        </w:rPr>
        <w:t xml:space="preserve">Try out stuff like carousel ads, </w:t>
      </w:r>
      <w:r w:rsidRPr="008275E5">
        <w:rPr>
          <w:rFonts w:ascii="Calibri" w:hAnsi="Calibri"/>
          <w:sz w:val="32"/>
          <w:szCs w:val="32"/>
        </w:rPr>
        <w:t>canvas ads</w:t>
      </w:r>
      <w:r w:rsidR="009620A9" w:rsidRPr="008275E5">
        <w:rPr>
          <w:rFonts w:ascii="Calibri" w:hAnsi="Calibri"/>
          <w:sz w:val="32"/>
          <w:szCs w:val="32"/>
        </w:rPr>
        <w:t>, and video ads</w:t>
      </w:r>
      <w:r w:rsidRPr="008275E5">
        <w:rPr>
          <w:rFonts w:ascii="Calibri" w:hAnsi="Calibri"/>
          <w:sz w:val="32"/>
          <w:szCs w:val="32"/>
        </w:rPr>
        <w:t xml:space="preserve"> if they make sense for your business. You never know what might perform best.</w:t>
      </w:r>
    </w:p>
    <w:p w14:paraId="747042CA" w14:textId="213312C9" w:rsidR="00B5076B" w:rsidRPr="008275E5" w:rsidRDefault="00B5076B"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Use lots of bright colors in your images and videos to grab attention. Try not to blend in with Facebook too much!</w:t>
      </w:r>
    </w:p>
    <w:p w14:paraId="3C135A3F" w14:textId="539EF444" w:rsidR="00392C1C" w:rsidRPr="008275E5" w:rsidRDefault="00B5076B"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If you’re having any sales or special events, be sure to mention that in your ads, but don’t forget to put a time limit on the ad if your specials will expire. No one likes to click an ad only to find out the deal is expired!</w:t>
      </w:r>
    </w:p>
    <w:p w14:paraId="140DBFA1" w14:textId="5D0CF09B" w:rsidR="00CD22E5" w:rsidRPr="008275E5" w:rsidRDefault="00FA7A4C" w:rsidP="008275E5">
      <w:pPr>
        <w:pStyle w:val="ListParagraph"/>
        <w:numPr>
          <w:ilvl w:val="0"/>
          <w:numId w:val="5"/>
        </w:numPr>
        <w:spacing w:after="360"/>
        <w:contextualSpacing w:val="0"/>
        <w:jc w:val="left"/>
        <w:rPr>
          <w:rFonts w:ascii="Calibri" w:hAnsi="Calibri"/>
          <w:sz w:val="32"/>
          <w:szCs w:val="32"/>
        </w:rPr>
      </w:pPr>
      <w:r w:rsidRPr="008275E5">
        <w:rPr>
          <w:rFonts w:ascii="Calibri" w:hAnsi="Calibri"/>
          <w:sz w:val="32"/>
          <w:szCs w:val="32"/>
        </w:rPr>
        <w:t>Include a strong call-to-action in every ad. Want people to opt in to your email list? Tell them! Want them to buy? Tell them! A strong call-to-action can mean the different between stellar results and no results.</w:t>
      </w:r>
    </w:p>
    <w:p w14:paraId="7A6A50F7" w14:textId="6BD4772E" w:rsidR="008D6C1A" w:rsidRPr="008275E5" w:rsidRDefault="008D6C1A" w:rsidP="008275E5">
      <w:pPr>
        <w:pStyle w:val="ListParagraph"/>
        <w:numPr>
          <w:ilvl w:val="0"/>
          <w:numId w:val="5"/>
        </w:numPr>
        <w:jc w:val="left"/>
        <w:rPr>
          <w:rFonts w:ascii="Calibri" w:hAnsi="Calibri"/>
          <w:sz w:val="32"/>
          <w:szCs w:val="32"/>
        </w:rPr>
      </w:pPr>
      <w:r w:rsidRPr="008275E5">
        <w:rPr>
          <w:rFonts w:ascii="Calibri" w:hAnsi="Calibri"/>
          <w:sz w:val="32"/>
          <w:szCs w:val="32"/>
        </w:rPr>
        <w:t xml:space="preserve">Don’t focus so much on CTR that you lose sight of ROI. Spending too much time trying to optimize your CTR may save you some </w:t>
      </w:r>
      <w:r w:rsidRPr="008275E5">
        <w:rPr>
          <w:rFonts w:ascii="Calibri" w:hAnsi="Calibri"/>
          <w:sz w:val="32"/>
          <w:szCs w:val="32"/>
        </w:rPr>
        <w:lastRenderedPageBreak/>
        <w:t xml:space="preserve">money on your ads, but if the results harm your ROI, you </w:t>
      </w:r>
      <w:r w:rsidR="001C0253" w:rsidRPr="008275E5">
        <w:rPr>
          <w:rFonts w:ascii="Calibri" w:hAnsi="Calibri"/>
          <w:sz w:val="32"/>
          <w:szCs w:val="32"/>
        </w:rPr>
        <w:t>will lose money in the long run.</w:t>
      </w:r>
    </w:p>
    <w:p w14:paraId="5E57DD5F" w14:textId="77777777" w:rsidR="001C0253" w:rsidRDefault="001C0253" w:rsidP="009E4270">
      <w:pPr>
        <w:pStyle w:val="ListParagraph"/>
      </w:pPr>
    </w:p>
    <w:p w14:paraId="0B8B3D24" w14:textId="77777777" w:rsidR="009E4270" w:rsidRDefault="009E4270" w:rsidP="009E4270"/>
    <w:p w14:paraId="58A1893B" w14:textId="77777777" w:rsidR="00392C1C" w:rsidRDefault="00392C1C" w:rsidP="00932430"/>
    <w:p w14:paraId="295E784B" w14:textId="77777777" w:rsidR="00851B28" w:rsidRDefault="00851B28" w:rsidP="00932430"/>
    <w:p w14:paraId="5413E661" w14:textId="77777777" w:rsidR="00783951" w:rsidRDefault="00783951" w:rsidP="00783951"/>
    <w:p w14:paraId="5EB8FC97" w14:textId="77777777" w:rsidR="00783951" w:rsidRDefault="00783951" w:rsidP="00783951"/>
    <w:p w14:paraId="049F7463" w14:textId="77777777" w:rsidR="002E13CD" w:rsidRPr="002E13CD" w:rsidRDefault="002E13CD" w:rsidP="008F3B5A"/>
    <w:p w14:paraId="48C7A056" w14:textId="4FCB5D45" w:rsidR="00386973" w:rsidRDefault="008F3B5A" w:rsidP="00055546">
      <w:pPr>
        <w:pStyle w:val="Heading1"/>
      </w:pPr>
      <w:r>
        <w:br w:type="column"/>
      </w:r>
      <w:bookmarkStart w:id="28" w:name="_Toc503025776"/>
      <w:bookmarkStart w:id="29" w:name="_Toc503181955"/>
      <w:r w:rsidR="004F51A6">
        <w:lastRenderedPageBreak/>
        <w:t>Conclusion</w:t>
      </w:r>
      <w:bookmarkEnd w:id="28"/>
      <w:bookmarkEnd w:id="29"/>
    </w:p>
    <w:p w14:paraId="7D667732" w14:textId="77777777" w:rsidR="004F51A6" w:rsidRDefault="004F51A6" w:rsidP="00386973"/>
    <w:p w14:paraId="15FD4A30" w14:textId="1A2F39C2" w:rsidR="004432A2" w:rsidRPr="003E696D" w:rsidRDefault="00FF259C" w:rsidP="003E696D">
      <w:pPr>
        <w:jc w:val="left"/>
        <w:rPr>
          <w:rFonts w:ascii="Calibri" w:hAnsi="Calibri"/>
          <w:sz w:val="32"/>
          <w:szCs w:val="32"/>
        </w:rPr>
      </w:pPr>
      <w:r w:rsidRPr="003E696D">
        <w:rPr>
          <w:rFonts w:ascii="Calibri" w:hAnsi="Calibri"/>
          <w:sz w:val="32"/>
          <w:szCs w:val="32"/>
        </w:rPr>
        <w:t xml:space="preserve">Facebook </w:t>
      </w:r>
      <w:r w:rsidR="003E7486" w:rsidRPr="003E696D">
        <w:rPr>
          <w:rFonts w:ascii="Calibri" w:hAnsi="Calibri"/>
          <w:sz w:val="32"/>
          <w:szCs w:val="32"/>
        </w:rPr>
        <w:t>has been one of the biggest sources of traffic online for many years, but recently its organic reach has declined to the point where it’s almost necessary to pay for ads if you want any significant traffic from the site.</w:t>
      </w:r>
    </w:p>
    <w:p w14:paraId="52D1EBDC" w14:textId="77777777" w:rsidR="00D35100" w:rsidRPr="003E696D" w:rsidRDefault="00D35100" w:rsidP="003E696D">
      <w:pPr>
        <w:jc w:val="left"/>
        <w:rPr>
          <w:rFonts w:ascii="Calibri" w:hAnsi="Calibri"/>
          <w:sz w:val="32"/>
          <w:szCs w:val="32"/>
        </w:rPr>
      </w:pPr>
    </w:p>
    <w:p w14:paraId="5A523F98" w14:textId="0620932F" w:rsidR="00D35100" w:rsidRPr="003E696D" w:rsidRDefault="00D35100" w:rsidP="003E696D">
      <w:pPr>
        <w:jc w:val="left"/>
        <w:rPr>
          <w:rFonts w:ascii="Calibri" w:hAnsi="Calibri"/>
          <w:sz w:val="32"/>
          <w:szCs w:val="32"/>
        </w:rPr>
      </w:pPr>
      <w:r w:rsidRPr="003E696D">
        <w:rPr>
          <w:rFonts w:ascii="Calibri" w:hAnsi="Calibri"/>
          <w:sz w:val="32"/>
          <w:szCs w:val="32"/>
        </w:rPr>
        <w:t xml:space="preserve">This isn’t always a bad thing. Without so much organic clutter from pages, ads are </w:t>
      </w:r>
      <w:r w:rsidR="00C46B4C" w:rsidRPr="003E696D">
        <w:rPr>
          <w:rFonts w:ascii="Calibri" w:hAnsi="Calibri"/>
          <w:sz w:val="32"/>
          <w:szCs w:val="32"/>
        </w:rPr>
        <w:t>more</w:t>
      </w:r>
      <w:r w:rsidRPr="003E696D">
        <w:rPr>
          <w:rFonts w:ascii="Calibri" w:hAnsi="Calibri"/>
          <w:sz w:val="32"/>
          <w:szCs w:val="32"/>
        </w:rPr>
        <w:t xml:space="preserve"> effective than ever. They are noticed easier, because there’s less content to sift through.</w:t>
      </w:r>
    </w:p>
    <w:p w14:paraId="6DC0D819" w14:textId="77777777" w:rsidR="003E7486" w:rsidRPr="003E696D" w:rsidRDefault="003E7486" w:rsidP="003E696D">
      <w:pPr>
        <w:jc w:val="left"/>
        <w:rPr>
          <w:rFonts w:ascii="Calibri" w:hAnsi="Calibri"/>
          <w:sz w:val="32"/>
          <w:szCs w:val="32"/>
        </w:rPr>
      </w:pPr>
    </w:p>
    <w:p w14:paraId="20C798ED" w14:textId="4002F261" w:rsidR="003E7486" w:rsidRPr="003E696D" w:rsidRDefault="00140B78" w:rsidP="003E696D">
      <w:pPr>
        <w:jc w:val="left"/>
        <w:rPr>
          <w:rFonts w:ascii="Calibri" w:hAnsi="Calibri"/>
          <w:sz w:val="32"/>
          <w:szCs w:val="32"/>
        </w:rPr>
      </w:pPr>
      <w:r w:rsidRPr="003E696D">
        <w:rPr>
          <w:rFonts w:ascii="Calibri" w:hAnsi="Calibri"/>
          <w:sz w:val="32"/>
          <w:szCs w:val="32"/>
        </w:rPr>
        <w:t xml:space="preserve">Fortunately, Facebook Ads can be remarkably affordable if you take the time to choose the right ad type for your needs and optimize your campaigns properly. </w:t>
      </w:r>
      <w:r w:rsidR="009C1697" w:rsidRPr="003E696D">
        <w:rPr>
          <w:rFonts w:ascii="Calibri" w:hAnsi="Calibri"/>
          <w:sz w:val="32"/>
          <w:szCs w:val="32"/>
        </w:rPr>
        <w:t xml:space="preserve">It’s important to test different options and try to find the best </w:t>
      </w:r>
      <w:r w:rsidR="003666C7" w:rsidRPr="003E696D">
        <w:rPr>
          <w:rFonts w:ascii="Calibri" w:hAnsi="Calibri"/>
          <w:sz w:val="32"/>
          <w:szCs w:val="32"/>
        </w:rPr>
        <w:t>combination for your needs.</w:t>
      </w:r>
    </w:p>
    <w:p w14:paraId="56D3CCD1" w14:textId="77777777" w:rsidR="00E62B8C" w:rsidRPr="003E696D" w:rsidRDefault="00E62B8C" w:rsidP="003E696D">
      <w:pPr>
        <w:jc w:val="left"/>
        <w:rPr>
          <w:rFonts w:ascii="Calibri" w:hAnsi="Calibri"/>
          <w:sz w:val="32"/>
          <w:szCs w:val="32"/>
        </w:rPr>
      </w:pPr>
    </w:p>
    <w:p w14:paraId="7D027AC9" w14:textId="6737F3EE" w:rsidR="006872A2" w:rsidRPr="003E696D" w:rsidRDefault="006872A2" w:rsidP="003E696D">
      <w:pPr>
        <w:jc w:val="left"/>
        <w:rPr>
          <w:rFonts w:ascii="Calibri" w:hAnsi="Calibri"/>
          <w:sz w:val="32"/>
          <w:szCs w:val="32"/>
        </w:rPr>
      </w:pPr>
      <w:r w:rsidRPr="003E696D">
        <w:rPr>
          <w:rFonts w:ascii="Calibri" w:hAnsi="Calibri"/>
          <w:sz w:val="32"/>
          <w:szCs w:val="32"/>
        </w:rPr>
        <w:t xml:space="preserve">Take the time to </w:t>
      </w:r>
      <w:r w:rsidR="00C46B4C" w:rsidRPr="003E696D">
        <w:rPr>
          <w:rFonts w:ascii="Calibri" w:hAnsi="Calibri"/>
          <w:sz w:val="32"/>
          <w:szCs w:val="32"/>
        </w:rPr>
        <w:t>familiarize</w:t>
      </w:r>
      <w:r w:rsidRPr="003E696D">
        <w:rPr>
          <w:rFonts w:ascii="Calibri" w:hAnsi="Calibri"/>
          <w:sz w:val="32"/>
          <w:szCs w:val="32"/>
        </w:rPr>
        <w:t xml:space="preserve"> yourself with </w:t>
      </w:r>
      <w:proofErr w:type="gramStart"/>
      <w:r w:rsidRPr="003E696D">
        <w:rPr>
          <w:rFonts w:ascii="Calibri" w:hAnsi="Calibri"/>
          <w:sz w:val="32"/>
          <w:szCs w:val="32"/>
        </w:rPr>
        <w:t>all of</w:t>
      </w:r>
      <w:proofErr w:type="gramEnd"/>
      <w:r w:rsidRPr="003E696D">
        <w:rPr>
          <w:rFonts w:ascii="Calibri" w:hAnsi="Calibri"/>
          <w:sz w:val="32"/>
          <w:szCs w:val="32"/>
        </w:rPr>
        <w:t xml:space="preserve"> the various options available in the ad creation dashboard. You’ll want to closely study targeting and placement, as these options </w:t>
      </w:r>
      <w:r w:rsidR="00D35100" w:rsidRPr="003E696D">
        <w:rPr>
          <w:rFonts w:ascii="Calibri" w:hAnsi="Calibri"/>
          <w:sz w:val="32"/>
          <w:szCs w:val="32"/>
        </w:rPr>
        <w:t>can have a huge effect on the success of your campaign.</w:t>
      </w:r>
    </w:p>
    <w:p w14:paraId="42B52156" w14:textId="77777777" w:rsidR="00D35100" w:rsidRPr="003E696D" w:rsidRDefault="00D35100" w:rsidP="003E696D">
      <w:pPr>
        <w:jc w:val="left"/>
        <w:rPr>
          <w:rFonts w:ascii="Calibri" w:hAnsi="Calibri"/>
          <w:sz w:val="32"/>
          <w:szCs w:val="32"/>
        </w:rPr>
      </w:pPr>
    </w:p>
    <w:p w14:paraId="7DAF8D70" w14:textId="3BAB5850" w:rsidR="00D35100" w:rsidRPr="003E696D" w:rsidRDefault="00D35100" w:rsidP="003E696D">
      <w:pPr>
        <w:jc w:val="left"/>
        <w:rPr>
          <w:rFonts w:ascii="Calibri" w:hAnsi="Calibri"/>
          <w:sz w:val="32"/>
          <w:szCs w:val="32"/>
        </w:rPr>
      </w:pPr>
      <w:r w:rsidRPr="003E696D">
        <w:rPr>
          <w:rFonts w:ascii="Calibri" w:hAnsi="Calibri"/>
          <w:sz w:val="32"/>
          <w:szCs w:val="32"/>
        </w:rPr>
        <w:lastRenderedPageBreak/>
        <w:t>Remember to stick with the desktop newsfeed placement in the beginning unless you are specifically targeting mobile users. You’ll save a lot of money this way. You can always branch out later.</w:t>
      </w:r>
    </w:p>
    <w:p w14:paraId="16654405" w14:textId="77777777" w:rsidR="00E62B8C" w:rsidRPr="003E696D" w:rsidRDefault="00E62B8C" w:rsidP="003E696D">
      <w:pPr>
        <w:jc w:val="left"/>
        <w:rPr>
          <w:rFonts w:ascii="Calibri" w:hAnsi="Calibri"/>
          <w:sz w:val="32"/>
          <w:szCs w:val="32"/>
        </w:rPr>
      </w:pPr>
    </w:p>
    <w:p w14:paraId="3767BF8B" w14:textId="3D21848C" w:rsidR="00D35100" w:rsidRPr="003E696D" w:rsidRDefault="00D35100" w:rsidP="003E696D">
      <w:pPr>
        <w:jc w:val="left"/>
        <w:rPr>
          <w:rFonts w:ascii="Calibri" w:hAnsi="Calibri"/>
          <w:sz w:val="32"/>
          <w:szCs w:val="32"/>
        </w:rPr>
      </w:pPr>
      <w:r w:rsidRPr="003E696D">
        <w:rPr>
          <w:rFonts w:ascii="Calibri" w:hAnsi="Calibri"/>
          <w:sz w:val="32"/>
          <w:szCs w:val="32"/>
        </w:rPr>
        <w:t>This concludes our guide on Facebook Ads. I hope you enjoyed it.</w:t>
      </w:r>
    </w:p>
    <w:p w14:paraId="409D8C3F" w14:textId="77777777" w:rsidR="004432A2" w:rsidRPr="003E696D" w:rsidRDefault="004432A2" w:rsidP="003E696D">
      <w:pPr>
        <w:jc w:val="left"/>
        <w:rPr>
          <w:rFonts w:ascii="Calibri" w:hAnsi="Calibri"/>
          <w:sz w:val="32"/>
          <w:szCs w:val="32"/>
        </w:rPr>
      </w:pPr>
    </w:p>
    <w:p w14:paraId="2D008D08" w14:textId="4971600E" w:rsidR="00C46B4C" w:rsidRDefault="004432A2" w:rsidP="003E696D">
      <w:pPr>
        <w:jc w:val="left"/>
        <w:rPr>
          <w:rFonts w:ascii="Calibri" w:hAnsi="Calibri"/>
          <w:sz w:val="32"/>
          <w:szCs w:val="32"/>
        </w:rPr>
      </w:pPr>
      <w:r w:rsidRPr="003E696D">
        <w:rPr>
          <w:rFonts w:ascii="Calibri" w:hAnsi="Calibri"/>
          <w:sz w:val="32"/>
          <w:szCs w:val="32"/>
        </w:rPr>
        <w:t xml:space="preserve">Good luck with your </w:t>
      </w:r>
      <w:r w:rsidR="00164322" w:rsidRPr="003E696D">
        <w:rPr>
          <w:rFonts w:ascii="Calibri" w:hAnsi="Calibri"/>
          <w:sz w:val="32"/>
          <w:szCs w:val="32"/>
        </w:rPr>
        <w:t>campaigns!</w:t>
      </w:r>
    </w:p>
    <w:p w14:paraId="1D7EDC25" w14:textId="77777777" w:rsidR="00C46B4C" w:rsidRDefault="00C46B4C">
      <w:pPr>
        <w:spacing w:line="240" w:lineRule="auto"/>
        <w:jc w:val="left"/>
        <w:rPr>
          <w:rFonts w:ascii="Calibri" w:hAnsi="Calibri"/>
          <w:sz w:val="32"/>
          <w:szCs w:val="32"/>
        </w:rPr>
      </w:pPr>
      <w:r>
        <w:rPr>
          <w:rFonts w:ascii="Calibri" w:hAnsi="Calibri"/>
          <w:sz w:val="32"/>
          <w:szCs w:val="32"/>
        </w:rPr>
        <w:br w:type="page"/>
      </w:r>
    </w:p>
    <w:p w14:paraId="576B4636" w14:textId="77777777" w:rsidR="00386973" w:rsidRPr="003E696D" w:rsidRDefault="00386973" w:rsidP="003E696D">
      <w:pPr>
        <w:jc w:val="left"/>
        <w:rPr>
          <w:rFonts w:ascii="Calibri" w:hAnsi="Calibri"/>
          <w:sz w:val="32"/>
          <w:szCs w:val="32"/>
        </w:rPr>
      </w:pPr>
    </w:p>
    <w:p w14:paraId="092F4513" w14:textId="77777777" w:rsidR="00386973" w:rsidRDefault="00386973" w:rsidP="00386973"/>
    <w:p w14:paraId="567799D2" w14:textId="41D1C739" w:rsidR="00386973" w:rsidRDefault="00386973" w:rsidP="00CF39D8">
      <w:pPr>
        <w:pStyle w:val="Heading1"/>
      </w:pPr>
      <w:bookmarkStart w:id="30" w:name="_Toc503025777"/>
      <w:bookmarkStart w:id="31" w:name="_Toc503181956"/>
      <w:r>
        <w:t>Resources</w:t>
      </w:r>
      <w:bookmarkEnd w:id="30"/>
      <w:bookmarkEnd w:id="31"/>
      <w:r>
        <w:t xml:space="preserve"> </w:t>
      </w:r>
    </w:p>
    <w:p w14:paraId="4554FE81" w14:textId="77777777" w:rsidR="00386973" w:rsidRDefault="00386973" w:rsidP="00386973"/>
    <w:p w14:paraId="68B4864F" w14:textId="77777777" w:rsidR="00386973" w:rsidRPr="00C46B4C" w:rsidRDefault="00386973" w:rsidP="00C46B4C">
      <w:pPr>
        <w:jc w:val="left"/>
        <w:rPr>
          <w:rFonts w:ascii="Calibri" w:hAnsi="Calibri"/>
          <w:sz w:val="32"/>
          <w:szCs w:val="32"/>
        </w:rPr>
      </w:pPr>
      <w:r w:rsidRPr="00C46B4C">
        <w:rPr>
          <w:rFonts w:ascii="Calibri" w:hAnsi="Calibri"/>
          <w:sz w:val="32"/>
          <w:szCs w:val="32"/>
        </w:rPr>
        <w:t>For your convenience, here are links to some of the resources mentioned throughout this guide:</w:t>
      </w:r>
    </w:p>
    <w:p w14:paraId="709170AB" w14:textId="77777777" w:rsidR="00386973" w:rsidRDefault="00386973" w:rsidP="00386973"/>
    <w:p w14:paraId="169C4683" w14:textId="40D893D6" w:rsidR="00386973" w:rsidRPr="00C46B4C" w:rsidRDefault="007F0748" w:rsidP="00C46B4C">
      <w:pPr>
        <w:jc w:val="left"/>
        <w:rPr>
          <w:rFonts w:ascii="Calibri" w:hAnsi="Calibri"/>
          <w:b/>
          <w:sz w:val="32"/>
          <w:szCs w:val="32"/>
        </w:rPr>
      </w:pPr>
      <w:r w:rsidRPr="00C46B4C">
        <w:rPr>
          <w:rFonts w:ascii="Calibri" w:hAnsi="Calibri"/>
          <w:b/>
          <w:sz w:val="32"/>
          <w:szCs w:val="32"/>
        </w:rPr>
        <w:t xml:space="preserve">Facebook Ads Dashboard </w:t>
      </w:r>
    </w:p>
    <w:p w14:paraId="5755B45F" w14:textId="77777777" w:rsidR="007F0748" w:rsidRPr="00C46B4C" w:rsidRDefault="007F0748" w:rsidP="00C46B4C">
      <w:pPr>
        <w:jc w:val="left"/>
        <w:rPr>
          <w:rFonts w:ascii="Calibri" w:hAnsi="Calibri"/>
          <w:sz w:val="32"/>
          <w:szCs w:val="32"/>
        </w:rPr>
      </w:pPr>
      <w:r w:rsidRPr="00C46B4C">
        <w:rPr>
          <w:rFonts w:ascii="Calibri" w:hAnsi="Calibri"/>
          <w:sz w:val="32"/>
          <w:szCs w:val="32"/>
        </w:rPr>
        <w:t xml:space="preserve">&gt;&gt; </w:t>
      </w:r>
      <w:hyperlink r:id="rId10" w:history="1">
        <w:r w:rsidRPr="00C46B4C">
          <w:rPr>
            <w:rStyle w:val="Hyperlink"/>
            <w:rFonts w:ascii="Calibri" w:hAnsi="Calibri"/>
            <w:sz w:val="32"/>
            <w:szCs w:val="32"/>
          </w:rPr>
          <w:t>http://www.facebook.com/ads</w:t>
        </w:r>
      </w:hyperlink>
      <w:r w:rsidRPr="00C46B4C">
        <w:rPr>
          <w:rFonts w:ascii="Calibri" w:hAnsi="Calibri"/>
          <w:sz w:val="32"/>
          <w:szCs w:val="32"/>
        </w:rPr>
        <w:t xml:space="preserve"> </w:t>
      </w:r>
    </w:p>
    <w:p w14:paraId="1E85F34F" w14:textId="77777777" w:rsidR="007F0748" w:rsidRPr="00C46B4C" w:rsidRDefault="007F0748" w:rsidP="00C46B4C">
      <w:pPr>
        <w:jc w:val="left"/>
        <w:rPr>
          <w:rFonts w:ascii="Calibri" w:hAnsi="Calibri"/>
          <w:sz w:val="32"/>
          <w:szCs w:val="32"/>
        </w:rPr>
      </w:pPr>
    </w:p>
    <w:p w14:paraId="5B2BD0FF" w14:textId="36F9132A" w:rsidR="006524D1" w:rsidRPr="00C46B4C" w:rsidRDefault="003815A6" w:rsidP="00C46B4C">
      <w:pPr>
        <w:jc w:val="left"/>
        <w:rPr>
          <w:rFonts w:ascii="Calibri" w:hAnsi="Calibri"/>
          <w:b/>
          <w:sz w:val="32"/>
          <w:szCs w:val="32"/>
        </w:rPr>
      </w:pPr>
      <w:r w:rsidRPr="00C46B4C">
        <w:rPr>
          <w:rFonts w:ascii="Calibri" w:hAnsi="Calibri"/>
          <w:b/>
          <w:sz w:val="32"/>
          <w:szCs w:val="32"/>
        </w:rPr>
        <w:t xml:space="preserve">Check Your Text Percentage </w:t>
      </w:r>
    </w:p>
    <w:p w14:paraId="3EB9EC17" w14:textId="2D1C78E8" w:rsidR="003815A6" w:rsidRPr="00C46B4C" w:rsidRDefault="003815A6" w:rsidP="00C46B4C">
      <w:pPr>
        <w:jc w:val="left"/>
        <w:rPr>
          <w:rFonts w:ascii="Calibri" w:hAnsi="Calibri"/>
          <w:sz w:val="32"/>
          <w:szCs w:val="32"/>
        </w:rPr>
      </w:pPr>
      <w:r w:rsidRPr="00C46B4C">
        <w:rPr>
          <w:rFonts w:ascii="Calibri" w:hAnsi="Calibri"/>
          <w:sz w:val="32"/>
          <w:szCs w:val="32"/>
        </w:rPr>
        <w:t xml:space="preserve">&gt;&gt; </w:t>
      </w:r>
      <w:hyperlink r:id="rId11" w:history="1">
        <w:r w:rsidRPr="00C46B4C">
          <w:rPr>
            <w:rStyle w:val="Hyperlink"/>
            <w:rFonts w:ascii="Calibri" w:hAnsi="Calibri"/>
            <w:sz w:val="32"/>
            <w:szCs w:val="32"/>
          </w:rPr>
          <w:t>https://www.facebook.com/ads/tools/text_overlay</w:t>
        </w:r>
      </w:hyperlink>
      <w:r w:rsidRPr="00C46B4C">
        <w:rPr>
          <w:rFonts w:ascii="Calibri" w:hAnsi="Calibri"/>
          <w:sz w:val="32"/>
          <w:szCs w:val="32"/>
        </w:rPr>
        <w:t xml:space="preserve"> </w:t>
      </w:r>
    </w:p>
    <w:p w14:paraId="427F4B9B" w14:textId="6F281087" w:rsidR="003D6130" w:rsidRPr="009E6229" w:rsidRDefault="003D6130" w:rsidP="00386973">
      <w:pPr>
        <w:rPr>
          <w:rFonts w:ascii="Calibri" w:hAnsi="Calibri"/>
          <w:sz w:val="32"/>
          <w:szCs w:val="32"/>
          <w:shd w:val="clear" w:color="auto" w:fill="FFFFFF"/>
        </w:rPr>
      </w:pPr>
    </w:p>
    <w:sectPr w:rsidR="003D6130" w:rsidRPr="009E6229" w:rsidSect="001060CA">
      <w:footerReference w:type="even" r:id="rId12"/>
      <w:footerReference w:type="default" r:id="rId13"/>
      <w:pgSz w:w="12240" w:h="15840"/>
      <w:pgMar w:top="1440" w:right="1440" w:bottom="1440" w:left="1440" w:header="720" w:footer="720" w:gutter="0"/>
      <w:cols w:space="720"/>
      <w:titlePg/>
      <w:docGrid w:linePitch="360"/>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19789" w14:textId="77777777" w:rsidR="00BD57C6" w:rsidRDefault="00BD57C6" w:rsidP="00F37BBB">
      <w:pPr>
        <w:spacing w:line="240" w:lineRule="auto"/>
      </w:pPr>
      <w:r>
        <w:separator/>
      </w:r>
    </w:p>
  </w:endnote>
  <w:endnote w:type="continuationSeparator" w:id="0">
    <w:p w14:paraId="3879B4C6" w14:textId="77777777" w:rsidR="00BD57C6" w:rsidRDefault="00BD57C6"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2EB07" w14:textId="77777777" w:rsidR="00433682" w:rsidRDefault="00433682"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433682">
          <w:pPr>
            <w:pStyle w:val="Header"/>
            <w:spacing w:line="276" w:lineRule="auto"/>
            <w:ind w:right="360"/>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F55CA" w14:textId="77777777" w:rsidR="00433682" w:rsidRDefault="00433682"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60CA">
      <w:rPr>
        <w:rStyle w:val="PageNumber"/>
        <w:noProof/>
      </w:rPr>
      <w:t>2</w:t>
    </w:r>
    <w:r>
      <w:rPr>
        <w:rStyle w:val="PageNumber"/>
      </w:rPr>
      <w:fldChar w:fldCharType="end"/>
    </w:r>
  </w:p>
  <w:p w14:paraId="0888C5D5" w14:textId="4B38BCDC" w:rsidR="008F3B5A" w:rsidRPr="00675C08" w:rsidRDefault="00172FEE" w:rsidP="00433682">
    <w:pPr>
      <w:tabs>
        <w:tab w:val="center" w:pos="4680"/>
        <w:tab w:val="left" w:pos="6267"/>
      </w:tabs>
      <w:ind w:right="360"/>
      <w:jc w:val="left"/>
      <w:rPr>
        <w:rFonts w:ascii="Calibri" w:hAnsi="Calibri"/>
        <w:color w:val="404040"/>
        <w:sz w:val="22"/>
        <w:szCs w:val="22"/>
      </w:rPr>
    </w:pPr>
    <w:r>
      <w:rPr>
        <w:rFonts w:ascii="Calibri" w:hAnsi="Calibri"/>
        <w:color w:val="404040"/>
        <w:sz w:val="22"/>
        <w:szCs w:val="22"/>
      </w:rPr>
      <w:tab/>
    </w:r>
    <w:r w:rsidR="008F3B5A">
      <w:rPr>
        <w:rFonts w:ascii="Calibri" w:hAnsi="Calibri"/>
        <w:color w:val="404040"/>
        <w:sz w:val="22"/>
        <w:szCs w:val="22"/>
      </w:rPr>
      <w:t xml:space="preserve">Facebook </w:t>
    </w:r>
    <w:r w:rsidR="00EB7C58">
      <w:rPr>
        <w:rFonts w:ascii="Calibri" w:hAnsi="Calibri"/>
        <w:color w:val="404040"/>
        <w:sz w:val="22"/>
        <w:szCs w:val="22"/>
      </w:rPr>
      <w:t>Outreach: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BD489" w14:textId="77777777" w:rsidR="00BD57C6" w:rsidRDefault="00BD57C6" w:rsidP="00F37BBB">
      <w:pPr>
        <w:spacing w:line="240" w:lineRule="auto"/>
      </w:pPr>
      <w:r>
        <w:separator/>
      </w:r>
    </w:p>
  </w:footnote>
  <w:footnote w:type="continuationSeparator" w:id="0">
    <w:p w14:paraId="1C9560A6" w14:textId="77777777" w:rsidR="00BD57C6" w:rsidRDefault="00BD57C6"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36C8C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6833F4"/>
    <w:multiLevelType w:val="multilevel"/>
    <w:tmpl w:val="D0D283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44F3CD8"/>
    <w:multiLevelType w:val="hybridMultilevel"/>
    <w:tmpl w:val="DE445BEA"/>
    <w:lvl w:ilvl="0" w:tplc="8FE00A50">
      <w:start w:val="1"/>
      <w:numFmt w:val="decimal"/>
      <w:lvlText w:val="%1."/>
      <w:lvlJc w:val="right"/>
      <w:pPr>
        <w:ind w:left="576" w:hanging="72"/>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nsid w:val="4D1A1872"/>
    <w:multiLevelType w:val="hybridMultilevel"/>
    <w:tmpl w:val="9D2059C8"/>
    <w:lvl w:ilvl="0" w:tplc="A0A08C5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7474DA"/>
    <w:multiLevelType w:val="hybridMultilevel"/>
    <w:tmpl w:val="D0D28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ctiveWritingStyle w:appName="MSWord" w:lang="en-US" w:vendorID="64" w:dllVersion="4096" w:nlCheck="1" w:checkStyle="1"/>
  <w:activeWritingStyle w:appName="MSWord" w:lang="en-US" w:vendorID="64" w:dllVersion="0" w:nlCheck="1" w:checkStyle="0"/>
  <w:activeWritingStyle w:appName="MSWord" w:lang="en-US" w:vendorID="2" w:dllVersion="6" w:checkStyle="1"/>
  <w:proofState w:spelling="clean"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559"/>
    <w:rsid w:val="000007B6"/>
    <w:rsid w:val="000013AC"/>
    <w:rsid w:val="000013B8"/>
    <w:rsid w:val="00001DC9"/>
    <w:rsid w:val="0000379B"/>
    <w:rsid w:val="00004DFB"/>
    <w:rsid w:val="000053A9"/>
    <w:rsid w:val="00005E17"/>
    <w:rsid w:val="0000638B"/>
    <w:rsid w:val="000069D6"/>
    <w:rsid w:val="000071AE"/>
    <w:rsid w:val="00010FF3"/>
    <w:rsid w:val="00011D86"/>
    <w:rsid w:val="00011DF5"/>
    <w:rsid w:val="00014950"/>
    <w:rsid w:val="000158D5"/>
    <w:rsid w:val="00015C83"/>
    <w:rsid w:val="000162FD"/>
    <w:rsid w:val="00016AFB"/>
    <w:rsid w:val="000201F4"/>
    <w:rsid w:val="000202BF"/>
    <w:rsid w:val="00020A57"/>
    <w:rsid w:val="00020B6B"/>
    <w:rsid w:val="00020BC8"/>
    <w:rsid w:val="000217E3"/>
    <w:rsid w:val="00021B58"/>
    <w:rsid w:val="00021E2A"/>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C21"/>
    <w:rsid w:val="000343B8"/>
    <w:rsid w:val="0003495F"/>
    <w:rsid w:val="000359D5"/>
    <w:rsid w:val="0003783D"/>
    <w:rsid w:val="000402BA"/>
    <w:rsid w:val="00040456"/>
    <w:rsid w:val="000409B5"/>
    <w:rsid w:val="00041638"/>
    <w:rsid w:val="00042C0B"/>
    <w:rsid w:val="00042F11"/>
    <w:rsid w:val="0004354F"/>
    <w:rsid w:val="000438CD"/>
    <w:rsid w:val="0004423D"/>
    <w:rsid w:val="0004494B"/>
    <w:rsid w:val="0004516A"/>
    <w:rsid w:val="00046727"/>
    <w:rsid w:val="00047066"/>
    <w:rsid w:val="00047360"/>
    <w:rsid w:val="000476DA"/>
    <w:rsid w:val="00051972"/>
    <w:rsid w:val="00052A05"/>
    <w:rsid w:val="000533FD"/>
    <w:rsid w:val="000541E5"/>
    <w:rsid w:val="000545AF"/>
    <w:rsid w:val="00054BCC"/>
    <w:rsid w:val="000552AD"/>
    <w:rsid w:val="00055546"/>
    <w:rsid w:val="000560B5"/>
    <w:rsid w:val="00056DFC"/>
    <w:rsid w:val="00056F0B"/>
    <w:rsid w:val="00060CF9"/>
    <w:rsid w:val="0006149C"/>
    <w:rsid w:val="00061760"/>
    <w:rsid w:val="00062A1A"/>
    <w:rsid w:val="00063375"/>
    <w:rsid w:val="00063D5A"/>
    <w:rsid w:val="000653BC"/>
    <w:rsid w:val="0006589D"/>
    <w:rsid w:val="00065C7E"/>
    <w:rsid w:val="000675BD"/>
    <w:rsid w:val="00070A28"/>
    <w:rsid w:val="00070D7E"/>
    <w:rsid w:val="00071466"/>
    <w:rsid w:val="00071B8F"/>
    <w:rsid w:val="00071E18"/>
    <w:rsid w:val="0007394B"/>
    <w:rsid w:val="000740D3"/>
    <w:rsid w:val="000767FE"/>
    <w:rsid w:val="00076F45"/>
    <w:rsid w:val="00077F95"/>
    <w:rsid w:val="000804B7"/>
    <w:rsid w:val="00082284"/>
    <w:rsid w:val="00082FAA"/>
    <w:rsid w:val="00083C21"/>
    <w:rsid w:val="00083E12"/>
    <w:rsid w:val="0008424A"/>
    <w:rsid w:val="00084B47"/>
    <w:rsid w:val="00084C92"/>
    <w:rsid w:val="000855DB"/>
    <w:rsid w:val="00085B96"/>
    <w:rsid w:val="0008626D"/>
    <w:rsid w:val="000868C9"/>
    <w:rsid w:val="0008697E"/>
    <w:rsid w:val="000875FA"/>
    <w:rsid w:val="0008766C"/>
    <w:rsid w:val="000878B2"/>
    <w:rsid w:val="00087FDC"/>
    <w:rsid w:val="000900D0"/>
    <w:rsid w:val="00090AB6"/>
    <w:rsid w:val="000915D7"/>
    <w:rsid w:val="00092530"/>
    <w:rsid w:val="00092587"/>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1DC5"/>
    <w:rsid w:val="000B3191"/>
    <w:rsid w:val="000B3604"/>
    <w:rsid w:val="000B3C8A"/>
    <w:rsid w:val="000B3FAD"/>
    <w:rsid w:val="000B402D"/>
    <w:rsid w:val="000B4E68"/>
    <w:rsid w:val="000C0C35"/>
    <w:rsid w:val="000C1178"/>
    <w:rsid w:val="000C203B"/>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AED"/>
    <w:rsid w:val="000D6E38"/>
    <w:rsid w:val="000D79A0"/>
    <w:rsid w:val="000E0DDF"/>
    <w:rsid w:val="000E20C2"/>
    <w:rsid w:val="000E2AB7"/>
    <w:rsid w:val="000E2C71"/>
    <w:rsid w:val="000E376F"/>
    <w:rsid w:val="000E3802"/>
    <w:rsid w:val="000E46F9"/>
    <w:rsid w:val="000E4A0E"/>
    <w:rsid w:val="000E5010"/>
    <w:rsid w:val="000E517C"/>
    <w:rsid w:val="000E5404"/>
    <w:rsid w:val="000E54EE"/>
    <w:rsid w:val="000E5834"/>
    <w:rsid w:val="000E5F38"/>
    <w:rsid w:val="000F319F"/>
    <w:rsid w:val="000F378E"/>
    <w:rsid w:val="000F4C8D"/>
    <w:rsid w:val="000F4FF7"/>
    <w:rsid w:val="000F52D4"/>
    <w:rsid w:val="000F5F10"/>
    <w:rsid w:val="000F636F"/>
    <w:rsid w:val="000F6A4D"/>
    <w:rsid w:val="00100EAB"/>
    <w:rsid w:val="00100FAA"/>
    <w:rsid w:val="00102C70"/>
    <w:rsid w:val="001043DF"/>
    <w:rsid w:val="001045EB"/>
    <w:rsid w:val="00104EC2"/>
    <w:rsid w:val="00105E2B"/>
    <w:rsid w:val="00105F48"/>
    <w:rsid w:val="001060CA"/>
    <w:rsid w:val="001107BC"/>
    <w:rsid w:val="00110910"/>
    <w:rsid w:val="0011107F"/>
    <w:rsid w:val="00111269"/>
    <w:rsid w:val="001117AF"/>
    <w:rsid w:val="00111E38"/>
    <w:rsid w:val="00111F5C"/>
    <w:rsid w:val="00112D7F"/>
    <w:rsid w:val="0011301F"/>
    <w:rsid w:val="001137D2"/>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2D49"/>
    <w:rsid w:val="001330F6"/>
    <w:rsid w:val="00134A11"/>
    <w:rsid w:val="0013508D"/>
    <w:rsid w:val="00135758"/>
    <w:rsid w:val="00135D0D"/>
    <w:rsid w:val="00136C18"/>
    <w:rsid w:val="00137774"/>
    <w:rsid w:val="00140B78"/>
    <w:rsid w:val="0014199B"/>
    <w:rsid w:val="00142725"/>
    <w:rsid w:val="00143DEE"/>
    <w:rsid w:val="0014405A"/>
    <w:rsid w:val="00144351"/>
    <w:rsid w:val="00144DD1"/>
    <w:rsid w:val="00145E7A"/>
    <w:rsid w:val="00145EF3"/>
    <w:rsid w:val="00146D4C"/>
    <w:rsid w:val="0014757B"/>
    <w:rsid w:val="00147B7F"/>
    <w:rsid w:val="00147C81"/>
    <w:rsid w:val="001507A4"/>
    <w:rsid w:val="0015139B"/>
    <w:rsid w:val="00151552"/>
    <w:rsid w:val="00151FF2"/>
    <w:rsid w:val="00155C41"/>
    <w:rsid w:val="001562B9"/>
    <w:rsid w:val="00156431"/>
    <w:rsid w:val="001565E0"/>
    <w:rsid w:val="001567D5"/>
    <w:rsid w:val="00157514"/>
    <w:rsid w:val="001601A6"/>
    <w:rsid w:val="0016082E"/>
    <w:rsid w:val="001613DD"/>
    <w:rsid w:val="00164194"/>
    <w:rsid w:val="00164322"/>
    <w:rsid w:val="00164A0D"/>
    <w:rsid w:val="00165318"/>
    <w:rsid w:val="00166676"/>
    <w:rsid w:val="00166FD2"/>
    <w:rsid w:val="00167455"/>
    <w:rsid w:val="00167C00"/>
    <w:rsid w:val="00172FEE"/>
    <w:rsid w:val="0017351A"/>
    <w:rsid w:val="0017388E"/>
    <w:rsid w:val="00174047"/>
    <w:rsid w:val="00174DF6"/>
    <w:rsid w:val="00175610"/>
    <w:rsid w:val="00176EDD"/>
    <w:rsid w:val="0018057B"/>
    <w:rsid w:val="00180EFF"/>
    <w:rsid w:val="00181E86"/>
    <w:rsid w:val="001820EB"/>
    <w:rsid w:val="001822B8"/>
    <w:rsid w:val="00182653"/>
    <w:rsid w:val="0018303A"/>
    <w:rsid w:val="0018518C"/>
    <w:rsid w:val="00185332"/>
    <w:rsid w:val="00185F22"/>
    <w:rsid w:val="0018612D"/>
    <w:rsid w:val="0018658B"/>
    <w:rsid w:val="00187133"/>
    <w:rsid w:val="00190331"/>
    <w:rsid w:val="00190B17"/>
    <w:rsid w:val="001919C7"/>
    <w:rsid w:val="00191B35"/>
    <w:rsid w:val="0019563D"/>
    <w:rsid w:val="00196C9E"/>
    <w:rsid w:val="001976D3"/>
    <w:rsid w:val="001A15BC"/>
    <w:rsid w:val="001A19D9"/>
    <w:rsid w:val="001A298A"/>
    <w:rsid w:val="001A3827"/>
    <w:rsid w:val="001A49EF"/>
    <w:rsid w:val="001A4F09"/>
    <w:rsid w:val="001A4F6B"/>
    <w:rsid w:val="001A594A"/>
    <w:rsid w:val="001A6933"/>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0253"/>
    <w:rsid w:val="001C146E"/>
    <w:rsid w:val="001C185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65B"/>
    <w:rsid w:val="001E7B8A"/>
    <w:rsid w:val="001F0383"/>
    <w:rsid w:val="001F0C4D"/>
    <w:rsid w:val="001F13D1"/>
    <w:rsid w:val="001F1989"/>
    <w:rsid w:val="001F1CB4"/>
    <w:rsid w:val="001F1FB5"/>
    <w:rsid w:val="001F22CB"/>
    <w:rsid w:val="001F23ED"/>
    <w:rsid w:val="001F36A9"/>
    <w:rsid w:val="001F3F44"/>
    <w:rsid w:val="001F4290"/>
    <w:rsid w:val="001F48AE"/>
    <w:rsid w:val="001F66B2"/>
    <w:rsid w:val="002000D5"/>
    <w:rsid w:val="00201CDB"/>
    <w:rsid w:val="00201FEF"/>
    <w:rsid w:val="002027B9"/>
    <w:rsid w:val="002035C4"/>
    <w:rsid w:val="002042C9"/>
    <w:rsid w:val="00204584"/>
    <w:rsid w:val="002045F0"/>
    <w:rsid w:val="00205716"/>
    <w:rsid w:val="00206105"/>
    <w:rsid w:val="00206244"/>
    <w:rsid w:val="00207F66"/>
    <w:rsid w:val="00210815"/>
    <w:rsid w:val="00210ECA"/>
    <w:rsid w:val="002112ED"/>
    <w:rsid w:val="002119AE"/>
    <w:rsid w:val="00211A04"/>
    <w:rsid w:val="00211E9C"/>
    <w:rsid w:val="00213663"/>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5581"/>
    <w:rsid w:val="00246311"/>
    <w:rsid w:val="002473C2"/>
    <w:rsid w:val="00247434"/>
    <w:rsid w:val="0025055D"/>
    <w:rsid w:val="002514B5"/>
    <w:rsid w:val="002515E5"/>
    <w:rsid w:val="0025331D"/>
    <w:rsid w:val="002536FA"/>
    <w:rsid w:val="00253700"/>
    <w:rsid w:val="002542ED"/>
    <w:rsid w:val="00254351"/>
    <w:rsid w:val="00255094"/>
    <w:rsid w:val="00257568"/>
    <w:rsid w:val="00260FE3"/>
    <w:rsid w:val="002612B8"/>
    <w:rsid w:val="00261301"/>
    <w:rsid w:val="002618D4"/>
    <w:rsid w:val="00262144"/>
    <w:rsid w:val="002624CD"/>
    <w:rsid w:val="00262768"/>
    <w:rsid w:val="00263E28"/>
    <w:rsid w:val="0026682D"/>
    <w:rsid w:val="00267560"/>
    <w:rsid w:val="002679BC"/>
    <w:rsid w:val="0027028B"/>
    <w:rsid w:val="00271BBD"/>
    <w:rsid w:val="00272122"/>
    <w:rsid w:val="0027563A"/>
    <w:rsid w:val="00276775"/>
    <w:rsid w:val="00276F18"/>
    <w:rsid w:val="002803DB"/>
    <w:rsid w:val="0028071E"/>
    <w:rsid w:val="00281825"/>
    <w:rsid w:val="002819FA"/>
    <w:rsid w:val="00281C8A"/>
    <w:rsid w:val="00282085"/>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C9E"/>
    <w:rsid w:val="00291F87"/>
    <w:rsid w:val="00293CD3"/>
    <w:rsid w:val="00294DAD"/>
    <w:rsid w:val="00295561"/>
    <w:rsid w:val="00295DA6"/>
    <w:rsid w:val="0029644A"/>
    <w:rsid w:val="00297874"/>
    <w:rsid w:val="00297FCA"/>
    <w:rsid w:val="002A0D43"/>
    <w:rsid w:val="002A194C"/>
    <w:rsid w:val="002A3157"/>
    <w:rsid w:val="002A396B"/>
    <w:rsid w:val="002A41F1"/>
    <w:rsid w:val="002A49EF"/>
    <w:rsid w:val="002A4ED0"/>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1EC9"/>
    <w:rsid w:val="002C2B73"/>
    <w:rsid w:val="002C50CD"/>
    <w:rsid w:val="002C5A75"/>
    <w:rsid w:val="002C5A80"/>
    <w:rsid w:val="002C746D"/>
    <w:rsid w:val="002D0123"/>
    <w:rsid w:val="002D0FFC"/>
    <w:rsid w:val="002D13A5"/>
    <w:rsid w:val="002D28D0"/>
    <w:rsid w:val="002D313F"/>
    <w:rsid w:val="002D3DEE"/>
    <w:rsid w:val="002D4202"/>
    <w:rsid w:val="002D44B5"/>
    <w:rsid w:val="002D54D6"/>
    <w:rsid w:val="002D5551"/>
    <w:rsid w:val="002D64D3"/>
    <w:rsid w:val="002D748E"/>
    <w:rsid w:val="002D752E"/>
    <w:rsid w:val="002E03CC"/>
    <w:rsid w:val="002E13CD"/>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0675"/>
    <w:rsid w:val="002F1400"/>
    <w:rsid w:val="002F1DB3"/>
    <w:rsid w:val="002F2ABA"/>
    <w:rsid w:val="002F3204"/>
    <w:rsid w:val="002F3A73"/>
    <w:rsid w:val="002F48E2"/>
    <w:rsid w:val="002F4B85"/>
    <w:rsid w:val="002F4CAE"/>
    <w:rsid w:val="002F5819"/>
    <w:rsid w:val="002F5CC3"/>
    <w:rsid w:val="002F7B3E"/>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4496"/>
    <w:rsid w:val="00315C62"/>
    <w:rsid w:val="00315F22"/>
    <w:rsid w:val="00316B2D"/>
    <w:rsid w:val="00320F73"/>
    <w:rsid w:val="003215EF"/>
    <w:rsid w:val="0032172D"/>
    <w:rsid w:val="00322770"/>
    <w:rsid w:val="00322E55"/>
    <w:rsid w:val="00323114"/>
    <w:rsid w:val="003248E4"/>
    <w:rsid w:val="003273B4"/>
    <w:rsid w:val="00330BE9"/>
    <w:rsid w:val="003314A4"/>
    <w:rsid w:val="0033205A"/>
    <w:rsid w:val="0033364E"/>
    <w:rsid w:val="00334487"/>
    <w:rsid w:val="00334BF3"/>
    <w:rsid w:val="00335485"/>
    <w:rsid w:val="00335CC4"/>
    <w:rsid w:val="00335EB7"/>
    <w:rsid w:val="00336EE8"/>
    <w:rsid w:val="00337B13"/>
    <w:rsid w:val="00341FDA"/>
    <w:rsid w:val="003424BB"/>
    <w:rsid w:val="0034502B"/>
    <w:rsid w:val="00346BF3"/>
    <w:rsid w:val="00347963"/>
    <w:rsid w:val="00350227"/>
    <w:rsid w:val="00350716"/>
    <w:rsid w:val="0035072D"/>
    <w:rsid w:val="00351199"/>
    <w:rsid w:val="00351D90"/>
    <w:rsid w:val="00354098"/>
    <w:rsid w:val="00354615"/>
    <w:rsid w:val="003555B1"/>
    <w:rsid w:val="003556BC"/>
    <w:rsid w:val="003560A9"/>
    <w:rsid w:val="00356227"/>
    <w:rsid w:val="00356F5B"/>
    <w:rsid w:val="0035729E"/>
    <w:rsid w:val="00360834"/>
    <w:rsid w:val="003620FE"/>
    <w:rsid w:val="003625D2"/>
    <w:rsid w:val="003642E3"/>
    <w:rsid w:val="00365582"/>
    <w:rsid w:val="003658C1"/>
    <w:rsid w:val="003661DD"/>
    <w:rsid w:val="003666C7"/>
    <w:rsid w:val="00366979"/>
    <w:rsid w:val="00366A17"/>
    <w:rsid w:val="003712F7"/>
    <w:rsid w:val="00371618"/>
    <w:rsid w:val="0037291A"/>
    <w:rsid w:val="00373C2E"/>
    <w:rsid w:val="00374232"/>
    <w:rsid w:val="00374B8C"/>
    <w:rsid w:val="0037609F"/>
    <w:rsid w:val="00376769"/>
    <w:rsid w:val="003773BE"/>
    <w:rsid w:val="00377583"/>
    <w:rsid w:val="003815A6"/>
    <w:rsid w:val="0038169C"/>
    <w:rsid w:val="00382DBB"/>
    <w:rsid w:val="00382E9E"/>
    <w:rsid w:val="003838E3"/>
    <w:rsid w:val="00383B70"/>
    <w:rsid w:val="00384938"/>
    <w:rsid w:val="00385722"/>
    <w:rsid w:val="00385DBA"/>
    <w:rsid w:val="0038647D"/>
    <w:rsid w:val="00386973"/>
    <w:rsid w:val="00386EB1"/>
    <w:rsid w:val="0039182E"/>
    <w:rsid w:val="00392C1C"/>
    <w:rsid w:val="00392C30"/>
    <w:rsid w:val="00393143"/>
    <w:rsid w:val="00393A53"/>
    <w:rsid w:val="00393C0B"/>
    <w:rsid w:val="003944FF"/>
    <w:rsid w:val="00394D44"/>
    <w:rsid w:val="00395C94"/>
    <w:rsid w:val="0039616C"/>
    <w:rsid w:val="00396653"/>
    <w:rsid w:val="003A0046"/>
    <w:rsid w:val="003A198A"/>
    <w:rsid w:val="003A1E18"/>
    <w:rsid w:val="003A6045"/>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4C39"/>
    <w:rsid w:val="003D5DDD"/>
    <w:rsid w:val="003D6130"/>
    <w:rsid w:val="003D618B"/>
    <w:rsid w:val="003D64EA"/>
    <w:rsid w:val="003D6636"/>
    <w:rsid w:val="003E26A6"/>
    <w:rsid w:val="003E2767"/>
    <w:rsid w:val="003E2D2F"/>
    <w:rsid w:val="003E2D4F"/>
    <w:rsid w:val="003E3F2F"/>
    <w:rsid w:val="003E4CC8"/>
    <w:rsid w:val="003E62DC"/>
    <w:rsid w:val="003E6383"/>
    <w:rsid w:val="003E661B"/>
    <w:rsid w:val="003E696D"/>
    <w:rsid w:val="003E7486"/>
    <w:rsid w:val="003E7A2A"/>
    <w:rsid w:val="003E7DFD"/>
    <w:rsid w:val="003E7E00"/>
    <w:rsid w:val="003F1257"/>
    <w:rsid w:val="003F2659"/>
    <w:rsid w:val="003F30AF"/>
    <w:rsid w:val="003F3C06"/>
    <w:rsid w:val="003F42A5"/>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3182"/>
    <w:rsid w:val="00404B88"/>
    <w:rsid w:val="00405C38"/>
    <w:rsid w:val="00405D64"/>
    <w:rsid w:val="004067D1"/>
    <w:rsid w:val="00406FC4"/>
    <w:rsid w:val="00407F56"/>
    <w:rsid w:val="0041003C"/>
    <w:rsid w:val="0041038B"/>
    <w:rsid w:val="00410C32"/>
    <w:rsid w:val="00411616"/>
    <w:rsid w:val="0041195D"/>
    <w:rsid w:val="0041217C"/>
    <w:rsid w:val="00413DC1"/>
    <w:rsid w:val="00413F74"/>
    <w:rsid w:val="004143B9"/>
    <w:rsid w:val="00414ADD"/>
    <w:rsid w:val="00415C6F"/>
    <w:rsid w:val="004161B5"/>
    <w:rsid w:val="00416D9F"/>
    <w:rsid w:val="004175EB"/>
    <w:rsid w:val="004215D9"/>
    <w:rsid w:val="00422054"/>
    <w:rsid w:val="004235D7"/>
    <w:rsid w:val="0042361C"/>
    <w:rsid w:val="00424C2A"/>
    <w:rsid w:val="004252B9"/>
    <w:rsid w:val="00425C61"/>
    <w:rsid w:val="0042611C"/>
    <w:rsid w:val="004262E1"/>
    <w:rsid w:val="004263D1"/>
    <w:rsid w:val="004264CB"/>
    <w:rsid w:val="0043022B"/>
    <w:rsid w:val="004309F7"/>
    <w:rsid w:val="0043224E"/>
    <w:rsid w:val="004324A5"/>
    <w:rsid w:val="004325EF"/>
    <w:rsid w:val="004335E5"/>
    <w:rsid w:val="00433682"/>
    <w:rsid w:val="00433A60"/>
    <w:rsid w:val="0043407D"/>
    <w:rsid w:val="0043449B"/>
    <w:rsid w:val="00434C52"/>
    <w:rsid w:val="00434D4C"/>
    <w:rsid w:val="00435C94"/>
    <w:rsid w:val="004375BC"/>
    <w:rsid w:val="0043775A"/>
    <w:rsid w:val="004407BF"/>
    <w:rsid w:val="00440859"/>
    <w:rsid w:val="004417DF"/>
    <w:rsid w:val="004432A2"/>
    <w:rsid w:val="004434D6"/>
    <w:rsid w:val="00443838"/>
    <w:rsid w:val="00444717"/>
    <w:rsid w:val="004448DC"/>
    <w:rsid w:val="004458AB"/>
    <w:rsid w:val="00445930"/>
    <w:rsid w:val="00445A81"/>
    <w:rsid w:val="00447817"/>
    <w:rsid w:val="004501EE"/>
    <w:rsid w:val="00450E32"/>
    <w:rsid w:val="00453F32"/>
    <w:rsid w:val="0045417E"/>
    <w:rsid w:val="00454D6D"/>
    <w:rsid w:val="00455508"/>
    <w:rsid w:val="004578C1"/>
    <w:rsid w:val="00460EF1"/>
    <w:rsid w:val="0046131A"/>
    <w:rsid w:val="00461377"/>
    <w:rsid w:val="00461A2F"/>
    <w:rsid w:val="00461F71"/>
    <w:rsid w:val="0046366F"/>
    <w:rsid w:val="00463BB5"/>
    <w:rsid w:val="00463CB9"/>
    <w:rsid w:val="004640F4"/>
    <w:rsid w:val="00464B97"/>
    <w:rsid w:val="0046577B"/>
    <w:rsid w:val="00465C01"/>
    <w:rsid w:val="004665C4"/>
    <w:rsid w:val="00466992"/>
    <w:rsid w:val="00466F84"/>
    <w:rsid w:val="00467395"/>
    <w:rsid w:val="004702AF"/>
    <w:rsid w:val="00470373"/>
    <w:rsid w:val="00470E4E"/>
    <w:rsid w:val="00471FB7"/>
    <w:rsid w:val="00472A0C"/>
    <w:rsid w:val="004730FA"/>
    <w:rsid w:val="00474695"/>
    <w:rsid w:val="00474CBE"/>
    <w:rsid w:val="004752B5"/>
    <w:rsid w:val="00475EE7"/>
    <w:rsid w:val="004808CD"/>
    <w:rsid w:val="00481D83"/>
    <w:rsid w:val="00482629"/>
    <w:rsid w:val="00482640"/>
    <w:rsid w:val="004829D7"/>
    <w:rsid w:val="004831F0"/>
    <w:rsid w:val="00483392"/>
    <w:rsid w:val="00484F70"/>
    <w:rsid w:val="00484F77"/>
    <w:rsid w:val="004853D6"/>
    <w:rsid w:val="00485BD9"/>
    <w:rsid w:val="0048679F"/>
    <w:rsid w:val="00487868"/>
    <w:rsid w:val="00490900"/>
    <w:rsid w:val="00491037"/>
    <w:rsid w:val="00491DDF"/>
    <w:rsid w:val="00493E01"/>
    <w:rsid w:val="00494092"/>
    <w:rsid w:val="0049559D"/>
    <w:rsid w:val="00495948"/>
    <w:rsid w:val="00497E22"/>
    <w:rsid w:val="004A0D2C"/>
    <w:rsid w:val="004A1EC6"/>
    <w:rsid w:val="004A4163"/>
    <w:rsid w:val="004A4C3D"/>
    <w:rsid w:val="004A677C"/>
    <w:rsid w:val="004A697C"/>
    <w:rsid w:val="004A713B"/>
    <w:rsid w:val="004A772E"/>
    <w:rsid w:val="004B02E7"/>
    <w:rsid w:val="004B0AF2"/>
    <w:rsid w:val="004B0CAC"/>
    <w:rsid w:val="004B2BA9"/>
    <w:rsid w:val="004B2CE4"/>
    <w:rsid w:val="004B3670"/>
    <w:rsid w:val="004B4A01"/>
    <w:rsid w:val="004B4F52"/>
    <w:rsid w:val="004B64DE"/>
    <w:rsid w:val="004B659A"/>
    <w:rsid w:val="004B7859"/>
    <w:rsid w:val="004C01DB"/>
    <w:rsid w:val="004C1281"/>
    <w:rsid w:val="004C1F73"/>
    <w:rsid w:val="004C2623"/>
    <w:rsid w:val="004C26B5"/>
    <w:rsid w:val="004C35F4"/>
    <w:rsid w:val="004C3CA6"/>
    <w:rsid w:val="004C4174"/>
    <w:rsid w:val="004C4478"/>
    <w:rsid w:val="004C48E4"/>
    <w:rsid w:val="004C5C6E"/>
    <w:rsid w:val="004C6112"/>
    <w:rsid w:val="004C63D4"/>
    <w:rsid w:val="004C6751"/>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DDB"/>
    <w:rsid w:val="004E254F"/>
    <w:rsid w:val="004E278A"/>
    <w:rsid w:val="004E4D04"/>
    <w:rsid w:val="004E539D"/>
    <w:rsid w:val="004E6051"/>
    <w:rsid w:val="004E7100"/>
    <w:rsid w:val="004E74BC"/>
    <w:rsid w:val="004E7918"/>
    <w:rsid w:val="004E7BBC"/>
    <w:rsid w:val="004E7FA6"/>
    <w:rsid w:val="004F0C91"/>
    <w:rsid w:val="004F0F5B"/>
    <w:rsid w:val="004F10B3"/>
    <w:rsid w:val="004F1438"/>
    <w:rsid w:val="004F15DF"/>
    <w:rsid w:val="004F178D"/>
    <w:rsid w:val="004F2627"/>
    <w:rsid w:val="004F32DE"/>
    <w:rsid w:val="004F4358"/>
    <w:rsid w:val="004F4AC5"/>
    <w:rsid w:val="004F51A6"/>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F02"/>
    <w:rsid w:val="00514055"/>
    <w:rsid w:val="005140E5"/>
    <w:rsid w:val="0051432A"/>
    <w:rsid w:val="0051514F"/>
    <w:rsid w:val="0051525C"/>
    <w:rsid w:val="005158DC"/>
    <w:rsid w:val="00515A82"/>
    <w:rsid w:val="00520BE1"/>
    <w:rsid w:val="00521400"/>
    <w:rsid w:val="005222A7"/>
    <w:rsid w:val="00522D3B"/>
    <w:rsid w:val="00524A5D"/>
    <w:rsid w:val="00524F17"/>
    <w:rsid w:val="0052558D"/>
    <w:rsid w:val="0052770A"/>
    <w:rsid w:val="00531424"/>
    <w:rsid w:val="0053171C"/>
    <w:rsid w:val="00531927"/>
    <w:rsid w:val="00531E17"/>
    <w:rsid w:val="00531E2F"/>
    <w:rsid w:val="00532AA5"/>
    <w:rsid w:val="00532AF6"/>
    <w:rsid w:val="00532D32"/>
    <w:rsid w:val="00532E2E"/>
    <w:rsid w:val="00533E50"/>
    <w:rsid w:val="00534811"/>
    <w:rsid w:val="00535D59"/>
    <w:rsid w:val="00536159"/>
    <w:rsid w:val="00536EF7"/>
    <w:rsid w:val="005375FB"/>
    <w:rsid w:val="00537ABE"/>
    <w:rsid w:val="00537FD8"/>
    <w:rsid w:val="00540958"/>
    <w:rsid w:val="00540AA4"/>
    <w:rsid w:val="00540B5E"/>
    <w:rsid w:val="0054163E"/>
    <w:rsid w:val="005416C3"/>
    <w:rsid w:val="00541726"/>
    <w:rsid w:val="00541EE7"/>
    <w:rsid w:val="005429A3"/>
    <w:rsid w:val="005432E5"/>
    <w:rsid w:val="00543DD4"/>
    <w:rsid w:val="00544053"/>
    <w:rsid w:val="005447ED"/>
    <w:rsid w:val="00544E14"/>
    <w:rsid w:val="00545C52"/>
    <w:rsid w:val="00545D54"/>
    <w:rsid w:val="00546C9A"/>
    <w:rsid w:val="00546E21"/>
    <w:rsid w:val="00550944"/>
    <w:rsid w:val="00550E3D"/>
    <w:rsid w:val="0055160C"/>
    <w:rsid w:val="0055183B"/>
    <w:rsid w:val="005518DD"/>
    <w:rsid w:val="0055196F"/>
    <w:rsid w:val="00552665"/>
    <w:rsid w:val="0055268A"/>
    <w:rsid w:val="00552E55"/>
    <w:rsid w:val="0055379D"/>
    <w:rsid w:val="00553851"/>
    <w:rsid w:val="00554036"/>
    <w:rsid w:val="00554382"/>
    <w:rsid w:val="005549D2"/>
    <w:rsid w:val="00554D40"/>
    <w:rsid w:val="005552AD"/>
    <w:rsid w:val="005554B5"/>
    <w:rsid w:val="00555B65"/>
    <w:rsid w:val="00556658"/>
    <w:rsid w:val="00556DA8"/>
    <w:rsid w:val="00557065"/>
    <w:rsid w:val="0056051E"/>
    <w:rsid w:val="00560AAC"/>
    <w:rsid w:val="00560CE9"/>
    <w:rsid w:val="0056110D"/>
    <w:rsid w:val="0056204D"/>
    <w:rsid w:val="0056588A"/>
    <w:rsid w:val="00565DFF"/>
    <w:rsid w:val="00566201"/>
    <w:rsid w:val="005671C5"/>
    <w:rsid w:val="00567497"/>
    <w:rsid w:val="00567918"/>
    <w:rsid w:val="00567DC3"/>
    <w:rsid w:val="005710C5"/>
    <w:rsid w:val="0057180F"/>
    <w:rsid w:val="005719F6"/>
    <w:rsid w:val="00572646"/>
    <w:rsid w:val="005736CD"/>
    <w:rsid w:val="00573D20"/>
    <w:rsid w:val="00574826"/>
    <w:rsid w:val="00576A36"/>
    <w:rsid w:val="00576E9E"/>
    <w:rsid w:val="00580E6C"/>
    <w:rsid w:val="0058285A"/>
    <w:rsid w:val="00582D66"/>
    <w:rsid w:val="0058380F"/>
    <w:rsid w:val="00587515"/>
    <w:rsid w:val="00587FBF"/>
    <w:rsid w:val="00587FDD"/>
    <w:rsid w:val="0059030F"/>
    <w:rsid w:val="0059103E"/>
    <w:rsid w:val="005917C8"/>
    <w:rsid w:val="005920FB"/>
    <w:rsid w:val="005929B3"/>
    <w:rsid w:val="00594179"/>
    <w:rsid w:val="00594AC3"/>
    <w:rsid w:val="005953B2"/>
    <w:rsid w:val="00595B21"/>
    <w:rsid w:val="005970D3"/>
    <w:rsid w:val="00597C28"/>
    <w:rsid w:val="005A0F78"/>
    <w:rsid w:val="005A1167"/>
    <w:rsid w:val="005A282A"/>
    <w:rsid w:val="005A2FE9"/>
    <w:rsid w:val="005A5EA7"/>
    <w:rsid w:val="005B00B5"/>
    <w:rsid w:val="005B1B0F"/>
    <w:rsid w:val="005B2C46"/>
    <w:rsid w:val="005B376B"/>
    <w:rsid w:val="005B42B2"/>
    <w:rsid w:val="005B4D91"/>
    <w:rsid w:val="005B5018"/>
    <w:rsid w:val="005B6248"/>
    <w:rsid w:val="005B6DD1"/>
    <w:rsid w:val="005B717A"/>
    <w:rsid w:val="005C0126"/>
    <w:rsid w:val="005C16BF"/>
    <w:rsid w:val="005C4109"/>
    <w:rsid w:val="005C5A6C"/>
    <w:rsid w:val="005C5D59"/>
    <w:rsid w:val="005C5DFB"/>
    <w:rsid w:val="005C6FAD"/>
    <w:rsid w:val="005C778C"/>
    <w:rsid w:val="005D5C9C"/>
    <w:rsid w:val="005D5D93"/>
    <w:rsid w:val="005D5F4A"/>
    <w:rsid w:val="005D7865"/>
    <w:rsid w:val="005D7A42"/>
    <w:rsid w:val="005D7E29"/>
    <w:rsid w:val="005D7EB9"/>
    <w:rsid w:val="005E03E1"/>
    <w:rsid w:val="005E0BA8"/>
    <w:rsid w:val="005E1B34"/>
    <w:rsid w:val="005E2323"/>
    <w:rsid w:val="005E23B6"/>
    <w:rsid w:val="005E2642"/>
    <w:rsid w:val="005E37B8"/>
    <w:rsid w:val="005E5998"/>
    <w:rsid w:val="005E7B41"/>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4479"/>
    <w:rsid w:val="006247C2"/>
    <w:rsid w:val="006251F7"/>
    <w:rsid w:val="00625FA2"/>
    <w:rsid w:val="006264C5"/>
    <w:rsid w:val="00626E8E"/>
    <w:rsid w:val="00626F0E"/>
    <w:rsid w:val="006305AE"/>
    <w:rsid w:val="00630BB7"/>
    <w:rsid w:val="00631199"/>
    <w:rsid w:val="0063362D"/>
    <w:rsid w:val="00633D53"/>
    <w:rsid w:val="00634166"/>
    <w:rsid w:val="00634E37"/>
    <w:rsid w:val="00635464"/>
    <w:rsid w:val="00635D14"/>
    <w:rsid w:val="00635FA0"/>
    <w:rsid w:val="006367D0"/>
    <w:rsid w:val="006370BD"/>
    <w:rsid w:val="006373DB"/>
    <w:rsid w:val="00637C9F"/>
    <w:rsid w:val="00640C2B"/>
    <w:rsid w:val="0064106C"/>
    <w:rsid w:val="00641736"/>
    <w:rsid w:val="0064206B"/>
    <w:rsid w:val="006433E2"/>
    <w:rsid w:val="00643510"/>
    <w:rsid w:val="00644E31"/>
    <w:rsid w:val="0064501B"/>
    <w:rsid w:val="006500AF"/>
    <w:rsid w:val="00651338"/>
    <w:rsid w:val="006524D1"/>
    <w:rsid w:val="00653878"/>
    <w:rsid w:val="006540FE"/>
    <w:rsid w:val="006544DB"/>
    <w:rsid w:val="0065672B"/>
    <w:rsid w:val="006579ED"/>
    <w:rsid w:val="0066032A"/>
    <w:rsid w:val="00660426"/>
    <w:rsid w:val="00661045"/>
    <w:rsid w:val="006615EF"/>
    <w:rsid w:val="00661D47"/>
    <w:rsid w:val="006625C8"/>
    <w:rsid w:val="00662995"/>
    <w:rsid w:val="0066363C"/>
    <w:rsid w:val="00663FB1"/>
    <w:rsid w:val="00664B96"/>
    <w:rsid w:val="00664E38"/>
    <w:rsid w:val="00665374"/>
    <w:rsid w:val="006666B9"/>
    <w:rsid w:val="00666D83"/>
    <w:rsid w:val="00666DB8"/>
    <w:rsid w:val="00671736"/>
    <w:rsid w:val="006727D8"/>
    <w:rsid w:val="00672BB4"/>
    <w:rsid w:val="00674FE3"/>
    <w:rsid w:val="00675C08"/>
    <w:rsid w:val="00677871"/>
    <w:rsid w:val="00680628"/>
    <w:rsid w:val="006808EE"/>
    <w:rsid w:val="006816B8"/>
    <w:rsid w:val="00683081"/>
    <w:rsid w:val="006830F8"/>
    <w:rsid w:val="00683DB7"/>
    <w:rsid w:val="006844EC"/>
    <w:rsid w:val="00684B3C"/>
    <w:rsid w:val="00684BAE"/>
    <w:rsid w:val="00686C30"/>
    <w:rsid w:val="00686C4F"/>
    <w:rsid w:val="006872A2"/>
    <w:rsid w:val="006873A6"/>
    <w:rsid w:val="00691C24"/>
    <w:rsid w:val="006931A2"/>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3412"/>
    <w:rsid w:val="006A5C09"/>
    <w:rsid w:val="006A60BA"/>
    <w:rsid w:val="006A66D7"/>
    <w:rsid w:val="006B1FCA"/>
    <w:rsid w:val="006B4ECB"/>
    <w:rsid w:val="006B4EE3"/>
    <w:rsid w:val="006B7716"/>
    <w:rsid w:val="006C19CA"/>
    <w:rsid w:val="006C20B9"/>
    <w:rsid w:val="006C2264"/>
    <w:rsid w:val="006C2739"/>
    <w:rsid w:val="006C2A85"/>
    <w:rsid w:val="006C2CCA"/>
    <w:rsid w:val="006C2CD2"/>
    <w:rsid w:val="006C3971"/>
    <w:rsid w:val="006C3F63"/>
    <w:rsid w:val="006C5B41"/>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6B66"/>
    <w:rsid w:val="006D6CBD"/>
    <w:rsid w:val="006E0125"/>
    <w:rsid w:val="006E0E33"/>
    <w:rsid w:val="006E383C"/>
    <w:rsid w:val="006E5351"/>
    <w:rsid w:val="006E714D"/>
    <w:rsid w:val="006F01E0"/>
    <w:rsid w:val="006F25AE"/>
    <w:rsid w:val="006F2F6E"/>
    <w:rsid w:val="006F33BA"/>
    <w:rsid w:val="006F3639"/>
    <w:rsid w:val="006F46E3"/>
    <w:rsid w:val="006F47F5"/>
    <w:rsid w:val="006F5808"/>
    <w:rsid w:val="006F627E"/>
    <w:rsid w:val="006F701E"/>
    <w:rsid w:val="006F7B2D"/>
    <w:rsid w:val="006F7CAF"/>
    <w:rsid w:val="0070095A"/>
    <w:rsid w:val="00702033"/>
    <w:rsid w:val="00702E1C"/>
    <w:rsid w:val="0070390C"/>
    <w:rsid w:val="00703E88"/>
    <w:rsid w:val="00703EDA"/>
    <w:rsid w:val="00705103"/>
    <w:rsid w:val="00705452"/>
    <w:rsid w:val="00705C30"/>
    <w:rsid w:val="00705ED4"/>
    <w:rsid w:val="007069D7"/>
    <w:rsid w:val="007071ED"/>
    <w:rsid w:val="00707F16"/>
    <w:rsid w:val="00712809"/>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10CD"/>
    <w:rsid w:val="0073195E"/>
    <w:rsid w:val="00732074"/>
    <w:rsid w:val="00732310"/>
    <w:rsid w:val="00732B65"/>
    <w:rsid w:val="00732FA4"/>
    <w:rsid w:val="00733758"/>
    <w:rsid w:val="00733806"/>
    <w:rsid w:val="007339B3"/>
    <w:rsid w:val="00733F93"/>
    <w:rsid w:val="00735330"/>
    <w:rsid w:val="007365F8"/>
    <w:rsid w:val="00736A4D"/>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50EDB"/>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60E1"/>
    <w:rsid w:val="00767C0B"/>
    <w:rsid w:val="00767FC6"/>
    <w:rsid w:val="007708A9"/>
    <w:rsid w:val="00770A0F"/>
    <w:rsid w:val="00770A75"/>
    <w:rsid w:val="00770CF1"/>
    <w:rsid w:val="00772351"/>
    <w:rsid w:val="00772CF5"/>
    <w:rsid w:val="00772D24"/>
    <w:rsid w:val="00773FFC"/>
    <w:rsid w:val="0077461A"/>
    <w:rsid w:val="007746DE"/>
    <w:rsid w:val="00774D14"/>
    <w:rsid w:val="00775B08"/>
    <w:rsid w:val="007767A0"/>
    <w:rsid w:val="00776D78"/>
    <w:rsid w:val="0077714D"/>
    <w:rsid w:val="00777719"/>
    <w:rsid w:val="007803DF"/>
    <w:rsid w:val="00780917"/>
    <w:rsid w:val="00781F23"/>
    <w:rsid w:val="007824B9"/>
    <w:rsid w:val="00782853"/>
    <w:rsid w:val="00782D4B"/>
    <w:rsid w:val="00782ED1"/>
    <w:rsid w:val="007830BD"/>
    <w:rsid w:val="00783765"/>
    <w:rsid w:val="00783951"/>
    <w:rsid w:val="00784490"/>
    <w:rsid w:val="00785CA6"/>
    <w:rsid w:val="00787A75"/>
    <w:rsid w:val="00787AB0"/>
    <w:rsid w:val="007906A6"/>
    <w:rsid w:val="00790A3C"/>
    <w:rsid w:val="00791A51"/>
    <w:rsid w:val="00792297"/>
    <w:rsid w:val="00793383"/>
    <w:rsid w:val="007948AC"/>
    <w:rsid w:val="00795530"/>
    <w:rsid w:val="00795DEE"/>
    <w:rsid w:val="00796304"/>
    <w:rsid w:val="0079655A"/>
    <w:rsid w:val="007A0C53"/>
    <w:rsid w:val="007A204D"/>
    <w:rsid w:val="007A26B2"/>
    <w:rsid w:val="007A3AD8"/>
    <w:rsid w:val="007A3D12"/>
    <w:rsid w:val="007A6098"/>
    <w:rsid w:val="007A6B97"/>
    <w:rsid w:val="007A6ECF"/>
    <w:rsid w:val="007A6F58"/>
    <w:rsid w:val="007A7B4F"/>
    <w:rsid w:val="007B0A32"/>
    <w:rsid w:val="007B1FB9"/>
    <w:rsid w:val="007B2D34"/>
    <w:rsid w:val="007B2E08"/>
    <w:rsid w:val="007B4586"/>
    <w:rsid w:val="007B5EB3"/>
    <w:rsid w:val="007B608A"/>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4F98"/>
    <w:rsid w:val="007C5913"/>
    <w:rsid w:val="007C5C85"/>
    <w:rsid w:val="007C5CF8"/>
    <w:rsid w:val="007C6552"/>
    <w:rsid w:val="007C68DA"/>
    <w:rsid w:val="007C6C03"/>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2F3F"/>
    <w:rsid w:val="007E4068"/>
    <w:rsid w:val="007E5943"/>
    <w:rsid w:val="007E6890"/>
    <w:rsid w:val="007E6A0C"/>
    <w:rsid w:val="007E7700"/>
    <w:rsid w:val="007E7EF1"/>
    <w:rsid w:val="007F0214"/>
    <w:rsid w:val="007F0748"/>
    <w:rsid w:val="007F1C09"/>
    <w:rsid w:val="007F1CEE"/>
    <w:rsid w:val="007F255A"/>
    <w:rsid w:val="007F4A83"/>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42F"/>
    <w:rsid w:val="00803888"/>
    <w:rsid w:val="00805BC7"/>
    <w:rsid w:val="00806203"/>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275E5"/>
    <w:rsid w:val="0083189A"/>
    <w:rsid w:val="00834295"/>
    <w:rsid w:val="0083539B"/>
    <w:rsid w:val="008359C3"/>
    <w:rsid w:val="00835D2D"/>
    <w:rsid w:val="00837E04"/>
    <w:rsid w:val="00837F67"/>
    <w:rsid w:val="00840925"/>
    <w:rsid w:val="00841413"/>
    <w:rsid w:val="00841E8C"/>
    <w:rsid w:val="00842225"/>
    <w:rsid w:val="00842910"/>
    <w:rsid w:val="008431A6"/>
    <w:rsid w:val="008432BD"/>
    <w:rsid w:val="0084504A"/>
    <w:rsid w:val="00845286"/>
    <w:rsid w:val="00845588"/>
    <w:rsid w:val="00846B52"/>
    <w:rsid w:val="00851408"/>
    <w:rsid w:val="00851B28"/>
    <w:rsid w:val="00852966"/>
    <w:rsid w:val="008529BD"/>
    <w:rsid w:val="008531DD"/>
    <w:rsid w:val="008532A5"/>
    <w:rsid w:val="00854596"/>
    <w:rsid w:val="0085466C"/>
    <w:rsid w:val="00854C4A"/>
    <w:rsid w:val="00856C37"/>
    <w:rsid w:val="00861C6E"/>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9A0"/>
    <w:rsid w:val="008739B9"/>
    <w:rsid w:val="00874F27"/>
    <w:rsid w:val="00875133"/>
    <w:rsid w:val="00875155"/>
    <w:rsid w:val="008751AD"/>
    <w:rsid w:val="00875973"/>
    <w:rsid w:val="008762D7"/>
    <w:rsid w:val="00880CB1"/>
    <w:rsid w:val="0088170E"/>
    <w:rsid w:val="00881A40"/>
    <w:rsid w:val="00881E7A"/>
    <w:rsid w:val="00884A45"/>
    <w:rsid w:val="00885962"/>
    <w:rsid w:val="00885A98"/>
    <w:rsid w:val="00886348"/>
    <w:rsid w:val="0089017A"/>
    <w:rsid w:val="008909F0"/>
    <w:rsid w:val="00890B35"/>
    <w:rsid w:val="00891B8C"/>
    <w:rsid w:val="008923FE"/>
    <w:rsid w:val="00892614"/>
    <w:rsid w:val="0089388E"/>
    <w:rsid w:val="00893EB3"/>
    <w:rsid w:val="008944D3"/>
    <w:rsid w:val="0089561D"/>
    <w:rsid w:val="0089632A"/>
    <w:rsid w:val="00897005"/>
    <w:rsid w:val="00897F52"/>
    <w:rsid w:val="008A0634"/>
    <w:rsid w:val="008A0D60"/>
    <w:rsid w:val="008A2A95"/>
    <w:rsid w:val="008A3457"/>
    <w:rsid w:val="008A3513"/>
    <w:rsid w:val="008A3A61"/>
    <w:rsid w:val="008A682D"/>
    <w:rsid w:val="008A69A5"/>
    <w:rsid w:val="008A69CD"/>
    <w:rsid w:val="008A78CF"/>
    <w:rsid w:val="008B0239"/>
    <w:rsid w:val="008B0B7F"/>
    <w:rsid w:val="008B0CC4"/>
    <w:rsid w:val="008B10C4"/>
    <w:rsid w:val="008B19A1"/>
    <w:rsid w:val="008B1B0F"/>
    <w:rsid w:val="008B22D3"/>
    <w:rsid w:val="008B27AC"/>
    <w:rsid w:val="008B36DA"/>
    <w:rsid w:val="008B5DCB"/>
    <w:rsid w:val="008B6145"/>
    <w:rsid w:val="008B7175"/>
    <w:rsid w:val="008C0943"/>
    <w:rsid w:val="008C0EA6"/>
    <w:rsid w:val="008C1391"/>
    <w:rsid w:val="008C1CE3"/>
    <w:rsid w:val="008C1D33"/>
    <w:rsid w:val="008C1F85"/>
    <w:rsid w:val="008C3289"/>
    <w:rsid w:val="008C4A74"/>
    <w:rsid w:val="008C4B29"/>
    <w:rsid w:val="008C649C"/>
    <w:rsid w:val="008C7009"/>
    <w:rsid w:val="008C7D13"/>
    <w:rsid w:val="008D005A"/>
    <w:rsid w:val="008D3324"/>
    <w:rsid w:val="008D414A"/>
    <w:rsid w:val="008D4430"/>
    <w:rsid w:val="008D4771"/>
    <w:rsid w:val="008D4F8B"/>
    <w:rsid w:val="008D5024"/>
    <w:rsid w:val="008D6C1A"/>
    <w:rsid w:val="008E1C78"/>
    <w:rsid w:val="008E1F02"/>
    <w:rsid w:val="008E404B"/>
    <w:rsid w:val="008E4230"/>
    <w:rsid w:val="008E43BB"/>
    <w:rsid w:val="008E4C2C"/>
    <w:rsid w:val="008E533C"/>
    <w:rsid w:val="008E5501"/>
    <w:rsid w:val="008E632E"/>
    <w:rsid w:val="008E7AFD"/>
    <w:rsid w:val="008F00C3"/>
    <w:rsid w:val="008F047E"/>
    <w:rsid w:val="008F04F1"/>
    <w:rsid w:val="008F0784"/>
    <w:rsid w:val="008F0DD0"/>
    <w:rsid w:val="008F28C9"/>
    <w:rsid w:val="008F2DF0"/>
    <w:rsid w:val="008F3B5A"/>
    <w:rsid w:val="008F4503"/>
    <w:rsid w:val="008F4995"/>
    <w:rsid w:val="008F4C34"/>
    <w:rsid w:val="008F7CA5"/>
    <w:rsid w:val="008F7E8B"/>
    <w:rsid w:val="009017C5"/>
    <w:rsid w:val="00902D53"/>
    <w:rsid w:val="009030DE"/>
    <w:rsid w:val="00903ACE"/>
    <w:rsid w:val="00903D1A"/>
    <w:rsid w:val="00906251"/>
    <w:rsid w:val="009063BD"/>
    <w:rsid w:val="00906CD7"/>
    <w:rsid w:val="00906FF6"/>
    <w:rsid w:val="009075CB"/>
    <w:rsid w:val="00910148"/>
    <w:rsid w:val="00911D50"/>
    <w:rsid w:val="00912510"/>
    <w:rsid w:val="00913644"/>
    <w:rsid w:val="0091452B"/>
    <w:rsid w:val="00914F0B"/>
    <w:rsid w:val="0091523C"/>
    <w:rsid w:val="009157DA"/>
    <w:rsid w:val="009158ED"/>
    <w:rsid w:val="0091716B"/>
    <w:rsid w:val="009211FA"/>
    <w:rsid w:val="0092228B"/>
    <w:rsid w:val="009223E3"/>
    <w:rsid w:val="00922CAA"/>
    <w:rsid w:val="00922D4B"/>
    <w:rsid w:val="0092346F"/>
    <w:rsid w:val="0092427F"/>
    <w:rsid w:val="009259DC"/>
    <w:rsid w:val="00925F7F"/>
    <w:rsid w:val="0092611C"/>
    <w:rsid w:val="00930E80"/>
    <w:rsid w:val="00930EA8"/>
    <w:rsid w:val="0093164D"/>
    <w:rsid w:val="00931DDB"/>
    <w:rsid w:val="00932430"/>
    <w:rsid w:val="00932B9B"/>
    <w:rsid w:val="00933485"/>
    <w:rsid w:val="00933D8C"/>
    <w:rsid w:val="00934B3D"/>
    <w:rsid w:val="00935B2A"/>
    <w:rsid w:val="009363AC"/>
    <w:rsid w:val="0093688B"/>
    <w:rsid w:val="00936FDA"/>
    <w:rsid w:val="00940E66"/>
    <w:rsid w:val="00941C6A"/>
    <w:rsid w:val="00941F6C"/>
    <w:rsid w:val="009421BD"/>
    <w:rsid w:val="009453B8"/>
    <w:rsid w:val="00945D63"/>
    <w:rsid w:val="00947DD6"/>
    <w:rsid w:val="00951A09"/>
    <w:rsid w:val="00951AC4"/>
    <w:rsid w:val="009535D2"/>
    <w:rsid w:val="00953A53"/>
    <w:rsid w:val="0095597E"/>
    <w:rsid w:val="00955E04"/>
    <w:rsid w:val="00955F96"/>
    <w:rsid w:val="009568FD"/>
    <w:rsid w:val="0095694E"/>
    <w:rsid w:val="00956990"/>
    <w:rsid w:val="0096087E"/>
    <w:rsid w:val="00960EDD"/>
    <w:rsid w:val="009620A9"/>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6163"/>
    <w:rsid w:val="009762E6"/>
    <w:rsid w:val="009775C6"/>
    <w:rsid w:val="00977778"/>
    <w:rsid w:val="009779EA"/>
    <w:rsid w:val="00982514"/>
    <w:rsid w:val="0098266A"/>
    <w:rsid w:val="00984292"/>
    <w:rsid w:val="009854E6"/>
    <w:rsid w:val="0098562C"/>
    <w:rsid w:val="00986713"/>
    <w:rsid w:val="00986819"/>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5248"/>
    <w:rsid w:val="009A7E4A"/>
    <w:rsid w:val="009B13D5"/>
    <w:rsid w:val="009B1BBF"/>
    <w:rsid w:val="009B1CE2"/>
    <w:rsid w:val="009B3D31"/>
    <w:rsid w:val="009B4541"/>
    <w:rsid w:val="009B490A"/>
    <w:rsid w:val="009B5F4C"/>
    <w:rsid w:val="009B7272"/>
    <w:rsid w:val="009C031C"/>
    <w:rsid w:val="009C1697"/>
    <w:rsid w:val="009C396D"/>
    <w:rsid w:val="009C4017"/>
    <w:rsid w:val="009C49E9"/>
    <w:rsid w:val="009C6D26"/>
    <w:rsid w:val="009C6E6E"/>
    <w:rsid w:val="009C766C"/>
    <w:rsid w:val="009D0FAF"/>
    <w:rsid w:val="009D1710"/>
    <w:rsid w:val="009D1B2B"/>
    <w:rsid w:val="009D1BB1"/>
    <w:rsid w:val="009D2A4E"/>
    <w:rsid w:val="009D2D8D"/>
    <w:rsid w:val="009D2F1A"/>
    <w:rsid w:val="009D392B"/>
    <w:rsid w:val="009D40FA"/>
    <w:rsid w:val="009D5035"/>
    <w:rsid w:val="009D5439"/>
    <w:rsid w:val="009D62E8"/>
    <w:rsid w:val="009D7070"/>
    <w:rsid w:val="009D72B2"/>
    <w:rsid w:val="009D733A"/>
    <w:rsid w:val="009D763E"/>
    <w:rsid w:val="009D7AF8"/>
    <w:rsid w:val="009E1167"/>
    <w:rsid w:val="009E2DB0"/>
    <w:rsid w:val="009E3B19"/>
    <w:rsid w:val="009E406D"/>
    <w:rsid w:val="009E4270"/>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3AF"/>
    <w:rsid w:val="009F4C24"/>
    <w:rsid w:val="009F632C"/>
    <w:rsid w:val="009F7BF0"/>
    <w:rsid w:val="009F7FCC"/>
    <w:rsid w:val="00A01D27"/>
    <w:rsid w:val="00A02094"/>
    <w:rsid w:val="00A04022"/>
    <w:rsid w:val="00A04657"/>
    <w:rsid w:val="00A0493D"/>
    <w:rsid w:val="00A058C3"/>
    <w:rsid w:val="00A059A6"/>
    <w:rsid w:val="00A06E82"/>
    <w:rsid w:val="00A0779A"/>
    <w:rsid w:val="00A10AEB"/>
    <w:rsid w:val="00A123DB"/>
    <w:rsid w:val="00A133F9"/>
    <w:rsid w:val="00A14889"/>
    <w:rsid w:val="00A14A6E"/>
    <w:rsid w:val="00A153F2"/>
    <w:rsid w:val="00A158CE"/>
    <w:rsid w:val="00A16AAE"/>
    <w:rsid w:val="00A16BD1"/>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5DDD"/>
    <w:rsid w:val="00A36205"/>
    <w:rsid w:val="00A36661"/>
    <w:rsid w:val="00A36D40"/>
    <w:rsid w:val="00A37049"/>
    <w:rsid w:val="00A377A0"/>
    <w:rsid w:val="00A40131"/>
    <w:rsid w:val="00A40A3D"/>
    <w:rsid w:val="00A41A53"/>
    <w:rsid w:val="00A41F95"/>
    <w:rsid w:val="00A42396"/>
    <w:rsid w:val="00A43515"/>
    <w:rsid w:val="00A44353"/>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1E79"/>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3B"/>
    <w:rsid w:val="00A871FC"/>
    <w:rsid w:val="00A87BC5"/>
    <w:rsid w:val="00A9231C"/>
    <w:rsid w:val="00A92C99"/>
    <w:rsid w:val="00A93664"/>
    <w:rsid w:val="00A94134"/>
    <w:rsid w:val="00A94176"/>
    <w:rsid w:val="00A94753"/>
    <w:rsid w:val="00A96DE5"/>
    <w:rsid w:val="00A97024"/>
    <w:rsid w:val="00A97057"/>
    <w:rsid w:val="00AA0141"/>
    <w:rsid w:val="00AA0439"/>
    <w:rsid w:val="00AA2E86"/>
    <w:rsid w:val="00AA3698"/>
    <w:rsid w:val="00AA3FD4"/>
    <w:rsid w:val="00AA4A2F"/>
    <w:rsid w:val="00AA5F21"/>
    <w:rsid w:val="00AA60B4"/>
    <w:rsid w:val="00AA669B"/>
    <w:rsid w:val="00AA75F6"/>
    <w:rsid w:val="00AA768F"/>
    <w:rsid w:val="00AB0DC0"/>
    <w:rsid w:val="00AB20B4"/>
    <w:rsid w:val="00AB6A67"/>
    <w:rsid w:val="00AB7F52"/>
    <w:rsid w:val="00AC0024"/>
    <w:rsid w:val="00AC192B"/>
    <w:rsid w:val="00AC2D46"/>
    <w:rsid w:val="00AC307F"/>
    <w:rsid w:val="00AC3656"/>
    <w:rsid w:val="00AC47B9"/>
    <w:rsid w:val="00AC4BBA"/>
    <w:rsid w:val="00AC79E4"/>
    <w:rsid w:val="00AC7BF4"/>
    <w:rsid w:val="00AD0439"/>
    <w:rsid w:val="00AD07C3"/>
    <w:rsid w:val="00AD13A4"/>
    <w:rsid w:val="00AD1D85"/>
    <w:rsid w:val="00AD28A8"/>
    <w:rsid w:val="00AD5E5F"/>
    <w:rsid w:val="00AD6225"/>
    <w:rsid w:val="00AD6E0B"/>
    <w:rsid w:val="00AD77A2"/>
    <w:rsid w:val="00AE0316"/>
    <w:rsid w:val="00AE0732"/>
    <w:rsid w:val="00AE10A1"/>
    <w:rsid w:val="00AE258A"/>
    <w:rsid w:val="00AE2747"/>
    <w:rsid w:val="00AE2AEE"/>
    <w:rsid w:val="00AE3D68"/>
    <w:rsid w:val="00AE4321"/>
    <w:rsid w:val="00AE44EE"/>
    <w:rsid w:val="00AE5361"/>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684"/>
    <w:rsid w:val="00AF57F7"/>
    <w:rsid w:val="00AF7E38"/>
    <w:rsid w:val="00AF7FBC"/>
    <w:rsid w:val="00B003B2"/>
    <w:rsid w:val="00B00656"/>
    <w:rsid w:val="00B0198A"/>
    <w:rsid w:val="00B01EA6"/>
    <w:rsid w:val="00B022B5"/>
    <w:rsid w:val="00B02927"/>
    <w:rsid w:val="00B0358E"/>
    <w:rsid w:val="00B040C1"/>
    <w:rsid w:val="00B0449D"/>
    <w:rsid w:val="00B04BAC"/>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1FF"/>
    <w:rsid w:val="00B20E54"/>
    <w:rsid w:val="00B21A4D"/>
    <w:rsid w:val="00B22648"/>
    <w:rsid w:val="00B235AB"/>
    <w:rsid w:val="00B23916"/>
    <w:rsid w:val="00B23B9A"/>
    <w:rsid w:val="00B24732"/>
    <w:rsid w:val="00B24B6A"/>
    <w:rsid w:val="00B24D67"/>
    <w:rsid w:val="00B26F5C"/>
    <w:rsid w:val="00B2733B"/>
    <w:rsid w:val="00B27BFC"/>
    <w:rsid w:val="00B3125F"/>
    <w:rsid w:val="00B31CEE"/>
    <w:rsid w:val="00B320AD"/>
    <w:rsid w:val="00B32750"/>
    <w:rsid w:val="00B33207"/>
    <w:rsid w:val="00B34D23"/>
    <w:rsid w:val="00B35BA9"/>
    <w:rsid w:val="00B3662B"/>
    <w:rsid w:val="00B378C1"/>
    <w:rsid w:val="00B4038E"/>
    <w:rsid w:val="00B412DA"/>
    <w:rsid w:val="00B43245"/>
    <w:rsid w:val="00B43452"/>
    <w:rsid w:val="00B44012"/>
    <w:rsid w:val="00B44BF7"/>
    <w:rsid w:val="00B4508B"/>
    <w:rsid w:val="00B45C88"/>
    <w:rsid w:val="00B45DE1"/>
    <w:rsid w:val="00B4720F"/>
    <w:rsid w:val="00B479EC"/>
    <w:rsid w:val="00B5033F"/>
    <w:rsid w:val="00B5076B"/>
    <w:rsid w:val="00B50E91"/>
    <w:rsid w:val="00B517CA"/>
    <w:rsid w:val="00B51DDA"/>
    <w:rsid w:val="00B546BB"/>
    <w:rsid w:val="00B5498F"/>
    <w:rsid w:val="00B54E30"/>
    <w:rsid w:val="00B551D5"/>
    <w:rsid w:val="00B55692"/>
    <w:rsid w:val="00B560A0"/>
    <w:rsid w:val="00B561B5"/>
    <w:rsid w:val="00B56BCA"/>
    <w:rsid w:val="00B57B82"/>
    <w:rsid w:val="00B60133"/>
    <w:rsid w:val="00B61D92"/>
    <w:rsid w:val="00B61FCF"/>
    <w:rsid w:val="00B632A4"/>
    <w:rsid w:val="00B642CF"/>
    <w:rsid w:val="00B64512"/>
    <w:rsid w:val="00B6459F"/>
    <w:rsid w:val="00B64D35"/>
    <w:rsid w:val="00B66A15"/>
    <w:rsid w:val="00B67C78"/>
    <w:rsid w:val="00B67F73"/>
    <w:rsid w:val="00B70074"/>
    <w:rsid w:val="00B705ED"/>
    <w:rsid w:val="00B70A83"/>
    <w:rsid w:val="00B71776"/>
    <w:rsid w:val="00B71EB4"/>
    <w:rsid w:val="00B72095"/>
    <w:rsid w:val="00B73729"/>
    <w:rsid w:val="00B75752"/>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344B"/>
    <w:rsid w:val="00B946F9"/>
    <w:rsid w:val="00B967D4"/>
    <w:rsid w:val="00B969E1"/>
    <w:rsid w:val="00BA1128"/>
    <w:rsid w:val="00BA2144"/>
    <w:rsid w:val="00BA351D"/>
    <w:rsid w:val="00BA3FB2"/>
    <w:rsid w:val="00BA3FDC"/>
    <w:rsid w:val="00BA4272"/>
    <w:rsid w:val="00BA4D87"/>
    <w:rsid w:val="00BA4DA3"/>
    <w:rsid w:val="00BA5A79"/>
    <w:rsid w:val="00BA64E4"/>
    <w:rsid w:val="00BA73A7"/>
    <w:rsid w:val="00BA7D58"/>
    <w:rsid w:val="00BB03F6"/>
    <w:rsid w:val="00BB04A3"/>
    <w:rsid w:val="00BB2343"/>
    <w:rsid w:val="00BB2387"/>
    <w:rsid w:val="00BB2AEF"/>
    <w:rsid w:val="00BB2C40"/>
    <w:rsid w:val="00BB3378"/>
    <w:rsid w:val="00BB6A17"/>
    <w:rsid w:val="00BC0BC6"/>
    <w:rsid w:val="00BC1330"/>
    <w:rsid w:val="00BC2261"/>
    <w:rsid w:val="00BC2A76"/>
    <w:rsid w:val="00BC2C47"/>
    <w:rsid w:val="00BC3C19"/>
    <w:rsid w:val="00BC6401"/>
    <w:rsid w:val="00BC6AFD"/>
    <w:rsid w:val="00BD0F05"/>
    <w:rsid w:val="00BD2EA5"/>
    <w:rsid w:val="00BD43C8"/>
    <w:rsid w:val="00BD4CB5"/>
    <w:rsid w:val="00BD57C6"/>
    <w:rsid w:val="00BD5AA3"/>
    <w:rsid w:val="00BD5B04"/>
    <w:rsid w:val="00BD73FB"/>
    <w:rsid w:val="00BE0AC3"/>
    <w:rsid w:val="00BE10D7"/>
    <w:rsid w:val="00BE136E"/>
    <w:rsid w:val="00BE1670"/>
    <w:rsid w:val="00BE1A67"/>
    <w:rsid w:val="00BE29A4"/>
    <w:rsid w:val="00BE2B67"/>
    <w:rsid w:val="00BE2E59"/>
    <w:rsid w:val="00BE3438"/>
    <w:rsid w:val="00BE39FE"/>
    <w:rsid w:val="00BE3F02"/>
    <w:rsid w:val="00BE4378"/>
    <w:rsid w:val="00BE4EA6"/>
    <w:rsid w:val="00BE5115"/>
    <w:rsid w:val="00BE6685"/>
    <w:rsid w:val="00BF079C"/>
    <w:rsid w:val="00BF3507"/>
    <w:rsid w:val="00BF445A"/>
    <w:rsid w:val="00BF48F7"/>
    <w:rsid w:val="00BF65CA"/>
    <w:rsid w:val="00BF6EEE"/>
    <w:rsid w:val="00BF733B"/>
    <w:rsid w:val="00BF7393"/>
    <w:rsid w:val="00BF7CB4"/>
    <w:rsid w:val="00C00733"/>
    <w:rsid w:val="00C016D0"/>
    <w:rsid w:val="00C01EF8"/>
    <w:rsid w:val="00C02B77"/>
    <w:rsid w:val="00C035BF"/>
    <w:rsid w:val="00C0375A"/>
    <w:rsid w:val="00C04EB3"/>
    <w:rsid w:val="00C05F05"/>
    <w:rsid w:val="00C06103"/>
    <w:rsid w:val="00C0695C"/>
    <w:rsid w:val="00C10F1E"/>
    <w:rsid w:val="00C117C0"/>
    <w:rsid w:val="00C13475"/>
    <w:rsid w:val="00C13A16"/>
    <w:rsid w:val="00C16E8A"/>
    <w:rsid w:val="00C1765A"/>
    <w:rsid w:val="00C20D3B"/>
    <w:rsid w:val="00C20EC4"/>
    <w:rsid w:val="00C24AB6"/>
    <w:rsid w:val="00C24F0B"/>
    <w:rsid w:val="00C255DB"/>
    <w:rsid w:val="00C2566C"/>
    <w:rsid w:val="00C26C26"/>
    <w:rsid w:val="00C31BC3"/>
    <w:rsid w:val="00C3296E"/>
    <w:rsid w:val="00C32CA9"/>
    <w:rsid w:val="00C33B6A"/>
    <w:rsid w:val="00C346E0"/>
    <w:rsid w:val="00C34895"/>
    <w:rsid w:val="00C355B2"/>
    <w:rsid w:val="00C35633"/>
    <w:rsid w:val="00C360ED"/>
    <w:rsid w:val="00C36553"/>
    <w:rsid w:val="00C36F92"/>
    <w:rsid w:val="00C37FDD"/>
    <w:rsid w:val="00C40C2A"/>
    <w:rsid w:val="00C40D9D"/>
    <w:rsid w:val="00C4149E"/>
    <w:rsid w:val="00C414E5"/>
    <w:rsid w:val="00C41535"/>
    <w:rsid w:val="00C41551"/>
    <w:rsid w:val="00C430ED"/>
    <w:rsid w:val="00C44D1C"/>
    <w:rsid w:val="00C45A69"/>
    <w:rsid w:val="00C46B4C"/>
    <w:rsid w:val="00C47C0A"/>
    <w:rsid w:val="00C50A4F"/>
    <w:rsid w:val="00C51406"/>
    <w:rsid w:val="00C5145B"/>
    <w:rsid w:val="00C5222F"/>
    <w:rsid w:val="00C5272C"/>
    <w:rsid w:val="00C5329C"/>
    <w:rsid w:val="00C547F5"/>
    <w:rsid w:val="00C54B57"/>
    <w:rsid w:val="00C54CCE"/>
    <w:rsid w:val="00C55D8F"/>
    <w:rsid w:val="00C5602E"/>
    <w:rsid w:val="00C56CA5"/>
    <w:rsid w:val="00C5703A"/>
    <w:rsid w:val="00C57438"/>
    <w:rsid w:val="00C60499"/>
    <w:rsid w:val="00C617BA"/>
    <w:rsid w:val="00C6209F"/>
    <w:rsid w:val="00C622DB"/>
    <w:rsid w:val="00C6286D"/>
    <w:rsid w:val="00C62C3D"/>
    <w:rsid w:val="00C650F4"/>
    <w:rsid w:val="00C65A14"/>
    <w:rsid w:val="00C6655D"/>
    <w:rsid w:val="00C676C1"/>
    <w:rsid w:val="00C70278"/>
    <w:rsid w:val="00C70A33"/>
    <w:rsid w:val="00C70BC2"/>
    <w:rsid w:val="00C7198E"/>
    <w:rsid w:val="00C71AC2"/>
    <w:rsid w:val="00C7222B"/>
    <w:rsid w:val="00C74B35"/>
    <w:rsid w:val="00C75150"/>
    <w:rsid w:val="00C75C23"/>
    <w:rsid w:val="00C76C1D"/>
    <w:rsid w:val="00C76D95"/>
    <w:rsid w:val="00C77CAC"/>
    <w:rsid w:val="00C8060C"/>
    <w:rsid w:val="00C80C97"/>
    <w:rsid w:val="00C83AC2"/>
    <w:rsid w:val="00C8585A"/>
    <w:rsid w:val="00C86AE6"/>
    <w:rsid w:val="00C86F2F"/>
    <w:rsid w:val="00C86F85"/>
    <w:rsid w:val="00C876ED"/>
    <w:rsid w:val="00C87FA3"/>
    <w:rsid w:val="00C90A3D"/>
    <w:rsid w:val="00C90BA2"/>
    <w:rsid w:val="00C916CC"/>
    <w:rsid w:val="00C91BEA"/>
    <w:rsid w:val="00C9260E"/>
    <w:rsid w:val="00C929B2"/>
    <w:rsid w:val="00C92F0A"/>
    <w:rsid w:val="00C94CCA"/>
    <w:rsid w:val="00C95854"/>
    <w:rsid w:val="00C96D6C"/>
    <w:rsid w:val="00C97FB0"/>
    <w:rsid w:val="00CA0AD3"/>
    <w:rsid w:val="00CA0EE4"/>
    <w:rsid w:val="00CA0FB6"/>
    <w:rsid w:val="00CA326C"/>
    <w:rsid w:val="00CA3D5C"/>
    <w:rsid w:val="00CA4158"/>
    <w:rsid w:val="00CA4E17"/>
    <w:rsid w:val="00CA6B83"/>
    <w:rsid w:val="00CA7AE9"/>
    <w:rsid w:val="00CB0B38"/>
    <w:rsid w:val="00CB0D70"/>
    <w:rsid w:val="00CB12F7"/>
    <w:rsid w:val="00CB1690"/>
    <w:rsid w:val="00CB24CA"/>
    <w:rsid w:val="00CB26B2"/>
    <w:rsid w:val="00CB2C6B"/>
    <w:rsid w:val="00CB3B65"/>
    <w:rsid w:val="00CB4CCB"/>
    <w:rsid w:val="00CB5A26"/>
    <w:rsid w:val="00CB5C3A"/>
    <w:rsid w:val="00CB64CA"/>
    <w:rsid w:val="00CB6AA2"/>
    <w:rsid w:val="00CC04B2"/>
    <w:rsid w:val="00CC2742"/>
    <w:rsid w:val="00CC328C"/>
    <w:rsid w:val="00CC38DD"/>
    <w:rsid w:val="00CC46E2"/>
    <w:rsid w:val="00CC4E3E"/>
    <w:rsid w:val="00CC7CB7"/>
    <w:rsid w:val="00CD0BCF"/>
    <w:rsid w:val="00CD1544"/>
    <w:rsid w:val="00CD1DE4"/>
    <w:rsid w:val="00CD22E5"/>
    <w:rsid w:val="00CD2F0B"/>
    <w:rsid w:val="00CD3C24"/>
    <w:rsid w:val="00CD46C0"/>
    <w:rsid w:val="00CD520F"/>
    <w:rsid w:val="00CD54A8"/>
    <w:rsid w:val="00CD63D7"/>
    <w:rsid w:val="00CD68F2"/>
    <w:rsid w:val="00CD7128"/>
    <w:rsid w:val="00CD7905"/>
    <w:rsid w:val="00CE0006"/>
    <w:rsid w:val="00CE0A74"/>
    <w:rsid w:val="00CE255C"/>
    <w:rsid w:val="00CE4897"/>
    <w:rsid w:val="00CE4B2F"/>
    <w:rsid w:val="00CE59C2"/>
    <w:rsid w:val="00CE7326"/>
    <w:rsid w:val="00CE7607"/>
    <w:rsid w:val="00CF06AB"/>
    <w:rsid w:val="00CF0A8C"/>
    <w:rsid w:val="00CF2D49"/>
    <w:rsid w:val="00CF35BB"/>
    <w:rsid w:val="00CF39D8"/>
    <w:rsid w:val="00CF471A"/>
    <w:rsid w:val="00CF51E1"/>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2567"/>
    <w:rsid w:val="00D141A4"/>
    <w:rsid w:val="00D143DC"/>
    <w:rsid w:val="00D150BE"/>
    <w:rsid w:val="00D167DA"/>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1B2D"/>
    <w:rsid w:val="00D32923"/>
    <w:rsid w:val="00D32A8E"/>
    <w:rsid w:val="00D34DBD"/>
    <w:rsid w:val="00D35100"/>
    <w:rsid w:val="00D35902"/>
    <w:rsid w:val="00D366BE"/>
    <w:rsid w:val="00D37A8C"/>
    <w:rsid w:val="00D37C14"/>
    <w:rsid w:val="00D41B08"/>
    <w:rsid w:val="00D420E3"/>
    <w:rsid w:val="00D4227E"/>
    <w:rsid w:val="00D42794"/>
    <w:rsid w:val="00D43402"/>
    <w:rsid w:val="00D43804"/>
    <w:rsid w:val="00D44A2A"/>
    <w:rsid w:val="00D4510F"/>
    <w:rsid w:val="00D455AC"/>
    <w:rsid w:val="00D4571D"/>
    <w:rsid w:val="00D45D48"/>
    <w:rsid w:val="00D46389"/>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76D"/>
    <w:rsid w:val="00D6281C"/>
    <w:rsid w:val="00D628F0"/>
    <w:rsid w:val="00D62952"/>
    <w:rsid w:val="00D63CEE"/>
    <w:rsid w:val="00D646F6"/>
    <w:rsid w:val="00D651D5"/>
    <w:rsid w:val="00D65DE6"/>
    <w:rsid w:val="00D65E3F"/>
    <w:rsid w:val="00D662EB"/>
    <w:rsid w:val="00D66429"/>
    <w:rsid w:val="00D67C22"/>
    <w:rsid w:val="00D67FC1"/>
    <w:rsid w:val="00D711D5"/>
    <w:rsid w:val="00D71A5D"/>
    <w:rsid w:val="00D7215E"/>
    <w:rsid w:val="00D72CBF"/>
    <w:rsid w:val="00D72EB6"/>
    <w:rsid w:val="00D73900"/>
    <w:rsid w:val="00D73E8C"/>
    <w:rsid w:val="00D74CAD"/>
    <w:rsid w:val="00D75153"/>
    <w:rsid w:val="00D76078"/>
    <w:rsid w:val="00D77EDD"/>
    <w:rsid w:val="00D81896"/>
    <w:rsid w:val="00D81A1D"/>
    <w:rsid w:val="00D81CFC"/>
    <w:rsid w:val="00D8269B"/>
    <w:rsid w:val="00D82BF8"/>
    <w:rsid w:val="00D84A09"/>
    <w:rsid w:val="00D84EDD"/>
    <w:rsid w:val="00D866BB"/>
    <w:rsid w:val="00D86D10"/>
    <w:rsid w:val="00D8775D"/>
    <w:rsid w:val="00D87DC6"/>
    <w:rsid w:val="00D909F9"/>
    <w:rsid w:val="00D90CD9"/>
    <w:rsid w:val="00D916CB"/>
    <w:rsid w:val="00D91F74"/>
    <w:rsid w:val="00D95F9D"/>
    <w:rsid w:val="00D977E7"/>
    <w:rsid w:val="00D97ACD"/>
    <w:rsid w:val="00D97AE6"/>
    <w:rsid w:val="00DA00E9"/>
    <w:rsid w:val="00DA13FB"/>
    <w:rsid w:val="00DA2486"/>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1DF3"/>
    <w:rsid w:val="00DD3FB4"/>
    <w:rsid w:val="00DD4702"/>
    <w:rsid w:val="00DD4C15"/>
    <w:rsid w:val="00DD56C7"/>
    <w:rsid w:val="00DD5B4D"/>
    <w:rsid w:val="00DD5FCC"/>
    <w:rsid w:val="00DD6C1C"/>
    <w:rsid w:val="00DD7B3D"/>
    <w:rsid w:val="00DE0B00"/>
    <w:rsid w:val="00DE4D74"/>
    <w:rsid w:val="00DE5541"/>
    <w:rsid w:val="00DE5C09"/>
    <w:rsid w:val="00DE6009"/>
    <w:rsid w:val="00DE603F"/>
    <w:rsid w:val="00DE6BD8"/>
    <w:rsid w:val="00DE7C92"/>
    <w:rsid w:val="00DF1945"/>
    <w:rsid w:val="00DF1A26"/>
    <w:rsid w:val="00DF1E7D"/>
    <w:rsid w:val="00DF626D"/>
    <w:rsid w:val="00DF7649"/>
    <w:rsid w:val="00E004BE"/>
    <w:rsid w:val="00E005C6"/>
    <w:rsid w:val="00E006BE"/>
    <w:rsid w:val="00E0105B"/>
    <w:rsid w:val="00E01FE2"/>
    <w:rsid w:val="00E0210D"/>
    <w:rsid w:val="00E025E6"/>
    <w:rsid w:val="00E027E3"/>
    <w:rsid w:val="00E04EBA"/>
    <w:rsid w:val="00E06C27"/>
    <w:rsid w:val="00E07FEE"/>
    <w:rsid w:val="00E10A33"/>
    <w:rsid w:val="00E1100D"/>
    <w:rsid w:val="00E11EA7"/>
    <w:rsid w:val="00E131D7"/>
    <w:rsid w:val="00E133D2"/>
    <w:rsid w:val="00E135C2"/>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23AA"/>
    <w:rsid w:val="00E22E0A"/>
    <w:rsid w:val="00E24EEA"/>
    <w:rsid w:val="00E25E45"/>
    <w:rsid w:val="00E25FD3"/>
    <w:rsid w:val="00E30487"/>
    <w:rsid w:val="00E3118B"/>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D93"/>
    <w:rsid w:val="00E458A1"/>
    <w:rsid w:val="00E47389"/>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60C3C"/>
    <w:rsid w:val="00E616BA"/>
    <w:rsid w:val="00E62998"/>
    <w:rsid w:val="00E62B8C"/>
    <w:rsid w:val="00E63CCC"/>
    <w:rsid w:val="00E644D6"/>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1AC"/>
    <w:rsid w:val="00E84F7E"/>
    <w:rsid w:val="00E85EA1"/>
    <w:rsid w:val="00E86890"/>
    <w:rsid w:val="00E86B20"/>
    <w:rsid w:val="00E87A88"/>
    <w:rsid w:val="00E90084"/>
    <w:rsid w:val="00E90E04"/>
    <w:rsid w:val="00E91E0D"/>
    <w:rsid w:val="00E923DC"/>
    <w:rsid w:val="00E926D6"/>
    <w:rsid w:val="00E92DFF"/>
    <w:rsid w:val="00E9323B"/>
    <w:rsid w:val="00E93EF8"/>
    <w:rsid w:val="00E95A87"/>
    <w:rsid w:val="00E95D0B"/>
    <w:rsid w:val="00E95EE4"/>
    <w:rsid w:val="00E965F6"/>
    <w:rsid w:val="00E9664E"/>
    <w:rsid w:val="00E968B5"/>
    <w:rsid w:val="00E972F5"/>
    <w:rsid w:val="00E974B4"/>
    <w:rsid w:val="00EA10F6"/>
    <w:rsid w:val="00EA126C"/>
    <w:rsid w:val="00EA1E65"/>
    <w:rsid w:val="00EA3CAB"/>
    <w:rsid w:val="00EA4673"/>
    <w:rsid w:val="00EA488F"/>
    <w:rsid w:val="00EA4A95"/>
    <w:rsid w:val="00EA5B3C"/>
    <w:rsid w:val="00EA6630"/>
    <w:rsid w:val="00EA6BFE"/>
    <w:rsid w:val="00EB06AF"/>
    <w:rsid w:val="00EB10A7"/>
    <w:rsid w:val="00EB143B"/>
    <w:rsid w:val="00EB2CAA"/>
    <w:rsid w:val="00EB4C10"/>
    <w:rsid w:val="00EB6422"/>
    <w:rsid w:val="00EB7BD8"/>
    <w:rsid w:val="00EB7C5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E03BE"/>
    <w:rsid w:val="00EE06EA"/>
    <w:rsid w:val="00EE0A0F"/>
    <w:rsid w:val="00EE0A40"/>
    <w:rsid w:val="00EE1841"/>
    <w:rsid w:val="00EE2928"/>
    <w:rsid w:val="00EE2C69"/>
    <w:rsid w:val="00EE32CA"/>
    <w:rsid w:val="00EE40B3"/>
    <w:rsid w:val="00EE450A"/>
    <w:rsid w:val="00EE4C1B"/>
    <w:rsid w:val="00EE50BC"/>
    <w:rsid w:val="00EE5572"/>
    <w:rsid w:val="00EE6B6A"/>
    <w:rsid w:val="00EE7309"/>
    <w:rsid w:val="00EE7EED"/>
    <w:rsid w:val="00EF1069"/>
    <w:rsid w:val="00EF1480"/>
    <w:rsid w:val="00EF189F"/>
    <w:rsid w:val="00EF2AA8"/>
    <w:rsid w:val="00EF2DA3"/>
    <w:rsid w:val="00EF404E"/>
    <w:rsid w:val="00EF5150"/>
    <w:rsid w:val="00EF635C"/>
    <w:rsid w:val="00EF6424"/>
    <w:rsid w:val="00EF6600"/>
    <w:rsid w:val="00EF674A"/>
    <w:rsid w:val="00EF6A44"/>
    <w:rsid w:val="00EF7670"/>
    <w:rsid w:val="00EF770C"/>
    <w:rsid w:val="00F0055C"/>
    <w:rsid w:val="00F00C9A"/>
    <w:rsid w:val="00F00EEC"/>
    <w:rsid w:val="00F02DB2"/>
    <w:rsid w:val="00F04223"/>
    <w:rsid w:val="00F04684"/>
    <w:rsid w:val="00F048CA"/>
    <w:rsid w:val="00F050E5"/>
    <w:rsid w:val="00F0589C"/>
    <w:rsid w:val="00F05B12"/>
    <w:rsid w:val="00F06183"/>
    <w:rsid w:val="00F078B6"/>
    <w:rsid w:val="00F10C88"/>
    <w:rsid w:val="00F10CBA"/>
    <w:rsid w:val="00F116A7"/>
    <w:rsid w:val="00F12322"/>
    <w:rsid w:val="00F127FC"/>
    <w:rsid w:val="00F12A35"/>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417E0"/>
    <w:rsid w:val="00F43A5F"/>
    <w:rsid w:val="00F44218"/>
    <w:rsid w:val="00F4555C"/>
    <w:rsid w:val="00F4581B"/>
    <w:rsid w:val="00F4668B"/>
    <w:rsid w:val="00F46747"/>
    <w:rsid w:val="00F514FE"/>
    <w:rsid w:val="00F52C2D"/>
    <w:rsid w:val="00F5310A"/>
    <w:rsid w:val="00F53D13"/>
    <w:rsid w:val="00F552B1"/>
    <w:rsid w:val="00F5590D"/>
    <w:rsid w:val="00F5597C"/>
    <w:rsid w:val="00F55BCB"/>
    <w:rsid w:val="00F575D2"/>
    <w:rsid w:val="00F57EF0"/>
    <w:rsid w:val="00F60AF3"/>
    <w:rsid w:val="00F60B1B"/>
    <w:rsid w:val="00F615BC"/>
    <w:rsid w:val="00F63D9F"/>
    <w:rsid w:val="00F6449D"/>
    <w:rsid w:val="00F6554D"/>
    <w:rsid w:val="00F65E83"/>
    <w:rsid w:val="00F6618A"/>
    <w:rsid w:val="00F70112"/>
    <w:rsid w:val="00F70BF6"/>
    <w:rsid w:val="00F70CA4"/>
    <w:rsid w:val="00F70CF7"/>
    <w:rsid w:val="00F721D6"/>
    <w:rsid w:val="00F7225D"/>
    <w:rsid w:val="00F72452"/>
    <w:rsid w:val="00F7464C"/>
    <w:rsid w:val="00F7471E"/>
    <w:rsid w:val="00F74AF7"/>
    <w:rsid w:val="00F760B2"/>
    <w:rsid w:val="00F77501"/>
    <w:rsid w:val="00F80011"/>
    <w:rsid w:val="00F80270"/>
    <w:rsid w:val="00F809D2"/>
    <w:rsid w:val="00F80A67"/>
    <w:rsid w:val="00F81077"/>
    <w:rsid w:val="00F83B36"/>
    <w:rsid w:val="00F84397"/>
    <w:rsid w:val="00F84CD3"/>
    <w:rsid w:val="00F864F6"/>
    <w:rsid w:val="00F86858"/>
    <w:rsid w:val="00F8746F"/>
    <w:rsid w:val="00F90805"/>
    <w:rsid w:val="00F90A1B"/>
    <w:rsid w:val="00F91BDE"/>
    <w:rsid w:val="00F920AA"/>
    <w:rsid w:val="00F922DE"/>
    <w:rsid w:val="00F92597"/>
    <w:rsid w:val="00F95429"/>
    <w:rsid w:val="00F956FB"/>
    <w:rsid w:val="00F9587F"/>
    <w:rsid w:val="00F95B14"/>
    <w:rsid w:val="00F97BCE"/>
    <w:rsid w:val="00F97FCB"/>
    <w:rsid w:val="00FA1400"/>
    <w:rsid w:val="00FA2748"/>
    <w:rsid w:val="00FA2796"/>
    <w:rsid w:val="00FA2E01"/>
    <w:rsid w:val="00FA35BE"/>
    <w:rsid w:val="00FA3BCD"/>
    <w:rsid w:val="00FA3C72"/>
    <w:rsid w:val="00FA3EDC"/>
    <w:rsid w:val="00FA4027"/>
    <w:rsid w:val="00FA41A6"/>
    <w:rsid w:val="00FA4B0B"/>
    <w:rsid w:val="00FA6CF0"/>
    <w:rsid w:val="00FA77B8"/>
    <w:rsid w:val="00FA7A41"/>
    <w:rsid w:val="00FA7A4C"/>
    <w:rsid w:val="00FA7BCC"/>
    <w:rsid w:val="00FB0276"/>
    <w:rsid w:val="00FB083F"/>
    <w:rsid w:val="00FB1591"/>
    <w:rsid w:val="00FB36B6"/>
    <w:rsid w:val="00FB641F"/>
    <w:rsid w:val="00FB75BE"/>
    <w:rsid w:val="00FC256A"/>
    <w:rsid w:val="00FC343A"/>
    <w:rsid w:val="00FC4C42"/>
    <w:rsid w:val="00FC56BC"/>
    <w:rsid w:val="00FC60A1"/>
    <w:rsid w:val="00FC71FD"/>
    <w:rsid w:val="00FC784C"/>
    <w:rsid w:val="00FC7E8E"/>
    <w:rsid w:val="00FD003B"/>
    <w:rsid w:val="00FD0BE2"/>
    <w:rsid w:val="00FD3DEE"/>
    <w:rsid w:val="00FD57E0"/>
    <w:rsid w:val="00FD5D45"/>
    <w:rsid w:val="00FD6618"/>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259C"/>
    <w:rsid w:val="00FF33B6"/>
    <w:rsid w:val="00FF449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A158CE"/>
    <w:pPr>
      <w:outlineLvl w:val="1"/>
    </w:pPr>
    <w:rPr>
      <w:b/>
      <w:color w:val="2F5496" w:themeColor="accent1" w:themeShade="BF"/>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A158CE"/>
    <w:rPr>
      <w:rFonts w:ascii="Helvetica" w:hAnsi="Helvetica"/>
      <w:b/>
      <w:color w:val="2F5496" w:themeColor="accent1" w:themeShade="BF"/>
      <w:sz w:val="26"/>
      <w:szCs w:val="24"/>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34"/>
    <w:qFormat/>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 w:type="character" w:styleId="PageNumber">
    <w:name w:val="page number"/>
    <w:basedOn w:val="DefaultParagraphFont"/>
    <w:uiPriority w:val="99"/>
    <w:semiHidden/>
    <w:unhideWhenUsed/>
    <w:rsid w:val="00433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 w:id="182727966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s://www.facebook.com/ads/tools/text_overlay"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www.facebook.com/ads" TargetMode="External"/><Relationship Id="rId9" Type="http://schemas.openxmlformats.org/officeDocument/2006/relationships/hyperlink" Target="https://www.facebook.com/ads/tools/text_overlay)" TargetMode="External"/><Relationship Id="rId10" Type="http://schemas.openxmlformats.org/officeDocument/2006/relationships/hyperlink" Target="http://www.facebook.com/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28</Pages>
  <Words>3996</Words>
  <Characters>19025</Characters>
  <Application>Microsoft Macintosh Word</Application>
  <DocSecurity>0</DocSecurity>
  <Lines>559</Lines>
  <Paragraphs>175</Paragraphs>
  <ScaleCrop>false</ScaleCrop>
  <HeadingPairs>
    <vt:vector size="2" baseType="variant">
      <vt:variant>
        <vt:lpstr>Title</vt:lpstr>
      </vt:variant>
      <vt:variant>
        <vt:i4>1</vt:i4>
      </vt:variant>
    </vt:vector>
  </HeadingPairs>
  <TitlesOfParts>
    <vt:vector size="1" baseType="lpstr">
      <vt:lpstr>Facebook Outreach: Special Report</vt:lpstr>
    </vt:vector>
  </TitlesOfParts>
  <Manager/>
  <Company/>
  <LinksUpToDate>false</LinksUpToDate>
  <CharactersWithSpaces>22846</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Facebook Outreach: Special Report</dc:title>
  <dc:subject/>
  <dc:creator>Kate Anderson</dc:creator>
  <cp:keywords/>
  <dc:description/>
  <cp:lastModifiedBy>Crafty Press</cp:lastModifiedBy>
  <cp:revision>160</cp:revision>
  <cp:lastPrinted>2017-08-29T19:36:00Z</cp:lastPrinted>
  <dcterms:created xsi:type="dcterms:W3CDTF">2017-12-05T02:17:00Z</dcterms:created>
  <dcterms:modified xsi:type="dcterms:W3CDTF">2018-01-08T19:25:00Z</dcterms:modified>
  <cp:category/>
</cp:coreProperties>
</file>