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1067" w:rsidP="00341067" w:rsidRDefault="00341067" w14:paraId="5E72CF83" w14:textId="7721713D">
      <w:pPr>
        <w:pStyle w:val="Subt1"/>
      </w:pPr>
      <w:bookmarkStart w:name="_Toc171697030" w:id="0"/>
      <w:r w:rsidRPr="0090391D">
        <w:t>Formato Plan de Trabajo (Carta Gantt)</w:t>
      </w:r>
      <w:bookmarkEnd w:id="0"/>
      <w:r>
        <w:t xml:space="preserve"> </w:t>
      </w:r>
    </w:p>
    <w:p w:rsidR="00341067" w:rsidP="00341067" w:rsidRDefault="00341067" w14:paraId="758FC787" w14:textId="77777777">
      <w:pPr>
        <w:pStyle w:val="Subt1"/>
      </w:pPr>
    </w:p>
    <w:p w:rsidR="00341067" w:rsidP="00341067" w:rsidRDefault="00341067" w14:paraId="27E6784F" w14:textId="77777777">
      <w:pPr>
        <w:pStyle w:val="Subt1"/>
      </w:pPr>
    </w:p>
    <w:p w:rsidR="00341067" w:rsidP="00341067" w:rsidRDefault="00341067" w14:paraId="4FA248B0" w14:textId="77777777">
      <w:pPr>
        <w:pStyle w:val="Subt1"/>
      </w:pPr>
    </w:p>
    <w:tbl>
      <w:tblPr>
        <w:tblW w:w="8955" w:type="dxa"/>
        <w:tblCellSpacing w:w="2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4704"/>
        <w:gridCol w:w="851"/>
        <w:gridCol w:w="850"/>
        <w:gridCol w:w="850"/>
        <w:gridCol w:w="850"/>
        <w:gridCol w:w="850"/>
      </w:tblGrid>
      <w:tr w:rsidRPr="00A51057" w:rsidR="00341067" w:rsidTr="52AE9A31" w14:paraId="59503701" w14:textId="77777777">
        <w:trPr>
          <w:trHeight w:val="720"/>
          <w:tblCellSpacing w:w="20" w:type="dxa"/>
        </w:trPr>
        <w:tc>
          <w:tcPr>
            <w:tcW w:w="888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3CAEB" w:themeFill="accent1" w:themeFillTint="66"/>
            <w:tcMar/>
            <w:vAlign w:val="center"/>
            <w:hideMark/>
          </w:tcPr>
          <w:p w:rsidR="00341067" w:rsidP="00690EE3" w:rsidRDefault="00341067" w14:paraId="1FCB678C" w14:textId="77777777">
            <w:pPr>
              <w:tabs>
                <w:tab w:val="num" w:pos="828"/>
              </w:tabs>
              <w:spacing w:after="0" w:line="240" w:lineRule="auto"/>
              <w:ind w:left="119" w:hanging="119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WORKING PLAN FOR XXXXXX </w:t>
            </w:r>
          </w:p>
        </w:tc>
      </w:tr>
      <w:tr w:rsidR="00341067" w:rsidTr="52AE9A31" w14:paraId="6B7A9DE6" w14:textId="77777777">
        <w:trPr>
          <w:trHeight w:val="397"/>
          <w:tblCellSpacing w:w="20" w:type="dxa"/>
        </w:trPr>
        <w:tc>
          <w:tcPr>
            <w:tcW w:w="464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3CAEB" w:themeFill="accent1" w:themeFillTint="66"/>
            <w:tcMar/>
            <w:vAlign w:val="center"/>
            <w:hideMark/>
          </w:tcPr>
          <w:p w:rsidR="00341067" w:rsidP="00690EE3" w:rsidRDefault="00341067" w14:paraId="755B16B3" w14:textId="77777777">
            <w:pPr>
              <w:tabs>
                <w:tab w:val="num" w:pos="1134"/>
              </w:tabs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Objectives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/</w:t>
            </w:r>
          </w:p>
          <w:p w:rsidR="00341067" w:rsidP="00690EE3" w:rsidRDefault="00341067" w14:paraId="4282BC1A" w14:textId="77777777">
            <w:pPr>
              <w:tabs>
                <w:tab w:val="num" w:pos="1134"/>
              </w:tabs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419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3CAEB" w:themeFill="accent1" w:themeFillTint="66"/>
            <w:tcMar/>
            <w:vAlign w:val="center"/>
            <w:hideMark/>
          </w:tcPr>
          <w:p w:rsidR="00341067" w:rsidP="00690EE3" w:rsidRDefault="00341067" w14:paraId="2C76FAA7" w14:textId="77777777">
            <w:pPr>
              <w:tabs>
                <w:tab w:val="num" w:pos="828"/>
              </w:tabs>
              <w:spacing w:after="0" w:line="240" w:lineRule="auto"/>
              <w:ind w:left="119" w:hanging="119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YEAR</w:t>
            </w:r>
          </w:p>
        </w:tc>
      </w:tr>
      <w:tr w:rsidR="00341067" w:rsidTr="52AE9A31" w14:paraId="2FECDB04" w14:textId="77777777">
        <w:trPr>
          <w:trHeight w:val="397"/>
          <w:tblCellSpacing w:w="20" w:type="dxa"/>
        </w:trPr>
        <w:tc>
          <w:tcPr>
            <w:tcW w:w="8822" w:type="dxa"/>
            <w:vMerge/>
            <w:tcBorders/>
            <w:tcMar/>
            <w:vAlign w:val="center"/>
            <w:hideMark/>
          </w:tcPr>
          <w:p w:rsidR="00341067" w:rsidP="00690EE3" w:rsidRDefault="00341067" w14:paraId="5A087A76" w14:textId="77777777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3CAEB" w:themeFill="accent1" w:themeFillTint="66"/>
            <w:tcMar/>
            <w:vAlign w:val="center"/>
            <w:hideMark/>
          </w:tcPr>
          <w:p w:rsidR="00341067" w:rsidP="00690EE3" w:rsidRDefault="00341067" w14:paraId="124EEF17" w14:textId="77777777">
            <w:pPr>
              <w:tabs>
                <w:tab w:val="num" w:pos="828"/>
              </w:tabs>
              <w:spacing w:after="0" w:line="240" w:lineRule="auto"/>
              <w:ind w:left="119" w:hanging="119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1st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3CAEB" w:themeFill="accent1" w:themeFillTint="66"/>
            <w:tcMar/>
            <w:vAlign w:val="center"/>
            <w:hideMark/>
          </w:tcPr>
          <w:p w:rsidR="00341067" w:rsidP="00690EE3" w:rsidRDefault="00341067" w14:paraId="7937003F" w14:textId="77777777">
            <w:pPr>
              <w:tabs>
                <w:tab w:val="num" w:pos="828"/>
              </w:tabs>
              <w:spacing w:after="0" w:line="240" w:lineRule="auto"/>
              <w:ind w:left="119" w:hanging="119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2nd 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3CAEB" w:themeFill="accent1" w:themeFillTint="66"/>
            <w:tcMar/>
            <w:vAlign w:val="center"/>
            <w:hideMark/>
          </w:tcPr>
          <w:p w:rsidR="00341067" w:rsidP="00690EE3" w:rsidRDefault="00341067" w14:paraId="4E11683F" w14:textId="77777777">
            <w:pPr>
              <w:tabs>
                <w:tab w:val="num" w:pos="828"/>
              </w:tabs>
              <w:spacing w:after="0" w:line="240" w:lineRule="auto"/>
              <w:ind w:left="119" w:hanging="119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3rd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3CAEB" w:themeFill="accent1" w:themeFillTint="66"/>
            <w:tcMar/>
            <w:vAlign w:val="center"/>
            <w:hideMark/>
          </w:tcPr>
          <w:p w:rsidR="00341067" w:rsidP="00690EE3" w:rsidRDefault="00341067" w14:paraId="0CD9205E" w14:textId="77777777">
            <w:pPr>
              <w:tabs>
                <w:tab w:val="num" w:pos="828"/>
              </w:tabs>
              <w:spacing w:after="0" w:line="240" w:lineRule="auto"/>
              <w:ind w:left="119" w:hanging="119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4th </w:t>
            </w:r>
          </w:p>
        </w:tc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83CAEB" w:themeFill="accent1" w:themeFillTint="66"/>
            <w:tcMar/>
            <w:vAlign w:val="center"/>
            <w:hideMark/>
          </w:tcPr>
          <w:p w:rsidR="00341067" w:rsidP="00690EE3" w:rsidRDefault="00341067" w14:paraId="00BB63B6" w14:textId="77777777">
            <w:pPr>
              <w:tabs>
                <w:tab w:val="num" w:pos="828"/>
              </w:tabs>
              <w:spacing w:after="0" w:line="240" w:lineRule="auto"/>
              <w:ind w:left="119" w:hanging="119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5th </w:t>
            </w:r>
          </w:p>
        </w:tc>
      </w:tr>
      <w:tr w:rsidR="00341067" w:rsidTr="52AE9A31" w14:paraId="40A73E0F" w14:textId="77777777">
        <w:trPr>
          <w:trHeight w:val="340"/>
          <w:tblCellSpacing w:w="20" w:type="dxa"/>
        </w:trPr>
        <w:tc>
          <w:tcPr>
            <w:tcW w:w="4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41067" w:rsidP="00690EE3" w:rsidRDefault="00341067" w14:paraId="2C9AEE24" w14:textId="77777777">
            <w:pPr>
              <w:tabs>
                <w:tab w:val="num" w:pos="1134"/>
              </w:tabs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Objective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1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4EAE9735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1AEBB053" w14:textId="77777777">
            <w:pPr>
              <w:tabs>
                <w:tab w:val="num" w:pos="1134"/>
              </w:tabs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5ED816B3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22EBB3DC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475FC8CD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41067" w:rsidTr="52AE9A31" w14:paraId="6A5A235C" w14:textId="77777777">
        <w:trPr>
          <w:trHeight w:val="340"/>
          <w:tblCellSpacing w:w="20" w:type="dxa"/>
        </w:trPr>
        <w:tc>
          <w:tcPr>
            <w:tcW w:w="4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41067" w:rsidP="00690EE3" w:rsidRDefault="00341067" w14:paraId="6B049A44" w14:textId="77777777">
            <w:pPr>
              <w:tabs>
                <w:tab w:val="num" w:pos="1134"/>
              </w:tabs>
              <w:spacing w:after="0" w:line="240" w:lineRule="auto"/>
              <w:ind w:left="546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Expected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result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2A9F1439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33D78961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6EBE0A54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0B9F2C49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7472920E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41067" w:rsidTr="52AE9A31" w14:paraId="2E489567" w14:textId="77777777">
        <w:trPr>
          <w:trHeight w:val="340"/>
          <w:tblCellSpacing w:w="20" w:type="dxa"/>
        </w:trPr>
        <w:tc>
          <w:tcPr>
            <w:tcW w:w="4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41067" w:rsidP="00690EE3" w:rsidRDefault="00341067" w14:paraId="1F0B7F6D" w14:textId="77777777">
            <w:pPr>
              <w:tabs>
                <w:tab w:val="num" w:pos="1134"/>
              </w:tabs>
              <w:spacing w:after="0" w:line="240" w:lineRule="auto"/>
              <w:ind w:left="708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Activity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1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17244DDE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66CC0C3F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3CFEBB7B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136B3B6C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13D35AA1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41067" w:rsidTr="52AE9A31" w14:paraId="785789D3" w14:textId="77777777">
        <w:trPr>
          <w:trHeight w:val="340"/>
          <w:tblCellSpacing w:w="20" w:type="dxa"/>
        </w:trPr>
        <w:tc>
          <w:tcPr>
            <w:tcW w:w="4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41067" w:rsidP="00690EE3" w:rsidRDefault="00341067" w14:paraId="31984BC3" w14:textId="77777777">
            <w:pPr>
              <w:tabs>
                <w:tab w:val="num" w:pos="1134"/>
              </w:tabs>
              <w:spacing w:after="0" w:line="240" w:lineRule="auto"/>
              <w:ind w:left="708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Activity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2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3A9F4C49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0C3E5B33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4F3D5C5D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000D3567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15C66D30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41067" w:rsidTr="52AE9A31" w14:paraId="2B868005" w14:textId="77777777">
        <w:trPr>
          <w:trHeight w:val="340"/>
          <w:tblCellSpacing w:w="20" w:type="dxa"/>
        </w:trPr>
        <w:tc>
          <w:tcPr>
            <w:tcW w:w="4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41067" w:rsidP="00690EE3" w:rsidRDefault="00341067" w14:paraId="514F64C6" w14:textId="77777777">
            <w:pPr>
              <w:tabs>
                <w:tab w:val="num" w:pos="1134"/>
              </w:tabs>
              <w:spacing w:after="0" w:line="240" w:lineRule="auto"/>
              <w:ind w:left="708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Activity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N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6DD9D0C6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582B3BC2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0DA056D3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5B2F8BDB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4A153B08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41067" w:rsidTr="52AE9A31" w14:paraId="1928A590" w14:textId="77777777">
        <w:trPr>
          <w:trHeight w:val="340"/>
          <w:tblCellSpacing w:w="20" w:type="dxa"/>
        </w:trPr>
        <w:tc>
          <w:tcPr>
            <w:tcW w:w="4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41067" w:rsidP="00690EE3" w:rsidRDefault="00341067" w14:paraId="61E9F8AF" w14:textId="77777777">
            <w:pPr>
              <w:tabs>
                <w:tab w:val="num" w:pos="1134"/>
              </w:tabs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Objective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2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67F64C9B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6EE5B9E3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7E1922A9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2553AE7F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165A16C8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41067" w:rsidTr="52AE9A31" w14:paraId="1A5C7BD5" w14:textId="77777777">
        <w:trPr>
          <w:trHeight w:val="340"/>
          <w:tblCellSpacing w:w="20" w:type="dxa"/>
        </w:trPr>
        <w:tc>
          <w:tcPr>
            <w:tcW w:w="4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41067" w:rsidP="00690EE3" w:rsidRDefault="00341067" w14:paraId="476453EA" w14:textId="77777777">
            <w:pPr>
              <w:tabs>
                <w:tab w:val="num" w:pos="1134"/>
              </w:tabs>
              <w:spacing w:after="0" w:line="240" w:lineRule="auto"/>
              <w:ind w:left="546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Expected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result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6EF4003C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21BA01E6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77E79105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09B35D10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4105E62F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41067" w:rsidTr="52AE9A31" w14:paraId="5E453273" w14:textId="77777777">
        <w:trPr>
          <w:trHeight w:val="340"/>
          <w:tblCellSpacing w:w="20" w:type="dxa"/>
        </w:trPr>
        <w:tc>
          <w:tcPr>
            <w:tcW w:w="4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41067" w:rsidP="00690EE3" w:rsidRDefault="00341067" w14:paraId="69075D4A" w14:textId="77777777">
            <w:pPr>
              <w:tabs>
                <w:tab w:val="num" w:pos="1134"/>
              </w:tabs>
              <w:spacing w:after="0" w:line="240" w:lineRule="auto"/>
              <w:ind w:left="708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Activity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1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5A92C197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4B19924D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2F0E62A6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55EB4981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3E6FB37A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41067" w:rsidTr="52AE9A31" w14:paraId="6E67F73B" w14:textId="77777777">
        <w:trPr>
          <w:trHeight w:val="340"/>
          <w:tblCellSpacing w:w="20" w:type="dxa"/>
        </w:trPr>
        <w:tc>
          <w:tcPr>
            <w:tcW w:w="4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41067" w:rsidP="00690EE3" w:rsidRDefault="00341067" w14:paraId="1FAD4B88" w14:textId="77777777">
            <w:pPr>
              <w:tabs>
                <w:tab w:val="num" w:pos="1134"/>
              </w:tabs>
              <w:spacing w:after="0" w:line="240" w:lineRule="auto"/>
              <w:ind w:left="708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Activity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2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56376D82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2770EA8C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31E2B9ED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6203945C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3E5F7067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41067" w:rsidTr="52AE9A31" w14:paraId="0F2203E1" w14:textId="77777777">
        <w:trPr>
          <w:trHeight w:val="340"/>
          <w:tblCellSpacing w:w="20" w:type="dxa"/>
        </w:trPr>
        <w:tc>
          <w:tcPr>
            <w:tcW w:w="4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41067" w:rsidP="00690EE3" w:rsidRDefault="00341067" w14:paraId="25848E24" w14:textId="77777777">
            <w:pPr>
              <w:tabs>
                <w:tab w:val="num" w:pos="1134"/>
              </w:tabs>
              <w:spacing w:after="0" w:line="240" w:lineRule="auto"/>
              <w:ind w:left="708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Activity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N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694DD0B8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694D1448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4D100E82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7C0970D5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113A92E5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41067" w:rsidTr="52AE9A31" w14:paraId="08374B67" w14:textId="77777777">
        <w:trPr>
          <w:trHeight w:val="340"/>
          <w:tblCellSpacing w:w="20" w:type="dxa"/>
        </w:trPr>
        <w:tc>
          <w:tcPr>
            <w:tcW w:w="46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41067" w:rsidP="00690EE3" w:rsidRDefault="00341067" w14:paraId="26FB9A6B" w14:textId="77777777">
            <w:pPr>
              <w:tabs>
                <w:tab w:val="num" w:pos="1134"/>
              </w:tabs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Objective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N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1D5FBFE2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7D50FFBD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276FF02B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0C5D7ADD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341067" w:rsidP="00690EE3" w:rsidRDefault="00341067" w14:paraId="793F3092" w14:textId="77777777">
            <w:pPr>
              <w:tabs>
                <w:tab w:val="num" w:pos="1134"/>
              </w:tabs>
              <w:spacing w:after="0" w:line="240" w:lineRule="auto"/>
              <w:ind w:left="567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341067" w:rsidP="00341067" w:rsidRDefault="00341067" w14:paraId="4C54535B" w14:textId="77777777">
      <w:pPr>
        <w:pStyle w:val="Subt1"/>
        <w:ind w:left="0"/>
      </w:pPr>
    </w:p>
    <w:p w:rsidR="00341067" w:rsidP="00341067" w:rsidRDefault="00341067" w14:paraId="5A0EB8F4" w14:textId="77777777">
      <w:pPr>
        <w:pStyle w:val="Subt1"/>
      </w:pPr>
    </w:p>
    <w:p w:rsidR="46BB0CC8" w:rsidP="46BB0CC8" w:rsidRDefault="46BB0CC8" w14:paraId="712C33FC" w14:textId="5BC3143B">
      <w:pPr>
        <w:spacing w:after="0" w:line="264" w:lineRule="auto"/>
        <w:ind w:left="720"/>
        <w:jc w:val="both"/>
        <w:rPr>
          <w:rStyle w:val="normaltextrun"/>
          <w:rFonts w:ascii="Verdana" w:hAnsi="Verdana" w:eastAsia="Calibri" w:cs="Times New Roman"/>
          <w:sz w:val="20"/>
          <w:szCs w:val="20"/>
          <w:lang w:val="es-MX" w:eastAsia="es-CL"/>
        </w:rPr>
      </w:pPr>
    </w:p>
    <w:p w:rsidR="6DE4B325" w:rsidP="46BB0CC8" w:rsidRDefault="6DE4B325" w14:paraId="38ECC744" w14:textId="2787768A">
      <w:pPr>
        <w:pStyle w:val="Normal"/>
        <w:spacing w:before="0" w:beforeAutospacing="off" w:after="0" w:afterAutospacing="off"/>
        <w:ind w:left="0"/>
        <w:jc w:val="both"/>
      </w:pPr>
      <w:r w:rsidRPr="46BB0CC8" w:rsidR="6DE4B325">
        <w:rPr>
          <w:rFonts w:ascii="Verdana" w:hAnsi="Verdana" w:eastAsia="Verdana" w:cs="Verdana"/>
          <w:noProof w:val="0"/>
          <w:sz w:val="20"/>
          <w:szCs w:val="20"/>
          <w:lang w:val="es-MX"/>
        </w:rPr>
        <w:t xml:space="preserve">Se debe completar un plan de trabajo para cada objetivo del Instituto: </w:t>
      </w:r>
    </w:p>
    <w:p w:rsidR="6DE4B325" w:rsidP="46BB0CC8" w:rsidRDefault="6DE4B325" w14:paraId="16C1E55E" w14:textId="77B0A79A">
      <w:pPr>
        <w:pStyle w:val="Prrafodelista"/>
        <w:numPr>
          <w:ilvl w:val="0"/>
          <w:numId w:val="1"/>
        </w:numPr>
        <w:spacing w:before="0" w:beforeAutospacing="off" w:after="0" w:afterAutospacing="off"/>
        <w:jc w:val="both"/>
        <w:rPr>
          <w:rFonts w:ascii="Verdana" w:hAnsi="Verdana" w:eastAsia="Verdana" w:cs="Verdana"/>
          <w:noProof w:val="0"/>
          <w:sz w:val="20"/>
          <w:szCs w:val="20"/>
          <w:lang w:val="es-MX"/>
        </w:rPr>
      </w:pPr>
      <w:r w:rsidRPr="46BB0CC8" w:rsidR="6DE4B325">
        <w:rPr>
          <w:rFonts w:ascii="Verdana" w:hAnsi="Verdana" w:eastAsia="Verdana" w:cs="Verdana"/>
          <w:noProof w:val="0"/>
          <w:sz w:val="20"/>
          <w:szCs w:val="20"/>
          <w:lang w:val="es-MX"/>
        </w:rPr>
        <w:t>Desarrollar investigación científica de frontera</w:t>
      </w:r>
    </w:p>
    <w:p w:rsidR="6DE4B325" w:rsidP="46BB0CC8" w:rsidRDefault="6DE4B325" w14:paraId="6BF7B421" w14:textId="298CCCC7">
      <w:pPr>
        <w:pStyle w:val="Prrafodelista"/>
        <w:numPr>
          <w:ilvl w:val="0"/>
          <w:numId w:val="1"/>
        </w:numPr>
        <w:spacing w:before="0" w:beforeAutospacing="off" w:after="0" w:afterAutospacing="off" w:line="264" w:lineRule="auto"/>
        <w:jc w:val="both"/>
        <w:rPr>
          <w:rFonts w:ascii="Verdana" w:hAnsi="Verdana" w:eastAsia="Verdana" w:cs="Verdana"/>
          <w:noProof w:val="0"/>
          <w:sz w:val="20"/>
          <w:szCs w:val="20"/>
          <w:lang w:val="es-MX"/>
        </w:rPr>
      </w:pPr>
      <w:r w:rsidRPr="46BB0CC8" w:rsidR="6DE4B325">
        <w:rPr>
          <w:rFonts w:ascii="Verdana" w:hAnsi="Verdana" w:eastAsia="Verdana" w:cs="Verdana"/>
          <w:noProof w:val="0"/>
          <w:sz w:val="20"/>
          <w:szCs w:val="20"/>
          <w:lang w:val="es-MX"/>
        </w:rPr>
        <w:t>Fomentar la investigación asociativa entre los(as) investigadores(as) del Centros;</w:t>
      </w:r>
    </w:p>
    <w:p w:rsidR="6DE4B325" w:rsidP="46BB0CC8" w:rsidRDefault="6DE4B325" w14:paraId="05C732E8" w14:textId="63644429">
      <w:pPr>
        <w:pStyle w:val="Prrafodelista"/>
        <w:numPr>
          <w:ilvl w:val="0"/>
          <w:numId w:val="1"/>
        </w:numPr>
        <w:spacing w:before="0" w:beforeAutospacing="off" w:after="0" w:afterAutospacing="off" w:line="264" w:lineRule="auto"/>
        <w:jc w:val="both"/>
        <w:rPr>
          <w:rFonts w:ascii="Verdana" w:hAnsi="Verdana" w:eastAsia="Verdana" w:cs="Verdana"/>
          <w:noProof w:val="0"/>
          <w:sz w:val="20"/>
          <w:szCs w:val="20"/>
          <w:lang w:val="es-MX"/>
        </w:rPr>
      </w:pPr>
      <w:r w:rsidRPr="46BB0CC8" w:rsidR="6DE4B325">
        <w:rPr>
          <w:rFonts w:ascii="Verdana" w:hAnsi="Verdana" w:eastAsia="Verdana" w:cs="Verdana"/>
          <w:noProof w:val="0"/>
          <w:sz w:val="20"/>
          <w:szCs w:val="20"/>
          <w:lang w:val="es-MX"/>
        </w:rPr>
        <w:t>Formar capital humano avanzado altamente calificado</w:t>
      </w:r>
    </w:p>
    <w:p w:rsidR="6DE4B325" w:rsidP="46BB0CC8" w:rsidRDefault="6DE4B325" w14:paraId="7F532B5D" w14:textId="7470D31B">
      <w:pPr>
        <w:pStyle w:val="Prrafodelista"/>
        <w:numPr>
          <w:ilvl w:val="0"/>
          <w:numId w:val="1"/>
        </w:numPr>
        <w:spacing w:before="0" w:beforeAutospacing="off" w:after="0" w:afterAutospacing="off" w:line="264" w:lineRule="auto"/>
        <w:jc w:val="both"/>
        <w:rPr>
          <w:rFonts w:ascii="Verdana" w:hAnsi="Verdana" w:eastAsia="Verdana" w:cs="Verdana"/>
          <w:noProof w:val="0"/>
          <w:sz w:val="20"/>
          <w:szCs w:val="20"/>
          <w:lang w:val="es-MX"/>
        </w:rPr>
      </w:pPr>
      <w:r w:rsidRPr="46BB0CC8" w:rsidR="6DE4B325">
        <w:rPr>
          <w:rFonts w:ascii="Verdana" w:hAnsi="Verdana" w:eastAsia="Verdana" w:cs="Verdana"/>
          <w:noProof w:val="0"/>
          <w:sz w:val="20"/>
          <w:szCs w:val="20"/>
          <w:lang w:val="es-MX"/>
        </w:rPr>
        <w:t>Establecer redes de colaboración tanto nacionales como internacionales con el objetivo primordial de generar el intercambio de conocimientos entre los grupos de científicos de los centros y los(as) investigadores(as) de otros centros nacionales e internacionales de excelencia mundial; y</w:t>
      </w:r>
    </w:p>
    <w:p w:rsidR="6DE4B325" w:rsidP="46BB0CC8" w:rsidRDefault="6DE4B325" w14:paraId="08486EB2" w14:textId="1A228616">
      <w:pPr>
        <w:pStyle w:val="Prrafodelista"/>
        <w:numPr>
          <w:ilvl w:val="0"/>
          <w:numId w:val="1"/>
        </w:numPr>
        <w:spacing w:before="0" w:beforeAutospacing="off" w:after="0" w:afterAutospacing="off" w:line="264" w:lineRule="auto"/>
        <w:jc w:val="both"/>
        <w:rPr>
          <w:rFonts w:ascii="Verdana" w:hAnsi="Verdana" w:eastAsia="Verdana" w:cs="Verdana"/>
          <w:noProof w:val="0"/>
          <w:sz w:val="20"/>
          <w:szCs w:val="20"/>
          <w:lang w:val="es-MX"/>
        </w:rPr>
      </w:pPr>
      <w:r w:rsidRPr="46BB0CC8" w:rsidR="6DE4B325">
        <w:rPr>
          <w:rFonts w:ascii="Verdana" w:hAnsi="Verdana" w:eastAsia="Verdana" w:cs="Verdana"/>
          <w:noProof w:val="0"/>
          <w:sz w:val="20"/>
          <w:szCs w:val="20"/>
          <w:lang w:val="es-MX"/>
        </w:rPr>
        <w:t>Promover la difusión y transferencia de los resultados a la comunidad científica y a la sociedad</w:t>
      </w:r>
    </w:p>
    <w:p w:rsidR="46BB0CC8" w:rsidP="46BB0CC8" w:rsidRDefault="46BB0CC8" w14:paraId="5E73F095" w14:textId="6A5D11A6">
      <w:pPr>
        <w:spacing w:after="0" w:line="264" w:lineRule="auto"/>
        <w:ind w:left="720"/>
        <w:jc w:val="both"/>
        <w:rPr>
          <w:rStyle w:val="normaltextrun"/>
          <w:rFonts w:ascii="Verdana" w:hAnsi="Verdana" w:eastAsia="Calibri" w:cs="Times New Roman"/>
          <w:sz w:val="20"/>
          <w:szCs w:val="20"/>
          <w:lang w:val="es-MX" w:eastAsia="es-CL"/>
        </w:rPr>
      </w:pPr>
    </w:p>
    <w:p w:rsidRPr="00341067" w:rsidR="00D4167D" w:rsidRDefault="00D4167D" w14:paraId="7B717DF7" w14:textId="77777777">
      <w:pPr>
        <w:rPr>
          <w:lang w:val="es-MX"/>
        </w:rPr>
      </w:pPr>
    </w:p>
    <w:sectPr w:rsidRPr="00341067" w:rsidR="00D4167D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3f2ced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2A33869"/>
    <w:multiLevelType w:val="hybridMultilevel"/>
    <w:tmpl w:val="FD44E5F4"/>
    <w:lvl w:ilvl="0" w:tplc="E5489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2">
    <w:abstractNumId w:val="1"/>
  </w:num>
  <w:num w:numId="1" w16cid:durableId="34775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67"/>
    <w:rsid w:val="00341067"/>
    <w:rsid w:val="003F2910"/>
    <w:rsid w:val="007B2D75"/>
    <w:rsid w:val="00D4167D"/>
    <w:rsid w:val="13BED087"/>
    <w:rsid w:val="46BB0CC8"/>
    <w:rsid w:val="52AE9A31"/>
    <w:rsid w:val="6DE4B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57D9"/>
  <w15:chartTrackingRefBased/>
  <w15:docId w15:val="{85FA7C17-79D9-41FF-98D1-7C050D1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106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10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10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1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1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1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1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1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1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1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410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410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410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41067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41067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41067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41067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41067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410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34106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rsid w:val="003410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1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41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1067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410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10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10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10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410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1067"/>
    <w:rPr>
      <w:b/>
      <w:bCs/>
      <w:smallCaps/>
      <w:color w:val="0F4761" w:themeColor="accent1" w:themeShade="BF"/>
      <w:spacing w:val="5"/>
    </w:rPr>
  </w:style>
  <w:style w:type="paragraph" w:styleId="Subt1" w:customStyle="1">
    <w:name w:val="Subt1"/>
    <w:basedOn w:val="Ttulo2"/>
    <w:link w:val="Subt1Car"/>
    <w:qFormat/>
    <w:rsid w:val="00341067"/>
    <w:pPr>
      <w:keepNext w:val="0"/>
      <w:keepLines w:val="0"/>
      <w:widowControl w:val="0"/>
      <w:autoSpaceDE w:val="0"/>
      <w:autoSpaceDN w:val="0"/>
      <w:spacing w:before="0" w:after="0" w:line="240" w:lineRule="auto"/>
      <w:ind w:left="102"/>
    </w:pPr>
    <w:rPr>
      <w:rFonts w:ascii="Verdana" w:hAnsi="Verdana" w:eastAsia="Calibri" w:cs="Calibri"/>
      <w:b/>
      <w:bCs/>
      <w:sz w:val="20"/>
      <w:szCs w:val="20"/>
      <w:lang w:val="es-ES"/>
    </w:rPr>
  </w:style>
  <w:style w:type="character" w:styleId="Subt1Car" w:customStyle="1">
    <w:name w:val="Subt1 Car"/>
    <w:basedOn w:val="Ttulo2Car"/>
    <w:link w:val="Subt1"/>
    <w:rsid w:val="00341067"/>
    <w:rPr>
      <w:rFonts w:ascii="Verdana" w:hAnsi="Verdana" w:eastAsia="Calibri" w:cs="Calibri"/>
      <w:b/>
      <w:bCs/>
      <w:color w:val="0F4761" w:themeColor="accent1" w:themeShade="BF"/>
      <w:kern w:val="0"/>
      <w:sz w:val="20"/>
      <w:szCs w:val="20"/>
      <w:lang w:val="es-ES"/>
      <w14:ligatures w14:val="none"/>
    </w:rPr>
  </w:style>
  <w:style w:type="character" w:styleId="normaltextrun" w:customStyle="1">
    <w:name w:val="normaltextrun"/>
    <w:basedOn w:val="Fuentedeprrafopredeter"/>
    <w:rsid w:val="0034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3E3F8D7CBA93409049623EF6295D82" ma:contentTypeVersion="13" ma:contentTypeDescription="Crear nuevo documento." ma:contentTypeScope="" ma:versionID="7e6a4543f86d6fded669bb5a6a37b4c1">
  <xsd:schema xmlns:xsd="http://www.w3.org/2001/XMLSchema" xmlns:xs="http://www.w3.org/2001/XMLSchema" xmlns:p="http://schemas.microsoft.com/office/2006/metadata/properties" xmlns:ns2="62362491-a549-4865-acf0-e6bd94484863" xmlns:ns3="61bc19fd-4c1f-4085-acbe-f338829670f7" targetNamespace="http://schemas.microsoft.com/office/2006/metadata/properties" ma:root="true" ma:fieldsID="bc0f10e9b3bb1e2bcdfa033b13d70f3c" ns2:_="" ns3:_="">
    <xsd:import namespace="62362491-a549-4865-acf0-e6bd94484863"/>
    <xsd:import namespace="61bc19fd-4c1f-4085-acbe-f33882967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62491-a549-4865-acf0-e6bd94484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c19fd-4c1f-4085-acbe-f338829670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8d43c5-03b7-4202-a071-29e45d33e6c4}" ma:internalName="TaxCatchAll" ma:showField="CatchAllData" ma:web="61bc19fd-4c1f-4085-acbe-f33882967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362491-a549-4865-acf0-e6bd94484863">
      <Terms xmlns="http://schemas.microsoft.com/office/infopath/2007/PartnerControls"/>
    </lcf76f155ced4ddcb4097134ff3c332f>
    <TaxCatchAll xmlns="61bc19fd-4c1f-4085-acbe-f338829670f7" xsi:nil="true"/>
  </documentManagement>
</p:properties>
</file>

<file path=customXml/itemProps1.xml><?xml version="1.0" encoding="utf-8"?>
<ds:datastoreItem xmlns:ds="http://schemas.openxmlformats.org/officeDocument/2006/customXml" ds:itemID="{4FE90D76-32B6-4302-9228-AE8D5471F19E}"/>
</file>

<file path=customXml/itemProps2.xml><?xml version="1.0" encoding="utf-8"?>
<ds:datastoreItem xmlns:ds="http://schemas.openxmlformats.org/officeDocument/2006/customXml" ds:itemID="{9351B4E5-4D6E-488B-8B40-412C9E97C26F}"/>
</file>

<file path=customXml/itemProps3.xml><?xml version="1.0" encoding="utf-8"?>
<ds:datastoreItem xmlns:ds="http://schemas.openxmlformats.org/officeDocument/2006/customXml" ds:itemID="{266FA6EF-40BC-4D1C-957E-4799C0CC3A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Fernanda Valdes Dominguez</dc:creator>
  <cp:keywords/>
  <dc:description/>
  <cp:lastModifiedBy>Mauricio Maldonado Rojo</cp:lastModifiedBy>
  <cp:revision>3</cp:revision>
  <dcterms:created xsi:type="dcterms:W3CDTF">2024-08-09T16:48:00Z</dcterms:created>
  <dcterms:modified xsi:type="dcterms:W3CDTF">2024-10-04T14:16:47Z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0x010100413E3F8D7CBA93409049623EF6295D82</vt:lpwstr>
  </property>
</Properties>
</file>