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A7C27" w14:textId="77777777" w:rsidR="004D57B4" w:rsidRPr="009B52FC" w:rsidRDefault="009B52FC">
      <w:pPr>
        <w:jc w:val="center"/>
        <w:rPr>
          <w:rFonts w:ascii="Tahoma" w:eastAsia="Fjalla One" w:hAnsi="Tahoma" w:cs="Tahoma"/>
          <w:b/>
          <w:bCs/>
          <w:color w:val="9B1418"/>
          <w:sz w:val="60"/>
          <w:szCs w:val="60"/>
        </w:rPr>
      </w:pPr>
      <w:r w:rsidRPr="009B52FC">
        <w:rPr>
          <w:rFonts w:ascii="Tahoma" w:eastAsia="Fjalla One" w:hAnsi="Tahoma" w:cs="Tahoma"/>
          <w:b/>
          <w:bCs/>
          <w:color w:val="9B1418"/>
          <w:sz w:val="60"/>
          <w:szCs w:val="60"/>
        </w:rPr>
        <w:t xml:space="preserve">How To Create An Automated Digital Sales Funnel That </w:t>
      </w:r>
      <w:bookmarkStart w:id="0" w:name="_GoBack"/>
      <w:r w:rsidRPr="009B52FC">
        <w:rPr>
          <w:rFonts w:ascii="Tahoma" w:eastAsia="Fjalla One" w:hAnsi="Tahoma" w:cs="Tahoma"/>
          <w:b/>
          <w:bCs/>
          <w:color w:val="9B1418"/>
          <w:sz w:val="60"/>
          <w:szCs w:val="60"/>
        </w:rPr>
        <w:t xml:space="preserve">Makes Sales 24 Hours A Day </w:t>
      </w:r>
      <w:bookmarkEnd w:id="0"/>
      <w:r w:rsidRPr="009B52FC">
        <w:rPr>
          <w:rFonts w:ascii="Tahoma" w:eastAsia="Fjalla One" w:hAnsi="Tahoma" w:cs="Tahoma"/>
          <w:b/>
          <w:bCs/>
          <w:color w:val="9B1418"/>
          <w:sz w:val="60"/>
          <w:szCs w:val="60"/>
        </w:rPr>
        <w:t>On Complete Autopilot!</w:t>
      </w:r>
    </w:p>
    <w:p w14:paraId="6D79CCC4" w14:textId="77777777" w:rsidR="004D57B4" w:rsidRDefault="004D57B4">
      <w:pPr>
        <w:jc w:val="center"/>
        <w:rPr>
          <w:rFonts w:ascii="Fjalla One" w:eastAsia="Fjalla One" w:hAnsi="Fjalla One" w:cs="Fjalla One"/>
          <w:b/>
          <w:sz w:val="36"/>
          <w:szCs w:val="36"/>
        </w:rPr>
      </w:pPr>
    </w:p>
    <w:p w14:paraId="74B16AEB" w14:textId="77777777" w:rsidR="004D57B4" w:rsidRDefault="009B52FC">
      <w:pPr>
        <w:jc w:val="center"/>
        <w:rPr>
          <w:rFonts w:ascii="Helvetica Neue" w:eastAsia="Helvetica Neue" w:hAnsi="Helvetica Neue" w:cs="Helvetica Neue"/>
          <w:b/>
          <w:sz w:val="32"/>
          <w:szCs w:val="32"/>
        </w:rPr>
      </w:pPr>
      <w:r>
        <w:rPr>
          <w:rFonts w:ascii="Helvetica Neue" w:eastAsia="Helvetica Neue" w:hAnsi="Helvetica Neue" w:cs="Helvetica Neue"/>
          <w:b/>
          <w:sz w:val="32"/>
          <w:szCs w:val="32"/>
        </w:rPr>
        <w:t>You’re Just Moments Away From Building A Passive Income System With The Power Of Automated Sales Funnels...</w:t>
      </w:r>
    </w:p>
    <w:p w14:paraId="555FB2FB" w14:textId="77777777" w:rsidR="004D57B4" w:rsidRDefault="004D57B4">
      <w:pPr>
        <w:jc w:val="center"/>
        <w:rPr>
          <w:rFonts w:ascii="Helvetica Neue" w:eastAsia="Helvetica Neue" w:hAnsi="Helvetica Neue" w:cs="Helvetica Neue"/>
          <w:b/>
          <w:sz w:val="32"/>
          <w:szCs w:val="32"/>
        </w:rPr>
      </w:pPr>
    </w:p>
    <w:p w14:paraId="53621987" w14:textId="77777777" w:rsidR="004D57B4" w:rsidRDefault="009B52FC">
      <w:pPr>
        <w:rPr>
          <w:rFonts w:ascii="Tahoma" w:eastAsia="Tahoma" w:hAnsi="Tahoma" w:cs="Tahoma"/>
          <w:sz w:val="28"/>
          <w:szCs w:val="28"/>
        </w:rPr>
      </w:pPr>
      <w:r>
        <w:rPr>
          <w:rFonts w:ascii="Tahoma" w:eastAsia="Tahoma" w:hAnsi="Tahoma" w:cs="Tahoma"/>
          <w:b/>
          <w:sz w:val="28"/>
          <w:szCs w:val="28"/>
        </w:rPr>
        <w:t xml:space="preserve">From: </w:t>
      </w:r>
      <w:r>
        <w:rPr>
          <w:rFonts w:ascii="Tahoma" w:eastAsia="Tahoma" w:hAnsi="Tahoma" w:cs="Tahoma"/>
          <w:sz w:val="28"/>
          <w:szCs w:val="28"/>
        </w:rPr>
        <w:t>[Your Name]</w:t>
      </w:r>
    </w:p>
    <w:p w14:paraId="757A41C8" w14:textId="77777777" w:rsidR="004D57B4" w:rsidRDefault="004D57B4">
      <w:pPr>
        <w:rPr>
          <w:rFonts w:ascii="Tahoma" w:eastAsia="Tahoma" w:hAnsi="Tahoma" w:cs="Tahoma"/>
          <w:sz w:val="28"/>
          <w:szCs w:val="28"/>
        </w:rPr>
      </w:pPr>
    </w:p>
    <w:p w14:paraId="6E3A8B84" w14:textId="77777777" w:rsidR="004D57B4" w:rsidRDefault="009B52FC">
      <w:pPr>
        <w:rPr>
          <w:rFonts w:ascii="Tahoma" w:eastAsia="Tahoma" w:hAnsi="Tahoma" w:cs="Tahoma"/>
          <w:sz w:val="28"/>
          <w:szCs w:val="28"/>
        </w:rPr>
      </w:pPr>
      <w:r>
        <w:rPr>
          <w:rFonts w:ascii="Tahoma" w:eastAsia="Tahoma" w:hAnsi="Tahoma" w:cs="Tahoma"/>
          <w:sz w:val="28"/>
          <w:szCs w:val="28"/>
        </w:rPr>
        <w:t>Are you trying to build a passive income online but not sure where to start?</w:t>
      </w:r>
    </w:p>
    <w:p w14:paraId="57073C84" w14:textId="77777777" w:rsidR="004D57B4" w:rsidRDefault="004D57B4">
      <w:pPr>
        <w:rPr>
          <w:rFonts w:ascii="Tahoma" w:eastAsia="Tahoma" w:hAnsi="Tahoma" w:cs="Tahoma"/>
          <w:sz w:val="28"/>
          <w:szCs w:val="28"/>
        </w:rPr>
      </w:pPr>
    </w:p>
    <w:p w14:paraId="4BA96DA4" w14:textId="77777777" w:rsidR="004D57B4" w:rsidRDefault="009B52FC">
      <w:pPr>
        <w:rPr>
          <w:rFonts w:ascii="Tahoma" w:eastAsia="Tahoma" w:hAnsi="Tahoma" w:cs="Tahoma"/>
          <w:sz w:val="28"/>
          <w:szCs w:val="28"/>
        </w:rPr>
      </w:pPr>
      <w:r>
        <w:rPr>
          <w:rFonts w:ascii="Tahoma" w:eastAsia="Tahoma" w:hAnsi="Tahoma" w:cs="Tahoma"/>
          <w:sz w:val="28"/>
          <w:szCs w:val="28"/>
        </w:rPr>
        <w:t>When trying to put together a profitable funnel do you find it frustrating trying to put together all the pieces?</w:t>
      </w:r>
    </w:p>
    <w:p w14:paraId="3DE016AD" w14:textId="77777777" w:rsidR="004D57B4" w:rsidRDefault="004D57B4">
      <w:pPr>
        <w:rPr>
          <w:rFonts w:ascii="Tahoma" w:eastAsia="Tahoma" w:hAnsi="Tahoma" w:cs="Tahoma"/>
          <w:sz w:val="28"/>
          <w:szCs w:val="28"/>
        </w:rPr>
      </w:pPr>
    </w:p>
    <w:p w14:paraId="58D2CC7A" w14:textId="77777777" w:rsidR="004D57B4" w:rsidRDefault="009B52FC">
      <w:pPr>
        <w:rPr>
          <w:rFonts w:ascii="Tahoma" w:eastAsia="Tahoma" w:hAnsi="Tahoma" w:cs="Tahoma"/>
          <w:sz w:val="28"/>
          <w:szCs w:val="28"/>
        </w:rPr>
      </w:pPr>
      <w:r>
        <w:rPr>
          <w:rFonts w:ascii="Tahoma" w:eastAsia="Tahoma" w:hAnsi="Tahoma" w:cs="Tahoma"/>
          <w:sz w:val="28"/>
          <w:szCs w:val="28"/>
        </w:rPr>
        <w:t>Do you wish you had a step by step system for putting this alto</w:t>
      </w:r>
      <w:r>
        <w:rPr>
          <w:rFonts w:ascii="Tahoma" w:eastAsia="Tahoma" w:hAnsi="Tahoma" w:cs="Tahoma"/>
          <w:sz w:val="28"/>
          <w:szCs w:val="28"/>
        </w:rPr>
        <w:t>gether?</w:t>
      </w:r>
    </w:p>
    <w:p w14:paraId="29FB5829" w14:textId="77777777" w:rsidR="004D57B4" w:rsidRDefault="004D57B4">
      <w:pPr>
        <w:rPr>
          <w:rFonts w:ascii="Tahoma" w:eastAsia="Tahoma" w:hAnsi="Tahoma" w:cs="Tahoma"/>
          <w:sz w:val="28"/>
          <w:szCs w:val="28"/>
        </w:rPr>
      </w:pPr>
    </w:p>
    <w:p w14:paraId="2A71EFB1" w14:textId="77777777" w:rsidR="004D57B4" w:rsidRDefault="009B52FC">
      <w:pPr>
        <w:rPr>
          <w:rFonts w:ascii="Tahoma" w:eastAsia="Tahoma" w:hAnsi="Tahoma" w:cs="Tahoma"/>
          <w:sz w:val="28"/>
          <w:szCs w:val="28"/>
        </w:rPr>
      </w:pPr>
      <w:r>
        <w:rPr>
          <w:rFonts w:ascii="Tahoma" w:eastAsia="Tahoma" w:hAnsi="Tahoma" w:cs="Tahoma"/>
          <w:sz w:val="28"/>
          <w:szCs w:val="28"/>
        </w:rPr>
        <w:t xml:space="preserve">If so, you are going to love what I have to share today as I will be sharing how you can </w:t>
      </w:r>
      <w:r>
        <w:rPr>
          <w:rFonts w:ascii="Tahoma" w:eastAsia="Tahoma" w:hAnsi="Tahoma" w:cs="Tahoma"/>
          <w:b/>
          <w:i/>
          <w:sz w:val="28"/>
          <w:szCs w:val="28"/>
          <w:u w:val="single"/>
        </w:rPr>
        <w:t>FINALLY</w:t>
      </w:r>
      <w:r>
        <w:rPr>
          <w:rFonts w:ascii="Tahoma" w:eastAsia="Tahoma" w:hAnsi="Tahoma" w:cs="Tahoma"/>
          <w:sz w:val="28"/>
          <w:szCs w:val="28"/>
        </w:rPr>
        <w:t xml:space="preserve"> build an automated sales funnel that brings in sales on autopilot.</w:t>
      </w:r>
    </w:p>
    <w:p w14:paraId="7005281F" w14:textId="77777777" w:rsidR="004D57B4" w:rsidRDefault="004D57B4">
      <w:pPr>
        <w:rPr>
          <w:rFonts w:ascii="Tahoma" w:eastAsia="Tahoma" w:hAnsi="Tahoma" w:cs="Tahoma"/>
          <w:sz w:val="28"/>
          <w:szCs w:val="28"/>
        </w:rPr>
      </w:pPr>
    </w:p>
    <w:p w14:paraId="10E130C4" w14:textId="77777777" w:rsidR="004D57B4" w:rsidRDefault="009B52FC">
      <w:pPr>
        <w:jc w:val="center"/>
        <w:rPr>
          <w:rFonts w:ascii="Tahoma" w:eastAsia="Tahoma" w:hAnsi="Tahoma" w:cs="Tahoma"/>
          <w:b/>
          <w:sz w:val="40"/>
          <w:szCs w:val="40"/>
        </w:rPr>
      </w:pPr>
      <w:r>
        <w:rPr>
          <w:rFonts w:ascii="Tahoma" w:eastAsia="Tahoma" w:hAnsi="Tahoma" w:cs="Tahoma"/>
          <w:b/>
          <w:sz w:val="40"/>
          <w:szCs w:val="40"/>
        </w:rPr>
        <w:t>The Power Of Automated Sales Funnels</w:t>
      </w:r>
    </w:p>
    <w:p w14:paraId="2A187A4A" w14:textId="77777777" w:rsidR="004D57B4" w:rsidRDefault="004D57B4">
      <w:pPr>
        <w:jc w:val="center"/>
        <w:rPr>
          <w:rFonts w:ascii="Tahoma" w:eastAsia="Tahoma" w:hAnsi="Tahoma" w:cs="Tahoma"/>
          <w:b/>
          <w:sz w:val="28"/>
          <w:szCs w:val="28"/>
        </w:rPr>
      </w:pPr>
    </w:p>
    <w:p w14:paraId="08182D5F" w14:textId="77777777" w:rsidR="004D57B4" w:rsidRDefault="009B52FC">
      <w:pPr>
        <w:rPr>
          <w:rFonts w:ascii="Tahoma" w:eastAsia="Tahoma" w:hAnsi="Tahoma" w:cs="Tahoma"/>
          <w:i/>
          <w:sz w:val="28"/>
          <w:szCs w:val="28"/>
        </w:rPr>
      </w:pPr>
      <w:r>
        <w:rPr>
          <w:rFonts w:ascii="Tahoma" w:eastAsia="Tahoma" w:hAnsi="Tahoma" w:cs="Tahoma"/>
          <w:sz w:val="28"/>
          <w:szCs w:val="28"/>
        </w:rPr>
        <w:t xml:space="preserve">Automated sales funnels give us the power to make money 24 hours a day whether we are working or not. </w:t>
      </w:r>
      <w:r>
        <w:rPr>
          <w:rFonts w:ascii="Tahoma" w:eastAsia="Tahoma" w:hAnsi="Tahoma" w:cs="Tahoma"/>
          <w:i/>
          <w:sz w:val="28"/>
          <w:szCs w:val="28"/>
        </w:rPr>
        <w:t>Imagine being paid for work you did months ago while you sleep!</w:t>
      </w:r>
    </w:p>
    <w:p w14:paraId="229149BD" w14:textId="77777777" w:rsidR="004D57B4" w:rsidRDefault="004D57B4">
      <w:pPr>
        <w:rPr>
          <w:rFonts w:ascii="Tahoma" w:eastAsia="Tahoma" w:hAnsi="Tahoma" w:cs="Tahoma"/>
          <w:sz w:val="28"/>
          <w:szCs w:val="28"/>
        </w:rPr>
      </w:pPr>
    </w:p>
    <w:p w14:paraId="3AC6A24A" w14:textId="77777777" w:rsidR="004D57B4" w:rsidRDefault="009B52FC">
      <w:pPr>
        <w:rPr>
          <w:rFonts w:ascii="Tahoma" w:eastAsia="Tahoma" w:hAnsi="Tahoma" w:cs="Tahoma"/>
          <w:sz w:val="28"/>
          <w:szCs w:val="28"/>
        </w:rPr>
      </w:pPr>
      <w:r>
        <w:rPr>
          <w:rFonts w:ascii="Tahoma" w:eastAsia="Tahoma" w:hAnsi="Tahoma" w:cs="Tahoma"/>
          <w:sz w:val="28"/>
          <w:szCs w:val="28"/>
        </w:rPr>
        <w:lastRenderedPageBreak/>
        <w:t>It may sound like a dream but that is the power of funnels.</w:t>
      </w:r>
    </w:p>
    <w:p w14:paraId="714CC76C" w14:textId="77777777" w:rsidR="004D57B4" w:rsidRDefault="004D57B4">
      <w:pPr>
        <w:rPr>
          <w:rFonts w:ascii="Tahoma" w:eastAsia="Tahoma" w:hAnsi="Tahoma" w:cs="Tahoma"/>
          <w:sz w:val="28"/>
          <w:szCs w:val="28"/>
        </w:rPr>
      </w:pPr>
    </w:p>
    <w:p w14:paraId="298B7292" w14:textId="77777777" w:rsidR="004D57B4" w:rsidRDefault="009B52FC">
      <w:pPr>
        <w:rPr>
          <w:rFonts w:ascii="Tahoma" w:eastAsia="Tahoma" w:hAnsi="Tahoma" w:cs="Tahoma"/>
          <w:sz w:val="28"/>
          <w:szCs w:val="28"/>
        </w:rPr>
      </w:pPr>
      <w:r>
        <w:rPr>
          <w:rFonts w:ascii="Tahoma" w:eastAsia="Tahoma" w:hAnsi="Tahoma" w:cs="Tahoma"/>
          <w:sz w:val="28"/>
          <w:szCs w:val="28"/>
        </w:rPr>
        <w:t>But how do you put one toget</w:t>
      </w:r>
      <w:r>
        <w:rPr>
          <w:rFonts w:ascii="Tahoma" w:eastAsia="Tahoma" w:hAnsi="Tahoma" w:cs="Tahoma"/>
          <w:sz w:val="28"/>
          <w:szCs w:val="28"/>
        </w:rPr>
        <w:t>her?</w:t>
      </w:r>
    </w:p>
    <w:p w14:paraId="65B71A16" w14:textId="77777777" w:rsidR="004D57B4" w:rsidRDefault="004D57B4">
      <w:pPr>
        <w:rPr>
          <w:rFonts w:ascii="Tahoma" w:eastAsia="Tahoma" w:hAnsi="Tahoma" w:cs="Tahoma"/>
          <w:sz w:val="28"/>
          <w:szCs w:val="28"/>
        </w:rPr>
      </w:pPr>
    </w:p>
    <w:p w14:paraId="3C70B009" w14:textId="77777777" w:rsidR="004D57B4" w:rsidRDefault="009B52FC">
      <w:pPr>
        <w:rPr>
          <w:rFonts w:ascii="Tahoma" w:eastAsia="Tahoma" w:hAnsi="Tahoma" w:cs="Tahoma"/>
          <w:sz w:val="28"/>
          <w:szCs w:val="28"/>
        </w:rPr>
      </w:pPr>
      <w:r>
        <w:rPr>
          <w:rFonts w:ascii="Tahoma" w:eastAsia="Tahoma" w:hAnsi="Tahoma" w:cs="Tahoma"/>
          <w:sz w:val="28"/>
          <w:szCs w:val="28"/>
        </w:rPr>
        <w:t>Putting together a sales funnel from scratch can be difficult if you don’t have a proven system for setting them up. Without the right system it can be hard to build all the right pieces and put them together into a profit pulling system.</w:t>
      </w:r>
    </w:p>
    <w:p w14:paraId="4A1E0E47" w14:textId="77777777" w:rsidR="004D57B4" w:rsidRDefault="004D57B4">
      <w:pPr>
        <w:rPr>
          <w:rFonts w:ascii="Tahoma" w:eastAsia="Tahoma" w:hAnsi="Tahoma" w:cs="Tahoma"/>
          <w:sz w:val="28"/>
          <w:szCs w:val="28"/>
        </w:rPr>
      </w:pPr>
    </w:p>
    <w:p w14:paraId="7E169ECB" w14:textId="77777777" w:rsidR="004D57B4" w:rsidRDefault="009B52FC">
      <w:pPr>
        <w:rPr>
          <w:rFonts w:ascii="Tahoma" w:eastAsia="Tahoma" w:hAnsi="Tahoma" w:cs="Tahoma"/>
          <w:sz w:val="28"/>
          <w:szCs w:val="28"/>
        </w:rPr>
      </w:pPr>
      <w:r>
        <w:rPr>
          <w:rFonts w:ascii="Tahoma" w:eastAsia="Tahoma" w:hAnsi="Tahoma" w:cs="Tahoma"/>
          <w:sz w:val="28"/>
          <w:szCs w:val="28"/>
        </w:rPr>
        <w:t xml:space="preserve">But there </w:t>
      </w:r>
      <w:r>
        <w:rPr>
          <w:rFonts w:ascii="Tahoma" w:eastAsia="Tahoma" w:hAnsi="Tahoma" w:cs="Tahoma"/>
          <w:sz w:val="28"/>
          <w:szCs w:val="28"/>
        </w:rPr>
        <w:t xml:space="preserve">is good news. I would like to offer you the opportunity to get a step-by-step program showing you how to build an automated sales funnel from scratch. </w:t>
      </w:r>
    </w:p>
    <w:p w14:paraId="44D6CC41" w14:textId="77777777" w:rsidR="004D57B4" w:rsidRDefault="004D57B4">
      <w:pPr>
        <w:rPr>
          <w:rFonts w:ascii="Tahoma" w:eastAsia="Tahoma" w:hAnsi="Tahoma" w:cs="Tahoma"/>
          <w:sz w:val="28"/>
          <w:szCs w:val="28"/>
        </w:rPr>
      </w:pPr>
    </w:p>
    <w:p w14:paraId="7F66B2D9" w14:textId="77777777" w:rsidR="004D57B4" w:rsidRDefault="009B52FC">
      <w:pPr>
        <w:rPr>
          <w:rFonts w:ascii="Tahoma" w:eastAsia="Tahoma" w:hAnsi="Tahoma" w:cs="Tahoma"/>
          <w:sz w:val="28"/>
          <w:szCs w:val="28"/>
        </w:rPr>
      </w:pPr>
      <w:r>
        <w:rPr>
          <w:rFonts w:ascii="Tahoma" w:eastAsia="Tahoma" w:hAnsi="Tahoma" w:cs="Tahoma"/>
          <w:sz w:val="28"/>
          <w:szCs w:val="28"/>
        </w:rPr>
        <w:t xml:space="preserve">With this system you will </w:t>
      </w:r>
      <w:r>
        <w:rPr>
          <w:rFonts w:ascii="Tahoma" w:eastAsia="Tahoma" w:hAnsi="Tahoma" w:cs="Tahoma"/>
          <w:b/>
          <w:i/>
          <w:sz w:val="28"/>
          <w:szCs w:val="28"/>
          <w:u w:val="single"/>
        </w:rPr>
        <w:t>Finally</w:t>
      </w:r>
      <w:r>
        <w:rPr>
          <w:rFonts w:ascii="Tahoma" w:eastAsia="Tahoma" w:hAnsi="Tahoma" w:cs="Tahoma"/>
          <w:sz w:val="28"/>
          <w:szCs w:val="28"/>
        </w:rPr>
        <w:t xml:space="preserve"> be able to build a passive income system using the power of funnels.</w:t>
      </w:r>
    </w:p>
    <w:p w14:paraId="21E83BD9" w14:textId="77777777" w:rsidR="004D57B4" w:rsidRDefault="004D57B4">
      <w:pPr>
        <w:rPr>
          <w:rFonts w:ascii="Tahoma" w:eastAsia="Tahoma" w:hAnsi="Tahoma" w:cs="Tahoma"/>
          <w:sz w:val="28"/>
          <w:szCs w:val="28"/>
        </w:rPr>
      </w:pPr>
    </w:p>
    <w:p w14:paraId="654CC7F9" w14:textId="77777777" w:rsidR="004D57B4" w:rsidRDefault="004D57B4">
      <w:pPr>
        <w:rPr>
          <w:rFonts w:ascii="Tahoma" w:eastAsia="Tahoma" w:hAnsi="Tahoma" w:cs="Tahoma"/>
          <w:sz w:val="28"/>
          <w:szCs w:val="28"/>
        </w:rPr>
      </w:pPr>
    </w:p>
    <w:p w14:paraId="4DA09AFC" w14:textId="77777777" w:rsidR="004D57B4" w:rsidRDefault="009B52FC">
      <w:pPr>
        <w:jc w:val="center"/>
        <w:rPr>
          <w:rFonts w:ascii="Fjalla One" w:eastAsia="Fjalla One" w:hAnsi="Fjalla One" w:cs="Fjalla One"/>
          <w:b/>
          <w:sz w:val="60"/>
          <w:szCs w:val="60"/>
        </w:rPr>
      </w:pPr>
      <w:r>
        <w:rPr>
          <w:rFonts w:ascii="Fjalla One" w:eastAsia="Fjalla One" w:hAnsi="Fjalla One" w:cs="Fjalla One"/>
          <w:b/>
          <w:sz w:val="60"/>
          <w:szCs w:val="60"/>
        </w:rPr>
        <w:t>Introducing:</w:t>
      </w:r>
    </w:p>
    <w:p w14:paraId="2566953B" w14:textId="77777777" w:rsidR="004D57B4" w:rsidRDefault="009B52FC">
      <w:pPr>
        <w:jc w:val="center"/>
        <w:rPr>
          <w:rFonts w:ascii="Fjalla One" w:eastAsia="Fjalla One" w:hAnsi="Fjalla One" w:cs="Fjalla One"/>
          <w:b/>
          <w:color w:val="9B1418"/>
          <w:sz w:val="60"/>
          <w:szCs w:val="60"/>
        </w:rPr>
      </w:pPr>
      <w:r>
        <w:rPr>
          <w:rFonts w:ascii="Fjalla One" w:eastAsia="Fjalla One" w:hAnsi="Fjalla One" w:cs="Fjalla One"/>
          <w:b/>
          <w:color w:val="9B1418"/>
          <w:sz w:val="60"/>
          <w:szCs w:val="60"/>
        </w:rPr>
        <w:t>Digital Funnel System</w:t>
      </w:r>
    </w:p>
    <w:p w14:paraId="6B77D08C" w14:textId="77777777" w:rsidR="004D57B4" w:rsidRDefault="009B52FC">
      <w:pPr>
        <w:jc w:val="center"/>
        <w:rPr>
          <w:rFonts w:ascii="Fjalla One" w:eastAsia="Fjalla One" w:hAnsi="Fjalla One" w:cs="Fjalla One"/>
          <w:b/>
          <w:sz w:val="28"/>
          <w:szCs w:val="28"/>
        </w:rPr>
      </w:pPr>
      <w:r>
        <w:rPr>
          <w:rFonts w:ascii="Fjalla One" w:eastAsia="Fjalla One" w:hAnsi="Fjalla One" w:cs="Fjalla One"/>
          <w:b/>
          <w:sz w:val="28"/>
          <w:szCs w:val="28"/>
        </w:rPr>
        <w:t>[INSERT COVER GRAPHIC HERE]</w:t>
      </w:r>
    </w:p>
    <w:p w14:paraId="6E887C13" w14:textId="77777777" w:rsidR="004D57B4" w:rsidRDefault="004D57B4">
      <w:pPr>
        <w:jc w:val="center"/>
        <w:rPr>
          <w:rFonts w:ascii="Fjalla One" w:eastAsia="Fjalla One" w:hAnsi="Fjalla One" w:cs="Fjalla One"/>
          <w:b/>
          <w:sz w:val="28"/>
          <w:szCs w:val="28"/>
        </w:rPr>
      </w:pPr>
    </w:p>
    <w:p w14:paraId="050CD06E" w14:textId="77777777" w:rsidR="004D57B4" w:rsidRDefault="009B52FC">
      <w:pPr>
        <w:rPr>
          <w:rFonts w:ascii="Tahoma" w:eastAsia="Tahoma" w:hAnsi="Tahoma" w:cs="Tahoma"/>
          <w:sz w:val="28"/>
          <w:szCs w:val="28"/>
        </w:rPr>
      </w:pPr>
      <w:r>
        <w:rPr>
          <w:rFonts w:ascii="Tahoma" w:eastAsia="Tahoma" w:hAnsi="Tahoma" w:cs="Tahoma"/>
          <w:sz w:val="28"/>
          <w:szCs w:val="28"/>
        </w:rPr>
        <w:t>The Digital Funnel System is a step-by-step system for building an automated sales funnel from scratch. This is how you build a true passive income!</w:t>
      </w:r>
    </w:p>
    <w:p w14:paraId="57A4B240" w14:textId="77777777" w:rsidR="004D57B4" w:rsidRDefault="004D57B4">
      <w:pPr>
        <w:rPr>
          <w:rFonts w:ascii="Tahoma" w:eastAsia="Tahoma" w:hAnsi="Tahoma" w:cs="Tahoma"/>
          <w:sz w:val="28"/>
          <w:szCs w:val="28"/>
        </w:rPr>
      </w:pPr>
    </w:p>
    <w:p w14:paraId="6457141E" w14:textId="77777777" w:rsidR="004D57B4" w:rsidRDefault="009B52FC">
      <w:pPr>
        <w:jc w:val="center"/>
        <w:rPr>
          <w:rFonts w:ascii="Tahoma" w:eastAsia="Tahoma" w:hAnsi="Tahoma" w:cs="Tahoma"/>
          <w:sz w:val="28"/>
          <w:szCs w:val="28"/>
        </w:rPr>
      </w:pPr>
      <w:r>
        <w:rPr>
          <w:rFonts w:ascii="Tahoma" w:eastAsia="Tahoma" w:hAnsi="Tahoma" w:cs="Tahoma"/>
          <w:b/>
          <w:sz w:val="40"/>
          <w:szCs w:val="40"/>
        </w:rPr>
        <w:t>Here’s What You Will Get Inside:</w:t>
      </w:r>
    </w:p>
    <w:p w14:paraId="7BABBF0D" w14:textId="77777777" w:rsidR="004D57B4" w:rsidRDefault="004D57B4">
      <w:pPr>
        <w:rPr>
          <w:rFonts w:ascii="Helvetica Neue" w:eastAsia="Helvetica Neue" w:hAnsi="Helvetica Neue" w:cs="Helvetica Neue"/>
          <w:sz w:val="28"/>
          <w:szCs w:val="28"/>
        </w:rPr>
      </w:pPr>
    </w:p>
    <w:p w14:paraId="06CD551B"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b/>
          <w:sz w:val="28"/>
          <w:szCs w:val="28"/>
        </w:rPr>
        <w:t>How to map out a high converting funnel before you create your first product.</w:t>
      </w:r>
      <w:r>
        <w:rPr>
          <w:rFonts w:ascii="Helvetica Neue" w:eastAsia="Helvetica Neue" w:hAnsi="Helvetica Neue" w:cs="Helvetica Neue"/>
          <w:sz w:val="28"/>
          <w:szCs w:val="28"/>
        </w:rPr>
        <w:t xml:space="preserve"> This is HUGE if you want to build a profitable funnel!</w:t>
      </w:r>
    </w:p>
    <w:p w14:paraId="0E469832"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3 highly profitable funnels you can use to build a passive income. Imagine having 3 high converting funnels in your busines</w:t>
      </w:r>
      <w:r>
        <w:rPr>
          <w:rFonts w:ascii="Helvetica Neue" w:eastAsia="Helvetica Neue" w:hAnsi="Helvetica Neue" w:cs="Helvetica Neue"/>
          <w:sz w:val="28"/>
          <w:szCs w:val="28"/>
        </w:rPr>
        <w:t>s!</w:t>
      </w:r>
    </w:p>
    <w:p w14:paraId="45497029"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lastRenderedPageBreak/>
        <w:t xml:space="preserve">Exactly how to price the products in your funnel and what type of products to create for each price point. </w:t>
      </w:r>
    </w:p>
    <w:p w14:paraId="2D609F00"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How to systematically move leads and buyers through your funnel for more sales and high conversions! This is where automated profits come in even</w:t>
      </w:r>
      <w:r>
        <w:rPr>
          <w:rFonts w:ascii="Helvetica Neue" w:eastAsia="Helvetica Neue" w:hAnsi="Helvetica Neue" w:cs="Helvetica Neue"/>
          <w:sz w:val="28"/>
          <w:szCs w:val="28"/>
        </w:rPr>
        <w:t xml:space="preserve"> while you sleep!</w:t>
      </w:r>
    </w:p>
    <w:p w14:paraId="6EC08F20"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b/>
          <w:sz w:val="28"/>
          <w:szCs w:val="28"/>
        </w:rPr>
        <w:t>How to quickly and easily create the products in your funnel</w:t>
      </w:r>
      <w:r>
        <w:rPr>
          <w:rFonts w:ascii="Helvetica Neue" w:eastAsia="Helvetica Neue" w:hAnsi="Helvetica Neue" w:cs="Helvetica Neue"/>
          <w:sz w:val="28"/>
          <w:szCs w:val="28"/>
        </w:rPr>
        <w:t>. Most people think product creation is hard. That’s because they aren’t using this technique. You won’t believe how easy this is!</w:t>
      </w:r>
    </w:p>
    <w:p w14:paraId="6C3FAD71"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b/>
          <w:sz w:val="28"/>
          <w:szCs w:val="28"/>
          <w:u w:val="single"/>
        </w:rPr>
        <w:t>The 3 types of products every funnel should hav</w:t>
      </w:r>
      <w:r>
        <w:rPr>
          <w:rFonts w:ascii="Helvetica Neue" w:eastAsia="Helvetica Neue" w:hAnsi="Helvetica Neue" w:cs="Helvetica Neue"/>
          <w:b/>
          <w:sz w:val="28"/>
          <w:szCs w:val="28"/>
          <w:u w:val="single"/>
        </w:rPr>
        <w:t>e.</w:t>
      </w:r>
      <w:r>
        <w:rPr>
          <w:rFonts w:ascii="Helvetica Neue" w:eastAsia="Helvetica Neue" w:hAnsi="Helvetica Neue" w:cs="Helvetica Neue"/>
          <w:sz w:val="28"/>
          <w:szCs w:val="28"/>
        </w:rPr>
        <w:t xml:space="preserve"> If you don’t have all 3 of these types of products in your funnel you’re leaving tons of money on the table!</w:t>
      </w:r>
    </w:p>
    <w:p w14:paraId="61EDBAC4" w14:textId="77777777" w:rsidR="004D57B4" w:rsidRDefault="009B52FC">
      <w:pPr>
        <w:numPr>
          <w:ilvl w:val="0"/>
          <w:numId w:val="1"/>
        </w:numPr>
        <w:spacing w:before="200"/>
        <w:ind w:hanging="360"/>
        <w:contextualSpacing/>
        <w:rPr>
          <w:sz w:val="28"/>
          <w:szCs w:val="28"/>
        </w:rPr>
      </w:pPr>
      <w:r>
        <w:rPr>
          <w:rFonts w:ascii="Helvetica Neue" w:eastAsia="Helvetica Neue" w:hAnsi="Helvetica Neue" w:cs="Helvetica Neue"/>
          <w:sz w:val="28"/>
          <w:szCs w:val="28"/>
        </w:rPr>
        <w:t xml:space="preserve">How to come up with hugely profitable </w:t>
      </w:r>
      <w:r>
        <w:rPr>
          <w:rFonts w:ascii="Helvetica Neue" w:eastAsia="Helvetica Neue" w:hAnsi="Helvetica Neue" w:cs="Helvetica Neue"/>
          <w:strike/>
          <w:sz w:val="28"/>
          <w:szCs w:val="28"/>
        </w:rPr>
        <w:t>products</w:t>
      </w:r>
      <w:r>
        <w:rPr>
          <w:rFonts w:ascii="Helvetica Neue" w:eastAsia="Helvetica Neue" w:hAnsi="Helvetica Neue" w:cs="Helvetica Neue"/>
          <w:sz w:val="28"/>
          <w:szCs w:val="28"/>
        </w:rPr>
        <w:t xml:space="preserve"> offers that people </w:t>
      </w:r>
      <w:r>
        <w:rPr>
          <w:rFonts w:ascii="Helvetica Neue" w:eastAsia="Helvetica Neue" w:hAnsi="Helvetica Neue" w:cs="Helvetica Neue"/>
          <w:b/>
          <w:sz w:val="28"/>
          <w:szCs w:val="28"/>
          <w:u w:val="single"/>
        </w:rPr>
        <w:t>WANT</w:t>
      </w:r>
      <w:r>
        <w:rPr>
          <w:rFonts w:ascii="Helvetica Neue" w:eastAsia="Helvetica Neue" w:hAnsi="Helvetica Neue" w:cs="Helvetica Neue"/>
          <w:sz w:val="28"/>
          <w:szCs w:val="28"/>
        </w:rPr>
        <w:t xml:space="preserve"> to buy.</w:t>
      </w:r>
    </w:p>
    <w:p w14:paraId="7822CEA3"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One of the easiest types of email campaigns you can write that ge</w:t>
      </w:r>
      <w:r>
        <w:rPr>
          <w:rFonts w:ascii="Helvetica Neue" w:eastAsia="Helvetica Neue" w:hAnsi="Helvetica Neue" w:cs="Helvetica Neue"/>
          <w:sz w:val="28"/>
          <w:szCs w:val="28"/>
        </w:rPr>
        <w:t xml:space="preserve">ts people buying your products over and over again. And don’t worry these aren’t hyped up sales pitches. </w:t>
      </w:r>
      <w:r>
        <w:rPr>
          <w:rFonts w:ascii="Helvetica Neue" w:eastAsia="Helvetica Neue" w:hAnsi="Helvetica Neue" w:cs="Helvetica Neue"/>
          <w:i/>
          <w:sz w:val="28"/>
          <w:szCs w:val="28"/>
        </w:rPr>
        <w:t xml:space="preserve">Your subscribers will be thanking your for these emails even when you are selling something. </w:t>
      </w:r>
    </w:p>
    <w:p w14:paraId="6A5E3075" w14:textId="77777777" w:rsidR="004D57B4" w:rsidRDefault="009B52FC">
      <w:pPr>
        <w:numPr>
          <w:ilvl w:val="0"/>
          <w:numId w:val="1"/>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 xml:space="preserve">How to make your funnel convert by testing and improving. This is the key to </w:t>
      </w:r>
      <w:proofErr w:type="spellStart"/>
      <w:r>
        <w:rPr>
          <w:rFonts w:ascii="Helvetica Neue" w:eastAsia="Helvetica Neue" w:hAnsi="Helvetica Neue" w:cs="Helvetica Neue"/>
          <w:sz w:val="28"/>
          <w:szCs w:val="28"/>
        </w:rPr>
        <w:t>longterm</w:t>
      </w:r>
      <w:proofErr w:type="spellEnd"/>
      <w:r>
        <w:rPr>
          <w:rFonts w:ascii="Helvetica Neue" w:eastAsia="Helvetica Neue" w:hAnsi="Helvetica Neue" w:cs="Helvetica Neue"/>
          <w:sz w:val="28"/>
          <w:szCs w:val="28"/>
        </w:rPr>
        <w:t xml:space="preserve"> success with funnels! If you want to scale your business big time this is key!</w:t>
      </w:r>
    </w:p>
    <w:p w14:paraId="3A75F26A" w14:textId="77777777" w:rsidR="004D57B4" w:rsidRDefault="004D57B4">
      <w:pPr>
        <w:spacing w:before="200"/>
        <w:rPr>
          <w:rFonts w:ascii="Helvetica Neue" w:eastAsia="Helvetica Neue" w:hAnsi="Helvetica Neue" w:cs="Helvetica Neue"/>
          <w:sz w:val="28"/>
          <w:szCs w:val="28"/>
        </w:rPr>
      </w:pPr>
    </w:p>
    <w:p w14:paraId="59E1944A" w14:textId="77777777" w:rsidR="004D57B4" w:rsidRDefault="009B52FC">
      <w:pPr>
        <w:jc w:val="center"/>
        <w:rPr>
          <w:rFonts w:ascii="Tahoma" w:eastAsia="Tahoma" w:hAnsi="Tahoma" w:cs="Tahoma"/>
          <w:b/>
          <w:sz w:val="40"/>
          <w:szCs w:val="40"/>
        </w:rPr>
      </w:pPr>
      <w:r>
        <w:rPr>
          <w:rFonts w:ascii="Tahoma" w:eastAsia="Tahoma" w:hAnsi="Tahoma" w:cs="Tahoma"/>
          <w:b/>
          <w:sz w:val="40"/>
          <w:szCs w:val="40"/>
        </w:rPr>
        <w:t>But That’s Not All You Get When You Grab Your Copy Of The Digital Funnel System…</w:t>
      </w:r>
    </w:p>
    <w:p w14:paraId="3E02B52C" w14:textId="77777777" w:rsidR="004D57B4" w:rsidRDefault="004D57B4">
      <w:pPr>
        <w:jc w:val="center"/>
        <w:rPr>
          <w:rFonts w:ascii="Tahoma" w:eastAsia="Tahoma" w:hAnsi="Tahoma" w:cs="Tahoma"/>
          <w:b/>
          <w:sz w:val="40"/>
          <w:szCs w:val="40"/>
        </w:rPr>
      </w:pPr>
    </w:p>
    <w:p w14:paraId="08ED2E1B"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You Also</w:t>
      </w:r>
      <w:r>
        <w:rPr>
          <w:rFonts w:ascii="Tahoma" w:eastAsia="Tahoma" w:hAnsi="Tahoma" w:cs="Tahoma"/>
          <w:b/>
          <w:sz w:val="36"/>
          <w:szCs w:val="36"/>
        </w:rPr>
        <w:t xml:space="preserve"> Get These Amazing Bonuses:</w:t>
      </w:r>
    </w:p>
    <w:p w14:paraId="0E0E827A" w14:textId="77777777" w:rsidR="004D57B4" w:rsidRDefault="004D57B4">
      <w:pPr>
        <w:spacing w:before="200"/>
        <w:rPr>
          <w:rFonts w:ascii="Helvetica Neue" w:eastAsia="Helvetica Neue" w:hAnsi="Helvetica Neue" w:cs="Helvetica Neue"/>
          <w:sz w:val="28"/>
          <w:szCs w:val="28"/>
        </w:rPr>
      </w:pPr>
    </w:p>
    <w:p w14:paraId="5DB02C6E" w14:textId="77777777" w:rsidR="004D57B4" w:rsidRDefault="009B52FC">
      <w:pPr>
        <w:spacing w:before="200"/>
        <w:jc w:val="center"/>
        <w:rPr>
          <w:rFonts w:ascii="Tahoma" w:eastAsia="Tahoma" w:hAnsi="Tahoma" w:cs="Tahoma"/>
          <w:b/>
          <w:color w:val="9B1418"/>
          <w:sz w:val="40"/>
          <w:szCs w:val="40"/>
          <w:u w:val="single"/>
        </w:rPr>
      </w:pPr>
      <w:r>
        <w:rPr>
          <w:rFonts w:ascii="Tahoma" w:eastAsia="Tahoma" w:hAnsi="Tahoma" w:cs="Tahoma"/>
          <w:b/>
          <w:color w:val="9B1418"/>
          <w:sz w:val="40"/>
          <w:szCs w:val="40"/>
          <w:u w:val="single"/>
        </w:rPr>
        <w:t>Bonus 1 - Funnel Design Worksheet</w:t>
      </w:r>
    </w:p>
    <w:p w14:paraId="4AA554F2" w14:textId="77777777" w:rsidR="004D57B4" w:rsidRDefault="004D57B4">
      <w:pPr>
        <w:spacing w:before="200"/>
        <w:jc w:val="center"/>
        <w:rPr>
          <w:rFonts w:ascii="Tahoma" w:eastAsia="Tahoma" w:hAnsi="Tahoma" w:cs="Tahoma"/>
          <w:b/>
          <w:sz w:val="40"/>
          <w:szCs w:val="40"/>
          <w:u w:val="single"/>
        </w:rPr>
      </w:pPr>
    </w:p>
    <w:p w14:paraId="43B8B1B7"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lastRenderedPageBreak/>
        <w:t xml:space="preserve">A plug and play funnel worksheet for designing your own high converting funnels. </w:t>
      </w:r>
    </w:p>
    <w:p w14:paraId="1F867F3E"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Easily design your first or next sales funnel using this worksheet.</w:t>
      </w:r>
    </w:p>
    <w:p w14:paraId="05CC2520"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Know exactly what your funnel will look like before you create a single thing!</w:t>
      </w:r>
    </w:p>
    <w:p w14:paraId="03B8E790"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Map out everything on this easy to use worksheet!</w:t>
      </w:r>
    </w:p>
    <w:p w14:paraId="679835DC" w14:textId="77777777" w:rsidR="004D57B4" w:rsidRDefault="004D57B4">
      <w:pPr>
        <w:spacing w:before="200"/>
        <w:rPr>
          <w:rFonts w:ascii="Helvetica Neue" w:eastAsia="Helvetica Neue" w:hAnsi="Helvetica Neue" w:cs="Helvetica Neue"/>
          <w:sz w:val="28"/>
          <w:szCs w:val="28"/>
        </w:rPr>
      </w:pPr>
    </w:p>
    <w:p w14:paraId="55571BC0" w14:textId="77777777" w:rsidR="004D57B4" w:rsidRDefault="009B52FC">
      <w:pPr>
        <w:spacing w:before="200"/>
        <w:jc w:val="center"/>
        <w:rPr>
          <w:rFonts w:ascii="Tahoma" w:eastAsia="Tahoma" w:hAnsi="Tahoma" w:cs="Tahoma"/>
          <w:b/>
          <w:color w:val="9B1418"/>
          <w:sz w:val="40"/>
          <w:szCs w:val="40"/>
          <w:u w:val="single"/>
        </w:rPr>
      </w:pPr>
      <w:r>
        <w:rPr>
          <w:rFonts w:ascii="Tahoma" w:eastAsia="Tahoma" w:hAnsi="Tahoma" w:cs="Tahoma"/>
          <w:b/>
          <w:color w:val="9B1418"/>
          <w:sz w:val="40"/>
          <w:szCs w:val="40"/>
          <w:u w:val="single"/>
        </w:rPr>
        <w:t>Bonus 2 - Digital Funnel System Workbook</w:t>
      </w:r>
    </w:p>
    <w:p w14:paraId="09D084FF" w14:textId="77777777" w:rsidR="004D57B4" w:rsidRDefault="004D57B4">
      <w:pPr>
        <w:spacing w:before="200"/>
        <w:jc w:val="center"/>
        <w:rPr>
          <w:rFonts w:ascii="Tahoma" w:eastAsia="Tahoma" w:hAnsi="Tahoma" w:cs="Tahoma"/>
          <w:b/>
          <w:color w:val="9B1418"/>
          <w:sz w:val="40"/>
          <w:szCs w:val="40"/>
          <w:u w:val="single"/>
        </w:rPr>
      </w:pPr>
    </w:p>
    <w:p w14:paraId="1F8AE1DC"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A step-by-step course workbook for building out your sales funnel step-by-easy-step.</w:t>
      </w:r>
    </w:p>
    <w:p w14:paraId="2E0789BE"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Follow along with the workbook and do the homework for easy implementation of the Digital Funnel System.</w:t>
      </w:r>
    </w:p>
    <w:p w14:paraId="723C092C"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Read it on the go when you can’t watch the videos.</w:t>
      </w:r>
    </w:p>
    <w:p w14:paraId="0438E44F" w14:textId="77777777" w:rsidR="004D57B4" w:rsidRDefault="009B52FC">
      <w:pPr>
        <w:numPr>
          <w:ilvl w:val="0"/>
          <w:numId w:val="3"/>
        </w:numPr>
        <w:spacing w:before="200"/>
        <w:ind w:hanging="360"/>
        <w:rPr>
          <w:rFonts w:ascii="Helvetica Neue" w:eastAsia="Helvetica Neue" w:hAnsi="Helvetica Neue" w:cs="Helvetica Neue"/>
          <w:sz w:val="28"/>
          <w:szCs w:val="28"/>
        </w:rPr>
      </w:pPr>
      <w:r>
        <w:rPr>
          <w:rFonts w:ascii="Helvetica Neue" w:eastAsia="Helvetica Neue" w:hAnsi="Helvetica Neue" w:cs="Helvetica Neue"/>
          <w:sz w:val="28"/>
          <w:szCs w:val="28"/>
        </w:rPr>
        <w:t>Learn everything you need to be successful with online funnels</w:t>
      </w:r>
    </w:p>
    <w:p w14:paraId="159B5FFA" w14:textId="77777777" w:rsidR="004D57B4" w:rsidRDefault="004D57B4">
      <w:pPr>
        <w:spacing w:before="200"/>
        <w:rPr>
          <w:rFonts w:ascii="Helvetica Neue" w:eastAsia="Helvetica Neue" w:hAnsi="Helvetica Neue" w:cs="Helvetica Neue"/>
          <w:sz w:val="28"/>
          <w:szCs w:val="28"/>
        </w:rPr>
      </w:pPr>
    </w:p>
    <w:p w14:paraId="04BDB2EB" w14:textId="77777777" w:rsidR="004D57B4" w:rsidRDefault="009B52FC">
      <w:pPr>
        <w:spacing w:before="200"/>
        <w:jc w:val="center"/>
        <w:rPr>
          <w:rFonts w:ascii="Tahoma" w:eastAsia="Tahoma" w:hAnsi="Tahoma" w:cs="Tahoma"/>
          <w:b/>
          <w:color w:val="9B1418"/>
          <w:sz w:val="40"/>
          <w:szCs w:val="40"/>
          <w:u w:val="single"/>
        </w:rPr>
      </w:pPr>
      <w:r>
        <w:rPr>
          <w:rFonts w:ascii="Tahoma" w:eastAsia="Tahoma" w:hAnsi="Tahoma" w:cs="Tahoma"/>
          <w:b/>
          <w:color w:val="9B1418"/>
          <w:sz w:val="40"/>
          <w:szCs w:val="40"/>
          <w:u w:val="single"/>
        </w:rPr>
        <w:t>Bonus 3 - Course Audios</w:t>
      </w:r>
    </w:p>
    <w:p w14:paraId="7C85A494" w14:textId="77777777" w:rsidR="004D57B4" w:rsidRDefault="004D57B4">
      <w:pPr>
        <w:spacing w:before="200"/>
        <w:jc w:val="center"/>
        <w:rPr>
          <w:rFonts w:ascii="Tahoma" w:eastAsia="Tahoma" w:hAnsi="Tahoma" w:cs="Tahoma"/>
          <w:b/>
          <w:color w:val="9B1418"/>
          <w:sz w:val="40"/>
          <w:szCs w:val="40"/>
          <w:u w:val="single"/>
        </w:rPr>
      </w:pPr>
    </w:p>
    <w:p w14:paraId="2E07BF59" w14:textId="77777777" w:rsidR="004D57B4" w:rsidRDefault="009B52FC">
      <w:pPr>
        <w:numPr>
          <w:ilvl w:val="0"/>
          <w:numId w:val="2"/>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Take the Digital Funnel System with you on the go with the audio trainings.</w:t>
      </w:r>
    </w:p>
    <w:p w14:paraId="7A447D4A" w14:textId="77777777" w:rsidR="004D57B4" w:rsidRDefault="009B52FC">
      <w:pPr>
        <w:numPr>
          <w:ilvl w:val="0"/>
          <w:numId w:val="2"/>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Access the course anytime anywhere with these audios.</w:t>
      </w:r>
    </w:p>
    <w:p w14:paraId="3087766C" w14:textId="77777777" w:rsidR="004D57B4" w:rsidRDefault="009B52FC">
      <w:pPr>
        <w:numPr>
          <w:ilvl w:val="0"/>
          <w:numId w:val="2"/>
        </w:numPr>
        <w:spacing w:before="200"/>
        <w:ind w:hanging="360"/>
        <w:contextualSpacing/>
        <w:rPr>
          <w:rFonts w:ascii="Helvetica Neue" w:eastAsia="Helvetica Neue" w:hAnsi="Helvetica Neue" w:cs="Helvetica Neue"/>
          <w:sz w:val="28"/>
          <w:szCs w:val="28"/>
        </w:rPr>
      </w:pPr>
      <w:r>
        <w:rPr>
          <w:rFonts w:ascii="Helvetica Neue" w:eastAsia="Helvetica Neue" w:hAnsi="Helvetica Neue" w:cs="Helvetica Neue"/>
          <w:sz w:val="28"/>
          <w:szCs w:val="28"/>
        </w:rPr>
        <w:t>Finally learn everything you need about funnels to build a passive income.</w:t>
      </w:r>
    </w:p>
    <w:p w14:paraId="57D6CE7F" w14:textId="77777777" w:rsidR="004D57B4" w:rsidRDefault="004D57B4">
      <w:pPr>
        <w:spacing w:before="200"/>
        <w:rPr>
          <w:rFonts w:ascii="Helvetica Neue" w:eastAsia="Helvetica Neue" w:hAnsi="Helvetica Neue" w:cs="Helvetica Neue"/>
          <w:sz w:val="28"/>
          <w:szCs w:val="28"/>
        </w:rPr>
      </w:pPr>
    </w:p>
    <w:p w14:paraId="66BCBFFE"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lastRenderedPageBreak/>
        <w:t>So let me ask you….</w:t>
      </w:r>
    </w:p>
    <w:p w14:paraId="721E55A7" w14:textId="77777777" w:rsidR="004D57B4" w:rsidRDefault="004D57B4">
      <w:pPr>
        <w:rPr>
          <w:rFonts w:ascii="Helvetica Neue" w:eastAsia="Helvetica Neue" w:hAnsi="Helvetica Neue" w:cs="Helvetica Neue"/>
          <w:sz w:val="28"/>
          <w:szCs w:val="28"/>
        </w:rPr>
      </w:pPr>
    </w:p>
    <w:p w14:paraId="10C8D478"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Are you ready to build the in</w:t>
      </w:r>
      <w:r>
        <w:rPr>
          <w:rFonts w:ascii="Helvetica Neue" w:eastAsia="Helvetica Neue" w:hAnsi="Helvetica Neue" w:cs="Helvetica Neue"/>
          <w:sz w:val="28"/>
          <w:szCs w:val="28"/>
        </w:rPr>
        <w:t>come you desire?</w:t>
      </w:r>
    </w:p>
    <w:p w14:paraId="038BA92F" w14:textId="77777777" w:rsidR="004D57B4" w:rsidRDefault="004D57B4">
      <w:pPr>
        <w:rPr>
          <w:rFonts w:ascii="Helvetica Neue" w:eastAsia="Helvetica Neue" w:hAnsi="Helvetica Neue" w:cs="Helvetica Neue"/>
          <w:sz w:val="28"/>
          <w:szCs w:val="28"/>
        </w:rPr>
      </w:pPr>
    </w:p>
    <w:p w14:paraId="1FE61C49"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Are you ready to stop spinning circles online?</w:t>
      </w:r>
    </w:p>
    <w:p w14:paraId="59D7D670" w14:textId="77777777" w:rsidR="004D57B4" w:rsidRDefault="004D57B4">
      <w:pPr>
        <w:rPr>
          <w:rFonts w:ascii="Helvetica Neue" w:eastAsia="Helvetica Neue" w:hAnsi="Helvetica Neue" w:cs="Helvetica Neue"/>
          <w:sz w:val="28"/>
          <w:szCs w:val="28"/>
        </w:rPr>
      </w:pPr>
    </w:p>
    <w:p w14:paraId="484A7030"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 xml:space="preserve">And are you ready to use the </w:t>
      </w:r>
      <w:r>
        <w:rPr>
          <w:rFonts w:ascii="Helvetica Neue" w:eastAsia="Helvetica Neue" w:hAnsi="Helvetica Neue" w:cs="Helvetica Neue"/>
          <w:b/>
          <w:sz w:val="28"/>
          <w:szCs w:val="28"/>
          <w:u w:val="single"/>
        </w:rPr>
        <w:t>Digital Funnel System</w:t>
      </w:r>
      <w:r>
        <w:rPr>
          <w:rFonts w:ascii="Helvetica Neue" w:eastAsia="Helvetica Neue" w:hAnsi="Helvetica Neue" w:cs="Helvetica Neue"/>
          <w:sz w:val="28"/>
          <w:szCs w:val="28"/>
        </w:rPr>
        <w:t xml:space="preserve"> to finally build a successful online sales funnel?</w:t>
      </w:r>
    </w:p>
    <w:p w14:paraId="6ABEB1AF" w14:textId="77777777" w:rsidR="004D57B4" w:rsidRDefault="004D57B4">
      <w:pPr>
        <w:rPr>
          <w:rFonts w:ascii="Helvetica Neue" w:eastAsia="Helvetica Neue" w:hAnsi="Helvetica Neue" w:cs="Helvetica Neue"/>
          <w:sz w:val="28"/>
          <w:szCs w:val="28"/>
        </w:rPr>
      </w:pPr>
    </w:p>
    <w:p w14:paraId="30B37505"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Get started with the Digital Funnel System Now:</w:t>
      </w:r>
    </w:p>
    <w:p w14:paraId="6F9D109D" w14:textId="77777777" w:rsidR="004D57B4" w:rsidRDefault="004D57B4">
      <w:pPr>
        <w:jc w:val="center"/>
        <w:rPr>
          <w:rFonts w:ascii="Tahoma" w:eastAsia="Tahoma" w:hAnsi="Tahoma" w:cs="Tahoma"/>
          <w:b/>
          <w:sz w:val="36"/>
          <w:szCs w:val="36"/>
        </w:rPr>
      </w:pPr>
    </w:p>
    <w:p w14:paraId="77934208" w14:textId="77777777" w:rsidR="004D57B4" w:rsidRDefault="009B52FC">
      <w:pPr>
        <w:jc w:val="center"/>
        <w:rPr>
          <w:rFonts w:ascii="Helvetica Neue" w:eastAsia="Helvetica Neue" w:hAnsi="Helvetica Neue" w:cs="Helvetica Neue"/>
          <w:b/>
          <w:color w:val="9B1418"/>
          <w:sz w:val="28"/>
          <w:szCs w:val="28"/>
        </w:rPr>
      </w:pPr>
      <w:r>
        <w:rPr>
          <w:rFonts w:ascii="Helvetica Neue" w:eastAsia="Helvetica Neue" w:hAnsi="Helvetica Neue" w:cs="Helvetica Neue"/>
          <w:b/>
          <w:sz w:val="28"/>
          <w:szCs w:val="28"/>
        </w:rPr>
        <w:t xml:space="preserve">Digital Funnel System Course </w:t>
      </w:r>
      <w:r>
        <w:rPr>
          <w:rFonts w:ascii="Helvetica Neue" w:eastAsia="Helvetica Neue" w:hAnsi="Helvetica Neue" w:cs="Helvetica Neue"/>
          <w:b/>
          <w:color w:val="9B1418"/>
          <w:sz w:val="28"/>
          <w:szCs w:val="28"/>
        </w:rPr>
        <w:t>($97 Value)</w:t>
      </w:r>
    </w:p>
    <w:p w14:paraId="6759156E" w14:textId="77777777" w:rsidR="004D57B4" w:rsidRDefault="009B52FC">
      <w:pPr>
        <w:jc w:val="center"/>
        <w:rPr>
          <w:rFonts w:ascii="Helvetica Neue" w:eastAsia="Helvetica Neue" w:hAnsi="Helvetica Neue" w:cs="Helvetica Neue"/>
          <w:b/>
          <w:color w:val="9B1418"/>
          <w:sz w:val="28"/>
          <w:szCs w:val="28"/>
        </w:rPr>
      </w:pPr>
      <w:r>
        <w:rPr>
          <w:rFonts w:ascii="Helvetica Neue" w:eastAsia="Helvetica Neue" w:hAnsi="Helvetica Neue" w:cs="Helvetica Neue"/>
          <w:b/>
          <w:sz w:val="28"/>
          <w:szCs w:val="28"/>
        </w:rPr>
        <w:t>Funnel Design Worksheet</w:t>
      </w:r>
      <w:r>
        <w:rPr>
          <w:rFonts w:ascii="Helvetica Neue" w:eastAsia="Helvetica Neue" w:hAnsi="Helvetica Neue" w:cs="Helvetica Neue"/>
          <w:b/>
          <w:color w:val="9B1418"/>
          <w:sz w:val="28"/>
          <w:szCs w:val="28"/>
        </w:rPr>
        <w:t xml:space="preserve"> ($47 Value)</w:t>
      </w:r>
    </w:p>
    <w:p w14:paraId="5F9805C9" w14:textId="77777777" w:rsidR="004D57B4" w:rsidRDefault="009B52FC">
      <w:pPr>
        <w:jc w:val="center"/>
        <w:rPr>
          <w:rFonts w:ascii="Helvetica Neue" w:eastAsia="Helvetica Neue" w:hAnsi="Helvetica Neue" w:cs="Helvetica Neue"/>
          <w:b/>
          <w:color w:val="9B1418"/>
          <w:sz w:val="28"/>
          <w:szCs w:val="28"/>
        </w:rPr>
      </w:pPr>
      <w:r>
        <w:rPr>
          <w:rFonts w:ascii="Helvetica Neue" w:eastAsia="Helvetica Neue" w:hAnsi="Helvetica Neue" w:cs="Helvetica Neue"/>
          <w:b/>
          <w:sz w:val="28"/>
          <w:szCs w:val="28"/>
        </w:rPr>
        <w:t>Digital Funnel System Workbook</w:t>
      </w:r>
      <w:r>
        <w:rPr>
          <w:rFonts w:ascii="Helvetica Neue" w:eastAsia="Helvetica Neue" w:hAnsi="Helvetica Neue" w:cs="Helvetica Neue"/>
          <w:b/>
          <w:color w:val="9B1418"/>
          <w:sz w:val="28"/>
          <w:szCs w:val="28"/>
        </w:rPr>
        <w:t xml:space="preserve"> ($47 Value)</w:t>
      </w:r>
    </w:p>
    <w:p w14:paraId="6622CE47" w14:textId="77777777" w:rsidR="004D57B4" w:rsidRDefault="009B52FC">
      <w:pPr>
        <w:jc w:val="center"/>
        <w:rPr>
          <w:rFonts w:ascii="Helvetica Neue" w:eastAsia="Helvetica Neue" w:hAnsi="Helvetica Neue" w:cs="Helvetica Neue"/>
          <w:b/>
          <w:color w:val="9B1418"/>
          <w:sz w:val="28"/>
          <w:szCs w:val="28"/>
        </w:rPr>
      </w:pPr>
      <w:r>
        <w:rPr>
          <w:rFonts w:ascii="Helvetica Neue" w:eastAsia="Helvetica Neue" w:hAnsi="Helvetica Neue" w:cs="Helvetica Neue"/>
          <w:b/>
          <w:sz w:val="28"/>
          <w:szCs w:val="28"/>
        </w:rPr>
        <w:t>Course Audios</w:t>
      </w:r>
      <w:r>
        <w:rPr>
          <w:rFonts w:ascii="Helvetica Neue" w:eastAsia="Helvetica Neue" w:hAnsi="Helvetica Neue" w:cs="Helvetica Neue"/>
          <w:b/>
          <w:color w:val="9B1418"/>
          <w:sz w:val="28"/>
          <w:szCs w:val="28"/>
        </w:rPr>
        <w:t xml:space="preserve"> ($67 Value)</w:t>
      </w:r>
    </w:p>
    <w:p w14:paraId="605066F6" w14:textId="77777777" w:rsidR="004D57B4" w:rsidRDefault="004D57B4">
      <w:pPr>
        <w:jc w:val="center"/>
        <w:rPr>
          <w:rFonts w:ascii="Helvetica Neue" w:eastAsia="Helvetica Neue" w:hAnsi="Helvetica Neue" w:cs="Helvetica Neue"/>
          <w:b/>
          <w:color w:val="9B1418"/>
          <w:sz w:val="28"/>
          <w:szCs w:val="28"/>
        </w:rPr>
      </w:pPr>
    </w:p>
    <w:p w14:paraId="078ADE29" w14:textId="77777777" w:rsidR="004D57B4" w:rsidRDefault="009B52FC">
      <w:pPr>
        <w:jc w:val="center"/>
        <w:rPr>
          <w:rFonts w:ascii="Helvetica Neue" w:eastAsia="Helvetica Neue" w:hAnsi="Helvetica Neue" w:cs="Helvetica Neue"/>
          <w:b/>
          <w:color w:val="9B1418"/>
          <w:sz w:val="36"/>
          <w:szCs w:val="36"/>
          <w:u w:val="single"/>
        </w:rPr>
      </w:pPr>
      <w:r>
        <w:rPr>
          <w:rFonts w:ascii="Helvetica Neue" w:eastAsia="Helvetica Neue" w:hAnsi="Helvetica Neue" w:cs="Helvetica Neue"/>
          <w:b/>
          <w:color w:val="9B1418"/>
          <w:sz w:val="36"/>
          <w:szCs w:val="36"/>
          <w:u w:val="single"/>
        </w:rPr>
        <w:t>Total Value: $258!</w:t>
      </w:r>
    </w:p>
    <w:p w14:paraId="757988DB" w14:textId="77777777" w:rsidR="004D57B4" w:rsidRDefault="004D57B4">
      <w:pPr>
        <w:jc w:val="center"/>
        <w:rPr>
          <w:rFonts w:ascii="Helvetica Neue" w:eastAsia="Helvetica Neue" w:hAnsi="Helvetica Neue" w:cs="Helvetica Neue"/>
          <w:b/>
          <w:color w:val="9B1418"/>
          <w:sz w:val="28"/>
          <w:szCs w:val="28"/>
        </w:rPr>
      </w:pPr>
    </w:p>
    <w:p w14:paraId="52844214"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Get Started Now for Just:</w:t>
      </w:r>
    </w:p>
    <w:p w14:paraId="36E7D14F" w14:textId="77777777" w:rsidR="004D57B4" w:rsidRDefault="004D57B4">
      <w:pPr>
        <w:jc w:val="center"/>
        <w:rPr>
          <w:rFonts w:ascii="Tahoma" w:eastAsia="Tahoma" w:hAnsi="Tahoma" w:cs="Tahoma"/>
          <w:b/>
          <w:sz w:val="36"/>
          <w:szCs w:val="36"/>
        </w:rPr>
      </w:pPr>
    </w:p>
    <w:p w14:paraId="76558795"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$47</w:t>
      </w:r>
    </w:p>
    <w:p w14:paraId="4A3F4EB2" w14:textId="77777777" w:rsidR="004D57B4" w:rsidRDefault="004D57B4">
      <w:pPr>
        <w:jc w:val="center"/>
        <w:rPr>
          <w:rFonts w:ascii="Tahoma" w:eastAsia="Tahoma" w:hAnsi="Tahoma" w:cs="Tahoma"/>
          <w:b/>
          <w:sz w:val="36"/>
          <w:szCs w:val="36"/>
        </w:rPr>
      </w:pPr>
    </w:p>
    <w:p w14:paraId="79BAEE55"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[BUY BUTTON]</w:t>
      </w:r>
    </w:p>
    <w:p w14:paraId="135633C2" w14:textId="77777777" w:rsidR="004D57B4" w:rsidRDefault="004D57B4">
      <w:pPr>
        <w:jc w:val="center"/>
        <w:rPr>
          <w:rFonts w:ascii="Tahoma" w:eastAsia="Tahoma" w:hAnsi="Tahoma" w:cs="Tahoma"/>
          <w:b/>
          <w:sz w:val="36"/>
          <w:szCs w:val="36"/>
        </w:rPr>
      </w:pPr>
    </w:p>
    <w:p w14:paraId="6D0C5D22"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So the choice is yours…</w:t>
      </w:r>
    </w:p>
    <w:p w14:paraId="0E5DE262" w14:textId="77777777" w:rsidR="004D57B4" w:rsidRDefault="004D57B4">
      <w:pPr>
        <w:rPr>
          <w:rFonts w:ascii="Helvetica Neue" w:eastAsia="Helvetica Neue" w:hAnsi="Helvetica Neue" w:cs="Helvetica Neue"/>
          <w:sz w:val="28"/>
          <w:szCs w:val="28"/>
        </w:rPr>
      </w:pPr>
    </w:p>
    <w:p w14:paraId="42C274FC"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You can continue to struggle online or…</w:t>
      </w:r>
    </w:p>
    <w:p w14:paraId="390EC7E8" w14:textId="77777777" w:rsidR="004D57B4" w:rsidRDefault="004D57B4">
      <w:pPr>
        <w:rPr>
          <w:rFonts w:ascii="Helvetica Neue" w:eastAsia="Helvetica Neue" w:hAnsi="Helvetica Neue" w:cs="Helvetica Neue"/>
          <w:sz w:val="28"/>
          <w:szCs w:val="28"/>
        </w:rPr>
      </w:pPr>
    </w:p>
    <w:p w14:paraId="0717D964"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lastRenderedPageBreak/>
        <w:t>Get access to a proven system for building an automated online sales funnel and build the passive income you desire. With the Digital Funnel System you will have everything you need to be successful selling online.</w:t>
      </w:r>
    </w:p>
    <w:p w14:paraId="38FB7718" w14:textId="77777777" w:rsidR="004D57B4" w:rsidRDefault="004D57B4">
      <w:pPr>
        <w:rPr>
          <w:rFonts w:ascii="Helvetica Neue" w:eastAsia="Helvetica Neue" w:hAnsi="Helvetica Neue" w:cs="Helvetica Neue"/>
          <w:sz w:val="28"/>
          <w:szCs w:val="28"/>
        </w:rPr>
      </w:pPr>
    </w:p>
    <w:p w14:paraId="22149C2D"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Get Started Now for Just:</w:t>
      </w:r>
    </w:p>
    <w:p w14:paraId="0BB836A1" w14:textId="77777777" w:rsidR="004D57B4" w:rsidRDefault="004D57B4">
      <w:pPr>
        <w:jc w:val="center"/>
        <w:rPr>
          <w:rFonts w:ascii="Tahoma" w:eastAsia="Tahoma" w:hAnsi="Tahoma" w:cs="Tahoma"/>
          <w:b/>
          <w:sz w:val="36"/>
          <w:szCs w:val="36"/>
        </w:rPr>
      </w:pPr>
    </w:p>
    <w:p w14:paraId="35146E85"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$47</w:t>
      </w:r>
    </w:p>
    <w:p w14:paraId="6BE0A859" w14:textId="77777777" w:rsidR="004D57B4" w:rsidRDefault="004D57B4">
      <w:pPr>
        <w:jc w:val="center"/>
        <w:rPr>
          <w:rFonts w:ascii="Tahoma" w:eastAsia="Tahoma" w:hAnsi="Tahoma" w:cs="Tahoma"/>
          <w:b/>
          <w:sz w:val="36"/>
          <w:szCs w:val="36"/>
        </w:rPr>
      </w:pPr>
    </w:p>
    <w:p w14:paraId="24A75BD7" w14:textId="77777777" w:rsidR="004D57B4" w:rsidRDefault="009B52FC">
      <w:pPr>
        <w:jc w:val="center"/>
        <w:rPr>
          <w:rFonts w:ascii="Tahoma" w:eastAsia="Tahoma" w:hAnsi="Tahoma" w:cs="Tahoma"/>
          <w:b/>
          <w:sz w:val="36"/>
          <w:szCs w:val="36"/>
        </w:rPr>
      </w:pPr>
      <w:r>
        <w:rPr>
          <w:rFonts w:ascii="Tahoma" w:eastAsia="Tahoma" w:hAnsi="Tahoma" w:cs="Tahoma"/>
          <w:b/>
          <w:sz w:val="36"/>
          <w:szCs w:val="36"/>
        </w:rPr>
        <w:t>[BUY BUT</w:t>
      </w:r>
      <w:r>
        <w:rPr>
          <w:rFonts w:ascii="Tahoma" w:eastAsia="Tahoma" w:hAnsi="Tahoma" w:cs="Tahoma"/>
          <w:b/>
          <w:sz w:val="36"/>
          <w:szCs w:val="36"/>
        </w:rPr>
        <w:t>TON]</w:t>
      </w:r>
    </w:p>
    <w:p w14:paraId="437B042C" w14:textId="77777777" w:rsidR="004D57B4" w:rsidRDefault="004D57B4">
      <w:pPr>
        <w:jc w:val="center"/>
        <w:rPr>
          <w:rFonts w:ascii="Tahoma" w:eastAsia="Tahoma" w:hAnsi="Tahoma" w:cs="Tahoma"/>
          <w:b/>
          <w:sz w:val="36"/>
          <w:szCs w:val="36"/>
        </w:rPr>
      </w:pPr>
    </w:p>
    <w:p w14:paraId="615BE73F"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To your success,</w:t>
      </w:r>
    </w:p>
    <w:p w14:paraId="1DC33EDF" w14:textId="77777777" w:rsidR="004D57B4" w:rsidRDefault="004D57B4">
      <w:pPr>
        <w:rPr>
          <w:rFonts w:ascii="Helvetica Neue" w:eastAsia="Helvetica Neue" w:hAnsi="Helvetica Neue" w:cs="Helvetica Neue"/>
          <w:sz w:val="28"/>
          <w:szCs w:val="28"/>
        </w:rPr>
      </w:pPr>
    </w:p>
    <w:p w14:paraId="664FA276" w14:textId="77777777" w:rsidR="004D57B4" w:rsidRDefault="009B52FC">
      <w:pPr>
        <w:rPr>
          <w:rFonts w:ascii="Helvetica Neue" w:eastAsia="Helvetica Neue" w:hAnsi="Helvetica Neue" w:cs="Helvetica Neue"/>
          <w:b/>
          <w:sz w:val="28"/>
          <w:szCs w:val="28"/>
        </w:rPr>
      </w:pPr>
      <w:r>
        <w:rPr>
          <w:rFonts w:ascii="Helvetica Neue" w:eastAsia="Helvetica Neue" w:hAnsi="Helvetica Neue" w:cs="Helvetica Neue"/>
          <w:b/>
          <w:sz w:val="28"/>
          <w:szCs w:val="28"/>
        </w:rPr>
        <w:t>[Your Name]</w:t>
      </w:r>
    </w:p>
    <w:p w14:paraId="18188494" w14:textId="77777777" w:rsidR="004D57B4" w:rsidRDefault="004D57B4">
      <w:pPr>
        <w:jc w:val="center"/>
        <w:rPr>
          <w:rFonts w:ascii="Helvetica Neue" w:eastAsia="Helvetica Neue" w:hAnsi="Helvetica Neue" w:cs="Helvetica Neue"/>
          <w:b/>
          <w:color w:val="9B1418"/>
          <w:sz w:val="28"/>
          <w:szCs w:val="28"/>
        </w:rPr>
      </w:pPr>
    </w:p>
    <w:p w14:paraId="7FA2D0F8" w14:textId="77777777" w:rsidR="004D57B4" w:rsidRDefault="009B52FC">
      <w:pPr>
        <w:rPr>
          <w:rFonts w:ascii="Helvetica Neue" w:eastAsia="Helvetica Neue" w:hAnsi="Helvetica Neue" w:cs="Helvetica Neue"/>
          <w:sz w:val="28"/>
          <w:szCs w:val="28"/>
        </w:rPr>
      </w:pPr>
      <w:r>
        <w:rPr>
          <w:rFonts w:ascii="Helvetica Neue" w:eastAsia="Helvetica Neue" w:hAnsi="Helvetica Neue" w:cs="Helvetica Neue"/>
          <w:sz w:val="28"/>
          <w:szCs w:val="28"/>
        </w:rPr>
        <w:t>P.S. Opportunities like this one don’t come around too often and this offer may disappear at anytime. Don’t miss out. Get started now but clicking the buy button above.</w:t>
      </w:r>
    </w:p>
    <w:p w14:paraId="2437A492" w14:textId="77777777" w:rsidR="004D57B4" w:rsidRDefault="004D57B4"/>
    <w:sectPr w:rsidR="004D57B4">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Fjalla One">
    <w:altName w:val="Times New Roman"/>
    <w:charset w:val="00"/>
    <w:family w:val="auto"/>
    <w:pitch w:val="default"/>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17CD0"/>
    <w:multiLevelType w:val="multilevel"/>
    <w:tmpl w:val="03C0336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38717863"/>
    <w:multiLevelType w:val="multilevel"/>
    <w:tmpl w:val="6B1478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3AE75F37"/>
    <w:multiLevelType w:val="multilevel"/>
    <w:tmpl w:val="042A34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4"/>
  </w:compat>
  <w:rsids>
    <w:rsidRoot w:val="004D57B4"/>
    <w:rsid w:val="004D57B4"/>
    <w:rsid w:val="009B52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60520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765</Words>
  <Characters>4364</Characters>
  <Application>Microsoft Macintosh Word</Application>
  <DocSecurity>0</DocSecurity>
  <Lines>36</Lines>
  <Paragraphs>10</Paragraphs>
  <ScaleCrop>false</ScaleCrop>
  <LinksUpToDate>false</LinksUpToDate>
  <CharactersWithSpaces>5119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Lori L Fletcher</cp:lastModifiedBy>
  <cp:revision>2</cp:revision>
  <dcterms:created xsi:type="dcterms:W3CDTF">2017-07-28T05:38:00Z</dcterms:created>
  <dcterms:modified xsi:type="dcterms:W3CDTF">2017-07-28T05:40:00Z</dcterms:modified>
</cp:coreProperties>
</file>