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1F191" w14:textId="77777777" w:rsidR="00F16223" w:rsidRPr="00A42333" w:rsidRDefault="00D60814" w:rsidP="001E0C18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BRANDON R. OLSON</w:t>
      </w:r>
    </w:p>
    <w:p w14:paraId="37CD1022" w14:textId="77777777" w:rsidR="002A1786" w:rsidRDefault="002A1786" w:rsidP="002A1786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Metropolitan State University</w:t>
      </w:r>
    </w:p>
    <w:p w14:paraId="50F0B4A1" w14:textId="77777777" w:rsidR="002A1786" w:rsidRDefault="002A1786" w:rsidP="002A1786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Department of History</w:t>
      </w:r>
    </w:p>
    <w:p w14:paraId="3D4E5AE2" w14:textId="77777777" w:rsidR="002A1786" w:rsidRDefault="002A1786" w:rsidP="002A1786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P.O. Box 173362</w:t>
      </w:r>
    </w:p>
    <w:p w14:paraId="02015424" w14:textId="77777777" w:rsidR="002A1786" w:rsidRDefault="002A1786" w:rsidP="002A1786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Campus Box 27</w:t>
      </w:r>
    </w:p>
    <w:p w14:paraId="080599DC" w14:textId="77777777" w:rsidR="002A1786" w:rsidRPr="00A42333" w:rsidRDefault="002A1786" w:rsidP="002A1786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Denver, CO 80217</w:t>
      </w:r>
    </w:p>
    <w:p w14:paraId="59EC49EA" w14:textId="77777777" w:rsidR="00D60814" w:rsidRPr="00A42333" w:rsidRDefault="00D60814" w:rsidP="00D60814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58DC814B" w14:textId="77777777" w:rsidR="00D60814" w:rsidRPr="00A42333" w:rsidRDefault="00D60814" w:rsidP="00D60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EDUCATION</w:t>
      </w:r>
    </w:p>
    <w:p w14:paraId="1E590F5D" w14:textId="77777777" w:rsidR="003B3FFF" w:rsidRPr="00A42333" w:rsidRDefault="00D60814" w:rsidP="00D60814">
      <w:pPr>
        <w:rPr>
          <w:rFonts w:ascii="Times New Roman" w:eastAsia="Times New Roman" w:hAnsi="Times New Roman" w:cs="Times New Roman"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Boston University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="002862E1">
        <w:rPr>
          <w:rFonts w:ascii="Times New Roman" w:eastAsia="Times New Roman" w:hAnsi="Times New Roman" w:cs="Times New Roman"/>
          <w:sz w:val="24"/>
          <w:szCs w:val="24"/>
        </w:rPr>
        <w:t xml:space="preserve">2016 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t>Ph.D. in Archaeology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Advisor: Christopher Roosevelt</w:t>
      </w:r>
    </w:p>
    <w:p w14:paraId="59AF1297" w14:textId="77777777" w:rsidR="00D60814" w:rsidRPr="00A42333" w:rsidRDefault="003B3FFF" w:rsidP="00D60814">
      <w:pPr>
        <w:rPr>
          <w:rFonts w:ascii="Times New Roman" w:eastAsia="Times New Roman" w:hAnsi="Times New Roman" w:cs="Times New Roman"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sz w:val="24"/>
          <w:szCs w:val="24"/>
        </w:rPr>
        <w:t xml:space="preserve">Ph.D. Thesis: “From Issus to Rhosus: </w:t>
      </w:r>
      <w:r w:rsidR="00E83B8E">
        <w:rPr>
          <w:rFonts w:ascii="Times New Roman" w:eastAsia="Times New Roman" w:hAnsi="Times New Roman" w:cs="Times New Roman"/>
          <w:sz w:val="24"/>
          <w:szCs w:val="24"/>
        </w:rPr>
        <w:t>An Assessment of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62E1">
        <w:rPr>
          <w:rFonts w:ascii="Times New Roman" w:eastAsia="Times New Roman" w:hAnsi="Times New Roman" w:cs="Times New Roman"/>
          <w:sz w:val="24"/>
          <w:szCs w:val="24"/>
        </w:rPr>
        <w:t>Settlement Dynamics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t xml:space="preserve"> in the Hellenistic Countryside”</w:t>
      </w:r>
      <w:r w:rsidR="00D60814"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="00D60814"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="00D60814"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The Pennsylvania State University</w:t>
      </w:r>
      <w:r w:rsidR="00D60814" w:rsidRPr="00A42333">
        <w:rPr>
          <w:rFonts w:ascii="Times New Roman" w:eastAsia="Times New Roman" w:hAnsi="Times New Roman" w:cs="Times New Roman"/>
          <w:sz w:val="24"/>
          <w:szCs w:val="24"/>
        </w:rPr>
        <w:br/>
        <w:t>2009 Master of Arts with Honors in History/Classics and Ancient Mediterranean Studies</w:t>
      </w:r>
      <w:r w:rsidR="00D60814" w:rsidRPr="00A42333">
        <w:rPr>
          <w:rFonts w:ascii="Times New Roman" w:eastAsia="Times New Roman" w:hAnsi="Times New Roman" w:cs="Times New Roman"/>
          <w:sz w:val="24"/>
          <w:szCs w:val="24"/>
        </w:rPr>
        <w:br/>
        <w:t>Advisor</w:t>
      </w:r>
      <w:r w:rsidR="003109BB" w:rsidRPr="00A42333">
        <w:rPr>
          <w:rFonts w:ascii="Times New Roman" w:eastAsia="Times New Roman" w:hAnsi="Times New Roman" w:cs="Times New Roman"/>
          <w:sz w:val="24"/>
          <w:szCs w:val="24"/>
        </w:rPr>
        <w:t>: Garrett Fagan</w:t>
      </w:r>
      <w:r w:rsidR="003109BB" w:rsidRPr="00A42333">
        <w:rPr>
          <w:rFonts w:ascii="Times New Roman" w:eastAsia="Times New Roman" w:hAnsi="Times New Roman" w:cs="Times New Roman"/>
          <w:sz w:val="24"/>
          <w:szCs w:val="24"/>
        </w:rPr>
        <w:br/>
        <w:t>Thesis Papers: “</w:t>
      </w:r>
      <w:r w:rsidR="00D60814" w:rsidRPr="00A42333">
        <w:rPr>
          <w:rFonts w:ascii="Times New Roman" w:eastAsia="Times New Roman" w:hAnsi="Times New Roman" w:cs="Times New Roman"/>
          <w:sz w:val="24"/>
          <w:szCs w:val="24"/>
        </w:rPr>
        <w:t>Adding Insult to Injury: The Glandes Perusinae as</w:t>
      </w:r>
      <w:r w:rsidR="003109BB" w:rsidRPr="00A42333">
        <w:rPr>
          <w:rFonts w:ascii="Times New Roman" w:eastAsia="Times New Roman" w:hAnsi="Times New Roman" w:cs="Times New Roman"/>
          <w:sz w:val="24"/>
          <w:szCs w:val="24"/>
        </w:rPr>
        <w:t xml:space="preserve"> a Unique Discourse of Violence”</w:t>
      </w:r>
      <w:r w:rsidR="003109BB" w:rsidRPr="00A42333">
        <w:rPr>
          <w:rFonts w:ascii="Times New Roman" w:eastAsia="Times New Roman" w:hAnsi="Times New Roman" w:cs="Times New Roman"/>
          <w:sz w:val="24"/>
          <w:szCs w:val="24"/>
        </w:rPr>
        <w:br/>
        <w:t>“</w:t>
      </w:r>
      <w:r w:rsidR="00D60814" w:rsidRPr="00A42333">
        <w:rPr>
          <w:rFonts w:ascii="Times New Roman" w:eastAsia="Times New Roman" w:hAnsi="Times New Roman" w:cs="Times New Roman"/>
          <w:sz w:val="24"/>
          <w:szCs w:val="24"/>
        </w:rPr>
        <w:t xml:space="preserve">New Thoughts on the Battle of Issus: </w:t>
      </w:r>
      <w:r w:rsidR="00662285">
        <w:rPr>
          <w:rFonts w:ascii="Times New Roman" w:eastAsia="Times New Roman" w:hAnsi="Times New Roman" w:cs="Times New Roman"/>
          <w:sz w:val="24"/>
          <w:szCs w:val="24"/>
        </w:rPr>
        <w:t>A</w:t>
      </w:r>
      <w:r w:rsidR="00D60814" w:rsidRPr="00A42333">
        <w:rPr>
          <w:rFonts w:ascii="Times New Roman" w:eastAsia="Times New Roman" w:hAnsi="Times New Roman" w:cs="Times New Roman"/>
          <w:sz w:val="24"/>
          <w:szCs w:val="24"/>
        </w:rPr>
        <w:t xml:space="preserve"> Historical Assessment</w:t>
      </w:r>
      <w:r w:rsidR="003109BB" w:rsidRPr="00A42333">
        <w:rPr>
          <w:rFonts w:ascii="Times New Roman" w:eastAsia="Times New Roman" w:hAnsi="Times New Roman" w:cs="Times New Roman"/>
          <w:sz w:val="24"/>
          <w:szCs w:val="24"/>
        </w:rPr>
        <w:t xml:space="preserve"> and an Archaeological </w:t>
      </w:r>
      <w:r w:rsidR="00662285">
        <w:rPr>
          <w:rFonts w:ascii="Times New Roman" w:eastAsia="Times New Roman" w:hAnsi="Times New Roman" w:cs="Times New Roman"/>
          <w:sz w:val="24"/>
          <w:szCs w:val="24"/>
        </w:rPr>
        <w:t>Problem</w:t>
      </w:r>
      <w:r w:rsidR="003109BB" w:rsidRPr="00A4233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60814"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="00D60814"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="00D60814"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 of North Dakota</w:t>
      </w:r>
      <w:r w:rsidR="00D60814" w:rsidRPr="00A42333">
        <w:rPr>
          <w:rFonts w:ascii="Times New Roman" w:eastAsia="Times New Roman" w:hAnsi="Times New Roman" w:cs="Times New Roman"/>
          <w:sz w:val="24"/>
          <w:szCs w:val="24"/>
        </w:rPr>
        <w:br/>
        <w:t>2007 Master of Arts in History with an emphasis in Ancient History</w:t>
      </w:r>
      <w:r w:rsidR="00D60814" w:rsidRPr="00A42333">
        <w:rPr>
          <w:rFonts w:ascii="Times New Roman" w:eastAsia="Times New Roman" w:hAnsi="Times New Roman" w:cs="Times New Roman"/>
          <w:sz w:val="24"/>
          <w:szCs w:val="24"/>
        </w:rPr>
        <w:br/>
        <w:t>Ad</w:t>
      </w:r>
      <w:r w:rsidR="003109BB" w:rsidRPr="00A42333">
        <w:rPr>
          <w:rFonts w:ascii="Times New Roman" w:eastAsia="Times New Roman" w:hAnsi="Times New Roman" w:cs="Times New Roman"/>
          <w:sz w:val="24"/>
          <w:szCs w:val="24"/>
        </w:rPr>
        <w:t>visor: William Caraher</w:t>
      </w:r>
      <w:r w:rsidR="003109BB" w:rsidRPr="00A42333">
        <w:rPr>
          <w:rFonts w:ascii="Times New Roman" w:eastAsia="Times New Roman" w:hAnsi="Times New Roman" w:cs="Times New Roman"/>
          <w:sz w:val="24"/>
          <w:szCs w:val="24"/>
        </w:rPr>
        <w:br/>
        <w:t>Thesis: “</w:t>
      </w:r>
      <w:r w:rsidR="00D60814" w:rsidRPr="00A42333">
        <w:rPr>
          <w:rFonts w:ascii="Times New Roman" w:eastAsia="Times New Roman" w:hAnsi="Times New Roman" w:cs="Times New Roman"/>
          <w:sz w:val="24"/>
          <w:szCs w:val="24"/>
        </w:rPr>
        <w:t>Commemoration</w:t>
      </w:r>
      <w:r w:rsidR="003109BB" w:rsidRPr="00A42333">
        <w:rPr>
          <w:rFonts w:ascii="Times New Roman" w:eastAsia="Times New Roman" w:hAnsi="Times New Roman" w:cs="Times New Roman"/>
          <w:sz w:val="24"/>
          <w:szCs w:val="24"/>
        </w:rPr>
        <w:t xml:space="preserve"> Practices of the Roman Soldier”</w:t>
      </w:r>
      <w:r w:rsidR="00D60814" w:rsidRPr="00A42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0814"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="00D60814"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="00D60814"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 of Sheffield</w:t>
      </w:r>
      <w:r w:rsidR="00D60814" w:rsidRPr="00A42333">
        <w:rPr>
          <w:rFonts w:ascii="Times New Roman" w:eastAsia="Times New Roman" w:hAnsi="Times New Roman" w:cs="Times New Roman"/>
          <w:sz w:val="24"/>
          <w:szCs w:val="24"/>
        </w:rPr>
        <w:br/>
        <w:t xml:space="preserve">2004 Master of Arts in European Historical Archaeology </w:t>
      </w:r>
      <w:r w:rsidR="00D60814" w:rsidRPr="00A42333">
        <w:rPr>
          <w:rFonts w:ascii="Times New Roman" w:eastAsia="Times New Roman" w:hAnsi="Times New Roman" w:cs="Times New Roman"/>
          <w:sz w:val="24"/>
          <w:szCs w:val="24"/>
        </w:rPr>
        <w:br/>
        <w:t>Ad</w:t>
      </w:r>
      <w:r w:rsidR="003109BB" w:rsidRPr="00A42333">
        <w:rPr>
          <w:rFonts w:ascii="Times New Roman" w:eastAsia="Times New Roman" w:hAnsi="Times New Roman" w:cs="Times New Roman"/>
          <w:sz w:val="24"/>
          <w:szCs w:val="24"/>
        </w:rPr>
        <w:t>visor: Maureen Carroll</w:t>
      </w:r>
      <w:r w:rsidR="003109BB" w:rsidRPr="00A42333">
        <w:rPr>
          <w:rFonts w:ascii="Times New Roman" w:eastAsia="Times New Roman" w:hAnsi="Times New Roman" w:cs="Times New Roman"/>
          <w:sz w:val="24"/>
          <w:szCs w:val="24"/>
        </w:rPr>
        <w:br/>
        <w:t>Thesis: “</w:t>
      </w:r>
      <w:r w:rsidR="00D60814" w:rsidRPr="00A42333">
        <w:rPr>
          <w:rFonts w:ascii="Times New Roman" w:eastAsia="Times New Roman" w:hAnsi="Times New Roman" w:cs="Times New Roman"/>
          <w:sz w:val="24"/>
          <w:szCs w:val="24"/>
        </w:rPr>
        <w:t>Ownership and Identity through Inscriptio</w:t>
      </w:r>
      <w:r w:rsidR="003109BB" w:rsidRPr="00A42333">
        <w:rPr>
          <w:rFonts w:ascii="Times New Roman" w:eastAsia="Times New Roman" w:hAnsi="Times New Roman" w:cs="Times New Roman"/>
          <w:sz w:val="24"/>
          <w:szCs w:val="24"/>
        </w:rPr>
        <w:t>ns on Roman Military Equipment”</w:t>
      </w:r>
      <w:r w:rsidR="00D60814"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="00D60814"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="00D60814"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Fort Lewis College</w:t>
      </w:r>
      <w:r w:rsidR="00D60814" w:rsidRPr="00A42333">
        <w:rPr>
          <w:rFonts w:ascii="Times New Roman" w:eastAsia="Times New Roman" w:hAnsi="Times New Roman" w:cs="Times New Roman"/>
          <w:sz w:val="24"/>
          <w:szCs w:val="24"/>
        </w:rPr>
        <w:br/>
        <w:t xml:space="preserve">2003 Bachelor of Arts in Anthropology with an emphasis in Archaeology </w:t>
      </w:r>
      <w:r w:rsidR="00D60814" w:rsidRPr="00A42333">
        <w:rPr>
          <w:rFonts w:ascii="Times New Roman" w:eastAsia="Times New Roman" w:hAnsi="Times New Roman" w:cs="Times New Roman"/>
          <w:sz w:val="24"/>
          <w:szCs w:val="24"/>
        </w:rPr>
        <w:br/>
        <w:t>Advisors: Philip Duke and Susan Riches</w:t>
      </w:r>
    </w:p>
    <w:p w14:paraId="2C69005A" w14:textId="77777777" w:rsidR="00D60814" w:rsidRPr="00A42333" w:rsidRDefault="00D60814" w:rsidP="00D6081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3F39D6" w14:textId="77777777" w:rsidR="00D60814" w:rsidRPr="00A42333" w:rsidRDefault="00D60814" w:rsidP="00D60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ACADEMIC APPOINTMENTS AND TEACHING EXPERIENCE</w:t>
      </w:r>
    </w:p>
    <w:p w14:paraId="3B9AA8F9" w14:textId="77777777" w:rsidR="00F67270" w:rsidRDefault="00F67270" w:rsidP="00D6081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Lecturer, </w:t>
      </w:r>
      <w:r>
        <w:rPr>
          <w:rFonts w:ascii="Times New Roman" w:hAnsi="Times New Roman" w:cs="Times New Roman"/>
          <w:i/>
          <w:sz w:val="24"/>
          <w:szCs w:val="24"/>
        </w:rPr>
        <w:t xml:space="preserve">Metropolitan State University, </w:t>
      </w:r>
      <w:r w:rsidR="00A86B96">
        <w:rPr>
          <w:rFonts w:ascii="Times New Roman" w:hAnsi="Times New Roman" w:cs="Times New Roman"/>
          <w:sz w:val="24"/>
          <w:szCs w:val="24"/>
        </w:rPr>
        <w:t>2019-present</w:t>
      </w:r>
    </w:p>
    <w:p w14:paraId="37513751" w14:textId="77777777" w:rsidR="00F67270" w:rsidRDefault="00F67270" w:rsidP="00F67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Courses taught or in progress: </w:t>
      </w:r>
      <w:r>
        <w:rPr>
          <w:rFonts w:ascii="Times New Roman" w:hAnsi="Times New Roman" w:cs="Times New Roman"/>
          <w:i/>
          <w:sz w:val="24"/>
          <w:szCs w:val="24"/>
        </w:rPr>
        <w:t xml:space="preserve">World History Since 1500 </w:t>
      </w:r>
      <w:r>
        <w:rPr>
          <w:rFonts w:ascii="Times New Roman" w:hAnsi="Times New Roman" w:cs="Times New Roman"/>
          <w:sz w:val="24"/>
          <w:szCs w:val="24"/>
        </w:rPr>
        <w:t>(HIST 1040),</w:t>
      </w:r>
    </w:p>
    <w:p w14:paraId="41C3F69E" w14:textId="77777777" w:rsidR="00F67270" w:rsidRPr="00F67270" w:rsidRDefault="00F67270" w:rsidP="00F67270">
      <w:pPr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Ancient Greece </w:t>
      </w:r>
      <w:r>
        <w:rPr>
          <w:rFonts w:ascii="Times New Roman" w:hAnsi="Times New Roman" w:cs="Times New Roman"/>
          <w:sz w:val="24"/>
          <w:szCs w:val="24"/>
        </w:rPr>
        <w:t xml:space="preserve">(HIST 3131), </w:t>
      </w:r>
      <w:r>
        <w:rPr>
          <w:rFonts w:ascii="Times New Roman" w:hAnsi="Times New Roman" w:cs="Times New Roman"/>
          <w:i/>
          <w:sz w:val="24"/>
          <w:szCs w:val="24"/>
        </w:rPr>
        <w:t xml:space="preserve">World History before 1500 </w:t>
      </w:r>
      <w:r>
        <w:rPr>
          <w:rFonts w:ascii="Times New Roman" w:hAnsi="Times New Roman" w:cs="Times New Roman"/>
          <w:sz w:val="24"/>
          <w:szCs w:val="24"/>
        </w:rPr>
        <w:t>(HIST 1030)</w:t>
      </w:r>
    </w:p>
    <w:p w14:paraId="15D8DD39" w14:textId="77777777" w:rsidR="00F67270" w:rsidRDefault="00F67270" w:rsidP="00D6081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BAB94AC" w14:textId="77777777" w:rsidR="009E1095" w:rsidRDefault="00EF09E2" w:rsidP="00D60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Affiliate Faculty</w:t>
      </w:r>
      <w:r w:rsidR="009E109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9E1095">
        <w:rPr>
          <w:rFonts w:ascii="Times New Roman" w:hAnsi="Times New Roman" w:cs="Times New Roman"/>
          <w:i/>
          <w:sz w:val="24"/>
          <w:szCs w:val="24"/>
        </w:rPr>
        <w:t xml:space="preserve">Metropolitan State University, </w:t>
      </w:r>
      <w:r w:rsidR="009E1095">
        <w:rPr>
          <w:rFonts w:ascii="Times New Roman" w:hAnsi="Times New Roman" w:cs="Times New Roman"/>
          <w:sz w:val="24"/>
          <w:szCs w:val="24"/>
        </w:rPr>
        <w:t>2015-</w:t>
      </w:r>
      <w:r w:rsidR="00F67270">
        <w:rPr>
          <w:rFonts w:ascii="Times New Roman" w:hAnsi="Times New Roman" w:cs="Times New Roman"/>
          <w:sz w:val="24"/>
          <w:szCs w:val="24"/>
        </w:rPr>
        <w:t>2018</w:t>
      </w:r>
    </w:p>
    <w:p w14:paraId="40735078" w14:textId="77777777" w:rsidR="00EF09E2" w:rsidRDefault="009E1095" w:rsidP="00EF0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Courses taught or in progress</w:t>
      </w:r>
      <w:r w:rsidR="00F56003">
        <w:rPr>
          <w:rFonts w:ascii="Times New Roman" w:hAnsi="Times New Roman" w:cs="Times New Roman"/>
          <w:sz w:val="24"/>
          <w:szCs w:val="24"/>
        </w:rPr>
        <w:t xml:space="preserve">: </w:t>
      </w:r>
      <w:r w:rsidR="00F56003">
        <w:rPr>
          <w:rFonts w:ascii="Times New Roman" w:hAnsi="Times New Roman" w:cs="Times New Roman"/>
          <w:i/>
          <w:sz w:val="24"/>
          <w:szCs w:val="24"/>
        </w:rPr>
        <w:t xml:space="preserve">World History Since 1500 </w:t>
      </w:r>
      <w:r w:rsidR="00EF09E2">
        <w:rPr>
          <w:rFonts w:ascii="Times New Roman" w:hAnsi="Times New Roman" w:cs="Times New Roman"/>
          <w:sz w:val="24"/>
          <w:szCs w:val="24"/>
        </w:rPr>
        <w:t>(HIST 1040),</w:t>
      </w:r>
    </w:p>
    <w:p w14:paraId="22E2D819" w14:textId="77777777" w:rsidR="009E1095" w:rsidRPr="00C67B51" w:rsidRDefault="003B2783" w:rsidP="00C67B51">
      <w:pPr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Rome and the Caesars </w:t>
      </w:r>
      <w:r>
        <w:rPr>
          <w:rFonts w:ascii="Times New Roman" w:hAnsi="Times New Roman" w:cs="Times New Roman"/>
          <w:sz w:val="24"/>
          <w:szCs w:val="24"/>
        </w:rPr>
        <w:t>(HIST 3160)</w:t>
      </w:r>
      <w:r w:rsidR="00C67B51">
        <w:rPr>
          <w:rFonts w:ascii="Times New Roman" w:hAnsi="Times New Roman" w:cs="Times New Roman"/>
          <w:sz w:val="24"/>
          <w:szCs w:val="24"/>
        </w:rPr>
        <w:t xml:space="preserve">, </w:t>
      </w:r>
      <w:r w:rsidR="00C67B51">
        <w:rPr>
          <w:rFonts w:ascii="Times New Roman" w:hAnsi="Times New Roman" w:cs="Times New Roman"/>
          <w:i/>
          <w:sz w:val="24"/>
          <w:szCs w:val="24"/>
        </w:rPr>
        <w:t xml:space="preserve">World History before 1500 </w:t>
      </w:r>
      <w:r w:rsidR="00C67B51">
        <w:rPr>
          <w:rFonts w:ascii="Times New Roman" w:hAnsi="Times New Roman" w:cs="Times New Roman"/>
          <w:sz w:val="24"/>
          <w:szCs w:val="24"/>
        </w:rPr>
        <w:t>(HIST 1030</w:t>
      </w:r>
      <w:r w:rsidR="00EF09E2">
        <w:rPr>
          <w:rFonts w:ascii="Times New Roman" w:hAnsi="Times New Roman" w:cs="Times New Roman"/>
          <w:sz w:val="24"/>
          <w:szCs w:val="24"/>
        </w:rPr>
        <w:t>)</w:t>
      </w:r>
    </w:p>
    <w:p w14:paraId="7388FC03" w14:textId="77777777" w:rsidR="009E1095" w:rsidRDefault="009E1095" w:rsidP="00D6081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939037C" w14:textId="77777777" w:rsidR="004D5415" w:rsidRPr="00A42333" w:rsidRDefault="00FD3FA6" w:rsidP="00D60814">
      <w:pPr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b/>
          <w:i/>
          <w:sz w:val="24"/>
          <w:szCs w:val="24"/>
        </w:rPr>
        <w:t xml:space="preserve">Adjunct </w:t>
      </w:r>
      <w:r w:rsidR="004D5415" w:rsidRPr="00A42333">
        <w:rPr>
          <w:rFonts w:ascii="Times New Roman" w:hAnsi="Times New Roman" w:cs="Times New Roman"/>
          <w:b/>
          <w:i/>
          <w:sz w:val="24"/>
          <w:szCs w:val="24"/>
        </w:rPr>
        <w:t xml:space="preserve">Lecturer, </w:t>
      </w:r>
      <w:r w:rsidR="004D5415" w:rsidRPr="00A42333">
        <w:rPr>
          <w:rFonts w:ascii="Times New Roman" w:hAnsi="Times New Roman" w:cs="Times New Roman"/>
          <w:i/>
          <w:sz w:val="24"/>
          <w:szCs w:val="24"/>
        </w:rPr>
        <w:t xml:space="preserve">Tufts University, </w:t>
      </w:r>
      <w:r w:rsidR="009E1095">
        <w:rPr>
          <w:rFonts w:ascii="Times New Roman" w:hAnsi="Times New Roman" w:cs="Times New Roman"/>
          <w:sz w:val="24"/>
          <w:szCs w:val="24"/>
        </w:rPr>
        <w:t xml:space="preserve">Geographic Information Systems Consortium, </w:t>
      </w:r>
      <w:r w:rsidR="00FB0325" w:rsidRPr="00A42333">
        <w:rPr>
          <w:rFonts w:ascii="Times New Roman" w:hAnsi="Times New Roman" w:cs="Times New Roman"/>
          <w:sz w:val="24"/>
          <w:szCs w:val="24"/>
        </w:rPr>
        <w:t>2012-</w:t>
      </w:r>
      <w:r w:rsidR="001D0EE7" w:rsidRPr="00A42333">
        <w:rPr>
          <w:rFonts w:ascii="Times New Roman" w:hAnsi="Times New Roman" w:cs="Times New Roman"/>
          <w:sz w:val="24"/>
          <w:szCs w:val="24"/>
        </w:rPr>
        <w:t>2014</w:t>
      </w:r>
    </w:p>
    <w:p w14:paraId="4B47AAC0" w14:textId="77777777" w:rsidR="00AF6C2C" w:rsidRPr="00A42333" w:rsidRDefault="001D0EE7" w:rsidP="00AF6C2C">
      <w:pPr>
        <w:ind w:left="720"/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lastRenderedPageBreak/>
        <w:t>Courses taught</w:t>
      </w:r>
      <w:r w:rsidR="00AF6C2C" w:rsidRPr="00A42333">
        <w:rPr>
          <w:rFonts w:ascii="Times New Roman" w:hAnsi="Times New Roman" w:cs="Times New Roman"/>
          <w:sz w:val="24"/>
          <w:szCs w:val="24"/>
        </w:rPr>
        <w:t xml:space="preserve">: </w:t>
      </w:r>
      <w:r w:rsidR="00AF6C2C" w:rsidRPr="00A42333">
        <w:rPr>
          <w:rFonts w:ascii="Times New Roman" w:hAnsi="Times New Roman" w:cs="Times New Roman"/>
          <w:i/>
          <w:sz w:val="24"/>
          <w:szCs w:val="24"/>
        </w:rPr>
        <w:t>Fundamental</w:t>
      </w:r>
      <w:r w:rsidR="008B6B9E" w:rsidRPr="00A42333">
        <w:rPr>
          <w:rFonts w:ascii="Times New Roman" w:hAnsi="Times New Roman" w:cs="Times New Roman"/>
          <w:i/>
          <w:sz w:val="24"/>
          <w:szCs w:val="24"/>
        </w:rPr>
        <w:t>s</w:t>
      </w:r>
      <w:r w:rsidR="00AF6C2C" w:rsidRPr="00A42333">
        <w:rPr>
          <w:rFonts w:ascii="Times New Roman" w:hAnsi="Times New Roman" w:cs="Times New Roman"/>
          <w:i/>
          <w:sz w:val="24"/>
          <w:szCs w:val="24"/>
        </w:rPr>
        <w:t xml:space="preserve"> of Geographic Information Systems </w:t>
      </w:r>
      <w:r w:rsidR="00AF6C2C" w:rsidRPr="00A42333">
        <w:rPr>
          <w:rFonts w:ascii="Times New Roman" w:hAnsi="Times New Roman" w:cs="Times New Roman"/>
          <w:sz w:val="24"/>
          <w:szCs w:val="24"/>
        </w:rPr>
        <w:t>(NUTR 231</w:t>
      </w:r>
      <w:r w:rsidR="008B6B9E" w:rsidRPr="00A42333">
        <w:rPr>
          <w:rFonts w:ascii="Times New Roman" w:hAnsi="Times New Roman" w:cs="Times New Roman"/>
          <w:sz w:val="24"/>
          <w:szCs w:val="24"/>
        </w:rPr>
        <w:t xml:space="preserve"> [graduate level course]</w:t>
      </w:r>
      <w:r w:rsidR="00AF6C2C" w:rsidRPr="00A42333">
        <w:rPr>
          <w:rFonts w:ascii="Times New Roman" w:hAnsi="Times New Roman" w:cs="Times New Roman"/>
          <w:sz w:val="24"/>
          <w:szCs w:val="24"/>
        </w:rPr>
        <w:t>; Spring 2013</w:t>
      </w:r>
      <w:r w:rsidR="0054243E" w:rsidRPr="00A42333">
        <w:rPr>
          <w:rFonts w:ascii="Times New Roman" w:hAnsi="Times New Roman" w:cs="Times New Roman"/>
          <w:sz w:val="24"/>
          <w:szCs w:val="24"/>
        </w:rPr>
        <w:t>, Fall 2013</w:t>
      </w:r>
      <w:r w:rsidR="00424ED3" w:rsidRPr="00A42333">
        <w:rPr>
          <w:rFonts w:ascii="Times New Roman" w:hAnsi="Times New Roman" w:cs="Times New Roman"/>
          <w:sz w:val="24"/>
          <w:szCs w:val="24"/>
        </w:rPr>
        <w:t>, Spring 2014</w:t>
      </w:r>
      <w:r w:rsidR="00AF6C2C" w:rsidRPr="00A42333">
        <w:rPr>
          <w:rFonts w:ascii="Times New Roman" w:hAnsi="Times New Roman" w:cs="Times New Roman"/>
          <w:sz w:val="24"/>
          <w:szCs w:val="24"/>
        </w:rPr>
        <w:t>)</w:t>
      </w:r>
    </w:p>
    <w:p w14:paraId="176E6783" w14:textId="77777777" w:rsidR="004D5415" w:rsidRPr="00A42333" w:rsidRDefault="004D5415" w:rsidP="00D6081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185C551" w14:textId="77777777" w:rsidR="009E1095" w:rsidRDefault="001D0EE7" w:rsidP="001D0EE7">
      <w:pPr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b/>
          <w:i/>
          <w:sz w:val="24"/>
          <w:szCs w:val="24"/>
        </w:rPr>
        <w:t>Lecturer</w:t>
      </w:r>
      <w:r w:rsidRPr="00A42333">
        <w:rPr>
          <w:rFonts w:ascii="Times New Roman" w:hAnsi="Times New Roman" w:cs="Times New Roman"/>
          <w:sz w:val="24"/>
          <w:szCs w:val="24"/>
        </w:rPr>
        <w:t xml:space="preserve">, </w:t>
      </w:r>
      <w:r w:rsidRPr="009E1095">
        <w:rPr>
          <w:rFonts w:ascii="Times New Roman" w:hAnsi="Times New Roman" w:cs="Times New Roman"/>
          <w:i/>
          <w:sz w:val="24"/>
          <w:szCs w:val="24"/>
        </w:rPr>
        <w:t>The Pennsylvania State University</w:t>
      </w:r>
      <w:r w:rsidRPr="00A42333">
        <w:rPr>
          <w:rFonts w:ascii="Times New Roman" w:hAnsi="Times New Roman" w:cs="Times New Roman"/>
          <w:sz w:val="24"/>
          <w:szCs w:val="24"/>
        </w:rPr>
        <w:t>,</w:t>
      </w:r>
      <w:r w:rsidR="009E1095">
        <w:rPr>
          <w:rFonts w:ascii="Times New Roman" w:hAnsi="Times New Roman" w:cs="Times New Roman"/>
          <w:sz w:val="24"/>
          <w:szCs w:val="24"/>
        </w:rPr>
        <w:t xml:space="preserve"> Classics and Ancient Mediterranean Studies,</w:t>
      </w:r>
      <w:r w:rsidRPr="00A42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F54CC" w14:textId="77777777" w:rsidR="001D0EE7" w:rsidRPr="00A42333" w:rsidRDefault="001D0EE7" w:rsidP="009E109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>Summers</w:t>
      </w:r>
      <w:r w:rsidR="00FB0325" w:rsidRPr="00A42333">
        <w:rPr>
          <w:rFonts w:ascii="Times New Roman" w:hAnsi="Times New Roman" w:cs="Times New Roman"/>
          <w:sz w:val="24"/>
          <w:szCs w:val="24"/>
        </w:rPr>
        <w:t xml:space="preserve"> 2010-</w:t>
      </w:r>
      <w:r w:rsidRPr="00A42333">
        <w:rPr>
          <w:rFonts w:ascii="Times New Roman" w:hAnsi="Times New Roman" w:cs="Times New Roman"/>
          <w:sz w:val="24"/>
          <w:szCs w:val="24"/>
        </w:rPr>
        <w:t>2012</w:t>
      </w:r>
    </w:p>
    <w:p w14:paraId="0F94DB93" w14:textId="77777777" w:rsidR="001D0EE7" w:rsidRPr="00A42333" w:rsidRDefault="009E1095" w:rsidP="001D0EE7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>Courses t</w:t>
      </w:r>
      <w:r w:rsidR="001D0EE7" w:rsidRPr="00A42333">
        <w:rPr>
          <w:rFonts w:ascii="Times New Roman" w:hAnsi="Times New Roman" w:cs="Times New Roman"/>
          <w:sz w:val="24"/>
          <w:szCs w:val="24"/>
        </w:rPr>
        <w:t>aught</w:t>
      </w:r>
      <w:r>
        <w:rPr>
          <w:rFonts w:ascii="Times New Roman" w:hAnsi="Times New Roman" w:cs="Times New Roman"/>
          <w:sz w:val="24"/>
          <w:szCs w:val="24"/>
        </w:rPr>
        <w:t>:</w:t>
      </w:r>
      <w:r w:rsidR="001D0EE7" w:rsidRPr="00A42333">
        <w:rPr>
          <w:rFonts w:ascii="Times New Roman" w:hAnsi="Times New Roman" w:cs="Times New Roman"/>
          <w:sz w:val="24"/>
          <w:szCs w:val="24"/>
        </w:rPr>
        <w:t xml:space="preserve"> </w:t>
      </w:r>
      <w:r w:rsidR="001D0EE7" w:rsidRPr="00A42333">
        <w:rPr>
          <w:rFonts w:ascii="Times New Roman" w:hAnsi="Times New Roman" w:cs="Times New Roman"/>
          <w:i/>
          <w:sz w:val="24"/>
          <w:szCs w:val="24"/>
        </w:rPr>
        <w:t>GIS for Archaeologists</w:t>
      </w:r>
      <w:r w:rsidR="001D0EE7" w:rsidRPr="00A42333">
        <w:rPr>
          <w:rFonts w:ascii="Times New Roman" w:hAnsi="Times New Roman" w:cs="Times New Roman"/>
          <w:sz w:val="24"/>
          <w:szCs w:val="24"/>
        </w:rPr>
        <w:t xml:space="preserve"> (CAMS/ANTH 499B; 2010); </w:t>
      </w:r>
      <w:r w:rsidR="001D0EE7" w:rsidRPr="00A42333">
        <w:rPr>
          <w:rFonts w:ascii="Times New Roman" w:hAnsi="Times New Roman" w:cs="Times New Roman"/>
          <w:i/>
          <w:sz w:val="24"/>
          <w:szCs w:val="24"/>
        </w:rPr>
        <w:t>Excavation, Survey, and GIS for Archaeologists</w:t>
      </w:r>
      <w:r w:rsidR="001D0EE7" w:rsidRPr="00A42333">
        <w:rPr>
          <w:rFonts w:ascii="Times New Roman" w:hAnsi="Times New Roman" w:cs="Times New Roman"/>
          <w:sz w:val="24"/>
          <w:szCs w:val="24"/>
        </w:rPr>
        <w:t xml:space="preserve"> (CAMS/HIST/RLST/ANTH 499; 2011); and </w:t>
      </w:r>
      <w:r w:rsidR="001D0EE7" w:rsidRPr="00A42333">
        <w:rPr>
          <w:rFonts w:ascii="Times New Roman" w:hAnsi="Times New Roman" w:cs="Times New Roman"/>
          <w:i/>
          <w:sz w:val="24"/>
          <w:szCs w:val="24"/>
        </w:rPr>
        <w:t>Excavation, Survey, and GIS for Archaeologists</w:t>
      </w:r>
      <w:r w:rsidR="001D0EE7" w:rsidRPr="00A42333">
        <w:rPr>
          <w:rFonts w:ascii="Times New Roman" w:hAnsi="Times New Roman" w:cs="Times New Roman"/>
          <w:sz w:val="24"/>
          <w:szCs w:val="24"/>
        </w:rPr>
        <w:t xml:space="preserve"> (CAMS/ANTH/JST 499; 2012).</w:t>
      </w:r>
    </w:p>
    <w:p w14:paraId="5CB83D9F" w14:textId="77777777" w:rsidR="00D60814" w:rsidRPr="00A42333" w:rsidRDefault="00D60814" w:rsidP="00D60814">
      <w:pPr>
        <w:rPr>
          <w:rFonts w:ascii="Times New Roman" w:hAnsi="Times New Roman" w:cs="Times New Roman"/>
          <w:b/>
          <w:sz w:val="24"/>
          <w:szCs w:val="24"/>
        </w:rPr>
      </w:pPr>
    </w:p>
    <w:p w14:paraId="2320E592" w14:textId="77777777" w:rsidR="00D60814" w:rsidRPr="00A42333" w:rsidRDefault="00D60814" w:rsidP="00D60814">
      <w:pPr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b/>
          <w:i/>
          <w:sz w:val="24"/>
          <w:szCs w:val="24"/>
        </w:rPr>
        <w:t>Teaching Fellow</w:t>
      </w:r>
      <w:r w:rsidRPr="00A42333">
        <w:rPr>
          <w:rFonts w:ascii="Times New Roman" w:hAnsi="Times New Roman" w:cs="Times New Roman"/>
          <w:sz w:val="24"/>
          <w:szCs w:val="24"/>
        </w:rPr>
        <w:t>, Boston University, August 2011–January 2012</w:t>
      </w:r>
    </w:p>
    <w:p w14:paraId="4013D1CE" w14:textId="77777777" w:rsidR="00D60814" w:rsidRPr="00A42333" w:rsidRDefault="00D60814" w:rsidP="00AF6C2C">
      <w:pPr>
        <w:ind w:left="720"/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 xml:space="preserve">Served as a teaching fellow for </w:t>
      </w:r>
      <w:r w:rsidRPr="00A42333">
        <w:rPr>
          <w:rFonts w:ascii="Times New Roman" w:hAnsi="Times New Roman" w:cs="Times New Roman"/>
          <w:i/>
          <w:sz w:val="24"/>
          <w:szCs w:val="24"/>
        </w:rPr>
        <w:t xml:space="preserve">Great Discoveries in Archaeology </w:t>
      </w:r>
      <w:r w:rsidRPr="00A42333">
        <w:rPr>
          <w:rFonts w:ascii="Times New Roman" w:hAnsi="Times New Roman" w:cs="Times New Roman"/>
          <w:sz w:val="24"/>
          <w:szCs w:val="24"/>
        </w:rPr>
        <w:t>(AR 100; Fall 2011). Responsibilities included leading discussion sections, writing and grading assignm</w:t>
      </w:r>
      <w:r w:rsidR="00791E37" w:rsidRPr="00A42333">
        <w:rPr>
          <w:rFonts w:ascii="Times New Roman" w:hAnsi="Times New Roman" w:cs="Times New Roman"/>
          <w:sz w:val="24"/>
          <w:szCs w:val="24"/>
        </w:rPr>
        <w:t>ents and exams, and occasional</w:t>
      </w:r>
      <w:r w:rsidRPr="00A42333">
        <w:rPr>
          <w:rFonts w:ascii="Times New Roman" w:hAnsi="Times New Roman" w:cs="Times New Roman"/>
          <w:sz w:val="24"/>
          <w:szCs w:val="24"/>
        </w:rPr>
        <w:t xml:space="preserve"> lecturing.</w:t>
      </w:r>
    </w:p>
    <w:p w14:paraId="5364956A" w14:textId="77777777" w:rsidR="00D60814" w:rsidRPr="00A42333" w:rsidRDefault="00D60814" w:rsidP="00D60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C4EB95" w14:textId="77777777" w:rsidR="00D60814" w:rsidRPr="00A42333" w:rsidRDefault="00D60814" w:rsidP="00D60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Teaching Assistant</w:t>
      </w:r>
      <w:r w:rsidRPr="00A4233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 w:rsidRPr="00A42333">
        <w:rPr>
          <w:rFonts w:ascii="Times New Roman" w:eastAsia="Times New Roman" w:hAnsi="Times New Roman" w:cs="Times New Roman"/>
          <w:bCs/>
          <w:sz w:val="24"/>
          <w:szCs w:val="24"/>
        </w:rPr>
        <w:t>The Penns</w:t>
      </w:r>
      <w:r w:rsidR="00FB0325" w:rsidRPr="00A42333">
        <w:rPr>
          <w:rFonts w:ascii="Times New Roman" w:eastAsia="Times New Roman" w:hAnsi="Times New Roman" w:cs="Times New Roman"/>
          <w:bCs/>
          <w:sz w:val="24"/>
          <w:szCs w:val="24"/>
        </w:rPr>
        <w:t>ylvania State University, 2007-</w:t>
      </w:r>
      <w:r w:rsidRPr="00A42333">
        <w:rPr>
          <w:rFonts w:ascii="Times New Roman" w:eastAsia="Times New Roman" w:hAnsi="Times New Roman" w:cs="Times New Roman"/>
          <w:bCs/>
          <w:sz w:val="24"/>
          <w:szCs w:val="24"/>
        </w:rPr>
        <w:t>2010</w:t>
      </w:r>
    </w:p>
    <w:p w14:paraId="218E986F" w14:textId="77777777" w:rsidR="00AF6C2C" w:rsidRPr="00A42333" w:rsidRDefault="00D60814" w:rsidP="00AF6C2C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 xml:space="preserve">Served as a teaching assistant for </w:t>
      </w:r>
      <w:r w:rsidRPr="00A42333">
        <w:rPr>
          <w:rFonts w:ascii="Times New Roman" w:hAnsi="Times New Roman" w:cs="Times New Roman"/>
          <w:i/>
          <w:sz w:val="24"/>
          <w:szCs w:val="24"/>
        </w:rPr>
        <w:t xml:space="preserve">Introduction to Geospatial Science in Anthropology and Archaeology </w:t>
      </w:r>
      <w:r w:rsidRPr="00A42333">
        <w:rPr>
          <w:rFonts w:ascii="Times New Roman" w:hAnsi="Times New Roman" w:cs="Times New Roman"/>
          <w:sz w:val="24"/>
          <w:szCs w:val="24"/>
        </w:rPr>
        <w:t xml:space="preserve">(ANTH 421; Spring 2010); </w:t>
      </w:r>
      <w:r w:rsidRPr="00A42333">
        <w:rPr>
          <w:rFonts w:ascii="Times New Roman" w:hAnsi="Times New Roman" w:cs="Times New Roman"/>
          <w:i/>
          <w:sz w:val="24"/>
          <w:szCs w:val="24"/>
        </w:rPr>
        <w:t xml:space="preserve">Egyptian Civilization </w:t>
      </w:r>
      <w:r w:rsidRPr="00A42333">
        <w:rPr>
          <w:rFonts w:ascii="Times New Roman" w:hAnsi="Times New Roman" w:cs="Times New Roman"/>
          <w:sz w:val="24"/>
          <w:szCs w:val="24"/>
        </w:rPr>
        <w:t xml:space="preserve">(CAMS 020; Spring 2010, Spring 2008, and Fall 2007);  </w:t>
      </w:r>
      <w:r w:rsidRPr="00A42333">
        <w:rPr>
          <w:rFonts w:ascii="Times New Roman" w:hAnsi="Times New Roman" w:cs="Times New Roman"/>
          <w:i/>
          <w:sz w:val="24"/>
          <w:szCs w:val="24"/>
        </w:rPr>
        <w:t xml:space="preserve">Ancient Greece </w:t>
      </w:r>
      <w:r w:rsidRPr="00A42333">
        <w:rPr>
          <w:rFonts w:ascii="Times New Roman" w:hAnsi="Times New Roman" w:cs="Times New Roman"/>
          <w:sz w:val="24"/>
          <w:szCs w:val="24"/>
        </w:rPr>
        <w:t xml:space="preserve">(CAMS/HIST 100; Fall 2009); </w:t>
      </w:r>
      <w:r w:rsidRPr="00A42333">
        <w:rPr>
          <w:rFonts w:ascii="Times New Roman" w:hAnsi="Times New Roman" w:cs="Times New Roman"/>
          <w:i/>
          <w:sz w:val="24"/>
          <w:szCs w:val="24"/>
        </w:rPr>
        <w:t xml:space="preserve">GIS for Archaeologists </w:t>
      </w:r>
      <w:r w:rsidRPr="00A42333">
        <w:rPr>
          <w:rFonts w:ascii="Times New Roman" w:hAnsi="Times New Roman" w:cs="Times New Roman"/>
          <w:sz w:val="24"/>
          <w:szCs w:val="24"/>
        </w:rPr>
        <w:t xml:space="preserve">(ANTH 499: Summer 2009); </w:t>
      </w:r>
      <w:r w:rsidRPr="00A42333">
        <w:rPr>
          <w:rFonts w:ascii="Times New Roman" w:hAnsi="Times New Roman" w:cs="Times New Roman"/>
          <w:i/>
          <w:sz w:val="24"/>
          <w:szCs w:val="24"/>
        </w:rPr>
        <w:t xml:space="preserve">Ancient Near Eastern and Egyptian Mythology </w:t>
      </w:r>
      <w:r w:rsidRPr="00A42333">
        <w:rPr>
          <w:rFonts w:ascii="Times New Roman" w:hAnsi="Times New Roman" w:cs="Times New Roman"/>
          <w:sz w:val="24"/>
          <w:szCs w:val="24"/>
        </w:rPr>
        <w:t xml:space="preserve">(CAMS/RLST 44; Spring 2009); and </w:t>
      </w:r>
      <w:r w:rsidRPr="00A42333">
        <w:rPr>
          <w:rFonts w:ascii="Times New Roman" w:hAnsi="Times New Roman" w:cs="Times New Roman"/>
          <w:i/>
          <w:sz w:val="24"/>
          <w:szCs w:val="24"/>
        </w:rPr>
        <w:t xml:space="preserve">Classical Mythology </w:t>
      </w:r>
      <w:r w:rsidRPr="00A42333">
        <w:rPr>
          <w:rFonts w:ascii="Times New Roman" w:hAnsi="Times New Roman" w:cs="Times New Roman"/>
          <w:sz w:val="24"/>
          <w:szCs w:val="24"/>
        </w:rPr>
        <w:t>(CAMS 45; Fall 2008). Responsibilities included leading discussion sections, writing and grading assignm</w:t>
      </w:r>
      <w:r w:rsidR="00791E37" w:rsidRPr="00A42333">
        <w:rPr>
          <w:rFonts w:ascii="Times New Roman" w:hAnsi="Times New Roman" w:cs="Times New Roman"/>
          <w:sz w:val="24"/>
          <w:szCs w:val="24"/>
        </w:rPr>
        <w:t>ents and exams, and occasional</w:t>
      </w:r>
      <w:r w:rsidRPr="00A42333">
        <w:rPr>
          <w:rFonts w:ascii="Times New Roman" w:hAnsi="Times New Roman" w:cs="Times New Roman"/>
          <w:sz w:val="24"/>
          <w:szCs w:val="24"/>
        </w:rPr>
        <w:t xml:space="preserve"> lecturing.</w:t>
      </w:r>
    </w:p>
    <w:p w14:paraId="767AA3FA" w14:textId="77777777" w:rsidR="00AF6C2C" w:rsidRPr="00A42333" w:rsidRDefault="00AF6C2C" w:rsidP="00AF6C2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9F19CDD" w14:textId="77777777" w:rsidR="00D60814" w:rsidRPr="00A42333" w:rsidRDefault="00D60814" w:rsidP="00AF6C2C">
      <w:pPr>
        <w:rPr>
          <w:rFonts w:ascii="Times New Roman" w:eastAsia="Times New Roman" w:hAnsi="Times New Roman" w:cs="Times New Roman"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Graduate Research Assistant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t>, University of North Dakota, January 2007-August 2007</w:t>
      </w:r>
    </w:p>
    <w:p w14:paraId="251BAB9E" w14:textId="77777777" w:rsidR="00AF6C2C" w:rsidRPr="00A42333" w:rsidRDefault="00D60814" w:rsidP="00AF6C2C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sz w:val="24"/>
          <w:szCs w:val="24"/>
        </w:rPr>
        <w:t xml:space="preserve">Served as a research assistant for Prof. William Caraher. Primary responsibilities included providing the first round of </w:t>
      </w:r>
      <w:r w:rsidR="00AF6C2C" w:rsidRPr="00A42333">
        <w:rPr>
          <w:rFonts w:ascii="Times New Roman" w:eastAsia="Times New Roman" w:hAnsi="Times New Roman" w:cs="Times New Roman"/>
          <w:sz w:val="24"/>
          <w:szCs w:val="24"/>
        </w:rPr>
        <w:t xml:space="preserve">copy 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t xml:space="preserve">edits for Caraher, W.R., L. Hall, and R.S. Moore, </w:t>
      </w:r>
      <w:r w:rsidRPr="00A42333">
        <w:rPr>
          <w:rFonts w:ascii="Times New Roman" w:eastAsia="Times New Roman" w:hAnsi="Times New Roman" w:cs="Times New Roman"/>
          <w:i/>
          <w:sz w:val="24"/>
          <w:szCs w:val="24"/>
        </w:rPr>
        <w:t xml:space="preserve">Archaeology and History in Roman, Medieval and Post-Medieval Greece 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t>(B</w:t>
      </w:r>
      <w:r w:rsidR="00AF6C2C" w:rsidRPr="00A42333">
        <w:rPr>
          <w:rFonts w:ascii="Times New Roman" w:eastAsia="Times New Roman" w:hAnsi="Times New Roman" w:cs="Times New Roman"/>
          <w:sz w:val="24"/>
          <w:szCs w:val="24"/>
        </w:rPr>
        <w:t>urlington, VT: Ashgate, 2008).</w:t>
      </w:r>
    </w:p>
    <w:p w14:paraId="3193A45E" w14:textId="77777777" w:rsidR="00AF6C2C" w:rsidRPr="00A42333" w:rsidRDefault="00AF6C2C" w:rsidP="00AF6C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156712" w14:textId="77777777" w:rsidR="00D60814" w:rsidRPr="00A42333" w:rsidRDefault="00D60814" w:rsidP="00AF6C2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Graduate Teaching Assistant</w:t>
      </w:r>
      <w:r w:rsidRPr="00A4233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42333">
        <w:rPr>
          <w:rFonts w:ascii="Times New Roman" w:eastAsia="Times New Roman" w:hAnsi="Times New Roman" w:cs="Times New Roman"/>
          <w:bCs/>
          <w:sz w:val="24"/>
          <w:szCs w:val="24"/>
        </w:rPr>
        <w:t>University of North Dakota, January 2006-January 2007</w:t>
      </w:r>
    </w:p>
    <w:p w14:paraId="381FC481" w14:textId="77777777" w:rsidR="00D60814" w:rsidRPr="00A42333" w:rsidRDefault="00D60814" w:rsidP="00AF6C2C">
      <w:pPr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bCs/>
          <w:sz w:val="24"/>
          <w:szCs w:val="24"/>
        </w:rPr>
        <w:t xml:space="preserve">Served as a teaching assistant for </w:t>
      </w:r>
      <w:r w:rsidRPr="00A4233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History of North Dakota </w:t>
      </w:r>
      <w:r w:rsidRPr="00A42333">
        <w:rPr>
          <w:rFonts w:ascii="Times New Roman" w:eastAsia="Times New Roman" w:hAnsi="Times New Roman" w:cs="Times New Roman"/>
          <w:bCs/>
          <w:sz w:val="24"/>
          <w:szCs w:val="24"/>
        </w:rPr>
        <w:t>(HIST 201).</w:t>
      </w: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42333">
        <w:rPr>
          <w:rFonts w:ascii="Times New Roman" w:hAnsi="Times New Roman" w:cs="Times New Roman"/>
          <w:sz w:val="24"/>
          <w:szCs w:val="24"/>
        </w:rPr>
        <w:t>Responsibilities included leading discussion sections, writing and grading assignm</w:t>
      </w:r>
      <w:r w:rsidR="00791E37" w:rsidRPr="00A42333">
        <w:rPr>
          <w:rFonts w:ascii="Times New Roman" w:hAnsi="Times New Roman" w:cs="Times New Roman"/>
          <w:sz w:val="24"/>
          <w:szCs w:val="24"/>
        </w:rPr>
        <w:t>ents and exams, and occasional</w:t>
      </w:r>
      <w:r w:rsidRPr="00A42333">
        <w:rPr>
          <w:rFonts w:ascii="Times New Roman" w:hAnsi="Times New Roman" w:cs="Times New Roman"/>
          <w:sz w:val="24"/>
          <w:szCs w:val="24"/>
        </w:rPr>
        <w:t xml:space="preserve"> lecturing.</w:t>
      </w:r>
    </w:p>
    <w:p w14:paraId="35C24DB9" w14:textId="77777777" w:rsidR="00D60814" w:rsidRDefault="00D60814" w:rsidP="00D60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A2C8945" w14:textId="77777777" w:rsidR="00EF09E2" w:rsidRPr="00EF09E2" w:rsidRDefault="00EF09E2" w:rsidP="00EF09E2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EDITORSHIPS</w:t>
      </w:r>
    </w:p>
    <w:p w14:paraId="199B1ED2" w14:textId="77777777" w:rsidR="00EF09E2" w:rsidRPr="00A42333" w:rsidRDefault="00EF09E2" w:rsidP="00EF09E2">
      <w:pPr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b/>
          <w:i/>
          <w:sz w:val="24"/>
          <w:szCs w:val="24"/>
        </w:rPr>
        <w:t xml:space="preserve">Editorial Board Member, </w:t>
      </w:r>
      <w:r w:rsidRPr="00A42333">
        <w:rPr>
          <w:rFonts w:ascii="Times New Roman" w:hAnsi="Times New Roman" w:cs="Times New Roman"/>
          <w:sz w:val="24"/>
          <w:szCs w:val="24"/>
        </w:rPr>
        <w:t>The Levantine Ceramics Project (http://www.levantineceramics.org/),</w:t>
      </w:r>
    </w:p>
    <w:p w14:paraId="6EFA106A" w14:textId="77777777" w:rsidR="00EF09E2" w:rsidRPr="00EF09E2" w:rsidRDefault="00EF09E2" w:rsidP="00EF09E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>2013-present</w:t>
      </w:r>
    </w:p>
    <w:p w14:paraId="0A54A035" w14:textId="77777777" w:rsidR="00EF09E2" w:rsidRDefault="00EF09E2" w:rsidP="00EF09E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B92C1BB" w14:textId="77777777" w:rsidR="00EF09E2" w:rsidRPr="00A42333" w:rsidRDefault="00EF09E2" w:rsidP="00EF09E2">
      <w:pPr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b/>
          <w:i/>
          <w:sz w:val="24"/>
          <w:szCs w:val="24"/>
        </w:rPr>
        <w:t>Editorial Assistant</w:t>
      </w:r>
      <w:r w:rsidRPr="00A4233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42333">
        <w:rPr>
          <w:rFonts w:ascii="Times New Roman" w:hAnsi="Times New Roman" w:cs="Times New Roman"/>
          <w:i/>
          <w:sz w:val="24"/>
          <w:szCs w:val="24"/>
        </w:rPr>
        <w:t xml:space="preserve">Journal of Field Archaeology, </w:t>
      </w:r>
      <w:r w:rsidRPr="00A42333">
        <w:rPr>
          <w:rFonts w:ascii="Times New Roman" w:hAnsi="Times New Roman" w:cs="Times New Roman"/>
          <w:sz w:val="24"/>
          <w:szCs w:val="24"/>
        </w:rPr>
        <w:t>2012-2014</w:t>
      </w:r>
    </w:p>
    <w:p w14:paraId="781F10C6" w14:textId="77777777" w:rsidR="00EF09E2" w:rsidRPr="00A42333" w:rsidRDefault="00EF09E2" w:rsidP="00EF09E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AD38738" w14:textId="77777777" w:rsidR="00EF09E2" w:rsidRPr="00A42333" w:rsidRDefault="00EF09E2" w:rsidP="00EF09E2">
      <w:pPr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b/>
          <w:i/>
          <w:sz w:val="24"/>
          <w:szCs w:val="24"/>
        </w:rPr>
        <w:t>Editor, Book Reviews</w:t>
      </w:r>
      <w:r w:rsidRPr="00A42333">
        <w:rPr>
          <w:rFonts w:ascii="Times New Roman" w:hAnsi="Times New Roman" w:cs="Times New Roman"/>
          <w:sz w:val="24"/>
          <w:szCs w:val="24"/>
        </w:rPr>
        <w:t xml:space="preserve">, </w:t>
      </w:r>
      <w:r w:rsidRPr="00A42333">
        <w:rPr>
          <w:rFonts w:ascii="Times New Roman" w:hAnsi="Times New Roman" w:cs="Times New Roman"/>
          <w:i/>
          <w:sz w:val="24"/>
          <w:szCs w:val="24"/>
        </w:rPr>
        <w:t>Journal of Eastern Mediterranean Archaeology and Heritage Studies</w:t>
      </w:r>
      <w:r w:rsidRPr="00A42333">
        <w:rPr>
          <w:rFonts w:ascii="Times New Roman" w:hAnsi="Times New Roman" w:cs="Times New Roman"/>
          <w:sz w:val="24"/>
          <w:szCs w:val="24"/>
        </w:rPr>
        <w:t>,</w:t>
      </w:r>
    </w:p>
    <w:p w14:paraId="7FF762F4" w14:textId="77777777" w:rsidR="00EF09E2" w:rsidRPr="00A42333" w:rsidRDefault="00EF09E2" w:rsidP="00EF09E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2012-2016</w:t>
      </w:r>
    </w:p>
    <w:p w14:paraId="509C3542" w14:textId="77777777" w:rsidR="00EF09E2" w:rsidRPr="00EF09E2" w:rsidRDefault="00EF09E2" w:rsidP="00D60814">
      <w:pPr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13B40051" w14:textId="77777777" w:rsidR="00EF09E2" w:rsidRPr="00A42333" w:rsidRDefault="00EF09E2" w:rsidP="00D60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B7CE702" w14:textId="77777777" w:rsidR="00CE5322" w:rsidRPr="00A42333" w:rsidRDefault="00CE5322" w:rsidP="00CE5322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PUBLICATIONS</w:t>
      </w:r>
    </w:p>
    <w:p w14:paraId="01B731CA" w14:textId="77777777" w:rsidR="00CC6F34" w:rsidRPr="00CC6F34" w:rsidRDefault="002560C0" w:rsidP="00CE5322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</w:rPr>
      </w:pPr>
      <w:r w:rsidRPr="00A42333">
        <w:rPr>
          <w:rFonts w:ascii="Times New Roman" w:eastAsia="Times New Roman" w:hAnsi="Times New Roman"/>
          <w:b/>
          <w:sz w:val="24"/>
          <w:szCs w:val="24"/>
        </w:rPr>
        <w:t>Edited Volumes</w:t>
      </w:r>
    </w:p>
    <w:p w14:paraId="6BFDC1CF" w14:textId="77777777" w:rsidR="00EA166F" w:rsidRPr="00A42333" w:rsidRDefault="002137C0" w:rsidP="00CE5322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A42333">
        <w:rPr>
          <w:rFonts w:ascii="Times New Roman" w:eastAsia="Times New Roman" w:hAnsi="Times New Roman"/>
          <w:sz w:val="24"/>
          <w:szCs w:val="24"/>
        </w:rPr>
        <w:lastRenderedPageBreak/>
        <w:t>Olson, B. R., and W. R. Caraher</w:t>
      </w:r>
      <w:r w:rsidR="008A4F14" w:rsidRPr="00A42333">
        <w:rPr>
          <w:rFonts w:ascii="Times New Roman" w:eastAsia="Times New Roman" w:hAnsi="Times New Roman"/>
          <w:sz w:val="24"/>
          <w:szCs w:val="24"/>
        </w:rPr>
        <w:t>,</w:t>
      </w:r>
      <w:r w:rsidRPr="00A42333">
        <w:rPr>
          <w:rFonts w:ascii="Times New Roman" w:eastAsia="Times New Roman" w:hAnsi="Times New Roman"/>
          <w:sz w:val="24"/>
          <w:szCs w:val="24"/>
        </w:rPr>
        <w:t xml:space="preserve"> eds. 2015</w:t>
      </w:r>
      <w:r w:rsidR="00C05D39" w:rsidRPr="00A42333">
        <w:rPr>
          <w:rFonts w:ascii="Times New Roman" w:eastAsia="Times New Roman" w:hAnsi="Times New Roman"/>
          <w:sz w:val="24"/>
          <w:szCs w:val="24"/>
        </w:rPr>
        <w:t xml:space="preserve">. </w:t>
      </w:r>
      <w:r w:rsidR="00C05D39" w:rsidRPr="00A42333">
        <w:rPr>
          <w:rFonts w:ascii="Times New Roman" w:eastAsia="Times New Roman" w:hAnsi="Times New Roman"/>
          <w:i/>
          <w:sz w:val="24"/>
          <w:szCs w:val="24"/>
        </w:rPr>
        <w:t>Visions of</w:t>
      </w:r>
      <w:r w:rsidRPr="00A42333">
        <w:rPr>
          <w:rFonts w:ascii="Times New Roman" w:eastAsia="Times New Roman" w:hAnsi="Times New Roman"/>
          <w:i/>
          <w:sz w:val="24"/>
          <w:szCs w:val="24"/>
        </w:rPr>
        <w:t xml:space="preserve"> Substance: </w:t>
      </w:r>
      <w:r w:rsidR="00C05D39" w:rsidRPr="00A42333">
        <w:rPr>
          <w:rFonts w:ascii="Times New Roman" w:eastAsia="Times New Roman" w:hAnsi="Times New Roman"/>
          <w:i/>
          <w:sz w:val="24"/>
          <w:szCs w:val="24"/>
        </w:rPr>
        <w:t>3D Imaging in Mediterranean Archaeology</w:t>
      </w:r>
      <w:r w:rsidR="00C05D39" w:rsidRPr="00A42333">
        <w:rPr>
          <w:rFonts w:ascii="Times New Roman" w:eastAsia="Times New Roman" w:hAnsi="Times New Roman"/>
          <w:sz w:val="24"/>
          <w:szCs w:val="24"/>
        </w:rPr>
        <w:t>. Grand Forks, ND: The Digital Press at the University of North Dakota.</w:t>
      </w:r>
    </w:p>
    <w:p w14:paraId="01012195" w14:textId="77777777" w:rsidR="00C05D39" w:rsidRPr="00A42333" w:rsidRDefault="00C05D39" w:rsidP="00CE5322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</w:p>
    <w:p w14:paraId="23721398" w14:textId="77777777" w:rsidR="00EA166F" w:rsidRPr="00A42333" w:rsidRDefault="00C05D39" w:rsidP="00BD6005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</w:rPr>
      </w:pPr>
      <w:r w:rsidRPr="00A42333">
        <w:rPr>
          <w:rFonts w:ascii="Times New Roman" w:eastAsia="Times New Roman" w:hAnsi="Times New Roman"/>
          <w:b/>
          <w:sz w:val="24"/>
          <w:szCs w:val="24"/>
        </w:rPr>
        <w:t xml:space="preserve">Articles in </w:t>
      </w:r>
      <w:r w:rsidR="00F61851" w:rsidRPr="00A42333">
        <w:rPr>
          <w:rFonts w:ascii="Times New Roman" w:eastAsia="Times New Roman" w:hAnsi="Times New Roman"/>
          <w:b/>
          <w:sz w:val="24"/>
          <w:szCs w:val="24"/>
        </w:rPr>
        <w:t>Peer-Reviewed Journals</w:t>
      </w:r>
    </w:p>
    <w:p w14:paraId="6A66661D" w14:textId="77777777" w:rsidR="009F5615" w:rsidRDefault="009F5615" w:rsidP="00E83B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Olson, B. R., T. Najbjerg, and R. S. Moore. 2018. “Chasing Arsinoe (Polis Chrysochous, Cyprus): A Sealed Early Hellenistic Cistern and Its Ceramic Assemblage,”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Journal of Hellenistic Pottery &amp; Material Culture 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="00F67270">
        <w:rPr>
          <w:rFonts w:ascii="Times New Roman" w:eastAsia="Times New Roman" w:hAnsi="Times New Roman"/>
          <w:sz w:val="24"/>
          <w:szCs w:val="24"/>
        </w:rPr>
        <w:t>: 9-29.</w:t>
      </w:r>
    </w:p>
    <w:p w14:paraId="75685F34" w14:textId="77777777" w:rsidR="009F5615" w:rsidRDefault="009F5615" w:rsidP="00E83B8E">
      <w:pPr>
        <w:rPr>
          <w:rFonts w:ascii="Times New Roman" w:hAnsi="Times New Roman" w:cs="Times New Roman"/>
          <w:sz w:val="24"/>
          <w:szCs w:val="24"/>
        </w:rPr>
      </w:pPr>
    </w:p>
    <w:p w14:paraId="40194F5E" w14:textId="77777777" w:rsidR="00F67270" w:rsidRDefault="00F67270" w:rsidP="00E83B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Landvatter, T., B. R. Olson, D. S. Reese, J. Stephens, and R. S. Moore. 2018. “Pyla-Koutsopetria Archaeological Project: Excavations at Pyla-Vigla in 2018,”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Journal of Hellenistic Pottery &amp; Material Culture </w:t>
      </w:r>
      <w:r>
        <w:rPr>
          <w:rFonts w:ascii="Times New Roman" w:eastAsia="Times New Roman" w:hAnsi="Times New Roman"/>
          <w:sz w:val="24"/>
          <w:szCs w:val="24"/>
        </w:rPr>
        <w:t>3: 179-186.</w:t>
      </w:r>
    </w:p>
    <w:p w14:paraId="26069E32" w14:textId="77777777" w:rsidR="00F67270" w:rsidRDefault="00F67270" w:rsidP="00E83B8E">
      <w:pPr>
        <w:rPr>
          <w:rFonts w:ascii="Times New Roman" w:hAnsi="Times New Roman" w:cs="Times New Roman"/>
          <w:sz w:val="24"/>
          <w:szCs w:val="24"/>
        </w:rPr>
      </w:pPr>
    </w:p>
    <w:p w14:paraId="66EF9DDB" w14:textId="77777777" w:rsidR="00E83B8E" w:rsidRPr="00A42333" w:rsidRDefault="00E83B8E" w:rsidP="00E83B8E">
      <w:pPr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 xml:space="preserve">Olson, B. R., and T. Najbjerg. </w:t>
      </w:r>
      <w:r w:rsidR="00EF09E2">
        <w:rPr>
          <w:rFonts w:ascii="Times New Roman" w:hAnsi="Times New Roman" w:cs="Times New Roman"/>
          <w:sz w:val="24"/>
          <w:szCs w:val="24"/>
        </w:rPr>
        <w:t>2017</w:t>
      </w:r>
      <w:r w:rsidRPr="00A42333">
        <w:rPr>
          <w:rFonts w:ascii="Times New Roman" w:hAnsi="Times New Roman" w:cs="Times New Roman"/>
          <w:sz w:val="24"/>
          <w:szCs w:val="24"/>
        </w:rPr>
        <w:t xml:space="preserve">. “A Deposit of Scythian Type Arrowheads from Polis Chrysochous (ancient Arsinoe),” </w:t>
      </w:r>
      <w:r w:rsidRPr="00A42333">
        <w:rPr>
          <w:rFonts w:ascii="Times New Roman" w:hAnsi="Times New Roman" w:cs="Times New Roman"/>
          <w:i/>
          <w:sz w:val="24"/>
          <w:szCs w:val="24"/>
        </w:rPr>
        <w:t>Report of the Department of Antiquities Cyprus</w:t>
      </w:r>
      <w:r w:rsidR="00EF09E2">
        <w:rPr>
          <w:rFonts w:ascii="Times New Roman" w:hAnsi="Times New Roman" w:cs="Times New Roman"/>
          <w:sz w:val="24"/>
          <w:szCs w:val="24"/>
        </w:rPr>
        <w:t xml:space="preserve"> (2011–2012)</w:t>
      </w:r>
      <w:r w:rsidR="00F67270">
        <w:rPr>
          <w:rFonts w:ascii="Times New Roman" w:hAnsi="Times New Roman" w:cs="Times New Roman"/>
          <w:sz w:val="24"/>
          <w:szCs w:val="24"/>
        </w:rPr>
        <w:t>: 639-656.</w:t>
      </w:r>
    </w:p>
    <w:p w14:paraId="1187D585" w14:textId="77777777" w:rsidR="00E83B8E" w:rsidRDefault="00E83B8E" w:rsidP="00EA166F">
      <w:pPr>
        <w:rPr>
          <w:rFonts w:ascii="Times New Roman" w:hAnsi="Times New Roman" w:cs="Times New Roman"/>
          <w:sz w:val="24"/>
          <w:szCs w:val="24"/>
        </w:rPr>
      </w:pPr>
    </w:p>
    <w:p w14:paraId="23170591" w14:textId="77777777" w:rsidR="000F6938" w:rsidRPr="00A42333" w:rsidRDefault="000F6938" w:rsidP="00EA166F">
      <w:pPr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>Roosevelt, C. H., P. Cobb, E. Mo</w:t>
      </w:r>
      <w:r w:rsidR="00933ABF">
        <w:rPr>
          <w:rFonts w:ascii="Times New Roman" w:hAnsi="Times New Roman" w:cs="Times New Roman"/>
          <w:sz w:val="24"/>
          <w:szCs w:val="24"/>
        </w:rPr>
        <w:t xml:space="preserve">ss, B. R. Olson, S. Ünlüsoy, </w:t>
      </w:r>
      <w:r w:rsidR="00E83B8E">
        <w:rPr>
          <w:rFonts w:ascii="Times New Roman" w:hAnsi="Times New Roman" w:cs="Times New Roman"/>
          <w:sz w:val="24"/>
          <w:szCs w:val="24"/>
        </w:rPr>
        <w:t>2015</w:t>
      </w:r>
      <w:r w:rsidRPr="00A42333">
        <w:rPr>
          <w:rFonts w:ascii="Times New Roman" w:hAnsi="Times New Roman" w:cs="Times New Roman"/>
          <w:sz w:val="24"/>
          <w:szCs w:val="24"/>
        </w:rPr>
        <w:t>. “</w:t>
      </w:r>
      <w:r w:rsidRPr="00933ABF">
        <w:rPr>
          <w:rFonts w:ascii="Times New Roman" w:hAnsi="Times New Roman" w:cs="Times New Roman"/>
          <w:sz w:val="24"/>
          <w:szCs w:val="24"/>
        </w:rPr>
        <w:t>Excavation</w:t>
      </w:r>
      <w:r w:rsidRPr="00A42333">
        <w:rPr>
          <w:rFonts w:ascii="Times New Roman" w:hAnsi="Times New Roman" w:cs="Times New Roman"/>
          <w:sz w:val="24"/>
          <w:szCs w:val="24"/>
        </w:rPr>
        <w:t xml:space="preserve"> is </w:t>
      </w:r>
      <w:r w:rsidR="00933ABF" w:rsidRPr="00933ABF">
        <w:rPr>
          <w:rFonts w:ascii="Times New Roman" w:hAnsi="Times New Roman" w:cs="Times New Roman"/>
          <w:strike/>
          <w:sz w:val="24"/>
          <w:szCs w:val="24"/>
        </w:rPr>
        <w:t>Destruction</w:t>
      </w:r>
      <w:r w:rsidR="00933ABF">
        <w:rPr>
          <w:rFonts w:ascii="Times New Roman" w:hAnsi="Times New Roman" w:cs="Times New Roman"/>
          <w:sz w:val="24"/>
          <w:szCs w:val="24"/>
        </w:rPr>
        <w:t xml:space="preserve"> </w:t>
      </w:r>
      <w:r w:rsidRPr="00A42333">
        <w:rPr>
          <w:rFonts w:ascii="Times New Roman" w:hAnsi="Times New Roman" w:cs="Times New Roman"/>
          <w:sz w:val="24"/>
          <w:szCs w:val="24"/>
        </w:rPr>
        <w:t xml:space="preserve">Digitization: Advances in Archaeological Practice,” </w:t>
      </w:r>
      <w:r w:rsidRPr="00A42333">
        <w:rPr>
          <w:rFonts w:ascii="Times New Roman" w:hAnsi="Times New Roman" w:cs="Times New Roman"/>
          <w:i/>
          <w:iCs/>
          <w:sz w:val="24"/>
          <w:szCs w:val="24"/>
        </w:rPr>
        <w:t xml:space="preserve">Journal of Field Archaeology </w:t>
      </w:r>
      <w:r w:rsidR="009713A3">
        <w:rPr>
          <w:rFonts w:ascii="Times New Roman" w:hAnsi="Times New Roman" w:cs="Times New Roman"/>
          <w:sz w:val="24"/>
          <w:szCs w:val="24"/>
        </w:rPr>
        <w:t>40: 325-346.</w:t>
      </w:r>
    </w:p>
    <w:p w14:paraId="453D52A2" w14:textId="77777777" w:rsidR="00EA166F" w:rsidRPr="00A42333" w:rsidRDefault="00EA166F" w:rsidP="00EA166F">
      <w:pPr>
        <w:rPr>
          <w:rFonts w:ascii="Times New Roman" w:hAnsi="Times New Roman" w:cs="Times New Roman"/>
          <w:sz w:val="24"/>
          <w:szCs w:val="24"/>
        </w:rPr>
      </w:pPr>
    </w:p>
    <w:p w14:paraId="5C97EB37" w14:textId="77777777" w:rsidR="00BD6005" w:rsidRPr="00A42333" w:rsidRDefault="00BD6005" w:rsidP="00BD6005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A42333">
        <w:rPr>
          <w:rFonts w:ascii="Times New Roman" w:eastAsia="Times New Roman" w:hAnsi="Times New Roman"/>
          <w:sz w:val="24"/>
          <w:szCs w:val="24"/>
        </w:rPr>
        <w:t xml:space="preserve">Olson, B. R., J. M. Gordon, C. Runnels, S. Chomyszak. 2014. “Experimental Three-Dimensional Printing of a Lower Palaeolithic Handaxe: An Assessment of the Technology and Analytical Value,” </w:t>
      </w:r>
      <w:r w:rsidRPr="00A42333">
        <w:rPr>
          <w:rFonts w:ascii="Times New Roman" w:eastAsia="Times New Roman" w:hAnsi="Times New Roman"/>
          <w:i/>
          <w:sz w:val="24"/>
          <w:szCs w:val="24"/>
        </w:rPr>
        <w:t xml:space="preserve">Lithic Technology </w:t>
      </w:r>
      <w:r w:rsidRPr="00A42333">
        <w:rPr>
          <w:rFonts w:ascii="Times New Roman" w:eastAsia="Times New Roman" w:hAnsi="Times New Roman"/>
          <w:sz w:val="24"/>
          <w:szCs w:val="24"/>
        </w:rPr>
        <w:t>39: 162-172.</w:t>
      </w:r>
    </w:p>
    <w:p w14:paraId="4B277911" w14:textId="77777777" w:rsidR="00BD6005" w:rsidRPr="00A42333" w:rsidRDefault="00BD6005" w:rsidP="00EA166F">
      <w:pPr>
        <w:rPr>
          <w:rFonts w:ascii="Times New Roman" w:hAnsi="Times New Roman" w:cs="Times New Roman"/>
          <w:sz w:val="24"/>
          <w:szCs w:val="24"/>
        </w:rPr>
      </w:pPr>
    </w:p>
    <w:p w14:paraId="445C6415" w14:textId="77777777" w:rsidR="00EA166F" w:rsidRPr="00A42333" w:rsidRDefault="00EA166F" w:rsidP="00EA166F">
      <w:pPr>
        <w:rPr>
          <w:rFonts w:ascii="Times New Roman" w:hAnsi="Times New Roman" w:cs="Times New Roman"/>
          <w:iCs/>
          <w:sz w:val="24"/>
          <w:szCs w:val="24"/>
        </w:rPr>
      </w:pPr>
      <w:r w:rsidRPr="00A42333">
        <w:rPr>
          <w:rFonts w:ascii="Times New Roman" w:hAnsi="Times New Roman" w:cs="Times New Roman"/>
          <w:iCs/>
          <w:sz w:val="24"/>
          <w:szCs w:val="24"/>
        </w:rPr>
        <w:t xml:space="preserve">Quartermaine, J., B. R. Olson, and A. E. Killebrew. 2014. “Image-Based Modeling Approaches to 2D and 3D Digital Drafting in Archaeology at Tel Akko and Qasrin, Two Case Studies,” </w:t>
      </w:r>
      <w:r w:rsidRPr="00A42333">
        <w:rPr>
          <w:rFonts w:ascii="Times New Roman" w:hAnsi="Times New Roman" w:cs="Times New Roman"/>
          <w:i/>
          <w:sz w:val="24"/>
          <w:szCs w:val="24"/>
        </w:rPr>
        <w:t xml:space="preserve">Journal of Eastern Mediterranean Archaeology and Heritage Studies </w:t>
      </w:r>
      <w:r w:rsidRPr="00A42333">
        <w:rPr>
          <w:rFonts w:ascii="Times New Roman" w:hAnsi="Times New Roman" w:cs="Times New Roman"/>
          <w:iCs/>
          <w:sz w:val="24"/>
          <w:szCs w:val="24"/>
        </w:rPr>
        <w:t>2.2: 110-127.</w:t>
      </w:r>
    </w:p>
    <w:p w14:paraId="27784A7A" w14:textId="77777777" w:rsidR="00EA166F" w:rsidRPr="00A42333" w:rsidRDefault="00EA166F" w:rsidP="00EA166F">
      <w:pPr>
        <w:rPr>
          <w:rFonts w:ascii="Times New Roman" w:hAnsi="Times New Roman" w:cs="Times New Roman"/>
          <w:sz w:val="24"/>
          <w:szCs w:val="24"/>
        </w:rPr>
      </w:pPr>
    </w:p>
    <w:p w14:paraId="4CCE03C9" w14:textId="77777777" w:rsidR="00EA166F" w:rsidRPr="00A42333" w:rsidRDefault="00EA166F" w:rsidP="00EA166F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A42333">
        <w:rPr>
          <w:rFonts w:ascii="Times New Roman" w:eastAsia="Times New Roman" w:hAnsi="Times New Roman"/>
          <w:sz w:val="24"/>
          <w:szCs w:val="24"/>
        </w:rPr>
        <w:t xml:space="preserve">Olson, B. R., R. A. Placchetti, J. Quartermaine, and A. E. Killebrew. 2013. “The Tel Akko Total Archaeology Project (Akko, Israel): Assessing the Suitability of Multi-Scale 3D Field Recording in Archaeology,” </w:t>
      </w:r>
      <w:r w:rsidRPr="00A42333">
        <w:rPr>
          <w:rFonts w:ascii="Times New Roman" w:eastAsia="Times New Roman" w:hAnsi="Times New Roman"/>
          <w:i/>
          <w:sz w:val="24"/>
          <w:szCs w:val="24"/>
        </w:rPr>
        <w:t xml:space="preserve">Journal of Field Archaeology </w:t>
      </w:r>
      <w:r w:rsidRPr="00A42333">
        <w:rPr>
          <w:rFonts w:ascii="Times New Roman" w:eastAsia="Times New Roman" w:hAnsi="Times New Roman"/>
          <w:sz w:val="24"/>
          <w:szCs w:val="24"/>
        </w:rPr>
        <w:t>38.3: 244-262.</w:t>
      </w:r>
    </w:p>
    <w:p w14:paraId="16740B37" w14:textId="77777777" w:rsidR="00EA166F" w:rsidRPr="00A42333" w:rsidRDefault="00EA166F" w:rsidP="00EA166F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</w:p>
    <w:p w14:paraId="7CDF049C" w14:textId="77777777" w:rsidR="001E1BFB" w:rsidRPr="00A42333" w:rsidRDefault="001E1BFB" w:rsidP="00EA166F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A42333">
        <w:rPr>
          <w:rFonts w:ascii="Times New Roman" w:eastAsia="Times New Roman" w:hAnsi="Times New Roman"/>
          <w:sz w:val="24"/>
          <w:szCs w:val="24"/>
        </w:rPr>
        <w:t xml:space="preserve">Caraher, W., R. S. Moore, B. R. Olson, and A. Papalexandrou. 2013. “The South Basilica at Arsinoe (POLIS-TES-CHRYSOCHOU): Change and Innovation in an Early Christian Basilica on Cyprus,” </w:t>
      </w:r>
      <w:r w:rsidRPr="00A42333">
        <w:rPr>
          <w:rFonts w:ascii="Times New Roman" w:eastAsia="Times New Roman" w:hAnsi="Times New Roman"/>
          <w:i/>
          <w:sz w:val="24"/>
          <w:szCs w:val="24"/>
        </w:rPr>
        <w:t>Cahiers de Centre d’</w:t>
      </w:r>
      <w:r w:rsidRPr="00A42333">
        <w:rPr>
          <w:rFonts w:ascii="Times New Roman" w:eastAsia="Times New Roman" w:hAnsi="Times New Roman" w:cs="Times New Roman"/>
          <w:i/>
          <w:sz w:val="24"/>
          <w:szCs w:val="24"/>
        </w:rPr>
        <w:t>É</w:t>
      </w:r>
      <w:r w:rsidRPr="00A42333">
        <w:rPr>
          <w:rFonts w:ascii="Times New Roman" w:eastAsia="Times New Roman" w:hAnsi="Times New Roman"/>
          <w:i/>
          <w:sz w:val="24"/>
          <w:szCs w:val="24"/>
        </w:rPr>
        <w:t xml:space="preserve">tudes Chypriotes </w:t>
      </w:r>
      <w:r w:rsidRPr="00A42333">
        <w:rPr>
          <w:rFonts w:ascii="Times New Roman" w:eastAsia="Times New Roman" w:hAnsi="Times New Roman"/>
          <w:sz w:val="24"/>
          <w:szCs w:val="24"/>
        </w:rPr>
        <w:t>43: 79-92.</w:t>
      </w:r>
    </w:p>
    <w:p w14:paraId="12C0C764" w14:textId="77777777" w:rsidR="001E1BFB" w:rsidRPr="00A42333" w:rsidRDefault="001E1BFB" w:rsidP="00EA166F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</w:p>
    <w:p w14:paraId="08ADFE67" w14:textId="77777777" w:rsidR="00EA166F" w:rsidRPr="00A42333" w:rsidRDefault="00EA166F" w:rsidP="00EA166F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A42333">
        <w:rPr>
          <w:rFonts w:ascii="Times New Roman" w:eastAsia="Times New Roman" w:hAnsi="Times New Roman"/>
          <w:sz w:val="24"/>
          <w:szCs w:val="24"/>
        </w:rPr>
        <w:t>Olson, B. R., W. R. Caraher, D. K. Pettegrew, R. S. Moore. 2013. “The Pyla-</w:t>
      </w:r>
      <w:r w:rsidRPr="00A42333">
        <w:rPr>
          <w:rFonts w:ascii="Times New Roman" w:eastAsia="Times New Roman" w:hAnsi="Times New Roman"/>
          <w:i/>
          <w:sz w:val="24"/>
          <w:szCs w:val="24"/>
        </w:rPr>
        <w:t xml:space="preserve">Koutsopetria </w:t>
      </w:r>
      <w:r w:rsidRPr="00A42333">
        <w:rPr>
          <w:rFonts w:ascii="Times New Roman" w:eastAsia="Times New Roman" w:hAnsi="Times New Roman"/>
          <w:sz w:val="24"/>
          <w:szCs w:val="24"/>
        </w:rPr>
        <w:t>Archaeological Project: A Preliminary Report on Excavations at Pyla-</w:t>
      </w:r>
      <w:r w:rsidRPr="00A42333">
        <w:rPr>
          <w:rFonts w:ascii="Times New Roman" w:eastAsia="Times New Roman" w:hAnsi="Times New Roman"/>
          <w:i/>
          <w:sz w:val="24"/>
          <w:szCs w:val="24"/>
        </w:rPr>
        <w:t>Vigla</w:t>
      </w:r>
      <w:r w:rsidRPr="00A42333">
        <w:rPr>
          <w:rFonts w:ascii="Times New Roman" w:eastAsia="Times New Roman" w:hAnsi="Times New Roman"/>
          <w:sz w:val="24"/>
          <w:szCs w:val="24"/>
        </w:rPr>
        <w:t xml:space="preserve">, A Fortified Settlement Dating to the Hellenistic Era,” </w:t>
      </w:r>
      <w:r w:rsidRPr="00A42333">
        <w:rPr>
          <w:rFonts w:ascii="Times New Roman" w:eastAsia="Times New Roman" w:hAnsi="Times New Roman"/>
          <w:i/>
          <w:sz w:val="24"/>
          <w:szCs w:val="24"/>
        </w:rPr>
        <w:t xml:space="preserve">Journal of Ancient Egyptian Interconnections </w:t>
      </w:r>
      <w:r w:rsidRPr="00A42333">
        <w:rPr>
          <w:rFonts w:ascii="Times New Roman" w:eastAsia="Times New Roman" w:hAnsi="Times New Roman"/>
          <w:sz w:val="24"/>
          <w:szCs w:val="24"/>
        </w:rPr>
        <w:t>5.3: 74-82.</w:t>
      </w:r>
    </w:p>
    <w:p w14:paraId="16057C4E" w14:textId="77777777" w:rsidR="00EA166F" w:rsidRPr="00A42333" w:rsidRDefault="00EA166F" w:rsidP="00EA166F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</w:p>
    <w:p w14:paraId="6B7E695E" w14:textId="77777777" w:rsidR="00EA166F" w:rsidRPr="00A42333" w:rsidRDefault="00EA166F" w:rsidP="00EA166F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A42333">
        <w:rPr>
          <w:rFonts w:ascii="Times New Roman" w:eastAsia="Times New Roman" w:hAnsi="Times New Roman"/>
          <w:sz w:val="24"/>
          <w:szCs w:val="24"/>
        </w:rPr>
        <w:t xml:space="preserve">Quartermaine, J., B. R. Olson, and M. Howland. 2013. “Using Photogrammetry and Geographic Information Systems (GIS) to Draft Accurate Plans of Qazion,” </w:t>
      </w:r>
      <w:r w:rsidRPr="00A42333">
        <w:rPr>
          <w:rFonts w:ascii="Times New Roman" w:eastAsia="Times New Roman" w:hAnsi="Times New Roman"/>
          <w:i/>
          <w:sz w:val="24"/>
          <w:szCs w:val="24"/>
        </w:rPr>
        <w:t xml:space="preserve">Journal of Eastern Mediterranean Archaeology and Heritage Studies </w:t>
      </w:r>
      <w:r w:rsidRPr="00A42333">
        <w:rPr>
          <w:rFonts w:ascii="Times New Roman" w:eastAsia="Times New Roman" w:hAnsi="Times New Roman"/>
          <w:sz w:val="24"/>
          <w:szCs w:val="24"/>
        </w:rPr>
        <w:t>1: 169-174.</w:t>
      </w:r>
    </w:p>
    <w:p w14:paraId="6B9D1B5B" w14:textId="77777777" w:rsidR="00EA166F" w:rsidRPr="00A42333" w:rsidRDefault="00EA166F" w:rsidP="00EA166F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</w:p>
    <w:p w14:paraId="052F5498" w14:textId="77777777" w:rsidR="00EA166F" w:rsidRPr="00A42333" w:rsidRDefault="00EA166F" w:rsidP="00EA166F">
      <w:pPr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 xml:space="preserve">Olson, B. R. 2013 “Roman Infantry Helmets and Commemoration among Soldiers,” </w:t>
      </w:r>
      <w:r w:rsidRPr="00A42333">
        <w:rPr>
          <w:rFonts w:ascii="Times New Roman" w:hAnsi="Times New Roman" w:cs="Times New Roman"/>
          <w:i/>
          <w:sz w:val="24"/>
          <w:szCs w:val="24"/>
        </w:rPr>
        <w:t xml:space="preserve">Vulcan </w:t>
      </w:r>
      <w:r w:rsidRPr="00A42333">
        <w:rPr>
          <w:rFonts w:ascii="Times New Roman" w:hAnsi="Times New Roman" w:cs="Times New Roman"/>
          <w:sz w:val="24"/>
          <w:szCs w:val="24"/>
        </w:rPr>
        <w:t>1: 1-17.</w:t>
      </w:r>
    </w:p>
    <w:p w14:paraId="03CCF94E" w14:textId="77777777" w:rsidR="00EA166F" w:rsidRPr="00A42333" w:rsidRDefault="00EA166F" w:rsidP="00EA166F">
      <w:pPr>
        <w:rPr>
          <w:rFonts w:ascii="Times New Roman" w:hAnsi="Times New Roman" w:cs="Times New Roman"/>
          <w:sz w:val="24"/>
          <w:szCs w:val="24"/>
        </w:rPr>
      </w:pPr>
    </w:p>
    <w:p w14:paraId="6984CDA5" w14:textId="77777777" w:rsidR="00EA166F" w:rsidRPr="00A42333" w:rsidRDefault="00EA166F" w:rsidP="00EA166F">
      <w:pPr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 xml:space="preserve">Olson, B. R., and A. E. Killebrew. 2011. “A Latin Graffito on a Recently Discovered Eastern Sigillata A Sherd from Dalbaz Höyük, Bay of İskenderun, Turkey,” </w:t>
      </w:r>
      <w:r w:rsidRPr="00A42333">
        <w:rPr>
          <w:rFonts w:ascii="Times New Roman" w:hAnsi="Times New Roman" w:cs="Times New Roman"/>
          <w:i/>
          <w:sz w:val="24"/>
          <w:szCs w:val="24"/>
        </w:rPr>
        <w:t xml:space="preserve">Near Eastern Archaeology </w:t>
      </w:r>
      <w:r w:rsidRPr="00A42333">
        <w:rPr>
          <w:rFonts w:ascii="Times New Roman" w:hAnsi="Times New Roman" w:cs="Times New Roman"/>
          <w:sz w:val="24"/>
          <w:szCs w:val="24"/>
        </w:rPr>
        <w:t>74.2: 116-119.</w:t>
      </w:r>
    </w:p>
    <w:p w14:paraId="26D22881" w14:textId="77777777" w:rsidR="002560C0" w:rsidRPr="00A42333" w:rsidRDefault="002560C0" w:rsidP="00CE5322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</w:rPr>
      </w:pPr>
    </w:p>
    <w:p w14:paraId="6768B67A" w14:textId="77777777" w:rsidR="00EA166F" w:rsidRPr="00A42333" w:rsidRDefault="00EA166F" w:rsidP="00CE5322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</w:rPr>
      </w:pPr>
      <w:r w:rsidRPr="00A42333">
        <w:rPr>
          <w:rFonts w:ascii="Times New Roman" w:eastAsia="Times New Roman" w:hAnsi="Times New Roman"/>
          <w:b/>
          <w:sz w:val="24"/>
          <w:szCs w:val="24"/>
        </w:rPr>
        <w:t>Book Chapters</w:t>
      </w:r>
    </w:p>
    <w:p w14:paraId="372D4974" w14:textId="77777777" w:rsidR="001A3CE4" w:rsidRDefault="001A3CE4" w:rsidP="002137C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Olson, B. R. In Press. Various contributions to </w:t>
      </w:r>
      <w:r w:rsidRPr="00A42333">
        <w:rPr>
          <w:rFonts w:ascii="Times New Roman" w:hAnsi="Times New Roman" w:cs="Times New Roman"/>
          <w:i/>
          <w:sz w:val="24"/>
          <w:szCs w:val="24"/>
        </w:rPr>
        <w:t>Pyla-Koutsopetria I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A42333">
        <w:rPr>
          <w:rFonts w:ascii="Times New Roman" w:hAnsi="Times New Roman" w:cs="Times New Roman"/>
          <w:i/>
          <w:sz w:val="24"/>
          <w:szCs w:val="24"/>
        </w:rPr>
        <w:t>: Archaeological Survey of an Ancient Coastal Town</w:t>
      </w:r>
      <w:r w:rsidRPr="00A42333">
        <w:rPr>
          <w:rFonts w:ascii="Times New Roman" w:hAnsi="Times New Roman" w:cs="Times New Roman"/>
          <w:sz w:val="24"/>
          <w:szCs w:val="24"/>
        </w:rPr>
        <w:t xml:space="preserve">, </w:t>
      </w:r>
      <w:r w:rsidRPr="00A42333">
        <w:rPr>
          <w:rFonts w:ascii="Times New Roman" w:hAnsi="Times New Roman" w:cs="Times New Roman"/>
          <w:i/>
          <w:sz w:val="24"/>
          <w:szCs w:val="24"/>
        </w:rPr>
        <w:t>American Schools of Oriental Reseach Archaeological Re</w:t>
      </w:r>
      <w:r>
        <w:rPr>
          <w:rFonts w:ascii="Times New Roman" w:hAnsi="Times New Roman" w:cs="Times New Roman"/>
          <w:i/>
          <w:sz w:val="24"/>
          <w:szCs w:val="24"/>
        </w:rPr>
        <w:t>ports</w:t>
      </w:r>
      <w:r w:rsidRPr="00A423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M. Hadjicosti, </w:t>
      </w:r>
      <w:r w:rsidRPr="00A42333">
        <w:rPr>
          <w:rFonts w:ascii="Times New Roman" w:hAnsi="Times New Roman" w:cs="Times New Roman"/>
          <w:sz w:val="24"/>
          <w:szCs w:val="24"/>
        </w:rPr>
        <w:t>W. Caraher, R.S. Moore, and D. Pettegrew (eds), Boston: American Schools of Oriental Research.</w:t>
      </w:r>
    </w:p>
    <w:p w14:paraId="5F67A687" w14:textId="77777777" w:rsidR="001A3CE4" w:rsidRDefault="001A3CE4" w:rsidP="002137C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66C7C82" w14:textId="77777777" w:rsidR="001A52FB" w:rsidRPr="001A52FB" w:rsidRDefault="001A52FB" w:rsidP="002137C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Killebrew, A. E., B. R. Olson, and G. Lehmann. 2017. “The Bay of Iskenderun Landscape Archaeology and Survey Project: Dutlu Tarla and Dagilbaz Hoyuk—Three Millennia of Settlement in the Iskenderun Plain,” in E. Kozal et al, </w:t>
      </w:r>
      <w:r>
        <w:rPr>
          <w:rFonts w:ascii="Times New Roman" w:hAnsi="Times New Roman" w:cs="Times New Roman"/>
          <w:i/>
          <w:sz w:val="24"/>
          <w:szCs w:val="24"/>
        </w:rPr>
        <w:t>Questions, Approaches, and Dialogues in Eastern Mediterranean Archeology: Studies in Honor of Marie-Henriette and Charles Gates</w:t>
      </w:r>
      <w:r>
        <w:rPr>
          <w:rFonts w:ascii="Times New Roman" w:hAnsi="Times New Roman" w:cs="Times New Roman"/>
          <w:sz w:val="24"/>
          <w:szCs w:val="24"/>
        </w:rPr>
        <w:t>. Munster: Ugarit-Verlag, 331–352.</w:t>
      </w:r>
    </w:p>
    <w:p w14:paraId="2AF15D8C" w14:textId="77777777" w:rsidR="001A52FB" w:rsidRDefault="001A52FB" w:rsidP="002137C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89E80EE" w14:textId="77777777" w:rsidR="00CC6F34" w:rsidRPr="00CC6F34" w:rsidRDefault="00CC6F34" w:rsidP="002137C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Olson, B. R. 2016. “The Things We Can Do With Pictures: Image-Based Modelling and Archaeology,” in E. W. Averett, J. M. Gordon, and D. B. Counts, eds. 2016. </w:t>
      </w:r>
      <w:r>
        <w:rPr>
          <w:rFonts w:ascii="Times New Roman" w:hAnsi="Times New Roman" w:cs="Times New Roman"/>
          <w:i/>
          <w:sz w:val="24"/>
          <w:szCs w:val="24"/>
        </w:rPr>
        <w:t>Mobilizing the Past for a Digital Future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C6F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A42333">
        <w:rPr>
          <w:rFonts w:ascii="Times New Roman" w:eastAsia="Times New Roman" w:hAnsi="Times New Roman"/>
          <w:sz w:val="24"/>
          <w:szCs w:val="24"/>
        </w:rPr>
        <w:t>Grand Forks, ND: The Digital Press at the University</w:t>
      </w:r>
      <w:r>
        <w:rPr>
          <w:rFonts w:ascii="Times New Roman" w:eastAsia="Times New Roman" w:hAnsi="Times New Roman"/>
          <w:sz w:val="24"/>
          <w:szCs w:val="24"/>
        </w:rPr>
        <w:t xml:space="preserve"> of North Dakota, 235-248</w:t>
      </w:r>
      <w:r w:rsidRPr="00A42333">
        <w:rPr>
          <w:rFonts w:ascii="Times New Roman" w:eastAsia="Times New Roman" w:hAnsi="Times New Roman"/>
          <w:sz w:val="24"/>
          <w:szCs w:val="24"/>
        </w:rPr>
        <w:t>.</w:t>
      </w:r>
    </w:p>
    <w:p w14:paraId="43C4DF5C" w14:textId="77777777" w:rsidR="00CC6F34" w:rsidRDefault="00CC6F34" w:rsidP="002137C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2B9AF66" w14:textId="77777777" w:rsidR="002137C0" w:rsidRPr="00A42333" w:rsidRDefault="00C66C23" w:rsidP="002137C0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 xml:space="preserve">Olson, B. R., and R. A. Placchetti. </w:t>
      </w:r>
      <w:r w:rsidR="002137C0" w:rsidRPr="00A42333">
        <w:rPr>
          <w:rFonts w:ascii="Times New Roman" w:hAnsi="Times New Roman" w:cs="Times New Roman"/>
          <w:sz w:val="24"/>
          <w:szCs w:val="24"/>
        </w:rPr>
        <w:t>2015</w:t>
      </w:r>
      <w:r w:rsidRPr="00A42333">
        <w:rPr>
          <w:rFonts w:ascii="Times New Roman" w:hAnsi="Times New Roman" w:cs="Times New Roman"/>
          <w:sz w:val="24"/>
          <w:szCs w:val="24"/>
        </w:rPr>
        <w:t>. “A Discussion of the Analytical Benefits of Image-Based Modeling in Archaeology,</w:t>
      </w:r>
      <w:r w:rsidR="00C91576">
        <w:rPr>
          <w:rFonts w:ascii="Times New Roman" w:hAnsi="Times New Roman" w:cs="Times New Roman"/>
          <w:sz w:val="24"/>
          <w:szCs w:val="24"/>
        </w:rPr>
        <w:t>”</w:t>
      </w:r>
      <w:r w:rsidRPr="00A42333">
        <w:rPr>
          <w:rFonts w:ascii="Times New Roman" w:hAnsi="Times New Roman" w:cs="Times New Roman"/>
          <w:sz w:val="24"/>
          <w:szCs w:val="24"/>
        </w:rPr>
        <w:t xml:space="preserve"> in </w:t>
      </w:r>
      <w:r w:rsidR="002137C0" w:rsidRPr="00A42333">
        <w:rPr>
          <w:rFonts w:ascii="Times New Roman" w:hAnsi="Times New Roman" w:cs="Times New Roman"/>
          <w:sz w:val="24"/>
          <w:szCs w:val="24"/>
        </w:rPr>
        <w:t xml:space="preserve">B. R. </w:t>
      </w:r>
      <w:r w:rsidR="002137C0" w:rsidRPr="00A42333">
        <w:rPr>
          <w:rFonts w:ascii="Times New Roman" w:eastAsia="Times New Roman" w:hAnsi="Times New Roman"/>
          <w:sz w:val="24"/>
          <w:szCs w:val="24"/>
        </w:rPr>
        <w:t xml:space="preserve">Olson and W. R. Caraher, eds. 2015. </w:t>
      </w:r>
      <w:r w:rsidR="002137C0" w:rsidRPr="00A42333">
        <w:rPr>
          <w:rFonts w:ascii="Times New Roman" w:eastAsia="Times New Roman" w:hAnsi="Times New Roman"/>
          <w:i/>
          <w:sz w:val="24"/>
          <w:szCs w:val="24"/>
        </w:rPr>
        <w:t>Visions of Substance: 3D Imaging in Mediterranean Archaeology</w:t>
      </w:r>
      <w:r w:rsidR="002137C0" w:rsidRPr="00A42333">
        <w:rPr>
          <w:rFonts w:ascii="Times New Roman" w:eastAsia="Times New Roman" w:hAnsi="Times New Roman"/>
          <w:sz w:val="24"/>
          <w:szCs w:val="24"/>
        </w:rPr>
        <w:t>. Grand Forks, ND: The Digital Press at the University of North Dakota, 17-25.</w:t>
      </w:r>
    </w:p>
    <w:p w14:paraId="588ADA3C" w14:textId="77777777" w:rsidR="00C66C23" w:rsidRPr="00A42333" w:rsidRDefault="00C66C23" w:rsidP="002137C0">
      <w:pPr>
        <w:rPr>
          <w:rFonts w:ascii="Times New Roman" w:eastAsia="Times New Roman" w:hAnsi="Times New Roman"/>
          <w:sz w:val="24"/>
          <w:szCs w:val="24"/>
        </w:rPr>
      </w:pPr>
    </w:p>
    <w:p w14:paraId="61E30523" w14:textId="77777777" w:rsidR="00C66C23" w:rsidRPr="00A42333" w:rsidRDefault="00C66C23" w:rsidP="002137C0">
      <w:pPr>
        <w:rPr>
          <w:rFonts w:ascii="Times New Roman" w:eastAsia="Times New Roman" w:hAnsi="Times New Roman"/>
          <w:sz w:val="24"/>
          <w:szCs w:val="24"/>
        </w:rPr>
      </w:pPr>
      <w:r w:rsidRPr="00A42333">
        <w:rPr>
          <w:rFonts w:ascii="Times New Roman" w:eastAsia="Times New Roman" w:hAnsi="Times New Roman"/>
          <w:sz w:val="24"/>
          <w:szCs w:val="24"/>
        </w:rPr>
        <w:t xml:space="preserve">Olson, B. R., J. M. Gordon, C. Runnels, and S. Chomyszak. </w:t>
      </w:r>
      <w:r w:rsidR="00032E77" w:rsidRPr="00A42333">
        <w:rPr>
          <w:rFonts w:ascii="Times New Roman" w:hAnsi="Times New Roman" w:cs="Times New Roman"/>
          <w:sz w:val="24"/>
          <w:szCs w:val="24"/>
        </w:rPr>
        <w:t>2015</w:t>
      </w:r>
      <w:r w:rsidRPr="00A42333">
        <w:rPr>
          <w:rFonts w:ascii="Times New Roman" w:eastAsia="Times New Roman" w:hAnsi="Times New Roman"/>
          <w:sz w:val="24"/>
          <w:szCs w:val="24"/>
        </w:rPr>
        <w:t xml:space="preserve">. “Bringing the Past into the Present: Digital Archaeology Meets Mechanical Engineering,” </w:t>
      </w:r>
      <w:r w:rsidR="002137C0" w:rsidRPr="00A42333">
        <w:rPr>
          <w:rFonts w:ascii="Times New Roman" w:hAnsi="Times New Roman" w:cs="Times New Roman"/>
          <w:sz w:val="24"/>
          <w:szCs w:val="24"/>
        </w:rPr>
        <w:t xml:space="preserve">in B. R. </w:t>
      </w:r>
      <w:r w:rsidR="002137C0" w:rsidRPr="00A42333">
        <w:rPr>
          <w:rFonts w:ascii="Times New Roman" w:eastAsia="Times New Roman" w:hAnsi="Times New Roman"/>
          <w:sz w:val="24"/>
          <w:szCs w:val="24"/>
        </w:rPr>
        <w:t xml:space="preserve">Olson and W. R. Caraher, eds. 2015. </w:t>
      </w:r>
      <w:r w:rsidR="002137C0" w:rsidRPr="00A42333">
        <w:rPr>
          <w:rFonts w:ascii="Times New Roman" w:eastAsia="Times New Roman" w:hAnsi="Times New Roman"/>
          <w:i/>
          <w:sz w:val="24"/>
          <w:szCs w:val="24"/>
        </w:rPr>
        <w:t>Visions of Substance: 3D Imaging in Mediterranean Archaeology</w:t>
      </w:r>
      <w:r w:rsidR="002137C0" w:rsidRPr="00A42333">
        <w:rPr>
          <w:rFonts w:ascii="Times New Roman" w:eastAsia="Times New Roman" w:hAnsi="Times New Roman"/>
          <w:sz w:val="24"/>
          <w:szCs w:val="24"/>
        </w:rPr>
        <w:t>. Grand Forks, ND: The Digital Press at the University of North Dakota, 107-111.</w:t>
      </w:r>
    </w:p>
    <w:p w14:paraId="5D490BA5" w14:textId="77777777" w:rsidR="00C66C23" w:rsidRPr="00A42333" w:rsidRDefault="00C66C23" w:rsidP="00EA166F">
      <w:pPr>
        <w:rPr>
          <w:rFonts w:ascii="Times New Roman" w:hAnsi="Times New Roman" w:cs="Times New Roman"/>
          <w:sz w:val="24"/>
          <w:szCs w:val="24"/>
        </w:rPr>
      </w:pPr>
    </w:p>
    <w:p w14:paraId="5650A36A" w14:textId="77777777" w:rsidR="00EA166F" w:rsidRPr="00A42333" w:rsidRDefault="00C66C23" w:rsidP="00EA166F">
      <w:pPr>
        <w:rPr>
          <w:rFonts w:ascii="Times New Roman" w:hAnsi="Times New Roman" w:cs="Times New Roman"/>
          <w:iCs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>Olson, B. R. 2014</w:t>
      </w:r>
      <w:r w:rsidR="00EA166F" w:rsidRPr="00A42333">
        <w:rPr>
          <w:rFonts w:ascii="Times New Roman" w:hAnsi="Times New Roman" w:cs="Times New Roman"/>
          <w:sz w:val="24"/>
          <w:szCs w:val="24"/>
        </w:rPr>
        <w:t xml:space="preserve">. “A Contextual and Epigraphic Analysis of the Inscribed </w:t>
      </w:r>
      <w:r w:rsidR="00EA166F" w:rsidRPr="00A42333">
        <w:rPr>
          <w:rFonts w:ascii="Times New Roman" w:hAnsi="Times New Roman" w:cs="Times New Roman"/>
          <w:i/>
          <w:sz w:val="24"/>
          <w:szCs w:val="24"/>
        </w:rPr>
        <w:t xml:space="preserve">Glandes </w:t>
      </w:r>
      <w:r w:rsidR="00EA166F" w:rsidRPr="00A42333">
        <w:rPr>
          <w:rFonts w:ascii="Times New Roman" w:hAnsi="Times New Roman" w:cs="Times New Roman"/>
          <w:sz w:val="24"/>
          <w:szCs w:val="24"/>
        </w:rPr>
        <w:t xml:space="preserve">(Sling Bullets),” in </w:t>
      </w:r>
      <w:r w:rsidR="00EA166F" w:rsidRPr="00A42333">
        <w:rPr>
          <w:rFonts w:ascii="Times New Roman" w:hAnsi="Times New Roman" w:cs="Times New Roman"/>
          <w:i/>
          <w:sz w:val="24"/>
          <w:szCs w:val="24"/>
        </w:rPr>
        <w:t>Pyla-Koutsopetria I: Archaeological Survey of an Ancient Coastal Town</w:t>
      </w:r>
      <w:r w:rsidR="00EA166F" w:rsidRPr="00A42333">
        <w:rPr>
          <w:rFonts w:ascii="Times New Roman" w:hAnsi="Times New Roman" w:cs="Times New Roman"/>
          <w:sz w:val="24"/>
          <w:szCs w:val="24"/>
        </w:rPr>
        <w:t xml:space="preserve">, </w:t>
      </w:r>
      <w:r w:rsidRPr="00A42333">
        <w:rPr>
          <w:rFonts w:ascii="Times New Roman" w:hAnsi="Times New Roman" w:cs="Times New Roman"/>
          <w:i/>
          <w:sz w:val="24"/>
          <w:szCs w:val="24"/>
        </w:rPr>
        <w:t xml:space="preserve">American Schools of Oriental </w:t>
      </w:r>
      <w:r w:rsidR="00E9479C" w:rsidRPr="00A42333">
        <w:rPr>
          <w:rFonts w:ascii="Times New Roman" w:hAnsi="Times New Roman" w:cs="Times New Roman"/>
          <w:i/>
          <w:sz w:val="24"/>
          <w:szCs w:val="24"/>
        </w:rPr>
        <w:t>Research</w:t>
      </w:r>
      <w:r w:rsidRPr="00A42333">
        <w:rPr>
          <w:rFonts w:ascii="Times New Roman" w:hAnsi="Times New Roman" w:cs="Times New Roman"/>
          <w:i/>
          <w:sz w:val="24"/>
          <w:szCs w:val="24"/>
        </w:rPr>
        <w:t xml:space="preserve"> Archaeological Reports </w:t>
      </w:r>
      <w:r w:rsidRPr="00A42333">
        <w:rPr>
          <w:rFonts w:ascii="Times New Roman" w:hAnsi="Times New Roman" w:cs="Times New Roman"/>
          <w:sz w:val="24"/>
          <w:szCs w:val="24"/>
        </w:rPr>
        <w:t xml:space="preserve">21, </w:t>
      </w:r>
      <w:r w:rsidR="00EA166F" w:rsidRPr="00A42333">
        <w:rPr>
          <w:rFonts w:ascii="Times New Roman" w:hAnsi="Times New Roman" w:cs="Times New Roman"/>
          <w:sz w:val="24"/>
          <w:szCs w:val="24"/>
        </w:rPr>
        <w:t>W. Caraher, R.S. Moore, and D. Pettegrew (eds), Boston: American Schools of Oriental Research</w:t>
      </w:r>
      <w:r w:rsidRPr="00A42333">
        <w:rPr>
          <w:rFonts w:ascii="Times New Roman" w:hAnsi="Times New Roman" w:cs="Times New Roman"/>
          <w:sz w:val="24"/>
          <w:szCs w:val="24"/>
        </w:rPr>
        <w:t>, 155-163.</w:t>
      </w:r>
    </w:p>
    <w:p w14:paraId="6E99F79D" w14:textId="77777777" w:rsidR="00EA166F" w:rsidRPr="00A42333" w:rsidRDefault="00EA166F" w:rsidP="00EA166F">
      <w:pPr>
        <w:rPr>
          <w:rFonts w:ascii="Times New Roman" w:hAnsi="Times New Roman" w:cs="Times New Roman"/>
          <w:iCs/>
          <w:sz w:val="24"/>
          <w:szCs w:val="24"/>
        </w:rPr>
      </w:pPr>
    </w:p>
    <w:p w14:paraId="23BD47A2" w14:textId="77777777" w:rsidR="00C66C23" w:rsidRPr="00A42333" w:rsidRDefault="00EA166F" w:rsidP="00C66C23">
      <w:pPr>
        <w:rPr>
          <w:rFonts w:ascii="Times New Roman" w:hAnsi="Times New Roman" w:cs="Times New Roman"/>
          <w:iCs/>
          <w:sz w:val="24"/>
          <w:szCs w:val="24"/>
        </w:rPr>
      </w:pPr>
      <w:r w:rsidRPr="00A42333">
        <w:rPr>
          <w:rFonts w:ascii="Times New Roman" w:hAnsi="Times New Roman" w:cs="Times New Roman"/>
          <w:iCs/>
          <w:sz w:val="24"/>
          <w:szCs w:val="24"/>
        </w:rPr>
        <w:t xml:space="preserve">Moore, </w:t>
      </w:r>
      <w:r w:rsidR="00C66C23" w:rsidRPr="00A42333">
        <w:rPr>
          <w:rFonts w:ascii="Times New Roman" w:hAnsi="Times New Roman" w:cs="Times New Roman"/>
          <w:iCs/>
          <w:sz w:val="24"/>
          <w:szCs w:val="24"/>
        </w:rPr>
        <w:t>R. S., and B. R. Olson. 2014</w:t>
      </w:r>
      <w:r w:rsidRPr="00A42333">
        <w:rPr>
          <w:rFonts w:ascii="Times New Roman" w:hAnsi="Times New Roman" w:cs="Times New Roman"/>
          <w:iCs/>
          <w:sz w:val="24"/>
          <w:szCs w:val="24"/>
        </w:rPr>
        <w:t xml:space="preserve">. “Catalogue of Finds,” </w:t>
      </w:r>
      <w:r w:rsidR="00C66C23" w:rsidRPr="00A42333">
        <w:rPr>
          <w:rFonts w:ascii="Times New Roman" w:hAnsi="Times New Roman" w:cs="Times New Roman"/>
          <w:sz w:val="24"/>
          <w:szCs w:val="24"/>
        </w:rPr>
        <w:t xml:space="preserve">in </w:t>
      </w:r>
      <w:r w:rsidR="00C66C23" w:rsidRPr="00A42333">
        <w:rPr>
          <w:rFonts w:ascii="Times New Roman" w:hAnsi="Times New Roman" w:cs="Times New Roman"/>
          <w:i/>
          <w:sz w:val="24"/>
          <w:szCs w:val="24"/>
        </w:rPr>
        <w:t>Pyla-Koutsopetria I: Archaeological Survey of an Ancient Coastal Town</w:t>
      </w:r>
      <w:r w:rsidR="00C66C23" w:rsidRPr="00A42333">
        <w:rPr>
          <w:rFonts w:ascii="Times New Roman" w:hAnsi="Times New Roman" w:cs="Times New Roman"/>
          <w:sz w:val="24"/>
          <w:szCs w:val="24"/>
        </w:rPr>
        <w:t xml:space="preserve">, </w:t>
      </w:r>
      <w:r w:rsidR="00C66C23" w:rsidRPr="00A42333">
        <w:rPr>
          <w:rFonts w:ascii="Times New Roman" w:hAnsi="Times New Roman" w:cs="Times New Roman"/>
          <w:i/>
          <w:sz w:val="24"/>
          <w:szCs w:val="24"/>
        </w:rPr>
        <w:t xml:space="preserve">American Schools of Oriental Reseach Archaeological Reports </w:t>
      </w:r>
      <w:r w:rsidR="00C66C23" w:rsidRPr="00A42333">
        <w:rPr>
          <w:rFonts w:ascii="Times New Roman" w:hAnsi="Times New Roman" w:cs="Times New Roman"/>
          <w:sz w:val="24"/>
          <w:szCs w:val="24"/>
        </w:rPr>
        <w:t>21, W. Caraher, R.S. Moore, and D. Pettegrew (eds), Boston: American Schools of Oriental Research, 69-150.</w:t>
      </w:r>
    </w:p>
    <w:p w14:paraId="2F71E699" w14:textId="77777777" w:rsidR="00C05D39" w:rsidRPr="00A42333" w:rsidRDefault="00C05D39" w:rsidP="00EA166F">
      <w:pPr>
        <w:rPr>
          <w:rFonts w:ascii="Times New Roman" w:hAnsi="Times New Roman" w:cs="Times New Roman"/>
          <w:sz w:val="24"/>
          <w:szCs w:val="24"/>
        </w:rPr>
      </w:pPr>
    </w:p>
    <w:p w14:paraId="3FA83FC4" w14:textId="77777777" w:rsidR="0038509A" w:rsidRPr="00A42333" w:rsidRDefault="0038509A" w:rsidP="0038509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 xml:space="preserve">Moore, R. S., and B. R. Olson. 2014. “The Cypro-Classical through Roman Pottery,” in </w:t>
      </w:r>
      <w:r w:rsidRPr="00A42333">
        <w:rPr>
          <w:rFonts w:ascii="Times New Roman" w:hAnsi="Times New Roman" w:cs="Times New Roman"/>
          <w:i/>
          <w:sz w:val="24"/>
          <w:szCs w:val="24"/>
        </w:rPr>
        <w:t>Polis Pyrgos Archaeological Project II: Post-Prehistoric Ceramics and Chalcolithic to Iron Age Ground Stone Artefacts from the Field Survey in Northern Cyprus, 1992-1999</w:t>
      </w:r>
      <w:r w:rsidRPr="00A42333">
        <w:rPr>
          <w:rFonts w:ascii="Times New Roman" w:hAnsi="Times New Roman" w:cs="Times New Roman"/>
          <w:sz w:val="24"/>
          <w:szCs w:val="24"/>
        </w:rPr>
        <w:t>, D. Maliszewski (ed). Warsaw: Creator Publishing House, 49-96.</w:t>
      </w:r>
      <w:r w:rsidRPr="00A423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4A32748" w14:textId="77777777" w:rsidR="0038509A" w:rsidRPr="00A42333" w:rsidRDefault="0038509A" w:rsidP="00EA166F">
      <w:pPr>
        <w:rPr>
          <w:rFonts w:ascii="Times New Roman" w:hAnsi="Times New Roman" w:cs="Times New Roman"/>
          <w:sz w:val="24"/>
          <w:szCs w:val="24"/>
        </w:rPr>
      </w:pPr>
    </w:p>
    <w:p w14:paraId="7226D044" w14:textId="77777777" w:rsidR="00EA166F" w:rsidRPr="00A42333" w:rsidRDefault="00EA166F" w:rsidP="00EA166F">
      <w:pPr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 xml:space="preserve">Moore, R.S., and B. R. Olson. 2012. “Red-Slip Plate” and “Roman Gladiator Lamp,” in </w:t>
      </w:r>
      <w:r w:rsidRPr="00A42333">
        <w:rPr>
          <w:rFonts w:ascii="Times New Roman" w:hAnsi="Times New Roman" w:cs="Times New Roman"/>
          <w:i/>
          <w:sz w:val="24"/>
          <w:szCs w:val="24"/>
        </w:rPr>
        <w:t>City of Gold: The Archaeology of Polis Chrysochous, Cyprus</w:t>
      </w:r>
      <w:r w:rsidRPr="00A42333">
        <w:rPr>
          <w:rFonts w:ascii="Times New Roman" w:hAnsi="Times New Roman" w:cs="Times New Roman"/>
          <w:sz w:val="24"/>
          <w:szCs w:val="24"/>
        </w:rPr>
        <w:t>, W.A.P Childs, J.S. Smith, and J.M. Padgett (eds), Princeton: Princeton University Art Museum: 82 and 92.</w:t>
      </w:r>
    </w:p>
    <w:p w14:paraId="5610BC1C" w14:textId="77777777" w:rsidR="00EA166F" w:rsidRPr="00A42333" w:rsidRDefault="00EA166F" w:rsidP="00EA166F">
      <w:pPr>
        <w:rPr>
          <w:rFonts w:ascii="Times New Roman" w:hAnsi="Times New Roman" w:cs="Times New Roman"/>
          <w:sz w:val="24"/>
          <w:szCs w:val="24"/>
        </w:rPr>
      </w:pPr>
    </w:p>
    <w:p w14:paraId="5B0D5E4E" w14:textId="77777777" w:rsidR="00EA166F" w:rsidRPr="00A42333" w:rsidRDefault="00EA166F" w:rsidP="00EA166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>Olson, B. R. 2011. “</w:t>
      </w:r>
      <w:r w:rsidRPr="00A42333">
        <w:rPr>
          <w:rFonts w:ascii="Times New Roman" w:hAnsi="Times New Roman" w:cs="Times New Roman"/>
          <w:i/>
          <w:sz w:val="24"/>
          <w:szCs w:val="24"/>
        </w:rPr>
        <w:t>Tantus Facinus</w:t>
      </w:r>
      <w:r w:rsidRPr="00A42333">
        <w:rPr>
          <w:rFonts w:ascii="Times New Roman" w:hAnsi="Times New Roman" w:cs="Times New Roman"/>
          <w:sz w:val="24"/>
          <w:szCs w:val="24"/>
        </w:rPr>
        <w:t xml:space="preserve">: Sallust and the Morality of Lucius Sergius Catilina,” in S. Walker and W. Caraher eds., </w:t>
      </w:r>
      <w:r w:rsidRPr="00A42333">
        <w:rPr>
          <w:rFonts w:ascii="Times New Roman" w:hAnsi="Times New Roman" w:cs="Times New Roman"/>
          <w:i/>
          <w:sz w:val="24"/>
          <w:szCs w:val="24"/>
        </w:rPr>
        <w:t xml:space="preserve">In the Classical Tradition: Essays in Honor of Daniel Erickson, </w:t>
      </w:r>
      <w:r w:rsidRPr="00A42333">
        <w:rPr>
          <w:rFonts w:ascii="Times New Roman" w:hAnsi="Times New Roman" w:cs="Times New Roman"/>
          <w:sz w:val="24"/>
          <w:szCs w:val="24"/>
        </w:rPr>
        <w:t>North Dakota: The Authors: 23-27.</w:t>
      </w:r>
    </w:p>
    <w:p w14:paraId="2AE7B1E6" w14:textId="77777777" w:rsidR="00EA166F" w:rsidRPr="00A42333" w:rsidRDefault="00EA166F" w:rsidP="00CE5322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</w:p>
    <w:p w14:paraId="15A09D0C" w14:textId="77777777" w:rsidR="00CC6F34" w:rsidRDefault="00CC6F34" w:rsidP="00EA166F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Book Reviews</w:t>
      </w:r>
    </w:p>
    <w:p w14:paraId="4DB59CB1" w14:textId="77777777" w:rsidR="009F5615" w:rsidRPr="009F5615" w:rsidRDefault="009F5615" w:rsidP="00EA166F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Olson, B. R. 2017. Review of, J. Lund, </w:t>
      </w:r>
      <w:r>
        <w:rPr>
          <w:rFonts w:ascii="Times New Roman" w:eastAsia="Times New Roman" w:hAnsi="Times New Roman"/>
          <w:i/>
          <w:sz w:val="24"/>
          <w:szCs w:val="24"/>
        </w:rPr>
        <w:t>A Study of the Circulation of Ceramics in Cyprus from the 3rd Century BC to the 3rd Century AD</w:t>
      </w:r>
      <w:r>
        <w:rPr>
          <w:rFonts w:ascii="Times New Roman" w:eastAsia="Times New Roman" w:hAnsi="Times New Roman"/>
          <w:sz w:val="24"/>
          <w:szCs w:val="24"/>
        </w:rPr>
        <w:t xml:space="preserve">. Aarhus: Aarhus University Press, 2015.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Journal of Hellenistic Pottery &amp; Material Culture </w:t>
      </w:r>
      <w:r>
        <w:rPr>
          <w:rFonts w:ascii="Times New Roman" w:eastAsia="Times New Roman" w:hAnsi="Times New Roman"/>
          <w:sz w:val="24"/>
          <w:szCs w:val="24"/>
        </w:rPr>
        <w:t>2: 189–192.</w:t>
      </w:r>
    </w:p>
    <w:p w14:paraId="4B490924" w14:textId="77777777" w:rsidR="009F5615" w:rsidRDefault="009F5615" w:rsidP="00EA166F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</w:p>
    <w:p w14:paraId="4BF097EC" w14:textId="77777777" w:rsidR="00CC6F34" w:rsidRPr="00CC6F34" w:rsidRDefault="00CC6F34" w:rsidP="00EA166F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Olson, B. R. 2016. Review of, G. Papantoniou, </w:t>
      </w:r>
      <w:r>
        <w:rPr>
          <w:rFonts w:ascii="Times New Roman" w:eastAsia="Times New Roman" w:hAnsi="Times New Roman"/>
          <w:i/>
          <w:sz w:val="24"/>
          <w:szCs w:val="24"/>
        </w:rPr>
        <w:t>Religion and Social Transformation in Cyprus: From the Cypriot Basileis to the Hellenistic Strategos</w:t>
      </w:r>
      <w:r w:rsidR="001A3CE4">
        <w:rPr>
          <w:rFonts w:ascii="Times New Roman" w:eastAsia="Times New Roman" w:hAnsi="Times New Roman"/>
          <w:sz w:val="24"/>
          <w:szCs w:val="24"/>
        </w:rPr>
        <w:t xml:space="preserve">. Leiden: Brill, 2012. </w:t>
      </w:r>
      <w:r w:rsidR="001A3CE4">
        <w:rPr>
          <w:rFonts w:ascii="Times New Roman" w:eastAsia="Times New Roman" w:hAnsi="Times New Roman"/>
          <w:i/>
          <w:sz w:val="24"/>
          <w:szCs w:val="24"/>
        </w:rPr>
        <w:t xml:space="preserve">Journal of Eastern Mediterranean Archaeology and Heritage Studies </w:t>
      </w:r>
      <w:r w:rsidR="001A3CE4">
        <w:rPr>
          <w:rFonts w:ascii="Times New Roman" w:eastAsia="Times New Roman" w:hAnsi="Times New Roman"/>
          <w:sz w:val="24"/>
          <w:szCs w:val="24"/>
        </w:rPr>
        <w:t>4: 368</w:t>
      </w:r>
      <w:r w:rsidR="001A3CE4" w:rsidRPr="00A42333">
        <w:rPr>
          <w:rFonts w:ascii="Times New Roman" w:hAnsi="Times New Roman"/>
          <w:sz w:val="24"/>
          <w:szCs w:val="24"/>
        </w:rPr>
        <w:t>–</w:t>
      </w:r>
      <w:r w:rsidR="001A3CE4">
        <w:rPr>
          <w:rFonts w:ascii="Times New Roman" w:eastAsia="Times New Roman" w:hAnsi="Times New Roman"/>
          <w:sz w:val="24"/>
          <w:szCs w:val="24"/>
        </w:rPr>
        <w:t>370.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8011D83" w14:textId="77777777" w:rsidR="00CC6F34" w:rsidRDefault="00CC6F34" w:rsidP="00EA166F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</w:rPr>
      </w:pPr>
    </w:p>
    <w:p w14:paraId="0DD61032" w14:textId="77777777" w:rsidR="00C67B51" w:rsidRPr="00CC6F34" w:rsidRDefault="00EA166F" w:rsidP="00EA166F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</w:rPr>
      </w:pPr>
      <w:r w:rsidRPr="00A42333">
        <w:rPr>
          <w:rFonts w:ascii="Times New Roman" w:eastAsia="Times New Roman" w:hAnsi="Times New Roman"/>
          <w:b/>
          <w:sz w:val="24"/>
          <w:szCs w:val="24"/>
        </w:rPr>
        <w:t>Conference Proceedings</w:t>
      </w:r>
    </w:p>
    <w:p w14:paraId="68380D54" w14:textId="77777777" w:rsidR="00EA166F" w:rsidRPr="00A42333" w:rsidRDefault="00EA166F" w:rsidP="00EA166F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4"/>
          <w:szCs w:val="24"/>
        </w:rPr>
      </w:pPr>
      <w:r w:rsidRPr="00A42333">
        <w:rPr>
          <w:rFonts w:ascii="Times New Roman" w:eastAsia="Times New Roman" w:hAnsi="Times New Roman"/>
          <w:sz w:val="24"/>
          <w:szCs w:val="24"/>
        </w:rPr>
        <w:t>Killebrew, A. E., and B. R. Olson. 2014. “</w:t>
      </w:r>
      <w:r w:rsidRPr="00A42333">
        <w:rPr>
          <w:rFonts w:ascii="Times New Roman" w:hAnsi="Times New Roman"/>
          <w:bCs/>
          <w:color w:val="000000"/>
          <w:sz w:val="24"/>
          <w:szCs w:val="24"/>
        </w:rPr>
        <w:t>The Tel Akko Total Archaeology Project:</w:t>
      </w:r>
    </w:p>
    <w:p w14:paraId="49642E13" w14:textId="77777777" w:rsidR="00EA166F" w:rsidRPr="00A42333" w:rsidRDefault="00EA166F" w:rsidP="00EA166F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4"/>
          <w:szCs w:val="24"/>
        </w:rPr>
      </w:pPr>
      <w:r w:rsidRPr="00A42333">
        <w:rPr>
          <w:rFonts w:ascii="Times New Roman" w:hAnsi="Times New Roman"/>
          <w:bCs/>
          <w:color w:val="000000"/>
          <w:sz w:val="24"/>
          <w:szCs w:val="24"/>
        </w:rPr>
        <w:t>New Frontiers in the Excavation and 3D Documentation of the Past,” in Piotr Bielinski, Michal Gawlikowski, Rafal Kolinski, Dorota Lawecka, Arkadiusz Soltysiak, and Zuzanna Wygnanska, eds.,</w:t>
      </w:r>
      <w:r w:rsidRPr="00A42333">
        <w:rPr>
          <w:rFonts w:ascii="Times New Roman" w:hAnsi="Times New Roman"/>
          <w:sz w:val="24"/>
          <w:szCs w:val="24"/>
        </w:rPr>
        <w:t xml:space="preserve"> </w:t>
      </w:r>
      <w:r w:rsidRPr="00A42333">
        <w:rPr>
          <w:rFonts w:ascii="Times New Roman" w:hAnsi="Times New Roman"/>
          <w:i/>
          <w:sz w:val="24"/>
          <w:szCs w:val="24"/>
        </w:rPr>
        <w:t>Proceedings of the 8th International Congress on the Archaeology of the Ancient Near East</w:t>
      </w:r>
      <w:r w:rsidRPr="00A42333">
        <w:rPr>
          <w:rFonts w:ascii="Times New Roman" w:hAnsi="Times New Roman"/>
          <w:sz w:val="24"/>
          <w:szCs w:val="24"/>
        </w:rPr>
        <w:t>. Wiesbaden: Harrassowitz, 559–574.</w:t>
      </w:r>
    </w:p>
    <w:p w14:paraId="23487196" w14:textId="77777777" w:rsidR="00EC09D1" w:rsidRDefault="00EC09D1" w:rsidP="00CE5322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</w:rPr>
      </w:pPr>
    </w:p>
    <w:p w14:paraId="2D3A4370" w14:textId="77777777" w:rsidR="00EA166F" w:rsidRPr="00A42333" w:rsidRDefault="00EA166F" w:rsidP="00CE5322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</w:rPr>
      </w:pPr>
      <w:r w:rsidRPr="00A42333">
        <w:rPr>
          <w:rFonts w:ascii="Times New Roman" w:eastAsia="Times New Roman" w:hAnsi="Times New Roman"/>
          <w:b/>
          <w:sz w:val="24"/>
          <w:szCs w:val="24"/>
        </w:rPr>
        <w:t>Online Publications</w:t>
      </w:r>
    </w:p>
    <w:p w14:paraId="2F39DF27" w14:textId="77777777" w:rsidR="00EA166F" w:rsidRPr="00A42333" w:rsidRDefault="00EA166F" w:rsidP="00EA166F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A42333">
        <w:rPr>
          <w:rFonts w:ascii="Times New Roman" w:eastAsia="Times New Roman" w:hAnsi="Times New Roman"/>
          <w:sz w:val="24"/>
          <w:szCs w:val="24"/>
        </w:rPr>
        <w:t xml:space="preserve">Olson, B. R. 2013. “Pyla-Koutsopetria Archaeological Project: Survey Units,” in </w:t>
      </w:r>
      <w:r w:rsidRPr="00A42333">
        <w:rPr>
          <w:rFonts w:ascii="Times New Roman" w:eastAsia="Times New Roman" w:hAnsi="Times New Roman"/>
          <w:i/>
          <w:sz w:val="24"/>
          <w:szCs w:val="24"/>
        </w:rPr>
        <w:t>Pyla-Koutsopetria Archaeological Project</w:t>
      </w:r>
      <w:r w:rsidRPr="00A42333">
        <w:rPr>
          <w:rFonts w:ascii="Times New Roman" w:eastAsia="Times New Roman" w:hAnsi="Times New Roman"/>
          <w:sz w:val="24"/>
          <w:szCs w:val="24"/>
        </w:rPr>
        <w:t xml:space="preserve">, W. R. Caraher (ed), Open Context: </w:t>
      </w:r>
      <w:hyperlink r:id="rId6" w:history="1">
        <w:r w:rsidRPr="00A42333">
          <w:rPr>
            <w:rStyle w:val="Hyperlink"/>
            <w:rFonts w:ascii="Times New Roman" w:eastAsia="Times New Roman" w:hAnsi="Times New Roman"/>
            <w:sz w:val="24"/>
            <w:szCs w:val="24"/>
          </w:rPr>
          <w:t>http://opencontext.org/projects/3F6DCD13-A476-488E-ED10-47D25513FCB2</w:t>
        </w:r>
      </w:hyperlink>
      <w:r w:rsidRPr="00A4233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A32AF3C" w14:textId="77777777" w:rsidR="00CE5322" w:rsidRPr="00A42333" w:rsidRDefault="00CE5322" w:rsidP="00CE5322">
      <w:pPr>
        <w:rPr>
          <w:rFonts w:ascii="Times New Roman" w:hAnsi="Times New Roman" w:cs="Times New Roman"/>
          <w:sz w:val="24"/>
          <w:szCs w:val="24"/>
        </w:rPr>
      </w:pPr>
    </w:p>
    <w:p w14:paraId="6579895B" w14:textId="77777777" w:rsidR="00CE5322" w:rsidRPr="00A42333" w:rsidRDefault="00EA166F" w:rsidP="00D60814">
      <w:pPr>
        <w:rPr>
          <w:rFonts w:ascii="Times New Roman" w:hAnsi="Times New Roman" w:cs="Times New Roman"/>
          <w:bCs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>Olson, B. R. 2011. “</w:t>
      </w:r>
      <w:r w:rsidRPr="00A42333">
        <w:rPr>
          <w:rFonts w:ascii="Times New Roman" w:hAnsi="Times New Roman" w:cs="Times New Roman"/>
          <w:bCs/>
          <w:sz w:val="24"/>
          <w:szCs w:val="24"/>
        </w:rPr>
        <w:t xml:space="preserve">The Dedication of Roman Weapons and Armor in Water as a Religious Ritual,” </w:t>
      </w:r>
      <w:r w:rsidRPr="00A42333">
        <w:rPr>
          <w:rFonts w:ascii="Times New Roman" w:hAnsi="Times New Roman" w:cs="Times New Roman"/>
          <w:bCs/>
          <w:i/>
          <w:sz w:val="24"/>
          <w:szCs w:val="24"/>
        </w:rPr>
        <w:t xml:space="preserve">Popular Archaeology Magazine </w:t>
      </w:r>
      <w:r w:rsidRPr="00A42333">
        <w:rPr>
          <w:rFonts w:ascii="Times New Roman" w:hAnsi="Times New Roman" w:cs="Times New Roman"/>
          <w:bCs/>
          <w:sz w:val="24"/>
          <w:szCs w:val="24"/>
        </w:rPr>
        <w:t xml:space="preserve">3: </w:t>
      </w:r>
      <w:hyperlink r:id="rId7" w:history="1">
        <w:r w:rsidRPr="00A42333">
          <w:rPr>
            <w:rStyle w:val="Hyperlink"/>
            <w:rFonts w:ascii="Times New Roman" w:hAnsi="Times New Roman" w:cs="Times New Roman"/>
            <w:sz w:val="24"/>
            <w:szCs w:val="24"/>
          </w:rPr>
          <w:t>http://popular-archaeology.com/issue/june-2011/article/the-dedication-of-roman-weapons-and-armor-in-water-as-a-religious-ritual</w:t>
        </w:r>
      </w:hyperlink>
      <w:r w:rsidRPr="00A42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74BDE" w14:textId="77777777" w:rsidR="00CE5322" w:rsidRPr="00A42333" w:rsidRDefault="00CE5322" w:rsidP="00D60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1463508" w14:textId="77777777" w:rsidR="00D60814" w:rsidRPr="00A42333" w:rsidRDefault="00D60814" w:rsidP="00D60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SCHOLARSHIPS, FELLOWSHIPS, AND AWARDS</w:t>
      </w:r>
    </w:p>
    <w:p w14:paraId="7D6D1BEB" w14:textId="77777777" w:rsidR="00267A32" w:rsidRPr="00A42333" w:rsidRDefault="00267A32" w:rsidP="00DC5B7E">
      <w:pPr>
        <w:rPr>
          <w:rFonts w:ascii="Times New Roman" w:hAnsi="Times New Roman" w:cs="Times New Roman"/>
          <w:b/>
          <w:sz w:val="24"/>
          <w:szCs w:val="24"/>
        </w:rPr>
      </w:pPr>
      <w:r w:rsidRPr="00A42333">
        <w:rPr>
          <w:rFonts w:ascii="Times New Roman" w:hAnsi="Times New Roman" w:cs="Times New Roman"/>
          <w:b/>
          <w:sz w:val="24"/>
          <w:szCs w:val="24"/>
        </w:rPr>
        <w:t>2014 Harris Grant</w:t>
      </w:r>
    </w:p>
    <w:p w14:paraId="5DD4F70E" w14:textId="77777777" w:rsidR="00267A32" w:rsidRPr="00A42333" w:rsidRDefault="00267A32" w:rsidP="00DC5B7E">
      <w:pPr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>American Schools of Oriental Research (ASOR)</w:t>
      </w:r>
    </w:p>
    <w:p w14:paraId="4E16C873" w14:textId="77777777" w:rsidR="00267A32" w:rsidRPr="00A42333" w:rsidRDefault="00267A32" w:rsidP="00DC5B7E">
      <w:pPr>
        <w:rPr>
          <w:rFonts w:ascii="Times New Roman" w:hAnsi="Times New Roman" w:cs="Times New Roman"/>
          <w:b/>
          <w:sz w:val="24"/>
          <w:szCs w:val="24"/>
        </w:rPr>
      </w:pPr>
    </w:p>
    <w:p w14:paraId="5B14C0FD" w14:textId="77777777" w:rsidR="00DC5B7E" w:rsidRPr="00A42333" w:rsidRDefault="00DC5B7E" w:rsidP="00DC5B7E">
      <w:pPr>
        <w:rPr>
          <w:rFonts w:ascii="Times New Roman" w:hAnsi="Times New Roman" w:cs="Times New Roman"/>
          <w:b/>
          <w:sz w:val="24"/>
          <w:szCs w:val="24"/>
        </w:rPr>
      </w:pPr>
      <w:r w:rsidRPr="00A42333">
        <w:rPr>
          <w:rFonts w:ascii="Times New Roman" w:hAnsi="Times New Roman" w:cs="Times New Roman"/>
          <w:b/>
          <w:sz w:val="24"/>
          <w:szCs w:val="24"/>
        </w:rPr>
        <w:t xml:space="preserve">2013 </w:t>
      </w:r>
      <w:r w:rsidR="00267A32" w:rsidRPr="00A42333">
        <w:rPr>
          <w:rFonts w:ascii="Times New Roman" w:hAnsi="Times New Roman" w:cs="Times New Roman"/>
          <w:b/>
          <w:sz w:val="24"/>
          <w:szCs w:val="24"/>
        </w:rPr>
        <w:t xml:space="preserve">(fall) </w:t>
      </w:r>
      <w:r w:rsidRPr="00A42333">
        <w:rPr>
          <w:rFonts w:ascii="Times New Roman" w:hAnsi="Times New Roman" w:cs="Times New Roman"/>
          <w:b/>
          <w:sz w:val="24"/>
          <w:szCs w:val="24"/>
        </w:rPr>
        <w:t>Chad DiGregorio Grant-in-Aid Fund</w:t>
      </w:r>
    </w:p>
    <w:p w14:paraId="463C8240" w14:textId="77777777" w:rsidR="00DC5B7E" w:rsidRPr="00A42333" w:rsidRDefault="00DC5B7E" w:rsidP="00D60814">
      <w:pPr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>Department of Archaeology, Boston University</w:t>
      </w:r>
    </w:p>
    <w:p w14:paraId="1A5DB103" w14:textId="77777777" w:rsidR="00DC5B7E" w:rsidRPr="00A42333" w:rsidRDefault="00DC5B7E" w:rsidP="00D60814">
      <w:pPr>
        <w:rPr>
          <w:rFonts w:ascii="Times New Roman" w:hAnsi="Times New Roman" w:cs="Times New Roman"/>
          <w:b/>
          <w:sz w:val="24"/>
          <w:szCs w:val="24"/>
        </w:rPr>
      </w:pPr>
    </w:p>
    <w:p w14:paraId="175C78D0" w14:textId="77777777" w:rsidR="005C56ED" w:rsidRPr="00A42333" w:rsidRDefault="005C56ED" w:rsidP="00D60814">
      <w:pPr>
        <w:rPr>
          <w:rFonts w:ascii="Times New Roman" w:hAnsi="Times New Roman" w:cs="Times New Roman"/>
          <w:b/>
          <w:sz w:val="24"/>
          <w:szCs w:val="24"/>
        </w:rPr>
      </w:pPr>
      <w:r w:rsidRPr="00A42333">
        <w:rPr>
          <w:rFonts w:ascii="Times New Roman" w:hAnsi="Times New Roman" w:cs="Times New Roman"/>
          <w:b/>
          <w:sz w:val="24"/>
          <w:szCs w:val="24"/>
        </w:rPr>
        <w:t>2013 Graduate Research Abroad Fellowship</w:t>
      </w:r>
    </w:p>
    <w:p w14:paraId="51938A4B" w14:textId="77777777" w:rsidR="005C56ED" w:rsidRPr="00A42333" w:rsidRDefault="005C56ED" w:rsidP="00D60814">
      <w:pPr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>Graduate School of Arts &amp; Sciences and the Humanities Foundation, Boston University</w:t>
      </w:r>
    </w:p>
    <w:p w14:paraId="242D4B12" w14:textId="77777777" w:rsidR="005C56ED" w:rsidRPr="00A42333" w:rsidRDefault="005C56ED" w:rsidP="00D60814">
      <w:pPr>
        <w:rPr>
          <w:rFonts w:ascii="Times New Roman" w:hAnsi="Times New Roman" w:cs="Times New Roman"/>
          <w:b/>
          <w:sz w:val="24"/>
          <w:szCs w:val="24"/>
        </w:rPr>
      </w:pPr>
    </w:p>
    <w:p w14:paraId="78A5B39F" w14:textId="77777777" w:rsidR="00235D2C" w:rsidRPr="00A42333" w:rsidRDefault="00235D2C" w:rsidP="00D60814">
      <w:pPr>
        <w:rPr>
          <w:rFonts w:ascii="Times New Roman" w:hAnsi="Times New Roman" w:cs="Times New Roman"/>
          <w:b/>
          <w:sz w:val="24"/>
          <w:szCs w:val="24"/>
        </w:rPr>
      </w:pPr>
      <w:r w:rsidRPr="00A42333">
        <w:rPr>
          <w:rFonts w:ascii="Times New Roman" w:hAnsi="Times New Roman" w:cs="Times New Roman"/>
          <w:b/>
          <w:sz w:val="24"/>
          <w:szCs w:val="24"/>
        </w:rPr>
        <w:t>2013</w:t>
      </w:r>
      <w:r w:rsidR="00267A32" w:rsidRPr="00A42333">
        <w:rPr>
          <w:rFonts w:ascii="Times New Roman" w:hAnsi="Times New Roman" w:cs="Times New Roman"/>
          <w:b/>
          <w:sz w:val="24"/>
          <w:szCs w:val="24"/>
        </w:rPr>
        <w:t xml:space="preserve"> (spring)</w:t>
      </w:r>
      <w:r w:rsidRPr="00A42333">
        <w:rPr>
          <w:rFonts w:ascii="Times New Roman" w:hAnsi="Times New Roman" w:cs="Times New Roman"/>
          <w:b/>
          <w:sz w:val="24"/>
          <w:szCs w:val="24"/>
        </w:rPr>
        <w:t xml:space="preserve"> Chad DiGregorio Grant-in-Aid Fund</w:t>
      </w:r>
    </w:p>
    <w:p w14:paraId="07E8E2E9" w14:textId="77777777" w:rsidR="00235D2C" w:rsidRPr="00A42333" w:rsidRDefault="00235D2C" w:rsidP="00D60814">
      <w:pPr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>Department of Archaeology, Boston University</w:t>
      </w:r>
    </w:p>
    <w:p w14:paraId="0C55B9C6" w14:textId="77777777" w:rsidR="00235D2C" w:rsidRPr="00A42333" w:rsidRDefault="00235D2C" w:rsidP="00D60814">
      <w:pPr>
        <w:rPr>
          <w:rFonts w:ascii="Times New Roman" w:hAnsi="Times New Roman" w:cs="Times New Roman"/>
          <w:b/>
          <w:sz w:val="24"/>
          <w:szCs w:val="24"/>
        </w:rPr>
      </w:pPr>
    </w:p>
    <w:p w14:paraId="4FC48C16" w14:textId="77777777" w:rsidR="004D5415" w:rsidRPr="00A42333" w:rsidRDefault="004D5415" w:rsidP="00D60814">
      <w:pPr>
        <w:rPr>
          <w:rFonts w:ascii="Times New Roman" w:hAnsi="Times New Roman" w:cs="Times New Roman"/>
          <w:b/>
          <w:sz w:val="24"/>
          <w:szCs w:val="24"/>
        </w:rPr>
      </w:pPr>
      <w:r w:rsidRPr="00A42333">
        <w:rPr>
          <w:rFonts w:ascii="Times New Roman" w:hAnsi="Times New Roman" w:cs="Times New Roman"/>
          <w:b/>
          <w:sz w:val="24"/>
          <w:szCs w:val="24"/>
        </w:rPr>
        <w:t>2012</w:t>
      </w:r>
      <w:r w:rsidR="001D0EE7" w:rsidRPr="00A42333">
        <w:rPr>
          <w:rFonts w:ascii="Times New Roman" w:hAnsi="Times New Roman" w:cs="Times New Roman"/>
          <w:b/>
          <w:sz w:val="24"/>
          <w:szCs w:val="24"/>
        </w:rPr>
        <w:t>-2014</w:t>
      </w:r>
      <w:r w:rsidRPr="00A423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C2C" w:rsidRPr="00A42333">
        <w:rPr>
          <w:rFonts w:ascii="Times New Roman" w:hAnsi="Times New Roman" w:cs="Times New Roman"/>
          <w:b/>
          <w:sz w:val="24"/>
          <w:szCs w:val="24"/>
        </w:rPr>
        <w:t xml:space="preserve">Chad Di Gregorio </w:t>
      </w:r>
      <w:r w:rsidRPr="00A42333">
        <w:rPr>
          <w:rFonts w:ascii="Times New Roman" w:hAnsi="Times New Roman" w:cs="Times New Roman"/>
          <w:b/>
          <w:i/>
          <w:sz w:val="24"/>
          <w:szCs w:val="24"/>
        </w:rPr>
        <w:t>Journal of Field Archaeology</w:t>
      </w:r>
      <w:r w:rsidRPr="00A42333">
        <w:rPr>
          <w:rFonts w:ascii="Times New Roman" w:hAnsi="Times New Roman" w:cs="Times New Roman"/>
          <w:b/>
          <w:sz w:val="24"/>
          <w:szCs w:val="24"/>
        </w:rPr>
        <w:t xml:space="preserve"> Editorial Fellowship</w:t>
      </w:r>
    </w:p>
    <w:p w14:paraId="423F19CF" w14:textId="77777777" w:rsidR="004D5415" w:rsidRPr="00A42333" w:rsidRDefault="004D5415" w:rsidP="00D60814">
      <w:pPr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>Journal of Field Archaeology</w:t>
      </w:r>
    </w:p>
    <w:p w14:paraId="09CDF0AC" w14:textId="77777777" w:rsidR="004D5415" w:rsidRPr="00A42333" w:rsidRDefault="004D5415" w:rsidP="00D60814">
      <w:pPr>
        <w:rPr>
          <w:rFonts w:ascii="Times New Roman" w:hAnsi="Times New Roman" w:cs="Times New Roman"/>
          <w:sz w:val="24"/>
          <w:szCs w:val="24"/>
        </w:rPr>
      </w:pPr>
    </w:p>
    <w:p w14:paraId="3C969B20" w14:textId="77777777" w:rsidR="004D5415" w:rsidRPr="00A42333" w:rsidRDefault="004D5415" w:rsidP="00D60814">
      <w:pPr>
        <w:rPr>
          <w:rFonts w:ascii="Times New Roman" w:hAnsi="Times New Roman" w:cs="Times New Roman"/>
          <w:b/>
          <w:sz w:val="24"/>
          <w:szCs w:val="24"/>
        </w:rPr>
      </w:pPr>
      <w:r w:rsidRPr="00A42333">
        <w:rPr>
          <w:rFonts w:ascii="Times New Roman" w:hAnsi="Times New Roman" w:cs="Times New Roman"/>
          <w:b/>
          <w:sz w:val="24"/>
          <w:szCs w:val="24"/>
        </w:rPr>
        <w:t xml:space="preserve">2012 </w:t>
      </w:r>
      <w:r w:rsidR="003C4C82" w:rsidRPr="00A42333">
        <w:rPr>
          <w:rFonts w:ascii="Times New Roman" w:hAnsi="Times New Roman" w:cs="Times New Roman"/>
          <w:b/>
          <w:sz w:val="24"/>
          <w:szCs w:val="24"/>
        </w:rPr>
        <w:t>Graduate Scholarship</w:t>
      </w:r>
    </w:p>
    <w:p w14:paraId="78C9EDA4" w14:textId="77777777" w:rsidR="003C4C82" w:rsidRPr="00A42333" w:rsidRDefault="003C4C82" w:rsidP="00D60814">
      <w:pPr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 xml:space="preserve">Department of Archaeology, Boston University 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t>(respectfully declined award)</w:t>
      </w:r>
    </w:p>
    <w:p w14:paraId="75AEB6AB" w14:textId="77777777" w:rsidR="004D5415" w:rsidRPr="00A42333" w:rsidRDefault="004D5415" w:rsidP="00D60814">
      <w:pPr>
        <w:rPr>
          <w:rFonts w:ascii="Times New Roman" w:hAnsi="Times New Roman" w:cs="Times New Roman"/>
          <w:b/>
          <w:sz w:val="24"/>
          <w:szCs w:val="24"/>
        </w:rPr>
      </w:pPr>
    </w:p>
    <w:p w14:paraId="4AA2B555" w14:textId="77777777" w:rsidR="00D60814" w:rsidRPr="00A42333" w:rsidRDefault="00D60814" w:rsidP="00D60814">
      <w:pPr>
        <w:rPr>
          <w:rFonts w:ascii="Times New Roman" w:hAnsi="Times New Roman" w:cs="Times New Roman"/>
          <w:b/>
          <w:sz w:val="24"/>
          <w:szCs w:val="24"/>
        </w:rPr>
      </w:pPr>
      <w:r w:rsidRPr="00A42333">
        <w:rPr>
          <w:rFonts w:ascii="Times New Roman" w:hAnsi="Times New Roman" w:cs="Times New Roman"/>
          <w:b/>
          <w:sz w:val="24"/>
          <w:szCs w:val="24"/>
        </w:rPr>
        <w:t>2011 Teaching Fellowship</w:t>
      </w:r>
    </w:p>
    <w:p w14:paraId="5F13576B" w14:textId="77777777" w:rsidR="00D60814" w:rsidRPr="00A42333" w:rsidRDefault="004D5415" w:rsidP="00D60814">
      <w:pPr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 xml:space="preserve">Department of Archaeology, </w:t>
      </w:r>
      <w:r w:rsidR="00D60814" w:rsidRPr="00A42333">
        <w:rPr>
          <w:rFonts w:ascii="Times New Roman" w:hAnsi="Times New Roman" w:cs="Times New Roman"/>
          <w:sz w:val="24"/>
          <w:szCs w:val="24"/>
        </w:rPr>
        <w:t>Boston University</w:t>
      </w:r>
    </w:p>
    <w:p w14:paraId="040D8009" w14:textId="77777777" w:rsidR="00D60814" w:rsidRPr="00A42333" w:rsidRDefault="00D60814" w:rsidP="00D60814">
      <w:pPr>
        <w:rPr>
          <w:rFonts w:ascii="Times New Roman" w:hAnsi="Times New Roman" w:cs="Times New Roman"/>
          <w:sz w:val="24"/>
          <w:szCs w:val="24"/>
        </w:rPr>
      </w:pPr>
    </w:p>
    <w:p w14:paraId="14F59CC8" w14:textId="77777777" w:rsidR="00D60814" w:rsidRPr="00A42333" w:rsidRDefault="00D60814" w:rsidP="00D60814">
      <w:pPr>
        <w:rPr>
          <w:rFonts w:ascii="Times New Roman" w:hAnsi="Times New Roman" w:cs="Times New Roman"/>
          <w:b/>
          <w:sz w:val="24"/>
          <w:szCs w:val="24"/>
        </w:rPr>
      </w:pPr>
      <w:r w:rsidRPr="00A42333">
        <w:rPr>
          <w:rFonts w:ascii="Times New Roman" w:hAnsi="Times New Roman" w:cs="Times New Roman"/>
          <w:b/>
          <w:sz w:val="24"/>
          <w:szCs w:val="24"/>
        </w:rPr>
        <w:t>2011 Heritage Fellowship</w:t>
      </w:r>
    </w:p>
    <w:p w14:paraId="2D8C7162" w14:textId="77777777" w:rsidR="00D60814" w:rsidRPr="00A42333" w:rsidRDefault="00D60814" w:rsidP="00D60814">
      <w:pPr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>American Schools of Oriental Research (ASOR)</w:t>
      </w:r>
    </w:p>
    <w:p w14:paraId="7FE69670" w14:textId="77777777" w:rsidR="00D60814" w:rsidRPr="00A42333" w:rsidRDefault="00D60814" w:rsidP="00D60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263EB9" w14:textId="77777777" w:rsidR="00D60814" w:rsidRPr="00A42333" w:rsidRDefault="00D60814" w:rsidP="00D60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2010 Overseas Research Fellowship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University of Nottingham (respectfully declined award)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2010 Goldstein Program in Jewish Studies Scholarship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="004D5415" w:rsidRPr="00A42333">
        <w:rPr>
          <w:rFonts w:ascii="Times New Roman" w:eastAsia="Times New Roman" w:hAnsi="Times New Roman" w:cs="Times New Roman"/>
          <w:sz w:val="24"/>
          <w:szCs w:val="24"/>
        </w:rPr>
        <w:t xml:space="preserve">Department of Jewish Studies, The 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t>Penn</w:t>
      </w:r>
      <w:r w:rsidR="004D5415" w:rsidRPr="00A42333">
        <w:rPr>
          <w:rFonts w:ascii="Times New Roman" w:eastAsia="Times New Roman" w:hAnsi="Times New Roman" w:cs="Times New Roman"/>
          <w:sz w:val="24"/>
          <w:szCs w:val="24"/>
        </w:rPr>
        <w:t>sylvania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t xml:space="preserve"> State University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2010 Biblical Archaeology Society Dig Scholarship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Biblical Archaeology Society (BAS)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2010 Best Graduate Student Poster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111th Annual Meeting of the Archaeological Institute of America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2010 Archaeological Institute of America Conference Travel Grant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Archaeological Institute of America (AIA)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2009 Heritage Fellowship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American Schools of Oriental Research (ASOR)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2009 Robert G. Price Program Award in Classics &amp; Ancient Mediterranean Studies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="004D5415" w:rsidRPr="00A42333">
        <w:rPr>
          <w:rFonts w:ascii="Times New Roman" w:eastAsia="Times New Roman" w:hAnsi="Times New Roman" w:cs="Times New Roman"/>
          <w:sz w:val="24"/>
          <w:szCs w:val="24"/>
        </w:rPr>
        <w:t>Department of Classics and Ancient Mediterranean Studies, The Pennsylvania State University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2009 Knoppers Classics &amp; Ancient Mediterranean Studies Endowment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="004D5415" w:rsidRPr="00A42333">
        <w:rPr>
          <w:rFonts w:ascii="Times New Roman" w:eastAsia="Times New Roman" w:hAnsi="Times New Roman" w:cs="Times New Roman"/>
          <w:sz w:val="24"/>
          <w:szCs w:val="24"/>
        </w:rPr>
        <w:t>Department of Classics and Ancient Mediterranean Studies, The Pennsylvania</w:t>
      </w:r>
      <w:r w:rsidR="00AF6C2C" w:rsidRPr="00A42333">
        <w:rPr>
          <w:rFonts w:ascii="Times New Roman" w:eastAsia="Times New Roman" w:hAnsi="Times New Roman" w:cs="Times New Roman"/>
          <w:sz w:val="24"/>
          <w:szCs w:val="24"/>
        </w:rPr>
        <w:t xml:space="preserve"> State University</w:t>
      </w:r>
    </w:p>
    <w:p w14:paraId="724118BE" w14:textId="77777777" w:rsidR="00D60814" w:rsidRPr="00A42333" w:rsidRDefault="00D60814" w:rsidP="00D60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5F338C" w14:textId="77777777" w:rsidR="00D60814" w:rsidRPr="00A42333" w:rsidRDefault="00D60814" w:rsidP="00D60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2009 Global Programs Scholarship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="004D5415" w:rsidRPr="00A42333">
        <w:rPr>
          <w:rFonts w:ascii="Times New Roman" w:eastAsia="Times New Roman" w:hAnsi="Times New Roman" w:cs="Times New Roman"/>
          <w:sz w:val="24"/>
          <w:szCs w:val="24"/>
        </w:rPr>
        <w:t>The Pennsylvania State University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2009 Study Abroad Grant-in-Aid Scholarship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="004D5415" w:rsidRPr="00A42333">
        <w:rPr>
          <w:rFonts w:ascii="Times New Roman" w:eastAsia="Times New Roman" w:hAnsi="Times New Roman" w:cs="Times New Roman"/>
          <w:sz w:val="24"/>
          <w:szCs w:val="24"/>
        </w:rPr>
        <w:t>The Pennsylvania State University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2009 Archaeological Institute of America Conference Travel Grant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Archaeological Institute of America (AIA)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2008 Isabel Knight Award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="004D5415" w:rsidRPr="00A42333">
        <w:rPr>
          <w:rFonts w:ascii="Times New Roman" w:eastAsia="Times New Roman" w:hAnsi="Times New Roman" w:cs="Times New Roman"/>
          <w:sz w:val="24"/>
          <w:szCs w:val="24"/>
        </w:rPr>
        <w:t>Department of History, The Pennsylvania State University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2007 Richard W. and June R. Duffine Program Endowment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="004D5415" w:rsidRPr="00A42333">
        <w:rPr>
          <w:rFonts w:ascii="Times New Roman" w:eastAsia="Times New Roman" w:hAnsi="Times New Roman" w:cs="Times New Roman"/>
          <w:sz w:val="24"/>
          <w:szCs w:val="24"/>
        </w:rPr>
        <w:t>Department of Classics and Ancient Mediterranean Studies, The Pennsylvania State University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2007 John G. Arneberg Scholarship</w:t>
      </w:r>
      <w:r w:rsidR="00791E37"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="004D5415" w:rsidRPr="00A42333">
        <w:rPr>
          <w:rFonts w:ascii="Times New Roman" w:eastAsia="Times New Roman" w:hAnsi="Times New Roman" w:cs="Times New Roman"/>
          <w:sz w:val="24"/>
          <w:szCs w:val="24"/>
        </w:rPr>
        <w:t xml:space="preserve">College of Arts and Sciences, </w:t>
      </w:r>
      <w:r w:rsidR="00791E37" w:rsidRPr="00A42333">
        <w:rPr>
          <w:rFonts w:ascii="Times New Roman" w:eastAsia="Times New Roman" w:hAnsi="Times New Roman" w:cs="Times New Roman"/>
          <w:sz w:val="24"/>
          <w:szCs w:val="24"/>
        </w:rPr>
        <w:t>University of North Dakota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2006 Neil MacDonald Scholarship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="004D5415" w:rsidRPr="00A42333">
        <w:rPr>
          <w:rFonts w:ascii="Times New Roman" w:eastAsia="Times New Roman" w:hAnsi="Times New Roman" w:cs="Times New Roman"/>
          <w:sz w:val="24"/>
          <w:szCs w:val="24"/>
        </w:rPr>
        <w:t>Department of History, University of North Dakota</w:t>
      </w:r>
    </w:p>
    <w:p w14:paraId="4D496BE2" w14:textId="77777777" w:rsidR="00D60814" w:rsidRPr="00A42333" w:rsidRDefault="00D60814" w:rsidP="00D60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BC97C5" w14:textId="77777777" w:rsidR="002560C0" w:rsidRPr="00A42333" w:rsidRDefault="002560C0" w:rsidP="002560C0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ARCHAEOLOGICAL FIELDWORK AND PROFESSIONAL EXPERIENCE</w:t>
      </w:r>
    </w:p>
    <w:p w14:paraId="22170BCD" w14:textId="77777777" w:rsidR="002560C0" w:rsidRPr="00A42333" w:rsidRDefault="002560C0" w:rsidP="002560C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Pyla-Koutsopetria Archaeological Project (Larnaca, Cyprus)</w:t>
      </w:r>
      <w:r w:rsidR="00F61851"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t>2006-Present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 xml:space="preserve">Positions Held: </w:t>
      </w:r>
      <w:r w:rsidR="00EF09E2">
        <w:rPr>
          <w:rFonts w:ascii="Times New Roman" w:eastAsia="Times New Roman" w:hAnsi="Times New Roman" w:cs="Times New Roman"/>
          <w:sz w:val="24"/>
          <w:szCs w:val="24"/>
        </w:rPr>
        <w:t xml:space="preserve">Co-Director (2018-present), 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t>Field Director (2012-</w:t>
      </w:r>
      <w:r w:rsidR="00EF09E2">
        <w:rPr>
          <w:rFonts w:ascii="Times New Roman" w:eastAsia="Times New Roman" w:hAnsi="Times New Roman" w:cs="Times New Roman"/>
          <w:sz w:val="24"/>
          <w:szCs w:val="24"/>
        </w:rPr>
        <w:t>2017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t>), Team Leader (Survey, 2007-2008), Trench Supervisor (Excavation, 2008-2012), and Ceramicist (Hellenistic and Early Roman wares)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Polis Chrysochous Excavations (Polis, Cyprus)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2010-Present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Positions Held: Projectiles and Ceramicist (Hellenistic and Early Roman wares)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="00F61851"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ayma</w:t>
      </w: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="00F61851"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ҫi Archaeological Project</w:t>
      </w: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(Tekelioğlu, Turkey)</w:t>
      </w:r>
    </w:p>
    <w:p w14:paraId="692C89E4" w14:textId="77777777" w:rsidR="00F61851" w:rsidRPr="00A42333" w:rsidRDefault="00F61851" w:rsidP="002560C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bCs/>
          <w:sz w:val="24"/>
          <w:szCs w:val="24"/>
        </w:rPr>
        <w:t>2014</w:t>
      </w:r>
    </w:p>
    <w:p w14:paraId="6CB2E889" w14:textId="77777777" w:rsidR="00F61851" w:rsidRPr="00A42333" w:rsidRDefault="00F61851" w:rsidP="002560C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bCs/>
          <w:sz w:val="24"/>
          <w:szCs w:val="24"/>
        </w:rPr>
        <w:t>Position Held: 3D modeling and GIS consultant</w:t>
      </w:r>
    </w:p>
    <w:p w14:paraId="268FC183" w14:textId="77777777" w:rsidR="002560C0" w:rsidRPr="00A42333" w:rsidRDefault="002560C0" w:rsidP="002560C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FF8E3C" w14:textId="77777777" w:rsidR="002560C0" w:rsidRPr="00A42333" w:rsidRDefault="002560C0" w:rsidP="002560C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The Plakias Stone Age Project (Plakias, Crete)</w:t>
      </w:r>
    </w:p>
    <w:p w14:paraId="2E009739" w14:textId="77777777" w:rsidR="002560C0" w:rsidRPr="00A42333" w:rsidRDefault="002560C0" w:rsidP="002560C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bCs/>
          <w:sz w:val="24"/>
          <w:szCs w:val="24"/>
        </w:rPr>
        <w:t>2013-2014</w:t>
      </w:r>
    </w:p>
    <w:p w14:paraId="67B63042" w14:textId="77777777" w:rsidR="002560C0" w:rsidRPr="00A42333" w:rsidRDefault="002560C0" w:rsidP="002560C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bCs/>
          <w:sz w:val="24"/>
          <w:szCs w:val="24"/>
        </w:rPr>
        <w:t>Position Hold: 3D modeling consultant</w:t>
      </w:r>
    </w:p>
    <w:p w14:paraId="536649EA" w14:textId="77777777" w:rsidR="002560C0" w:rsidRPr="00A42333" w:rsidRDefault="002560C0" w:rsidP="002560C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2E6C1A" w14:textId="77777777" w:rsidR="002560C0" w:rsidRPr="00A42333" w:rsidRDefault="002560C0" w:rsidP="002560C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Mopsos Survey Project (Bay of Iskenderun, Turkey)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2008-2013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 xml:space="preserve">Positions Held: Ceramicist (Classical periods, 2008-2013), GIS Coordinator (2010-2013) </w:t>
      </w:r>
    </w:p>
    <w:p w14:paraId="0DF5EFF9" w14:textId="77777777" w:rsidR="002560C0" w:rsidRPr="00A42333" w:rsidRDefault="002560C0" w:rsidP="002560C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03E4B9" w14:textId="77777777" w:rsidR="002560C0" w:rsidRPr="00A42333" w:rsidRDefault="002560C0" w:rsidP="002560C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Tel Akko Excavations (Akko, Israel)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2010-2012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Positions Held: Area Supervisor (Excavation, 2010-2012), GIS Coordinator (2010-2012)</w:t>
      </w:r>
    </w:p>
    <w:p w14:paraId="436A48B3" w14:textId="77777777" w:rsidR="002560C0" w:rsidRPr="00A42333" w:rsidRDefault="002560C0" w:rsidP="002560C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73DD68" w14:textId="77777777" w:rsidR="002560C0" w:rsidRPr="00A42333" w:rsidRDefault="002560C0" w:rsidP="002560C0">
      <w:pPr>
        <w:rPr>
          <w:rFonts w:ascii="Times New Roman" w:eastAsia="Times New Roman" w:hAnsi="Times New Roman" w:cs="Times New Roman"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Homestead Project (Northwestern Minnesota)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June- August 2004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 xml:space="preserve">Position Held: Trench Supervisor (Excavation) 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Beauchief Abbey Field Work (Sheffield, England)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January 2004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 xml:space="preserve">Position Held: Geophysical Technician 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Hawley Collection (University of Sheffield, England)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September - December 2003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Position Held: Intern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Fort Lewis College Archaeological Field School (Durango, Colorado)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May - June 2002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Position Held: Student Excavator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Advanced Archaeological Lab Techniques (Fort Lewis College, Colorado)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August - December 2001</w:t>
      </w:r>
    </w:p>
    <w:p w14:paraId="7B01CB93" w14:textId="77777777" w:rsidR="002560C0" w:rsidRPr="00A42333" w:rsidRDefault="002560C0" w:rsidP="002560C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EBBCB8" w14:textId="77777777" w:rsidR="002560C0" w:rsidRPr="00A42333" w:rsidRDefault="002560C0" w:rsidP="00D60814">
      <w:pPr>
        <w:rPr>
          <w:rFonts w:ascii="Times New Roman" w:eastAsia="Times New Roman" w:hAnsi="Times New Roman" w:cs="Times New Roman"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</w:rPr>
        <w:t>Fort Lewis College Archaeological Field School (Durango, Colorado)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May - June 2001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Position Held: Student Excavator</w:t>
      </w:r>
    </w:p>
    <w:p w14:paraId="04B38B21" w14:textId="77777777" w:rsidR="002560C0" w:rsidRPr="00A42333" w:rsidRDefault="002560C0" w:rsidP="00D60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6ED31E0" w14:textId="77777777" w:rsidR="00D60814" w:rsidRPr="00A42333" w:rsidRDefault="00D60814" w:rsidP="00D60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PROFESSIONAL PAPERS GIVEN AND SCHEDULED</w:t>
      </w:r>
    </w:p>
    <w:p w14:paraId="049F43C2" w14:textId="778ECDCE" w:rsidR="004A1C11" w:rsidRDefault="004A1C11" w:rsidP="00B71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7A5C3C" w14:textId="60BEDE93" w:rsidR="000D7DB3" w:rsidRDefault="000D7DB3" w:rsidP="00B71D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Olson, B.R., R. S. Moore, T. Landvatter, J. Stephens, M. Godsey. “Hellenistic Ceramics from Pyla-Vigla.” Paper presented at the Levantine Ceramics Project Workshop, Nicosia, Cyprus; June 2019.</w:t>
      </w:r>
      <w:bookmarkStart w:id="0" w:name="_GoBack"/>
      <w:bookmarkEnd w:id="0"/>
    </w:p>
    <w:p w14:paraId="36FBDE60" w14:textId="77777777" w:rsidR="000D7DB3" w:rsidRDefault="000D7DB3" w:rsidP="00B71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F713CF" w14:textId="77777777" w:rsidR="001F2789" w:rsidRDefault="001F2789" w:rsidP="00B71D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Landvatter, T., B.R. Olson, R.S. Moore. “Investigating Imperialism in the Early Hellenistic East Mediterranean: Recent Excavations at Pyla-Vigla, Cyprus.” Paper presented at the 120</w:t>
      </w:r>
      <w:r w:rsidRPr="001F278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Annual Meeting of the Archaeological Institute of America, San Diego, CA; January 2019.</w:t>
      </w:r>
    </w:p>
    <w:p w14:paraId="5DBFDE17" w14:textId="77777777" w:rsidR="001F2789" w:rsidRDefault="001F2789" w:rsidP="00B71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B7F5CB" w14:textId="77777777" w:rsidR="000F7D7E" w:rsidRDefault="000F7D7E" w:rsidP="00B71D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Olson, B.R., T. Landvatter, J. Stephens, and R.S. Moore. “The Pyla-Koutsopetria Archaeological Pro</w:t>
      </w:r>
      <w:r w:rsidR="001F2789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ect: 2018 Field Season.” Poster presented at the 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t>Annual Meeting of the American Schools of O</w:t>
      </w:r>
      <w:r>
        <w:rPr>
          <w:rFonts w:ascii="Times New Roman" w:eastAsia="Times New Roman" w:hAnsi="Times New Roman" w:cs="Times New Roman"/>
          <w:sz w:val="24"/>
          <w:szCs w:val="24"/>
        </w:rPr>
        <w:t>riental Research; November 2018.</w:t>
      </w:r>
    </w:p>
    <w:p w14:paraId="405D33A1" w14:textId="77777777" w:rsidR="001F2789" w:rsidRDefault="001F2789" w:rsidP="00B71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927AE2" w14:textId="77777777" w:rsidR="001F2789" w:rsidRDefault="001F2789" w:rsidP="00B71D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Olson, B.R. “Approaching an Assessment of Imperial Dynamics in the Early Hellenistic East.” Paper presented at the Colorado Archaeological Society, Denver Museum of Nature and Science; October 2018.</w:t>
      </w:r>
    </w:p>
    <w:p w14:paraId="5881104F" w14:textId="77777777" w:rsidR="000F7D7E" w:rsidRDefault="000F7D7E" w:rsidP="00B71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5B893A" w14:textId="77777777" w:rsidR="004A1C11" w:rsidRDefault="004A1C11" w:rsidP="00B71D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Moore, R.S., B.R. Olson, and W. Caraher. “The Circulation of Imported Fine Wares on Cyprus in the Roman and Late Roman Periods.” 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t>Paper presented at the Annual Meeting of the American Schools of O</w:t>
      </w:r>
      <w:r>
        <w:rPr>
          <w:rFonts w:ascii="Times New Roman" w:eastAsia="Times New Roman" w:hAnsi="Times New Roman" w:cs="Times New Roman"/>
          <w:sz w:val="24"/>
          <w:szCs w:val="24"/>
        </w:rPr>
        <w:t>riental Research; November 2017.</w:t>
      </w:r>
    </w:p>
    <w:p w14:paraId="54AC70CD" w14:textId="77777777" w:rsidR="004A1C11" w:rsidRDefault="004A1C11" w:rsidP="00B71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70568A" w14:textId="77777777" w:rsidR="00EF09E2" w:rsidRDefault="00EF09E2" w:rsidP="00B71D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Caraher, W.R.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t xml:space="preserve">, R.S. Moore, </w:t>
      </w:r>
      <w:r>
        <w:rPr>
          <w:rFonts w:ascii="Times New Roman" w:eastAsia="Times New Roman" w:hAnsi="Times New Roman" w:cs="Times New Roman"/>
          <w:sz w:val="24"/>
          <w:szCs w:val="24"/>
        </w:rPr>
        <w:t>and B.R. Olson. “Polis-Chrysochus’ Role in Regional Trade in Northwestern Cyprus.” Paper presented at the Nea Paphos and Western Cyprus: New Archaeological and Historical Trade in Northwestern Cyprus, Paphos, Cyprus; October 2017.</w:t>
      </w:r>
    </w:p>
    <w:p w14:paraId="4EB4E5D1" w14:textId="77777777" w:rsidR="00EF09E2" w:rsidRDefault="00EF09E2" w:rsidP="00B71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E15C2B" w14:textId="77777777" w:rsidR="00AC641B" w:rsidRPr="00A42333" w:rsidRDefault="00AC641B" w:rsidP="00B71DA2">
      <w:pPr>
        <w:rPr>
          <w:rFonts w:ascii="Times New Roman" w:eastAsia="Times New Roman" w:hAnsi="Times New Roman" w:cs="Times New Roman"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sz w:val="24"/>
          <w:szCs w:val="24"/>
        </w:rPr>
        <w:t>Caraher, W.R., D. DeForest, R.S. Moore, B.R. Olson, and D. K. Pettegrew. “The Ancient Harbor and Settlement at Koutsopetria in its Mediterranean Context,” Paper presented at Lines Between: Culture and Empire in the Eastern M</w:t>
      </w:r>
      <w:r w:rsidR="006A1F53" w:rsidRPr="00A42333">
        <w:rPr>
          <w:rFonts w:ascii="Times New Roman" w:eastAsia="Times New Roman" w:hAnsi="Times New Roman" w:cs="Times New Roman"/>
          <w:sz w:val="24"/>
          <w:szCs w:val="24"/>
        </w:rPr>
        <w:t>editerranean, European University Cyprus; June 2015.</w:t>
      </w:r>
    </w:p>
    <w:p w14:paraId="3C999DE9" w14:textId="77777777" w:rsidR="00AC641B" w:rsidRPr="00A42333" w:rsidRDefault="00AC641B" w:rsidP="00B71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4BC7A3" w14:textId="77777777" w:rsidR="0080418E" w:rsidRPr="00A42333" w:rsidRDefault="0080418E" w:rsidP="00B71DA2">
      <w:pPr>
        <w:rPr>
          <w:rFonts w:ascii="Times New Roman" w:eastAsia="Times New Roman" w:hAnsi="Times New Roman" w:cs="Times New Roman"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sz w:val="24"/>
          <w:szCs w:val="24"/>
        </w:rPr>
        <w:lastRenderedPageBreak/>
        <w:t>Olson, B.R., and M. Moss. “Digital Imaging and Spatial Analysis in Archaeology: Problems and Prospects.” Paper presented at Mobilizing the Past for a Digital Future: the Potential of Digital Archaeology</w:t>
      </w:r>
      <w:r w:rsidR="00F16223" w:rsidRPr="00A42333">
        <w:rPr>
          <w:rFonts w:ascii="Times New Roman" w:eastAsia="Times New Roman" w:hAnsi="Times New Roman" w:cs="Times New Roman"/>
          <w:sz w:val="24"/>
          <w:szCs w:val="24"/>
        </w:rPr>
        <w:t>, Wentworth Institute of Technology; February 2015.</w:t>
      </w:r>
    </w:p>
    <w:p w14:paraId="3236A9CF" w14:textId="77777777" w:rsidR="0080418E" w:rsidRPr="00A42333" w:rsidRDefault="0080418E" w:rsidP="00B71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1D2BC2" w14:textId="77777777" w:rsidR="00DC5B7E" w:rsidRPr="00A42333" w:rsidRDefault="00DC5B7E" w:rsidP="00B71DA2">
      <w:pPr>
        <w:rPr>
          <w:rFonts w:ascii="Times New Roman" w:eastAsia="Times New Roman" w:hAnsi="Times New Roman" w:cs="Times New Roman"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sz w:val="24"/>
          <w:szCs w:val="24"/>
        </w:rPr>
        <w:t>Olson, B.R. “Image Based Modeling in Archaeology: Current Trends and Future Directions.” Paper presented at The Digital Archaeological Practice Workshop, University of Massachusetts Amherst; February 2014.</w:t>
      </w:r>
    </w:p>
    <w:p w14:paraId="5824AF35" w14:textId="77777777" w:rsidR="00DC5B7E" w:rsidRPr="00A42333" w:rsidRDefault="00DC5B7E" w:rsidP="00B71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62564E" w14:textId="77777777" w:rsidR="004E1F4F" w:rsidRPr="00A42333" w:rsidRDefault="004E1F4F" w:rsidP="00B71DA2">
      <w:pPr>
        <w:rPr>
          <w:rFonts w:ascii="Times New Roman" w:eastAsia="Times New Roman" w:hAnsi="Times New Roman" w:cs="Times New Roman"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sz w:val="24"/>
          <w:szCs w:val="24"/>
        </w:rPr>
        <w:t>Moore, R.S., B.R. Olson, and T. Najbjerg. “</w:t>
      </w:r>
      <w:r w:rsidRPr="00A4233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Chasing Arsinoe: A Reassessment of the Hellenistic Period.” 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t>Paper presented at the Annual Meeting of the American Schools of Oriental Research; November 2013.</w:t>
      </w:r>
    </w:p>
    <w:p w14:paraId="61959DD7" w14:textId="77777777" w:rsidR="004E1F4F" w:rsidRPr="00A42333" w:rsidRDefault="004E1F4F" w:rsidP="00B71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D52117" w14:textId="77777777" w:rsidR="00AF6C2C" w:rsidRPr="00A42333" w:rsidRDefault="00CA58CA" w:rsidP="00B71DA2">
      <w:pPr>
        <w:rPr>
          <w:rFonts w:ascii="Times New Roman" w:eastAsia="Times New Roman" w:hAnsi="Times New Roman" w:cs="Times New Roman"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sz w:val="24"/>
          <w:szCs w:val="24"/>
        </w:rPr>
        <w:t xml:space="preserve">Killebrew, A.E. and B.R. Olson. </w:t>
      </w:r>
      <w:r w:rsidR="0054243E" w:rsidRPr="00A4233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t>New Technologies in Archaeology.</w:t>
      </w:r>
      <w:r w:rsidR="0054243E" w:rsidRPr="00A42333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t xml:space="preserve"> Organized and served as Co-Chair for the panel delivered at the 78th Annual Meeting of the Society for American Archaeology; April 2013. </w:t>
      </w:r>
    </w:p>
    <w:p w14:paraId="62633CFB" w14:textId="77777777" w:rsidR="00CA58CA" w:rsidRPr="00A42333" w:rsidRDefault="00CA58CA" w:rsidP="00B71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2749EB" w14:textId="77777777" w:rsidR="00CA58CA" w:rsidRPr="00A42333" w:rsidRDefault="00CA58CA" w:rsidP="00B71DA2">
      <w:pPr>
        <w:rPr>
          <w:rFonts w:ascii="Times New Roman" w:eastAsia="Times New Roman" w:hAnsi="Times New Roman" w:cs="Times New Roman"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sz w:val="24"/>
          <w:szCs w:val="24"/>
        </w:rPr>
        <w:t>Olson, B.R. and A.E. Killebrew. “New Directions in Three-Dimensional Recording in Archaeology.” Paper presented at the 78th Annual Meeting of the Society for American Archaeology; April 2013.</w:t>
      </w:r>
    </w:p>
    <w:p w14:paraId="424B82F4" w14:textId="77777777" w:rsidR="00AF6C2C" w:rsidRPr="00A42333" w:rsidRDefault="00AF6C2C" w:rsidP="00B71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EBA886" w14:textId="77777777" w:rsidR="00C149E0" w:rsidRPr="00A42333" w:rsidRDefault="00C149E0" w:rsidP="00B71DA2">
      <w:pPr>
        <w:rPr>
          <w:rFonts w:ascii="Times New Roman" w:eastAsia="Times New Roman" w:hAnsi="Times New Roman" w:cs="Times New Roman"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sz w:val="24"/>
          <w:szCs w:val="24"/>
        </w:rPr>
        <w:t>Olson, B.R. “New Directions in Three-Dimensional Recording in Archaeology.” Paper presented at Boston University’s Department of Archaeology Brown Bag Lecture Series; November 2012.</w:t>
      </w:r>
    </w:p>
    <w:p w14:paraId="1CAD0D60" w14:textId="77777777" w:rsidR="00C149E0" w:rsidRPr="00A42333" w:rsidRDefault="00C149E0" w:rsidP="00B71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E6D68B" w14:textId="77777777" w:rsidR="00FD3FA6" w:rsidRPr="00A42333" w:rsidRDefault="00465659" w:rsidP="00B71DA2">
      <w:pPr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sz w:val="24"/>
          <w:szCs w:val="24"/>
        </w:rPr>
        <w:t>Olson, B.R., W.R. Caraher, R.S. Moore, and D.K. Pettegrew</w:t>
      </w:r>
      <w:r w:rsidR="00FD3FA6" w:rsidRPr="00A42333">
        <w:rPr>
          <w:rFonts w:ascii="Times New Roman" w:eastAsia="Times New Roman" w:hAnsi="Times New Roman" w:cs="Times New Roman"/>
          <w:sz w:val="24"/>
          <w:szCs w:val="24"/>
        </w:rPr>
        <w:t>. 2012. “</w:t>
      </w:r>
      <w:r w:rsidR="00FD3FA6" w:rsidRPr="00A423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Pyla-Vigla: Life and Times on a Ptolemaic Garrison Camp in Southern Cyprus.” </w:t>
      </w:r>
      <w:r w:rsidR="00FD3FA6" w:rsidRPr="00A42333">
        <w:rPr>
          <w:rFonts w:ascii="Times New Roman" w:eastAsia="Times New Roman" w:hAnsi="Times New Roman" w:cs="Times New Roman"/>
          <w:sz w:val="24"/>
          <w:szCs w:val="24"/>
        </w:rPr>
        <w:t>Paper presented at the Annual Meeting of the American Schools of Oriental Research; November 2012.</w:t>
      </w:r>
    </w:p>
    <w:p w14:paraId="73C174F3" w14:textId="77777777" w:rsidR="00FD3FA6" w:rsidRPr="00A42333" w:rsidRDefault="00FD3FA6" w:rsidP="00B71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B0820A" w14:textId="77777777" w:rsidR="005D2F5F" w:rsidRPr="00A42333" w:rsidRDefault="005D2F5F" w:rsidP="00B71DA2">
      <w:pPr>
        <w:rPr>
          <w:rFonts w:ascii="Times New Roman" w:eastAsia="Times New Roman" w:hAnsi="Times New Roman" w:cs="Times New Roman"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sz w:val="24"/>
          <w:szCs w:val="24"/>
        </w:rPr>
        <w:t>Caraher, W.R., J. Crowley, D. DeForest, R.S. Moore, B.R. Olson, and D.K. Pettegrew 2012. “Pyla-</w:t>
      </w:r>
      <w:r w:rsidRPr="00A42333">
        <w:rPr>
          <w:rFonts w:ascii="Times New Roman" w:eastAsia="Times New Roman" w:hAnsi="Times New Roman" w:cs="Times New Roman"/>
          <w:i/>
          <w:sz w:val="24"/>
          <w:szCs w:val="24"/>
        </w:rPr>
        <w:t xml:space="preserve">Koutsopetria 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t>Archaeological Project: Excavations at Pyla-</w:t>
      </w:r>
      <w:r w:rsidRPr="00A42333">
        <w:rPr>
          <w:rFonts w:ascii="Times New Roman" w:eastAsia="Times New Roman" w:hAnsi="Times New Roman" w:cs="Times New Roman"/>
          <w:i/>
          <w:sz w:val="24"/>
          <w:szCs w:val="24"/>
        </w:rPr>
        <w:t xml:space="preserve">Vigla 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t>in 2012.” Paper presented at the 29</w:t>
      </w:r>
      <w:r w:rsidRPr="00A4233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t xml:space="preserve"> Annual CAARI Archaeological Workshop; June 2012.</w:t>
      </w:r>
    </w:p>
    <w:p w14:paraId="1179ABE7" w14:textId="77777777" w:rsidR="00D60814" w:rsidRPr="00A42333" w:rsidRDefault="00D60814" w:rsidP="00D60814">
      <w:pPr>
        <w:rPr>
          <w:rFonts w:ascii="Times New Roman" w:hAnsi="Times New Roman" w:cs="Times New Roman"/>
          <w:sz w:val="24"/>
          <w:szCs w:val="24"/>
        </w:rPr>
      </w:pPr>
    </w:p>
    <w:p w14:paraId="03C47079" w14:textId="77777777" w:rsidR="00D60814" w:rsidRPr="00A42333" w:rsidRDefault="00D60814" w:rsidP="00D60814">
      <w:pPr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>Olson, B.R., R. Placchetti, J. Quartermaine, and A.E. Killebrew. 2012 “</w:t>
      </w:r>
      <w:r w:rsidRPr="00A42333">
        <w:rPr>
          <w:rFonts w:ascii="Times New Roman" w:hAnsi="Times New Roman" w:cs="Times New Roman"/>
          <w:color w:val="222222"/>
          <w:sz w:val="24"/>
          <w:szCs w:val="24"/>
        </w:rPr>
        <w:t>New Directions in Real Time 3-D Recording and Spatial Documentation at Tel Akko, Israel.” Paper presented at the International Conference: High-Tech Heritage: How Are Digital Technologies Changing Our Views of the Past? at the University of Massachusetts Amherst; May 2012.</w:t>
      </w:r>
    </w:p>
    <w:p w14:paraId="221B843C" w14:textId="77777777" w:rsidR="00D60814" w:rsidRPr="00A42333" w:rsidRDefault="00D60814" w:rsidP="00D60814">
      <w:pPr>
        <w:rPr>
          <w:rFonts w:ascii="Times New Roman" w:hAnsi="Times New Roman" w:cs="Times New Roman"/>
          <w:sz w:val="24"/>
          <w:szCs w:val="24"/>
        </w:rPr>
      </w:pPr>
    </w:p>
    <w:p w14:paraId="14ACC711" w14:textId="77777777" w:rsidR="00D60814" w:rsidRPr="00A42333" w:rsidRDefault="00D60814" w:rsidP="00D60814">
      <w:pPr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>Olson, B.R., A.E. Killebrew, and R. Placchetti. 2011. “The Tel Akko Total Archaeology Project.” Paper presented at the REVEAL Workshop at Brown University; May 2011.</w:t>
      </w:r>
    </w:p>
    <w:p w14:paraId="435DA5C7" w14:textId="77777777" w:rsidR="00D60814" w:rsidRPr="00A42333" w:rsidRDefault="00D60814" w:rsidP="00D60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AD8B85" w14:textId="77777777" w:rsidR="00D60814" w:rsidRPr="00A42333" w:rsidRDefault="00D60814" w:rsidP="00D60814">
      <w:pPr>
        <w:rPr>
          <w:rFonts w:ascii="Times New Roman" w:eastAsia="Times New Roman" w:hAnsi="Times New Roman" w:cs="Times New Roman"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sz w:val="24"/>
          <w:szCs w:val="24"/>
        </w:rPr>
        <w:t>Olson, B.R., A.E. Killebrew, and C. Hritz. 2010. "A Spatial Analysis of Settlement at Dagilbaz Höyük in the Cilician Plain, Turkey." Paper presented at the Annual Meeting of the American Schools of Oriental Research; November 2010.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ECE716A" w14:textId="77777777" w:rsidR="00D60814" w:rsidRPr="00A42333" w:rsidRDefault="00D60814" w:rsidP="00D60814">
      <w:pPr>
        <w:rPr>
          <w:rFonts w:ascii="Times New Roman" w:eastAsia="Times New Roman" w:hAnsi="Times New Roman" w:cs="Times New Roman"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sz w:val="24"/>
          <w:szCs w:val="24"/>
        </w:rPr>
        <w:t>Olson, B.R., A.E. Killebrew, and K. Berry. 2010. "Total Archaeology at Tel Akko 2010." Poster presented at the Annual Meeting of the American Schools of Oriental Research; November 2010.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lastRenderedPageBreak/>
        <w:t>Olson, B.R. and J.T. Herrick. 2010. "Battlefield Omens in the Historiography of Alexander the Great." Paper presented at the 106th Annual Meeting of the Classical Association of the Middle West and South; March 2010.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Olson, B.R. "The Inscribed Sling-Bullets of Perusia as a Unique Discourse of Violence." Paper presented at the 111th Annual Meeting of the Archaeological Institute of America; January 2010.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E1D258" w14:textId="77777777" w:rsidR="00D60814" w:rsidRPr="00A42333" w:rsidRDefault="00D60814" w:rsidP="00D60814">
      <w:pPr>
        <w:rPr>
          <w:rFonts w:ascii="Times New Roman" w:eastAsia="Times New Roman" w:hAnsi="Times New Roman" w:cs="Times New Roman"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sz w:val="24"/>
          <w:szCs w:val="24"/>
        </w:rPr>
        <w:t>Olson, B.R., T. Olson, and J.T. Herrick. "The Mopsos Archaeological Survey: New Thoughts on the Battle of Issus." Paper presented at the 111th Annual Meeting of the Archaeological Institute of America; January 2010.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Olson, B.R., A. Gatzke, and A.E. Killebrew. "The Mopsos Archaeological Survey: GIS Mapping and 3D Modeling in the Bay of Iskenderun." Poster presented at the Annual Meeting of the American Schools of Oriental Research; November 2009.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Olson, B.R. and J.T. Herrick. "The Evidence for Ancient Wars: Conflict in the Issus Plain (Sponsored by ASOR)" Organized the panel for the 76th Annual Meeting of the Society for Military History; April 2009.</w:t>
      </w:r>
    </w:p>
    <w:p w14:paraId="724F1D8F" w14:textId="77777777" w:rsidR="00D60814" w:rsidRPr="00A42333" w:rsidRDefault="00D60814" w:rsidP="00D6081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2DDB81" w14:textId="77777777" w:rsidR="00D60814" w:rsidRPr="00A42333" w:rsidRDefault="00D60814" w:rsidP="00D60814">
      <w:pPr>
        <w:rPr>
          <w:rFonts w:ascii="Times New Roman" w:eastAsia="Times New Roman" w:hAnsi="Times New Roman" w:cs="Times New Roman"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sz w:val="24"/>
          <w:szCs w:val="24"/>
        </w:rPr>
        <w:t>Olson, B.R. "New Thoughts on the Location of the Issus Battlefield: A Historical Assessment and Archaeological Proposal." Paper presented at the 76th Annual Meeting of the Society for Military History; April 2009.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Olson, B.R. “The Dedication of Roman Arms and Armor in Water as a Religious Ritual." Paper presented at the 110th Annual Meeting of the Archaeological Institute of America. Also served as the panel chair; January 2009.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 xml:space="preserve">Moore, R.S. and B.R. Olson. "The Pyla-Koutsopetria Archaeological Project: Documenting the Experience of Archaeology." Poster presented at the 110th Annual Meeting of the Archaeological Institute of America; January 2009. 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Iacobelli, A., B. Bradshaw, and B.R. Olson. "The Mopsos Survey: Archaeology in the Cilician Plain." Poster presented at the Annual Meeting of the American Schools of Oriental Research; November 2008.</w:t>
      </w:r>
    </w:p>
    <w:p w14:paraId="5A4AC019" w14:textId="77777777" w:rsidR="00D60814" w:rsidRPr="00A42333" w:rsidRDefault="00D60814" w:rsidP="00D60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Olson, B.R. "Aerial Insults: The Historical and Archaeological Value of Inscribed Leaden Sling-Bullets." Paper presented at the 104th Annual Meeting of the Classical Association of the Middle West and South; April 2008.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B86FEE" w14:textId="77777777" w:rsidR="00D60814" w:rsidRPr="00A42333" w:rsidRDefault="00D60814" w:rsidP="00D60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sz w:val="24"/>
          <w:szCs w:val="24"/>
        </w:rPr>
        <w:t>Olson, B.R. "The Dedication of Roman Arms and Armament in Water as a Religious Ritual." Paper presented at the 1st Annual Red River Valley History Conference; April 2008.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 xml:space="preserve">Olson, B.R. "Adding Insult to Injury: The Historical and Archaeological Value of Inscribed Leaden Sling-Bullets from the Hellenistic Period." Poster presented at the 23rd Annual Graduate Exhibition at Penn State University; March 2008. 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lastRenderedPageBreak/>
        <w:t>Moore, R.S. and B.R. Olson. "Pyla-Koutsopetria: The Evolution of a Survey Project." Poster presented at the 109th Annual Meeting of the Archaeological Institute of America; January 2008.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 xml:space="preserve">Olson, B.R. "Adding Insult to Injury: The Historical and Archaeological Value of Inscribed Leaden Sling-Bullets from the Hellenistic Period." Paper presented at the 6th Annual History Graduate Student Conference at Penn State University; October 2007. 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Olson, B.R. "Inscribed Hellenistic Sling-Bullets from Cyprus: A Case Study." Paper read at the 2nd Annual Phi Alpha Theta Conference at the University of North Dakota; March 2007.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Olson, B.R. "Memory and Identity through Commemoration on Roman Military Equipment." Paper read at the 6th Annual Rocky Mountain Interdisciplinary History Conference; 2006.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Olson, B.R. "Soldierly Identity in the Western Empire." Paper read at the 5th Annual Graduate Conference at the University of Missouri, Interaction and Reaction: Society Culture and the Making of Political Identity; April 2006.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  <w:t>Olson, B.R. "Identifying Ownership and Identity Through Inscriptions on Roman Military Equipment." Paper read at the 1st Annual Phi Alpha Theta Conference at the University of North Dakota; March 2006.</w:t>
      </w:r>
    </w:p>
    <w:p w14:paraId="3EAA9FB4" w14:textId="77777777" w:rsidR="00D60814" w:rsidRPr="00A42333" w:rsidRDefault="00D60814" w:rsidP="00D60814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32BD969B" w14:textId="77777777" w:rsidR="00D60814" w:rsidRPr="00A42333" w:rsidRDefault="00D60814" w:rsidP="00D60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LANGUAGE PROFICIENCY</w:t>
      </w:r>
    </w:p>
    <w:p w14:paraId="2E4791ED" w14:textId="77777777" w:rsidR="00D60814" w:rsidRPr="00A42333" w:rsidRDefault="00D60814" w:rsidP="00D60814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bCs/>
          <w:sz w:val="24"/>
          <w:szCs w:val="24"/>
        </w:rPr>
        <w:t>Latin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bCs/>
          <w:sz w:val="24"/>
          <w:szCs w:val="24"/>
        </w:rPr>
        <w:t>Ancient Greek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bCs/>
          <w:sz w:val="24"/>
          <w:szCs w:val="24"/>
        </w:rPr>
        <w:t>German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bCs/>
          <w:sz w:val="24"/>
          <w:szCs w:val="24"/>
        </w:rPr>
        <w:t>French</w:t>
      </w:r>
    </w:p>
    <w:p w14:paraId="0AB5EDDE" w14:textId="77777777" w:rsidR="00D60814" w:rsidRPr="00A42333" w:rsidRDefault="00D60814" w:rsidP="00D60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731D0B" w14:textId="77777777" w:rsidR="00D60814" w:rsidRPr="00A42333" w:rsidRDefault="00D60814" w:rsidP="00D60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423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PROFESSIONAL MEMBERSHIPS</w:t>
      </w:r>
    </w:p>
    <w:p w14:paraId="5B2DD5BC" w14:textId="77777777" w:rsidR="00D60814" w:rsidRPr="00A42333" w:rsidRDefault="00D60814" w:rsidP="00D60814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333">
        <w:rPr>
          <w:rFonts w:ascii="Times New Roman" w:eastAsia="Times New Roman" w:hAnsi="Times New Roman" w:cs="Times New Roman"/>
          <w:bCs/>
          <w:sz w:val="24"/>
          <w:szCs w:val="24"/>
        </w:rPr>
        <w:t>Archaeological Institute of America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bCs/>
          <w:sz w:val="24"/>
          <w:szCs w:val="24"/>
        </w:rPr>
        <w:t>Society for the Promotion of Roman Studies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bCs/>
          <w:sz w:val="24"/>
          <w:szCs w:val="24"/>
        </w:rPr>
        <w:t>The Classical Association of the Middle West and South</w:t>
      </w:r>
      <w:r w:rsidRPr="00A423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333">
        <w:rPr>
          <w:rFonts w:ascii="Times New Roman" w:eastAsia="Times New Roman" w:hAnsi="Times New Roman" w:cs="Times New Roman"/>
          <w:bCs/>
          <w:sz w:val="24"/>
          <w:szCs w:val="24"/>
        </w:rPr>
        <w:t>American Schools of Oriental Research</w:t>
      </w:r>
    </w:p>
    <w:p w14:paraId="086D639F" w14:textId="77777777" w:rsidR="00DB5D1F" w:rsidRPr="00A42333" w:rsidRDefault="00DB5D1F">
      <w:pPr>
        <w:rPr>
          <w:sz w:val="24"/>
          <w:szCs w:val="24"/>
        </w:rPr>
      </w:pPr>
    </w:p>
    <w:p w14:paraId="67936CED" w14:textId="77777777" w:rsidR="00893784" w:rsidRPr="00A42333" w:rsidRDefault="00893784">
      <w:pPr>
        <w:rPr>
          <w:rFonts w:ascii="Times New Roman" w:hAnsi="Times New Roman" w:cs="Times New Roman"/>
          <w:sz w:val="24"/>
          <w:szCs w:val="24"/>
        </w:rPr>
      </w:pPr>
    </w:p>
    <w:p w14:paraId="1DC6B9B5" w14:textId="77777777" w:rsidR="00893784" w:rsidRPr="00A42333" w:rsidRDefault="00893784" w:rsidP="00716B84">
      <w:pPr>
        <w:rPr>
          <w:rFonts w:ascii="Times New Roman" w:hAnsi="Times New Roman" w:cs="Times New Roman"/>
          <w:sz w:val="24"/>
          <w:szCs w:val="24"/>
        </w:rPr>
      </w:pPr>
      <w:r w:rsidRPr="00A42333">
        <w:rPr>
          <w:rFonts w:ascii="Times New Roman" w:hAnsi="Times New Roman" w:cs="Times New Roman"/>
          <w:sz w:val="24"/>
          <w:szCs w:val="24"/>
        </w:rPr>
        <w:t xml:space="preserve">Last Updated: </w:t>
      </w:r>
      <w:r w:rsidR="00DC3D92">
        <w:rPr>
          <w:rFonts w:ascii="Times New Roman" w:hAnsi="Times New Roman" w:cs="Times New Roman"/>
          <w:sz w:val="24"/>
          <w:szCs w:val="24"/>
        </w:rPr>
        <w:t>March 2019</w:t>
      </w:r>
    </w:p>
    <w:sectPr w:rsidR="00893784" w:rsidRPr="00A42333" w:rsidSect="0096706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D333B" w14:textId="77777777" w:rsidR="008D33EE" w:rsidRDefault="008D33EE">
      <w:r>
        <w:separator/>
      </w:r>
    </w:p>
  </w:endnote>
  <w:endnote w:type="continuationSeparator" w:id="0">
    <w:p w14:paraId="54ECE75C" w14:textId="77777777" w:rsidR="008D33EE" w:rsidRDefault="008D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9602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6038A4" w14:textId="77777777" w:rsidR="00967067" w:rsidRDefault="009670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D9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469CCFD" w14:textId="77777777" w:rsidR="00967067" w:rsidRDefault="00967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7758C" w14:textId="77777777" w:rsidR="008D33EE" w:rsidRDefault="008D33EE">
      <w:r>
        <w:separator/>
      </w:r>
    </w:p>
  </w:footnote>
  <w:footnote w:type="continuationSeparator" w:id="0">
    <w:p w14:paraId="499010AD" w14:textId="77777777" w:rsidR="008D33EE" w:rsidRDefault="008D3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D6899" w14:textId="77777777" w:rsidR="00967067" w:rsidRDefault="00967067" w:rsidP="00967067">
    <w:pPr>
      <w:pStyle w:val="Header"/>
      <w:jc w:val="right"/>
    </w:pPr>
    <w:r>
      <w:t>Olson CV</w:t>
    </w:r>
  </w:p>
  <w:p w14:paraId="45D255E0" w14:textId="77777777" w:rsidR="00967067" w:rsidRDefault="009670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814"/>
    <w:rsid w:val="000049AC"/>
    <w:rsid w:val="000059E8"/>
    <w:rsid w:val="00032E77"/>
    <w:rsid w:val="000406D5"/>
    <w:rsid w:val="00050958"/>
    <w:rsid w:val="000953AA"/>
    <w:rsid w:val="00097823"/>
    <w:rsid w:val="000C7D13"/>
    <w:rsid w:val="000D756A"/>
    <w:rsid w:val="000D7DB3"/>
    <w:rsid w:val="000E03C7"/>
    <w:rsid w:val="000E214C"/>
    <w:rsid w:val="000F6938"/>
    <w:rsid w:val="000F7D7E"/>
    <w:rsid w:val="00116EDA"/>
    <w:rsid w:val="00135EAF"/>
    <w:rsid w:val="00163B31"/>
    <w:rsid w:val="001806A7"/>
    <w:rsid w:val="001A3CE4"/>
    <w:rsid w:val="001A52FB"/>
    <w:rsid w:val="001A552F"/>
    <w:rsid w:val="001C52A1"/>
    <w:rsid w:val="001D0EE7"/>
    <w:rsid w:val="001D1631"/>
    <w:rsid w:val="001E0C18"/>
    <w:rsid w:val="001E1BFB"/>
    <w:rsid w:val="001F2789"/>
    <w:rsid w:val="002137C0"/>
    <w:rsid w:val="00215D8A"/>
    <w:rsid w:val="00222287"/>
    <w:rsid w:val="00235D2C"/>
    <w:rsid w:val="002560C0"/>
    <w:rsid w:val="00257EAE"/>
    <w:rsid w:val="00265E6C"/>
    <w:rsid w:val="00267A32"/>
    <w:rsid w:val="002735B8"/>
    <w:rsid w:val="002862E1"/>
    <w:rsid w:val="002A1786"/>
    <w:rsid w:val="002C5DE7"/>
    <w:rsid w:val="00307B7D"/>
    <w:rsid w:val="003109BB"/>
    <w:rsid w:val="00322A50"/>
    <w:rsid w:val="00331501"/>
    <w:rsid w:val="00374587"/>
    <w:rsid w:val="0038509A"/>
    <w:rsid w:val="00396BDE"/>
    <w:rsid w:val="003B2783"/>
    <w:rsid w:val="003B3FFF"/>
    <w:rsid w:val="003C4C82"/>
    <w:rsid w:val="003C60F3"/>
    <w:rsid w:val="003D6054"/>
    <w:rsid w:val="003D6DA9"/>
    <w:rsid w:val="0041221A"/>
    <w:rsid w:val="0042376C"/>
    <w:rsid w:val="00424ED3"/>
    <w:rsid w:val="00445CC0"/>
    <w:rsid w:val="00456081"/>
    <w:rsid w:val="00464F09"/>
    <w:rsid w:val="00465659"/>
    <w:rsid w:val="00485A4F"/>
    <w:rsid w:val="004A1C11"/>
    <w:rsid w:val="004D5415"/>
    <w:rsid w:val="004E1F4F"/>
    <w:rsid w:val="004F6EF4"/>
    <w:rsid w:val="005234C0"/>
    <w:rsid w:val="005238B9"/>
    <w:rsid w:val="00532083"/>
    <w:rsid w:val="00533478"/>
    <w:rsid w:val="005348C5"/>
    <w:rsid w:val="0054064C"/>
    <w:rsid w:val="0054243E"/>
    <w:rsid w:val="005530C7"/>
    <w:rsid w:val="00554B97"/>
    <w:rsid w:val="00564FCC"/>
    <w:rsid w:val="00571644"/>
    <w:rsid w:val="00572F25"/>
    <w:rsid w:val="00587E8F"/>
    <w:rsid w:val="00594622"/>
    <w:rsid w:val="005C3AAD"/>
    <w:rsid w:val="005C56ED"/>
    <w:rsid w:val="005C75F6"/>
    <w:rsid w:val="005C7C32"/>
    <w:rsid w:val="005D0986"/>
    <w:rsid w:val="005D2F5F"/>
    <w:rsid w:val="005D42B4"/>
    <w:rsid w:val="005F0C5F"/>
    <w:rsid w:val="00601F90"/>
    <w:rsid w:val="0063223B"/>
    <w:rsid w:val="00634CA0"/>
    <w:rsid w:val="00635681"/>
    <w:rsid w:val="006527D0"/>
    <w:rsid w:val="00662285"/>
    <w:rsid w:val="006A1F53"/>
    <w:rsid w:val="006D5EF1"/>
    <w:rsid w:val="006E67CE"/>
    <w:rsid w:val="006F131F"/>
    <w:rsid w:val="007020D1"/>
    <w:rsid w:val="00716B84"/>
    <w:rsid w:val="00720D23"/>
    <w:rsid w:val="00730F13"/>
    <w:rsid w:val="007376ED"/>
    <w:rsid w:val="0074670D"/>
    <w:rsid w:val="00755177"/>
    <w:rsid w:val="007725F5"/>
    <w:rsid w:val="007748F9"/>
    <w:rsid w:val="00791E37"/>
    <w:rsid w:val="007C0F09"/>
    <w:rsid w:val="007C3934"/>
    <w:rsid w:val="007C7C6D"/>
    <w:rsid w:val="0080418E"/>
    <w:rsid w:val="00810755"/>
    <w:rsid w:val="00815789"/>
    <w:rsid w:val="008234B7"/>
    <w:rsid w:val="0086103C"/>
    <w:rsid w:val="008638F6"/>
    <w:rsid w:val="00893784"/>
    <w:rsid w:val="00896117"/>
    <w:rsid w:val="008A1147"/>
    <w:rsid w:val="008A4F14"/>
    <w:rsid w:val="008B6B9E"/>
    <w:rsid w:val="008C22A9"/>
    <w:rsid w:val="008D33EE"/>
    <w:rsid w:val="008D3FDA"/>
    <w:rsid w:val="008E2471"/>
    <w:rsid w:val="008E61F0"/>
    <w:rsid w:val="00900749"/>
    <w:rsid w:val="00933316"/>
    <w:rsid w:val="00933ABF"/>
    <w:rsid w:val="00942471"/>
    <w:rsid w:val="009449F7"/>
    <w:rsid w:val="00947D6C"/>
    <w:rsid w:val="00967067"/>
    <w:rsid w:val="009713A3"/>
    <w:rsid w:val="00984598"/>
    <w:rsid w:val="009D2AAD"/>
    <w:rsid w:val="009E1095"/>
    <w:rsid w:val="009E35A8"/>
    <w:rsid w:val="009F5615"/>
    <w:rsid w:val="00A42333"/>
    <w:rsid w:val="00A47A1F"/>
    <w:rsid w:val="00A5451D"/>
    <w:rsid w:val="00A75EB7"/>
    <w:rsid w:val="00A85E23"/>
    <w:rsid w:val="00A86B96"/>
    <w:rsid w:val="00AC4588"/>
    <w:rsid w:val="00AC641B"/>
    <w:rsid w:val="00AD28BB"/>
    <w:rsid w:val="00AE7011"/>
    <w:rsid w:val="00AF35A4"/>
    <w:rsid w:val="00AF6C2C"/>
    <w:rsid w:val="00B202E1"/>
    <w:rsid w:val="00B37CAC"/>
    <w:rsid w:val="00B46E79"/>
    <w:rsid w:val="00B71DA2"/>
    <w:rsid w:val="00BB2778"/>
    <w:rsid w:val="00BB7EB9"/>
    <w:rsid w:val="00BC132F"/>
    <w:rsid w:val="00BD0565"/>
    <w:rsid w:val="00BD6005"/>
    <w:rsid w:val="00BF200F"/>
    <w:rsid w:val="00C02CF1"/>
    <w:rsid w:val="00C05D39"/>
    <w:rsid w:val="00C149E0"/>
    <w:rsid w:val="00C34D30"/>
    <w:rsid w:val="00C47ABA"/>
    <w:rsid w:val="00C54903"/>
    <w:rsid w:val="00C57FAE"/>
    <w:rsid w:val="00C653FA"/>
    <w:rsid w:val="00C66C23"/>
    <w:rsid w:val="00C67B51"/>
    <w:rsid w:val="00C91576"/>
    <w:rsid w:val="00CA58CA"/>
    <w:rsid w:val="00CB3FBD"/>
    <w:rsid w:val="00CC034C"/>
    <w:rsid w:val="00CC6F34"/>
    <w:rsid w:val="00CE2696"/>
    <w:rsid w:val="00CE3B7B"/>
    <w:rsid w:val="00CE5322"/>
    <w:rsid w:val="00CF44C4"/>
    <w:rsid w:val="00D55A54"/>
    <w:rsid w:val="00D56026"/>
    <w:rsid w:val="00D56D78"/>
    <w:rsid w:val="00D60814"/>
    <w:rsid w:val="00D76A69"/>
    <w:rsid w:val="00D855DE"/>
    <w:rsid w:val="00D9145E"/>
    <w:rsid w:val="00DA6E01"/>
    <w:rsid w:val="00DB5D1F"/>
    <w:rsid w:val="00DC3D92"/>
    <w:rsid w:val="00DC5B7E"/>
    <w:rsid w:val="00E13863"/>
    <w:rsid w:val="00E65F0E"/>
    <w:rsid w:val="00E83B8E"/>
    <w:rsid w:val="00E9479C"/>
    <w:rsid w:val="00E97890"/>
    <w:rsid w:val="00EA166F"/>
    <w:rsid w:val="00EA7B53"/>
    <w:rsid w:val="00EB7606"/>
    <w:rsid w:val="00EC09D1"/>
    <w:rsid w:val="00EE66D6"/>
    <w:rsid w:val="00EF09E2"/>
    <w:rsid w:val="00F00D18"/>
    <w:rsid w:val="00F16223"/>
    <w:rsid w:val="00F56003"/>
    <w:rsid w:val="00F61851"/>
    <w:rsid w:val="00F64109"/>
    <w:rsid w:val="00F67270"/>
    <w:rsid w:val="00F82CA5"/>
    <w:rsid w:val="00FB0325"/>
    <w:rsid w:val="00FD3C72"/>
    <w:rsid w:val="00FD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718052"/>
  <w15:docId w15:val="{575E9110-CA3A-40BE-9330-FF46945A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8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814"/>
  </w:style>
  <w:style w:type="character" w:styleId="Strong">
    <w:name w:val="Strong"/>
    <w:basedOn w:val="DefaultParagraphFont"/>
    <w:uiPriority w:val="22"/>
    <w:qFormat/>
    <w:rsid w:val="004E1F4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670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067"/>
  </w:style>
  <w:style w:type="paragraph" w:styleId="BalloonText">
    <w:name w:val="Balloon Text"/>
    <w:basedOn w:val="Normal"/>
    <w:link w:val="BalloonTextChar"/>
    <w:uiPriority w:val="99"/>
    <w:semiHidden/>
    <w:unhideWhenUsed/>
    <w:rsid w:val="00967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0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opular-archaeology.com/issue/june-2011/article/the-dedication-of-roman-weapons-and-armor-in-water-as-a-religious-ritu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context.org/projects/3F6DCD13-A476-488E-ED10-47D25513FCB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3555</Words>
  <Characters>20266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</dc:creator>
  <cp:lastModifiedBy>Brandon Olson</cp:lastModifiedBy>
  <cp:revision>8</cp:revision>
  <dcterms:created xsi:type="dcterms:W3CDTF">2018-09-12T15:01:00Z</dcterms:created>
  <dcterms:modified xsi:type="dcterms:W3CDTF">2019-06-13T07:10:00Z</dcterms:modified>
</cp:coreProperties>
</file>