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7534" w:rsidRPr="00887534" w:rsidRDefault="00887534" w:rsidP="00887534">
      <w:pPr>
        <w:outlineLvl w:val="0"/>
        <w:rPr>
          <w:rFonts w:ascii="Times New Roman" w:eastAsia="Times New Roman" w:hAnsi="Times New Roman" w:cs="Times New Roman"/>
          <w:b/>
          <w:bCs/>
          <w:kern w:val="36"/>
          <w:sz w:val="36"/>
          <w:szCs w:val="36"/>
        </w:rPr>
      </w:pPr>
      <w:r>
        <w:rPr>
          <w:rFonts w:ascii="Times New Roman" w:eastAsia="Times New Roman" w:hAnsi="Times New Roman" w:cs="Times New Roman"/>
          <w:b/>
          <w:bCs/>
          <w:kern w:val="36"/>
          <w:sz w:val="36"/>
          <w:szCs w:val="36"/>
        </w:rPr>
        <w:t xml:space="preserve">New </w:t>
      </w:r>
      <w:r w:rsidRPr="00887534">
        <w:rPr>
          <w:rFonts w:ascii="Times New Roman" w:eastAsia="Times New Roman" w:hAnsi="Times New Roman" w:cs="Times New Roman"/>
          <w:b/>
          <w:bCs/>
          <w:kern w:val="36"/>
          <w:sz w:val="36"/>
          <w:szCs w:val="36"/>
        </w:rPr>
        <w:t>Researchers, Research Projects and Proposals</w:t>
      </w:r>
      <w:r>
        <w:rPr>
          <w:rFonts w:ascii="Times New Roman" w:eastAsia="Times New Roman" w:hAnsi="Times New Roman" w:cs="Times New Roman"/>
          <w:b/>
          <w:bCs/>
          <w:kern w:val="36"/>
          <w:sz w:val="36"/>
          <w:szCs w:val="36"/>
        </w:rPr>
        <w:t xml:space="preserve"> (2012)</w:t>
      </w:r>
      <w:bookmarkStart w:id="0" w:name="_GoBack"/>
      <w:bookmarkEnd w:id="0"/>
    </w:p>
    <w:p w:rsidR="00887534" w:rsidRDefault="00887534" w:rsidP="00887534">
      <w:pPr>
        <w:rPr>
          <w:rFonts w:ascii="Times New Roman" w:eastAsia="Times New Roman" w:hAnsi="Times New Roman" w:cs="Times New Roman"/>
          <w:b/>
          <w:bCs/>
        </w:rPr>
      </w:pPr>
    </w:p>
    <w:p w:rsidR="00887534" w:rsidRDefault="00887534" w:rsidP="00887534">
      <w:pPr>
        <w:rPr>
          <w:rFonts w:ascii="Times New Roman" w:eastAsia="Times New Roman" w:hAnsi="Times New Roman" w:cs="Times New Roman"/>
          <w:b/>
          <w:bCs/>
        </w:rPr>
      </w:pPr>
    </w:p>
    <w:p w:rsidR="00887534" w:rsidRPr="00887534" w:rsidRDefault="00887534" w:rsidP="00887534">
      <w:pPr>
        <w:rPr>
          <w:rFonts w:ascii="Times New Roman" w:eastAsia="Times New Roman" w:hAnsi="Times New Roman" w:cs="Times New Roman"/>
        </w:rPr>
      </w:pPr>
      <w:r w:rsidRPr="00887534">
        <w:rPr>
          <w:rFonts w:ascii="Times New Roman" w:eastAsia="Times New Roman" w:hAnsi="Times New Roman" w:cs="Times New Roman"/>
          <w:b/>
          <w:bCs/>
        </w:rPr>
        <w:fldChar w:fldCharType="begin"/>
      </w:r>
      <w:r w:rsidRPr="00887534">
        <w:rPr>
          <w:rFonts w:ascii="Times New Roman" w:eastAsia="Times New Roman" w:hAnsi="Times New Roman" w:cs="Times New Roman"/>
          <w:b/>
          <w:bCs/>
        </w:rPr>
        <w:instrText xml:space="preserve"> INCLUDEPICTURE "https://csfinfo.org/files/cache/879cdbaad4cdd3a04e24e7e84e2f4332_f343.jpg" \* MERGEFORMATINET </w:instrText>
      </w:r>
      <w:r w:rsidRPr="00887534">
        <w:rPr>
          <w:rFonts w:ascii="Times New Roman" w:eastAsia="Times New Roman" w:hAnsi="Times New Roman" w:cs="Times New Roman"/>
          <w:b/>
          <w:bCs/>
        </w:rPr>
        <w:fldChar w:fldCharType="separate"/>
      </w:r>
      <w:r w:rsidRPr="00887534">
        <w:rPr>
          <w:rFonts w:ascii="Times New Roman" w:eastAsia="Times New Roman" w:hAnsi="Times New Roman" w:cs="Times New Roman"/>
          <w:b/>
          <w:bCs/>
        </w:rPr>
        <w:fldChar w:fldCharType="end"/>
      </w:r>
      <w:r w:rsidRPr="00887534">
        <w:rPr>
          <w:rFonts w:ascii="Times New Roman" w:eastAsia="Times New Roman" w:hAnsi="Times New Roman" w:cs="Times New Roman"/>
          <w:b/>
          <w:bCs/>
        </w:rPr>
        <w:t xml:space="preserve">Simone </w:t>
      </w:r>
      <w:proofErr w:type="spellStart"/>
      <w:r w:rsidRPr="00887534">
        <w:rPr>
          <w:rFonts w:ascii="Times New Roman" w:eastAsia="Times New Roman" w:hAnsi="Times New Roman" w:cs="Times New Roman"/>
          <w:b/>
          <w:bCs/>
        </w:rPr>
        <w:t>Bottan</w:t>
      </w:r>
      <w:proofErr w:type="spellEnd"/>
      <w:r>
        <w:rPr>
          <w:rFonts w:ascii="Times New Roman" w:eastAsia="Times New Roman" w:hAnsi="Times New Roman" w:cs="Times New Roman"/>
          <w:b/>
          <w:bCs/>
        </w:rPr>
        <w:t xml:space="preserve"> </w:t>
      </w:r>
    </w:p>
    <w:p w:rsidR="00887534" w:rsidRPr="00887534" w:rsidRDefault="00887534" w:rsidP="00887534">
      <w:pPr>
        <w:rPr>
          <w:rFonts w:ascii="Times New Roman" w:eastAsia="Times New Roman" w:hAnsi="Times New Roman" w:cs="Times New Roman"/>
        </w:rPr>
      </w:pPr>
      <w:r w:rsidRPr="00887534">
        <w:rPr>
          <w:rFonts w:ascii="Times New Roman" w:eastAsia="Times New Roman" w:hAnsi="Times New Roman" w:cs="Times New Roman"/>
          <w:b/>
          <w:bCs/>
          <w:noProof/>
        </w:rPr>
        <w:drawing>
          <wp:anchor distT="0" distB="0" distL="114300" distR="114300" simplePos="0" relativeHeight="251658240" behindDoc="0" locked="0" layoutInCell="1" allowOverlap="1">
            <wp:simplePos x="0" y="0"/>
            <wp:positionH relativeFrom="margin">
              <wp:posOffset>0</wp:posOffset>
            </wp:positionH>
            <wp:positionV relativeFrom="margin">
              <wp:posOffset>522514</wp:posOffset>
            </wp:positionV>
            <wp:extent cx="1901190" cy="2540000"/>
            <wp:effectExtent l="0" t="0" r="381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1190" cy="2540000"/>
                    </a:xfrm>
                    <a:prstGeom prst="rect">
                      <a:avLst/>
                    </a:prstGeom>
                    <a:noFill/>
                    <a:ln>
                      <a:noFill/>
                    </a:ln>
                  </pic:spPr>
                </pic:pic>
              </a:graphicData>
            </a:graphic>
          </wp:anchor>
        </w:drawing>
      </w:r>
      <w:hyperlink r:id="rId6" w:tgtFrame="_blank" w:tooltip="Phantom Model of Physiologic Intracranial Pressure and Cerebrospinal Fluid Dynamics" w:history="1">
        <w:r w:rsidRPr="00887534">
          <w:rPr>
            <w:rFonts w:ascii="Times New Roman" w:eastAsia="Times New Roman" w:hAnsi="Times New Roman" w:cs="Times New Roman"/>
            <w:color w:val="0000FF"/>
            <w:u w:val="single"/>
          </w:rPr>
          <w:t>Phantom Model of Physiologic Intracranial Pressure and Cerebrospinal Fluid Dynamics</w:t>
        </w:r>
      </w:hyperlink>
    </w:p>
    <w:p w:rsidR="00887534" w:rsidRDefault="00887534" w:rsidP="00887534">
      <w:pPr>
        <w:jc w:val="both"/>
        <w:rPr>
          <w:rFonts w:ascii="Times New Roman" w:eastAsia="Times New Roman" w:hAnsi="Times New Roman" w:cs="Times New Roman"/>
        </w:rPr>
      </w:pPr>
      <w:r w:rsidRPr="00887534">
        <w:rPr>
          <w:rFonts w:ascii="Times New Roman" w:eastAsia="Times New Roman" w:hAnsi="Times New Roman" w:cs="Times New Roman"/>
        </w:rPr>
        <w:t xml:space="preserve">Simone </w:t>
      </w:r>
      <w:proofErr w:type="spellStart"/>
      <w:r w:rsidRPr="00887534">
        <w:rPr>
          <w:rFonts w:ascii="Times New Roman" w:eastAsia="Times New Roman" w:hAnsi="Times New Roman" w:cs="Times New Roman"/>
        </w:rPr>
        <w:t>Bottan</w:t>
      </w:r>
      <w:proofErr w:type="spellEnd"/>
      <w:r w:rsidRPr="00887534">
        <w:rPr>
          <w:rFonts w:ascii="Times New Roman" w:eastAsia="Times New Roman" w:hAnsi="Times New Roman" w:cs="Times New Roman"/>
        </w:rPr>
        <w:t xml:space="preserve"> received the M.Sc. degree in bioengineering from </w:t>
      </w:r>
      <w:proofErr w:type="spellStart"/>
      <w:r w:rsidRPr="00887534">
        <w:rPr>
          <w:rFonts w:ascii="Times New Roman" w:eastAsia="Times New Roman" w:hAnsi="Times New Roman" w:cs="Times New Roman"/>
        </w:rPr>
        <w:t>Politecnico</w:t>
      </w:r>
      <w:proofErr w:type="spellEnd"/>
      <w:r w:rsidRPr="00887534">
        <w:rPr>
          <w:rFonts w:ascii="Times New Roman" w:eastAsia="Times New Roman" w:hAnsi="Times New Roman" w:cs="Times New Roman"/>
        </w:rPr>
        <w:t xml:space="preserve"> di Milano, Milan, Italy, in 2008. He is currently employed and is a PhD candidate at the Laboratory of Thermodynamics in Emerging Technologies, ETH Zurich, Switzerland, as member of "The </w:t>
      </w:r>
      <w:proofErr w:type="spellStart"/>
      <w:r w:rsidRPr="00887534">
        <w:rPr>
          <w:rFonts w:ascii="Times New Roman" w:eastAsia="Times New Roman" w:hAnsi="Times New Roman" w:cs="Times New Roman"/>
        </w:rPr>
        <w:t>Smartshunt</w:t>
      </w:r>
      <w:proofErr w:type="spellEnd"/>
      <w:r w:rsidRPr="00887534">
        <w:rPr>
          <w:rFonts w:ascii="Times New Roman" w:eastAsia="Times New Roman" w:hAnsi="Times New Roman" w:cs="Times New Roman"/>
        </w:rPr>
        <w:t xml:space="preserve"> – The Hydrocephalus Project" (Swiss National Science Foundation, Project K-32K1_120531). His research interests include understanding of mechanics and fluid dynamics of biological systems, and the design and development of biomedical devices.</w:t>
      </w:r>
    </w:p>
    <w:p w:rsidR="00887534" w:rsidRDefault="00887534" w:rsidP="00887534">
      <w:pPr>
        <w:jc w:val="both"/>
        <w:rPr>
          <w:rFonts w:ascii="Times New Roman" w:eastAsia="Times New Roman" w:hAnsi="Times New Roman" w:cs="Times New Roman"/>
        </w:rPr>
      </w:pPr>
    </w:p>
    <w:p w:rsidR="00887534" w:rsidRDefault="00887534" w:rsidP="00887534">
      <w:pPr>
        <w:jc w:val="both"/>
        <w:rPr>
          <w:rFonts w:ascii="Times New Roman" w:eastAsia="Times New Roman" w:hAnsi="Times New Roman" w:cs="Times New Roman"/>
        </w:rPr>
      </w:pPr>
    </w:p>
    <w:p w:rsidR="00887534" w:rsidRPr="00887534" w:rsidRDefault="00887534" w:rsidP="00887534">
      <w:pPr>
        <w:jc w:val="both"/>
        <w:rPr>
          <w:rFonts w:ascii="Times New Roman" w:eastAsia="Times New Roman" w:hAnsi="Times New Roman" w:cs="Times New Roman"/>
        </w:rPr>
      </w:pPr>
    </w:p>
    <w:p w:rsidR="00887534" w:rsidRPr="00887534" w:rsidRDefault="00887534" w:rsidP="00887534">
      <w:pPr>
        <w:rPr>
          <w:rFonts w:ascii="Times New Roman" w:eastAsia="Times New Roman" w:hAnsi="Times New Roman" w:cs="Times New Roman"/>
        </w:rPr>
      </w:pPr>
    </w:p>
    <w:p w:rsidR="00887534" w:rsidRPr="00887534" w:rsidRDefault="00887534" w:rsidP="00887534">
      <w:pPr>
        <w:jc w:val="both"/>
        <w:rPr>
          <w:rFonts w:ascii="Times New Roman" w:eastAsia="Times New Roman" w:hAnsi="Times New Roman" w:cs="Times New Roman"/>
        </w:rPr>
      </w:pPr>
      <w:r w:rsidRPr="00887534">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margin">
              <wp:posOffset>0</wp:posOffset>
            </wp:positionH>
            <wp:positionV relativeFrom="margin">
              <wp:posOffset>3439432</wp:posOffset>
            </wp:positionV>
            <wp:extent cx="1901190" cy="2409190"/>
            <wp:effectExtent l="0" t="0" r="3810" b="381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1190" cy="2409190"/>
                    </a:xfrm>
                    <a:prstGeom prst="rect">
                      <a:avLst/>
                    </a:prstGeom>
                    <a:noFill/>
                    <a:ln>
                      <a:noFill/>
                    </a:ln>
                  </pic:spPr>
                </pic:pic>
              </a:graphicData>
            </a:graphic>
          </wp:anchor>
        </w:drawing>
      </w:r>
      <w:r w:rsidRPr="00887534">
        <w:rPr>
          <w:rFonts w:ascii="Times New Roman" w:eastAsia="Times New Roman" w:hAnsi="Times New Roman" w:cs="Times New Roman"/>
        </w:rPr>
        <w:t> </w:t>
      </w:r>
      <w:r w:rsidRPr="00887534">
        <w:rPr>
          <w:rFonts w:ascii="Times New Roman" w:eastAsia="Times New Roman" w:hAnsi="Times New Roman" w:cs="Times New Roman"/>
        </w:rPr>
        <w:fldChar w:fldCharType="begin"/>
      </w:r>
      <w:r w:rsidRPr="00887534">
        <w:rPr>
          <w:rFonts w:ascii="Times New Roman" w:eastAsia="Times New Roman" w:hAnsi="Times New Roman" w:cs="Times New Roman"/>
        </w:rPr>
        <w:instrText xml:space="preserve"> INCLUDEPICTURE "https://csfinfo.org/files/cache/58df8ffdde2db6e6bb11924480c1c540_f344.jpg" \* MERGEFORMATINET </w:instrText>
      </w:r>
      <w:r w:rsidRPr="00887534">
        <w:rPr>
          <w:rFonts w:ascii="Times New Roman" w:eastAsia="Times New Roman" w:hAnsi="Times New Roman" w:cs="Times New Roman"/>
        </w:rPr>
        <w:fldChar w:fldCharType="separate"/>
      </w:r>
      <w:r w:rsidRPr="00887534">
        <w:rPr>
          <w:rFonts w:ascii="Times New Roman" w:eastAsia="Times New Roman" w:hAnsi="Times New Roman" w:cs="Times New Roman"/>
        </w:rPr>
        <w:fldChar w:fldCharType="end"/>
      </w:r>
      <w:r w:rsidRPr="00887534">
        <w:rPr>
          <w:rFonts w:ascii="Times New Roman" w:eastAsia="Times New Roman" w:hAnsi="Times New Roman" w:cs="Times New Roman"/>
          <w:b/>
          <w:bCs/>
        </w:rPr>
        <w:t xml:space="preserve">Theresia I. </w:t>
      </w:r>
      <w:proofErr w:type="spellStart"/>
      <w:r w:rsidRPr="00887534">
        <w:rPr>
          <w:rFonts w:ascii="Times New Roman" w:eastAsia="Times New Roman" w:hAnsi="Times New Roman" w:cs="Times New Roman"/>
          <w:b/>
          <w:bCs/>
        </w:rPr>
        <w:t>Yiallourou</w:t>
      </w:r>
      <w:proofErr w:type="spellEnd"/>
    </w:p>
    <w:p w:rsidR="00887534" w:rsidRPr="00887534" w:rsidRDefault="00887534" w:rsidP="00887534">
      <w:pPr>
        <w:rPr>
          <w:rFonts w:ascii="Times New Roman" w:eastAsia="Times New Roman" w:hAnsi="Times New Roman" w:cs="Times New Roman"/>
        </w:rPr>
      </w:pPr>
      <w:hyperlink r:id="rId8" w:tgtFrame="_blank" w:tooltip="Comparison of 4D Phase-Contrast MRI Flow Measurements" w:history="1">
        <w:r w:rsidRPr="00887534">
          <w:rPr>
            <w:rFonts w:ascii="Times New Roman" w:eastAsia="Times New Roman" w:hAnsi="Times New Roman" w:cs="Times New Roman"/>
            <w:color w:val="0000FF"/>
            <w:u w:val="single"/>
          </w:rPr>
          <w:t>"Comparison of 4D Phase-Contrast MRI Flow Measurements to Computational Fluid Dynamics Simulations of Cerebrospinal Fluid Motion in the Cervical Spine"</w:t>
        </w:r>
      </w:hyperlink>
    </w:p>
    <w:p w:rsidR="00887534" w:rsidRPr="00887534" w:rsidRDefault="00887534" w:rsidP="00887534">
      <w:pPr>
        <w:rPr>
          <w:rFonts w:ascii="Times New Roman" w:eastAsia="Times New Roman" w:hAnsi="Times New Roman" w:cs="Times New Roman"/>
        </w:rPr>
      </w:pPr>
      <w:hyperlink r:id="rId9" w:tgtFrame="_blank" w:tooltip="Yiallourou.pdf" w:history="1">
        <w:r w:rsidRPr="00887534">
          <w:rPr>
            <w:rFonts w:ascii="Times New Roman" w:eastAsia="Times New Roman" w:hAnsi="Times New Roman" w:cs="Times New Roman"/>
            <w:color w:val="0000FF"/>
            <w:u w:val="single"/>
          </w:rPr>
          <w:t>"Cerebrospinal Fluid Dynamics Related to Craniospinal Disorders"</w:t>
        </w:r>
      </w:hyperlink>
    </w:p>
    <w:p w:rsidR="00887534" w:rsidRDefault="00887534" w:rsidP="00887534">
      <w:pPr>
        <w:jc w:val="both"/>
        <w:rPr>
          <w:rFonts w:ascii="Times New Roman" w:eastAsia="Times New Roman" w:hAnsi="Times New Roman" w:cs="Times New Roman"/>
        </w:rPr>
      </w:pPr>
      <w:r w:rsidRPr="00887534">
        <w:rPr>
          <w:rFonts w:ascii="Times New Roman" w:eastAsia="Times New Roman" w:hAnsi="Times New Roman" w:cs="Times New Roman"/>
        </w:rPr>
        <w:t xml:space="preserve">Theresa </w:t>
      </w:r>
      <w:proofErr w:type="spellStart"/>
      <w:r w:rsidRPr="00887534">
        <w:rPr>
          <w:rFonts w:ascii="Times New Roman" w:eastAsia="Times New Roman" w:hAnsi="Times New Roman" w:cs="Times New Roman"/>
        </w:rPr>
        <w:t>Yiallourou</w:t>
      </w:r>
      <w:proofErr w:type="spellEnd"/>
      <w:r w:rsidRPr="00887534">
        <w:rPr>
          <w:rFonts w:ascii="Times New Roman" w:eastAsia="Times New Roman" w:hAnsi="Times New Roman" w:cs="Times New Roman"/>
        </w:rPr>
        <w:t xml:space="preserve"> is currently a PhD student at Ecole Polytechnique </w:t>
      </w:r>
      <w:proofErr w:type="spellStart"/>
      <w:r w:rsidRPr="00887534">
        <w:rPr>
          <w:rFonts w:ascii="Times New Roman" w:eastAsia="Times New Roman" w:hAnsi="Times New Roman" w:cs="Times New Roman"/>
        </w:rPr>
        <w:t>Federale</w:t>
      </w:r>
      <w:proofErr w:type="spellEnd"/>
      <w:r w:rsidRPr="00887534">
        <w:rPr>
          <w:rFonts w:ascii="Times New Roman" w:eastAsia="Times New Roman" w:hAnsi="Times New Roman" w:cs="Times New Roman"/>
        </w:rPr>
        <w:t xml:space="preserve"> de Lausanne (EPFL) in Switzerland, in the Laboratory of Hemodynamics and Cardiovascular Technology. She is working in the lab of Prof. Nikolaos </w:t>
      </w:r>
      <w:proofErr w:type="spellStart"/>
      <w:r w:rsidRPr="00887534">
        <w:rPr>
          <w:rFonts w:ascii="Times New Roman" w:eastAsia="Times New Roman" w:hAnsi="Times New Roman" w:cs="Times New Roman"/>
        </w:rPr>
        <w:t>Stergiopulos</w:t>
      </w:r>
      <w:proofErr w:type="spellEnd"/>
      <w:r w:rsidRPr="00887534">
        <w:rPr>
          <w:rFonts w:ascii="Times New Roman" w:eastAsia="Times New Roman" w:hAnsi="Times New Roman" w:cs="Times New Roman"/>
        </w:rPr>
        <w:t xml:space="preserve"> on cerebrospinal fluid dynamics research related to craniospinal disorders, under the supervision of Dr. Bryn Martin. Theresa attended the University of Cyprus and graduated from the Department of Mechanical and Manufacturing Engineering, where she ranked first in all four years of study.</w:t>
      </w:r>
    </w:p>
    <w:p w:rsidR="00887534" w:rsidRPr="00887534" w:rsidRDefault="00887534" w:rsidP="00887534">
      <w:pPr>
        <w:jc w:val="both"/>
        <w:rPr>
          <w:rFonts w:ascii="Times New Roman" w:eastAsia="Times New Roman" w:hAnsi="Times New Roman" w:cs="Times New Roman"/>
        </w:rPr>
      </w:pPr>
    </w:p>
    <w:p w:rsidR="00887534" w:rsidRPr="00887534" w:rsidRDefault="00887534" w:rsidP="00887534">
      <w:pPr>
        <w:rPr>
          <w:rFonts w:ascii="Times New Roman" w:eastAsia="Times New Roman" w:hAnsi="Times New Roman" w:cs="Times New Roman"/>
        </w:rPr>
      </w:pPr>
      <w:hyperlink r:id="rId10" w:tgtFrame="_blank" w:tooltip="Neurohydrodynamics and Medical Technology Lab" w:history="1">
        <w:proofErr w:type="spellStart"/>
        <w:r w:rsidRPr="00887534">
          <w:rPr>
            <w:rFonts w:ascii="Times New Roman" w:eastAsia="Times New Roman" w:hAnsi="Times New Roman" w:cs="Times New Roman"/>
            <w:color w:val="0000FF"/>
            <w:u w:val="single"/>
          </w:rPr>
          <w:t>Neurohydrodynamics</w:t>
        </w:r>
        <w:proofErr w:type="spellEnd"/>
        <w:r w:rsidRPr="00887534">
          <w:rPr>
            <w:rFonts w:ascii="Times New Roman" w:eastAsia="Times New Roman" w:hAnsi="Times New Roman" w:cs="Times New Roman"/>
            <w:color w:val="0000FF"/>
            <w:u w:val="single"/>
          </w:rPr>
          <w:t xml:space="preserve"> and Medical Technology Lab</w:t>
        </w:r>
      </w:hyperlink>
    </w:p>
    <w:p w:rsidR="00887534" w:rsidRDefault="00887534" w:rsidP="00887534">
      <w:pPr>
        <w:rPr>
          <w:rFonts w:ascii="Times New Roman" w:eastAsia="Times New Roman" w:hAnsi="Times New Roman" w:cs="Times New Roman"/>
        </w:rPr>
      </w:pPr>
    </w:p>
    <w:p w:rsidR="00887534" w:rsidRDefault="00887534" w:rsidP="00887534">
      <w:pPr>
        <w:rPr>
          <w:rFonts w:ascii="Times New Roman" w:eastAsia="Times New Roman" w:hAnsi="Times New Roman" w:cs="Times New Roman"/>
        </w:rPr>
      </w:pPr>
    </w:p>
    <w:p w:rsidR="00887534" w:rsidRDefault="00887534" w:rsidP="00887534">
      <w:pPr>
        <w:rPr>
          <w:rFonts w:ascii="Times New Roman" w:eastAsia="Times New Roman" w:hAnsi="Times New Roman" w:cs="Times New Roman"/>
        </w:rPr>
      </w:pPr>
    </w:p>
    <w:p w:rsidR="00887534" w:rsidRDefault="00887534" w:rsidP="00887534">
      <w:pPr>
        <w:rPr>
          <w:rFonts w:ascii="Times New Roman" w:eastAsia="Times New Roman" w:hAnsi="Times New Roman" w:cs="Times New Roman"/>
        </w:rPr>
      </w:pPr>
    </w:p>
    <w:p w:rsidR="00887534" w:rsidRDefault="00887534" w:rsidP="00887534">
      <w:pPr>
        <w:rPr>
          <w:rFonts w:ascii="Times New Roman" w:eastAsia="Times New Roman" w:hAnsi="Times New Roman" w:cs="Times New Roman"/>
        </w:rPr>
      </w:pPr>
    </w:p>
    <w:p w:rsidR="00887534" w:rsidRDefault="00887534" w:rsidP="00887534">
      <w:pPr>
        <w:rPr>
          <w:rFonts w:ascii="Times New Roman" w:eastAsia="Times New Roman" w:hAnsi="Times New Roman" w:cs="Times New Roman"/>
        </w:rPr>
      </w:pPr>
    </w:p>
    <w:p w:rsidR="00887534" w:rsidRDefault="00887534" w:rsidP="00887534">
      <w:pPr>
        <w:rPr>
          <w:rFonts w:ascii="Times New Roman" w:eastAsia="Times New Roman" w:hAnsi="Times New Roman" w:cs="Times New Roman"/>
        </w:rPr>
      </w:pPr>
    </w:p>
    <w:p w:rsidR="00887534" w:rsidRDefault="00887534" w:rsidP="00887534">
      <w:pPr>
        <w:rPr>
          <w:rFonts w:ascii="Times New Roman" w:eastAsia="Times New Roman" w:hAnsi="Times New Roman" w:cs="Times New Roman"/>
        </w:rPr>
      </w:pPr>
    </w:p>
    <w:p w:rsidR="00887534" w:rsidRPr="00887534" w:rsidRDefault="00887534" w:rsidP="00887534">
      <w:pPr>
        <w:rPr>
          <w:rFonts w:ascii="Times New Roman" w:eastAsia="Times New Roman" w:hAnsi="Times New Roman" w:cs="Times New Roman"/>
        </w:rPr>
      </w:pPr>
    </w:p>
    <w:p w:rsidR="00887534" w:rsidRPr="00887534" w:rsidRDefault="00887534" w:rsidP="00887534">
      <w:pPr>
        <w:rPr>
          <w:rFonts w:ascii="Times New Roman" w:eastAsia="Times New Roman" w:hAnsi="Times New Roman" w:cs="Times New Roman"/>
        </w:rPr>
      </w:pPr>
      <w:r w:rsidRPr="00887534">
        <w:rPr>
          <w:rFonts w:ascii="Times New Roman" w:eastAsia="Times New Roman" w:hAnsi="Times New Roman" w:cs="Times New Roman"/>
        </w:rPr>
        <w:t> </w:t>
      </w:r>
    </w:p>
    <w:p w:rsidR="00887534" w:rsidRPr="00887534" w:rsidRDefault="00887534" w:rsidP="00887534">
      <w:pPr>
        <w:rPr>
          <w:rFonts w:ascii="Times New Roman" w:eastAsia="Times New Roman" w:hAnsi="Times New Roman" w:cs="Times New Roman"/>
        </w:rPr>
      </w:pPr>
      <w:r w:rsidRPr="00887534">
        <w:rPr>
          <w:rFonts w:ascii="Times New Roman" w:eastAsia="Times New Roman" w:hAnsi="Times New Roman" w:cs="Times New Roman"/>
          <w:noProof/>
        </w:rPr>
        <w:lastRenderedPageBreak/>
        <w:drawing>
          <wp:anchor distT="0" distB="0" distL="114300" distR="114300" simplePos="0" relativeHeight="251660288" behindDoc="0" locked="0" layoutInCell="1" allowOverlap="1">
            <wp:simplePos x="0" y="0"/>
            <wp:positionH relativeFrom="margin">
              <wp:posOffset>-58057</wp:posOffset>
            </wp:positionH>
            <wp:positionV relativeFrom="margin">
              <wp:posOffset>57694</wp:posOffset>
            </wp:positionV>
            <wp:extent cx="1901190" cy="2380615"/>
            <wp:effectExtent l="0" t="0" r="381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1190" cy="2380615"/>
                    </a:xfrm>
                    <a:prstGeom prst="rect">
                      <a:avLst/>
                    </a:prstGeom>
                    <a:noFill/>
                    <a:ln>
                      <a:noFill/>
                    </a:ln>
                  </pic:spPr>
                </pic:pic>
              </a:graphicData>
            </a:graphic>
          </wp:anchor>
        </w:drawing>
      </w:r>
      <w:r w:rsidRPr="00887534">
        <w:rPr>
          <w:rFonts w:ascii="Times New Roman" w:eastAsia="Times New Roman" w:hAnsi="Times New Roman" w:cs="Times New Roman"/>
        </w:rPr>
        <w:fldChar w:fldCharType="begin"/>
      </w:r>
      <w:r w:rsidRPr="00887534">
        <w:rPr>
          <w:rFonts w:ascii="Times New Roman" w:eastAsia="Times New Roman" w:hAnsi="Times New Roman" w:cs="Times New Roman"/>
        </w:rPr>
        <w:instrText xml:space="preserve"> INCLUDEPICTURE "https://csfinfo.org/files/cache/f46272d63449e699a7aaa62b82621805_f342.jpg" \* MERGEFORMATINET </w:instrText>
      </w:r>
      <w:r w:rsidRPr="00887534">
        <w:rPr>
          <w:rFonts w:ascii="Times New Roman" w:eastAsia="Times New Roman" w:hAnsi="Times New Roman" w:cs="Times New Roman"/>
        </w:rPr>
        <w:fldChar w:fldCharType="separate"/>
      </w:r>
      <w:r w:rsidRPr="00887534">
        <w:rPr>
          <w:rFonts w:ascii="Times New Roman" w:eastAsia="Times New Roman" w:hAnsi="Times New Roman" w:cs="Times New Roman"/>
        </w:rPr>
        <w:fldChar w:fldCharType="end"/>
      </w:r>
      <w:r w:rsidRPr="00887534">
        <w:rPr>
          <w:rFonts w:ascii="Times New Roman" w:eastAsia="Times New Roman" w:hAnsi="Times New Roman" w:cs="Times New Roman"/>
          <w:b/>
          <w:bCs/>
        </w:rPr>
        <w:t>Serge El-Khoury, M.S.</w:t>
      </w:r>
    </w:p>
    <w:p w:rsidR="00887534" w:rsidRPr="00887534" w:rsidRDefault="00887534" w:rsidP="00887534">
      <w:pPr>
        <w:jc w:val="both"/>
        <w:rPr>
          <w:rFonts w:ascii="Times New Roman" w:eastAsia="Times New Roman" w:hAnsi="Times New Roman" w:cs="Times New Roman"/>
        </w:rPr>
      </w:pPr>
      <w:r w:rsidRPr="00887534">
        <w:rPr>
          <w:rFonts w:ascii="Times New Roman" w:eastAsia="Times New Roman" w:hAnsi="Times New Roman" w:cs="Times New Roman"/>
        </w:rPr>
        <w:t>"</w:t>
      </w:r>
      <w:hyperlink r:id="rId12" w:tgtFrame="_blank" w:tooltip="Does_Spinal_Cord_Position_Influence_Chiari_Anatomy.pdf" w:history="1">
        <w:r w:rsidRPr="00887534">
          <w:rPr>
            <w:rFonts w:ascii="Times New Roman" w:eastAsia="Times New Roman" w:hAnsi="Times New Roman" w:cs="Times New Roman"/>
            <w:color w:val="0000FF"/>
            <w:u w:val="single"/>
          </w:rPr>
          <w:t>Does Spinal Cord Position Influence Chiari Anatomy?</w:t>
        </w:r>
      </w:hyperlink>
      <w:r w:rsidRPr="00887534">
        <w:rPr>
          <w:rFonts w:ascii="Times New Roman" w:eastAsia="Times New Roman" w:hAnsi="Times New Roman" w:cs="Times New Roman"/>
        </w:rPr>
        <w:t>" (PDF) - In this poster presentation, which was presented on October 28, 2010 at the 2010 CSF Hour of Hope, Twinsburg, OH fundraiser, Sergio El-Khoury presented some of his work on the relationship between Arnold Chiari Malformation and Tethered Cord Syndrome.</w:t>
      </w:r>
    </w:p>
    <w:p w:rsidR="00887534" w:rsidRPr="00887534" w:rsidRDefault="00887534" w:rsidP="00887534">
      <w:pPr>
        <w:jc w:val="both"/>
        <w:rPr>
          <w:rFonts w:ascii="Times New Roman" w:eastAsia="Times New Roman" w:hAnsi="Times New Roman" w:cs="Times New Roman"/>
        </w:rPr>
      </w:pPr>
      <w:r w:rsidRPr="00887534">
        <w:rPr>
          <w:rFonts w:ascii="Times New Roman" w:eastAsia="Times New Roman" w:hAnsi="Times New Roman" w:cs="Times New Roman"/>
        </w:rPr>
        <w:t>Serge El-Khoury, M.S. is a doctoral student at the Chemical &amp; Biomedical Engineering Department at the Cleveland State University (CSU). He is part of the Applied Biomedical Engineering (ABE) program between CSU and the Cleveland Clinic (CC). Serge is pursuing his doctoral research under the supervision of his adviser Dr. Mark Luciano, M.D., Ph.D. with the Pediatric and Congenital Neurosurgery (PCNS) Laboratory at the Neurological Institute, Cleveland Clinic. Serge's research interest and focus is in the hydrodynamics and morphological aspects of the Cerebrospinal Fluid (CSF) and Intracranial Pressure (ICP) in neurological disorders such as Chronic Hydrocephalus, Arnold Chiari Malformation, and Syringomyelia.</w:t>
      </w:r>
    </w:p>
    <w:p w:rsidR="00887534" w:rsidRDefault="00887534" w:rsidP="00887534">
      <w:pPr>
        <w:rPr>
          <w:rFonts w:ascii="Times New Roman" w:eastAsia="Times New Roman" w:hAnsi="Times New Roman" w:cs="Times New Roman"/>
        </w:rPr>
      </w:pPr>
    </w:p>
    <w:p w:rsidR="00887534" w:rsidRPr="00887534" w:rsidRDefault="00887534" w:rsidP="00887534">
      <w:pPr>
        <w:rPr>
          <w:rFonts w:ascii="Times New Roman" w:eastAsia="Times New Roman" w:hAnsi="Times New Roman" w:cs="Times New Roman"/>
        </w:rPr>
      </w:pPr>
    </w:p>
    <w:p w:rsidR="00887534" w:rsidRPr="00887534" w:rsidRDefault="00887534" w:rsidP="00887534">
      <w:pPr>
        <w:jc w:val="both"/>
        <w:rPr>
          <w:rFonts w:ascii="Times New Roman" w:eastAsia="Times New Roman" w:hAnsi="Times New Roman" w:cs="Times New Roman"/>
        </w:rPr>
      </w:pPr>
      <w:r w:rsidRPr="00887534">
        <w:rPr>
          <w:rFonts w:ascii="Times New Roman" w:eastAsia="Times New Roman" w:hAnsi="Times New Roman" w:cs="Times New Roman"/>
        </w:rPr>
        <w:t> </w:t>
      </w:r>
    </w:p>
    <w:p w:rsidR="00887534" w:rsidRPr="00887534" w:rsidRDefault="00887534" w:rsidP="00887534">
      <w:pPr>
        <w:rPr>
          <w:rFonts w:ascii="Times New Roman" w:eastAsia="Times New Roman" w:hAnsi="Times New Roman" w:cs="Times New Roman"/>
        </w:rPr>
      </w:pPr>
      <w:r w:rsidRPr="00887534">
        <w:rPr>
          <w:rFonts w:ascii="Times New Roman" w:eastAsia="Times New Roman" w:hAnsi="Times New Roman" w:cs="Times New Roman"/>
          <w:b/>
          <w:bCs/>
          <w:noProof/>
        </w:rPr>
        <w:drawing>
          <wp:anchor distT="0" distB="0" distL="114300" distR="114300" simplePos="0" relativeHeight="251661312" behindDoc="0" locked="0" layoutInCell="1" allowOverlap="1">
            <wp:simplePos x="0" y="0"/>
            <wp:positionH relativeFrom="margin">
              <wp:posOffset>-59509</wp:posOffset>
            </wp:positionH>
            <wp:positionV relativeFrom="margin">
              <wp:posOffset>3585028</wp:posOffset>
            </wp:positionV>
            <wp:extent cx="1901190" cy="2540000"/>
            <wp:effectExtent l="0" t="0" r="381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1190" cy="2540000"/>
                    </a:xfrm>
                    <a:prstGeom prst="rect">
                      <a:avLst/>
                    </a:prstGeom>
                    <a:noFill/>
                    <a:ln>
                      <a:noFill/>
                    </a:ln>
                  </pic:spPr>
                </pic:pic>
              </a:graphicData>
            </a:graphic>
          </wp:anchor>
        </w:drawing>
      </w:r>
      <w:r w:rsidRPr="00887534">
        <w:rPr>
          <w:rFonts w:ascii="Times New Roman" w:eastAsia="Times New Roman" w:hAnsi="Times New Roman" w:cs="Times New Roman"/>
          <w:b/>
          <w:bCs/>
        </w:rPr>
        <w:fldChar w:fldCharType="begin"/>
      </w:r>
      <w:r w:rsidRPr="00887534">
        <w:rPr>
          <w:rFonts w:ascii="Times New Roman" w:eastAsia="Times New Roman" w:hAnsi="Times New Roman" w:cs="Times New Roman"/>
          <w:b/>
          <w:bCs/>
        </w:rPr>
        <w:instrText xml:space="preserve"> INCLUDEPICTURE "https://csfinfo.org/files/cache/b5eab6b06f5cb92db5e77901e8c07170_f340.jpg" \* MERGEFORMATINET </w:instrText>
      </w:r>
      <w:r w:rsidRPr="00887534">
        <w:rPr>
          <w:rFonts w:ascii="Times New Roman" w:eastAsia="Times New Roman" w:hAnsi="Times New Roman" w:cs="Times New Roman"/>
          <w:b/>
          <w:bCs/>
        </w:rPr>
        <w:fldChar w:fldCharType="separate"/>
      </w:r>
      <w:r w:rsidRPr="00887534">
        <w:rPr>
          <w:rFonts w:ascii="Times New Roman" w:eastAsia="Times New Roman" w:hAnsi="Times New Roman" w:cs="Times New Roman"/>
          <w:b/>
          <w:bCs/>
        </w:rPr>
        <w:fldChar w:fldCharType="end"/>
      </w:r>
      <w:r w:rsidRPr="00887534">
        <w:rPr>
          <w:rFonts w:ascii="Times New Roman" w:eastAsia="Times New Roman" w:hAnsi="Times New Roman" w:cs="Times New Roman"/>
          <w:b/>
          <w:bCs/>
        </w:rPr>
        <w:t xml:space="preserve">Dr. Bryn A. Martin </w:t>
      </w:r>
    </w:p>
    <w:p w:rsidR="00887534" w:rsidRPr="00887534" w:rsidRDefault="00887534" w:rsidP="00887534">
      <w:pPr>
        <w:rPr>
          <w:rFonts w:ascii="Times New Roman" w:eastAsia="Times New Roman" w:hAnsi="Times New Roman" w:cs="Times New Roman"/>
        </w:rPr>
      </w:pPr>
      <w:hyperlink r:id="rId14" w:tgtFrame="_blank" w:tooltip="The influence of coughing on cerebrospinal fluid pressure in an in vitro syringomyelia model with spinal subarachnoid space stenosis" w:history="1">
        <w:r w:rsidRPr="00887534">
          <w:rPr>
            <w:rFonts w:ascii="Times New Roman" w:eastAsia="Times New Roman" w:hAnsi="Times New Roman" w:cs="Times New Roman"/>
            <w:color w:val="0000FF"/>
            <w:u w:val="single"/>
          </w:rPr>
          <w:t>The influence of coughing on cerebrospinal fluid pressure in an in vitro syringomyelia model with spinal subarachnoid space stenosis</w:t>
        </w:r>
      </w:hyperlink>
    </w:p>
    <w:p w:rsidR="00887534" w:rsidRPr="00887534" w:rsidRDefault="00887534" w:rsidP="00887534">
      <w:pPr>
        <w:jc w:val="both"/>
        <w:rPr>
          <w:rFonts w:ascii="Times New Roman" w:eastAsia="Times New Roman" w:hAnsi="Times New Roman" w:cs="Times New Roman"/>
        </w:rPr>
      </w:pPr>
      <w:r w:rsidRPr="00887534">
        <w:rPr>
          <w:rFonts w:ascii="Times New Roman" w:eastAsia="Times New Roman" w:hAnsi="Times New Roman" w:cs="Times New Roman"/>
        </w:rPr>
        <w:t xml:space="preserve">Dr. Bryn Martin is currently a scientific collaborator in the Laboratory of Hemodynamics and Cardiovascular Technology at the École Polytechnique </w:t>
      </w:r>
      <w:proofErr w:type="spellStart"/>
      <w:r w:rsidRPr="00887534">
        <w:rPr>
          <w:rFonts w:ascii="Times New Roman" w:eastAsia="Times New Roman" w:hAnsi="Times New Roman" w:cs="Times New Roman"/>
        </w:rPr>
        <w:t>Fédérale</w:t>
      </w:r>
      <w:proofErr w:type="spellEnd"/>
      <w:r w:rsidRPr="00887534">
        <w:rPr>
          <w:rFonts w:ascii="Times New Roman" w:eastAsia="Times New Roman" w:hAnsi="Times New Roman" w:cs="Times New Roman"/>
        </w:rPr>
        <w:t xml:space="preserve"> de Lausanne in Switzerland working under the direction of Prof. Nikolaos </w:t>
      </w:r>
      <w:proofErr w:type="spellStart"/>
      <w:r w:rsidRPr="00887534">
        <w:rPr>
          <w:rFonts w:ascii="Times New Roman" w:eastAsia="Times New Roman" w:hAnsi="Times New Roman" w:cs="Times New Roman"/>
        </w:rPr>
        <w:t>Stergiopulos</w:t>
      </w:r>
      <w:proofErr w:type="spellEnd"/>
      <w:r w:rsidRPr="00887534">
        <w:rPr>
          <w:rFonts w:ascii="Times New Roman" w:eastAsia="Times New Roman" w:hAnsi="Times New Roman" w:cs="Times New Roman"/>
        </w:rPr>
        <w:t xml:space="preserve">. His research interest is in biofluid mechanics and biomechanics, and more specifically in craniospinal hydrodynamics and pathologies of the cerebrospinal fluid system (CSF) and cranial blood flow. Dr. Martin's thesis work focused on a pathology of the CSF system called syringomyelia and was conducted under the direction of Dr. Francis Loth at the University of Illinois at Chicago and University of Akron Biofluids Laboratory. Dr. Martin is also active in </w:t>
      </w:r>
      <w:proofErr w:type="spellStart"/>
      <w:r w:rsidRPr="00887534">
        <w:rPr>
          <w:rFonts w:ascii="Times New Roman" w:eastAsia="Times New Roman" w:hAnsi="Times New Roman" w:cs="Times New Roman"/>
        </w:rPr>
        <w:t>medtech</w:t>
      </w:r>
      <w:proofErr w:type="spellEnd"/>
      <w:r w:rsidRPr="00887534">
        <w:rPr>
          <w:rFonts w:ascii="Times New Roman" w:eastAsia="Times New Roman" w:hAnsi="Times New Roman" w:cs="Times New Roman"/>
        </w:rPr>
        <w:t xml:space="preserve"> R&amp;D and technology transfer.</w:t>
      </w:r>
    </w:p>
    <w:p w:rsidR="00887534" w:rsidRPr="00887534" w:rsidRDefault="00887534" w:rsidP="00887534">
      <w:pPr>
        <w:rPr>
          <w:rFonts w:ascii="Times New Roman" w:eastAsia="Times New Roman" w:hAnsi="Times New Roman" w:cs="Times New Roman"/>
        </w:rPr>
      </w:pPr>
    </w:p>
    <w:p w:rsidR="00887534" w:rsidRDefault="00887534" w:rsidP="00887534">
      <w:pPr>
        <w:jc w:val="both"/>
        <w:rPr>
          <w:rFonts w:ascii="Times New Roman" w:eastAsia="Times New Roman" w:hAnsi="Times New Roman" w:cs="Times New Roman"/>
        </w:rPr>
      </w:pPr>
    </w:p>
    <w:p w:rsidR="00887534" w:rsidRDefault="00887534" w:rsidP="00887534">
      <w:pPr>
        <w:jc w:val="both"/>
        <w:rPr>
          <w:rFonts w:ascii="Times New Roman" w:eastAsia="Times New Roman" w:hAnsi="Times New Roman" w:cs="Times New Roman"/>
        </w:rPr>
      </w:pPr>
    </w:p>
    <w:p w:rsidR="00887534" w:rsidRDefault="00887534" w:rsidP="00887534">
      <w:pPr>
        <w:jc w:val="both"/>
        <w:rPr>
          <w:rFonts w:ascii="Times New Roman" w:eastAsia="Times New Roman" w:hAnsi="Times New Roman" w:cs="Times New Roman"/>
        </w:rPr>
      </w:pPr>
    </w:p>
    <w:p w:rsidR="00887534" w:rsidRDefault="00887534" w:rsidP="00887534">
      <w:pPr>
        <w:jc w:val="both"/>
        <w:rPr>
          <w:rFonts w:ascii="Times New Roman" w:eastAsia="Times New Roman" w:hAnsi="Times New Roman" w:cs="Times New Roman"/>
        </w:rPr>
      </w:pPr>
    </w:p>
    <w:p w:rsidR="00887534" w:rsidRDefault="00887534" w:rsidP="00887534">
      <w:pPr>
        <w:jc w:val="both"/>
        <w:rPr>
          <w:rFonts w:ascii="Times New Roman" w:eastAsia="Times New Roman" w:hAnsi="Times New Roman" w:cs="Times New Roman"/>
        </w:rPr>
      </w:pPr>
    </w:p>
    <w:p w:rsidR="00887534" w:rsidRDefault="00887534" w:rsidP="00887534">
      <w:pPr>
        <w:jc w:val="both"/>
        <w:rPr>
          <w:rFonts w:ascii="Times New Roman" w:eastAsia="Times New Roman" w:hAnsi="Times New Roman" w:cs="Times New Roman"/>
        </w:rPr>
      </w:pPr>
    </w:p>
    <w:p w:rsidR="00887534" w:rsidRDefault="00887534" w:rsidP="00887534">
      <w:pPr>
        <w:jc w:val="both"/>
        <w:rPr>
          <w:rFonts w:ascii="Times New Roman" w:eastAsia="Times New Roman" w:hAnsi="Times New Roman" w:cs="Times New Roman"/>
        </w:rPr>
      </w:pPr>
    </w:p>
    <w:p w:rsidR="00887534" w:rsidRDefault="00887534" w:rsidP="00887534">
      <w:pPr>
        <w:jc w:val="both"/>
        <w:rPr>
          <w:rFonts w:ascii="Times New Roman" w:eastAsia="Times New Roman" w:hAnsi="Times New Roman" w:cs="Times New Roman"/>
        </w:rPr>
      </w:pPr>
    </w:p>
    <w:p w:rsidR="00887534" w:rsidRPr="00887534" w:rsidRDefault="00887534" w:rsidP="00887534">
      <w:pPr>
        <w:jc w:val="both"/>
        <w:rPr>
          <w:rFonts w:ascii="Times New Roman" w:eastAsia="Times New Roman" w:hAnsi="Times New Roman" w:cs="Times New Roman"/>
        </w:rPr>
      </w:pPr>
      <w:r w:rsidRPr="00887534">
        <w:rPr>
          <w:rFonts w:ascii="Times New Roman" w:eastAsia="Times New Roman" w:hAnsi="Times New Roman" w:cs="Times New Roman"/>
        </w:rPr>
        <w:lastRenderedPageBreak/>
        <w:t> </w:t>
      </w:r>
    </w:p>
    <w:p w:rsidR="00887534" w:rsidRPr="00887534" w:rsidRDefault="00887534" w:rsidP="00887534">
      <w:pPr>
        <w:rPr>
          <w:rFonts w:ascii="Times New Roman" w:eastAsia="Times New Roman" w:hAnsi="Times New Roman" w:cs="Times New Roman"/>
        </w:rPr>
      </w:pPr>
      <w:r w:rsidRPr="00887534">
        <w:rPr>
          <w:rFonts w:ascii="Times New Roman" w:eastAsia="Times New Roman" w:hAnsi="Times New Roman" w:cs="Times New Roman"/>
          <w:noProof/>
        </w:rPr>
        <w:drawing>
          <wp:anchor distT="0" distB="0" distL="114300" distR="114300" simplePos="0" relativeHeight="251662336" behindDoc="0" locked="0" layoutInCell="1" allowOverlap="1">
            <wp:simplePos x="0" y="0"/>
            <wp:positionH relativeFrom="margin">
              <wp:posOffset>-58420</wp:posOffset>
            </wp:positionH>
            <wp:positionV relativeFrom="margin">
              <wp:posOffset>101327</wp:posOffset>
            </wp:positionV>
            <wp:extent cx="1901190" cy="2409190"/>
            <wp:effectExtent l="0" t="0" r="3810" b="381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1190" cy="2409190"/>
                    </a:xfrm>
                    <a:prstGeom prst="rect">
                      <a:avLst/>
                    </a:prstGeom>
                    <a:noFill/>
                    <a:ln>
                      <a:noFill/>
                    </a:ln>
                  </pic:spPr>
                </pic:pic>
              </a:graphicData>
            </a:graphic>
          </wp:anchor>
        </w:drawing>
      </w:r>
      <w:r w:rsidRPr="00887534">
        <w:rPr>
          <w:rFonts w:ascii="Times New Roman" w:eastAsia="Times New Roman" w:hAnsi="Times New Roman" w:cs="Times New Roman"/>
        </w:rPr>
        <w:fldChar w:fldCharType="begin"/>
      </w:r>
      <w:r w:rsidRPr="00887534">
        <w:rPr>
          <w:rFonts w:ascii="Times New Roman" w:eastAsia="Times New Roman" w:hAnsi="Times New Roman" w:cs="Times New Roman"/>
        </w:rPr>
        <w:instrText xml:space="preserve"> INCLUDEPICTURE "https://csfinfo.org/files/cache/32320cd5a7c0233674e4bceb439934f5_f341.jpg" \* MERGEFORMATINET </w:instrText>
      </w:r>
      <w:r w:rsidRPr="00887534">
        <w:rPr>
          <w:rFonts w:ascii="Times New Roman" w:eastAsia="Times New Roman" w:hAnsi="Times New Roman" w:cs="Times New Roman"/>
        </w:rPr>
        <w:fldChar w:fldCharType="separate"/>
      </w:r>
      <w:r w:rsidRPr="00887534">
        <w:rPr>
          <w:rFonts w:ascii="Times New Roman" w:eastAsia="Times New Roman" w:hAnsi="Times New Roman" w:cs="Times New Roman"/>
        </w:rPr>
        <w:fldChar w:fldCharType="end"/>
      </w:r>
      <w:r w:rsidRPr="00887534">
        <w:rPr>
          <w:rFonts w:ascii="Times New Roman" w:eastAsia="Times New Roman" w:hAnsi="Times New Roman" w:cs="Times New Roman"/>
          <w:b/>
          <w:bCs/>
        </w:rPr>
        <w:t xml:space="preserve">Christina Ann </w:t>
      </w:r>
      <w:proofErr w:type="spellStart"/>
      <w:r w:rsidRPr="00887534">
        <w:rPr>
          <w:rFonts w:ascii="Times New Roman" w:eastAsia="Times New Roman" w:hAnsi="Times New Roman" w:cs="Times New Roman"/>
          <w:b/>
          <w:bCs/>
        </w:rPr>
        <w:t>Markunas</w:t>
      </w:r>
      <w:proofErr w:type="spellEnd"/>
    </w:p>
    <w:p w:rsidR="00887534" w:rsidRPr="00887534" w:rsidRDefault="00887534" w:rsidP="00887534">
      <w:pPr>
        <w:rPr>
          <w:rFonts w:ascii="Times New Roman" w:eastAsia="Times New Roman" w:hAnsi="Times New Roman" w:cs="Times New Roman"/>
        </w:rPr>
      </w:pPr>
      <w:hyperlink r:id="rId16" w:tgtFrame="_blank" w:tooltip="Markunas_GrantProposal.pdf" w:history="1">
        <w:r w:rsidRPr="00887534">
          <w:rPr>
            <w:rFonts w:ascii="Times New Roman" w:eastAsia="Times New Roman" w:hAnsi="Times New Roman" w:cs="Times New Roman"/>
            <w:color w:val="0000FF"/>
            <w:u w:val="single"/>
          </w:rPr>
          <w:t>Genetic Dissection of Chiari Type I Malformation</w:t>
        </w:r>
      </w:hyperlink>
    </w:p>
    <w:p w:rsidR="00887534" w:rsidRPr="00887534" w:rsidRDefault="00887534" w:rsidP="00887534">
      <w:pPr>
        <w:rPr>
          <w:rFonts w:ascii="Times New Roman" w:eastAsia="Times New Roman" w:hAnsi="Times New Roman" w:cs="Times New Roman"/>
        </w:rPr>
      </w:pPr>
      <w:hyperlink r:id="rId17" w:tgtFrame="_blank" w:tooltip="Think Tank May 2012 - Genetic Dissection of Chiari" w:history="1">
        <w:r w:rsidRPr="00887534">
          <w:rPr>
            <w:rFonts w:ascii="Times New Roman" w:eastAsia="Times New Roman" w:hAnsi="Times New Roman" w:cs="Times New Roman"/>
            <w:color w:val="0000FF"/>
            <w:u w:val="single"/>
          </w:rPr>
          <w:t xml:space="preserve">View Christina </w:t>
        </w:r>
        <w:proofErr w:type="spellStart"/>
        <w:r w:rsidRPr="00887534">
          <w:rPr>
            <w:rFonts w:ascii="Times New Roman" w:eastAsia="Times New Roman" w:hAnsi="Times New Roman" w:cs="Times New Roman"/>
            <w:color w:val="0000FF"/>
            <w:u w:val="single"/>
          </w:rPr>
          <w:t>Markunas</w:t>
        </w:r>
        <w:proofErr w:type="spellEnd"/>
        <w:r w:rsidRPr="00887534">
          <w:rPr>
            <w:rFonts w:ascii="Times New Roman" w:eastAsia="Times New Roman" w:hAnsi="Times New Roman" w:cs="Times New Roman"/>
            <w:color w:val="0000FF"/>
            <w:u w:val="single"/>
          </w:rPr>
          <w:t>' lecture on this topic</w:t>
        </w:r>
      </w:hyperlink>
    </w:p>
    <w:p w:rsidR="00887534" w:rsidRPr="00887534" w:rsidRDefault="00887534" w:rsidP="00887534">
      <w:pPr>
        <w:jc w:val="both"/>
        <w:rPr>
          <w:rFonts w:ascii="Times New Roman" w:eastAsia="Times New Roman" w:hAnsi="Times New Roman" w:cs="Times New Roman"/>
        </w:rPr>
      </w:pPr>
      <w:r w:rsidRPr="00887534">
        <w:rPr>
          <w:rFonts w:ascii="Times New Roman" w:eastAsia="Times New Roman" w:hAnsi="Times New Roman" w:cs="Times New Roman"/>
        </w:rPr>
        <w:t xml:space="preserve">Christina </w:t>
      </w:r>
      <w:proofErr w:type="spellStart"/>
      <w:r w:rsidRPr="00887534">
        <w:rPr>
          <w:rFonts w:ascii="Times New Roman" w:eastAsia="Times New Roman" w:hAnsi="Times New Roman" w:cs="Times New Roman"/>
        </w:rPr>
        <w:t>Markunas</w:t>
      </w:r>
      <w:proofErr w:type="spellEnd"/>
      <w:r w:rsidRPr="00887534">
        <w:rPr>
          <w:rFonts w:ascii="Times New Roman" w:eastAsia="Times New Roman" w:hAnsi="Times New Roman" w:cs="Times New Roman"/>
        </w:rPr>
        <w:t xml:space="preserve"> received a BS in Biological Sciences and a minor in Genetics from North Carolina State University in 2006. While an undergraduate, she was a student intern at the National Institute of Environmental Health Sciences (NIEHS). Following graduation, she began a human genetics postbaccalaureate IRTA research fellowship at the NIEHS for a little over a year prior to entering the University Program in Genetics and Genomics at Duke University. Currently, Christina is a third year PhD student conducting research at the Duke Center for Human Genetics under the mentorship of Drs. Allison Ashley-Koch and Simon Gregory. Her training has been focused in both genetic epidemiology and molecular genetics. For her doctoral dissertation, she will focus on dissection of the genetic basis of Chiari Type I Malformation (CMI). Christina and colleagues will perform a genome-wide linkage screen using CMI families to identify regions of the genome likely to harbor CMI susceptibility genes. In addition, she will use genomic and statistical approaches in order to gain a better understanding of the clinical, radiological, and genetic factors that contribute to variation in disease presentation.</w:t>
      </w:r>
    </w:p>
    <w:p w:rsidR="00887534" w:rsidRPr="00887534" w:rsidRDefault="00887534" w:rsidP="00887534">
      <w:pPr>
        <w:jc w:val="both"/>
        <w:rPr>
          <w:rFonts w:ascii="Times New Roman" w:eastAsia="Times New Roman" w:hAnsi="Times New Roman" w:cs="Times New Roman"/>
        </w:rPr>
      </w:pPr>
    </w:p>
    <w:p w:rsidR="00887534" w:rsidRPr="00887534" w:rsidRDefault="00887534" w:rsidP="00887534">
      <w:pPr>
        <w:rPr>
          <w:rFonts w:ascii="Times New Roman" w:eastAsia="Times New Roman" w:hAnsi="Times New Roman" w:cs="Times New Roman"/>
        </w:rPr>
      </w:pPr>
      <w:r w:rsidRPr="00887534">
        <w:rPr>
          <w:rFonts w:ascii="Times New Roman" w:eastAsia="Times New Roman" w:hAnsi="Times New Roman" w:cs="Times New Roman"/>
          <w:b/>
          <w:bCs/>
        </w:rPr>
        <w:t>The Cerebrospinal Fluid Laboratory is dedicated to investigation of the underlying biomechanical and hydrodynamic mechanisms responsible for pathologies of the cerebrospinal and cerebrovascular systems.</w:t>
      </w:r>
    </w:p>
    <w:p w:rsidR="00887534" w:rsidRPr="00887534" w:rsidRDefault="00887534" w:rsidP="00887534">
      <w:pPr>
        <w:rPr>
          <w:rFonts w:ascii="Times New Roman" w:eastAsia="Times New Roman" w:hAnsi="Times New Roman" w:cs="Times New Roman"/>
        </w:rPr>
      </w:pPr>
      <w:r w:rsidRPr="00887534">
        <w:rPr>
          <w:rFonts w:ascii="Times New Roman" w:eastAsia="Times New Roman" w:hAnsi="Times New Roman" w:cs="Times New Roman"/>
          <w:b/>
          <w:bCs/>
        </w:rPr>
        <w:t>Purpose</w:t>
      </w:r>
    </w:p>
    <w:p w:rsidR="00887534" w:rsidRPr="00887534" w:rsidRDefault="00887534" w:rsidP="00887534">
      <w:pPr>
        <w:numPr>
          <w:ilvl w:val="0"/>
          <w:numId w:val="2"/>
        </w:numPr>
        <w:rPr>
          <w:rFonts w:ascii="Times New Roman" w:eastAsia="Times New Roman" w:hAnsi="Times New Roman" w:cs="Times New Roman"/>
        </w:rPr>
      </w:pPr>
      <w:r w:rsidRPr="00887534">
        <w:rPr>
          <w:rFonts w:ascii="Times New Roman" w:eastAsia="Times New Roman" w:hAnsi="Times New Roman" w:cs="Times New Roman"/>
          <w:spacing w:val="10"/>
        </w:rPr>
        <w:t>Foster collaboration and discussion between cerebrospinal fluid and cerebrovascular researchers</w:t>
      </w:r>
    </w:p>
    <w:p w:rsidR="00887534" w:rsidRPr="00887534" w:rsidRDefault="00887534" w:rsidP="00887534">
      <w:pPr>
        <w:numPr>
          <w:ilvl w:val="0"/>
          <w:numId w:val="2"/>
        </w:numPr>
        <w:rPr>
          <w:rFonts w:ascii="Times New Roman" w:eastAsia="Times New Roman" w:hAnsi="Times New Roman" w:cs="Times New Roman"/>
        </w:rPr>
      </w:pPr>
      <w:r w:rsidRPr="00887534">
        <w:rPr>
          <w:rFonts w:ascii="Times New Roman" w:eastAsia="Times New Roman" w:hAnsi="Times New Roman" w:cs="Times New Roman"/>
          <w:spacing w:val="10"/>
        </w:rPr>
        <w:t>Provide in vivo and in vitro experimental data to computational researchers</w:t>
      </w:r>
    </w:p>
    <w:p w:rsidR="00887534" w:rsidRPr="00887534" w:rsidRDefault="00887534" w:rsidP="00887534">
      <w:pPr>
        <w:numPr>
          <w:ilvl w:val="0"/>
          <w:numId w:val="2"/>
        </w:numPr>
        <w:rPr>
          <w:rFonts w:ascii="Times New Roman" w:eastAsia="Times New Roman" w:hAnsi="Times New Roman" w:cs="Times New Roman"/>
        </w:rPr>
      </w:pPr>
      <w:r w:rsidRPr="00887534">
        <w:rPr>
          <w:rFonts w:ascii="Times New Roman" w:eastAsia="Times New Roman" w:hAnsi="Times New Roman" w:cs="Times New Roman"/>
          <w:spacing w:val="10"/>
        </w:rPr>
        <w:t>Increase interest in cerebrospinal fluid and craniospinal disorder research</w:t>
      </w:r>
    </w:p>
    <w:p w:rsidR="00887534" w:rsidRPr="00887534" w:rsidRDefault="00887534" w:rsidP="00887534">
      <w:pPr>
        <w:jc w:val="right"/>
        <w:rPr>
          <w:rFonts w:ascii="Times New Roman" w:eastAsia="Times New Roman" w:hAnsi="Times New Roman" w:cs="Times New Roman"/>
        </w:rPr>
      </w:pPr>
    </w:p>
    <w:p w:rsidR="00887534" w:rsidRPr="00887534" w:rsidRDefault="00887534" w:rsidP="00887534">
      <w:pPr>
        <w:jc w:val="right"/>
        <w:rPr>
          <w:rFonts w:ascii="Times New Roman" w:eastAsia="Times New Roman" w:hAnsi="Times New Roman" w:cs="Times New Roman"/>
        </w:rPr>
      </w:pPr>
      <w:r w:rsidRPr="00887534">
        <w:rPr>
          <w:rFonts w:ascii="Times New Roman" w:eastAsia="Times New Roman" w:hAnsi="Times New Roman" w:cs="Times New Roman"/>
          <w:i/>
          <w:iCs/>
          <w:sz w:val="20"/>
          <w:szCs w:val="20"/>
        </w:rPr>
        <w:t>Revised 11/2012</w:t>
      </w:r>
    </w:p>
    <w:p w:rsidR="002A5984" w:rsidRDefault="002A5984" w:rsidP="00887534"/>
    <w:sectPr w:rsidR="002A5984" w:rsidSect="002A55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4B1FEB"/>
    <w:multiLevelType w:val="multilevel"/>
    <w:tmpl w:val="54E42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FF2076"/>
    <w:multiLevelType w:val="multilevel"/>
    <w:tmpl w:val="EFD2E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34"/>
    <w:rsid w:val="002A5539"/>
    <w:rsid w:val="002A5984"/>
    <w:rsid w:val="00887534"/>
    <w:rsid w:val="00C45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7E2A8"/>
  <w15:chartTrackingRefBased/>
  <w15:docId w15:val="{62943304-88DE-8044-B593-9297508D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8753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7534"/>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87534"/>
    <w:rPr>
      <w:b/>
      <w:bCs/>
    </w:rPr>
  </w:style>
  <w:style w:type="character" w:styleId="Hyperlink">
    <w:name w:val="Hyperlink"/>
    <w:basedOn w:val="DefaultParagraphFont"/>
    <w:uiPriority w:val="99"/>
    <w:semiHidden/>
    <w:unhideWhenUsed/>
    <w:rsid w:val="00887534"/>
    <w:rPr>
      <w:color w:val="0000FF"/>
      <w:u w:val="single"/>
    </w:rPr>
  </w:style>
  <w:style w:type="character" w:styleId="Emphasis">
    <w:name w:val="Emphasis"/>
    <w:basedOn w:val="DefaultParagraphFont"/>
    <w:uiPriority w:val="20"/>
    <w:qFormat/>
    <w:rsid w:val="00887534"/>
    <w:rPr>
      <w:i/>
      <w:iCs/>
    </w:rPr>
  </w:style>
  <w:style w:type="character" w:customStyle="1" w:styleId="Heading1Char">
    <w:name w:val="Heading 1 Char"/>
    <w:basedOn w:val="DefaultParagraphFont"/>
    <w:link w:val="Heading1"/>
    <w:uiPriority w:val="9"/>
    <w:rsid w:val="00887534"/>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87905">
      <w:bodyDiv w:val="1"/>
      <w:marLeft w:val="0"/>
      <w:marRight w:val="0"/>
      <w:marTop w:val="0"/>
      <w:marBottom w:val="0"/>
      <w:divBdr>
        <w:top w:val="none" w:sz="0" w:space="0" w:color="auto"/>
        <w:left w:val="none" w:sz="0" w:space="0" w:color="auto"/>
        <w:bottom w:val="none" w:sz="0" w:space="0" w:color="auto"/>
        <w:right w:val="none" w:sz="0" w:space="0" w:color="auto"/>
      </w:divBdr>
    </w:div>
    <w:div w:id="13708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osone.org/article/info%3Adoi%2F10.1371%2Fjournal.pone.0052284"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csfinfo.org/download_file/view/345/254/" TargetMode="External"/><Relationship Id="rId17" Type="http://schemas.openxmlformats.org/officeDocument/2006/relationships/hyperlink" Target="https://vimeo.com/42785306" TargetMode="External"/><Relationship Id="rId2" Type="http://schemas.openxmlformats.org/officeDocument/2006/relationships/styles" Target="styles.xml"/><Relationship Id="rId16" Type="http://schemas.openxmlformats.org/officeDocument/2006/relationships/hyperlink" Target="https://csfinfo.org/download_file/view/346/254/" TargetMode="External"/><Relationship Id="rId1" Type="http://schemas.openxmlformats.org/officeDocument/2006/relationships/numbering" Target="numbering.xml"/><Relationship Id="rId6" Type="http://schemas.openxmlformats.org/officeDocument/2006/relationships/hyperlink" Target="http://www.ltnt.ethz.ch/people/bottans/index" TargetMode="Externa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image" Target="media/image5.jpeg"/><Relationship Id="rId10" Type="http://schemas.openxmlformats.org/officeDocument/2006/relationships/hyperlink" Target="http://www.neurohydrodynamics.com/wiki/index.php?title=Main_Pag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sfinfo.org/download_file/view/347/254/" TargetMode="External"/><Relationship Id="rId14" Type="http://schemas.openxmlformats.org/officeDocument/2006/relationships/hyperlink" Target="http://www.fluidsbarrierscns.com/content/6/1/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2019-08-28T18:03:00Z</dcterms:created>
  <dcterms:modified xsi:type="dcterms:W3CDTF">2019-08-28T18:14:00Z</dcterms:modified>
</cp:coreProperties>
</file>