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361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01000" cy="134416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4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Title"/>
      </w:pPr>
      <w:r>
        <w:rPr>
          <w:color w:val="231F20"/>
        </w:rPr>
        <w:t>Skeleton,</w:t>
      </w:r>
      <w:r>
        <w:rPr>
          <w:color w:val="231F20"/>
          <w:spacing w:val="-6"/>
        </w:rPr>
        <w:t> </w:t>
      </w:r>
      <w:r>
        <w:rPr>
          <w:color w:val="231F20"/>
        </w:rPr>
        <w:t>Bones,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Joints</w:t>
      </w:r>
      <w:r>
        <w:rPr>
          <w:color w:val="231F20"/>
          <w:spacing w:val="-6"/>
        </w:rPr>
        <w:t> </w:t>
      </w:r>
      <w:r>
        <w:rPr>
          <w:color w:val="231F20"/>
        </w:rPr>
        <w:t>Assignment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35" w:lineRule="auto" w:before="105"/>
        <w:ind w:left="120"/>
      </w:pPr>
      <w:r>
        <w:rPr>
          <w:color w:val="231F20"/>
          <w:spacing w:val="-1"/>
        </w:rPr>
        <w:t>Use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what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learned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skeletal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system,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bones,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joints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complete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following</w:t>
      </w:r>
      <w:r>
        <w:rPr>
          <w:color w:val="231F20"/>
          <w:spacing w:val="-51"/>
        </w:rPr>
        <w:t> </w:t>
      </w:r>
      <w:r>
        <w:rPr>
          <w:color w:val="231F20"/>
        </w:rPr>
        <w:t>activities.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35" w:lineRule="auto" w:before="226" w:after="0"/>
        <w:ind w:left="391" w:right="117" w:hanging="272"/>
        <w:jc w:val="both"/>
        <w:rPr>
          <w:sz w:val="24"/>
        </w:rPr>
      </w:pPr>
      <w:r>
        <w:rPr>
          <w:color w:val="231F20"/>
          <w:sz w:val="24"/>
        </w:rPr>
        <w:t>Label the following bones on the skeletal system diagram below: skull, pelvis, mandible,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scapula, tibia, ribs, humerus, sternum, clavicle, vertebral column, femur. Then shade in 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bones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that belong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the axial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skeleton.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1032103</wp:posOffset>
            </wp:positionH>
            <wp:positionV relativeFrom="paragraph">
              <wp:posOffset>170904</wp:posOffset>
            </wp:positionV>
            <wp:extent cx="5931767" cy="476726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767" cy="476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2600" w:h="16200"/>
          <w:pgMar w:top="0" w:bottom="280" w:left="1500" w:right="1500"/>
        </w:sectPr>
      </w:pP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35" w:lineRule="auto" w:before="76" w:after="0"/>
        <w:ind w:left="480" w:right="117" w:hanging="36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5620928</wp:posOffset>
            </wp:positionH>
            <wp:positionV relativeFrom="paragraph">
              <wp:posOffset>388497</wp:posOffset>
            </wp:positionV>
            <wp:extent cx="648344" cy="132116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44" cy="132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6323886</wp:posOffset>
            </wp:positionH>
            <wp:positionV relativeFrom="paragraph">
              <wp:posOffset>388497</wp:posOffset>
            </wp:positionV>
            <wp:extent cx="648331" cy="1321168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1" cy="132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Would your circulatory system function properly without the skeletal system? Why or why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35" w:lineRule="auto" w:before="0" w:after="0"/>
        <w:ind w:left="380" w:right="117" w:hanging="261"/>
        <w:jc w:val="both"/>
        <w:rPr>
          <w:sz w:val="24"/>
        </w:rPr>
      </w:pPr>
      <w:r>
        <w:rPr>
          <w:color w:val="231F20"/>
          <w:sz w:val="24"/>
        </w:rPr>
        <w:t>Imagine that some of the joints in your body were replaced with a different type. For each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type of joint replacement, draw how the body movement would differ. Then write a brief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description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the third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column.</w:t>
      </w:r>
    </w:p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520" w:hRule="atLeast"/>
        </w:trPr>
        <w:tc>
          <w:tcPr>
            <w:tcW w:w="3120" w:type="dxa"/>
          </w:tcPr>
          <w:p>
            <w:pPr>
              <w:pStyle w:val="TableParagraph"/>
              <w:spacing w:before="112"/>
              <w:ind w:left="293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Joint</w:t>
            </w:r>
            <w:r>
              <w:rPr>
                <w:b/>
                <w:color w:val="231F20"/>
                <w:spacing w:val="-9"/>
                <w:sz w:val="26"/>
              </w:rPr>
              <w:t> </w:t>
            </w:r>
            <w:r>
              <w:rPr>
                <w:b/>
                <w:color w:val="231F20"/>
                <w:sz w:val="26"/>
              </w:rPr>
              <w:t>Type</w:t>
            </w:r>
            <w:r>
              <w:rPr>
                <w:b/>
                <w:color w:val="231F20"/>
                <w:spacing w:val="-9"/>
                <w:sz w:val="26"/>
              </w:rPr>
              <w:t> </w:t>
            </w:r>
            <w:r>
              <w:rPr>
                <w:b/>
                <w:color w:val="231F20"/>
                <w:sz w:val="26"/>
              </w:rPr>
              <w:t>Replacement</w:t>
            </w:r>
          </w:p>
        </w:tc>
        <w:tc>
          <w:tcPr>
            <w:tcW w:w="3120" w:type="dxa"/>
          </w:tcPr>
          <w:p>
            <w:pPr>
              <w:pStyle w:val="TableParagraph"/>
              <w:spacing w:before="112"/>
              <w:ind w:left="339" w:right="3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Drawing</w:t>
            </w:r>
          </w:p>
        </w:tc>
        <w:tc>
          <w:tcPr>
            <w:tcW w:w="3120" w:type="dxa"/>
          </w:tcPr>
          <w:p>
            <w:pPr>
              <w:pStyle w:val="TableParagraph"/>
              <w:spacing w:before="112"/>
              <w:ind w:left="952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Description</w:t>
            </w:r>
          </w:p>
        </w:tc>
      </w:tr>
      <w:tr>
        <w:trPr>
          <w:trHeight w:val="4210" w:hRule="atLeast"/>
        </w:trPr>
        <w:tc>
          <w:tcPr>
            <w:tcW w:w="312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35" w:lineRule="auto" w:before="204"/>
              <w:ind w:left="371" w:right="3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hinge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joints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phalanges</w:t>
            </w:r>
            <w:r>
              <w:rPr>
                <w:color w:val="231F20"/>
                <w:spacing w:val="-51"/>
                <w:sz w:val="24"/>
              </w:rPr>
              <w:t> </w:t>
            </w:r>
            <w:r>
              <w:rPr>
                <w:color w:val="231F20"/>
                <w:sz w:val="24"/>
              </w:rPr>
              <w:t>replaced with ball and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socket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joints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10" w:hRule="atLeast"/>
        </w:trPr>
        <w:tc>
          <w:tcPr>
            <w:tcW w:w="312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235" w:lineRule="auto"/>
              <w:ind w:left="161" w:right="110"/>
              <w:jc w:val="center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ball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1"/>
                <w:sz w:val="24"/>
              </w:rPr>
              <w:t>and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1"/>
                <w:sz w:val="24"/>
              </w:rPr>
              <w:t>socket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joint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between</w:t>
            </w:r>
            <w:r>
              <w:rPr>
                <w:color w:val="231F20"/>
                <w:spacing w:val="-51"/>
                <w:sz w:val="24"/>
              </w:rPr>
              <w:t> </w:t>
            </w:r>
            <w:r>
              <w:rPr>
                <w:color w:val="231F20"/>
                <w:sz w:val="24"/>
              </w:rPr>
              <w:t>the scapula and humerus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replaced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hinge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joint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pgSz w:w="12600" w:h="16200"/>
      <w:pgMar w:top="1500" w:bottom="280" w:left="15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1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0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839" w:right="1837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0" w:right="117" w:hanging="3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11.5_SkeletonBonesandJointsAssignmentt.indd</dc:title>
  <dcterms:created xsi:type="dcterms:W3CDTF">2022-02-20T00:36:50Z</dcterms:created>
  <dcterms:modified xsi:type="dcterms:W3CDTF">2022-02-20T00:36:50Z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2022-02-20T00:00:00Z</vt:filetime>
  </property>
</Properties>
</file>