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DA4057" w14:textId="68304275" w:rsidR="00F317FD" w:rsidRDefault="00E57F72">
      <w:pPr>
        <w:spacing w:after="63"/>
        <w:ind w:right="3578"/>
        <w:jc w:val="right"/>
      </w:pPr>
      <w:r>
        <w:rPr>
          <w:b/>
          <w:sz w:val="32"/>
        </w:rPr>
        <w:t xml:space="preserve">Linear </w:t>
      </w:r>
      <w:r w:rsidR="00B833DD">
        <w:rPr>
          <w:b/>
          <w:sz w:val="32"/>
        </w:rPr>
        <w:t>Inequalities</w:t>
      </w:r>
      <w:r>
        <w:rPr>
          <w:b/>
          <w:sz w:val="32"/>
        </w:rPr>
        <w:t xml:space="preserve"> </w:t>
      </w:r>
    </w:p>
    <w:p w14:paraId="5CE33666" w14:textId="1A523ACA" w:rsidR="00F317FD" w:rsidRDefault="00E57F72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A7B0ED1" wp14:editId="1DF42C7D">
            <wp:simplePos x="0" y="0"/>
            <wp:positionH relativeFrom="page">
              <wp:posOffset>0</wp:posOffset>
            </wp:positionH>
            <wp:positionV relativeFrom="page">
              <wp:posOffset>2</wp:posOffset>
            </wp:positionV>
            <wp:extent cx="7772400" cy="1392936"/>
            <wp:effectExtent l="0" t="0" r="0" b="0"/>
            <wp:wrapTopAndBottom/>
            <wp:docPr id="4460" name="Picture 4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0" name="Picture 446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392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Solve each inequality</w:t>
      </w:r>
      <w:r>
        <w:t>.  Show all work.</w:t>
      </w:r>
    </w:p>
    <w:p w14:paraId="5FA609A8" w14:textId="77777777" w:rsidR="00E57F72" w:rsidRDefault="00E57F72">
      <w:pPr>
        <w:spacing w:after="0"/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8642"/>
      </w:tblGrid>
      <w:tr w:rsidR="00E57F72" w14:paraId="5A08E33A" w14:textId="77777777" w:rsidTr="00E57F72">
        <w:trPr>
          <w:trHeight w:val="2370"/>
        </w:trPr>
        <w:tc>
          <w:tcPr>
            <w:tcW w:w="8642" w:type="dxa"/>
          </w:tcPr>
          <w:p w14:paraId="09A6AB5E" w14:textId="248996D9" w:rsidR="00E57F72" w:rsidRPr="00E57F72" w:rsidRDefault="00E57F72" w:rsidP="00E57F72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</w:rPr>
                    <m:t>9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18x-36</m:t>
                  </m:r>
                </m:e>
              </m:d>
              <m:r>
                <w:rPr>
                  <w:rFonts w:ascii="Cambria Math" w:hAnsi="Cambria Math"/>
                </w:rPr>
                <m:t>≥-27</m:t>
              </m:r>
              <m:r>
                <w:rPr>
                  <w:rFonts w:ascii="Cambria Math" w:hAnsi="Cambria Math"/>
                </w:rPr>
                <m:t>2</m:t>
              </m:r>
            </m:oMath>
          </w:p>
        </w:tc>
      </w:tr>
      <w:tr w:rsidR="00E57F72" w14:paraId="190421C9" w14:textId="77777777" w:rsidTr="00E57F72">
        <w:trPr>
          <w:trHeight w:val="2185"/>
        </w:trPr>
        <w:tc>
          <w:tcPr>
            <w:tcW w:w="8642" w:type="dxa"/>
          </w:tcPr>
          <w:p w14:paraId="50990290" w14:textId="4E90DCD5" w:rsidR="00E57F72" w:rsidRDefault="00E57F72" w:rsidP="00E57F72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5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</w:rPr>
                        <m:t>5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</w:rPr>
                        <m:t>3</m:t>
                      </m:r>
                    </m:den>
                  </m:f>
                  <m:r>
                    <w:rPr>
                      <w:rFonts w:ascii="Cambria Math" w:eastAsiaTheme="minorEastAsia" w:hAnsi="Cambria Math"/>
                    </w:rPr>
                    <m:t>x-10</m:t>
                  </m:r>
                </m:e>
              </m:d>
              <m:r>
                <w:rPr>
                  <w:rFonts w:ascii="Cambria Math" w:eastAsiaTheme="minorEastAsia" w:hAnsi="Cambria Math"/>
                </w:rPr>
                <m:t>≥-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15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</m:oMath>
            <w:r w:rsidRPr="00E57F72">
              <w:rPr>
                <w:rFonts w:eastAsiaTheme="minorEastAsia"/>
              </w:rPr>
              <w:t xml:space="preserve">                                            </w:t>
            </w:r>
          </w:p>
        </w:tc>
      </w:tr>
      <w:tr w:rsidR="00E57F72" w14:paraId="46238A5F" w14:textId="77777777" w:rsidTr="00E57F72">
        <w:trPr>
          <w:trHeight w:val="2150"/>
        </w:trPr>
        <w:tc>
          <w:tcPr>
            <w:tcW w:w="8642" w:type="dxa"/>
          </w:tcPr>
          <w:p w14:paraId="22021D1C" w14:textId="0DA896B0" w:rsidR="00E57F72" w:rsidRPr="00E57F72" w:rsidRDefault="00E57F72" w:rsidP="00E57F72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4x+8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+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3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36x+18</m:t>
                  </m:r>
                </m:e>
              </m:d>
              <m:r>
                <w:rPr>
                  <w:rFonts w:ascii="Cambria Math" w:eastAsiaTheme="minorEastAsia" w:hAnsi="Cambria Math"/>
                </w:rPr>
                <m:t>≤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4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5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10x+15</m:t>
                  </m:r>
                </m:e>
              </m:d>
              <m:r>
                <w:rPr>
                  <w:rFonts w:ascii="Cambria Math" w:eastAsiaTheme="minorEastAsia" w:hAnsi="Cambria Math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7</m:t>
                  </m:r>
                </m:den>
              </m:f>
              <m:r>
                <w:rPr>
                  <w:rFonts w:ascii="Cambria Math" w:eastAsiaTheme="minorEastAsia" w:hAnsi="Cambria Math"/>
                </w:rPr>
                <m:t>(7x</m:t>
              </m:r>
              <m:r>
                <w:rPr>
                  <w:rFonts w:ascii="Cambria Math" w:eastAsiaTheme="minorEastAsia" w:hAnsi="Cambria Math"/>
                </w:rPr>
                <m:t>)</m:t>
              </m:r>
            </m:oMath>
          </w:p>
        </w:tc>
      </w:tr>
      <w:tr w:rsidR="00E57F72" w14:paraId="1039D6EE" w14:textId="77777777" w:rsidTr="00E57F72">
        <w:trPr>
          <w:trHeight w:val="2060"/>
        </w:trPr>
        <w:tc>
          <w:tcPr>
            <w:tcW w:w="8642" w:type="dxa"/>
          </w:tcPr>
          <w:p w14:paraId="3B3F8E10" w14:textId="15F71725" w:rsidR="00E57F72" w:rsidRDefault="00E57F72" w:rsidP="00E57F72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r>
                <w:rPr>
                  <w:rFonts w:ascii="Cambria Math" w:hAnsi="Cambria Math"/>
                </w:rPr>
                <m:t>5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2x-3</m:t>
                  </m:r>
                </m:e>
              </m:d>
              <m:r>
                <w:rPr>
                  <w:rFonts w:ascii="Cambria Math" w:eastAsiaTheme="minorEastAsia" w:hAnsi="Cambria Math"/>
                </w:rPr>
                <m:t>≤-10</m:t>
              </m:r>
            </m:oMath>
            <w:r w:rsidRPr="00E57F72">
              <w:rPr>
                <w:rFonts w:eastAsiaTheme="minorEastAsia"/>
              </w:rPr>
              <w:t xml:space="preserve">                                                  </w:t>
            </w:r>
          </w:p>
        </w:tc>
      </w:tr>
      <w:tr w:rsidR="00E57F72" w14:paraId="3DF606C1" w14:textId="77777777" w:rsidTr="00E57F72">
        <w:trPr>
          <w:trHeight w:val="2285"/>
        </w:trPr>
        <w:tc>
          <w:tcPr>
            <w:tcW w:w="8642" w:type="dxa"/>
          </w:tcPr>
          <w:p w14:paraId="5C803820" w14:textId="5BD7CF34" w:rsidR="00E57F72" w:rsidRPr="00E57F72" w:rsidRDefault="00E57F72" w:rsidP="00E57F72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r>
                <w:rPr>
                  <w:rFonts w:ascii="Cambria Math" w:eastAsiaTheme="minorEastAsia" w:hAnsi="Cambria Math"/>
                </w:rPr>
                <m:t>3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-4x-2</m:t>
                  </m:r>
                </m:e>
              </m:d>
              <m:r>
                <w:rPr>
                  <w:rFonts w:ascii="Cambria Math" w:eastAsiaTheme="minorEastAsia" w:hAnsi="Cambria Math"/>
                </w:rPr>
                <m:t>-2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-2x-5</m:t>
                  </m:r>
                </m:e>
              </m:d>
              <m:r>
                <w:rPr>
                  <w:rFonts w:ascii="Cambria Math" w:eastAsiaTheme="minorEastAsia" w:hAnsi="Cambria Math"/>
                </w:rPr>
                <m:t>≤-2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4x+3</m:t>
                  </m:r>
                </m:e>
              </m:d>
              <m:r>
                <w:rPr>
                  <w:rFonts w:ascii="Cambria Math" w:eastAsiaTheme="minorEastAsia" w:hAnsi="Cambria Math"/>
                </w:rPr>
                <m:t>-3(-4x+2</m:t>
              </m:r>
              <m:r>
                <w:rPr>
                  <w:rFonts w:ascii="Cambria Math" w:eastAsiaTheme="minorEastAsia" w:hAnsi="Cambria Math"/>
                </w:rPr>
                <m:t>)</m:t>
              </m:r>
            </m:oMath>
          </w:p>
        </w:tc>
      </w:tr>
      <w:tr w:rsidR="00E57F72" w14:paraId="7F34582D" w14:textId="77777777" w:rsidTr="00E57F72">
        <w:trPr>
          <w:trHeight w:val="2150"/>
        </w:trPr>
        <w:tc>
          <w:tcPr>
            <w:tcW w:w="8642" w:type="dxa"/>
          </w:tcPr>
          <w:p w14:paraId="4919D605" w14:textId="1627B8CD" w:rsidR="00E57F72" w:rsidRDefault="00E57F72" w:rsidP="00E57F72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</w:rPr>
                    <m:t>5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10x+25</m:t>
                  </m:r>
                </m:e>
              </m:d>
              <m:r>
                <w:rPr>
                  <w:rFonts w:ascii="Cambria Math" w:hAnsi="Cambria Math"/>
                </w:rPr>
                <m:t>≥4</m:t>
              </m:r>
            </m:oMath>
            <w:r w:rsidRPr="00E57F72">
              <w:rPr>
                <w:rFonts w:eastAsiaTheme="minorEastAsia"/>
              </w:rPr>
              <w:t xml:space="preserve">                                                 </w:t>
            </w:r>
          </w:p>
        </w:tc>
      </w:tr>
      <w:tr w:rsidR="00E57F72" w14:paraId="70FDB4BF" w14:textId="77777777" w:rsidTr="00E57F72">
        <w:trPr>
          <w:trHeight w:val="2060"/>
        </w:trPr>
        <w:tc>
          <w:tcPr>
            <w:tcW w:w="8642" w:type="dxa"/>
          </w:tcPr>
          <w:p w14:paraId="226DFFDE" w14:textId="27D803F3" w:rsidR="00E57F72" w:rsidRPr="00E57F72" w:rsidRDefault="00E57F72" w:rsidP="00E57F72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r>
                <w:rPr>
                  <w:rFonts w:ascii="Cambria Math" w:eastAsiaTheme="minorEastAsia" w:hAnsi="Cambria Math"/>
                </w:rPr>
                <m:t>-7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2x+1</m:t>
                  </m:r>
                </m:e>
              </m:d>
              <m:r>
                <w:rPr>
                  <w:rFonts w:ascii="Cambria Math" w:eastAsiaTheme="minorEastAsia" w:hAnsi="Cambria Math"/>
                </w:rPr>
                <m:t>-4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3x-2</m:t>
                  </m:r>
                </m:e>
              </m:d>
              <m:r>
                <w:rPr>
                  <w:rFonts w:ascii="Cambria Math" w:eastAsiaTheme="minorEastAsia" w:hAnsi="Cambria Math"/>
                </w:rPr>
                <m:t>≤-3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2x-4</m:t>
                  </m:r>
                </m:e>
              </m:d>
              <m:r>
                <w:rPr>
                  <w:rFonts w:ascii="Cambria Math" w:eastAsiaTheme="minorEastAsia" w:hAnsi="Cambria Math"/>
                </w:rPr>
                <m:t>-2(9x+4</m:t>
              </m:r>
              <m:r>
                <w:rPr>
                  <w:rFonts w:ascii="Cambria Math" w:eastAsiaTheme="minorEastAsia" w:hAnsi="Cambria Math"/>
                </w:rPr>
                <m:t>)</m:t>
              </m:r>
            </m:oMath>
          </w:p>
        </w:tc>
      </w:tr>
      <w:tr w:rsidR="00E57F72" w14:paraId="776B6F9A" w14:textId="77777777" w:rsidTr="00E57F72">
        <w:trPr>
          <w:trHeight w:val="1880"/>
        </w:trPr>
        <w:tc>
          <w:tcPr>
            <w:tcW w:w="8642" w:type="dxa"/>
          </w:tcPr>
          <w:p w14:paraId="500C0011" w14:textId="68821BBF" w:rsidR="00E57F72" w:rsidRPr="00E57F72" w:rsidRDefault="00E57F72" w:rsidP="00E57F72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r>
                <w:rPr>
                  <w:rFonts w:ascii="Cambria Math" w:eastAsiaTheme="minorEastAsia" w:hAnsi="Cambria Math"/>
                </w:rPr>
                <m:t>-5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x+3</m:t>
                  </m:r>
                </m:e>
              </m:d>
              <m:r>
                <w:rPr>
                  <w:rFonts w:ascii="Cambria Math" w:eastAsiaTheme="minorEastAsia" w:hAnsi="Cambria Math"/>
                </w:rPr>
                <m:t>≤4x+</m:t>
              </m:r>
              <m:r>
                <w:rPr>
                  <w:rFonts w:ascii="Cambria Math" w:eastAsiaTheme="minorEastAsia" w:hAnsi="Cambria Math"/>
                </w:rPr>
                <m:t>3</m:t>
              </m:r>
            </m:oMath>
          </w:p>
        </w:tc>
      </w:tr>
      <w:tr w:rsidR="00E57F72" w14:paraId="00CEDF84" w14:textId="77777777" w:rsidTr="00E57F72">
        <w:trPr>
          <w:trHeight w:val="1961"/>
        </w:trPr>
        <w:tc>
          <w:tcPr>
            <w:tcW w:w="8642" w:type="dxa"/>
          </w:tcPr>
          <w:p w14:paraId="70943555" w14:textId="556DC658" w:rsidR="00E57F72" w:rsidRPr="00E57F72" w:rsidRDefault="00E57F72" w:rsidP="00E57F72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r>
                <w:rPr>
                  <w:rFonts w:ascii="Cambria Math" w:eastAsiaTheme="minorEastAsia" w:hAnsi="Cambria Math"/>
                </w:rPr>
                <m:t>6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x+4</m:t>
                  </m:r>
                </m:e>
              </m:d>
              <m:r>
                <w:rPr>
                  <w:rFonts w:ascii="Cambria Math" w:eastAsiaTheme="minorEastAsia" w:hAnsi="Cambria Math"/>
                </w:rPr>
                <m:t>-2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2x+3</m:t>
                  </m:r>
                </m:e>
              </m:d>
              <m:r>
                <w:rPr>
                  <w:rFonts w:ascii="Cambria Math" w:eastAsiaTheme="minorEastAsia" w:hAnsi="Cambria Math"/>
                </w:rPr>
                <m:t>≥4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x-5</m:t>
                  </m:r>
                </m:e>
              </m:d>
              <m:r>
                <w:rPr>
                  <w:rFonts w:ascii="Cambria Math" w:eastAsiaTheme="minorEastAsia" w:hAnsi="Cambria Math"/>
                </w:rPr>
                <m:t>-3(x-2</m:t>
              </m:r>
              <m:r>
                <w:rPr>
                  <w:rFonts w:ascii="Cambria Math" w:eastAsiaTheme="minorEastAsia" w:hAnsi="Cambria Math"/>
                </w:rPr>
                <m:t>)</m:t>
              </m:r>
            </m:oMath>
          </w:p>
        </w:tc>
      </w:tr>
      <w:tr w:rsidR="00E57F72" w14:paraId="24AE3CAD" w14:textId="77777777" w:rsidTr="00E57F72">
        <w:trPr>
          <w:trHeight w:val="2150"/>
        </w:trPr>
        <w:tc>
          <w:tcPr>
            <w:tcW w:w="8642" w:type="dxa"/>
          </w:tcPr>
          <w:p w14:paraId="0464A8D9" w14:textId="54D90028" w:rsidR="00E57F72" w:rsidRDefault="00E57F72" w:rsidP="00E57F72">
            <w:pPr>
              <w:pStyle w:val="ListParagraph"/>
              <w:numPr>
                <w:ilvl w:val="0"/>
                <w:numId w:val="1"/>
              </w:numPr>
              <w:spacing w:after="0"/>
            </w:pPr>
            <m:oMath>
              <m:r>
                <w:rPr>
                  <w:rFonts w:ascii="Cambria Math" w:eastAsiaTheme="minorEastAsia" w:hAnsi="Cambria Math"/>
                </w:rPr>
                <m:t>6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x-3</m:t>
                  </m:r>
                </m:e>
              </m:d>
              <m:r>
                <w:rPr>
                  <w:rFonts w:ascii="Cambria Math" w:eastAsiaTheme="minorEastAsia" w:hAnsi="Cambria Math"/>
                </w:rPr>
                <m:t>≥-10</m:t>
              </m:r>
            </m:oMath>
            <w:r w:rsidRPr="00E57F72">
              <w:rPr>
                <w:rFonts w:eastAsiaTheme="minorEastAsia"/>
              </w:rPr>
              <w:t xml:space="preserve"> </w:t>
            </w:r>
          </w:p>
        </w:tc>
      </w:tr>
    </w:tbl>
    <w:p w14:paraId="1CD0EDD2" w14:textId="16405D32" w:rsidR="00E57F72" w:rsidRDefault="00E57F72">
      <w:pPr>
        <w:spacing w:after="0"/>
      </w:pPr>
    </w:p>
    <w:p w14:paraId="3E43FAB7" w14:textId="50F6171F" w:rsidR="00E57F72" w:rsidRDefault="00E57F72">
      <w:pPr>
        <w:spacing w:after="0"/>
      </w:pPr>
    </w:p>
    <w:p w14:paraId="0BE1D589" w14:textId="71C99101" w:rsidR="00E57F72" w:rsidRDefault="00E57F72">
      <w:pPr>
        <w:spacing w:after="0"/>
      </w:pPr>
    </w:p>
    <w:p w14:paraId="5CCCC1F5" w14:textId="3639B1BD" w:rsidR="00E57F72" w:rsidRDefault="00E57F72">
      <w:pPr>
        <w:spacing w:after="0"/>
      </w:pPr>
    </w:p>
    <w:p w14:paraId="5E64826A" w14:textId="77777777" w:rsidR="00E57F72" w:rsidRDefault="00E57F72">
      <w:pPr>
        <w:spacing w:after="0"/>
      </w:pPr>
    </w:p>
    <w:p w14:paraId="4C42D1E5" w14:textId="77777777" w:rsidR="00F317FD" w:rsidRDefault="00E57F72">
      <w:pPr>
        <w:spacing w:after="0"/>
      </w:pPr>
      <w:r>
        <w:t xml:space="preserve"> </w:t>
      </w:r>
    </w:p>
    <w:sectPr w:rsidR="00F317FD">
      <w:pgSz w:w="12240" w:h="15840"/>
      <w:pgMar w:top="1440" w:right="1440" w:bottom="1440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8C1A6D"/>
    <w:multiLevelType w:val="hybridMultilevel"/>
    <w:tmpl w:val="1EF643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7FD"/>
    <w:rsid w:val="00B833DD"/>
    <w:rsid w:val="00E57F72"/>
    <w:rsid w:val="00F3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15FF40"/>
  <w15:docId w15:val="{3FF76601-0AA8-2741-A52E-A4BAEC0DC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E57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7F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Leanne Stapleton</cp:lastModifiedBy>
  <cp:revision>2</cp:revision>
  <dcterms:created xsi:type="dcterms:W3CDTF">2021-05-07T16:00:00Z</dcterms:created>
  <dcterms:modified xsi:type="dcterms:W3CDTF">2021-05-07T16:00:00Z</dcterms:modified>
</cp:coreProperties>
</file>