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29E6CD" w14:textId="0D2D0B1A" w:rsidR="000F7050" w:rsidRPr="00430874" w:rsidRDefault="00FA528C" w:rsidP="00FA528C">
      <w:pPr>
        <w:jc w:val="center"/>
        <w:rPr>
          <w:b/>
          <w:bCs/>
          <w:sz w:val="24"/>
          <w:szCs w:val="24"/>
        </w:rPr>
      </w:pPr>
      <w:r w:rsidRPr="00430874">
        <w:rPr>
          <w:b/>
          <w:bCs/>
          <w:sz w:val="24"/>
          <w:szCs w:val="24"/>
        </w:rPr>
        <w:t>Literary Analysis Essay Checklis</w:t>
      </w:r>
      <w:r w:rsidR="00430874">
        <w:rPr>
          <w:b/>
          <w:bCs/>
          <w:sz w:val="24"/>
          <w:szCs w:val="24"/>
        </w:rPr>
        <w:t>t</w:t>
      </w:r>
    </w:p>
    <w:p w14:paraId="21767296" w14:textId="77777777" w:rsidR="00FA528C" w:rsidRPr="00FA528C" w:rsidRDefault="00FA528C" w:rsidP="00FA528C">
      <w:pPr>
        <w:jc w:val="center"/>
        <w:rPr>
          <w:sz w:val="24"/>
          <w:szCs w:val="24"/>
        </w:rPr>
      </w:pPr>
    </w:p>
    <w:p w14:paraId="07EFFCD1" w14:textId="18704F3B" w:rsidR="00FA528C" w:rsidRDefault="00FA528C" w:rsidP="00FA528C">
      <w:pPr>
        <w:rPr>
          <w:sz w:val="24"/>
          <w:szCs w:val="24"/>
        </w:rPr>
      </w:pPr>
      <w:r w:rsidRPr="00FA528C">
        <w:rPr>
          <w:sz w:val="24"/>
          <w:szCs w:val="24"/>
        </w:rPr>
        <w:t xml:space="preserve">_____ </w:t>
      </w:r>
      <w:r>
        <w:rPr>
          <w:sz w:val="24"/>
          <w:szCs w:val="24"/>
        </w:rPr>
        <w:t xml:space="preserve">an </w:t>
      </w:r>
      <w:r w:rsidRPr="00FA528C">
        <w:rPr>
          <w:sz w:val="24"/>
          <w:szCs w:val="24"/>
        </w:rPr>
        <w:t>engaging introductory paragraph that hooks the reader’s attention and sets up the essay</w:t>
      </w:r>
    </w:p>
    <w:p w14:paraId="279C3718" w14:textId="77777777" w:rsidR="00FA528C" w:rsidRPr="00FA528C" w:rsidRDefault="00FA528C" w:rsidP="00FA528C">
      <w:pPr>
        <w:rPr>
          <w:sz w:val="24"/>
          <w:szCs w:val="24"/>
        </w:rPr>
      </w:pPr>
    </w:p>
    <w:p w14:paraId="0C7FD115" w14:textId="140FAA82" w:rsidR="00FA528C" w:rsidRDefault="00FA528C" w:rsidP="00FA528C">
      <w:pPr>
        <w:rPr>
          <w:sz w:val="24"/>
          <w:szCs w:val="24"/>
        </w:rPr>
      </w:pPr>
      <w:r w:rsidRPr="00FA528C">
        <w:rPr>
          <w:sz w:val="24"/>
          <w:szCs w:val="24"/>
        </w:rPr>
        <w:t xml:space="preserve">_____ </w:t>
      </w:r>
      <w:r>
        <w:rPr>
          <w:sz w:val="24"/>
          <w:szCs w:val="24"/>
        </w:rPr>
        <w:t xml:space="preserve">a </w:t>
      </w:r>
      <w:bookmarkStart w:id="0" w:name="_GoBack"/>
      <w:bookmarkEnd w:id="0"/>
      <w:r w:rsidR="00556706">
        <w:rPr>
          <w:sz w:val="24"/>
          <w:szCs w:val="24"/>
        </w:rPr>
        <w:t xml:space="preserve">concise </w:t>
      </w:r>
      <w:r w:rsidRPr="00FA528C">
        <w:rPr>
          <w:sz w:val="24"/>
          <w:szCs w:val="24"/>
        </w:rPr>
        <w:t>thesis statement that states your claim (what you believe to be true based on what you’ve read)</w:t>
      </w:r>
    </w:p>
    <w:p w14:paraId="540589C4" w14:textId="77777777" w:rsidR="00FA528C" w:rsidRPr="00FA528C" w:rsidRDefault="00FA528C" w:rsidP="00FA528C">
      <w:pPr>
        <w:rPr>
          <w:sz w:val="24"/>
          <w:szCs w:val="24"/>
        </w:rPr>
      </w:pPr>
    </w:p>
    <w:p w14:paraId="43D6E0A2" w14:textId="034F4149" w:rsidR="00FA528C" w:rsidRDefault="00FA528C" w:rsidP="00FA528C">
      <w:pPr>
        <w:rPr>
          <w:sz w:val="24"/>
          <w:szCs w:val="24"/>
        </w:rPr>
      </w:pPr>
      <w:r w:rsidRPr="00FA528C">
        <w:rPr>
          <w:sz w:val="24"/>
          <w:szCs w:val="24"/>
        </w:rPr>
        <w:t>_____ a minimum of 3 organized body paragraphs that focus on reasons</w:t>
      </w:r>
      <w:r w:rsidR="00E045FF">
        <w:rPr>
          <w:sz w:val="24"/>
          <w:szCs w:val="24"/>
        </w:rPr>
        <w:t xml:space="preserve"> </w:t>
      </w:r>
      <w:r w:rsidRPr="00FA528C">
        <w:rPr>
          <w:sz w:val="24"/>
          <w:szCs w:val="24"/>
        </w:rPr>
        <w:t>why your claim is accurate</w:t>
      </w:r>
    </w:p>
    <w:p w14:paraId="023F0A59" w14:textId="77777777" w:rsidR="00FA528C" w:rsidRPr="00FA528C" w:rsidRDefault="00FA528C" w:rsidP="00FA528C">
      <w:pPr>
        <w:rPr>
          <w:sz w:val="24"/>
          <w:szCs w:val="24"/>
        </w:rPr>
      </w:pPr>
    </w:p>
    <w:p w14:paraId="08A9BA83" w14:textId="477C993A" w:rsidR="00FA528C" w:rsidRDefault="00FA528C" w:rsidP="00FA528C">
      <w:pPr>
        <w:rPr>
          <w:sz w:val="24"/>
          <w:szCs w:val="24"/>
        </w:rPr>
      </w:pPr>
      <w:r w:rsidRPr="00FA528C">
        <w:rPr>
          <w:sz w:val="24"/>
          <w:szCs w:val="24"/>
        </w:rPr>
        <w:t>_____ evidence in the form of quotes, passages, events, and examples that support your reasons and claim</w:t>
      </w:r>
    </w:p>
    <w:p w14:paraId="120F15F3" w14:textId="77777777" w:rsidR="00FA528C" w:rsidRPr="00FA528C" w:rsidRDefault="00FA528C" w:rsidP="00FA528C">
      <w:pPr>
        <w:rPr>
          <w:sz w:val="24"/>
          <w:szCs w:val="24"/>
        </w:rPr>
      </w:pPr>
    </w:p>
    <w:p w14:paraId="2EF2AB43" w14:textId="0D76D75A" w:rsidR="00FA528C" w:rsidRDefault="00FA528C" w:rsidP="00FA528C">
      <w:pPr>
        <w:rPr>
          <w:sz w:val="24"/>
          <w:szCs w:val="24"/>
        </w:rPr>
      </w:pPr>
      <w:r w:rsidRPr="00FA528C">
        <w:rPr>
          <w:sz w:val="24"/>
          <w:szCs w:val="24"/>
        </w:rPr>
        <w:t xml:space="preserve">_____ a counterargument that includes a counterclaim (an opposing opinion) and rebuttal (why the opposing opinion </w:t>
      </w:r>
      <w:r w:rsidR="00E43440">
        <w:rPr>
          <w:sz w:val="24"/>
          <w:szCs w:val="24"/>
        </w:rPr>
        <w:t>is less valid or reasonable</w:t>
      </w:r>
      <w:r w:rsidRPr="00FA528C">
        <w:rPr>
          <w:sz w:val="24"/>
          <w:szCs w:val="24"/>
        </w:rPr>
        <w:t xml:space="preserve">) </w:t>
      </w:r>
    </w:p>
    <w:p w14:paraId="42F814A7" w14:textId="77777777" w:rsidR="00FA528C" w:rsidRPr="00FA528C" w:rsidRDefault="00FA528C" w:rsidP="00FA528C">
      <w:pPr>
        <w:rPr>
          <w:sz w:val="24"/>
          <w:szCs w:val="24"/>
        </w:rPr>
      </w:pPr>
    </w:p>
    <w:p w14:paraId="6A2B5192" w14:textId="2257C3C8" w:rsidR="00FA528C" w:rsidRPr="00FA528C" w:rsidRDefault="00FA528C" w:rsidP="00FA528C">
      <w:pPr>
        <w:rPr>
          <w:sz w:val="24"/>
          <w:szCs w:val="24"/>
        </w:rPr>
      </w:pPr>
      <w:r w:rsidRPr="00FA528C">
        <w:rPr>
          <w:sz w:val="24"/>
          <w:szCs w:val="24"/>
        </w:rPr>
        <w:t>_____ a concluding paragraph that highlights key points, restates your claim, and lets the reader know you are finished</w:t>
      </w:r>
    </w:p>
    <w:p w14:paraId="1BFE9FE8" w14:textId="77777777" w:rsidR="00FA528C" w:rsidRDefault="00FA528C" w:rsidP="00FA528C"/>
    <w:sectPr w:rsidR="00FA52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28C"/>
    <w:rsid w:val="000F7050"/>
    <w:rsid w:val="002853A8"/>
    <w:rsid w:val="003C16F9"/>
    <w:rsid w:val="00430874"/>
    <w:rsid w:val="00556706"/>
    <w:rsid w:val="00AE6BD8"/>
    <w:rsid w:val="00E045FF"/>
    <w:rsid w:val="00E43440"/>
    <w:rsid w:val="00FA5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E0B22"/>
  <w15:chartTrackingRefBased/>
  <w15:docId w15:val="{6B973B9B-C2E7-4CEC-BD1B-BD66C0BAC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08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8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Terra</dc:creator>
  <cp:keywords/>
  <dc:description/>
  <cp:lastModifiedBy>Tamesa  Williams</cp:lastModifiedBy>
  <cp:revision>2</cp:revision>
  <dcterms:created xsi:type="dcterms:W3CDTF">2020-04-12T17:24:00Z</dcterms:created>
  <dcterms:modified xsi:type="dcterms:W3CDTF">2020-04-12T17:24:00Z</dcterms:modified>
</cp:coreProperties>
</file>