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A0B7" w14:textId="5DBAA68F" w:rsidR="008879A8" w:rsidRPr="0041458A" w:rsidRDefault="005740C0" w:rsidP="0041458A">
      <w:pPr>
        <w:pStyle w:val="paragraph"/>
        <w:spacing w:before="0" w:beforeAutospacing="0" w:after="240" w:afterAutospacing="0" w:line="276" w:lineRule="auto"/>
        <w:textAlignment w:val="baseline"/>
        <w:rPr>
          <w:rFonts w:asciiTheme="minorHAnsi" w:hAnsiTheme="minorHAnsi"/>
        </w:rPr>
      </w:pPr>
      <w:r w:rsidRPr="0041458A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March 2025 BES </w:t>
      </w:r>
      <w:r w:rsidR="003F2E6F" w:rsidRPr="0041458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Radio Ad</w:t>
      </w:r>
      <w:r w:rsidR="0041458A" w:rsidRPr="0041458A">
        <w:rPr>
          <w:rStyle w:val="normaltextrun"/>
          <w:rFonts w:asciiTheme="minorHAnsi" w:hAnsiTheme="minorHAnsi" w:cs="Segoe UI"/>
          <w:b/>
          <w:bCs/>
          <w:sz w:val="28"/>
          <w:szCs w:val="28"/>
        </w:rPr>
        <w:br/>
      </w:r>
      <w:r w:rsidRPr="0041458A">
        <w:rPr>
          <w:rFonts w:asciiTheme="minorHAnsi" w:hAnsiTheme="minorHAnsi"/>
        </w:rPr>
        <w:t xml:space="preserve">Theme: </w:t>
      </w:r>
      <w:r w:rsidR="006B2BFF" w:rsidRPr="0041458A">
        <w:rPr>
          <w:rFonts w:asciiTheme="minorHAnsi" w:hAnsiTheme="minorHAnsi"/>
        </w:rPr>
        <w:t>QI/Cooling</w:t>
      </w:r>
    </w:p>
    <w:p w14:paraId="5D860CEC" w14:textId="41F7C28F" w:rsidR="0041458A" w:rsidRDefault="0041458A" w:rsidP="005740C0">
      <w:r>
        <w:t xml:space="preserve">Word count: </w:t>
      </w:r>
      <w:r w:rsidR="002358C9">
        <w:t>9</w:t>
      </w:r>
      <w:r w:rsidR="00774738">
        <w:t>5</w:t>
      </w:r>
      <w:r>
        <w:t xml:space="preserve"> [30 seconds]</w:t>
      </w:r>
    </w:p>
    <w:p w14:paraId="072F480E" w14:textId="5D0C25B2" w:rsidR="008F1110" w:rsidRPr="00507B65" w:rsidRDefault="006F3E42" w:rsidP="008F1110">
      <w:r>
        <w:t>Is your home ready to chill out this summer</w:t>
      </w:r>
      <w:r w:rsidR="008F1110" w:rsidRPr="00507B65">
        <w:t xml:space="preserve">? </w:t>
      </w:r>
      <w:r>
        <w:t xml:space="preserve">If </w:t>
      </w:r>
      <w:r w:rsidR="00774738">
        <w:t>it’s time to upgrade your home’s</w:t>
      </w:r>
      <w:r>
        <w:t xml:space="preserve"> cooling system, b</w:t>
      </w:r>
      <w:r w:rsidR="008F1110">
        <w:t>oost your savings</w:t>
      </w:r>
      <w:r w:rsidR="008F1110" w:rsidRPr="00507B65">
        <w:t xml:space="preserve"> by choosing a certified Quality Install contractor.</w:t>
      </w:r>
    </w:p>
    <w:p w14:paraId="5CA1F28B" w14:textId="703C012B" w:rsidR="0041458A" w:rsidRPr="0041458A" w:rsidRDefault="0041458A" w:rsidP="0041458A">
      <w:r>
        <w:t xml:space="preserve">Our </w:t>
      </w:r>
      <w:r w:rsidRPr="0041458A">
        <w:t>Bright Energy Solutions</w:t>
      </w:r>
      <w:r>
        <w:t xml:space="preserve"> program</w:t>
      </w:r>
      <w:r w:rsidRPr="0041458A">
        <w:t xml:space="preserve"> can connect you with trusted pros who’ll </w:t>
      </w:r>
      <w:r>
        <w:t xml:space="preserve">do the job right, helping </w:t>
      </w:r>
      <w:r w:rsidRPr="0041458A">
        <w:t>you save energy</w:t>
      </w:r>
      <w:r w:rsidR="00015E3F">
        <w:t>, save money a</w:t>
      </w:r>
      <w:r w:rsidRPr="0041458A">
        <w:t>nd keep your system running at peak performance</w:t>
      </w:r>
      <w:r>
        <w:t>.</w:t>
      </w:r>
    </w:p>
    <w:p w14:paraId="52A71E3A" w14:textId="77777777" w:rsidR="00015E3F" w:rsidRDefault="00D54E08" w:rsidP="005740C0">
      <w:r>
        <w:t>Plus</w:t>
      </w:r>
      <w:r w:rsidR="0041458A">
        <w:t>, y</w:t>
      </w:r>
      <w:r w:rsidR="0041458A" w:rsidRPr="0041458A">
        <w:t xml:space="preserve">ou could </w:t>
      </w:r>
      <w:r>
        <w:t>qualify for</w:t>
      </w:r>
      <w:r w:rsidR="0041458A">
        <w:t xml:space="preserve"> rebates up to </w:t>
      </w:r>
      <w:r>
        <w:t>eleven-hundred and fifty dollars</w:t>
      </w:r>
      <w:r w:rsidR="00015E3F">
        <w:t xml:space="preserve">. </w:t>
      </w:r>
    </w:p>
    <w:p w14:paraId="1CA3B1D7" w14:textId="081E4BF5" w:rsidR="0041458A" w:rsidRDefault="0041458A" w:rsidP="005740C0">
      <w:r w:rsidRPr="0041458A">
        <w:t xml:space="preserve">Call </w:t>
      </w:r>
      <w:r w:rsidRPr="0041458A">
        <w:rPr>
          <w:b/>
          <w:bCs/>
          <w:color w:val="FF0000"/>
        </w:rPr>
        <w:t>&lt;&lt;UTILITY NAME&gt;&gt;</w:t>
      </w:r>
      <w:r w:rsidRPr="0041458A">
        <w:rPr>
          <w:color w:val="FF0000"/>
        </w:rPr>
        <w:t xml:space="preserve"> </w:t>
      </w:r>
      <w:r w:rsidRPr="0041458A">
        <w:t xml:space="preserve">at </w:t>
      </w:r>
      <w:r w:rsidRPr="0041458A">
        <w:rPr>
          <w:b/>
          <w:bCs/>
          <w:color w:val="FF0000"/>
        </w:rPr>
        <w:t>&lt;&lt;PHONE NUMBER&gt;&gt;</w:t>
      </w:r>
      <w:r w:rsidRPr="0041458A">
        <w:t xml:space="preserve"> or visit </w:t>
      </w:r>
      <w:r>
        <w:t>bright energy solutions dot com</w:t>
      </w:r>
      <w:r w:rsidR="00015E3F">
        <w:t xml:space="preserve"> </w:t>
      </w:r>
      <w:r w:rsidR="00C6785C">
        <w:t>to</w:t>
      </w:r>
      <w:r w:rsidR="00015E3F">
        <w:t xml:space="preserve"> learn how you can beat the heat and boost your savings</w:t>
      </w:r>
      <w:r>
        <w:t>.</w:t>
      </w:r>
    </w:p>
    <w:sectPr w:rsidR="0041458A" w:rsidSect="00F71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C0"/>
    <w:rsid w:val="00015E3F"/>
    <w:rsid w:val="002358C9"/>
    <w:rsid w:val="002A5EE5"/>
    <w:rsid w:val="003F2E6F"/>
    <w:rsid w:val="0041458A"/>
    <w:rsid w:val="005740C0"/>
    <w:rsid w:val="005F3114"/>
    <w:rsid w:val="00603F1B"/>
    <w:rsid w:val="006B2BFF"/>
    <w:rsid w:val="006F3E42"/>
    <w:rsid w:val="00700A5F"/>
    <w:rsid w:val="00774738"/>
    <w:rsid w:val="007D4151"/>
    <w:rsid w:val="008879A8"/>
    <w:rsid w:val="008F1110"/>
    <w:rsid w:val="009D4A28"/>
    <w:rsid w:val="009E2BB5"/>
    <w:rsid w:val="00A447B9"/>
    <w:rsid w:val="00B1329F"/>
    <w:rsid w:val="00C6785C"/>
    <w:rsid w:val="00CA122F"/>
    <w:rsid w:val="00CB25AF"/>
    <w:rsid w:val="00CB5689"/>
    <w:rsid w:val="00D54E08"/>
    <w:rsid w:val="00D97E29"/>
    <w:rsid w:val="00E604FB"/>
    <w:rsid w:val="00E74026"/>
    <w:rsid w:val="00F65C37"/>
    <w:rsid w:val="00F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1B585"/>
  <w15:chartTrackingRefBased/>
  <w15:docId w15:val="{DB395FEB-B4CC-F841-BE1D-B52AA63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C0"/>
  </w:style>
  <w:style w:type="paragraph" w:styleId="Heading1">
    <w:name w:val="heading 1"/>
    <w:basedOn w:val="Normal"/>
    <w:next w:val="Normal"/>
    <w:link w:val="Heading1Char"/>
    <w:uiPriority w:val="9"/>
    <w:qFormat/>
    <w:rsid w:val="00574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0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0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0C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5740C0"/>
  </w:style>
  <w:style w:type="paragraph" w:customStyle="1" w:styleId="paragraph">
    <w:name w:val="paragraph"/>
    <w:basedOn w:val="Normal"/>
    <w:rsid w:val="0057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Johnson</dc:creator>
  <cp:keywords/>
  <dc:description/>
  <cp:lastModifiedBy>Andrew Johnson</cp:lastModifiedBy>
  <cp:revision>11</cp:revision>
  <dcterms:created xsi:type="dcterms:W3CDTF">2025-02-05T17:47:00Z</dcterms:created>
  <dcterms:modified xsi:type="dcterms:W3CDTF">2025-02-06T18:17:00Z</dcterms:modified>
</cp:coreProperties>
</file>