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81CB27" w14:textId="7AF893D0" w:rsidR="004B6B3F" w:rsidRPr="005E135B" w:rsidRDefault="004B6B3F" w:rsidP="00890F2E">
      <w:pPr>
        <w:spacing w:after="120" w:line="276" w:lineRule="auto"/>
        <w:jc w:val="center"/>
        <w:rPr>
          <w:rFonts w:eastAsia="Times New Roman" w:cstheme="minorHAnsi"/>
          <w:b/>
          <w:bCs/>
        </w:rPr>
      </w:pPr>
      <w:r w:rsidRPr="005E135B">
        <w:rPr>
          <w:rFonts w:eastAsia="Times New Roman" w:cstheme="minorHAnsi"/>
          <w:b/>
          <w:bCs/>
        </w:rPr>
        <w:t>BES – Heat Pump Water Heaters</w:t>
      </w:r>
      <w:r w:rsidRPr="005E135B">
        <w:rPr>
          <w:rFonts w:eastAsia="Times New Roman" w:cstheme="minorHAnsi"/>
          <w:b/>
          <w:bCs/>
        </w:rPr>
        <w:br/>
        <w:t>September 2026 Social Media Copy</w:t>
      </w:r>
    </w:p>
    <w:p w14:paraId="2FB5235C" w14:textId="2CA77329" w:rsidR="004B6B3F" w:rsidRPr="005E135B" w:rsidRDefault="004B6B3F" w:rsidP="00890F2E">
      <w:pPr>
        <w:spacing w:after="120" w:line="276" w:lineRule="auto"/>
        <w:rPr>
          <w:rFonts w:eastAsia="Aptos" w:cstheme="minorHAnsi"/>
          <w:color w:val="000000" w:themeColor="text1"/>
        </w:rPr>
      </w:pPr>
      <w:r w:rsidRPr="005E135B">
        <w:rPr>
          <w:rFonts w:cstheme="minorHAnsi"/>
        </w:rPr>
        <w:br/>
      </w:r>
      <w:r w:rsidRPr="005E135B">
        <w:rPr>
          <w:rFonts w:eastAsia="Times New Roman" w:cstheme="minorHAnsi"/>
          <w:color w:val="A6A6A6" w:themeColor="background1" w:themeShade="A6"/>
        </w:rPr>
        <w:t>(1)</w:t>
      </w:r>
      <w:r w:rsidRPr="005E135B">
        <w:rPr>
          <w:rFonts w:eastAsia="Times New Roman" w:cstheme="minorHAnsi"/>
          <w:color w:val="A6A6A6" w:themeColor="background1" w:themeShade="A6"/>
        </w:rPr>
        <w:br/>
      </w:r>
      <w:r w:rsidRPr="005E135B">
        <w:rPr>
          <w:rFonts w:cstheme="minorHAnsi"/>
        </w:rPr>
        <w:t>Hosting family for the holidays? Extra overnight guests can mean extra showers.</w:t>
      </w:r>
      <w:r w:rsidRPr="005E135B">
        <w:rPr>
          <w:rFonts w:cstheme="minorHAnsi"/>
        </w:rPr>
        <w:br/>
        <w:t>With colder weather and holiday company coming, now’s a good time to think about your water heater. Heat pump water heaters can save a household of four approximately $550 per year on its electric bills compared to a standard electric water heater. Plus, you can receive a $200 rebate when you purchase an ENERGY STAR® certified heat pump water heater.</w:t>
      </w:r>
    </w:p>
    <w:p w14:paraId="3A91DDEA" w14:textId="0A1F164A" w:rsidR="00890F2E" w:rsidRPr="005E135B" w:rsidRDefault="47D68A56" w:rsidP="00890F2E">
      <w:pPr>
        <w:spacing w:line="276" w:lineRule="auto"/>
        <w:rPr>
          <w:rFonts w:eastAsia="Times New Roman" w:cstheme="minorHAnsi"/>
          <w:color w:val="212121"/>
          <w:kern w:val="0"/>
          <w14:ligatures w14:val="none"/>
        </w:rPr>
      </w:pPr>
      <w:r w:rsidRPr="005E135B">
        <w:rPr>
          <w:rFonts w:eastAsia="Times New Roman" w:cstheme="minorHAnsi"/>
        </w:rPr>
        <w:t xml:space="preserve">Rebates available now from </w:t>
      </w:r>
      <w:r w:rsidRPr="005E135B">
        <w:rPr>
          <w:rFonts w:eastAsia="Times New Roman" w:cstheme="minorHAnsi"/>
          <w:color w:val="EE0000"/>
        </w:rPr>
        <w:t xml:space="preserve">&lt;&lt;Utility Name&gt;&gt; </w:t>
      </w:r>
      <w:r w:rsidRPr="005E135B">
        <w:rPr>
          <w:rFonts w:eastAsia="Times New Roman" w:cstheme="minorHAnsi"/>
        </w:rPr>
        <w:t xml:space="preserve">through Bright Energy Solutions®! </w:t>
      </w:r>
      <w:r w:rsidR="004B6B3F" w:rsidRPr="005E135B">
        <w:rPr>
          <w:rFonts w:eastAsia="Times New Roman" w:cstheme="minorHAnsi"/>
        </w:rPr>
        <w:br/>
      </w:r>
      <w:r w:rsidRPr="005E135B">
        <w:rPr>
          <w:rFonts w:eastAsia="Times New Roman" w:cstheme="minorHAnsi"/>
        </w:rPr>
        <w:t xml:space="preserve">Visit </w:t>
      </w:r>
      <w:r w:rsidRPr="005E135B">
        <w:rPr>
          <w:rFonts w:eastAsia="Times New Roman" w:cstheme="minorHAnsi"/>
          <w:b/>
          <w:bCs/>
        </w:rPr>
        <w:t>brightenergysolutions.com</w:t>
      </w:r>
      <w:r w:rsidRPr="005E135B">
        <w:rPr>
          <w:rFonts w:eastAsia="Times New Roman" w:cstheme="minorHAnsi"/>
        </w:rPr>
        <w:t xml:space="preserve"> to learn more.</w:t>
      </w:r>
      <w:r w:rsidR="004B6B3F" w:rsidRPr="005E135B">
        <w:rPr>
          <w:rFonts w:cstheme="minorHAnsi"/>
        </w:rPr>
        <w:br/>
      </w:r>
      <w:r w:rsidRPr="005E135B">
        <w:rPr>
          <w:rFonts w:eastAsia="Aptos" w:cstheme="minorHAnsi"/>
          <w:color w:val="000000" w:themeColor="text1"/>
        </w:rPr>
        <w:t>#Rebates #Savings</w:t>
      </w:r>
      <w:r w:rsidR="004B6B3F" w:rsidRPr="005E135B">
        <w:rPr>
          <w:rFonts w:eastAsia="Aptos" w:cstheme="minorHAnsi"/>
          <w:color w:val="000000" w:themeColor="text1"/>
        </w:rPr>
        <w:br/>
      </w:r>
      <w:r w:rsidR="004B6B3F" w:rsidRPr="005E135B">
        <w:rPr>
          <w:rFonts w:eastAsia="Aptos" w:cstheme="minorHAnsi"/>
          <w:color w:val="000000" w:themeColor="text1"/>
        </w:rPr>
        <w:br/>
      </w:r>
      <w:r w:rsidRPr="005E135B">
        <w:rPr>
          <w:rFonts w:eastAsia="Times New Roman" w:cstheme="minorHAnsi"/>
          <w:color w:val="A6A6A6" w:themeColor="background1" w:themeShade="A6"/>
        </w:rPr>
        <w:t>(2)</w:t>
      </w:r>
      <w:r w:rsidR="004B6B3F" w:rsidRPr="005E135B">
        <w:rPr>
          <w:rFonts w:eastAsia="Times New Roman" w:cstheme="minorHAnsi"/>
          <w:color w:val="A6A6A6" w:themeColor="background1" w:themeShade="A6"/>
        </w:rPr>
        <w:br/>
      </w:r>
      <w:r w:rsidRPr="005E135B">
        <w:rPr>
          <w:rFonts w:cstheme="minorHAnsi"/>
        </w:rPr>
        <w:t xml:space="preserve">Hot showers feel especially good on cold mornings. According to the Department of Energy, heat pump water heaters can be two to three times as efficient as conventional electric models, and qualifying units receive a $200 rebate. Ask a Quality Install contractor about the right size and location for your home. </w:t>
      </w:r>
      <w:r w:rsidR="11DE5D2A" w:rsidRPr="005E135B">
        <w:rPr>
          <w:rFonts w:eastAsia="Times New Roman" w:cstheme="minorHAnsi"/>
        </w:rPr>
        <w:t xml:space="preserve">Visit </w:t>
      </w:r>
      <w:r w:rsidR="11DE5D2A" w:rsidRPr="005E135B">
        <w:rPr>
          <w:rFonts w:eastAsia="Times New Roman" w:cstheme="minorHAnsi"/>
          <w:b/>
          <w:bCs/>
        </w:rPr>
        <w:t>brightenergysolutions.com</w:t>
      </w:r>
      <w:r w:rsidR="11DE5D2A" w:rsidRPr="005E135B">
        <w:rPr>
          <w:rFonts w:eastAsia="Times New Roman" w:cstheme="minorHAnsi"/>
        </w:rPr>
        <w:t xml:space="preserve"> to learn more about rebates and to find a contractor. </w:t>
      </w:r>
      <w:r w:rsidR="11DE5D2A" w:rsidRPr="005E135B">
        <w:rPr>
          <w:rFonts w:cstheme="minorHAnsi"/>
        </w:rPr>
        <w:t xml:space="preserve">And call us at </w:t>
      </w:r>
      <w:r w:rsidR="11DE5D2A" w:rsidRPr="005E135B">
        <w:rPr>
          <w:rFonts w:eastAsia="Times New Roman" w:cstheme="minorHAnsi"/>
          <w:color w:val="EE0000"/>
        </w:rPr>
        <w:t xml:space="preserve">&lt;&lt;Utility Phone Number&gt;&gt; </w:t>
      </w:r>
      <w:r w:rsidR="11DE5D2A" w:rsidRPr="005E135B">
        <w:rPr>
          <w:rFonts w:cstheme="minorHAnsi"/>
        </w:rPr>
        <w:t>to check eligibility before you buy.</w:t>
      </w:r>
      <w:r w:rsidR="004B6B3F" w:rsidRPr="005E135B">
        <w:rPr>
          <w:rFonts w:cstheme="minorHAnsi"/>
        </w:rPr>
        <w:br/>
      </w:r>
      <w:r w:rsidRPr="005E135B">
        <w:rPr>
          <w:rFonts w:eastAsia="Aptos" w:cstheme="minorHAnsi"/>
          <w:color w:val="000000" w:themeColor="text1"/>
        </w:rPr>
        <w:t>#Rebates #</w:t>
      </w:r>
      <w:r w:rsidR="11DE5D2A" w:rsidRPr="005E135B">
        <w:rPr>
          <w:rFonts w:eastAsia="Aptos" w:cstheme="minorHAnsi"/>
          <w:color w:val="000000" w:themeColor="text1"/>
        </w:rPr>
        <w:t>EnergyEfficiency</w:t>
      </w:r>
      <w:r w:rsidR="00890F2E" w:rsidRPr="005E135B">
        <w:rPr>
          <w:rFonts w:eastAsia="Aptos" w:cstheme="minorHAnsi"/>
          <w:color w:val="000000" w:themeColor="text1"/>
        </w:rPr>
        <w:br/>
      </w:r>
      <w:r w:rsidR="00890F2E" w:rsidRPr="005E135B">
        <w:rPr>
          <w:rFonts w:eastAsia="Aptos" w:cstheme="minorHAnsi"/>
          <w:color w:val="000000" w:themeColor="text1"/>
        </w:rPr>
        <w:br/>
      </w:r>
      <w:r w:rsidR="11DE5D2A" w:rsidRPr="005E135B">
        <w:rPr>
          <w:rFonts w:eastAsia="Times New Roman" w:cstheme="minorHAnsi"/>
          <w:color w:val="A6A6A6" w:themeColor="background1" w:themeShade="A6"/>
        </w:rPr>
        <w:t>(3)</w:t>
      </w:r>
      <w:r w:rsidR="00890F2E" w:rsidRPr="005E135B">
        <w:rPr>
          <w:rFonts w:eastAsia="Times New Roman" w:cstheme="minorHAnsi"/>
          <w:color w:val="A6A6A6" w:themeColor="background1" w:themeShade="A6"/>
        </w:rPr>
        <w:br/>
      </w:r>
      <w:r w:rsidR="11DE5D2A" w:rsidRPr="005E135B">
        <w:rPr>
          <w:rFonts w:eastAsia="Times New Roman" w:cstheme="minorHAnsi"/>
          <w:color w:val="000000"/>
          <w:kern w:val="0"/>
          <w14:ligatures w14:val="none"/>
        </w:rPr>
        <w:t>Holiday company is coming, and a little planning can help keep everyone comfortable</w:t>
      </w:r>
      <w:r w:rsidR="514E30AF" w:rsidRPr="005E135B">
        <w:rPr>
          <w:rFonts w:eastAsia="Times New Roman" w:cstheme="minorHAnsi"/>
          <w:color w:val="000000"/>
          <w:kern w:val="0"/>
          <w14:ligatures w14:val="none"/>
        </w:rPr>
        <w:t xml:space="preserve">. </w:t>
      </w:r>
      <w:r w:rsidR="11DE5D2A" w:rsidRPr="005E135B">
        <w:rPr>
          <w:rFonts w:eastAsia="Times New Roman" w:cstheme="minorHAnsi"/>
          <w:color w:val="000000"/>
          <w:kern w:val="0"/>
          <w14:ligatures w14:val="none"/>
        </w:rPr>
        <w:t>Replacing your water heater? Qualifying heat pump water heaters </w:t>
      </w:r>
      <w:r w:rsidR="514E30AF" w:rsidRPr="005E135B">
        <w:rPr>
          <w:rFonts w:eastAsia="Times New Roman" w:cstheme="minorHAnsi"/>
          <w:color w:val="000000"/>
          <w:kern w:val="0"/>
          <w14:ligatures w14:val="none"/>
        </w:rPr>
        <w:t xml:space="preserve">can </w:t>
      </w:r>
      <w:r w:rsidR="514E30AF" w:rsidRPr="005E135B">
        <w:rPr>
          <w:rFonts w:cstheme="minorHAnsi"/>
        </w:rPr>
        <w:t>save a household of four a</w:t>
      </w:r>
      <w:r w:rsidR="7860B692" w:rsidRPr="005E135B">
        <w:rPr>
          <w:rFonts w:cstheme="minorHAnsi"/>
        </w:rPr>
        <w:t>bout</w:t>
      </w:r>
      <w:r w:rsidR="514E30AF" w:rsidRPr="005E135B">
        <w:rPr>
          <w:rFonts w:cstheme="minorHAnsi"/>
        </w:rPr>
        <w:t xml:space="preserve"> </w:t>
      </w:r>
      <w:r w:rsidR="514E30AF" w:rsidRPr="005E135B">
        <w:rPr>
          <w:rFonts w:eastAsia="Times New Roman" w:cstheme="minorHAnsi"/>
          <w:color w:val="000000"/>
          <w:kern w:val="0"/>
          <w14:ligatures w14:val="none"/>
        </w:rPr>
        <w:t xml:space="preserve">$550 a year on electricity, plus </w:t>
      </w:r>
      <w:r w:rsidR="7860B692" w:rsidRPr="005E135B">
        <w:rPr>
          <w:rFonts w:eastAsia="Times New Roman" w:cstheme="minorHAnsi"/>
          <w:color w:val="000000"/>
          <w:kern w:val="0"/>
          <w14:ligatures w14:val="none"/>
        </w:rPr>
        <w:t xml:space="preserve">you can </w:t>
      </w:r>
      <w:r w:rsidR="514E30AF" w:rsidRPr="005E135B">
        <w:rPr>
          <w:rFonts w:eastAsia="Times New Roman" w:cstheme="minorHAnsi"/>
          <w:color w:val="000000"/>
          <w:kern w:val="0"/>
          <w14:ligatures w14:val="none"/>
        </w:rPr>
        <w:t>get a $200 rebate when you purchase an ENERGY STAR®</w:t>
      </w:r>
      <w:r w:rsidR="7860B692" w:rsidRPr="005E135B">
        <w:rPr>
          <w:rFonts w:eastAsia="Times New Roman" w:cstheme="minorHAnsi"/>
          <w:color w:val="000000"/>
          <w:kern w:val="0"/>
          <w14:ligatures w14:val="none"/>
        </w:rPr>
        <w:t>-</w:t>
      </w:r>
      <w:r w:rsidR="514E30AF" w:rsidRPr="005E135B">
        <w:rPr>
          <w:rFonts w:eastAsia="Times New Roman" w:cstheme="minorHAnsi"/>
          <w:color w:val="000000"/>
          <w:kern w:val="0"/>
          <w14:ligatures w14:val="none"/>
        </w:rPr>
        <w:t>certified model!</w:t>
      </w:r>
    </w:p>
    <w:p w14:paraId="6E79CD83" w14:textId="443321C4" w:rsidR="00067148" w:rsidRPr="005E135B" w:rsidRDefault="00890F2E" w:rsidP="00067148">
      <w:pPr>
        <w:spacing w:line="276" w:lineRule="auto"/>
        <w:rPr>
          <w:rFonts w:eastAsia="Times New Roman" w:cstheme="minorHAnsi"/>
          <w:color w:val="000000"/>
          <w:kern w:val="0"/>
          <w14:ligatures w14:val="none"/>
        </w:rPr>
      </w:pPr>
      <w:r w:rsidRPr="005E135B">
        <w:rPr>
          <w:rFonts w:eastAsia="Times New Roman" w:cstheme="minorHAnsi"/>
          <w:color w:val="000000" w:themeColor="text1"/>
        </w:rPr>
        <w:t>Contact</w:t>
      </w:r>
      <w:r w:rsidR="00067148" w:rsidRPr="005E135B">
        <w:rPr>
          <w:rFonts w:eastAsia="Times New Roman" w:cstheme="minorHAnsi"/>
          <w:color w:val="000000" w:themeColor="text1"/>
        </w:rPr>
        <w:t xml:space="preserve"> us </w:t>
      </w:r>
      <w:r w:rsidRPr="005E135B">
        <w:rPr>
          <w:rFonts w:eastAsia="Times New Roman" w:cstheme="minorHAnsi"/>
          <w:color w:val="000000" w:themeColor="text1"/>
        </w:rPr>
        <w:t>at </w:t>
      </w:r>
      <w:r w:rsidR="00067148" w:rsidRPr="005E135B">
        <w:rPr>
          <w:rFonts w:eastAsia="Times New Roman" w:cstheme="minorHAnsi"/>
          <w:color w:val="EE0000"/>
        </w:rPr>
        <w:t xml:space="preserve">&lt;&lt;Utility Phone Number&gt;&gt; </w:t>
      </w:r>
      <w:r w:rsidRPr="005E135B">
        <w:rPr>
          <w:rFonts w:eastAsia="Times New Roman" w:cstheme="minorHAnsi"/>
          <w:color w:val="000000" w:themeColor="text1"/>
        </w:rPr>
        <w:t xml:space="preserve">for </w:t>
      </w:r>
      <w:r w:rsidR="6AF82153" w:rsidRPr="005E135B">
        <w:rPr>
          <w:rFonts w:eastAsia="Times New Roman" w:cstheme="minorHAnsi"/>
          <w:color w:val="000000" w:themeColor="text1"/>
        </w:rPr>
        <w:t xml:space="preserve">eligibility </w:t>
      </w:r>
      <w:r w:rsidRPr="005E135B">
        <w:rPr>
          <w:rFonts w:eastAsia="Times New Roman" w:cstheme="minorHAnsi"/>
          <w:color w:val="000000" w:themeColor="text1"/>
        </w:rPr>
        <w:t>requirements before you buy. You handle the guest list. We’ll help you keep everyone comfortable and save energy this holiday season.</w:t>
      </w:r>
      <w:r w:rsidR="00067148" w:rsidRPr="005E135B">
        <w:rPr>
          <w:rFonts w:cstheme="minorHAnsi"/>
        </w:rPr>
        <w:t xml:space="preserve"> </w:t>
      </w:r>
      <w:r w:rsidR="00067148" w:rsidRPr="005E135B">
        <w:rPr>
          <w:rFonts w:eastAsia="Times New Roman" w:cstheme="minorHAnsi"/>
          <w:color w:val="000000" w:themeColor="text1"/>
        </w:rPr>
        <w:t xml:space="preserve">Visit </w:t>
      </w:r>
      <w:r w:rsidR="00067148" w:rsidRPr="005E135B">
        <w:rPr>
          <w:rFonts w:eastAsia="Times New Roman" w:cstheme="minorHAnsi"/>
          <w:b/>
          <w:bCs/>
          <w:color w:val="000000" w:themeColor="text1"/>
        </w:rPr>
        <w:t>brightenergysolutions.com</w:t>
      </w:r>
      <w:r w:rsidR="00067148" w:rsidRPr="005E135B">
        <w:rPr>
          <w:rFonts w:eastAsia="Times New Roman" w:cstheme="minorHAnsi"/>
          <w:color w:val="000000" w:themeColor="text1"/>
        </w:rPr>
        <w:t xml:space="preserve"> to learn more.</w:t>
      </w:r>
    </w:p>
    <w:p w14:paraId="2FD12DD8" w14:textId="3CDCB7A8" w:rsidR="004B6B3F" w:rsidRPr="003A1598" w:rsidRDefault="721C4959" w:rsidP="003A1598">
      <w:pPr>
        <w:spacing w:line="276" w:lineRule="auto"/>
        <w:rPr>
          <w:rFonts w:eastAsia="Times New Roman" w:cstheme="minorHAnsi"/>
          <w:color w:val="212121"/>
          <w:kern w:val="0"/>
          <w14:ligatures w14:val="none"/>
        </w:rPr>
      </w:pPr>
      <w:r w:rsidRPr="005E135B">
        <w:rPr>
          <w:rFonts w:eastAsia="Times New Roman" w:cstheme="minorHAnsi"/>
          <w:color w:val="000000" w:themeColor="text1"/>
        </w:rPr>
        <w:t>#Rebates #Savings</w:t>
      </w:r>
      <w:r w:rsidR="00067148" w:rsidRPr="005E135B">
        <w:rPr>
          <w:rFonts w:cstheme="minorHAnsi"/>
        </w:rPr>
        <w:br/>
      </w:r>
      <w:r w:rsidR="00067148" w:rsidRPr="005E135B">
        <w:rPr>
          <w:rFonts w:cstheme="minorHAnsi"/>
        </w:rPr>
        <w:br/>
      </w:r>
      <w:r w:rsidRPr="005E135B">
        <w:rPr>
          <w:rFonts w:eastAsia="Times New Roman" w:cstheme="minorHAnsi"/>
          <w:color w:val="A6A6A6" w:themeColor="background1" w:themeShade="A6"/>
        </w:rPr>
        <w:t>(4)</w:t>
      </w:r>
      <w:r w:rsidR="00067148" w:rsidRPr="005E135B">
        <w:rPr>
          <w:rFonts w:cstheme="minorHAnsi"/>
        </w:rPr>
        <w:br/>
      </w:r>
      <w:r w:rsidR="131B2334" w:rsidRPr="005E135B">
        <w:rPr>
          <w:rFonts w:cstheme="minorHAnsi"/>
        </w:rPr>
        <w:t xml:space="preserve">A houseful of Thanksgiving guests </w:t>
      </w:r>
      <w:bookmarkStart w:id="0" w:name="_Int_LE03nPYj"/>
      <w:r w:rsidR="131B2334" w:rsidRPr="005E135B">
        <w:rPr>
          <w:rFonts w:cstheme="minorHAnsi"/>
        </w:rPr>
        <w:t>is</w:t>
      </w:r>
      <w:bookmarkEnd w:id="0"/>
      <w:r w:rsidR="131B2334" w:rsidRPr="005E135B">
        <w:rPr>
          <w:rFonts w:cstheme="minorHAnsi"/>
        </w:rPr>
        <w:t xml:space="preserve"> no time to be surprised by a failing water heater. If yours is nearing replacement, explore your options now. </w:t>
      </w:r>
      <w:r w:rsidRPr="005E135B">
        <w:rPr>
          <w:rFonts w:cstheme="minorHAnsi"/>
        </w:rPr>
        <w:t>Heat-pump-only mode offers the highest efficiency, while hybrid mode can help meet higher demand.</w:t>
      </w:r>
      <w:r w:rsidR="010E15A3" w:rsidRPr="005E135B">
        <w:rPr>
          <w:rFonts w:cstheme="minorHAnsi"/>
        </w:rPr>
        <w:t xml:space="preserve"> Qualifying units receive a $200 rebate. Visit </w:t>
      </w:r>
      <w:r w:rsidR="010E15A3" w:rsidRPr="005E135B">
        <w:rPr>
          <w:rFonts w:eastAsia="Times New Roman" w:cstheme="minorHAnsi"/>
          <w:b/>
          <w:bCs/>
          <w:color w:val="000000" w:themeColor="text1"/>
        </w:rPr>
        <w:t>brightenergysolutions.com</w:t>
      </w:r>
      <w:r w:rsidR="010E15A3" w:rsidRPr="005E135B">
        <w:rPr>
          <w:rFonts w:eastAsia="Times New Roman" w:cstheme="minorHAnsi"/>
          <w:color w:val="000000" w:themeColor="text1"/>
        </w:rPr>
        <w:t xml:space="preserve"> </w:t>
      </w:r>
      <w:r w:rsidR="010E15A3" w:rsidRPr="005E135B">
        <w:rPr>
          <w:rFonts w:cstheme="minorHAnsi"/>
        </w:rPr>
        <w:t>and contact us before you purchase.</w:t>
      </w:r>
      <w:r w:rsidR="00067148" w:rsidRPr="005E135B">
        <w:rPr>
          <w:rFonts w:cstheme="minorHAnsi"/>
        </w:rPr>
        <w:br/>
      </w:r>
      <w:r w:rsidR="010E15A3" w:rsidRPr="005E135B">
        <w:rPr>
          <w:rFonts w:eastAsia="Aptos" w:cstheme="minorHAnsi"/>
          <w:color w:val="000000" w:themeColor="text1"/>
        </w:rPr>
        <w:t>#Rebates #EnergyEfficiency</w:t>
      </w:r>
      <w:r w:rsidR="004B6B3F" w:rsidRPr="005E135B">
        <w:rPr>
          <w:rFonts w:cstheme="minorHAnsi"/>
        </w:rPr>
        <w:br/>
      </w:r>
      <w:r w:rsidR="004B6B3F" w:rsidRPr="005E135B">
        <w:rPr>
          <w:rFonts w:cstheme="minorHAnsi"/>
        </w:rPr>
        <w:br/>
      </w:r>
    </w:p>
    <w:p w14:paraId="2A66B95E" w14:textId="77777777" w:rsidR="004D6E8A" w:rsidRPr="005E135B" w:rsidRDefault="004D6E8A" w:rsidP="00890F2E">
      <w:pPr>
        <w:spacing w:line="276" w:lineRule="auto"/>
        <w:rPr>
          <w:rFonts w:cstheme="minorHAnsi"/>
        </w:rPr>
      </w:pPr>
    </w:p>
    <w:sectPr w:rsidR="004D6E8A" w:rsidRPr="005E135B" w:rsidSect="00AE54F8">
      <w:pgSz w:w="12240" w:h="15840"/>
      <w:pgMar w:top="864" w:right="1080" w:bottom="1035"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bookmark int2:bookmarkName="_Int_LE03nPYj" int2:invalidationBookmarkName="" int2:hashCode="tH82PitDDAZH8U" int2:id="auxiitAN">
      <int2:state int2:value="Rejected" int2:type="gram"/>
    </int2:bookmark>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B3F"/>
    <w:rsid w:val="00067148"/>
    <w:rsid w:val="00223923"/>
    <w:rsid w:val="00255CC7"/>
    <w:rsid w:val="003A1598"/>
    <w:rsid w:val="004B6B3F"/>
    <w:rsid w:val="004D6E8A"/>
    <w:rsid w:val="00555A50"/>
    <w:rsid w:val="005E135B"/>
    <w:rsid w:val="00817216"/>
    <w:rsid w:val="008455F2"/>
    <w:rsid w:val="00890F2E"/>
    <w:rsid w:val="00A606B2"/>
    <w:rsid w:val="00AE54F8"/>
    <w:rsid w:val="00BC3D0B"/>
    <w:rsid w:val="00CB7E87"/>
    <w:rsid w:val="00D616AE"/>
    <w:rsid w:val="010E15A3"/>
    <w:rsid w:val="0860C6BC"/>
    <w:rsid w:val="11DE5D2A"/>
    <w:rsid w:val="131B2334"/>
    <w:rsid w:val="2A460F1E"/>
    <w:rsid w:val="47D68A56"/>
    <w:rsid w:val="514E30AF"/>
    <w:rsid w:val="69521853"/>
    <w:rsid w:val="6AF82153"/>
    <w:rsid w:val="721C4959"/>
    <w:rsid w:val="7860B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1C33A5"/>
  <w15:chartTrackingRefBased/>
  <w15:docId w15:val="{96DCD218-8E85-A94E-AC7F-34FFB2B8D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B3F"/>
  </w:style>
  <w:style w:type="paragraph" w:styleId="Heading1">
    <w:name w:val="heading 1"/>
    <w:basedOn w:val="Normal"/>
    <w:next w:val="Normal"/>
    <w:link w:val="Heading1Char"/>
    <w:uiPriority w:val="9"/>
    <w:qFormat/>
    <w:rsid w:val="004B6B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6B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6B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6B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6B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6B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B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B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B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B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6B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6B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6B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6B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6B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B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B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B3F"/>
    <w:rPr>
      <w:rFonts w:eastAsiaTheme="majorEastAsia" w:cstheme="majorBidi"/>
      <w:color w:val="272727" w:themeColor="text1" w:themeTint="D8"/>
    </w:rPr>
  </w:style>
  <w:style w:type="paragraph" w:styleId="Title">
    <w:name w:val="Title"/>
    <w:basedOn w:val="Normal"/>
    <w:next w:val="Normal"/>
    <w:link w:val="TitleChar"/>
    <w:uiPriority w:val="10"/>
    <w:qFormat/>
    <w:rsid w:val="004B6B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B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B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B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B3F"/>
    <w:pPr>
      <w:spacing w:before="160"/>
      <w:jc w:val="center"/>
    </w:pPr>
    <w:rPr>
      <w:i/>
      <w:iCs/>
      <w:color w:val="404040" w:themeColor="text1" w:themeTint="BF"/>
    </w:rPr>
  </w:style>
  <w:style w:type="character" w:customStyle="1" w:styleId="QuoteChar">
    <w:name w:val="Quote Char"/>
    <w:basedOn w:val="DefaultParagraphFont"/>
    <w:link w:val="Quote"/>
    <w:uiPriority w:val="29"/>
    <w:rsid w:val="004B6B3F"/>
    <w:rPr>
      <w:i/>
      <w:iCs/>
      <w:color w:val="404040" w:themeColor="text1" w:themeTint="BF"/>
    </w:rPr>
  </w:style>
  <w:style w:type="paragraph" w:styleId="ListParagraph">
    <w:name w:val="List Paragraph"/>
    <w:basedOn w:val="Normal"/>
    <w:uiPriority w:val="34"/>
    <w:qFormat/>
    <w:rsid w:val="004B6B3F"/>
    <w:pPr>
      <w:ind w:left="720"/>
      <w:contextualSpacing/>
    </w:pPr>
  </w:style>
  <w:style w:type="character" w:styleId="IntenseEmphasis">
    <w:name w:val="Intense Emphasis"/>
    <w:basedOn w:val="DefaultParagraphFont"/>
    <w:uiPriority w:val="21"/>
    <w:qFormat/>
    <w:rsid w:val="004B6B3F"/>
    <w:rPr>
      <w:i/>
      <w:iCs/>
      <w:color w:val="2F5496" w:themeColor="accent1" w:themeShade="BF"/>
    </w:rPr>
  </w:style>
  <w:style w:type="paragraph" w:styleId="IntenseQuote">
    <w:name w:val="Intense Quote"/>
    <w:basedOn w:val="Normal"/>
    <w:next w:val="Normal"/>
    <w:link w:val="IntenseQuoteChar"/>
    <w:uiPriority w:val="30"/>
    <w:qFormat/>
    <w:rsid w:val="004B6B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6B3F"/>
    <w:rPr>
      <w:i/>
      <w:iCs/>
      <w:color w:val="2F5496" w:themeColor="accent1" w:themeShade="BF"/>
    </w:rPr>
  </w:style>
  <w:style w:type="character" w:styleId="IntenseReference">
    <w:name w:val="Intense Reference"/>
    <w:basedOn w:val="DefaultParagraphFont"/>
    <w:uiPriority w:val="32"/>
    <w:qFormat/>
    <w:rsid w:val="004B6B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38889a-b6fb-4818-ad82-876eca5626d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E6F816B987D2429DF90CBCACEB04A3" ma:contentTypeVersion="12" ma:contentTypeDescription="Create a new document." ma:contentTypeScope="" ma:versionID="05c2ce2c547d4b247a81df1201689723">
  <xsd:schema xmlns:xsd="http://www.w3.org/2001/XMLSchema" xmlns:xs="http://www.w3.org/2001/XMLSchema" xmlns:p="http://schemas.microsoft.com/office/2006/metadata/properties" xmlns:ns2="bd38889a-b6fb-4818-ad82-876eca5626d7" targetNamespace="http://schemas.microsoft.com/office/2006/metadata/properties" ma:root="true" ma:fieldsID="49c486d30ba7f2fea50301a2336b7287" ns2:_="">
    <xsd:import namespace="bd38889a-b6fb-4818-ad82-876eca5626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8889a-b6fb-4818-ad82-876eca5626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0a0fd32-c788-4c15-811e-64c214a5f02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8D8DC5-29F2-4C29-BDC4-8704B3C4E4F0}">
  <ds:schemaRefs>
    <ds:schemaRef ds:uri="http://schemas.microsoft.com/sharepoint/v3/contenttype/forms"/>
  </ds:schemaRefs>
</ds:datastoreItem>
</file>

<file path=customXml/itemProps2.xml><?xml version="1.0" encoding="utf-8"?>
<ds:datastoreItem xmlns:ds="http://schemas.openxmlformats.org/officeDocument/2006/customXml" ds:itemID="{CA44EBB8-4450-4FCA-8C19-A3B0A3ECB65B}">
  <ds:schemaRefs>
    <ds:schemaRef ds:uri="http://schemas.microsoft.com/office/2006/metadata/properties"/>
    <ds:schemaRef ds:uri="http://schemas.microsoft.com/office/infopath/2007/PartnerControls"/>
    <ds:schemaRef ds:uri="bd38889a-b6fb-4818-ad82-876eca5626d7"/>
  </ds:schemaRefs>
</ds:datastoreItem>
</file>

<file path=customXml/itemProps3.xml><?xml version="1.0" encoding="utf-8"?>
<ds:datastoreItem xmlns:ds="http://schemas.openxmlformats.org/officeDocument/2006/customXml" ds:itemID="{C7AD1432-23A6-4E7A-B581-6F0BE086A5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8889a-b6fb-4818-ad82-876eca5626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312</Words>
  <Characters>1781</Characters>
  <Application>Microsoft Office Word</Application>
  <DocSecurity>0</DocSecurity>
  <Lines>14</Lines>
  <Paragraphs>4</Paragraphs>
  <ScaleCrop>false</ScaleCrop>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Halter</dc:creator>
  <cp:keywords/>
  <dc:description/>
  <cp:lastModifiedBy>Angie Halter</cp:lastModifiedBy>
  <cp:revision>4</cp:revision>
  <dcterms:created xsi:type="dcterms:W3CDTF">2026-10-19T19:13:00Z</dcterms:created>
  <dcterms:modified xsi:type="dcterms:W3CDTF">2026-10-19T19:18:00Z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0x010100A8E6F816B987D2429DF90CBCACEB04A3</vt:lpwstr>
  </property>
  <property fmtid="{D5CDD505-2E9C-101B-9397-08002B2CF9AE}" pid="3" name="MediaServiceImageTags">
    <vt:lpwstr/>
  </property>
</Properties>
</file>