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CA0B7" w14:textId="109471A0" w:rsidR="008879A8" w:rsidRDefault="005740C0" w:rsidP="00D658CD">
      <w:r>
        <w:rPr>
          <w:rStyle w:val="normaltextrun"/>
          <w:rFonts w:cs="Segoe UI"/>
          <w:b/>
          <w:bCs/>
          <w:sz w:val="28"/>
          <w:szCs w:val="28"/>
        </w:rPr>
        <w:t>Ma</w:t>
      </w:r>
      <w:r w:rsidR="000927BE">
        <w:rPr>
          <w:rStyle w:val="normaltextrun"/>
          <w:rFonts w:cs="Segoe UI"/>
          <w:b/>
          <w:bCs/>
          <w:sz w:val="28"/>
          <w:szCs w:val="28"/>
        </w:rPr>
        <w:t>y</w:t>
      </w:r>
      <w:r w:rsidRPr="2674BD61">
        <w:rPr>
          <w:rStyle w:val="normaltextrun"/>
          <w:rFonts w:cs="Segoe UI"/>
          <w:b/>
          <w:bCs/>
          <w:sz w:val="28"/>
          <w:szCs w:val="28"/>
        </w:rPr>
        <w:t xml:space="preserve"> 202</w:t>
      </w:r>
      <w:r w:rsidR="008232BC">
        <w:rPr>
          <w:rStyle w:val="normaltextrun"/>
          <w:rFonts w:cs="Segoe UI"/>
          <w:b/>
          <w:bCs/>
          <w:sz w:val="28"/>
          <w:szCs w:val="28"/>
        </w:rPr>
        <w:t>6</w:t>
      </w:r>
      <w:r w:rsidRPr="2674BD61">
        <w:rPr>
          <w:rStyle w:val="normaltextrun"/>
          <w:rFonts w:cs="Segoe UI"/>
          <w:b/>
          <w:bCs/>
          <w:sz w:val="28"/>
          <w:szCs w:val="28"/>
        </w:rPr>
        <w:t xml:space="preserve"> </w:t>
      </w:r>
      <w:r>
        <w:rPr>
          <w:rStyle w:val="normaltextrun"/>
          <w:rFonts w:cs="Segoe UI"/>
          <w:b/>
          <w:bCs/>
          <w:sz w:val="28"/>
          <w:szCs w:val="28"/>
        </w:rPr>
        <w:t xml:space="preserve">BES </w:t>
      </w:r>
      <w:r w:rsidR="008232BC">
        <w:rPr>
          <w:rStyle w:val="normaltextrun"/>
          <w:rFonts w:cs="Segoe UI"/>
          <w:b/>
          <w:bCs/>
          <w:sz w:val="28"/>
          <w:szCs w:val="28"/>
        </w:rPr>
        <w:t>News Brief/LTE</w:t>
      </w:r>
      <w:r w:rsidR="00D658CD">
        <w:br/>
      </w:r>
      <w:r w:rsidRPr="00C35C4E">
        <w:t xml:space="preserve">Theme: </w:t>
      </w:r>
      <w:r w:rsidR="000927BE">
        <w:t>ASHP</w:t>
      </w:r>
    </w:p>
    <w:p w14:paraId="344FE49F" w14:textId="77777777" w:rsidR="000927BE" w:rsidRPr="004231A4" w:rsidRDefault="000927BE" w:rsidP="000927BE">
      <w:pPr>
        <w:rPr>
          <w:b/>
          <w:bCs/>
        </w:rPr>
      </w:pPr>
      <w:r w:rsidRPr="004231A4">
        <w:rPr>
          <w:b/>
          <w:bCs/>
        </w:rPr>
        <w:t xml:space="preserve">Why </w:t>
      </w:r>
      <w:r w:rsidRPr="000927BE">
        <w:rPr>
          <w:b/>
          <w:bCs/>
        </w:rPr>
        <w:t>M</w:t>
      </w:r>
      <w:r w:rsidRPr="004231A4">
        <w:rPr>
          <w:b/>
          <w:bCs/>
        </w:rPr>
        <w:t xml:space="preserve">ore </w:t>
      </w:r>
      <w:r w:rsidRPr="000927BE">
        <w:rPr>
          <w:b/>
          <w:bCs/>
        </w:rPr>
        <w:t>H</w:t>
      </w:r>
      <w:r w:rsidRPr="004231A4">
        <w:rPr>
          <w:b/>
          <w:bCs/>
        </w:rPr>
        <w:t>omeowners Are Switching to Heat Pumps</w:t>
      </w:r>
      <w:r w:rsidRPr="000927BE">
        <w:rPr>
          <w:b/>
          <w:bCs/>
        </w:rPr>
        <w:t xml:space="preserve"> </w:t>
      </w:r>
      <w:r w:rsidRPr="004231A4">
        <w:rPr>
          <w:b/>
          <w:bCs/>
        </w:rPr>
        <w:t>and Saving Year-Round</w:t>
      </w:r>
    </w:p>
    <w:p w14:paraId="78027190" w14:textId="77777777" w:rsidR="000927BE" w:rsidRPr="004231A4" w:rsidRDefault="000927BE" w:rsidP="000927BE">
      <w:r w:rsidRPr="004231A4">
        <w:t>As energy costs continue to fluctuate, homeowners are looking for smarter ways to stay comfortable without breaking the bank. One solution gaining rapid popularity across the region is the air-source heat pump.</w:t>
      </w:r>
    </w:p>
    <w:p w14:paraId="10CB9E4C" w14:textId="77777777" w:rsidR="000927BE" w:rsidRPr="004231A4" w:rsidRDefault="000927BE" w:rsidP="000927BE">
      <w:r w:rsidRPr="004231A4">
        <w:t>Unlike traditional systems that require separate equipment for heating and cooling, heat pumps provide both in one efficient system. But what’s driving the surge in interest isn’t just technology</w:t>
      </w:r>
      <w:r>
        <w:t xml:space="preserve">, </w:t>
      </w:r>
      <w:r w:rsidRPr="004231A4">
        <w:t>it’s practicality.</w:t>
      </w:r>
    </w:p>
    <w:p w14:paraId="6E847C2F" w14:textId="77777777" w:rsidR="000927BE" w:rsidRPr="004231A4" w:rsidRDefault="000927BE" w:rsidP="000927BE">
      <w:r w:rsidRPr="004231A4">
        <w:t>Modern air-source heat pumps are designed to perform in a wide range of temperatures, delivering cooling in the summer and efficient heating through winter conditions. Many homeowners pair them with their existing furnace for added flexibility during extreme cold.</w:t>
      </w:r>
    </w:p>
    <w:p w14:paraId="6B9D0837" w14:textId="77777777" w:rsidR="000927BE" w:rsidRPr="004231A4" w:rsidRDefault="000927BE" w:rsidP="000927BE">
      <w:r w:rsidRPr="004231A4">
        <w:t>Another major factor is cost savings. Heat pumps can deliver more heat energy than the electricity they consume, leading to significantly lower energy bills over time. Combined with rebates and incentives</w:t>
      </w:r>
      <w:r>
        <w:t xml:space="preserve"> </w:t>
      </w:r>
      <w:r w:rsidRPr="004231A4">
        <w:t>—</w:t>
      </w:r>
      <w:r>
        <w:t xml:space="preserve"> </w:t>
      </w:r>
      <w:r w:rsidRPr="004231A4">
        <w:t>often exceeding $1,000</w:t>
      </w:r>
      <w:r>
        <w:t xml:space="preserve"> </w:t>
      </w:r>
      <w:r w:rsidRPr="004231A4">
        <w:t>—</w:t>
      </w:r>
      <w:r>
        <w:t xml:space="preserve"> </w:t>
      </w:r>
      <w:r w:rsidRPr="004231A4">
        <w:t>many homeowners are finding the switch more affordable than expected.</w:t>
      </w:r>
    </w:p>
    <w:p w14:paraId="02510A77" w14:textId="77777777" w:rsidR="000927BE" w:rsidRPr="004231A4" w:rsidRDefault="000927BE" w:rsidP="000927BE">
      <w:r w:rsidRPr="004231A4">
        <w:t>For homes without ductwork, ductless mini-split systems offer a flexible option, providing targeted comfort without the need for major renovations.</w:t>
      </w:r>
    </w:p>
    <w:p w14:paraId="7A0B1AAB" w14:textId="77777777" w:rsidR="000927BE" w:rsidRPr="004231A4" w:rsidRDefault="000927BE" w:rsidP="000927BE">
      <w:r w:rsidRPr="004231A4">
        <w:t>At the end of the day, the appeal is simple: one system that works year-round, reduces energy costs and keeps homes consistently comfortable.</w:t>
      </w:r>
    </w:p>
    <w:p w14:paraId="32787EA4" w14:textId="20A4351A" w:rsidR="00D658CD" w:rsidRPr="00C35C4E" w:rsidRDefault="000927BE" w:rsidP="000927BE">
      <w:r w:rsidRPr="004231A4">
        <w:t xml:space="preserve">To learn more about rebates and whether a heat pump is right for your home, visit brightenergysolutions.com or </w:t>
      </w:r>
      <w:r w:rsidRPr="00C35C4E">
        <w:t>call</w:t>
      </w:r>
      <w:r>
        <w:t xml:space="preserve"> </w:t>
      </w:r>
      <w:r w:rsidRPr="00C35C4E">
        <w:rPr>
          <w:b/>
          <w:bCs/>
          <w:color w:val="FF0000"/>
        </w:rPr>
        <w:t>&lt;&lt;</w:t>
      </w:r>
      <w:r>
        <w:rPr>
          <w:b/>
          <w:bCs/>
          <w:color w:val="FF0000"/>
        </w:rPr>
        <w:t>UTILITY NAME</w:t>
      </w:r>
      <w:r w:rsidRPr="00C35C4E">
        <w:rPr>
          <w:b/>
          <w:bCs/>
          <w:color w:val="FF0000"/>
        </w:rPr>
        <w:t>&gt;&gt;</w:t>
      </w:r>
      <w:r w:rsidRPr="00C35C4E">
        <w:rPr>
          <w:color w:val="FF0000"/>
        </w:rPr>
        <w:t xml:space="preserve"> </w:t>
      </w:r>
      <w:r>
        <w:t xml:space="preserve">at </w:t>
      </w:r>
      <w:r w:rsidRPr="00C35C4E">
        <w:rPr>
          <w:b/>
          <w:bCs/>
          <w:color w:val="FF0000"/>
        </w:rPr>
        <w:t>&lt;&lt;</w:t>
      </w:r>
      <w:r>
        <w:rPr>
          <w:b/>
          <w:bCs/>
          <w:color w:val="FF0000"/>
        </w:rPr>
        <w:t>PHONE NUMBER</w:t>
      </w:r>
      <w:r w:rsidRPr="00C35C4E">
        <w:rPr>
          <w:b/>
          <w:bCs/>
          <w:color w:val="FF0000"/>
        </w:rPr>
        <w:t>&gt;&gt;</w:t>
      </w:r>
      <w:r w:rsidRPr="008232BC">
        <w:rPr>
          <w:b/>
          <w:bCs/>
          <w:color w:val="000000" w:themeColor="text1"/>
        </w:rPr>
        <w:t>.</w:t>
      </w:r>
    </w:p>
    <w:sectPr w:rsidR="00D658CD" w:rsidRPr="00C35C4E" w:rsidSect="00F71E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0C0"/>
    <w:rsid w:val="000927BE"/>
    <w:rsid w:val="000D44CF"/>
    <w:rsid w:val="0010693F"/>
    <w:rsid w:val="002752C0"/>
    <w:rsid w:val="002A5EE5"/>
    <w:rsid w:val="00522C5C"/>
    <w:rsid w:val="005740C0"/>
    <w:rsid w:val="005F3114"/>
    <w:rsid w:val="00601E4E"/>
    <w:rsid w:val="00603F1B"/>
    <w:rsid w:val="006B2BFF"/>
    <w:rsid w:val="00700A5F"/>
    <w:rsid w:val="008232BC"/>
    <w:rsid w:val="008879A8"/>
    <w:rsid w:val="008F2B8F"/>
    <w:rsid w:val="00A447B9"/>
    <w:rsid w:val="00B07AA3"/>
    <w:rsid w:val="00B1329F"/>
    <w:rsid w:val="00C01C03"/>
    <w:rsid w:val="00C35C4E"/>
    <w:rsid w:val="00CA122F"/>
    <w:rsid w:val="00CB25AF"/>
    <w:rsid w:val="00CB5689"/>
    <w:rsid w:val="00D658CD"/>
    <w:rsid w:val="00D97E29"/>
    <w:rsid w:val="00DA0CD9"/>
    <w:rsid w:val="00DE4B77"/>
    <w:rsid w:val="00E604FB"/>
    <w:rsid w:val="00E74026"/>
    <w:rsid w:val="00F65C37"/>
    <w:rsid w:val="00F71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1B585"/>
  <w15:chartTrackingRefBased/>
  <w15:docId w15:val="{DB395FEB-B4CC-F841-BE1D-B52AA6363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0C0"/>
  </w:style>
  <w:style w:type="paragraph" w:styleId="Heading1">
    <w:name w:val="heading 1"/>
    <w:basedOn w:val="Normal"/>
    <w:next w:val="Normal"/>
    <w:link w:val="Heading1Char"/>
    <w:uiPriority w:val="9"/>
    <w:qFormat/>
    <w:rsid w:val="005740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40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40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40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40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40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40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40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40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40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40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40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40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40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40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40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40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40C0"/>
    <w:rPr>
      <w:rFonts w:eastAsiaTheme="majorEastAsia" w:cstheme="majorBidi"/>
      <w:color w:val="272727" w:themeColor="text1" w:themeTint="D8"/>
    </w:rPr>
  </w:style>
  <w:style w:type="paragraph" w:styleId="Title">
    <w:name w:val="Title"/>
    <w:basedOn w:val="Normal"/>
    <w:next w:val="Normal"/>
    <w:link w:val="TitleChar"/>
    <w:uiPriority w:val="10"/>
    <w:qFormat/>
    <w:rsid w:val="005740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40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40C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40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40C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740C0"/>
    <w:rPr>
      <w:i/>
      <w:iCs/>
      <w:color w:val="404040" w:themeColor="text1" w:themeTint="BF"/>
    </w:rPr>
  </w:style>
  <w:style w:type="paragraph" w:styleId="ListParagraph">
    <w:name w:val="List Paragraph"/>
    <w:basedOn w:val="Normal"/>
    <w:uiPriority w:val="34"/>
    <w:qFormat/>
    <w:rsid w:val="005740C0"/>
    <w:pPr>
      <w:ind w:left="720"/>
      <w:contextualSpacing/>
    </w:pPr>
  </w:style>
  <w:style w:type="character" w:styleId="IntenseEmphasis">
    <w:name w:val="Intense Emphasis"/>
    <w:basedOn w:val="DefaultParagraphFont"/>
    <w:uiPriority w:val="21"/>
    <w:qFormat/>
    <w:rsid w:val="005740C0"/>
    <w:rPr>
      <w:i/>
      <w:iCs/>
      <w:color w:val="0F4761" w:themeColor="accent1" w:themeShade="BF"/>
    </w:rPr>
  </w:style>
  <w:style w:type="paragraph" w:styleId="IntenseQuote">
    <w:name w:val="Intense Quote"/>
    <w:basedOn w:val="Normal"/>
    <w:next w:val="Normal"/>
    <w:link w:val="IntenseQuoteChar"/>
    <w:uiPriority w:val="30"/>
    <w:qFormat/>
    <w:rsid w:val="005740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40C0"/>
    <w:rPr>
      <w:i/>
      <w:iCs/>
      <w:color w:val="0F4761" w:themeColor="accent1" w:themeShade="BF"/>
    </w:rPr>
  </w:style>
  <w:style w:type="character" w:styleId="IntenseReference">
    <w:name w:val="Intense Reference"/>
    <w:basedOn w:val="DefaultParagraphFont"/>
    <w:uiPriority w:val="32"/>
    <w:qFormat/>
    <w:rsid w:val="005740C0"/>
    <w:rPr>
      <w:b/>
      <w:bCs/>
      <w:smallCaps/>
      <w:color w:val="0F4761" w:themeColor="accent1" w:themeShade="BF"/>
      <w:spacing w:val="5"/>
    </w:rPr>
  </w:style>
  <w:style w:type="character" w:customStyle="1" w:styleId="normaltextrun">
    <w:name w:val="normaltextrun"/>
    <w:basedOn w:val="DefaultParagraphFont"/>
    <w:rsid w:val="005740C0"/>
  </w:style>
  <w:style w:type="paragraph" w:customStyle="1" w:styleId="paragraph">
    <w:name w:val="paragraph"/>
    <w:basedOn w:val="Normal"/>
    <w:rsid w:val="005740C0"/>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unhideWhenUsed/>
    <w:rsid w:val="00D658C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8232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7040254">
      <w:bodyDiv w:val="1"/>
      <w:marLeft w:val="0"/>
      <w:marRight w:val="0"/>
      <w:marTop w:val="0"/>
      <w:marBottom w:val="0"/>
      <w:divBdr>
        <w:top w:val="none" w:sz="0" w:space="0" w:color="auto"/>
        <w:left w:val="none" w:sz="0" w:space="0" w:color="auto"/>
        <w:bottom w:val="none" w:sz="0" w:space="0" w:color="auto"/>
        <w:right w:val="none" w:sz="0" w:space="0" w:color="auto"/>
      </w:divBdr>
    </w:div>
    <w:div w:id="1715615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231</Words>
  <Characters>1315</Characters>
  <Application>Microsoft Office Word</Application>
  <DocSecurity>0</DocSecurity>
  <Lines>22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Johnson</dc:creator>
  <cp:keywords/>
  <dc:description/>
  <cp:lastModifiedBy>Andrea Blowers</cp:lastModifiedBy>
  <cp:revision>3</cp:revision>
  <dcterms:created xsi:type="dcterms:W3CDTF">2026-04-09T20:37:00Z</dcterms:created>
  <dcterms:modified xsi:type="dcterms:W3CDTF">2026-04-14T13:06:00Z</dcterms:modified>
</cp:coreProperties>
</file>