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59A98" w14:textId="77777777" w:rsidR="00A06511" w:rsidRDefault="00A06511" w:rsidP="00A06511">
      <w:pPr>
        <w:shd w:val="clear" w:color="auto" w:fill="FFFFFF" w:themeFill="background1"/>
        <w:spacing w:before="270" w:after="270"/>
        <w:rPr>
          <w:rFonts w:asciiTheme="minorHAnsi" w:hAnsiTheme="minorHAnsi"/>
          <w:b/>
          <w:bCs/>
          <w:sz w:val="22"/>
          <w:szCs w:val="22"/>
          <w:u w:val="single"/>
        </w:rPr>
      </w:pPr>
      <w:r>
        <w:rPr>
          <w:rFonts w:asciiTheme="minorHAnsi" w:hAnsiTheme="minorHAnsi"/>
          <w:b/>
          <w:bCs/>
          <w:sz w:val="22"/>
          <w:szCs w:val="22"/>
          <w:u w:val="single"/>
        </w:rPr>
        <w:t>BES JUNE 2025</w:t>
      </w:r>
      <w:r>
        <w:rPr>
          <w:rFonts w:asciiTheme="minorHAnsi" w:hAnsiTheme="minorHAnsi"/>
          <w:b/>
          <w:bCs/>
          <w:sz w:val="22"/>
          <w:szCs w:val="22"/>
          <w:u w:val="single"/>
        </w:rPr>
        <w:br/>
        <w:t>LED LIGHTING</w:t>
      </w:r>
    </w:p>
    <w:p w14:paraId="2AC0B0EB" w14:textId="5A225590" w:rsidR="007C2491" w:rsidRPr="00C3656B" w:rsidRDefault="007C2491" w:rsidP="007C2491">
      <w:pPr>
        <w:spacing w:before="240" w:after="240"/>
        <w:rPr>
          <w:rFonts w:asciiTheme="minorHAnsi" w:eastAsia="Aptos" w:hAnsiTheme="minorHAnsi" w:cs="Aptos"/>
          <w:sz w:val="22"/>
          <w:szCs w:val="22"/>
        </w:rPr>
      </w:pPr>
      <w:r w:rsidRPr="00C3656B">
        <w:rPr>
          <w:rFonts w:asciiTheme="minorHAnsi" w:hAnsiTheme="minorHAnsi"/>
          <w:b/>
          <w:bCs/>
          <w:sz w:val="22"/>
          <w:szCs w:val="22"/>
          <w:u w:val="single"/>
        </w:rPr>
        <w:t>Radio Script :30</w:t>
      </w:r>
      <w:r w:rsidRPr="00C3656B">
        <w:rPr>
          <w:rFonts w:asciiTheme="minorHAnsi" w:hAnsiTheme="minorHAnsi"/>
          <w:sz w:val="22"/>
          <w:szCs w:val="22"/>
        </w:rPr>
        <w:br/>
        <w:t xml:space="preserve">Did you know your outdated lighting could be eating into your business’ profits? Switching to LED lighting provides more efficiency, cuts down on bulb replacements and provides eco-friendly benefits. Plus, it can lower your energy costs so you can put more money into boosting your biz. When you install qualifying upgrades to commercial and industrial lighting between July first and December thirty-first, you could </w:t>
      </w:r>
      <w:r w:rsidRPr="00C3656B">
        <w:rPr>
          <w:rFonts w:asciiTheme="minorHAnsi" w:eastAsia="Aptos" w:hAnsiTheme="minorHAnsi" w:cs="Aptos"/>
          <w:sz w:val="22"/>
          <w:szCs w:val="22"/>
        </w:rPr>
        <w:t xml:space="preserve">earn up to one thousand dollars in bonus rebates on top of current standard rebates. Head to Bright Energy Solutions dot com to learn more and apply. </w:t>
      </w:r>
    </w:p>
    <w:p w14:paraId="6BA2E6DF" w14:textId="77777777" w:rsidR="009938A5" w:rsidRDefault="009938A5"/>
    <w:sectPr w:rsidR="00993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91"/>
    <w:rsid w:val="007C2491"/>
    <w:rsid w:val="009938A5"/>
    <w:rsid w:val="00A06511"/>
    <w:rsid w:val="00A7133C"/>
    <w:rsid w:val="00C4664A"/>
    <w:rsid w:val="00C67F6A"/>
    <w:rsid w:val="00E8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A3BE3B"/>
  <w15:chartTrackingRefBased/>
  <w15:docId w15:val="{D9A1056E-0DB2-9C4B-8483-4090F0F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9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C249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C249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C249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C2491"/>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C2491"/>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C249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C249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C249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C249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4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4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4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4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4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491"/>
    <w:rPr>
      <w:rFonts w:eastAsiaTheme="majorEastAsia" w:cstheme="majorBidi"/>
      <w:color w:val="272727" w:themeColor="text1" w:themeTint="D8"/>
    </w:rPr>
  </w:style>
  <w:style w:type="paragraph" w:styleId="Title">
    <w:name w:val="Title"/>
    <w:basedOn w:val="Normal"/>
    <w:next w:val="Normal"/>
    <w:link w:val="TitleChar"/>
    <w:uiPriority w:val="10"/>
    <w:qFormat/>
    <w:rsid w:val="007C249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C2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49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C2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491"/>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C2491"/>
    <w:rPr>
      <w:i/>
      <w:iCs/>
      <w:color w:val="404040" w:themeColor="text1" w:themeTint="BF"/>
    </w:rPr>
  </w:style>
  <w:style w:type="paragraph" w:styleId="ListParagraph">
    <w:name w:val="List Paragraph"/>
    <w:basedOn w:val="Normal"/>
    <w:uiPriority w:val="34"/>
    <w:qFormat/>
    <w:rsid w:val="007C2491"/>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C2491"/>
    <w:rPr>
      <w:i/>
      <w:iCs/>
      <w:color w:val="0F4761" w:themeColor="accent1" w:themeShade="BF"/>
    </w:rPr>
  </w:style>
  <w:style w:type="paragraph" w:styleId="IntenseQuote">
    <w:name w:val="Intense Quote"/>
    <w:basedOn w:val="Normal"/>
    <w:next w:val="Normal"/>
    <w:link w:val="IntenseQuoteChar"/>
    <w:uiPriority w:val="30"/>
    <w:qFormat/>
    <w:rsid w:val="007C249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C2491"/>
    <w:rPr>
      <w:i/>
      <w:iCs/>
      <w:color w:val="0F4761" w:themeColor="accent1" w:themeShade="BF"/>
    </w:rPr>
  </w:style>
  <w:style w:type="character" w:styleId="IntenseReference">
    <w:name w:val="Intense Reference"/>
    <w:basedOn w:val="DefaultParagraphFont"/>
    <w:uiPriority w:val="32"/>
    <w:qFormat/>
    <w:rsid w:val="007C24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Farke</dc:creator>
  <cp:keywords/>
  <dc:description/>
  <cp:lastModifiedBy>Melisa Farke</cp:lastModifiedBy>
  <cp:revision>2</cp:revision>
  <dcterms:created xsi:type="dcterms:W3CDTF">2025-05-15T16:02:00Z</dcterms:created>
  <dcterms:modified xsi:type="dcterms:W3CDTF">2025-05-15T16:05:00Z</dcterms:modified>
</cp:coreProperties>
</file>