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55F5" w14:textId="763E8BB9" w:rsidR="00B001C8" w:rsidRPr="00272888" w:rsidRDefault="00B001C8">
      <w:pPr>
        <w:rPr>
          <w:b/>
          <w:bCs/>
        </w:rPr>
      </w:pPr>
      <w:r w:rsidRPr="00272888">
        <w:rPr>
          <w:b/>
          <w:bCs/>
        </w:rPr>
        <w:t>May 2025 BES Social Media Posts:</w:t>
      </w:r>
    </w:p>
    <w:p w14:paraId="778B78FD" w14:textId="4EC7B8C4" w:rsidR="00F52820" w:rsidRDefault="00FA315A">
      <w:r>
        <w:t>Does comfort at this time of year</w:t>
      </w:r>
      <w:r w:rsidR="009B1C34">
        <w:t xml:space="preserve"> mean using </w:t>
      </w:r>
      <w:r w:rsidR="00F52820">
        <w:t>the furnace in the morning and the air conditioner in the afternoon?</w:t>
      </w:r>
      <w:r w:rsidR="0038774D">
        <w:t xml:space="preserve"> An air</w:t>
      </w:r>
      <w:r w:rsidR="007E1420">
        <w:t>-</w:t>
      </w:r>
      <w:r w:rsidR="0038774D">
        <w:t xml:space="preserve">source heat pump can keep your </w:t>
      </w:r>
      <w:r w:rsidR="00114515">
        <w:t xml:space="preserve">home </w:t>
      </w:r>
      <w:r w:rsidR="0038774D">
        <w:t xml:space="preserve">comfortable </w:t>
      </w:r>
      <w:r w:rsidR="00E2208A">
        <w:t>during</w:t>
      </w:r>
      <w:r w:rsidR="002846B3">
        <w:t xml:space="preserve"> </w:t>
      </w:r>
      <w:r w:rsidR="008E2078">
        <w:t xml:space="preserve">spring, </w:t>
      </w:r>
      <w:r w:rsidR="002846B3">
        <w:t>summer</w:t>
      </w:r>
      <w:r w:rsidR="008E2078">
        <w:t>, fall</w:t>
      </w:r>
      <w:r w:rsidR="002846B3">
        <w:t xml:space="preserve"> and</w:t>
      </w:r>
      <w:r w:rsidR="00E2208A">
        <w:t xml:space="preserve"> most </w:t>
      </w:r>
      <w:r w:rsidR="002846B3">
        <w:t xml:space="preserve">winter days. </w:t>
      </w:r>
      <w:r w:rsidR="004F0B5D">
        <w:t>Pair</w:t>
      </w:r>
      <w:r w:rsidR="0067746B">
        <w:t xml:space="preserve"> it</w:t>
      </w:r>
      <w:r w:rsidR="00057F3A">
        <w:t xml:space="preserve"> with your existing furnace </w:t>
      </w:r>
      <w:r w:rsidR="00390C58">
        <w:t>for</w:t>
      </w:r>
      <w:r w:rsidR="00057F3A">
        <w:t xml:space="preserve"> a smart way to manage your energy bills. </w:t>
      </w:r>
    </w:p>
    <w:p w14:paraId="384E13E8" w14:textId="77777777" w:rsidR="000D52C9" w:rsidRDefault="000D52C9" w:rsidP="00112AF8"/>
    <w:p w14:paraId="05489BF2" w14:textId="00BC567E" w:rsidR="00112AF8" w:rsidRDefault="00BB39C4" w:rsidP="00112AF8">
      <w:r>
        <w:t xml:space="preserve">No </w:t>
      </w:r>
      <w:r w:rsidR="00000E51">
        <w:t>ductwork</w:t>
      </w:r>
      <w:r>
        <w:t xml:space="preserve"> in your home? </w:t>
      </w:r>
      <w:r w:rsidR="00112AF8">
        <w:t xml:space="preserve">Ductless mini-split heat pumps are ideal for </w:t>
      </w:r>
      <w:r w:rsidR="00000E51">
        <w:t xml:space="preserve">cooling </w:t>
      </w:r>
      <w:r w:rsidR="00112AF8">
        <w:t>homes</w:t>
      </w:r>
      <w:r w:rsidR="009F3E98">
        <w:t xml:space="preserve"> with no ductwork</w:t>
      </w:r>
      <w:r w:rsidR="002A1A83">
        <w:t xml:space="preserve">, such as </w:t>
      </w:r>
      <w:r w:rsidR="003E14AA">
        <w:t>those</w:t>
      </w:r>
      <w:r w:rsidR="002A1A83">
        <w:t xml:space="preserve"> that have a</w:t>
      </w:r>
      <w:r w:rsidR="00112AF8">
        <w:t xml:space="preserve"> boiler or electric baseboards. Ductless heat pumps use small indoor units mounted near the ceiling </w:t>
      </w:r>
      <w:r w:rsidR="00847718">
        <w:t>to provide cooling</w:t>
      </w:r>
      <w:r w:rsidR="00FC5FF9">
        <w:t xml:space="preserve"> and supplemental heating</w:t>
      </w:r>
      <w:r w:rsidR="00112AF8">
        <w:t xml:space="preserve">. You can still get comfort and efficiency without the ducts. </w:t>
      </w:r>
    </w:p>
    <w:p w14:paraId="6D483791" w14:textId="4D933F7F" w:rsidR="00CC6E71" w:rsidRDefault="00CC6E71"/>
    <w:p w14:paraId="12904EA9" w14:textId="3875EEE8" w:rsidR="000D52C9" w:rsidRDefault="00EB141D">
      <w:r>
        <w:t xml:space="preserve">Air-source heat pumps </w:t>
      </w:r>
      <w:r w:rsidR="00CC77AD">
        <w:t xml:space="preserve">(ASHPs) </w:t>
      </w:r>
      <w:r>
        <w:t xml:space="preserve">provide </w:t>
      </w:r>
      <w:r w:rsidR="009C0ED1">
        <w:t xml:space="preserve">versatile and </w:t>
      </w:r>
      <w:r>
        <w:t xml:space="preserve">efficient </w:t>
      </w:r>
      <w:r w:rsidR="009C0ED1">
        <w:t xml:space="preserve">heating and cooling </w:t>
      </w:r>
      <w:r w:rsidR="007C3CF9">
        <w:t xml:space="preserve">for your home or business. </w:t>
      </w:r>
      <w:r w:rsidR="0058654F">
        <w:t xml:space="preserve">We offer </w:t>
      </w:r>
      <w:r w:rsidR="001B7822">
        <w:t xml:space="preserve">rebates </w:t>
      </w:r>
      <w:r w:rsidR="0058654F">
        <w:t xml:space="preserve">up to $1,050 per unit </w:t>
      </w:r>
      <w:r w:rsidR="00186F92">
        <w:t xml:space="preserve">for ENERGY STAR </w:t>
      </w:r>
      <w:r w:rsidR="00CC77AD">
        <w:t xml:space="preserve">ASHPs. </w:t>
      </w:r>
      <w:r w:rsidR="00AF33F7">
        <w:t xml:space="preserve">Contact your local utility or visit </w:t>
      </w:r>
      <w:r w:rsidR="00AF33F7" w:rsidRPr="00AF33F7">
        <w:rPr>
          <w:color w:val="215E99" w:themeColor="text2" w:themeTint="BF"/>
        </w:rPr>
        <w:t xml:space="preserve">brightenergysolutions.com </w:t>
      </w:r>
      <w:r w:rsidR="00AF33F7">
        <w:t xml:space="preserve">for more information. </w:t>
      </w:r>
    </w:p>
    <w:p w14:paraId="3E18A532" w14:textId="78FDCBA2" w:rsidR="005D1E94" w:rsidRDefault="00F52820" w:rsidP="00AF33F7">
      <w:r>
        <w:t xml:space="preserve"> </w:t>
      </w:r>
    </w:p>
    <w:p w14:paraId="2BBDC3E6" w14:textId="3D456316" w:rsidR="00A1490A" w:rsidRDefault="0022769F" w:rsidP="00B51763">
      <w:r>
        <w:t>A</w:t>
      </w:r>
      <w:r w:rsidR="00A1490A">
        <w:t xml:space="preserve">n </w:t>
      </w:r>
      <w:r w:rsidR="00B51763">
        <w:t>air-source heat pump</w:t>
      </w:r>
      <w:r w:rsidR="00A1490A">
        <w:t xml:space="preserve"> (ASHP)</w:t>
      </w:r>
      <w:r w:rsidR="00B51763">
        <w:t xml:space="preserve"> can cool your home in the summer AND </w:t>
      </w:r>
      <w:r w:rsidR="00F2287A">
        <w:t xml:space="preserve">provide very efficient heating </w:t>
      </w:r>
      <w:r w:rsidR="00893C9B">
        <w:t xml:space="preserve">during </w:t>
      </w:r>
      <w:r w:rsidR="006330C3">
        <w:t xml:space="preserve">spring, fall and </w:t>
      </w:r>
      <w:r w:rsidR="00893C9B">
        <w:t xml:space="preserve">most winter days. </w:t>
      </w:r>
      <w:r w:rsidR="00A1490A">
        <w:t xml:space="preserve">An ASHP can </w:t>
      </w:r>
      <w:r w:rsidR="00B51763">
        <w:t xml:space="preserve">achieve heating efficiencies of </w:t>
      </w:r>
      <w:r w:rsidR="006330C3">
        <w:t>3</w:t>
      </w:r>
      <w:r w:rsidR="00B51763">
        <w:t xml:space="preserve">00% and above, significantly higher than even the most efficient furnace. </w:t>
      </w:r>
      <w:proofErr w:type="gramStart"/>
      <w:r w:rsidR="00B16534">
        <w:t xml:space="preserve">Visit </w:t>
      </w:r>
      <w:r w:rsidR="005818FB">
        <w:t xml:space="preserve"> </w:t>
      </w:r>
      <w:r w:rsidR="005818FB" w:rsidRPr="00753281">
        <w:rPr>
          <w:color w:val="215E99" w:themeColor="text2" w:themeTint="BF"/>
        </w:rPr>
        <w:t>brightenergysolutions.com</w:t>
      </w:r>
      <w:proofErr w:type="gramEnd"/>
      <w:r w:rsidR="005818FB" w:rsidRPr="00753281">
        <w:rPr>
          <w:color w:val="215E99" w:themeColor="text2" w:themeTint="BF"/>
        </w:rPr>
        <w:t xml:space="preserve"> </w:t>
      </w:r>
      <w:r w:rsidR="00B16534">
        <w:t xml:space="preserve">for more information </w:t>
      </w:r>
      <w:r w:rsidR="00FF6651">
        <w:t>AND</w:t>
      </w:r>
      <w:r w:rsidR="00B16534">
        <w:t xml:space="preserve"> rebates. </w:t>
      </w:r>
    </w:p>
    <w:p w14:paraId="6E0E2A75" w14:textId="77777777" w:rsidR="00A1490A" w:rsidRDefault="00A1490A" w:rsidP="00B51763"/>
    <w:p w14:paraId="6EB693A3" w14:textId="0BA23A43" w:rsidR="00B51763" w:rsidRDefault="00EA4317" w:rsidP="00B51763">
      <w:r>
        <w:t>Choosing an a</w:t>
      </w:r>
      <w:r w:rsidR="003513EA">
        <w:t>ir</w:t>
      </w:r>
      <w:r w:rsidR="00D012B3">
        <w:t>-source heat pump</w:t>
      </w:r>
      <w:r>
        <w:t xml:space="preserve"> </w:t>
      </w:r>
      <w:r w:rsidR="00BA4707">
        <w:t xml:space="preserve">(ASHP) </w:t>
      </w:r>
      <w:r>
        <w:t xml:space="preserve">will </w:t>
      </w:r>
      <w:r w:rsidR="00642EBB">
        <w:t>provide</w:t>
      </w:r>
      <w:r>
        <w:t xml:space="preserve"> cooling comfort PLUS </w:t>
      </w:r>
      <w:r w:rsidR="00642EBB">
        <w:t xml:space="preserve">bonus heating capabilities. </w:t>
      </w:r>
      <w:r w:rsidR="00B51763">
        <w:t xml:space="preserve">Standard </w:t>
      </w:r>
      <w:r w:rsidR="00BA4707">
        <w:t>ASHPs</w:t>
      </w:r>
      <w:r w:rsidR="00B51763">
        <w:t xml:space="preserve"> deliver heat efficiently down to about 20 degrees F. Cold climate heat pumps can run at full capacity until the outdoor temperature gets to about 5 degrees below zero. </w:t>
      </w:r>
      <w:r w:rsidR="00E54DFC">
        <w:t>Call</w:t>
      </w:r>
      <w:r w:rsidR="006F6644">
        <w:t xml:space="preserve"> your HVAC contractor to see</w:t>
      </w:r>
      <w:r w:rsidR="00CC5CB7">
        <w:t xml:space="preserve"> </w:t>
      </w:r>
      <w:r w:rsidR="00560325">
        <w:t>if an ASHP</w:t>
      </w:r>
      <w:r w:rsidR="00CC5CB7">
        <w:t xml:space="preserve"> is right for you. </w:t>
      </w:r>
    </w:p>
    <w:p w14:paraId="32B9E416" w14:textId="77777777" w:rsidR="005804C9" w:rsidRDefault="005804C9" w:rsidP="005804C9"/>
    <w:p w14:paraId="12247CAD" w14:textId="5FD3E8BA" w:rsidR="00F1439D" w:rsidRPr="0087153D" w:rsidRDefault="00F1439D" w:rsidP="005804C9">
      <w:pPr>
        <w:rPr>
          <w:b/>
          <w:bCs/>
        </w:rPr>
      </w:pPr>
      <w:r w:rsidRPr="0087153D">
        <w:rPr>
          <w:b/>
          <w:bCs/>
        </w:rPr>
        <w:t>These</w:t>
      </w:r>
      <w:r w:rsidR="0087153D" w:rsidRPr="0087153D">
        <w:rPr>
          <w:b/>
          <w:bCs/>
        </w:rPr>
        <w:t xml:space="preserve"> posts that ran in March would also be good for May:</w:t>
      </w:r>
    </w:p>
    <w:p w14:paraId="7CF4222B" w14:textId="77777777" w:rsidR="005804C9" w:rsidRDefault="005804C9" w:rsidP="005804C9">
      <w:r>
        <w:t>March 20: Thinking about a new A/C or heat pump? Picking the right contractor is just</w:t>
      </w:r>
    </w:p>
    <w:p w14:paraId="3CCFD9D6" w14:textId="77777777" w:rsidR="005804C9" w:rsidRDefault="005804C9" w:rsidP="005804C9">
      <w:r>
        <w:t>as important as picking the right equipment. Maximize your comfort and savings with a</w:t>
      </w:r>
    </w:p>
    <w:p w14:paraId="0CE4B74B" w14:textId="77777777" w:rsidR="005804C9" w:rsidRDefault="005804C9" w:rsidP="005804C9">
      <w:r>
        <w:t>Quality Install contractor — and don’t forget to ask about our rebates of up to $1,150!</w:t>
      </w:r>
    </w:p>
    <w:p w14:paraId="7EC280BC" w14:textId="3D5875D6" w:rsidR="005804C9" w:rsidRDefault="005804C9" w:rsidP="005804C9">
      <w:r>
        <w:rPr>
          <w:rFonts w:ascii="Aptos" w:hAnsi="Aptos" w:cs="Aptos"/>
        </w:rPr>
        <w:t>��</w:t>
      </w:r>
      <w:r>
        <w:rPr>
          <w:rFonts w:ascii="Segoe UI Emoji" w:hAnsi="Segoe UI Emoji" w:cs="Segoe UI Emoji"/>
        </w:rPr>
        <w:t>❄️</w:t>
      </w:r>
      <w:r>
        <w:t xml:space="preserve"> #Rebates #EnergySavingTips</w:t>
      </w:r>
    </w:p>
    <w:p w14:paraId="27EFF022" w14:textId="77777777" w:rsidR="00B65E7B" w:rsidRDefault="00B65E7B" w:rsidP="005804C9"/>
    <w:p w14:paraId="59E11FF3" w14:textId="77777777" w:rsidR="00B65E7B" w:rsidRDefault="00B65E7B" w:rsidP="00B65E7B">
      <w:r>
        <w:t>March 27: Is your A/C unit or heat pump showing its age? #DidYouKnow that replacing</w:t>
      </w:r>
    </w:p>
    <w:p w14:paraId="2C938791" w14:textId="77777777" w:rsidR="00B65E7B" w:rsidRDefault="00B65E7B" w:rsidP="00B65E7B">
      <w:r>
        <w:t>it with ENERGY STAR certified equipment could provide dramatic savings compared to</w:t>
      </w:r>
    </w:p>
    <w:p w14:paraId="32C49ACC" w14:textId="77777777" w:rsidR="00B65E7B" w:rsidRDefault="00B65E7B" w:rsidP="00B65E7B">
      <w:r>
        <w:t xml:space="preserve">a unit installed just five years </w:t>
      </w:r>
      <w:proofErr w:type="gramStart"/>
      <w:r>
        <w:t>ago?</w:t>
      </w:r>
      <w:proofErr w:type="gramEnd"/>
      <w:r>
        <w:t xml:space="preserve"> Learn more at www.brightenergysolutions.com.</w:t>
      </w:r>
    </w:p>
    <w:p w14:paraId="27D0FDBA" w14:textId="3B7344C6" w:rsidR="00B65E7B" w:rsidRDefault="00B65E7B" w:rsidP="00B65E7B">
      <w:r>
        <w:t>#Rebates #EnergySavings</w:t>
      </w:r>
    </w:p>
    <w:p w14:paraId="456B462E" w14:textId="77777777" w:rsidR="00B65E7B" w:rsidRDefault="00B65E7B" w:rsidP="00B65E7B"/>
    <w:p w14:paraId="4E80B5D6" w14:textId="77777777" w:rsidR="00D62472" w:rsidRDefault="00D62472" w:rsidP="00B65E7B"/>
    <w:p w14:paraId="17A2D9EA" w14:textId="77777777" w:rsidR="00755FD6" w:rsidRDefault="00755FD6">
      <w:pPr>
        <w:rPr>
          <w:rFonts w:ascii="Roboto" w:hAnsi="Roboto"/>
          <w:color w:val="002856"/>
          <w:shd w:val="clear" w:color="auto" w:fill="FFFFFF"/>
        </w:rPr>
      </w:pPr>
    </w:p>
    <w:p w14:paraId="0EBB0AFE" w14:textId="77777777" w:rsidR="00755FD6" w:rsidRDefault="00755FD6" w:rsidP="00755FD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2856"/>
          <w:kern w:val="0"/>
          <w14:ligatures w14:val="none"/>
        </w:rPr>
      </w:pPr>
    </w:p>
    <w:p w14:paraId="47040948" w14:textId="77777777" w:rsidR="00755FD6" w:rsidRDefault="00755FD6"/>
    <w:p w14:paraId="32C56807" w14:textId="77777777" w:rsidR="00755FD6" w:rsidRDefault="00755FD6"/>
    <w:p w14:paraId="35D3AAAD" w14:textId="77777777" w:rsidR="00755FD6" w:rsidRDefault="00755FD6"/>
    <w:p w14:paraId="139F044A" w14:textId="77777777" w:rsidR="00755FD6" w:rsidRDefault="00755FD6"/>
    <w:sectPr w:rsidR="0075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D6"/>
    <w:rsid w:val="00000E51"/>
    <w:rsid w:val="00017A20"/>
    <w:rsid w:val="000348F4"/>
    <w:rsid w:val="00057F3A"/>
    <w:rsid w:val="00085332"/>
    <w:rsid w:val="000C47CC"/>
    <w:rsid w:val="000D52C9"/>
    <w:rsid w:val="000F6D83"/>
    <w:rsid w:val="00112AF8"/>
    <w:rsid w:val="00114515"/>
    <w:rsid w:val="00142626"/>
    <w:rsid w:val="001767F8"/>
    <w:rsid w:val="00186F92"/>
    <w:rsid w:val="0019433A"/>
    <w:rsid w:val="001A324D"/>
    <w:rsid w:val="001B11C2"/>
    <w:rsid w:val="001B7822"/>
    <w:rsid w:val="00201C5B"/>
    <w:rsid w:val="00205BDE"/>
    <w:rsid w:val="002121C7"/>
    <w:rsid w:val="0022769F"/>
    <w:rsid w:val="00244A71"/>
    <w:rsid w:val="00272888"/>
    <w:rsid w:val="002846B3"/>
    <w:rsid w:val="0029087B"/>
    <w:rsid w:val="002A1A83"/>
    <w:rsid w:val="002C2233"/>
    <w:rsid w:val="002E77D5"/>
    <w:rsid w:val="003079C5"/>
    <w:rsid w:val="0031649F"/>
    <w:rsid w:val="00320493"/>
    <w:rsid w:val="003513EA"/>
    <w:rsid w:val="003518D5"/>
    <w:rsid w:val="0038774D"/>
    <w:rsid w:val="00390C58"/>
    <w:rsid w:val="003E14AA"/>
    <w:rsid w:val="003F737A"/>
    <w:rsid w:val="00436250"/>
    <w:rsid w:val="00444180"/>
    <w:rsid w:val="00444A30"/>
    <w:rsid w:val="004E148B"/>
    <w:rsid w:val="004E2D4C"/>
    <w:rsid w:val="004F0B5D"/>
    <w:rsid w:val="004F12B4"/>
    <w:rsid w:val="004F5258"/>
    <w:rsid w:val="0052368D"/>
    <w:rsid w:val="00534838"/>
    <w:rsid w:val="00546718"/>
    <w:rsid w:val="00560325"/>
    <w:rsid w:val="005804C9"/>
    <w:rsid w:val="00580555"/>
    <w:rsid w:val="005818FB"/>
    <w:rsid w:val="00583185"/>
    <w:rsid w:val="0058654F"/>
    <w:rsid w:val="00595B32"/>
    <w:rsid w:val="005B5D66"/>
    <w:rsid w:val="005D1E94"/>
    <w:rsid w:val="006330C3"/>
    <w:rsid w:val="00642EBB"/>
    <w:rsid w:val="006576FC"/>
    <w:rsid w:val="00667130"/>
    <w:rsid w:val="0067746B"/>
    <w:rsid w:val="00682EAE"/>
    <w:rsid w:val="006969D4"/>
    <w:rsid w:val="006F6644"/>
    <w:rsid w:val="007336DB"/>
    <w:rsid w:val="00742C5C"/>
    <w:rsid w:val="00753281"/>
    <w:rsid w:val="00753FFE"/>
    <w:rsid w:val="00755FD6"/>
    <w:rsid w:val="007608EF"/>
    <w:rsid w:val="00772BB1"/>
    <w:rsid w:val="00791F09"/>
    <w:rsid w:val="007A63E8"/>
    <w:rsid w:val="007C3CF9"/>
    <w:rsid w:val="007E1420"/>
    <w:rsid w:val="007E5844"/>
    <w:rsid w:val="00847718"/>
    <w:rsid w:val="00853722"/>
    <w:rsid w:val="00866430"/>
    <w:rsid w:val="0087153D"/>
    <w:rsid w:val="00892101"/>
    <w:rsid w:val="00893C9B"/>
    <w:rsid w:val="00895FB0"/>
    <w:rsid w:val="008E2078"/>
    <w:rsid w:val="009064ED"/>
    <w:rsid w:val="00910714"/>
    <w:rsid w:val="00942C3E"/>
    <w:rsid w:val="009460BF"/>
    <w:rsid w:val="009B1C34"/>
    <w:rsid w:val="009C05EE"/>
    <w:rsid w:val="009C0ED1"/>
    <w:rsid w:val="009C6FA5"/>
    <w:rsid w:val="009D0E5A"/>
    <w:rsid w:val="009D6053"/>
    <w:rsid w:val="009E623C"/>
    <w:rsid w:val="009F3E98"/>
    <w:rsid w:val="009F4E7F"/>
    <w:rsid w:val="00A13149"/>
    <w:rsid w:val="00A1490A"/>
    <w:rsid w:val="00A42FB0"/>
    <w:rsid w:val="00A5266D"/>
    <w:rsid w:val="00A666E5"/>
    <w:rsid w:val="00AB76DE"/>
    <w:rsid w:val="00AF33F7"/>
    <w:rsid w:val="00B001C8"/>
    <w:rsid w:val="00B11C48"/>
    <w:rsid w:val="00B16534"/>
    <w:rsid w:val="00B17B95"/>
    <w:rsid w:val="00B32736"/>
    <w:rsid w:val="00B44D9C"/>
    <w:rsid w:val="00B51763"/>
    <w:rsid w:val="00B65E7B"/>
    <w:rsid w:val="00B87E59"/>
    <w:rsid w:val="00BA4707"/>
    <w:rsid w:val="00BB39C4"/>
    <w:rsid w:val="00BD780A"/>
    <w:rsid w:val="00C731B1"/>
    <w:rsid w:val="00CA302D"/>
    <w:rsid w:val="00CB4EAE"/>
    <w:rsid w:val="00CC5CB7"/>
    <w:rsid w:val="00CC6E71"/>
    <w:rsid w:val="00CC77AD"/>
    <w:rsid w:val="00CD1867"/>
    <w:rsid w:val="00D012B3"/>
    <w:rsid w:val="00D363BA"/>
    <w:rsid w:val="00D62472"/>
    <w:rsid w:val="00D73A7B"/>
    <w:rsid w:val="00D909C1"/>
    <w:rsid w:val="00E2208A"/>
    <w:rsid w:val="00E54DFC"/>
    <w:rsid w:val="00EA3725"/>
    <w:rsid w:val="00EA4317"/>
    <w:rsid w:val="00EB141D"/>
    <w:rsid w:val="00F0577E"/>
    <w:rsid w:val="00F1439D"/>
    <w:rsid w:val="00F2287A"/>
    <w:rsid w:val="00F37D21"/>
    <w:rsid w:val="00F52820"/>
    <w:rsid w:val="00FA315A"/>
    <w:rsid w:val="00FB5FA1"/>
    <w:rsid w:val="00FC4342"/>
    <w:rsid w:val="00FC5FF9"/>
    <w:rsid w:val="00FF3FCB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FB86"/>
  <w15:chartTrackingRefBased/>
  <w15:docId w15:val="{AF038A35-B8E8-4C73-9FC9-AB1671EB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Livingston</dc:creator>
  <cp:keywords/>
  <dc:description/>
  <cp:lastModifiedBy>Valerie Larson-Holmes</cp:lastModifiedBy>
  <cp:revision>2</cp:revision>
  <dcterms:created xsi:type="dcterms:W3CDTF">2025-04-17T17:05:00Z</dcterms:created>
  <dcterms:modified xsi:type="dcterms:W3CDTF">2025-04-17T17:05:00Z</dcterms:modified>
</cp:coreProperties>
</file>