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BE614" w14:textId="1263FDCB" w:rsidR="00AC7A9B" w:rsidRDefault="00140217" w:rsidP="00AC7A9B">
      <w:pPr>
        <w:rPr>
          <w:rFonts w:cstheme="minorHAnsi"/>
          <w:sz w:val="22"/>
          <w:szCs w:val="22"/>
        </w:rPr>
      </w:pPr>
      <w:r w:rsidRPr="00276EFF">
        <w:rPr>
          <w:rFonts w:cstheme="minorHAnsi"/>
          <w:noProof/>
          <w:color w:val="00B0F0"/>
          <w:sz w:val="22"/>
          <w:szCs w:val="22"/>
        </w:rPr>
        <mc:AlternateContent>
          <mc:Choice Requires="wps">
            <w:drawing>
              <wp:anchor distT="0" distB="0" distL="114300" distR="114300" simplePos="0" relativeHeight="251659264" behindDoc="0" locked="0" layoutInCell="1" allowOverlap="1" wp14:anchorId="553BD0A6" wp14:editId="2C64590A">
                <wp:simplePos x="0" y="0"/>
                <wp:positionH relativeFrom="column">
                  <wp:posOffset>-913765</wp:posOffset>
                </wp:positionH>
                <wp:positionV relativeFrom="paragraph">
                  <wp:posOffset>61595</wp:posOffset>
                </wp:positionV>
                <wp:extent cx="8136255" cy="0"/>
                <wp:effectExtent l="0" t="25400" r="42545" b="38100"/>
                <wp:wrapNone/>
                <wp:docPr id="10" name="Straight Connector 10"/>
                <wp:cNvGraphicFramePr/>
                <a:graphic xmlns:a="http://schemas.openxmlformats.org/drawingml/2006/main">
                  <a:graphicData uri="http://schemas.microsoft.com/office/word/2010/wordprocessingShape">
                    <wps:wsp>
                      <wps:cNvCnPr/>
                      <wps:spPr>
                        <a:xfrm>
                          <a:off x="0" y="0"/>
                          <a:ext cx="8136255" cy="0"/>
                        </a:xfrm>
                        <a:prstGeom prst="line">
                          <a:avLst/>
                        </a:prstGeom>
                        <a:ln w="57150">
                          <a:solidFill>
                            <a:srgbClr val="5EB26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5E6AE85" id="Straight Connector 1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1.95pt,4.85pt" to="568.7pt,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" strokecolor="#5eb261" strokeweight="4.5pt">
                <v:stroke joinstyle="miter"/>
              </v:line>
            </w:pict>
          </mc:Fallback>
        </mc:AlternateContent>
      </w:r>
    </w:p>
    <w:p w14:paraId="5022D842" w14:textId="77777777" w:rsidR="002300CD" w:rsidRDefault="002300CD" w:rsidP="000D3834">
      <w:pPr>
        <w:jc w:val="center"/>
        <w:rPr>
          <w:rFonts w:cstheme="minorHAnsi"/>
          <w:b/>
          <w:bCs/>
          <w:sz w:val="28"/>
          <w:szCs w:val="28"/>
        </w:rPr>
      </w:pPr>
    </w:p>
    <w:p w14:paraId="5F58B253" w14:textId="71C29033" w:rsidR="00AC7A9B" w:rsidRPr="002B36FB" w:rsidRDefault="00AC7A9B" w:rsidP="000D3834">
      <w:pPr>
        <w:jc w:val="center"/>
        <w:rPr>
          <w:rFonts w:cstheme="minorHAnsi"/>
          <w:b/>
          <w:bCs/>
          <w:sz w:val="22"/>
          <w:szCs w:val="22"/>
        </w:rPr>
      </w:pPr>
      <w:r w:rsidRPr="002B36FB">
        <w:rPr>
          <w:rFonts w:cstheme="minorHAnsi"/>
          <w:b/>
          <w:bCs/>
          <w:sz w:val="28"/>
          <w:szCs w:val="28"/>
        </w:rPr>
        <w:t xml:space="preserve">Make the Case – </w:t>
      </w:r>
      <w:r w:rsidR="00986365">
        <w:rPr>
          <w:rFonts w:cstheme="minorHAnsi"/>
          <w:b/>
          <w:bCs/>
          <w:sz w:val="28"/>
          <w:szCs w:val="28"/>
        </w:rPr>
        <w:t xml:space="preserve">2025 </w:t>
      </w:r>
      <w:r w:rsidRPr="002B36FB">
        <w:rPr>
          <w:rFonts w:cstheme="minorHAnsi"/>
          <w:b/>
          <w:bCs/>
          <w:sz w:val="28"/>
          <w:szCs w:val="28"/>
        </w:rPr>
        <w:t>US</w:t>
      </w:r>
      <w:r w:rsidR="008E6E88" w:rsidRPr="002B36FB">
        <w:rPr>
          <w:rFonts w:cstheme="minorHAnsi"/>
          <w:b/>
          <w:bCs/>
          <w:sz w:val="28"/>
          <w:szCs w:val="28"/>
        </w:rPr>
        <w:t xml:space="preserve"> Math Recovery Council</w:t>
      </w:r>
      <w:r w:rsidR="009237B1" w:rsidRPr="002B36FB">
        <w:rPr>
          <w:rFonts w:cstheme="minorHAnsi"/>
          <w:b/>
          <w:bCs/>
          <w:sz w:val="28"/>
          <w:szCs w:val="28"/>
          <w:vertAlign w:val="superscript"/>
        </w:rPr>
        <w:t>®</w:t>
      </w:r>
      <w:r w:rsidRPr="002B36FB">
        <w:rPr>
          <w:rFonts w:cstheme="minorHAnsi"/>
          <w:b/>
          <w:bCs/>
          <w:sz w:val="28"/>
          <w:szCs w:val="28"/>
        </w:rPr>
        <w:t xml:space="preserve"> </w:t>
      </w:r>
      <w:r w:rsidR="00986365">
        <w:rPr>
          <w:rFonts w:cstheme="minorHAnsi"/>
          <w:b/>
          <w:bCs/>
          <w:sz w:val="28"/>
          <w:szCs w:val="28"/>
        </w:rPr>
        <w:t>National</w:t>
      </w:r>
      <w:r w:rsidRPr="002B36FB">
        <w:rPr>
          <w:rFonts w:cstheme="minorHAnsi"/>
          <w:b/>
          <w:bCs/>
          <w:sz w:val="28"/>
          <w:szCs w:val="28"/>
        </w:rPr>
        <w:t xml:space="preserve"> Conference</w:t>
      </w:r>
    </w:p>
    <w:p w14:paraId="68BE1602" w14:textId="3A6BDC46" w:rsidR="00AC7A9B" w:rsidRPr="00DE09E3" w:rsidRDefault="00AC7A9B" w:rsidP="00AC7A9B">
      <w:pPr>
        <w:rPr>
          <w:rFonts w:cstheme="minorHAnsi"/>
          <w:sz w:val="22"/>
          <w:szCs w:val="22"/>
        </w:rPr>
      </w:pPr>
    </w:p>
    <w:p w14:paraId="617D6FAA" w14:textId="0422D535" w:rsidR="00AC7A9B" w:rsidRPr="00DE09E3" w:rsidRDefault="00AC7A9B" w:rsidP="00AC7A9B">
      <w:pPr>
        <w:rPr>
          <w:rFonts w:cstheme="minorHAnsi"/>
          <w:sz w:val="22"/>
          <w:szCs w:val="22"/>
        </w:rPr>
      </w:pPr>
      <w:r w:rsidRPr="00DE09E3">
        <w:rPr>
          <w:rFonts w:cstheme="minorHAnsi"/>
          <w:sz w:val="22"/>
          <w:szCs w:val="22"/>
        </w:rPr>
        <w:t>Attending conferences provides valuable professional development opportunities, but it can be hard to make the case to your administrators for dollars to be used towards these events. US Math Recovery Council</w:t>
      </w:r>
      <w:r w:rsidRPr="009237B1">
        <w:rPr>
          <w:rFonts w:cstheme="minorHAnsi"/>
          <w:sz w:val="22"/>
          <w:szCs w:val="22"/>
          <w:vertAlign w:val="superscript"/>
        </w:rPr>
        <w:t>®</w:t>
      </w:r>
      <w:r w:rsidRPr="00DE09E3">
        <w:rPr>
          <w:rFonts w:cstheme="minorHAnsi"/>
          <w:sz w:val="22"/>
          <w:szCs w:val="22"/>
        </w:rPr>
        <w:t xml:space="preserve"> wants to help support you in making the case for </w:t>
      </w:r>
      <w:r>
        <w:rPr>
          <w:rFonts w:cstheme="minorHAnsi"/>
          <w:sz w:val="22"/>
          <w:szCs w:val="22"/>
        </w:rPr>
        <w:t xml:space="preserve">attending </w:t>
      </w:r>
      <w:r w:rsidRPr="00DE09E3">
        <w:rPr>
          <w:rFonts w:cstheme="minorHAnsi"/>
          <w:sz w:val="22"/>
          <w:szCs w:val="22"/>
        </w:rPr>
        <w:t>the 20</w:t>
      </w:r>
      <w:r>
        <w:rPr>
          <w:rFonts w:cstheme="minorHAnsi"/>
          <w:sz w:val="22"/>
          <w:szCs w:val="22"/>
        </w:rPr>
        <w:t>2</w:t>
      </w:r>
      <w:r w:rsidR="008202C9">
        <w:rPr>
          <w:rFonts w:cstheme="minorHAnsi"/>
          <w:sz w:val="22"/>
          <w:szCs w:val="22"/>
        </w:rPr>
        <w:t>5</w:t>
      </w:r>
      <w:r w:rsidRPr="00DE09E3">
        <w:rPr>
          <w:rFonts w:cstheme="minorHAnsi"/>
          <w:sz w:val="22"/>
          <w:szCs w:val="22"/>
        </w:rPr>
        <w:t xml:space="preserve"> </w:t>
      </w:r>
      <w:r w:rsidR="00986365">
        <w:rPr>
          <w:rFonts w:cstheme="minorHAnsi"/>
          <w:sz w:val="22"/>
          <w:szCs w:val="22"/>
        </w:rPr>
        <w:t xml:space="preserve">USMRC National </w:t>
      </w:r>
      <w:r w:rsidRPr="00DE09E3">
        <w:rPr>
          <w:rFonts w:cstheme="minorHAnsi"/>
          <w:sz w:val="22"/>
          <w:szCs w:val="22"/>
        </w:rPr>
        <w:t xml:space="preserve">Conference. </w:t>
      </w:r>
      <w:r>
        <w:rPr>
          <w:rFonts w:cstheme="minorHAnsi"/>
          <w:sz w:val="22"/>
          <w:szCs w:val="22"/>
        </w:rPr>
        <w:t xml:space="preserve">Along with </w:t>
      </w:r>
      <w:r w:rsidR="00986365">
        <w:rPr>
          <w:rFonts w:cstheme="minorHAnsi"/>
          <w:sz w:val="22"/>
          <w:szCs w:val="22"/>
        </w:rPr>
        <w:t>the</w:t>
      </w:r>
      <w:r>
        <w:rPr>
          <w:rFonts w:cstheme="minorHAnsi"/>
          <w:sz w:val="22"/>
          <w:szCs w:val="22"/>
        </w:rPr>
        <w:t xml:space="preserve"> letter template you can copy and customize</w:t>
      </w:r>
      <w:r w:rsidR="008E6E88">
        <w:rPr>
          <w:rFonts w:cstheme="minorHAnsi"/>
          <w:sz w:val="22"/>
          <w:szCs w:val="22"/>
        </w:rPr>
        <w:t xml:space="preserve">, below are </w:t>
      </w:r>
      <w:r>
        <w:rPr>
          <w:rFonts w:cstheme="minorHAnsi"/>
          <w:sz w:val="22"/>
          <w:szCs w:val="22"/>
        </w:rPr>
        <w:t xml:space="preserve">some talking points for </w:t>
      </w:r>
      <w:r w:rsidR="008E6E88">
        <w:rPr>
          <w:rFonts w:cstheme="minorHAnsi"/>
          <w:sz w:val="22"/>
          <w:szCs w:val="22"/>
        </w:rPr>
        <w:t>discussion with your</w:t>
      </w:r>
      <w:r>
        <w:rPr>
          <w:rFonts w:cstheme="minorHAnsi"/>
          <w:sz w:val="22"/>
          <w:szCs w:val="22"/>
        </w:rPr>
        <w:t xml:space="preserve"> administrative team.</w:t>
      </w:r>
    </w:p>
    <w:p w14:paraId="71CCE0DE" w14:textId="77777777" w:rsidR="00EC346D" w:rsidRDefault="00EC346D" w:rsidP="00AC7A9B">
      <w:pPr>
        <w:rPr>
          <w:rFonts w:cstheme="minorHAnsi"/>
          <w:b/>
          <w:sz w:val="22"/>
          <w:szCs w:val="22"/>
        </w:rPr>
      </w:pPr>
    </w:p>
    <w:p w14:paraId="106D7DB1" w14:textId="77777777" w:rsidR="00EC346D" w:rsidRDefault="00EC346D" w:rsidP="00AC7A9B">
      <w:pPr>
        <w:rPr>
          <w:rFonts w:cstheme="minorHAnsi"/>
          <w:b/>
          <w:sz w:val="22"/>
          <w:szCs w:val="22"/>
        </w:rPr>
      </w:pPr>
    </w:p>
    <w:p w14:paraId="2431AB9E" w14:textId="5BDB8AED" w:rsidR="00AC7A9B" w:rsidRPr="009C107F" w:rsidRDefault="00AC7A9B" w:rsidP="00AC7A9B">
      <w:pPr>
        <w:rPr>
          <w:rFonts w:cstheme="minorHAnsi"/>
          <w:b/>
          <w:sz w:val="22"/>
          <w:szCs w:val="22"/>
        </w:rPr>
      </w:pPr>
      <w:r w:rsidRPr="00EC346D">
        <w:rPr>
          <w:rFonts w:cstheme="minorHAnsi"/>
          <w:b/>
        </w:rPr>
        <w:t>Talking points to support your request:</w:t>
      </w:r>
      <w:r w:rsidRPr="009C107F">
        <w:rPr>
          <w:rFonts w:cstheme="minorHAnsi"/>
          <w:b/>
          <w:sz w:val="22"/>
          <w:szCs w:val="22"/>
        </w:rPr>
        <w:br/>
      </w:r>
    </w:p>
    <w:p w14:paraId="2091A497" w14:textId="5EFF6FAE" w:rsidR="00AC7A9B" w:rsidRDefault="00AC7A9B" w:rsidP="00AC7A9B">
      <w:pPr>
        <w:pStyle w:val="ListParagraph"/>
        <w:numPr>
          <w:ilvl w:val="0"/>
          <w:numId w:val="32"/>
        </w:numPr>
        <w:rPr>
          <w:rFonts w:cstheme="minorHAnsi"/>
          <w:sz w:val="22"/>
          <w:szCs w:val="22"/>
        </w:rPr>
      </w:pPr>
      <w:r w:rsidRPr="00E04E9E">
        <w:rPr>
          <w:rFonts w:cstheme="minorHAnsi"/>
          <w:sz w:val="22"/>
          <w:szCs w:val="22"/>
        </w:rPr>
        <w:t xml:space="preserve">Register before the Early Bird </w:t>
      </w:r>
      <w:r w:rsidR="008E6E88">
        <w:rPr>
          <w:rFonts w:cstheme="minorHAnsi"/>
          <w:sz w:val="22"/>
          <w:szCs w:val="22"/>
        </w:rPr>
        <w:t>d</w:t>
      </w:r>
      <w:r w:rsidRPr="00E04E9E">
        <w:rPr>
          <w:rFonts w:cstheme="minorHAnsi"/>
          <w:sz w:val="22"/>
          <w:szCs w:val="22"/>
        </w:rPr>
        <w:t>eadline</w:t>
      </w:r>
      <w:r w:rsidR="009D167E">
        <w:rPr>
          <w:rFonts w:cstheme="minorHAnsi"/>
          <w:sz w:val="22"/>
          <w:szCs w:val="22"/>
        </w:rPr>
        <w:t xml:space="preserve">, February 28, 2025, </w:t>
      </w:r>
      <w:r>
        <w:rPr>
          <w:rFonts w:cstheme="minorHAnsi"/>
          <w:sz w:val="22"/>
          <w:szCs w:val="22"/>
        </w:rPr>
        <w:t>for</w:t>
      </w:r>
      <w:r w:rsidRPr="00E04E9E">
        <w:rPr>
          <w:rFonts w:cstheme="minorHAnsi"/>
          <w:sz w:val="22"/>
          <w:szCs w:val="22"/>
        </w:rPr>
        <w:t xml:space="preserve"> the most affordable </w:t>
      </w:r>
      <w:r w:rsidR="009D167E" w:rsidRPr="00E04E9E">
        <w:rPr>
          <w:rFonts w:cstheme="minorHAnsi"/>
          <w:sz w:val="22"/>
          <w:szCs w:val="22"/>
        </w:rPr>
        <w:t>option.</w:t>
      </w:r>
      <w:r w:rsidRPr="00E04E9E">
        <w:rPr>
          <w:rFonts w:cstheme="minorHAnsi"/>
          <w:sz w:val="22"/>
          <w:szCs w:val="22"/>
        </w:rPr>
        <w:t xml:space="preserve"> </w:t>
      </w:r>
    </w:p>
    <w:p w14:paraId="23FD25B2" w14:textId="77777777" w:rsidR="009D167E" w:rsidRPr="00E04E9E" w:rsidRDefault="009D167E" w:rsidP="009D167E">
      <w:pPr>
        <w:pStyle w:val="ListParagraph"/>
        <w:rPr>
          <w:rFonts w:cstheme="minorHAnsi"/>
          <w:sz w:val="22"/>
          <w:szCs w:val="22"/>
        </w:rPr>
      </w:pPr>
    </w:p>
    <w:p w14:paraId="0E6406AE" w14:textId="147643E6" w:rsidR="00AC7A9B" w:rsidRPr="00E04E9E" w:rsidRDefault="00AC7A9B" w:rsidP="00AC7A9B">
      <w:pPr>
        <w:pStyle w:val="ListParagraph"/>
        <w:numPr>
          <w:ilvl w:val="0"/>
          <w:numId w:val="32"/>
        </w:numPr>
        <w:rPr>
          <w:rFonts w:cstheme="minorHAnsi"/>
          <w:sz w:val="22"/>
          <w:szCs w:val="22"/>
        </w:rPr>
      </w:pPr>
      <w:r w:rsidRPr="00E04E9E">
        <w:rPr>
          <w:rFonts w:cstheme="minorHAnsi"/>
          <w:sz w:val="22"/>
          <w:szCs w:val="22"/>
        </w:rPr>
        <w:t xml:space="preserve">Emphasize the specific </w:t>
      </w:r>
      <w:proofErr w:type="spellStart"/>
      <w:r w:rsidR="009D167E">
        <w:rPr>
          <w:rFonts w:cstheme="minorHAnsi"/>
          <w:sz w:val="22"/>
          <w:szCs w:val="22"/>
        </w:rPr>
        <w:t>Add+VantageMR</w:t>
      </w:r>
      <w:proofErr w:type="spellEnd"/>
      <w:r w:rsidR="009D167E">
        <w:rPr>
          <w:rFonts w:cstheme="minorHAnsi"/>
          <w:sz w:val="22"/>
          <w:szCs w:val="22"/>
        </w:rPr>
        <w:t xml:space="preserve">® or </w:t>
      </w:r>
      <w:r w:rsidRPr="00E04E9E">
        <w:rPr>
          <w:rFonts w:cstheme="minorHAnsi"/>
          <w:sz w:val="22"/>
          <w:szCs w:val="22"/>
        </w:rPr>
        <w:t>Math Recovery</w:t>
      </w:r>
      <w:r w:rsidR="008E6E88" w:rsidRPr="009237B1">
        <w:rPr>
          <w:rFonts w:cstheme="minorHAnsi"/>
          <w:sz w:val="22"/>
          <w:szCs w:val="22"/>
          <w:vertAlign w:val="superscript"/>
        </w:rPr>
        <w:t>®</w:t>
      </w:r>
      <w:r w:rsidRPr="00E04E9E">
        <w:rPr>
          <w:rFonts w:cstheme="minorHAnsi"/>
          <w:sz w:val="22"/>
          <w:szCs w:val="22"/>
        </w:rPr>
        <w:t xml:space="preserve"> skills you'd like to strengthen or develop at the conference. You will be able to customize your learning path during the conference with session guidance aimed at enhancing your current role, </w:t>
      </w:r>
      <w:r w:rsidR="00A37D32" w:rsidRPr="00E04E9E">
        <w:rPr>
          <w:rFonts w:cstheme="minorHAnsi"/>
          <w:sz w:val="22"/>
          <w:szCs w:val="22"/>
        </w:rPr>
        <w:t>knowledge,</w:t>
      </w:r>
      <w:r w:rsidRPr="00E04E9E">
        <w:rPr>
          <w:rFonts w:cstheme="minorHAnsi"/>
          <w:sz w:val="22"/>
          <w:szCs w:val="22"/>
        </w:rPr>
        <w:t xml:space="preserve"> and experience (</w:t>
      </w:r>
      <w:r w:rsidR="009D167E">
        <w:rPr>
          <w:rFonts w:cstheme="minorHAnsi"/>
          <w:sz w:val="22"/>
          <w:szCs w:val="22"/>
        </w:rPr>
        <w:t>e</w:t>
      </w:r>
      <w:r w:rsidRPr="00E04E9E">
        <w:rPr>
          <w:rFonts w:cstheme="minorHAnsi"/>
          <w:sz w:val="22"/>
          <w:szCs w:val="22"/>
        </w:rPr>
        <w:t>.</w:t>
      </w:r>
      <w:r w:rsidR="009D167E">
        <w:rPr>
          <w:rFonts w:cstheme="minorHAnsi"/>
          <w:sz w:val="22"/>
          <w:szCs w:val="22"/>
        </w:rPr>
        <w:t>g</w:t>
      </w:r>
      <w:r w:rsidRPr="00E04E9E">
        <w:rPr>
          <w:rFonts w:cstheme="minorHAnsi"/>
          <w:sz w:val="22"/>
          <w:szCs w:val="22"/>
        </w:rPr>
        <w:t xml:space="preserve">. </w:t>
      </w:r>
      <w:r w:rsidR="009D167E">
        <w:rPr>
          <w:rFonts w:cstheme="minorHAnsi"/>
          <w:sz w:val="22"/>
          <w:szCs w:val="22"/>
        </w:rPr>
        <w:t>recommendations for those n</w:t>
      </w:r>
      <w:r w:rsidRPr="00E04E9E">
        <w:rPr>
          <w:rFonts w:cstheme="minorHAnsi"/>
          <w:sz w:val="22"/>
          <w:szCs w:val="22"/>
        </w:rPr>
        <w:t>ew to Math Recovery, Math Recovery Leader</w:t>
      </w:r>
      <w:r w:rsidR="009D167E">
        <w:rPr>
          <w:rFonts w:cstheme="minorHAnsi"/>
          <w:sz w:val="22"/>
          <w:szCs w:val="22"/>
        </w:rPr>
        <w:t xml:space="preserve">s </w:t>
      </w:r>
      <w:r w:rsidRPr="00E04E9E">
        <w:rPr>
          <w:rFonts w:cstheme="minorHAnsi"/>
          <w:sz w:val="22"/>
          <w:szCs w:val="22"/>
        </w:rPr>
        <w:t>and Champion</w:t>
      </w:r>
      <w:r w:rsidR="009D167E">
        <w:rPr>
          <w:rFonts w:cstheme="minorHAnsi"/>
          <w:sz w:val="22"/>
          <w:szCs w:val="22"/>
        </w:rPr>
        <w:t>s</w:t>
      </w:r>
      <w:r w:rsidRPr="00E04E9E">
        <w:rPr>
          <w:rFonts w:cstheme="minorHAnsi"/>
          <w:sz w:val="22"/>
          <w:szCs w:val="22"/>
        </w:rPr>
        <w:t>, special educators</w:t>
      </w:r>
      <w:r w:rsidR="009D167E">
        <w:rPr>
          <w:rFonts w:cstheme="minorHAnsi"/>
          <w:sz w:val="22"/>
          <w:szCs w:val="22"/>
        </w:rPr>
        <w:t>, interventionists,</w:t>
      </w:r>
      <w:r w:rsidRPr="00E04E9E">
        <w:rPr>
          <w:rFonts w:cstheme="minorHAnsi"/>
          <w:sz w:val="22"/>
          <w:szCs w:val="22"/>
        </w:rPr>
        <w:t xml:space="preserve"> and administrators). You can view the sessions </w:t>
      </w:r>
      <w:hyperlink r:id="rId11" w:history="1">
        <w:r w:rsidRPr="00E04E9E">
          <w:rPr>
            <w:rStyle w:val="Hyperlink"/>
            <w:rFonts w:cstheme="minorHAnsi"/>
            <w:sz w:val="22"/>
            <w:szCs w:val="22"/>
          </w:rPr>
          <w:t>on our website</w:t>
        </w:r>
      </w:hyperlink>
      <w:r w:rsidR="009D167E">
        <w:rPr>
          <w:rStyle w:val="Hyperlink"/>
          <w:rFonts w:cstheme="minorHAnsi"/>
          <w:sz w:val="22"/>
          <w:szCs w:val="22"/>
        </w:rPr>
        <w:t>.</w:t>
      </w:r>
      <w:r>
        <w:rPr>
          <w:rFonts w:cstheme="minorHAnsi"/>
          <w:sz w:val="22"/>
          <w:szCs w:val="22"/>
        </w:rPr>
        <w:br/>
      </w:r>
    </w:p>
    <w:p w14:paraId="2E61022D" w14:textId="372F4C32" w:rsidR="00AC7A9B" w:rsidRPr="00E04E9E" w:rsidRDefault="00AC7A9B" w:rsidP="00AC7A9B">
      <w:pPr>
        <w:pStyle w:val="ListParagraph"/>
        <w:numPr>
          <w:ilvl w:val="0"/>
          <w:numId w:val="32"/>
        </w:numPr>
        <w:rPr>
          <w:rFonts w:cstheme="minorHAnsi"/>
          <w:sz w:val="22"/>
          <w:szCs w:val="22"/>
        </w:rPr>
      </w:pPr>
      <w:r w:rsidRPr="00E04E9E">
        <w:rPr>
          <w:rFonts w:cstheme="minorHAnsi"/>
          <w:sz w:val="22"/>
          <w:szCs w:val="22"/>
        </w:rPr>
        <w:t>Switch the conversation from expense to investment: by investing in you</w:t>
      </w:r>
      <w:r w:rsidR="008E6E88">
        <w:rPr>
          <w:rFonts w:cstheme="minorHAnsi"/>
          <w:sz w:val="22"/>
          <w:szCs w:val="22"/>
        </w:rPr>
        <w:t>r</w:t>
      </w:r>
      <w:r w:rsidRPr="00E04E9E">
        <w:rPr>
          <w:rFonts w:cstheme="minorHAnsi"/>
          <w:sz w:val="22"/>
          <w:szCs w:val="22"/>
        </w:rPr>
        <w:t xml:space="preserve"> atten</w:t>
      </w:r>
      <w:r w:rsidR="008E6E88">
        <w:rPr>
          <w:rFonts w:cstheme="minorHAnsi"/>
          <w:sz w:val="22"/>
          <w:szCs w:val="22"/>
        </w:rPr>
        <w:t>dance</w:t>
      </w:r>
      <w:r w:rsidR="00D03FFA">
        <w:rPr>
          <w:rFonts w:cstheme="minorHAnsi"/>
          <w:sz w:val="22"/>
          <w:szCs w:val="22"/>
        </w:rPr>
        <w:t xml:space="preserve"> at</w:t>
      </w:r>
      <w:r w:rsidRPr="00E04E9E">
        <w:rPr>
          <w:rFonts w:cstheme="minorHAnsi"/>
          <w:sz w:val="22"/>
          <w:szCs w:val="22"/>
        </w:rPr>
        <w:t xml:space="preserve"> the conference, you can improve your knowledge and implementation of Math Recovery</w:t>
      </w:r>
      <w:r w:rsidR="009237B1" w:rsidRPr="009237B1">
        <w:rPr>
          <w:rFonts w:cstheme="minorHAnsi"/>
          <w:sz w:val="22"/>
          <w:szCs w:val="22"/>
          <w:vertAlign w:val="superscript"/>
        </w:rPr>
        <w:t>®</w:t>
      </w:r>
      <w:r w:rsidRPr="00E04E9E">
        <w:rPr>
          <w:rFonts w:cstheme="minorHAnsi"/>
          <w:sz w:val="22"/>
          <w:szCs w:val="22"/>
        </w:rPr>
        <w:t xml:space="preserve"> princip</w:t>
      </w:r>
      <w:r>
        <w:rPr>
          <w:rFonts w:cstheme="minorHAnsi"/>
          <w:sz w:val="22"/>
          <w:szCs w:val="22"/>
        </w:rPr>
        <w:t>le</w:t>
      </w:r>
      <w:r w:rsidRPr="00E04E9E">
        <w:rPr>
          <w:rFonts w:cstheme="minorHAnsi"/>
          <w:sz w:val="22"/>
          <w:szCs w:val="22"/>
        </w:rPr>
        <w:t>s in your school</w:t>
      </w:r>
      <w:r w:rsidR="009D167E">
        <w:rPr>
          <w:rFonts w:cstheme="minorHAnsi"/>
          <w:sz w:val="22"/>
          <w:szCs w:val="22"/>
        </w:rPr>
        <w:t>/</w:t>
      </w:r>
      <w:proofErr w:type="gramStart"/>
      <w:r w:rsidR="009D167E">
        <w:rPr>
          <w:rFonts w:cstheme="minorHAnsi"/>
          <w:sz w:val="22"/>
          <w:szCs w:val="22"/>
        </w:rPr>
        <w:t>district</w:t>
      </w:r>
      <w:r>
        <w:rPr>
          <w:rFonts w:cstheme="minorHAnsi"/>
          <w:sz w:val="22"/>
          <w:szCs w:val="22"/>
        </w:rPr>
        <w:t>, and</w:t>
      </w:r>
      <w:proofErr w:type="gramEnd"/>
      <w:r>
        <w:rPr>
          <w:rFonts w:cstheme="minorHAnsi"/>
          <w:sz w:val="22"/>
          <w:szCs w:val="22"/>
        </w:rPr>
        <w:t xml:space="preserve"> </w:t>
      </w:r>
      <w:r w:rsidRPr="00065C92">
        <w:rPr>
          <w:rFonts w:cstheme="minorHAnsi"/>
          <w:sz w:val="22"/>
          <w:szCs w:val="22"/>
        </w:rPr>
        <w:t>keep up with cutting-edge changes and advancements based on and tied to traditionally strong Math Recovery</w:t>
      </w:r>
      <w:r w:rsidR="009237B1" w:rsidRPr="009237B1">
        <w:rPr>
          <w:rFonts w:cstheme="minorHAnsi"/>
          <w:sz w:val="22"/>
          <w:szCs w:val="22"/>
          <w:vertAlign w:val="superscript"/>
        </w:rPr>
        <w:t>®</w:t>
      </w:r>
      <w:r w:rsidRPr="00065C92">
        <w:rPr>
          <w:rFonts w:cstheme="minorHAnsi"/>
          <w:sz w:val="22"/>
          <w:szCs w:val="22"/>
        </w:rPr>
        <w:t xml:space="preserve"> principles and pedagogy</w:t>
      </w:r>
      <w:r w:rsidR="009D167E">
        <w:rPr>
          <w:rFonts w:cstheme="minorHAnsi"/>
          <w:sz w:val="22"/>
          <w:szCs w:val="22"/>
        </w:rPr>
        <w:t>.</w:t>
      </w:r>
      <w:r>
        <w:rPr>
          <w:rFonts w:cstheme="minorHAnsi"/>
          <w:sz w:val="22"/>
          <w:szCs w:val="22"/>
        </w:rPr>
        <w:br/>
      </w:r>
    </w:p>
    <w:p w14:paraId="2E53F969" w14:textId="16402DF2" w:rsidR="008E6E88" w:rsidRDefault="00AC7A9B" w:rsidP="00AC7A9B">
      <w:pPr>
        <w:pStyle w:val="ListParagraph"/>
        <w:numPr>
          <w:ilvl w:val="0"/>
          <w:numId w:val="32"/>
        </w:numPr>
        <w:rPr>
          <w:rFonts w:cstheme="minorHAnsi"/>
          <w:sz w:val="22"/>
          <w:szCs w:val="22"/>
        </w:rPr>
      </w:pPr>
      <w:r w:rsidRPr="00E04E9E">
        <w:rPr>
          <w:rFonts w:cstheme="minorHAnsi"/>
          <w:sz w:val="22"/>
          <w:szCs w:val="22"/>
        </w:rPr>
        <w:t>Offer to take detailed notes and prepare to share what you learned with your colleagues</w:t>
      </w:r>
      <w:r w:rsidR="009D167E">
        <w:rPr>
          <w:rFonts w:cstheme="minorHAnsi"/>
          <w:sz w:val="22"/>
          <w:szCs w:val="22"/>
        </w:rPr>
        <w:t xml:space="preserve">, for </w:t>
      </w:r>
      <w:r w:rsidRPr="00065C92">
        <w:rPr>
          <w:rFonts w:cstheme="minorHAnsi"/>
          <w:sz w:val="22"/>
          <w:szCs w:val="22"/>
        </w:rPr>
        <w:t xml:space="preserve">others in your district </w:t>
      </w:r>
      <w:r w:rsidR="009D167E">
        <w:rPr>
          <w:rFonts w:cstheme="minorHAnsi"/>
          <w:sz w:val="22"/>
          <w:szCs w:val="22"/>
        </w:rPr>
        <w:t>to</w:t>
      </w:r>
      <w:r w:rsidRPr="00065C92">
        <w:rPr>
          <w:rFonts w:cstheme="minorHAnsi"/>
          <w:sz w:val="22"/>
          <w:szCs w:val="22"/>
        </w:rPr>
        <w:t xml:space="preserve"> get benefits of your attendance as well</w:t>
      </w:r>
      <w:r w:rsidR="009D167E">
        <w:rPr>
          <w:rFonts w:cstheme="minorHAnsi"/>
          <w:sz w:val="22"/>
          <w:szCs w:val="22"/>
        </w:rPr>
        <w:t>.</w:t>
      </w:r>
      <w:r w:rsidR="008E6E88">
        <w:rPr>
          <w:rFonts w:cstheme="minorHAnsi"/>
          <w:sz w:val="22"/>
          <w:szCs w:val="22"/>
        </w:rPr>
        <w:br/>
      </w:r>
    </w:p>
    <w:p w14:paraId="3BF3E789" w14:textId="49A3ED19" w:rsidR="00AC7A9B" w:rsidRPr="002300CD" w:rsidRDefault="008E6E88" w:rsidP="002300CD">
      <w:pPr>
        <w:pStyle w:val="ListParagraph"/>
        <w:numPr>
          <w:ilvl w:val="0"/>
          <w:numId w:val="32"/>
        </w:numPr>
        <w:rPr>
          <w:rFonts w:cstheme="minorHAnsi"/>
          <w:sz w:val="22"/>
          <w:szCs w:val="22"/>
        </w:rPr>
      </w:pPr>
      <w:r w:rsidRPr="00E04E9E">
        <w:rPr>
          <w:rFonts w:cstheme="minorHAnsi"/>
          <w:sz w:val="22"/>
          <w:szCs w:val="22"/>
        </w:rPr>
        <w:t>Consider submitting a speaker proposal</w:t>
      </w:r>
      <w:r>
        <w:rPr>
          <w:rFonts w:cstheme="minorHAnsi"/>
          <w:sz w:val="22"/>
          <w:szCs w:val="22"/>
        </w:rPr>
        <w:t xml:space="preserve">. </w:t>
      </w:r>
      <w:r w:rsidRPr="00DD3208">
        <w:rPr>
          <w:rFonts w:cstheme="minorHAnsi"/>
          <w:sz w:val="22"/>
          <w:szCs w:val="22"/>
        </w:rPr>
        <w:t xml:space="preserve">The lead speaker of any accepted speaking proposal will receive a discount code for </w:t>
      </w:r>
      <w:r w:rsidRPr="009D167E">
        <w:rPr>
          <w:rFonts w:cstheme="minorHAnsi"/>
          <w:sz w:val="22"/>
          <w:szCs w:val="22"/>
        </w:rPr>
        <w:t>$100 off the conference</w:t>
      </w:r>
      <w:r w:rsidRPr="00DD3208">
        <w:rPr>
          <w:rFonts w:cstheme="minorHAnsi"/>
          <w:sz w:val="22"/>
          <w:szCs w:val="22"/>
        </w:rPr>
        <w:t xml:space="preserve"> registration fee</w:t>
      </w:r>
      <w:r w:rsidR="009D167E">
        <w:rPr>
          <w:rFonts w:cstheme="minorHAnsi"/>
          <w:sz w:val="22"/>
          <w:szCs w:val="22"/>
        </w:rPr>
        <w:t>.</w:t>
      </w:r>
      <w:r w:rsidR="00AC7A9B" w:rsidRPr="002300CD">
        <w:rPr>
          <w:rFonts w:cstheme="minorHAnsi"/>
          <w:sz w:val="22"/>
          <w:szCs w:val="22"/>
        </w:rPr>
        <w:br/>
      </w:r>
    </w:p>
    <w:p w14:paraId="170650CF" w14:textId="16C995B9" w:rsidR="00AC7A9B" w:rsidRDefault="00AC7A9B" w:rsidP="00AC7A9B">
      <w:pPr>
        <w:pStyle w:val="ListParagraph"/>
        <w:numPr>
          <w:ilvl w:val="0"/>
          <w:numId w:val="32"/>
        </w:numPr>
        <w:rPr>
          <w:rFonts w:cstheme="minorHAnsi"/>
          <w:sz w:val="22"/>
          <w:szCs w:val="22"/>
        </w:rPr>
      </w:pPr>
      <w:r w:rsidRPr="00DD3208">
        <w:rPr>
          <w:rFonts w:cstheme="minorHAnsi"/>
          <w:sz w:val="22"/>
          <w:szCs w:val="22"/>
        </w:rPr>
        <w:t>Math Recovery</w:t>
      </w:r>
      <w:r w:rsidR="009237B1" w:rsidRPr="009237B1">
        <w:rPr>
          <w:rFonts w:cstheme="minorHAnsi"/>
          <w:sz w:val="22"/>
          <w:szCs w:val="22"/>
          <w:vertAlign w:val="superscript"/>
        </w:rPr>
        <w:t>®</w:t>
      </w:r>
      <w:r w:rsidRPr="00DD3208">
        <w:rPr>
          <w:rFonts w:cstheme="minorHAnsi"/>
          <w:sz w:val="22"/>
          <w:szCs w:val="22"/>
        </w:rPr>
        <w:t xml:space="preserve"> research and practice </w:t>
      </w:r>
      <w:r w:rsidR="00584FBA">
        <w:rPr>
          <w:rFonts w:cstheme="minorHAnsi"/>
          <w:sz w:val="22"/>
          <w:szCs w:val="22"/>
        </w:rPr>
        <w:t xml:space="preserve">will be </w:t>
      </w:r>
      <w:r w:rsidR="00400B98">
        <w:rPr>
          <w:rFonts w:cstheme="minorHAnsi"/>
          <w:sz w:val="22"/>
          <w:szCs w:val="22"/>
        </w:rPr>
        <w:t xml:space="preserve">highlighted and explained </w:t>
      </w:r>
      <w:r w:rsidRPr="00DD3208">
        <w:rPr>
          <w:rFonts w:cstheme="minorHAnsi"/>
          <w:sz w:val="22"/>
          <w:szCs w:val="22"/>
        </w:rPr>
        <w:t>through presentations, workshops and keynotes from Math Recovery authors, researchers and developers</w:t>
      </w:r>
      <w:r w:rsidR="00584FBA">
        <w:rPr>
          <w:rFonts w:cstheme="minorHAnsi"/>
          <w:sz w:val="22"/>
          <w:szCs w:val="22"/>
        </w:rPr>
        <w:t>.</w:t>
      </w:r>
    </w:p>
    <w:p w14:paraId="24AB896E" w14:textId="06FF8048" w:rsidR="002300CD" w:rsidRDefault="002300CD">
      <w:pPr>
        <w:spacing w:after="200" w:line="271" w:lineRule="auto"/>
        <w:rPr>
          <w:rFonts w:cstheme="minorHAnsi"/>
          <w:sz w:val="22"/>
          <w:szCs w:val="22"/>
        </w:rPr>
      </w:pPr>
      <w:r>
        <w:rPr>
          <w:rFonts w:cstheme="minorHAnsi"/>
          <w:sz w:val="22"/>
          <w:szCs w:val="22"/>
        </w:rPr>
        <w:br/>
      </w:r>
    </w:p>
    <w:p w14:paraId="12E8FF5C" w14:textId="77777777" w:rsidR="002300CD" w:rsidRDefault="002300CD">
      <w:pPr>
        <w:spacing w:after="200" w:line="271" w:lineRule="auto"/>
        <w:rPr>
          <w:rFonts w:cstheme="minorHAnsi"/>
          <w:sz w:val="22"/>
          <w:szCs w:val="22"/>
        </w:rPr>
      </w:pPr>
      <w:r>
        <w:rPr>
          <w:rFonts w:cstheme="minorHAnsi"/>
          <w:sz w:val="22"/>
          <w:szCs w:val="22"/>
        </w:rPr>
        <w:br w:type="page"/>
      </w:r>
    </w:p>
    <w:p w14:paraId="2D164987" w14:textId="0B88B3AD" w:rsidR="002300CD" w:rsidRDefault="002300CD" w:rsidP="00AC7A9B">
      <w:pPr>
        <w:rPr>
          <w:rFonts w:cstheme="minorHAnsi"/>
          <w:sz w:val="22"/>
          <w:szCs w:val="22"/>
        </w:rPr>
      </w:pPr>
      <w:r w:rsidRPr="00276EFF">
        <w:rPr>
          <w:rFonts w:cstheme="minorHAnsi"/>
          <w:noProof/>
          <w:color w:val="00B0F0"/>
          <w:sz w:val="22"/>
          <w:szCs w:val="22"/>
        </w:rPr>
        <w:lastRenderedPageBreak/>
        <mc:AlternateContent>
          <mc:Choice Requires="wps">
            <w:drawing>
              <wp:anchor distT="0" distB="0" distL="114300" distR="114300" simplePos="0" relativeHeight="251661312" behindDoc="0" locked="0" layoutInCell="1" allowOverlap="1" wp14:anchorId="300561FC" wp14:editId="2D7BDA34">
                <wp:simplePos x="0" y="0"/>
                <wp:positionH relativeFrom="column">
                  <wp:posOffset>-903605</wp:posOffset>
                </wp:positionH>
                <wp:positionV relativeFrom="paragraph">
                  <wp:posOffset>63973</wp:posOffset>
                </wp:positionV>
                <wp:extent cx="8136255" cy="0"/>
                <wp:effectExtent l="0" t="25400" r="42545" b="38100"/>
                <wp:wrapNone/>
                <wp:docPr id="1207456389" name="Straight Connector 1207456389"/>
                <wp:cNvGraphicFramePr/>
                <a:graphic xmlns:a="http://schemas.openxmlformats.org/drawingml/2006/main">
                  <a:graphicData uri="http://schemas.microsoft.com/office/word/2010/wordprocessingShape">
                    <wps:wsp>
                      <wps:cNvCnPr/>
                      <wps:spPr>
                        <a:xfrm>
                          <a:off x="0" y="0"/>
                          <a:ext cx="8136255" cy="0"/>
                        </a:xfrm>
                        <a:prstGeom prst="line">
                          <a:avLst/>
                        </a:prstGeom>
                        <a:ln w="57150">
                          <a:solidFill>
                            <a:srgbClr val="5EB26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471EB57" id="Straight Connector 120745638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1.15pt,5.05pt" to="569.5pt,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" strokecolor="#5eb261" strokeweight="4.5pt">
                <v:stroke joinstyle="miter"/>
              </v:line>
            </w:pict>
          </mc:Fallback>
        </mc:AlternateContent>
      </w:r>
    </w:p>
    <w:p w14:paraId="49E3A723" w14:textId="77777777" w:rsidR="002300CD" w:rsidRDefault="002300CD" w:rsidP="00AC7A9B">
      <w:pPr>
        <w:rPr>
          <w:rFonts w:cstheme="minorHAnsi"/>
          <w:sz w:val="22"/>
          <w:szCs w:val="22"/>
        </w:rPr>
      </w:pPr>
    </w:p>
    <w:p w14:paraId="6D95A94D" w14:textId="036EBA09" w:rsidR="00AC7A9B" w:rsidRPr="00DE09E3" w:rsidRDefault="00AC7A9B" w:rsidP="00AC7A9B">
      <w:pPr>
        <w:rPr>
          <w:rFonts w:cstheme="minorHAnsi"/>
          <w:sz w:val="22"/>
          <w:szCs w:val="22"/>
        </w:rPr>
      </w:pPr>
      <w:r w:rsidRPr="00DE09E3">
        <w:rPr>
          <w:rFonts w:cstheme="minorHAnsi"/>
          <w:sz w:val="22"/>
          <w:szCs w:val="22"/>
        </w:rPr>
        <w:t xml:space="preserve">SUBJECT LINE: </w:t>
      </w:r>
      <w:r w:rsidR="00A6463B">
        <w:rPr>
          <w:rFonts w:cstheme="minorHAnsi"/>
          <w:sz w:val="22"/>
          <w:szCs w:val="22"/>
          <w:highlight w:val="yellow"/>
        </w:rPr>
        <w:t>[</w:t>
      </w:r>
      <w:r w:rsidRPr="00A6463B">
        <w:rPr>
          <w:rFonts w:cstheme="minorHAnsi"/>
          <w:sz w:val="22"/>
          <w:szCs w:val="22"/>
          <w:highlight w:val="yellow"/>
        </w:rPr>
        <w:t>I</w:t>
      </w:r>
      <w:r w:rsidR="00A6463B">
        <w:rPr>
          <w:rFonts w:cstheme="minorHAnsi"/>
          <w:sz w:val="22"/>
          <w:szCs w:val="22"/>
          <w:highlight w:val="yellow"/>
        </w:rPr>
        <w:t>NSERT</w:t>
      </w:r>
      <w:r w:rsidRPr="00A6463B">
        <w:rPr>
          <w:rFonts w:cstheme="minorHAnsi"/>
          <w:sz w:val="22"/>
          <w:szCs w:val="22"/>
          <w:highlight w:val="yellow"/>
        </w:rPr>
        <w:t xml:space="preserve"> Your </w:t>
      </w:r>
      <w:r w:rsidR="00722227" w:rsidRPr="00A6463B">
        <w:rPr>
          <w:rFonts w:cstheme="minorHAnsi"/>
          <w:sz w:val="22"/>
          <w:szCs w:val="22"/>
          <w:highlight w:val="yellow"/>
        </w:rPr>
        <w:t>District Leaders’</w:t>
      </w:r>
      <w:r w:rsidRPr="00A6463B">
        <w:rPr>
          <w:rFonts w:cstheme="minorHAnsi"/>
          <w:sz w:val="22"/>
          <w:szCs w:val="22"/>
          <w:highlight w:val="yellow"/>
        </w:rPr>
        <w:t xml:space="preserve"> Name Here</w:t>
      </w:r>
      <w:r w:rsidR="00A6463B">
        <w:rPr>
          <w:rFonts w:cstheme="minorHAnsi"/>
          <w:sz w:val="22"/>
          <w:szCs w:val="22"/>
        </w:rPr>
        <w:t>]</w:t>
      </w:r>
      <w:r w:rsidRPr="00DE09E3">
        <w:rPr>
          <w:rFonts w:cstheme="minorHAnsi"/>
          <w:sz w:val="22"/>
          <w:szCs w:val="22"/>
        </w:rPr>
        <w:t xml:space="preserve">, I’d like to </w:t>
      </w:r>
      <w:r w:rsidRPr="008D4B0D">
        <w:rPr>
          <w:rFonts w:cstheme="minorHAnsi"/>
          <w:sz w:val="22"/>
          <w:szCs w:val="22"/>
        </w:rPr>
        <w:t>attend the US Math Recovery Council® 20</w:t>
      </w:r>
      <w:r>
        <w:rPr>
          <w:rFonts w:cstheme="minorHAnsi"/>
          <w:sz w:val="22"/>
          <w:szCs w:val="22"/>
        </w:rPr>
        <w:t>2</w:t>
      </w:r>
      <w:r w:rsidR="00C50341">
        <w:rPr>
          <w:rFonts w:cstheme="minorHAnsi"/>
          <w:sz w:val="22"/>
          <w:szCs w:val="22"/>
        </w:rPr>
        <w:t>5</w:t>
      </w:r>
      <w:r>
        <w:rPr>
          <w:rFonts w:cstheme="minorHAnsi"/>
          <w:sz w:val="22"/>
          <w:szCs w:val="22"/>
        </w:rPr>
        <w:t xml:space="preserve"> </w:t>
      </w:r>
      <w:r w:rsidRPr="008D4B0D">
        <w:rPr>
          <w:rFonts w:cstheme="minorHAnsi"/>
          <w:sz w:val="22"/>
          <w:szCs w:val="22"/>
        </w:rPr>
        <w:t>National</w:t>
      </w:r>
      <w:r>
        <w:rPr>
          <w:rFonts w:cstheme="minorHAnsi"/>
          <w:sz w:val="22"/>
          <w:szCs w:val="22"/>
        </w:rPr>
        <w:t xml:space="preserve"> Conference</w:t>
      </w:r>
    </w:p>
    <w:p w14:paraId="218CCF55" w14:textId="1E966C69" w:rsidR="00AC7A9B" w:rsidRPr="00DE09E3" w:rsidRDefault="00AC7A9B" w:rsidP="00AC7A9B">
      <w:pPr>
        <w:rPr>
          <w:rFonts w:cstheme="minorHAnsi"/>
          <w:sz w:val="22"/>
          <w:szCs w:val="22"/>
        </w:rPr>
      </w:pPr>
    </w:p>
    <w:p w14:paraId="31FABA22" w14:textId="038E3F5B" w:rsidR="00AC7A9B" w:rsidRPr="00DE09E3" w:rsidRDefault="00AC7A9B" w:rsidP="00AC7A9B">
      <w:pPr>
        <w:rPr>
          <w:rFonts w:cstheme="minorHAnsi"/>
          <w:sz w:val="22"/>
          <w:szCs w:val="22"/>
        </w:rPr>
      </w:pPr>
      <w:r w:rsidRPr="00DE09E3">
        <w:rPr>
          <w:rFonts w:cstheme="minorHAnsi"/>
          <w:sz w:val="22"/>
          <w:szCs w:val="22"/>
        </w:rPr>
        <w:t xml:space="preserve">Hello </w:t>
      </w:r>
      <w:r w:rsidRPr="00A6463B">
        <w:rPr>
          <w:rFonts w:cstheme="minorHAnsi"/>
          <w:sz w:val="22"/>
          <w:szCs w:val="22"/>
          <w:highlight w:val="yellow"/>
        </w:rPr>
        <w:t>[INSERT NAME]</w:t>
      </w:r>
      <w:r w:rsidRPr="00DE09E3">
        <w:rPr>
          <w:rFonts w:cstheme="minorHAnsi"/>
          <w:sz w:val="22"/>
          <w:szCs w:val="22"/>
        </w:rPr>
        <w:t>,</w:t>
      </w:r>
    </w:p>
    <w:p w14:paraId="7AC38469" w14:textId="77777777" w:rsidR="00AC7A9B" w:rsidRDefault="00AC7A9B" w:rsidP="00AC7A9B">
      <w:pPr>
        <w:rPr>
          <w:rFonts w:cstheme="minorHAnsi"/>
          <w:sz w:val="22"/>
          <w:szCs w:val="22"/>
          <w:highlight w:val="yellow"/>
        </w:rPr>
      </w:pPr>
    </w:p>
    <w:p w14:paraId="39BBBD16" w14:textId="4B433312" w:rsidR="00AC7A9B" w:rsidRPr="00DE09E3" w:rsidRDefault="00AC7A9B" w:rsidP="00AC7A9B">
      <w:pPr>
        <w:rPr>
          <w:rFonts w:cstheme="minorHAnsi"/>
          <w:sz w:val="22"/>
          <w:szCs w:val="22"/>
        </w:rPr>
      </w:pPr>
      <w:r>
        <w:rPr>
          <w:rFonts w:cstheme="minorHAnsi"/>
          <w:sz w:val="22"/>
          <w:szCs w:val="22"/>
        </w:rPr>
        <w:t>This year, I am excited about</w:t>
      </w:r>
      <w:r w:rsidRPr="009C107F">
        <w:rPr>
          <w:rFonts w:cstheme="minorHAnsi"/>
          <w:sz w:val="22"/>
          <w:szCs w:val="22"/>
        </w:rPr>
        <w:t xml:space="preserve"> </w:t>
      </w:r>
      <w:r>
        <w:rPr>
          <w:rFonts w:cstheme="minorHAnsi"/>
          <w:sz w:val="22"/>
          <w:szCs w:val="22"/>
        </w:rPr>
        <w:t>continuing to</w:t>
      </w:r>
      <w:r w:rsidRPr="009C107F">
        <w:rPr>
          <w:rFonts w:cstheme="minorHAnsi"/>
          <w:sz w:val="22"/>
          <w:szCs w:val="22"/>
        </w:rPr>
        <w:t xml:space="preserve"> improv</w:t>
      </w:r>
      <w:r>
        <w:rPr>
          <w:rFonts w:cstheme="minorHAnsi"/>
          <w:sz w:val="22"/>
          <w:szCs w:val="22"/>
        </w:rPr>
        <w:t xml:space="preserve">e </w:t>
      </w:r>
      <w:r w:rsidRPr="009C107F">
        <w:rPr>
          <w:rFonts w:cstheme="minorHAnsi"/>
          <w:sz w:val="22"/>
          <w:szCs w:val="22"/>
        </w:rPr>
        <w:t>mathematics instruction for our student</w:t>
      </w:r>
      <w:r>
        <w:rPr>
          <w:rFonts w:cstheme="minorHAnsi"/>
          <w:sz w:val="22"/>
          <w:szCs w:val="22"/>
        </w:rPr>
        <w:t>s</w:t>
      </w:r>
      <w:r w:rsidRPr="009C107F">
        <w:rPr>
          <w:rFonts w:cstheme="minorHAnsi"/>
          <w:sz w:val="22"/>
          <w:szCs w:val="22"/>
        </w:rPr>
        <w:t>. I am passionate about enhancing mathematics teaching to improv</w:t>
      </w:r>
      <w:r w:rsidRPr="008D4B0D">
        <w:rPr>
          <w:rFonts w:cstheme="minorHAnsi"/>
          <w:sz w:val="22"/>
          <w:szCs w:val="22"/>
        </w:rPr>
        <w:t>e</w:t>
      </w:r>
      <w:r w:rsidRPr="009C107F">
        <w:rPr>
          <w:rFonts w:cstheme="minorHAnsi"/>
          <w:sz w:val="22"/>
          <w:szCs w:val="22"/>
        </w:rPr>
        <w:t xml:space="preserve"> student </w:t>
      </w:r>
      <w:r w:rsidR="00D53E6F">
        <w:rPr>
          <w:rFonts w:cstheme="minorHAnsi"/>
          <w:sz w:val="22"/>
          <w:szCs w:val="22"/>
        </w:rPr>
        <w:t>outcomes</w:t>
      </w:r>
      <w:r w:rsidRPr="009C107F">
        <w:rPr>
          <w:rFonts w:cstheme="minorHAnsi"/>
          <w:sz w:val="22"/>
          <w:szCs w:val="22"/>
        </w:rPr>
        <w:t xml:space="preserve">, which are beneficial goals for </w:t>
      </w:r>
      <w:r w:rsidR="00A6463B">
        <w:rPr>
          <w:rFonts w:cstheme="minorHAnsi"/>
          <w:sz w:val="22"/>
          <w:szCs w:val="22"/>
        </w:rPr>
        <w:t>our</w:t>
      </w:r>
      <w:r w:rsidRPr="009C107F">
        <w:rPr>
          <w:rFonts w:cstheme="minorHAnsi"/>
          <w:sz w:val="22"/>
          <w:szCs w:val="22"/>
        </w:rPr>
        <w:t xml:space="preserve"> entire school community. To help me strengthen </w:t>
      </w:r>
      <w:r w:rsidR="008202C9">
        <w:rPr>
          <w:rFonts w:cstheme="minorHAnsi"/>
          <w:sz w:val="22"/>
          <w:szCs w:val="22"/>
        </w:rPr>
        <w:t>my</w:t>
      </w:r>
      <w:r w:rsidRPr="009C107F">
        <w:rPr>
          <w:rFonts w:cstheme="minorHAnsi"/>
          <w:sz w:val="22"/>
          <w:szCs w:val="22"/>
        </w:rPr>
        <w:t xml:space="preserve"> skills and knowledge</w:t>
      </w:r>
      <w:r w:rsidR="008202C9">
        <w:rPr>
          <w:rFonts w:cstheme="minorHAnsi"/>
          <w:sz w:val="22"/>
          <w:szCs w:val="22"/>
        </w:rPr>
        <w:t>,</w:t>
      </w:r>
      <w:r w:rsidRPr="009C107F">
        <w:rPr>
          <w:rFonts w:cstheme="minorHAnsi"/>
          <w:sz w:val="22"/>
          <w:szCs w:val="22"/>
        </w:rPr>
        <w:t xml:space="preserve"> and generate </w:t>
      </w:r>
      <w:r w:rsidR="008202C9">
        <w:rPr>
          <w:rFonts w:cstheme="minorHAnsi"/>
          <w:sz w:val="22"/>
          <w:szCs w:val="22"/>
        </w:rPr>
        <w:t>fresh insights</w:t>
      </w:r>
      <w:r w:rsidRPr="009C107F">
        <w:rPr>
          <w:rFonts w:cstheme="minorHAnsi"/>
          <w:sz w:val="22"/>
          <w:szCs w:val="22"/>
        </w:rPr>
        <w:t xml:space="preserve"> to share with the rest of our tea</w:t>
      </w:r>
      <w:r w:rsidRPr="008D4B0D">
        <w:rPr>
          <w:rFonts w:cstheme="minorHAnsi"/>
          <w:sz w:val="22"/>
          <w:szCs w:val="22"/>
        </w:rPr>
        <w:t>m</w:t>
      </w:r>
      <w:r w:rsidR="008202C9">
        <w:rPr>
          <w:rFonts w:cstheme="minorHAnsi"/>
          <w:sz w:val="22"/>
          <w:szCs w:val="22"/>
        </w:rPr>
        <w:t>,</w:t>
      </w:r>
      <w:r w:rsidRPr="00D4761D">
        <w:rPr>
          <w:rFonts w:cstheme="minorHAnsi"/>
          <w:sz w:val="22"/>
          <w:szCs w:val="22"/>
        </w:rPr>
        <w:t xml:space="preserve"> </w:t>
      </w:r>
      <w:r w:rsidRPr="009C107F">
        <w:rPr>
          <w:rFonts w:cstheme="minorHAnsi"/>
          <w:sz w:val="22"/>
          <w:szCs w:val="22"/>
        </w:rPr>
        <w:t>I</w:t>
      </w:r>
      <w:r>
        <w:rPr>
          <w:rFonts w:cstheme="minorHAnsi"/>
          <w:sz w:val="22"/>
          <w:szCs w:val="22"/>
        </w:rPr>
        <w:t xml:space="preserve"> would</w:t>
      </w:r>
      <w:r w:rsidRPr="009C107F">
        <w:rPr>
          <w:rFonts w:cstheme="minorHAnsi"/>
          <w:sz w:val="22"/>
          <w:szCs w:val="22"/>
        </w:rPr>
        <w:t xml:space="preserve"> love to attend</w:t>
      </w:r>
      <w:r w:rsidR="000C3F7B">
        <w:rPr>
          <w:rFonts w:cstheme="minorHAnsi"/>
          <w:sz w:val="22"/>
          <w:szCs w:val="22"/>
        </w:rPr>
        <w:t xml:space="preserve"> the </w:t>
      </w:r>
      <w:hyperlink r:id="rId12" w:history="1">
        <w:r w:rsidR="000C3F7B" w:rsidRPr="002300CD">
          <w:rPr>
            <w:rStyle w:val="Hyperlink"/>
            <w:rFonts w:cstheme="minorHAnsi"/>
            <w:sz w:val="22"/>
            <w:szCs w:val="22"/>
          </w:rPr>
          <w:t>2025 US Math Recovery® National Conference</w:t>
        </w:r>
      </w:hyperlink>
      <w:r w:rsidRPr="009C107F">
        <w:rPr>
          <w:rFonts w:cstheme="minorHAnsi"/>
          <w:sz w:val="22"/>
          <w:szCs w:val="22"/>
        </w:rPr>
        <w:t xml:space="preserve">. Attending will enable me to discover new ways to </w:t>
      </w:r>
      <w:r w:rsidRPr="000C3F7B">
        <w:rPr>
          <w:rFonts w:cstheme="minorHAnsi"/>
          <w:sz w:val="22"/>
          <w:szCs w:val="22"/>
          <w:highlight w:val="yellow"/>
        </w:rPr>
        <w:t>[</w:t>
      </w:r>
      <w:r w:rsidR="00A6463B">
        <w:rPr>
          <w:rFonts w:cstheme="minorHAnsi"/>
          <w:sz w:val="22"/>
          <w:szCs w:val="22"/>
          <w:highlight w:val="yellow"/>
        </w:rPr>
        <w:t>INSERT</w:t>
      </w:r>
      <w:r w:rsidR="000C3F7B">
        <w:rPr>
          <w:rFonts w:cstheme="minorHAnsi"/>
          <w:sz w:val="22"/>
          <w:szCs w:val="22"/>
          <w:highlight w:val="yellow"/>
        </w:rPr>
        <w:t xml:space="preserve"> your </w:t>
      </w:r>
      <w:r w:rsidR="00D53E6F">
        <w:rPr>
          <w:rFonts w:cstheme="minorHAnsi"/>
          <w:sz w:val="22"/>
          <w:szCs w:val="22"/>
          <w:highlight w:val="yellow"/>
        </w:rPr>
        <w:t xml:space="preserve">own </w:t>
      </w:r>
      <w:r w:rsidR="000C3F7B">
        <w:rPr>
          <w:rFonts w:cstheme="minorHAnsi"/>
          <w:sz w:val="22"/>
          <w:szCs w:val="22"/>
          <w:highlight w:val="yellow"/>
        </w:rPr>
        <w:t>goals</w:t>
      </w:r>
      <w:r w:rsidR="00584FBA">
        <w:rPr>
          <w:rFonts w:cstheme="minorHAnsi"/>
          <w:sz w:val="22"/>
          <w:szCs w:val="22"/>
          <w:highlight w:val="yellow"/>
        </w:rPr>
        <w:t xml:space="preserve"> for attending the conference</w:t>
      </w:r>
      <w:r w:rsidRPr="000C3F7B">
        <w:rPr>
          <w:rFonts w:cstheme="minorHAnsi"/>
          <w:sz w:val="22"/>
          <w:szCs w:val="22"/>
          <w:highlight w:val="yellow"/>
        </w:rPr>
        <w:t>]</w:t>
      </w:r>
      <w:r w:rsidRPr="009C107F">
        <w:rPr>
          <w:rFonts w:cstheme="minorHAnsi"/>
          <w:sz w:val="22"/>
          <w:szCs w:val="22"/>
        </w:rPr>
        <w:t>.</w:t>
      </w:r>
    </w:p>
    <w:p w14:paraId="7251C217" w14:textId="77777777" w:rsidR="00AC7A9B" w:rsidRPr="00DE09E3" w:rsidRDefault="00AC7A9B" w:rsidP="00AC7A9B">
      <w:pPr>
        <w:rPr>
          <w:rFonts w:cstheme="minorHAnsi"/>
          <w:sz w:val="22"/>
          <w:szCs w:val="22"/>
        </w:rPr>
      </w:pPr>
    </w:p>
    <w:p w14:paraId="458FE909" w14:textId="584BEA26" w:rsidR="00AC7A9B" w:rsidRPr="00DE09E3" w:rsidRDefault="00AC7A9B" w:rsidP="00AC7A9B">
      <w:pPr>
        <w:rPr>
          <w:rFonts w:cstheme="minorHAnsi"/>
          <w:sz w:val="22"/>
          <w:szCs w:val="22"/>
        </w:rPr>
      </w:pPr>
      <w:r w:rsidRPr="009C107F">
        <w:rPr>
          <w:rFonts w:cstheme="minorHAnsi"/>
          <w:sz w:val="22"/>
          <w:szCs w:val="22"/>
        </w:rPr>
        <w:t>The 20</w:t>
      </w:r>
      <w:r>
        <w:rPr>
          <w:rFonts w:cstheme="minorHAnsi"/>
          <w:sz w:val="22"/>
          <w:szCs w:val="22"/>
        </w:rPr>
        <w:t>2</w:t>
      </w:r>
      <w:r w:rsidR="00C50341">
        <w:rPr>
          <w:rFonts w:cstheme="minorHAnsi"/>
          <w:sz w:val="22"/>
          <w:szCs w:val="22"/>
        </w:rPr>
        <w:t>5</w:t>
      </w:r>
      <w:r>
        <w:rPr>
          <w:rFonts w:cstheme="minorHAnsi"/>
          <w:sz w:val="22"/>
          <w:szCs w:val="22"/>
        </w:rPr>
        <w:t xml:space="preserve"> </w:t>
      </w:r>
      <w:r w:rsidR="000C3F7B" w:rsidRPr="009C107F">
        <w:rPr>
          <w:rFonts w:cstheme="minorHAnsi"/>
          <w:sz w:val="22"/>
          <w:szCs w:val="22"/>
        </w:rPr>
        <w:t xml:space="preserve">US Math </w:t>
      </w:r>
      <w:r w:rsidR="000C3F7B" w:rsidRPr="008D4B0D">
        <w:rPr>
          <w:rFonts w:cstheme="minorHAnsi"/>
          <w:sz w:val="22"/>
          <w:szCs w:val="22"/>
        </w:rPr>
        <w:t>Recovery®</w:t>
      </w:r>
      <w:r w:rsidR="000C3F7B" w:rsidRPr="009C107F">
        <w:rPr>
          <w:rFonts w:cstheme="minorHAnsi"/>
          <w:sz w:val="22"/>
          <w:szCs w:val="22"/>
        </w:rPr>
        <w:t xml:space="preserve"> </w:t>
      </w:r>
      <w:r w:rsidR="000C3F7B">
        <w:rPr>
          <w:rFonts w:cstheme="minorHAnsi"/>
          <w:sz w:val="22"/>
          <w:szCs w:val="22"/>
        </w:rPr>
        <w:t xml:space="preserve">National </w:t>
      </w:r>
      <w:r w:rsidRPr="009C107F">
        <w:rPr>
          <w:rFonts w:cstheme="minorHAnsi"/>
          <w:sz w:val="22"/>
          <w:szCs w:val="22"/>
        </w:rPr>
        <w:t>Conference</w:t>
      </w:r>
      <w:r>
        <w:rPr>
          <w:rFonts w:cstheme="minorHAnsi"/>
          <w:sz w:val="22"/>
          <w:szCs w:val="22"/>
        </w:rPr>
        <w:t xml:space="preserve"> will</w:t>
      </w:r>
      <w:r w:rsidRPr="00DE09E3">
        <w:rPr>
          <w:rFonts w:cstheme="minorHAnsi"/>
          <w:sz w:val="22"/>
          <w:szCs w:val="22"/>
        </w:rPr>
        <w:t xml:space="preserve"> </w:t>
      </w:r>
      <w:r w:rsidR="00D53E6F">
        <w:rPr>
          <w:rFonts w:cstheme="minorHAnsi"/>
          <w:sz w:val="22"/>
          <w:szCs w:val="22"/>
        </w:rPr>
        <w:t>occur</w:t>
      </w:r>
      <w:r w:rsidRPr="00DE09E3">
        <w:rPr>
          <w:rFonts w:cstheme="minorHAnsi"/>
          <w:sz w:val="22"/>
          <w:szCs w:val="22"/>
        </w:rPr>
        <w:t xml:space="preserve"> </w:t>
      </w:r>
      <w:r w:rsidR="00C50341">
        <w:rPr>
          <w:rFonts w:cstheme="minorHAnsi"/>
          <w:sz w:val="22"/>
          <w:szCs w:val="22"/>
        </w:rPr>
        <w:t>May 6</w:t>
      </w:r>
      <w:r w:rsidR="00C50341" w:rsidRPr="00C50341">
        <w:rPr>
          <w:rFonts w:cstheme="minorHAnsi"/>
          <w:sz w:val="22"/>
          <w:szCs w:val="22"/>
          <w:vertAlign w:val="superscript"/>
        </w:rPr>
        <w:t>th</w:t>
      </w:r>
      <w:r w:rsidR="00C50341">
        <w:rPr>
          <w:rFonts w:cstheme="minorHAnsi"/>
          <w:sz w:val="22"/>
          <w:szCs w:val="22"/>
        </w:rPr>
        <w:t>-8</w:t>
      </w:r>
      <w:r w:rsidR="00C50341" w:rsidRPr="00C50341">
        <w:rPr>
          <w:rFonts w:cstheme="minorHAnsi"/>
          <w:sz w:val="22"/>
          <w:szCs w:val="22"/>
          <w:vertAlign w:val="superscript"/>
        </w:rPr>
        <w:t>th</w:t>
      </w:r>
      <w:r>
        <w:rPr>
          <w:rFonts w:cstheme="minorHAnsi"/>
          <w:sz w:val="22"/>
          <w:szCs w:val="22"/>
        </w:rPr>
        <w:t xml:space="preserve">, </w:t>
      </w:r>
      <w:r w:rsidR="000C3F7B">
        <w:rPr>
          <w:rFonts w:cstheme="minorHAnsi"/>
          <w:sz w:val="22"/>
          <w:szCs w:val="22"/>
        </w:rPr>
        <w:t xml:space="preserve">in Falls Church, </w:t>
      </w:r>
      <w:r w:rsidR="00C50341">
        <w:rPr>
          <w:rFonts w:cstheme="minorHAnsi"/>
          <w:sz w:val="22"/>
          <w:szCs w:val="22"/>
        </w:rPr>
        <w:t>VA</w:t>
      </w:r>
      <w:r>
        <w:rPr>
          <w:rFonts w:cstheme="minorHAnsi"/>
          <w:sz w:val="22"/>
          <w:szCs w:val="22"/>
        </w:rPr>
        <w:t xml:space="preserve">. </w:t>
      </w:r>
      <w:r w:rsidRPr="00DE09E3">
        <w:rPr>
          <w:rFonts w:cstheme="minorHAnsi"/>
          <w:sz w:val="22"/>
          <w:szCs w:val="22"/>
        </w:rPr>
        <w:t xml:space="preserve">Over </w:t>
      </w:r>
      <w:r w:rsidR="00C50341">
        <w:rPr>
          <w:rFonts w:cstheme="minorHAnsi"/>
          <w:sz w:val="22"/>
          <w:szCs w:val="22"/>
        </w:rPr>
        <w:t>500</w:t>
      </w:r>
      <w:r w:rsidRPr="00DE09E3">
        <w:rPr>
          <w:rFonts w:cstheme="minorHAnsi"/>
          <w:sz w:val="22"/>
          <w:szCs w:val="22"/>
        </w:rPr>
        <w:t xml:space="preserve"> </w:t>
      </w:r>
      <w:r>
        <w:rPr>
          <w:rFonts w:cstheme="minorHAnsi"/>
          <w:sz w:val="22"/>
          <w:szCs w:val="22"/>
        </w:rPr>
        <w:t>teachers</w:t>
      </w:r>
      <w:r w:rsidRPr="00DE09E3">
        <w:rPr>
          <w:rFonts w:cstheme="minorHAnsi"/>
          <w:sz w:val="22"/>
          <w:szCs w:val="22"/>
        </w:rPr>
        <w:t xml:space="preserve"> will come together for </w:t>
      </w:r>
      <w:r w:rsidR="0090797D">
        <w:rPr>
          <w:rFonts w:cstheme="minorHAnsi"/>
          <w:sz w:val="22"/>
          <w:szCs w:val="22"/>
        </w:rPr>
        <w:t>3</w:t>
      </w:r>
      <w:r>
        <w:rPr>
          <w:rFonts w:cstheme="minorHAnsi"/>
          <w:sz w:val="22"/>
          <w:szCs w:val="22"/>
        </w:rPr>
        <w:t xml:space="preserve"> days of</w:t>
      </w:r>
      <w:r w:rsidRPr="00DE09E3">
        <w:rPr>
          <w:rFonts w:cstheme="minorHAnsi"/>
          <w:sz w:val="22"/>
          <w:szCs w:val="22"/>
        </w:rPr>
        <w:t xml:space="preserve"> sessions exploring </w:t>
      </w:r>
      <w:r>
        <w:rPr>
          <w:rFonts w:cstheme="minorHAnsi"/>
          <w:sz w:val="22"/>
          <w:szCs w:val="22"/>
        </w:rPr>
        <w:t xml:space="preserve">a range of topics important to learning </w:t>
      </w:r>
      <w:r w:rsidRPr="009C107F">
        <w:rPr>
          <w:rFonts w:cstheme="minorHAnsi"/>
          <w:sz w:val="22"/>
          <w:szCs w:val="22"/>
        </w:rPr>
        <w:t>about</w:t>
      </w:r>
      <w:r>
        <w:rPr>
          <w:rFonts w:cstheme="minorHAnsi"/>
          <w:sz w:val="22"/>
          <w:szCs w:val="22"/>
        </w:rPr>
        <w:t xml:space="preserve"> and implementing Math </w:t>
      </w:r>
      <w:r w:rsidRPr="00D4761D">
        <w:rPr>
          <w:rFonts w:cstheme="minorHAnsi"/>
          <w:sz w:val="22"/>
          <w:szCs w:val="22"/>
        </w:rPr>
        <w:t>Recovery</w:t>
      </w:r>
      <w:r w:rsidR="000C3F7B">
        <w:rPr>
          <w:rFonts w:cstheme="minorHAnsi"/>
          <w:sz w:val="22"/>
          <w:szCs w:val="22"/>
        </w:rPr>
        <w:t>® Specialist</w:t>
      </w:r>
      <w:r w:rsidRPr="00D4761D">
        <w:rPr>
          <w:rFonts w:cstheme="minorHAnsi"/>
          <w:sz w:val="22"/>
          <w:szCs w:val="22"/>
        </w:rPr>
        <w:t>,</w:t>
      </w:r>
      <w:r>
        <w:rPr>
          <w:rFonts w:cstheme="minorHAnsi"/>
          <w:sz w:val="22"/>
          <w:szCs w:val="22"/>
        </w:rPr>
        <w:t xml:space="preserve"> </w:t>
      </w:r>
      <w:proofErr w:type="spellStart"/>
      <w:r w:rsidR="000C3F7B">
        <w:rPr>
          <w:rFonts w:cstheme="minorHAnsi"/>
          <w:sz w:val="22"/>
          <w:szCs w:val="22"/>
        </w:rPr>
        <w:t>Add+VantageMR</w:t>
      </w:r>
      <w:proofErr w:type="spellEnd"/>
      <w:r w:rsidR="000C3F7B">
        <w:rPr>
          <w:rFonts w:cstheme="minorHAnsi"/>
          <w:sz w:val="22"/>
          <w:szCs w:val="22"/>
        </w:rPr>
        <w:t xml:space="preserve">®, Math Champs®, </w:t>
      </w:r>
      <w:r w:rsidR="00D53E6F">
        <w:rPr>
          <w:rFonts w:cstheme="minorHAnsi"/>
          <w:sz w:val="22"/>
          <w:szCs w:val="22"/>
        </w:rPr>
        <w:t xml:space="preserve">and </w:t>
      </w:r>
      <w:r w:rsidR="000C3F7B">
        <w:rPr>
          <w:rFonts w:cstheme="minorHAnsi"/>
          <w:sz w:val="22"/>
          <w:szCs w:val="22"/>
        </w:rPr>
        <w:t>Ready Set Math®</w:t>
      </w:r>
      <w:r w:rsidR="00D53E6F">
        <w:rPr>
          <w:rFonts w:cstheme="minorHAnsi"/>
          <w:sz w:val="22"/>
          <w:szCs w:val="22"/>
        </w:rPr>
        <w:t>.</w:t>
      </w:r>
    </w:p>
    <w:p w14:paraId="3CEBE1B3" w14:textId="77777777" w:rsidR="00AC7A9B" w:rsidRPr="00DE09E3" w:rsidRDefault="00AC7A9B" w:rsidP="00AC7A9B">
      <w:pPr>
        <w:rPr>
          <w:rFonts w:cstheme="minorHAnsi"/>
          <w:sz w:val="22"/>
          <w:szCs w:val="22"/>
        </w:rPr>
      </w:pPr>
    </w:p>
    <w:p w14:paraId="403E6B4A" w14:textId="3061A119" w:rsidR="00AC7A9B" w:rsidRDefault="00AC7A9B" w:rsidP="00AC7A9B">
      <w:pPr>
        <w:rPr>
          <w:rFonts w:cstheme="minorHAnsi"/>
          <w:sz w:val="22"/>
          <w:szCs w:val="22"/>
        </w:rPr>
      </w:pPr>
      <w:r>
        <w:rPr>
          <w:rFonts w:cstheme="minorHAnsi"/>
          <w:sz w:val="22"/>
          <w:szCs w:val="22"/>
        </w:rPr>
        <w:t>T</w:t>
      </w:r>
      <w:r w:rsidRPr="00DE09E3">
        <w:rPr>
          <w:rFonts w:cstheme="minorHAnsi"/>
          <w:sz w:val="22"/>
          <w:szCs w:val="22"/>
        </w:rPr>
        <w:t xml:space="preserve">his conference is a great opportunity for </w:t>
      </w:r>
      <w:r w:rsidRPr="009C107F">
        <w:rPr>
          <w:rFonts w:cstheme="minorHAnsi"/>
          <w:sz w:val="22"/>
          <w:szCs w:val="22"/>
        </w:rPr>
        <w:t>me to interact with mathematics education researchers,</w:t>
      </w:r>
      <w:r>
        <w:rPr>
          <w:rFonts w:cstheme="minorHAnsi"/>
          <w:sz w:val="22"/>
          <w:szCs w:val="22"/>
        </w:rPr>
        <w:t xml:space="preserve"> </w:t>
      </w:r>
      <w:r w:rsidRPr="00DE09E3">
        <w:rPr>
          <w:rFonts w:cstheme="minorHAnsi"/>
          <w:sz w:val="22"/>
          <w:szCs w:val="22"/>
        </w:rPr>
        <w:t xml:space="preserve">engage with </w:t>
      </w:r>
      <w:r>
        <w:rPr>
          <w:rFonts w:cstheme="minorHAnsi"/>
          <w:sz w:val="22"/>
          <w:szCs w:val="22"/>
        </w:rPr>
        <w:t xml:space="preserve">Math </w:t>
      </w:r>
      <w:r w:rsidRPr="00D4761D">
        <w:rPr>
          <w:rFonts w:cstheme="minorHAnsi"/>
          <w:sz w:val="22"/>
          <w:szCs w:val="22"/>
        </w:rPr>
        <w:t>Recovery</w:t>
      </w:r>
      <w:r>
        <w:rPr>
          <w:rFonts w:cstheme="minorHAnsi"/>
          <w:sz w:val="22"/>
          <w:szCs w:val="22"/>
        </w:rPr>
        <w:t xml:space="preserve"> coaches,</w:t>
      </w:r>
      <w:r w:rsidRPr="00DE09E3">
        <w:rPr>
          <w:rFonts w:cstheme="minorHAnsi"/>
          <w:sz w:val="22"/>
          <w:szCs w:val="22"/>
        </w:rPr>
        <w:t xml:space="preserve"> </w:t>
      </w:r>
      <w:r>
        <w:rPr>
          <w:rFonts w:cstheme="minorHAnsi"/>
          <w:sz w:val="22"/>
          <w:szCs w:val="22"/>
        </w:rPr>
        <w:t xml:space="preserve">and </w:t>
      </w:r>
      <w:r w:rsidRPr="00DE09E3">
        <w:rPr>
          <w:rFonts w:cstheme="minorHAnsi"/>
          <w:sz w:val="22"/>
          <w:szCs w:val="22"/>
        </w:rPr>
        <w:t xml:space="preserve">connect with </w:t>
      </w:r>
      <w:r>
        <w:rPr>
          <w:rFonts w:cstheme="minorHAnsi"/>
          <w:sz w:val="22"/>
          <w:szCs w:val="22"/>
        </w:rPr>
        <w:t xml:space="preserve">other educators </w:t>
      </w:r>
      <w:r w:rsidRPr="009C107F">
        <w:rPr>
          <w:rFonts w:cstheme="minorHAnsi"/>
          <w:sz w:val="22"/>
          <w:szCs w:val="22"/>
        </w:rPr>
        <w:t xml:space="preserve">on research and best practices that I can bring back to our school. </w:t>
      </w:r>
      <w:r w:rsidRPr="00DE09E3">
        <w:rPr>
          <w:rFonts w:cstheme="minorHAnsi"/>
          <w:sz w:val="22"/>
          <w:szCs w:val="22"/>
        </w:rPr>
        <w:t xml:space="preserve">I’m particularly excited about </w:t>
      </w:r>
      <w:r w:rsidRPr="000C3F7B">
        <w:rPr>
          <w:rFonts w:cstheme="minorHAnsi"/>
          <w:sz w:val="22"/>
          <w:szCs w:val="22"/>
          <w:highlight w:val="yellow"/>
        </w:rPr>
        <w:t>[</w:t>
      </w:r>
      <w:r w:rsidR="00A6463B">
        <w:rPr>
          <w:rFonts w:cstheme="minorHAnsi"/>
          <w:sz w:val="22"/>
          <w:szCs w:val="22"/>
          <w:highlight w:val="yellow"/>
        </w:rPr>
        <w:t>INSERT</w:t>
      </w:r>
      <w:r w:rsidR="000C3F7B" w:rsidRPr="000C3F7B">
        <w:rPr>
          <w:rFonts w:cstheme="minorHAnsi"/>
          <w:sz w:val="22"/>
          <w:szCs w:val="22"/>
          <w:highlight w:val="yellow"/>
        </w:rPr>
        <w:t xml:space="preserve"> your selected sessions, topics, keynotes</w:t>
      </w:r>
      <w:r w:rsidRPr="000C3F7B">
        <w:rPr>
          <w:rFonts w:cstheme="minorHAnsi"/>
          <w:sz w:val="22"/>
          <w:szCs w:val="22"/>
          <w:highlight w:val="yellow"/>
        </w:rPr>
        <w:t>]</w:t>
      </w:r>
      <w:r w:rsidRPr="00DE09E3">
        <w:rPr>
          <w:rFonts w:cstheme="minorHAnsi"/>
          <w:sz w:val="22"/>
          <w:szCs w:val="22"/>
        </w:rPr>
        <w:t xml:space="preserve"> which will help us </w:t>
      </w:r>
      <w:r w:rsidRPr="00A6463B">
        <w:rPr>
          <w:rFonts w:cstheme="minorHAnsi"/>
          <w:sz w:val="22"/>
          <w:szCs w:val="22"/>
          <w:highlight w:val="yellow"/>
        </w:rPr>
        <w:t>[</w:t>
      </w:r>
      <w:r w:rsidR="00A6463B">
        <w:rPr>
          <w:rFonts w:cstheme="minorHAnsi"/>
          <w:sz w:val="22"/>
          <w:szCs w:val="22"/>
          <w:highlight w:val="yellow"/>
        </w:rPr>
        <w:t>INSERT</w:t>
      </w:r>
      <w:r w:rsidR="00A6463B" w:rsidRPr="00A6463B">
        <w:rPr>
          <w:rFonts w:cstheme="minorHAnsi"/>
          <w:sz w:val="22"/>
          <w:szCs w:val="22"/>
          <w:highlight w:val="yellow"/>
        </w:rPr>
        <w:t xml:space="preserve"> how this will enhance and inform your work</w:t>
      </w:r>
      <w:r w:rsidRPr="00A6463B">
        <w:rPr>
          <w:rFonts w:cstheme="minorHAnsi"/>
          <w:sz w:val="22"/>
          <w:szCs w:val="22"/>
          <w:highlight w:val="yellow"/>
        </w:rPr>
        <w:t>]</w:t>
      </w:r>
      <w:r w:rsidRPr="00DE09E3">
        <w:rPr>
          <w:rFonts w:cstheme="minorHAnsi"/>
          <w:sz w:val="22"/>
          <w:szCs w:val="22"/>
        </w:rPr>
        <w:t>.</w:t>
      </w:r>
    </w:p>
    <w:p w14:paraId="35A6D8DD" w14:textId="77777777" w:rsidR="00AC7A9B" w:rsidRDefault="00AC7A9B" w:rsidP="00AC7A9B">
      <w:pPr>
        <w:rPr>
          <w:rFonts w:cstheme="minorHAnsi"/>
          <w:sz w:val="22"/>
          <w:szCs w:val="22"/>
        </w:rPr>
      </w:pPr>
    </w:p>
    <w:p w14:paraId="5CDA6E1A" w14:textId="031F0696" w:rsidR="00AC7A9B" w:rsidRPr="00DE09E3" w:rsidRDefault="00D53E6F" w:rsidP="00AC7A9B">
      <w:pPr>
        <w:rPr>
          <w:rFonts w:cstheme="minorHAnsi"/>
          <w:sz w:val="22"/>
          <w:szCs w:val="22"/>
        </w:rPr>
      </w:pPr>
      <w:r>
        <w:rPr>
          <w:rFonts w:cstheme="minorHAnsi"/>
          <w:sz w:val="22"/>
          <w:szCs w:val="22"/>
        </w:rPr>
        <w:t>This conference will support math instruction with my students</w:t>
      </w:r>
      <w:r w:rsidR="00AC7A9B" w:rsidRPr="00DE09E3">
        <w:rPr>
          <w:rFonts w:cstheme="minorHAnsi"/>
          <w:sz w:val="22"/>
          <w:szCs w:val="22"/>
        </w:rPr>
        <w:t xml:space="preserve">. Attendees </w:t>
      </w:r>
      <w:r w:rsidR="00AC7A9B">
        <w:rPr>
          <w:rFonts w:cstheme="minorHAnsi"/>
          <w:sz w:val="22"/>
          <w:szCs w:val="22"/>
        </w:rPr>
        <w:t>leave</w:t>
      </w:r>
      <w:r w:rsidR="00AC7A9B" w:rsidRPr="00DE09E3">
        <w:rPr>
          <w:rFonts w:cstheme="minorHAnsi"/>
          <w:sz w:val="22"/>
          <w:szCs w:val="22"/>
        </w:rPr>
        <w:t xml:space="preserve"> with actionable tactics they can </w:t>
      </w:r>
      <w:r w:rsidR="00AC7A9B" w:rsidRPr="009C107F">
        <w:rPr>
          <w:rFonts w:cstheme="minorHAnsi"/>
          <w:sz w:val="22"/>
          <w:szCs w:val="22"/>
        </w:rPr>
        <w:t>implement right</w:t>
      </w:r>
      <w:r w:rsidR="00AC7A9B" w:rsidRPr="00DE09E3">
        <w:rPr>
          <w:rFonts w:cstheme="minorHAnsi"/>
          <w:sz w:val="22"/>
          <w:szCs w:val="22"/>
        </w:rPr>
        <w:t xml:space="preserve"> away.</w:t>
      </w:r>
      <w:r w:rsidR="00AC7A9B">
        <w:rPr>
          <w:rFonts w:cstheme="minorHAnsi"/>
          <w:sz w:val="22"/>
          <w:szCs w:val="22"/>
        </w:rPr>
        <w:t xml:space="preserve"> </w:t>
      </w:r>
      <w:r w:rsidR="00AC7A9B" w:rsidRPr="00DE09E3">
        <w:rPr>
          <w:rFonts w:cstheme="minorHAnsi"/>
          <w:sz w:val="22"/>
          <w:szCs w:val="22"/>
        </w:rPr>
        <w:t>When I return, I plan to share my takeaways and refine/develop strategies based on what I learn</w:t>
      </w:r>
      <w:r w:rsidR="00A6463B">
        <w:rPr>
          <w:rFonts w:cstheme="minorHAnsi"/>
          <w:sz w:val="22"/>
          <w:szCs w:val="22"/>
        </w:rPr>
        <w:t xml:space="preserve"> at the conference</w:t>
      </w:r>
      <w:r w:rsidR="00AC7A9B" w:rsidRPr="00DE09E3">
        <w:rPr>
          <w:rFonts w:cstheme="minorHAnsi"/>
          <w:sz w:val="22"/>
          <w:szCs w:val="22"/>
        </w:rPr>
        <w:t>.</w:t>
      </w:r>
    </w:p>
    <w:p w14:paraId="42BEB0CA" w14:textId="77777777" w:rsidR="00AC7A9B" w:rsidRDefault="00AC7A9B" w:rsidP="00AC7A9B">
      <w:pPr>
        <w:rPr>
          <w:rFonts w:cstheme="minorHAnsi"/>
          <w:sz w:val="22"/>
          <w:szCs w:val="22"/>
        </w:rPr>
      </w:pPr>
    </w:p>
    <w:p w14:paraId="28910AF4" w14:textId="77777777" w:rsidR="00AC7A9B" w:rsidRPr="00DE09E3" w:rsidRDefault="00AC7A9B" w:rsidP="00AC7A9B">
      <w:pPr>
        <w:rPr>
          <w:rFonts w:cstheme="minorHAnsi"/>
          <w:sz w:val="22"/>
          <w:szCs w:val="22"/>
        </w:rPr>
      </w:pPr>
      <w:r w:rsidRPr="00DE09E3">
        <w:rPr>
          <w:rFonts w:cstheme="minorHAnsi"/>
          <w:sz w:val="22"/>
          <w:szCs w:val="22"/>
        </w:rPr>
        <w:t>Here’s a breakdown of the approximate costs:</w:t>
      </w:r>
    </w:p>
    <w:p w14:paraId="5F5DF6C0" w14:textId="77777777" w:rsidR="00AC7A9B" w:rsidRPr="00DE09E3" w:rsidRDefault="00AC7A9B" w:rsidP="00AC7A9B">
      <w:pPr>
        <w:rPr>
          <w:rFonts w:cstheme="minorHAnsi"/>
          <w:sz w:val="22"/>
          <w:szCs w:val="22"/>
        </w:rPr>
      </w:pPr>
    </w:p>
    <w:p w14:paraId="70E43427" w14:textId="662242F0" w:rsidR="00AC7A9B" w:rsidRPr="00722227" w:rsidRDefault="00AC7A9B" w:rsidP="00AC7A9B">
      <w:pPr>
        <w:rPr>
          <w:rFonts w:cstheme="minorHAnsi"/>
          <w:sz w:val="22"/>
          <w:szCs w:val="22"/>
        </w:rPr>
      </w:pPr>
      <w:r w:rsidRPr="00722227">
        <w:rPr>
          <w:rFonts w:cstheme="minorHAnsi"/>
          <w:sz w:val="22"/>
          <w:szCs w:val="22"/>
        </w:rPr>
        <w:t>Conference</w:t>
      </w:r>
      <w:r w:rsidR="00584FBA">
        <w:rPr>
          <w:rFonts w:cstheme="minorHAnsi"/>
          <w:sz w:val="22"/>
          <w:szCs w:val="22"/>
        </w:rPr>
        <w:t xml:space="preserve"> Registration</w:t>
      </w:r>
      <w:r w:rsidRPr="00722227">
        <w:rPr>
          <w:rFonts w:cstheme="minorHAnsi"/>
          <w:sz w:val="22"/>
          <w:szCs w:val="22"/>
        </w:rPr>
        <w:t>:</w:t>
      </w:r>
      <w:r w:rsidR="00A6463B">
        <w:rPr>
          <w:rFonts w:cstheme="minorHAnsi"/>
          <w:sz w:val="22"/>
          <w:szCs w:val="22"/>
        </w:rPr>
        <w:t xml:space="preserve"> </w:t>
      </w:r>
      <w:r w:rsidR="00A6463B" w:rsidRPr="00A6463B">
        <w:rPr>
          <w:rFonts w:cstheme="minorHAnsi"/>
          <w:sz w:val="22"/>
          <w:szCs w:val="22"/>
          <w:highlight w:val="yellow"/>
        </w:rPr>
        <w:t>[INSERT Registration fee]</w:t>
      </w:r>
      <w:r w:rsidR="00A6463B">
        <w:rPr>
          <w:rFonts w:cstheme="minorHAnsi"/>
          <w:sz w:val="22"/>
          <w:szCs w:val="22"/>
        </w:rPr>
        <w:t xml:space="preserve"> (Determine</w:t>
      </w:r>
      <w:r w:rsidRPr="00722227">
        <w:rPr>
          <w:rFonts w:cstheme="minorHAnsi"/>
          <w:sz w:val="22"/>
          <w:szCs w:val="22"/>
        </w:rPr>
        <w:t xml:space="preserve"> your </w:t>
      </w:r>
      <w:r w:rsidR="00A6463B">
        <w:rPr>
          <w:rFonts w:cstheme="minorHAnsi"/>
          <w:sz w:val="22"/>
          <w:szCs w:val="22"/>
        </w:rPr>
        <w:t xml:space="preserve">registration fee using the </w:t>
      </w:r>
      <w:hyperlink r:id="rId13" w:history="1">
        <w:r w:rsidR="00786D25" w:rsidRPr="000E6901">
          <w:rPr>
            <w:rStyle w:val="Hyperlink"/>
            <w:rFonts w:cstheme="minorHAnsi"/>
            <w:sz w:val="22"/>
            <w:szCs w:val="22"/>
          </w:rPr>
          <w:t>Conference Rates</w:t>
        </w:r>
      </w:hyperlink>
      <w:r w:rsidR="00A6463B">
        <w:rPr>
          <w:rFonts w:cstheme="minorHAnsi"/>
          <w:sz w:val="22"/>
          <w:szCs w:val="22"/>
        </w:rPr>
        <w:t>)</w:t>
      </w:r>
    </w:p>
    <w:p w14:paraId="7DB1B732" w14:textId="3DCED882" w:rsidR="00AC7A9B" w:rsidRPr="00722227" w:rsidRDefault="00AC7A9B" w:rsidP="00AC7A9B">
      <w:pPr>
        <w:rPr>
          <w:rFonts w:cstheme="minorHAnsi"/>
          <w:sz w:val="22"/>
          <w:szCs w:val="22"/>
        </w:rPr>
      </w:pPr>
      <w:r w:rsidRPr="00722227">
        <w:rPr>
          <w:rFonts w:cstheme="minorHAnsi"/>
          <w:sz w:val="22"/>
          <w:szCs w:val="22"/>
        </w:rPr>
        <w:t xml:space="preserve">Hotel: </w:t>
      </w:r>
      <w:r w:rsidR="00584FBA" w:rsidRPr="00584FBA">
        <w:rPr>
          <w:rFonts w:cstheme="minorHAnsi"/>
          <w:sz w:val="22"/>
          <w:szCs w:val="22"/>
          <w:highlight w:val="yellow"/>
        </w:rPr>
        <w:t xml:space="preserve">[INSERT </w:t>
      </w:r>
      <w:r w:rsidR="00986365">
        <w:rPr>
          <w:rFonts w:cstheme="minorHAnsi"/>
          <w:sz w:val="22"/>
          <w:szCs w:val="22"/>
          <w:highlight w:val="yellow"/>
        </w:rPr>
        <w:t>H</w:t>
      </w:r>
      <w:r w:rsidR="00584FBA" w:rsidRPr="00584FBA">
        <w:rPr>
          <w:rFonts w:cstheme="minorHAnsi"/>
          <w:sz w:val="22"/>
          <w:szCs w:val="22"/>
          <w:highlight w:val="yellow"/>
        </w:rPr>
        <w:t>otel cost]</w:t>
      </w:r>
      <w:r w:rsidR="00584FBA">
        <w:rPr>
          <w:rFonts w:cstheme="minorHAnsi"/>
          <w:sz w:val="22"/>
          <w:szCs w:val="22"/>
        </w:rPr>
        <w:t xml:space="preserve"> (Determine your cost based on the Falls Church Marriott </w:t>
      </w:r>
      <w:r w:rsidR="00986365">
        <w:rPr>
          <w:rFonts w:cstheme="minorHAnsi"/>
          <w:sz w:val="22"/>
          <w:szCs w:val="22"/>
        </w:rPr>
        <w:t xml:space="preserve">USMRC conference rate </w:t>
      </w:r>
      <w:r w:rsidR="00584FBA">
        <w:rPr>
          <w:rFonts w:cstheme="minorHAnsi"/>
          <w:sz w:val="22"/>
          <w:szCs w:val="22"/>
        </w:rPr>
        <w:t>of</w:t>
      </w:r>
      <w:r w:rsidR="00153330">
        <w:rPr>
          <w:rFonts w:cstheme="minorHAnsi"/>
          <w:sz w:val="22"/>
          <w:szCs w:val="22"/>
        </w:rPr>
        <w:t xml:space="preserve"> $213 per night plus tax</w:t>
      </w:r>
      <w:r w:rsidR="00584FBA">
        <w:rPr>
          <w:rFonts w:cstheme="minorHAnsi"/>
          <w:sz w:val="22"/>
          <w:szCs w:val="22"/>
        </w:rPr>
        <w:t xml:space="preserve"> </w:t>
      </w:r>
      <w:r w:rsidR="001F237B">
        <w:rPr>
          <w:rFonts w:cstheme="minorHAnsi"/>
          <w:sz w:val="22"/>
          <w:szCs w:val="22"/>
        </w:rPr>
        <w:t>for single and double rooms</w:t>
      </w:r>
      <w:r w:rsidR="00584FBA">
        <w:rPr>
          <w:rFonts w:cstheme="minorHAnsi"/>
          <w:sz w:val="22"/>
          <w:szCs w:val="22"/>
        </w:rPr>
        <w:t>)</w:t>
      </w:r>
    </w:p>
    <w:p w14:paraId="25CE0342" w14:textId="03E38482" w:rsidR="00AC7A9B" w:rsidRDefault="00AC7A9B" w:rsidP="00AC7A9B">
      <w:pPr>
        <w:rPr>
          <w:rFonts w:cstheme="minorHAnsi"/>
          <w:sz w:val="22"/>
          <w:szCs w:val="22"/>
        </w:rPr>
      </w:pPr>
      <w:r w:rsidRPr="00722227">
        <w:rPr>
          <w:rFonts w:cstheme="minorHAnsi"/>
          <w:sz w:val="22"/>
          <w:szCs w:val="22"/>
        </w:rPr>
        <w:t xml:space="preserve">Airfare: </w:t>
      </w:r>
      <w:r w:rsidR="00A6463B" w:rsidRPr="00584FBA">
        <w:rPr>
          <w:rFonts w:cstheme="minorHAnsi"/>
          <w:sz w:val="22"/>
          <w:szCs w:val="22"/>
          <w:highlight w:val="yellow"/>
        </w:rPr>
        <w:t xml:space="preserve">[INSERT </w:t>
      </w:r>
      <w:r w:rsidR="00D53E6F" w:rsidRPr="00584FBA">
        <w:rPr>
          <w:rFonts w:cstheme="minorHAnsi"/>
          <w:sz w:val="22"/>
          <w:szCs w:val="22"/>
          <w:highlight w:val="yellow"/>
        </w:rPr>
        <w:t>Airfare]</w:t>
      </w:r>
      <w:r w:rsidR="00D53E6F">
        <w:rPr>
          <w:rFonts w:cstheme="minorHAnsi"/>
          <w:sz w:val="22"/>
          <w:szCs w:val="22"/>
        </w:rPr>
        <w:t xml:space="preserve"> </w:t>
      </w:r>
      <w:r w:rsidR="00A6463B">
        <w:rPr>
          <w:rFonts w:cstheme="minorHAnsi"/>
          <w:sz w:val="22"/>
          <w:szCs w:val="22"/>
        </w:rPr>
        <w:t>(</w:t>
      </w:r>
      <w:r w:rsidRPr="00722227">
        <w:rPr>
          <w:rFonts w:cstheme="minorHAnsi"/>
          <w:sz w:val="22"/>
          <w:szCs w:val="22"/>
        </w:rPr>
        <w:t>use your favorite flight booking site to determine cost</w:t>
      </w:r>
      <w:r w:rsidR="00A6463B">
        <w:rPr>
          <w:rFonts w:cstheme="minorHAnsi"/>
          <w:sz w:val="22"/>
          <w:szCs w:val="22"/>
        </w:rPr>
        <w:t>)</w:t>
      </w:r>
    </w:p>
    <w:p w14:paraId="5296CD09" w14:textId="4D169626" w:rsidR="00A6463B" w:rsidRDefault="00A6463B" w:rsidP="00AC7A9B">
      <w:pPr>
        <w:rPr>
          <w:rFonts w:cstheme="minorHAnsi"/>
          <w:sz w:val="22"/>
          <w:szCs w:val="22"/>
        </w:rPr>
      </w:pPr>
      <w:r>
        <w:rPr>
          <w:rFonts w:cstheme="minorHAnsi"/>
          <w:sz w:val="22"/>
          <w:szCs w:val="22"/>
        </w:rPr>
        <w:t xml:space="preserve">Meals: </w:t>
      </w:r>
      <w:r w:rsidR="00D53E6F" w:rsidRPr="00D53E6F">
        <w:rPr>
          <w:rFonts w:cstheme="minorHAnsi"/>
          <w:sz w:val="22"/>
          <w:szCs w:val="22"/>
          <w:highlight w:val="yellow"/>
        </w:rPr>
        <w:t>[INSERT Total cost for meals]</w:t>
      </w:r>
      <w:r w:rsidR="00D53E6F">
        <w:rPr>
          <w:rFonts w:cstheme="minorHAnsi"/>
          <w:sz w:val="22"/>
          <w:szCs w:val="22"/>
        </w:rPr>
        <w:t xml:space="preserve"> </w:t>
      </w:r>
      <w:r>
        <w:rPr>
          <w:rFonts w:cstheme="minorHAnsi"/>
          <w:sz w:val="22"/>
          <w:szCs w:val="22"/>
        </w:rPr>
        <w:t>Breakfast and lunch are included each of the 3 days of the conference. (</w:t>
      </w:r>
      <w:r w:rsidR="00986365">
        <w:rPr>
          <w:rFonts w:cstheme="minorHAnsi"/>
          <w:sz w:val="22"/>
          <w:szCs w:val="22"/>
        </w:rPr>
        <w:t>Plan</w:t>
      </w:r>
      <w:r>
        <w:rPr>
          <w:rFonts w:cstheme="minorHAnsi"/>
          <w:sz w:val="22"/>
          <w:szCs w:val="22"/>
        </w:rPr>
        <w:t xml:space="preserve"> to budget for dinners and meals on travel days.)</w:t>
      </w:r>
    </w:p>
    <w:p w14:paraId="6B5FCBD2" w14:textId="77777777" w:rsidR="00AC7A9B" w:rsidRDefault="00AC7A9B" w:rsidP="00AC7A9B">
      <w:pPr>
        <w:rPr>
          <w:rFonts w:cstheme="minorHAnsi"/>
          <w:sz w:val="22"/>
          <w:szCs w:val="22"/>
        </w:rPr>
      </w:pPr>
    </w:p>
    <w:p w14:paraId="551B371E" w14:textId="3D01C6E4" w:rsidR="00AC7A9B" w:rsidRPr="00DE09E3" w:rsidRDefault="00AC7A9B" w:rsidP="00AC7A9B">
      <w:pPr>
        <w:rPr>
          <w:rFonts w:cstheme="minorHAnsi"/>
          <w:sz w:val="22"/>
          <w:szCs w:val="22"/>
        </w:rPr>
      </w:pPr>
      <w:r w:rsidRPr="00DE09E3">
        <w:rPr>
          <w:rFonts w:cstheme="minorHAnsi"/>
          <w:sz w:val="22"/>
          <w:szCs w:val="22"/>
        </w:rPr>
        <w:t xml:space="preserve">My attendance will cost about </w:t>
      </w:r>
      <w:r w:rsidRPr="00A6463B">
        <w:rPr>
          <w:rFonts w:cstheme="minorHAnsi"/>
          <w:sz w:val="22"/>
          <w:szCs w:val="22"/>
          <w:highlight w:val="yellow"/>
        </w:rPr>
        <w:t>[</w:t>
      </w:r>
      <w:r w:rsidR="00A6463B" w:rsidRPr="00A6463B">
        <w:rPr>
          <w:rFonts w:cstheme="minorHAnsi"/>
          <w:sz w:val="22"/>
          <w:szCs w:val="22"/>
          <w:highlight w:val="yellow"/>
        </w:rPr>
        <w:t>Fill in with your total cost</w:t>
      </w:r>
      <w:r w:rsidRPr="00A6463B">
        <w:rPr>
          <w:rFonts w:cstheme="minorHAnsi"/>
          <w:sz w:val="22"/>
          <w:szCs w:val="22"/>
          <w:highlight w:val="yellow"/>
        </w:rPr>
        <w:t>],</w:t>
      </w:r>
      <w:r w:rsidRPr="00DE09E3">
        <w:rPr>
          <w:rFonts w:cstheme="minorHAnsi"/>
          <w:sz w:val="22"/>
          <w:szCs w:val="22"/>
        </w:rPr>
        <w:t xml:space="preserve"> including travel, lodging, </w:t>
      </w:r>
      <w:r w:rsidR="00A6463B">
        <w:rPr>
          <w:rFonts w:cstheme="minorHAnsi"/>
          <w:sz w:val="22"/>
          <w:szCs w:val="22"/>
        </w:rPr>
        <w:t xml:space="preserve">meals, </w:t>
      </w:r>
      <w:r w:rsidRPr="00DE09E3">
        <w:rPr>
          <w:rFonts w:cstheme="minorHAnsi"/>
          <w:sz w:val="22"/>
          <w:szCs w:val="22"/>
        </w:rPr>
        <w:t xml:space="preserve">and registration. </w:t>
      </w:r>
    </w:p>
    <w:p w14:paraId="101E4F3F" w14:textId="77777777" w:rsidR="00AC7A9B" w:rsidRPr="00DE09E3" w:rsidRDefault="00AC7A9B" w:rsidP="00AC7A9B">
      <w:pPr>
        <w:rPr>
          <w:rFonts w:cstheme="minorHAnsi"/>
          <w:sz w:val="22"/>
          <w:szCs w:val="22"/>
        </w:rPr>
      </w:pPr>
    </w:p>
    <w:p w14:paraId="75D2D317" w14:textId="77777777" w:rsidR="00AC7A9B" w:rsidRPr="00DE09E3" w:rsidRDefault="00AC7A9B" w:rsidP="00AC7A9B">
      <w:pPr>
        <w:rPr>
          <w:rFonts w:cstheme="minorHAnsi"/>
          <w:sz w:val="22"/>
          <w:szCs w:val="22"/>
        </w:rPr>
      </w:pPr>
      <w:r w:rsidRPr="00DE09E3">
        <w:rPr>
          <w:rFonts w:cstheme="minorHAnsi"/>
          <w:sz w:val="22"/>
          <w:szCs w:val="22"/>
        </w:rPr>
        <w:t>Thanks in advance for considering my request. I’d love to chat more about this opportunity and answer any questions you might have!</w:t>
      </w:r>
    </w:p>
    <w:p w14:paraId="33F903D4" w14:textId="77777777" w:rsidR="00AC7A9B" w:rsidRPr="00DE09E3" w:rsidRDefault="00AC7A9B" w:rsidP="00AC7A9B">
      <w:pPr>
        <w:rPr>
          <w:rFonts w:cstheme="minorHAnsi"/>
          <w:sz w:val="22"/>
          <w:szCs w:val="22"/>
        </w:rPr>
      </w:pPr>
    </w:p>
    <w:p w14:paraId="7314BA33" w14:textId="77777777" w:rsidR="00AC7A9B" w:rsidRPr="00DE09E3" w:rsidRDefault="00AC7A9B" w:rsidP="00AC7A9B">
      <w:pPr>
        <w:rPr>
          <w:rFonts w:cstheme="minorHAnsi"/>
          <w:sz w:val="22"/>
          <w:szCs w:val="22"/>
        </w:rPr>
      </w:pPr>
      <w:r w:rsidRPr="00DE09E3">
        <w:rPr>
          <w:rFonts w:cstheme="minorHAnsi"/>
          <w:sz w:val="22"/>
          <w:szCs w:val="22"/>
        </w:rPr>
        <w:t>Best,</w:t>
      </w:r>
    </w:p>
    <w:p w14:paraId="2BD0E342" w14:textId="6BE56DBE" w:rsidR="002300CD" w:rsidRPr="002300CD" w:rsidRDefault="00AC7A9B" w:rsidP="002300CD">
      <w:pPr>
        <w:rPr>
          <w:rFonts w:cstheme="minorHAnsi"/>
          <w:sz w:val="22"/>
          <w:szCs w:val="22"/>
        </w:rPr>
      </w:pPr>
      <w:r w:rsidRPr="00DE09E3">
        <w:rPr>
          <w:rFonts w:cstheme="minorHAnsi"/>
          <w:sz w:val="22"/>
          <w:szCs w:val="22"/>
        </w:rPr>
        <w:t xml:space="preserve">[FUTURE </w:t>
      </w:r>
      <w:r>
        <w:rPr>
          <w:rFonts w:cstheme="minorHAnsi"/>
          <w:sz w:val="22"/>
          <w:szCs w:val="22"/>
        </w:rPr>
        <w:t>CONFERENCE</w:t>
      </w:r>
      <w:r w:rsidRPr="00DE09E3">
        <w:rPr>
          <w:rFonts w:cstheme="minorHAnsi"/>
          <w:sz w:val="22"/>
          <w:szCs w:val="22"/>
        </w:rPr>
        <w:t xml:space="preserve"> ATTENDEE]</w:t>
      </w:r>
    </w:p>
    <w:sectPr w:rsidR="002300CD" w:rsidRPr="002300CD" w:rsidSect="00DE78C8">
      <w:headerReference w:type="default" r:id="rId14"/>
      <w:footerReference w:type="default" r:id="rId15"/>
      <w:headerReference w:type="first" r:id="rId16"/>
      <w:footerReference w:type="first" r:id="rId17"/>
      <w:pgSz w:w="12240" w:h="15840" w:code="1"/>
      <w:pgMar w:top="2016" w:right="1440" w:bottom="1440" w:left="1440" w:header="720" w:footer="821"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5B754" w14:textId="77777777" w:rsidR="00DE78C8" w:rsidRDefault="00DE78C8" w:rsidP="001C66AD">
      <w:r>
        <w:separator/>
      </w:r>
    </w:p>
  </w:endnote>
  <w:endnote w:type="continuationSeparator" w:id="0">
    <w:p w14:paraId="35BF31FE" w14:textId="77777777" w:rsidR="00DE78C8" w:rsidRDefault="00DE78C8" w:rsidP="001C6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495603F1-508D-ED49-A803-8277CAEABBA4}"/>
  </w:font>
  <w:font w:name="Times New Roman">
    <w:panose1 w:val="02020603050405020304"/>
    <w:charset w:val="00"/>
    <w:family w:val="roman"/>
    <w:pitch w:val="variable"/>
    <w:sig w:usb0="E0002EFF" w:usb1="C000785B" w:usb2="00000009" w:usb3="00000000" w:csb0="000001FF" w:csb1="00000000"/>
    <w:embedRegular r:id="rId2" w:fontKey="{B634AA9F-5E4D-8B45-8D46-27C56837C7FD}"/>
    <w:embedBold r:id="rId3" w:fontKey="{DAA20725-4CD4-6F44-AE24-0C1F9ECF03AF}"/>
    <w:embedItalic r:id="rId4" w:fontKey="{BC63BCC0-222B-E24F-BB23-34D23DB371E9}"/>
    <w:embedBoldItalic r:id="rId5" w:fontKey="{B3E12A2C-7477-9748-A1D2-492C77889F8A}"/>
  </w:font>
  <w:font w:name="Calibri">
    <w:panose1 w:val="020F0502020204030204"/>
    <w:charset w:val="00"/>
    <w:family w:val="swiss"/>
    <w:pitch w:val="variable"/>
    <w:sig w:usb0="E4002EFF" w:usb1="C000247B" w:usb2="00000009" w:usb3="00000000" w:csb0="000001FF" w:csb1="00000000"/>
    <w:embedRegular r:id="rId6" w:fontKey="{F94B0311-C71A-1F4E-9804-16AB3E6BF4D4}"/>
    <w:embedBold r:id="rId7" w:fontKey="{FA2F7D98-5443-8B48-BA7F-8B81272DDF5C}"/>
  </w:font>
  <w:font w:name="Courier New">
    <w:panose1 w:val="02070309020205020404"/>
    <w:charset w:val="00"/>
    <w:family w:val="modern"/>
    <w:pitch w:val="fixed"/>
    <w:sig w:usb0="E0002EFF" w:usb1="C0007843" w:usb2="00000009" w:usb3="00000000" w:csb0="000001FF" w:csb1="00000000"/>
    <w:embedRegular r:id="rId8" w:fontKey="{21C186C5-BC6E-8B47-AF1E-CDAD9D2A5E8E}"/>
  </w:font>
  <w:font w:name="Wingdings">
    <w:panose1 w:val="05000000000000000000"/>
    <w:charset w:val="4D"/>
    <w:family w:val="decorative"/>
    <w:pitch w:val="variable"/>
    <w:sig w:usb0="00000003" w:usb1="00000000" w:usb2="00000000" w:usb3="00000000" w:csb0="80000001" w:csb1="00000000"/>
    <w:embedRegular r:id="rId9" w:fontKey="{66DB25D8-B80C-A841-AB69-EDE16CB3AD4F}"/>
  </w:font>
  <w:font w:name="Candara">
    <w:panose1 w:val="020E0502030303020204"/>
    <w:charset w:val="00"/>
    <w:family w:val="swiss"/>
    <w:pitch w:val="variable"/>
    <w:sig w:usb0="A00002EF" w:usb1="4000A44B" w:usb2="00000000" w:usb3="00000000" w:csb0="0000019F" w:csb1="00000000"/>
    <w:embedRegular r:id="rId10" w:fontKey="{324FAFC9-7F78-1B47-9C86-59878493E4F7}"/>
    <w:embedBold r:id="rId11" w:fontKey="{646AD057-B03C-3445-9F6A-B43645574884}"/>
    <w:embedItalic r:id="rId12" w:fontKey="{08709A3D-366D-6B4C-8B52-7D0BEA996E5E}"/>
  </w:font>
  <w:font w:name="Corbel">
    <w:panose1 w:val="020B0503020204020204"/>
    <w:charset w:val="00"/>
    <w:family w:val="swiss"/>
    <w:pitch w:val="variable"/>
    <w:sig w:usb0="A00002EF" w:usb1="4000A44B" w:usb2="00000000" w:usb3="00000000" w:csb0="0000019F" w:csb1="00000000"/>
    <w:embedRegular r:id="rId13" w:fontKey="{A824D583-42E6-F544-8323-8307008373D0}"/>
  </w:font>
  <w:font w:name="Copperplate Gothic Bold">
    <w:panose1 w:val="020E0705020206020404"/>
    <w:charset w:val="4D"/>
    <w:family w:val="swiss"/>
    <w:pitch w:val="variable"/>
    <w:sig w:usb0="00000003" w:usb1="00000000" w:usb2="00000000" w:usb3="00000000" w:csb0="00000001" w:csb1="00000000"/>
    <w:embedRegular r:id="rId14" w:fontKey="{1000DE67-E491-7645-B40C-E10BB506148F}"/>
  </w:font>
  <w:font w:name="Trebuchet MS">
    <w:panose1 w:val="020B0603020202020204"/>
    <w:charset w:val="00"/>
    <w:family w:val="swiss"/>
    <w:pitch w:val="variable"/>
    <w:sig w:usb0="00000287" w:usb1="00000000" w:usb2="00000000" w:usb3="00000000" w:csb0="0000009F" w:csb1="00000000"/>
    <w:embedRegular r:id="rId15" w:fontKey="{8A63710C-77AD-4E47-95D3-B4BE226C60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42E18" w14:textId="77777777" w:rsidR="00A515C1" w:rsidRDefault="00A515C1" w:rsidP="00A515C1">
    <w:pPr>
      <w:pStyle w:val="Footer"/>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F50BD" w14:textId="05C66088" w:rsidR="002300CD" w:rsidRDefault="002300CD" w:rsidP="002300CD">
    <w:pPr>
      <w:jc w:val="center"/>
      <w:rPr>
        <w:sz w:val="22"/>
        <w:szCs w:val="22"/>
      </w:rPr>
    </w:pPr>
    <w:r>
      <w:rPr>
        <w:rFonts w:ascii="Trebuchet MS" w:hAnsi="Trebuchet MS"/>
        <w:noProof/>
        <w:color w:val="FFFFFF" w:themeColor="background1"/>
        <w:sz w:val="16"/>
        <w:szCs w:val="16"/>
      </w:rPr>
      <mc:AlternateContent>
        <mc:Choice Requires="wps">
          <w:drawing>
            <wp:anchor distT="0" distB="0" distL="114300" distR="114300" simplePos="0" relativeHeight="251678720" behindDoc="1" locked="0" layoutInCell="1" allowOverlap="1" wp14:anchorId="569AF36E" wp14:editId="4EC71289">
              <wp:simplePos x="0" y="0"/>
              <wp:positionH relativeFrom="column">
                <wp:posOffset>-1009650</wp:posOffset>
              </wp:positionH>
              <wp:positionV relativeFrom="paragraph">
                <wp:posOffset>-63338</wp:posOffset>
              </wp:positionV>
              <wp:extent cx="7910003" cy="489097"/>
              <wp:effectExtent l="0" t="0" r="15240" b="19050"/>
              <wp:wrapNone/>
              <wp:docPr id="19" name="Freeform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10003" cy="489097"/>
                      </a:xfrm>
                      <a:custGeom>
                        <a:avLst/>
                        <a:gdLst>
                          <a:gd name="T0" fmla="*/ 4341 w 4341"/>
                          <a:gd name="T1" fmla="*/ 0 h 194"/>
                          <a:gd name="T2" fmla="*/ 0 w 4341"/>
                          <a:gd name="T3" fmla="*/ 0 h 194"/>
                          <a:gd name="T4" fmla="*/ 0 w 4341"/>
                          <a:gd name="T5" fmla="*/ 194 h 194"/>
                          <a:gd name="T6" fmla="*/ 4341 w 4341"/>
                          <a:gd name="T7" fmla="*/ 194 h 194"/>
                          <a:gd name="T8" fmla="*/ 4341 w 4341"/>
                          <a:gd name="T9" fmla="*/ 0 h 194"/>
                          <a:gd name="T10" fmla="*/ 4341 w 4341"/>
                          <a:gd name="T11" fmla="*/ 0 h 194"/>
                        </a:gdLst>
                        <a:ahLst/>
                        <a:cxnLst>
                          <a:cxn ang="0">
                            <a:pos x="T0" y="T1"/>
                          </a:cxn>
                          <a:cxn ang="0">
                            <a:pos x="T2" y="T3"/>
                          </a:cxn>
                          <a:cxn ang="0">
                            <a:pos x="T4" y="T5"/>
                          </a:cxn>
                          <a:cxn ang="0">
                            <a:pos x="T6" y="T7"/>
                          </a:cxn>
                          <a:cxn ang="0">
                            <a:pos x="T8" y="T9"/>
                          </a:cxn>
                          <a:cxn ang="0">
                            <a:pos x="T10" y="T11"/>
                          </a:cxn>
                        </a:cxnLst>
                        <a:rect l="0" t="0" r="r" b="b"/>
                        <a:pathLst>
                          <a:path w="4341" h="194">
                            <a:moveTo>
                              <a:pt x="4341" y="0"/>
                            </a:moveTo>
                            <a:lnTo>
                              <a:pt x="0" y="0"/>
                            </a:lnTo>
                            <a:lnTo>
                              <a:pt x="0" y="194"/>
                            </a:lnTo>
                            <a:lnTo>
                              <a:pt x="4341" y="194"/>
                            </a:lnTo>
                            <a:lnTo>
                              <a:pt x="4341" y="0"/>
                            </a:lnTo>
                            <a:lnTo>
                              <a:pt x="4341" y="0"/>
                            </a:lnTo>
                            <a:close/>
                          </a:path>
                        </a:pathLst>
                      </a:custGeom>
                      <a:solidFill>
                        <a:srgbClr val="3EC2ED"/>
                      </a:solidFill>
                      <a:ln w="9525">
                        <a:solidFill>
                          <a:srgbClr val="3EC2ED"/>
                        </a:solidFill>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5B7C414" id="Freeform 223" o:spid="_x0000_s1026" style="position:absolute;margin-left:-79.5pt;margin-top:-5pt;width:622.85pt;height:3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341,19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" path="m4341,l,,,194r4341,l4341,r,xe" fillcolor="#3ec2ed" strokecolor="#3ec2ed">
              <v:path arrowok="t" o:connecttype="custom" o:connectlocs="7910003,0;0,0;0,489097;7910003,489097;7910003,0;7910003,0" o:connectangles="0,0,0,0,0,0"/>
            </v:shape>
          </w:pict>
        </mc:Fallback>
      </mc:AlternateContent>
    </w:r>
    <w:r w:rsidRPr="002300CD">
      <w:rPr>
        <w:color w:val="262626" w:themeColor="text1" w:themeTint="D9"/>
        <w:sz w:val="22"/>
        <w:szCs w:val="22"/>
      </w:rPr>
      <w:t xml:space="preserve">Visit </w:t>
    </w:r>
    <w:hyperlink r:id="rId1" w:history="1">
      <w:r w:rsidRPr="002300CD">
        <w:rPr>
          <w:rStyle w:val="Hyperlink"/>
          <w:sz w:val="22"/>
          <w:szCs w:val="22"/>
        </w:rPr>
        <w:t>www.mathrecovery.org/2025-national-conference</w:t>
      </w:r>
    </w:hyperlink>
  </w:p>
  <w:p w14:paraId="299458B9" w14:textId="072B685C" w:rsidR="00907545" w:rsidRPr="002300CD" w:rsidRDefault="002300CD" w:rsidP="002300CD">
    <w:pPr>
      <w:jc w:val="center"/>
      <w:rPr>
        <w:rFonts w:ascii="Trebuchet MS" w:hAnsi="Trebuchet MS"/>
        <w:color w:val="262626" w:themeColor="text1" w:themeTint="D9"/>
        <w:sz w:val="16"/>
        <w:szCs w:val="16"/>
      </w:rPr>
    </w:pPr>
    <w:r w:rsidRPr="002300CD">
      <w:rPr>
        <w:sz w:val="22"/>
        <w:szCs w:val="22"/>
      </w:rPr>
      <w:t xml:space="preserve">or email </w:t>
    </w:r>
    <w:hyperlink r:id="rId2" w:history="1">
      <w:r w:rsidRPr="002300CD">
        <w:rPr>
          <w:rStyle w:val="Hyperlink"/>
          <w:sz w:val="22"/>
          <w:szCs w:val="22"/>
        </w:rPr>
        <w:t>conferenceinfo@mathrecovery.org</w:t>
      </w:r>
    </w:hyperlink>
    <w:r w:rsidRPr="002300CD">
      <w:rPr>
        <w:color w:val="262626" w:themeColor="text1" w:themeTint="D9"/>
        <w:sz w:val="22"/>
        <w:szCs w:val="22"/>
      </w:rPr>
      <w:t xml:space="preserve"> for more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A268B" w14:textId="77777777" w:rsidR="00DE78C8" w:rsidRDefault="00DE78C8" w:rsidP="001C66AD">
      <w:r>
        <w:separator/>
      </w:r>
    </w:p>
  </w:footnote>
  <w:footnote w:type="continuationSeparator" w:id="0">
    <w:p w14:paraId="693F5957" w14:textId="77777777" w:rsidR="00DE78C8" w:rsidRDefault="00DE78C8" w:rsidP="001C6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11657" w14:textId="3228A93E" w:rsidR="002300CD" w:rsidRDefault="002300CD">
    <w:pPr>
      <w:pStyle w:val="Header"/>
    </w:pPr>
    <w:r>
      <mc:AlternateContent>
        <mc:Choice Requires="wps">
          <w:drawing>
            <wp:anchor distT="0" distB="0" distL="114300" distR="114300" simplePos="0" relativeHeight="251702272" behindDoc="0" locked="0" layoutInCell="1" allowOverlap="1" wp14:anchorId="6A1CE803" wp14:editId="65732904">
              <wp:simplePos x="0" y="0"/>
              <wp:positionH relativeFrom="column">
                <wp:posOffset>1886585</wp:posOffset>
              </wp:positionH>
              <wp:positionV relativeFrom="paragraph">
                <wp:posOffset>-264322</wp:posOffset>
              </wp:positionV>
              <wp:extent cx="3742055" cy="982980"/>
              <wp:effectExtent l="0" t="0" r="0" b="0"/>
              <wp:wrapNone/>
              <wp:docPr id="712883603" name="Text Box 712883603"/>
              <wp:cNvGraphicFramePr/>
              <a:graphic xmlns:a="http://schemas.openxmlformats.org/drawingml/2006/main">
                <a:graphicData uri="http://schemas.microsoft.com/office/word/2010/wordprocessingShape">
                  <wps:wsp>
                    <wps:cNvSpPr txBox="1"/>
                    <wps:spPr>
                      <a:xfrm>
                        <a:off x="0" y="0"/>
                        <a:ext cx="3742055" cy="982980"/>
                      </a:xfrm>
                      <a:prstGeom prst="rect">
                        <a:avLst/>
                      </a:prstGeom>
                      <a:noFill/>
                      <a:ln w="6350">
                        <a:noFill/>
                      </a:ln>
                    </wps:spPr>
                    <wps:txbx>
                      <w:txbxContent>
                        <w:p w14:paraId="72FFDB24" w14:textId="77777777" w:rsidR="00E27AC7" w:rsidRPr="002300CD" w:rsidRDefault="00E27AC7" w:rsidP="00E27AC7">
                          <w:pPr>
                            <w:jc w:val="center"/>
                            <w:rPr>
                              <w:rFonts w:asciiTheme="majorHAnsi" w:hAnsiTheme="majorHAnsi"/>
                              <w:b/>
                              <w:color w:val="1961AE"/>
                            </w:rPr>
                          </w:pPr>
                          <w:r>
                            <w:rPr>
                              <w:rFonts w:asciiTheme="majorHAnsi" w:hAnsiTheme="majorHAnsi"/>
                              <w:b/>
                              <w:color w:val="1961AE"/>
                            </w:rPr>
                            <w:t xml:space="preserve">2025 </w:t>
                          </w:r>
                          <w:r w:rsidRPr="002300CD">
                            <w:rPr>
                              <w:rFonts w:asciiTheme="majorHAnsi" w:hAnsiTheme="majorHAnsi"/>
                              <w:b/>
                              <w:color w:val="1961AE"/>
                            </w:rPr>
                            <w:t>US Math Recovery Council</w:t>
                          </w:r>
                          <w:r w:rsidRPr="002300CD">
                            <w:rPr>
                              <w:rFonts w:asciiTheme="majorHAnsi" w:hAnsiTheme="majorHAnsi"/>
                              <w:b/>
                              <w:color w:val="1961AE"/>
                              <w:vertAlign w:val="superscript"/>
                            </w:rPr>
                            <w:t>®</w:t>
                          </w:r>
                          <w:r>
                            <w:rPr>
                              <w:rFonts w:asciiTheme="majorHAnsi" w:hAnsiTheme="majorHAnsi"/>
                              <w:b/>
                              <w:color w:val="1961AE"/>
                            </w:rPr>
                            <w:t xml:space="preserve"> </w:t>
                          </w:r>
                          <w:r w:rsidRPr="002300CD">
                            <w:rPr>
                              <w:rFonts w:asciiTheme="majorHAnsi" w:hAnsiTheme="majorHAnsi"/>
                              <w:b/>
                              <w:color w:val="1961AE"/>
                            </w:rPr>
                            <w:t>National Conference</w:t>
                          </w:r>
                          <w:r w:rsidRPr="002300CD">
                            <w:rPr>
                              <w:rFonts w:asciiTheme="majorHAnsi" w:hAnsiTheme="majorHAnsi"/>
                              <w:b/>
                              <w:color w:val="1961AE"/>
                            </w:rPr>
                            <w:br/>
                          </w:r>
                          <w:r w:rsidRPr="00E27AC7">
                            <w:rPr>
                              <w:rFonts w:asciiTheme="majorHAnsi" w:hAnsiTheme="majorHAnsi"/>
                              <w:b/>
                              <w:color w:val="1961AE"/>
                            </w:rPr>
                            <w:t>Inspiring Minds and Shaping Tomorrow</w:t>
                          </w:r>
                        </w:p>
                        <w:p w14:paraId="10D06D6C" w14:textId="77777777" w:rsidR="002300CD" w:rsidRPr="002300CD" w:rsidRDefault="002300CD" w:rsidP="002300CD">
                          <w:pPr>
                            <w:jc w:val="center"/>
                            <w:rPr>
                              <w:rFonts w:asciiTheme="majorHAnsi" w:hAnsiTheme="majorHAnsi"/>
                              <w:sz w:val="21"/>
                              <w:szCs w:val="21"/>
                            </w:rPr>
                          </w:pPr>
                          <w:r w:rsidRPr="002300CD">
                            <w:rPr>
                              <w:rFonts w:asciiTheme="majorHAnsi" w:hAnsiTheme="majorHAnsi"/>
                              <w:sz w:val="21"/>
                              <w:szCs w:val="21"/>
                            </w:rPr>
                            <w:t>May 6-8, 2025</w:t>
                          </w:r>
                        </w:p>
                        <w:p w14:paraId="27027186" w14:textId="77777777" w:rsidR="002300CD" w:rsidRPr="002300CD" w:rsidRDefault="002300CD" w:rsidP="002300CD">
                          <w:pPr>
                            <w:jc w:val="center"/>
                            <w:rPr>
                              <w:rFonts w:asciiTheme="majorHAnsi" w:hAnsiTheme="majorHAnsi"/>
                              <w:sz w:val="21"/>
                              <w:szCs w:val="21"/>
                            </w:rPr>
                          </w:pPr>
                          <w:r w:rsidRPr="002300CD">
                            <w:rPr>
                              <w:rFonts w:asciiTheme="majorHAnsi" w:hAnsiTheme="majorHAnsi"/>
                              <w:sz w:val="21"/>
                              <w:szCs w:val="21"/>
                            </w:rPr>
                            <w:t xml:space="preserve">Falls Church Marriott – Falls Church, VA </w:t>
                          </w:r>
                        </w:p>
                        <w:p w14:paraId="23C9D861" w14:textId="77777777" w:rsidR="002300CD" w:rsidRPr="002300CD" w:rsidRDefault="004345B9" w:rsidP="002300CD">
                          <w:pPr>
                            <w:jc w:val="center"/>
                            <w:rPr>
                              <w:rStyle w:val="Hyperlink"/>
                              <w:rFonts w:asciiTheme="majorHAnsi" w:hAnsiTheme="majorHAnsi"/>
                              <w:sz w:val="18"/>
                              <w:szCs w:val="18"/>
                            </w:rPr>
                          </w:pPr>
                          <w:hyperlink r:id="rId1" w:history="1">
                            <w:r w:rsidR="002300CD" w:rsidRPr="002300CD">
                              <w:rPr>
                                <w:rStyle w:val="Hyperlink"/>
                                <w:rFonts w:asciiTheme="majorHAnsi" w:hAnsiTheme="majorHAnsi"/>
                                <w:sz w:val="18"/>
                                <w:szCs w:val="18"/>
                              </w:rPr>
                              <w:t>www.mathrecovery.org/2025-national-conference</w:t>
                            </w:r>
                          </w:hyperlink>
                        </w:p>
                        <w:p w14:paraId="117ECBA5" w14:textId="77777777" w:rsidR="002300CD" w:rsidRPr="002300CD" w:rsidRDefault="002300CD" w:rsidP="002300CD">
                          <w:pPr>
                            <w:jc w:val="center"/>
                            <w:rPr>
                              <w:rFonts w:asciiTheme="majorHAnsi" w:hAnsiTheme="majorHAnsi"/>
                              <w:sz w:val="18"/>
                              <w:szCs w:val="18"/>
                            </w:rPr>
                          </w:pPr>
                        </w:p>
                        <w:p w14:paraId="48573A94" w14:textId="77777777" w:rsidR="002300CD" w:rsidRPr="00AB6EAA" w:rsidRDefault="002300CD" w:rsidP="002300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1CE803" id="_x0000_t202" coordsize="21600,21600" o:spt="202" path="m,l,21600r21600,l21600,xe">
              <v:stroke joinstyle="miter"/>
              <v:path gradientshapeok="t" o:connecttype="rect"/>
            </v:shapetype>
            <v:shape id="Text Box 712883603" o:spid="_x0000_s1026" type="#_x0000_t202" style="position:absolute;margin-left:148.55pt;margin-top:-20.8pt;width:294.65pt;height:77.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" filled="f" stroked="f" strokeweight=".5pt">
              <v:textbox>
                <w:txbxContent>
                  <w:p w14:paraId="72FFDB24" w14:textId="77777777" w:rsidR="00E27AC7" w:rsidRPr="002300CD" w:rsidRDefault="00E27AC7" w:rsidP="00E27AC7">
                    <w:pPr>
                      <w:jc w:val="center"/>
                      <w:rPr>
                        <w:rFonts w:asciiTheme="majorHAnsi" w:hAnsiTheme="majorHAnsi"/>
                        <w:b/>
                        <w:color w:val="1961AE"/>
                      </w:rPr>
                    </w:pPr>
                    <w:r>
                      <w:rPr>
                        <w:rFonts w:asciiTheme="majorHAnsi" w:hAnsiTheme="majorHAnsi"/>
                        <w:b/>
                        <w:color w:val="1961AE"/>
                      </w:rPr>
                      <w:t xml:space="preserve">2025 </w:t>
                    </w:r>
                    <w:r w:rsidRPr="002300CD">
                      <w:rPr>
                        <w:rFonts w:asciiTheme="majorHAnsi" w:hAnsiTheme="majorHAnsi"/>
                        <w:b/>
                        <w:color w:val="1961AE"/>
                      </w:rPr>
                      <w:t>US Math Recovery Council</w:t>
                    </w:r>
                    <w:r w:rsidRPr="002300CD">
                      <w:rPr>
                        <w:rFonts w:asciiTheme="majorHAnsi" w:hAnsiTheme="majorHAnsi"/>
                        <w:b/>
                        <w:color w:val="1961AE"/>
                        <w:vertAlign w:val="superscript"/>
                      </w:rPr>
                      <w:t>®</w:t>
                    </w:r>
                    <w:r>
                      <w:rPr>
                        <w:rFonts w:asciiTheme="majorHAnsi" w:hAnsiTheme="majorHAnsi"/>
                        <w:b/>
                        <w:color w:val="1961AE"/>
                      </w:rPr>
                      <w:t xml:space="preserve"> </w:t>
                    </w:r>
                    <w:r w:rsidRPr="002300CD">
                      <w:rPr>
                        <w:rFonts w:asciiTheme="majorHAnsi" w:hAnsiTheme="majorHAnsi"/>
                        <w:b/>
                        <w:color w:val="1961AE"/>
                      </w:rPr>
                      <w:t>National Conference</w:t>
                    </w:r>
                    <w:r w:rsidRPr="002300CD">
                      <w:rPr>
                        <w:rFonts w:asciiTheme="majorHAnsi" w:hAnsiTheme="majorHAnsi"/>
                        <w:b/>
                        <w:color w:val="1961AE"/>
                      </w:rPr>
                      <w:br/>
                    </w:r>
                    <w:r w:rsidRPr="00E27AC7">
                      <w:rPr>
                        <w:rFonts w:asciiTheme="majorHAnsi" w:hAnsiTheme="majorHAnsi"/>
                        <w:b/>
                        <w:color w:val="1961AE"/>
                      </w:rPr>
                      <w:t>Inspiring Minds and Shaping Tomorrow</w:t>
                    </w:r>
                  </w:p>
                  <w:p w14:paraId="10D06D6C" w14:textId="77777777" w:rsidR="002300CD" w:rsidRPr="002300CD" w:rsidRDefault="002300CD" w:rsidP="002300CD">
                    <w:pPr>
                      <w:jc w:val="center"/>
                      <w:rPr>
                        <w:rFonts w:asciiTheme="majorHAnsi" w:hAnsiTheme="majorHAnsi"/>
                        <w:sz w:val="21"/>
                        <w:szCs w:val="21"/>
                      </w:rPr>
                    </w:pPr>
                    <w:r w:rsidRPr="002300CD">
                      <w:rPr>
                        <w:rFonts w:asciiTheme="majorHAnsi" w:hAnsiTheme="majorHAnsi"/>
                        <w:sz w:val="21"/>
                        <w:szCs w:val="21"/>
                      </w:rPr>
                      <w:t>May 6-8, 2025</w:t>
                    </w:r>
                  </w:p>
                  <w:p w14:paraId="27027186" w14:textId="77777777" w:rsidR="002300CD" w:rsidRPr="002300CD" w:rsidRDefault="002300CD" w:rsidP="002300CD">
                    <w:pPr>
                      <w:jc w:val="center"/>
                      <w:rPr>
                        <w:rFonts w:asciiTheme="majorHAnsi" w:hAnsiTheme="majorHAnsi"/>
                        <w:sz w:val="21"/>
                        <w:szCs w:val="21"/>
                      </w:rPr>
                    </w:pPr>
                    <w:r w:rsidRPr="002300CD">
                      <w:rPr>
                        <w:rFonts w:asciiTheme="majorHAnsi" w:hAnsiTheme="majorHAnsi"/>
                        <w:sz w:val="21"/>
                        <w:szCs w:val="21"/>
                      </w:rPr>
                      <w:t xml:space="preserve">Falls Church Marriott – Falls Church, VA </w:t>
                    </w:r>
                  </w:p>
                  <w:p w14:paraId="23C9D861" w14:textId="77777777" w:rsidR="002300CD" w:rsidRPr="002300CD" w:rsidRDefault="004345B9" w:rsidP="002300CD">
                    <w:pPr>
                      <w:jc w:val="center"/>
                      <w:rPr>
                        <w:rStyle w:val="Hyperlink"/>
                        <w:rFonts w:asciiTheme="majorHAnsi" w:hAnsiTheme="majorHAnsi"/>
                        <w:sz w:val="18"/>
                        <w:szCs w:val="18"/>
                      </w:rPr>
                    </w:pPr>
                    <w:hyperlink r:id="rId2" w:history="1">
                      <w:r w:rsidR="002300CD" w:rsidRPr="002300CD">
                        <w:rPr>
                          <w:rStyle w:val="Hyperlink"/>
                          <w:rFonts w:asciiTheme="majorHAnsi" w:hAnsiTheme="majorHAnsi"/>
                          <w:sz w:val="18"/>
                          <w:szCs w:val="18"/>
                        </w:rPr>
                        <w:t>www.mathrecovery.org/2025-national-conference</w:t>
                      </w:r>
                    </w:hyperlink>
                  </w:p>
                  <w:p w14:paraId="117ECBA5" w14:textId="77777777" w:rsidR="002300CD" w:rsidRPr="002300CD" w:rsidRDefault="002300CD" w:rsidP="002300CD">
                    <w:pPr>
                      <w:jc w:val="center"/>
                      <w:rPr>
                        <w:rFonts w:asciiTheme="majorHAnsi" w:hAnsiTheme="majorHAnsi"/>
                        <w:sz w:val="18"/>
                        <w:szCs w:val="18"/>
                      </w:rPr>
                    </w:pPr>
                  </w:p>
                  <w:p w14:paraId="48573A94" w14:textId="77777777" w:rsidR="002300CD" w:rsidRPr="00AB6EAA" w:rsidRDefault="002300CD" w:rsidP="002300CD"/>
                </w:txbxContent>
              </v:textbox>
            </v:shape>
          </w:pict>
        </mc:Fallback>
      </mc:AlternateContent>
    </w:r>
    <w:r>
      <w:drawing>
        <wp:anchor distT="0" distB="0" distL="114300" distR="114300" simplePos="0" relativeHeight="251703296" behindDoc="1" locked="0" layoutInCell="1" allowOverlap="1" wp14:anchorId="29E80D62" wp14:editId="5CF18B76">
          <wp:simplePos x="0" y="0"/>
          <wp:positionH relativeFrom="column">
            <wp:posOffset>509270</wp:posOffset>
          </wp:positionH>
          <wp:positionV relativeFrom="paragraph">
            <wp:posOffset>-501650</wp:posOffset>
          </wp:positionV>
          <wp:extent cx="1377315" cy="1377315"/>
          <wp:effectExtent l="0" t="0" r="0" b="0"/>
          <wp:wrapTight wrapText="bothSides">
            <wp:wrapPolygon edited="0">
              <wp:start x="10556" y="2390"/>
              <wp:lineTo x="7768" y="2988"/>
              <wp:lineTo x="5378" y="5178"/>
              <wp:lineTo x="5776" y="5975"/>
              <wp:lineTo x="4780" y="5975"/>
              <wp:lineTo x="2988" y="8166"/>
              <wp:lineTo x="2988" y="9162"/>
              <wp:lineTo x="4581" y="12349"/>
              <wp:lineTo x="598" y="14340"/>
              <wp:lineTo x="598" y="15535"/>
              <wp:lineTo x="4581" y="15535"/>
              <wp:lineTo x="4382" y="18124"/>
              <wp:lineTo x="4581" y="18523"/>
              <wp:lineTo x="16730" y="18523"/>
              <wp:lineTo x="16929" y="18124"/>
              <wp:lineTo x="16730" y="15535"/>
              <wp:lineTo x="20714" y="15535"/>
              <wp:lineTo x="20714" y="14340"/>
              <wp:lineTo x="16929" y="12349"/>
              <wp:lineTo x="18523" y="9162"/>
              <wp:lineTo x="17726" y="7170"/>
              <wp:lineTo x="16929" y="5975"/>
              <wp:lineTo x="17129" y="5178"/>
              <wp:lineTo x="14141" y="3187"/>
              <wp:lineTo x="11950" y="2390"/>
              <wp:lineTo x="10556" y="2390"/>
            </wp:wrapPolygon>
          </wp:wrapTight>
          <wp:docPr id="1102165116" name="Picture 1" descr="A group of people with numbers and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39578" name="Picture 1" descr="A group of people with numbers and star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377315" cy="137731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24932" w14:textId="2C178F3D" w:rsidR="00907545" w:rsidRDefault="002300CD">
    <w:pPr>
      <w:pStyle w:val="Header"/>
    </w:pPr>
    <w:r>
      <w:drawing>
        <wp:anchor distT="0" distB="0" distL="114300" distR="114300" simplePos="0" relativeHeight="251700224" behindDoc="1" locked="0" layoutInCell="1" allowOverlap="1" wp14:anchorId="306F21C1" wp14:editId="2A4FCCA3">
          <wp:simplePos x="0" y="0"/>
          <wp:positionH relativeFrom="column">
            <wp:posOffset>514985</wp:posOffset>
          </wp:positionH>
          <wp:positionV relativeFrom="paragraph">
            <wp:posOffset>-498475</wp:posOffset>
          </wp:positionV>
          <wp:extent cx="1377950" cy="1377950"/>
          <wp:effectExtent l="0" t="0" r="0" b="0"/>
          <wp:wrapTight wrapText="bothSides">
            <wp:wrapPolygon edited="0">
              <wp:start x="10750" y="2389"/>
              <wp:lineTo x="6570" y="2986"/>
              <wp:lineTo x="5574" y="4977"/>
              <wp:lineTo x="5972" y="5972"/>
              <wp:lineTo x="4778" y="6171"/>
              <wp:lineTo x="2986" y="8162"/>
              <wp:lineTo x="2986" y="9158"/>
              <wp:lineTo x="4579" y="12343"/>
              <wp:lineTo x="995" y="14334"/>
              <wp:lineTo x="398" y="14931"/>
              <wp:lineTo x="4380" y="18315"/>
              <wp:lineTo x="4579" y="18713"/>
              <wp:lineTo x="16723" y="18713"/>
              <wp:lineTo x="16922" y="18315"/>
              <wp:lineTo x="20505" y="15528"/>
              <wp:lineTo x="21301" y="15130"/>
              <wp:lineTo x="20505" y="14334"/>
              <wp:lineTo x="17121" y="12343"/>
              <wp:lineTo x="18713" y="9158"/>
              <wp:lineTo x="17917" y="7167"/>
              <wp:lineTo x="17121" y="5972"/>
              <wp:lineTo x="17320" y="5176"/>
              <wp:lineTo x="14135" y="3185"/>
              <wp:lineTo x="12144" y="2389"/>
              <wp:lineTo x="10750" y="2389"/>
            </wp:wrapPolygon>
          </wp:wrapTight>
          <wp:docPr id="961539578" name="Picture 1" descr="A group of people with numbers and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39578" name="Picture 1" descr="A group of people with numbers and sta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77950" cy="1377950"/>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699200" behindDoc="0" locked="0" layoutInCell="1" allowOverlap="1" wp14:anchorId="625600FC" wp14:editId="4C9E0217">
              <wp:simplePos x="0" y="0"/>
              <wp:positionH relativeFrom="column">
                <wp:posOffset>1892300</wp:posOffset>
              </wp:positionH>
              <wp:positionV relativeFrom="paragraph">
                <wp:posOffset>-287020</wp:posOffset>
              </wp:positionV>
              <wp:extent cx="3742661" cy="983615"/>
              <wp:effectExtent l="0" t="0" r="0" b="0"/>
              <wp:wrapNone/>
              <wp:docPr id="6" name="Text Box 6"/>
              <wp:cNvGraphicFramePr/>
              <a:graphic xmlns:a="http://schemas.openxmlformats.org/drawingml/2006/main">
                <a:graphicData uri="http://schemas.microsoft.com/office/word/2010/wordprocessingShape">
                  <wps:wsp>
                    <wps:cNvSpPr txBox="1"/>
                    <wps:spPr>
                      <a:xfrm>
                        <a:off x="0" y="0"/>
                        <a:ext cx="3742661" cy="983615"/>
                      </a:xfrm>
                      <a:prstGeom prst="rect">
                        <a:avLst/>
                      </a:prstGeom>
                      <a:noFill/>
                      <a:ln w="6350">
                        <a:noFill/>
                      </a:ln>
                    </wps:spPr>
                    <wps:txbx>
                      <w:txbxContent>
                        <w:p w14:paraId="4C311E68" w14:textId="5C5A028F" w:rsidR="007F0EDA" w:rsidRPr="002300CD" w:rsidRDefault="00E27AC7" w:rsidP="00111F7C">
                          <w:pPr>
                            <w:jc w:val="center"/>
                            <w:rPr>
                              <w:rFonts w:asciiTheme="majorHAnsi" w:hAnsiTheme="majorHAnsi"/>
                              <w:b/>
                              <w:color w:val="1961AE"/>
                            </w:rPr>
                          </w:pPr>
                          <w:r>
                            <w:rPr>
                              <w:rFonts w:asciiTheme="majorHAnsi" w:hAnsiTheme="majorHAnsi"/>
                              <w:b/>
                              <w:color w:val="1961AE"/>
                            </w:rPr>
                            <w:t xml:space="preserve">2025 </w:t>
                          </w:r>
                          <w:r w:rsidR="007F0EDA" w:rsidRPr="002300CD">
                            <w:rPr>
                              <w:rFonts w:asciiTheme="majorHAnsi" w:hAnsiTheme="majorHAnsi"/>
                              <w:b/>
                              <w:color w:val="1961AE"/>
                            </w:rPr>
                            <w:t xml:space="preserve">US </w:t>
                          </w:r>
                          <w:r w:rsidR="000D3834" w:rsidRPr="002300CD">
                            <w:rPr>
                              <w:rFonts w:asciiTheme="majorHAnsi" w:hAnsiTheme="majorHAnsi"/>
                              <w:b/>
                              <w:color w:val="1961AE"/>
                            </w:rPr>
                            <w:t>Math Recovery Council</w:t>
                          </w:r>
                          <w:r w:rsidR="00276EFF" w:rsidRPr="002300CD">
                            <w:rPr>
                              <w:rFonts w:asciiTheme="majorHAnsi" w:hAnsiTheme="majorHAnsi"/>
                              <w:b/>
                              <w:color w:val="1961AE"/>
                              <w:vertAlign w:val="superscript"/>
                            </w:rPr>
                            <w:t>®</w:t>
                          </w:r>
                          <w:r>
                            <w:rPr>
                              <w:rFonts w:asciiTheme="majorHAnsi" w:hAnsiTheme="majorHAnsi"/>
                              <w:b/>
                              <w:color w:val="1961AE"/>
                            </w:rPr>
                            <w:t xml:space="preserve"> </w:t>
                          </w:r>
                          <w:r w:rsidR="000D3834" w:rsidRPr="002300CD">
                            <w:rPr>
                              <w:rFonts w:asciiTheme="majorHAnsi" w:hAnsiTheme="majorHAnsi"/>
                              <w:b/>
                              <w:color w:val="1961AE"/>
                            </w:rPr>
                            <w:t>National Conference</w:t>
                          </w:r>
                          <w:r w:rsidR="00D268DF" w:rsidRPr="002300CD">
                            <w:rPr>
                              <w:rFonts w:asciiTheme="majorHAnsi" w:hAnsiTheme="majorHAnsi"/>
                              <w:b/>
                              <w:color w:val="1961AE"/>
                            </w:rPr>
                            <w:br/>
                          </w:r>
                          <w:r w:rsidRPr="00E27AC7">
                            <w:rPr>
                              <w:rFonts w:asciiTheme="majorHAnsi" w:hAnsiTheme="majorHAnsi"/>
                              <w:b/>
                              <w:color w:val="1961AE"/>
                            </w:rPr>
                            <w:t>Inspiring Minds and Shaping Tomorrow</w:t>
                          </w:r>
                        </w:p>
                        <w:p w14:paraId="1936DF23" w14:textId="64CC1CBE" w:rsidR="00F55D56" w:rsidRPr="002300CD" w:rsidRDefault="000D3834" w:rsidP="00D268DF">
                          <w:pPr>
                            <w:jc w:val="center"/>
                            <w:rPr>
                              <w:rFonts w:asciiTheme="majorHAnsi" w:hAnsiTheme="majorHAnsi"/>
                              <w:sz w:val="21"/>
                              <w:szCs w:val="21"/>
                            </w:rPr>
                          </w:pPr>
                          <w:r w:rsidRPr="002300CD">
                            <w:rPr>
                              <w:rFonts w:asciiTheme="majorHAnsi" w:hAnsiTheme="majorHAnsi"/>
                              <w:sz w:val="21"/>
                              <w:szCs w:val="21"/>
                            </w:rPr>
                            <w:t>May 6-8</w:t>
                          </w:r>
                          <w:r w:rsidR="00276EFF" w:rsidRPr="002300CD">
                            <w:rPr>
                              <w:rFonts w:asciiTheme="majorHAnsi" w:hAnsiTheme="majorHAnsi"/>
                              <w:sz w:val="21"/>
                              <w:szCs w:val="21"/>
                            </w:rPr>
                            <w:t>, 202</w:t>
                          </w:r>
                          <w:r w:rsidRPr="002300CD">
                            <w:rPr>
                              <w:rFonts w:asciiTheme="majorHAnsi" w:hAnsiTheme="majorHAnsi"/>
                              <w:sz w:val="21"/>
                              <w:szCs w:val="21"/>
                            </w:rPr>
                            <w:t>5</w:t>
                          </w:r>
                        </w:p>
                        <w:p w14:paraId="5559CC4D" w14:textId="00837E7C" w:rsidR="00276EFF" w:rsidRPr="002300CD" w:rsidRDefault="000D3834" w:rsidP="00D268DF">
                          <w:pPr>
                            <w:jc w:val="center"/>
                            <w:rPr>
                              <w:rFonts w:asciiTheme="majorHAnsi" w:hAnsiTheme="majorHAnsi"/>
                              <w:sz w:val="21"/>
                              <w:szCs w:val="21"/>
                            </w:rPr>
                          </w:pPr>
                          <w:r w:rsidRPr="002300CD">
                            <w:rPr>
                              <w:rFonts w:asciiTheme="majorHAnsi" w:hAnsiTheme="majorHAnsi"/>
                              <w:sz w:val="21"/>
                              <w:szCs w:val="21"/>
                            </w:rPr>
                            <w:t>Falls Church Marriott</w:t>
                          </w:r>
                          <w:r w:rsidR="00276EFF" w:rsidRPr="002300CD">
                            <w:rPr>
                              <w:rFonts w:asciiTheme="majorHAnsi" w:hAnsiTheme="majorHAnsi"/>
                              <w:sz w:val="21"/>
                              <w:szCs w:val="21"/>
                            </w:rPr>
                            <w:t xml:space="preserve"> </w:t>
                          </w:r>
                          <w:r w:rsidRPr="002300CD">
                            <w:rPr>
                              <w:rFonts w:asciiTheme="majorHAnsi" w:hAnsiTheme="majorHAnsi"/>
                              <w:sz w:val="21"/>
                              <w:szCs w:val="21"/>
                            </w:rPr>
                            <w:t>–</w:t>
                          </w:r>
                          <w:r w:rsidR="00276EFF" w:rsidRPr="002300CD">
                            <w:rPr>
                              <w:rFonts w:asciiTheme="majorHAnsi" w:hAnsiTheme="majorHAnsi"/>
                              <w:sz w:val="21"/>
                              <w:szCs w:val="21"/>
                            </w:rPr>
                            <w:t xml:space="preserve"> </w:t>
                          </w:r>
                          <w:r w:rsidRPr="002300CD">
                            <w:rPr>
                              <w:rFonts w:asciiTheme="majorHAnsi" w:hAnsiTheme="majorHAnsi"/>
                              <w:sz w:val="21"/>
                              <w:szCs w:val="21"/>
                            </w:rPr>
                            <w:t>Falls Church, VA</w:t>
                          </w:r>
                          <w:r w:rsidR="00276EFF" w:rsidRPr="002300CD">
                            <w:rPr>
                              <w:rFonts w:asciiTheme="majorHAnsi" w:hAnsiTheme="majorHAnsi"/>
                              <w:sz w:val="21"/>
                              <w:szCs w:val="21"/>
                            </w:rPr>
                            <w:t xml:space="preserve"> </w:t>
                          </w:r>
                        </w:p>
                        <w:p w14:paraId="667B7252" w14:textId="35370AF9" w:rsidR="00D268DF" w:rsidRPr="002300CD" w:rsidRDefault="004345B9" w:rsidP="00D268DF">
                          <w:pPr>
                            <w:jc w:val="center"/>
                            <w:rPr>
                              <w:rStyle w:val="Hyperlink"/>
                              <w:rFonts w:asciiTheme="majorHAnsi" w:hAnsiTheme="majorHAnsi"/>
                              <w:sz w:val="18"/>
                              <w:szCs w:val="18"/>
                            </w:rPr>
                          </w:pPr>
                          <w:hyperlink r:id="rId2" w:history="1">
                            <w:r w:rsidR="000D3834" w:rsidRPr="002300CD">
                              <w:rPr>
                                <w:rStyle w:val="Hyperlink"/>
                                <w:rFonts w:asciiTheme="majorHAnsi" w:hAnsiTheme="majorHAnsi"/>
                                <w:sz w:val="18"/>
                                <w:szCs w:val="18"/>
                              </w:rPr>
                              <w:t>www.mathrecovery.org/2025-national-conference</w:t>
                            </w:r>
                          </w:hyperlink>
                        </w:p>
                        <w:p w14:paraId="630D2C34" w14:textId="77777777" w:rsidR="00F55D56" w:rsidRPr="002300CD" w:rsidRDefault="00F55D56" w:rsidP="00D268DF">
                          <w:pPr>
                            <w:jc w:val="center"/>
                            <w:rPr>
                              <w:rFonts w:asciiTheme="majorHAnsi" w:hAnsiTheme="majorHAnsi"/>
                              <w:sz w:val="18"/>
                              <w:szCs w:val="18"/>
                            </w:rPr>
                          </w:pPr>
                        </w:p>
                        <w:p w14:paraId="28DDA828" w14:textId="70D1C376" w:rsidR="00D268DF" w:rsidRPr="00AB6EAA" w:rsidRDefault="00D268DF" w:rsidP="008E6E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25600FC" id="_x0000_t202" coordsize="21600,21600" o:spt="202" path="m,l,21600r21600,l21600,xe">
              <v:stroke joinstyle="miter"/>
              <v:path gradientshapeok="t" o:connecttype="rect"/>
            </v:shapetype>
            <v:shape id="Text Box 6" o:spid="_x0000_s1027" type="#_x0000_t202" style="position:absolute;margin-left:149pt;margin-top:-22.6pt;width:294.7pt;height:77.4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" filled="f" stroked="f" strokeweight=".5pt">
              <v:textbox>
                <w:txbxContent>
                  <w:p w14:paraId="4C311E68" w14:textId="5C5A028F" w:rsidR="007F0EDA" w:rsidRPr="002300CD" w:rsidRDefault="00E27AC7" w:rsidP="00111F7C">
                    <w:pPr>
                      <w:jc w:val="center"/>
                      <w:rPr>
                        <w:rFonts w:asciiTheme="majorHAnsi" w:hAnsiTheme="majorHAnsi"/>
                        <w:b/>
                        <w:color w:val="1961AE"/>
                      </w:rPr>
                    </w:pPr>
                    <w:r>
                      <w:rPr>
                        <w:rFonts w:asciiTheme="majorHAnsi" w:hAnsiTheme="majorHAnsi"/>
                        <w:b/>
                        <w:color w:val="1961AE"/>
                      </w:rPr>
                      <w:t xml:space="preserve">2025 </w:t>
                    </w:r>
                    <w:r w:rsidR="007F0EDA" w:rsidRPr="002300CD">
                      <w:rPr>
                        <w:rFonts w:asciiTheme="majorHAnsi" w:hAnsiTheme="majorHAnsi"/>
                        <w:b/>
                        <w:color w:val="1961AE"/>
                      </w:rPr>
                      <w:t xml:space="preserve">US </w:t>
                    </w:r>
                    <w:r w:rsidR="000D3834" w:rsidRPr="002300CD">
                      <w:rPr>
                        <w:rFonts w:asciiTheme="majorHAnsi" w:hAnsiTheme="majorHAnsi"/>
                        <w:b/>
                        <w:color w:val="1961AE"/>
                      </w:rPr>
                      <w:t>Math Recovery Council</w:t>
                    </w:r>
                    <w:r w:rsidR="00276EFF" w:rsidRPr="002300CD">
                      <w:rPr>
                        <w:rFonts w:asciiTheme="majorHAnsi" w:hAnsiTheme="majorHAnsi"/>
                        <w:b/>
                        <w:color w:val="1961AE"/>
                        <w:vertAlign w:val="superscript"/>
                      </w:rPr>
                      <w:t>®</w:t>
                    </w:r>
                    <w:r>
                      <w:rPr>
                        <w:rFonts w:asciiTheme="majorHAnsi" w:hAnsiTheme="majorHAnsi"/>
                        <w:b/>
                        <w:color w:val="1961AE"/>
                      </w:rPr>
                      <w:t xml:space="preserve"> </w:t>
                    </w:r>
                    <w:r w:rsidR="000D3834" w:rsidRPr="002300CD">
                      <w:rPr>
                        <w:rFonts w:asciiTheme="majorHAnsi" w:hAnsiTheme="majorHAnsi"/>
                        <w:b/>
                        <w:color w:val="1961AE"/>
                      </w:rPr>
                      <w:t>National Conference</w:t>
                    </w:r>
                    <w:r w:rsidR="00D268DF" w:rsidRPr="002300CD">
                      <w:rPr>
                        <w:rFonts w:asciiTheme="majorHAnsi" w:hAnsiTheme="majorHAnsi"/>
                        <w:b/>
                        <w:color w:val="1961AE"/>
                      </w:rPr>
                      <w:br/>
                    </w:r>
                    <w:r w:rsidRPr="00E27AC7">
                      <w:rPr>
                        <w:rFonts w:asciiTheme="majorHAnsi" w:hAnsiTheme="majorHAnsi"/>
                        <w:b/>
                        <w:color w:val="1961AE"/>
                      </w:rPr>
                      <w:t>Inspiring Minds and Shaping Tomorrow</w:t>
                    </w:r>
                  </w:p>
                  <w:p w14:paraId="1936DF23" w14:textId="64CC1CBE" w:rsidR="00F55D56" w:rsidRPr="002300CD" w:rsidRDefault="000D3834" w:rsidP="00D268DF">
                    <w:pPr>
                      <w:jc w:val="center"/>
                      <w:rPr>
                        <w:rFonts w:asciiTheme="majorHAnsi" w:hAnsiTheme="majorHAnsi"/>
                        <w:sz w:val="21"/>
                        <w:szCs w:val="21"/>
                      </w:rPr>
                    </w:pPr>
                    <w:r w:rsidRPr="002300CD">
                      <w:rPr>
                        <w:rFonts w:asciiTheme="majorHAnsi" w:hAnsiTheme="majorHAnsi"/>
                        <w:sz w:val="21"/>
                        <w:szCs w:val="21"/>
                      </w:rPr>
                      <w:t>May 6-8</w:t>
                    </w:r>
                    <w:r w:rsidR="00276EFF" w:rsidRPr="002300CD">
                      <w:rPr>
                        <w:rFonts w:asciiTheme="majorHAnsi" w:hAnsiTheme="majorHAnsi"/>
                        <w:sz w:val="21"/>
                        <w:szCs w:val="21"/>
                      </w:rPr>
                      <w:t>, 202</w:t>
                    </w:r>
                    <w:r w:rsidRPr="002300CD">
                      <w:rPr>
                        <w:rFonts w:asciiTheme="majorHAnsi" w:hAnsiTheme="majorHAnsi"/>
                        <w:sz w:val="21"/>
                        <w:szCs w:val="21"/>
                      </w:rPr>
                      <w:t>5</w:t>
                    </w:r>
                  </w:p>
                  <w:p w14:paraId="5559CC4D" w14:textId="00837E7C" w:rsidR="00276EFF" w:rsidRPr="002300CD" w:rsidRDefault="000D3834" w:rsidP="00D268DF">
                    <w:pPr>
                      <w:jc w:val="center"/>
                      <w:rPr>
                        <w:rFonts w:asciiTheme="majorHAnsi" w:hAnsiTheme="majorHAnsi"/>
                        <w:sz w:val="21"/>
                        <w:szCs w:val="21"/>
                      </w:rPr>
                    </w:pPr>
                    <w:r w:rsidRPr="002300CD">
                      <w:rPr>
                        <w:rFonts w:asciiTheme="majorHAnsi" w:hAnsiTheme="majorHAnsi"/>
                        <w:sz w:val="21"/>
                        <w:szCs w:val="21"/>
                      </w:rPr>
                      <w:t>Falls Church Marriott</w:t>
                    </w:r>
                    <w:r w:rsidR="00276EFF" w:rsidRPr="002300CD">
                      <w:rPr>
                        <w:rFonts w:asciiTheme="majorHAnsi" w:hAnsiTheme="majorHAnsi"/>
                        <w:sz w:val="21"/>
                        <w:szCs w:val="21"/>
                      </w:rPr>
                      <w:t xml:space="preserve"> </w:t>
                    </w:r>
                    <w:r w:rsidRPr="002300CD">
                      <w:rPr>
                        <w:rFonts w:asciiTheme="majorHAnsi" w:hAnsiTheme="majorHAnsi"/>
                        <w:sz w:val="21"/>
                        <w:szCs w:val="21"/>
                      </w:rPr>
                      <w:t>–</w:t>
                    </w:r>
                    <w:r w:rsidR="00276EFF" w:rsidRPr="002300CD">
                      <w:rPr>
                        <w:rFonts w:asciiTheme="majorHAnsi" w:hAnsiTheme="majorHAnsi"/>
                        <w:sz w:val="21"/>
                        <w:szCs w:val="21"/>
                      </w:rPr>
                      <w:t xml:space="preserve"> </w:t>
                    </w:r>
                    <w:r w:rsidRPr="002300CD">
                      <w:rPr>
                        <w:rFonts w:asciiTheme="majorHAnsi" w:hAnsiTheme="majorHAnsi"/>
                        <w:sz w:val="21"/>
                        <w:szCs w:val="21"/>
                      </w:rPr>
                      <w:t>Falls Church, VA</w:t>
                    </w:r>
                    <w:r w:rsidR="00276EFF" w:rsidRPr="002300CD">
                      <w:rPr>
                        <w:rFonts w:asciiTheme="majorHAnsi" w:hAnsiTheme="majorHAnsi"/>
                        <w:sz w:val="21"/>
                        <w:szCs w:val="21"/>
                      </w:rPr>
                      <w:t xml:space="preserve"> </w:t>
                    </w:r>
                  </w:p>
                  <w:p w14:paraId="667B7252" w14:textId="35370AF9" w:rsidR="00D268DF" w:rsidRPr="002300CD" w:rsidRDefault="004345B9" w:rsidP="00D268DF">
                    <w:pPr>
                      <w:jc w:val="center"/>
                      <w:rPr>
                        <w:rStyle w:val="Hyperlink"/>
                        <w:rFonts w:asciiTheme="majorHAnsi" w:hAnsiTheme="majorHAnsi"/>
                        <w:sz w:val="18"/>
                        <w:szCs w:val="18"/>
                      </w:rPr>
                    </w:pPr>
                    <w:hyperlink r:id="rId3" w:history="1">
                      <w:r w:rsidR="000D3834" w:rsidRPr="002300CD">
                        <w:rPr>
                          <w:rStyle w:val="Hyperlink"/>
                          <w:rFonts w:asciiTheme="majorHAnsi" w:hAnsiTheme="majorHAnsi"/>
                          <w:sz w:val="18"/>
                          <w:szCs w:val="18"/>
                        </w:rPr>
                        <w:t>www.mathrecovery.org/2025-national-conference</w:t>
                      </w:r>
                    </w:hyperlink>
                  </w:p>
                  <w:p w14:paraId="630D2C34" w14:textId="77777777" w:rsidR="00F55D56" w:rsidRPr="002300CD" w:rsidRDefault="00F55D56" w:rsidP="00D268DF">
                    <w:pPr>
                      <w:jc w:val="center"/>
                      <w:rPr>
                        <w:rFonts w:asciiTheme="majorHAnsi" w:hAnsiTheme="majorHAnsi"/>
                        <w:sz w:val="18"/>
                        <w:szCs w:val="18"/>
                      </w:rPr>
                    </w:pPr>
                  </w:p>
                  <w:p w14:paraId="28DDA828" w14:textId="70D1C376" w:rsidR="00D268DF" w:rsidRPr="00AB6EAA" w:rsidRDefault="00D268DF" w:rsidP="008E6E88"/>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69BCB2B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09A94792"/>
    <w:multiLevelType w:val="hybridMultilevel"/>
    <w:tmpl w:val="01544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4"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5"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6"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8" w15:restartNumberingAfterBreak="0">
    <w:nsid w:val="38FB3BEB"/>
    <w:multiLevelType w:val="hybridMultilevel"/>
    <w:tmpl w:val="D81AF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5119D1"/>
    <w:multiLevelType w:val="hybridMultilevel"/>
    <w:tmpl w:val="545E3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11"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3"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4"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5"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7"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8"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1754FF"/>
    <w:multiLevelType w:val="hybridMultilevel"/>
    <w:tmpl w:val="0AACEE28"/>
    <w:lvl w:ilvl="0" w:tplc="9AF63EC2">
      <w:start w:val="7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1D4913"/>
    <w:multiLevelType w:val="hybridMultilevel"/>
    <w:tmpl w:val="666EEF74"/>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DF7B0E"/>
    <w:multiLevelType w:val="multilevel"/>
    <w:tmpl w:val="E990C79C"/>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2"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5"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1600023166">
    <w:abstractNumId w:val="15"/>
  </w:num>
  <w:num w:numId="2" w16cid:durableId="1076978782">
    <w:abstractNumId w:val="11"/>
  </w:num>
  <w:num w:numId="3" w16cid:durableId="2091349065">
    <w:abstractNumId w:val="20"/>
  </w:num>
  <w:num w:numId="4" w16cid:durableId="1419406144">
    <w:abstractNumId w:val="16"/>
  </w:num>
  <w:num w:numId="5" w16cid:durableId="680276984">
    <w:abstractNumId w:val="17"/>
  </w:num>
  <w:num w:numId="6" w16cid:durableId="1014382387">
    <w:abstractNumId w:val="24"/>
  </w:num>
  <w:num w:numId="7" w16cid:durableId="1201554946">
    <w:abstractNumId w:val="10"/>
  </w:num>
  <w:num w:numId="8" w16cid:durableId="1891571992">
    <w:abstractNumId w:val="14"/>
  </w:num>
  <w:num w:numId="9" w16cid:durableId="882521516">
    <w:abstractNumId w:val="22"/>
  </w:num>
  <w:num w:numId="10" w16cid:durableId="225336284">
    <w:abstractNumId w:val="3"/>
  </w:num>
  <w:num w:numId="11" w16cid:durableId="1271014244">
    <w:abstractNumId w:val="7"/>
  </w:num>
  <w:num w:numId="12" w16cid:durableId="311837006">
    <w:abstractNumId w:val="2"/>
  </w:num>
  <w:num w:numId="13" w16cid:durableId="226497238">
    <w:abstractNumId w:val="4"/>
  </w:num>
  <w:num w:numId="14" w16cid:durableId="1333794131">
    <w:abstractNumId w:val="13"/>
  </w:num>
  <w:num w:numId="15" w16cid:durableId="944652154">
    <w:abstractNumId w:val="12"/>
  </w:num>
  <w:num w:numId="16" w16cid:durableId="891238073">
    <w:abstractNumId w:val="21"/>
  </w:num>
  <w:num w:numId="17" w16cid:durableId="1392845860">
    <w:abstractNumId w:val="5"/>
  </w:num>
  <w:num w:numId="18" w16cid:durableId="68425471">
    <w:abstractNumId w:val="26"/>
  </w:num>
  <w:num w:numId="19" w16cid:durableId="1303777193">
    <w:abstractNumId w:val="23"/>
  </w:num>
  <w:num w:numId="20" w16cid:durableId="104084336">
    <w:abstractNumId w:val="18"/>
  </w:num>
  <w:num w:numId="21" w16cid:durableId="1316956218">
    <w:abstractNumId w:val="25"/>
  </w:num>
  <w:num w:numId="22" w16cid:durableId="976492642">
    <w:abstractNumId w:val="6"/>
  </w:num>
  <w:num w:numId="23" w16cid:durableId="925382439">
    <w:abstractNumId w:val="0"/>
  </w:num>
  <w:num w:numId="24" w16cid:durableId="1737241103">
    <w:abstractNumId w:val="21"/>
  </w:num>
  <w:num w:numId="25" w16cid:durableId="554778201">
    <w:abstractNumId w:val="21"/>
  </w:num>
  <w:num w:numId="26" w16cid:durableId="1922786206">
    <w:abstractNumId w:val="21"/>
  </w:num>
  <w:num w:numId="27" w16cid:durableId="1883394505">
    <w:abstractNumId w:val="21"/>
  </w:num>
  <w:num w:numId="28" w16cid:durableId="869296303">
    <w:abstractNumId w:val="20"/>
  </w:num>
  <w:num w:numId="29" w16cid:durableId="854853362">
    <w:abstractNumId w:val="8"/>
  </w:num>
  <w:num w:numId="30" w16cid:durableId="2067334360">
    <w:abstractNumId w:val="9"/>
  </w:num>
  <w:num w:numId="31" w16cid:durableId="1642494480">
    <w:abstractNumId w:val="1"/>
  </w:num>
  <w:num w:numId="32" w16cid:durableId="1712805561">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D15"/>
    <w:rsid w:val="00020F8E"/>
    <w:rsid w:val="00026963"/>
    <w:rsid w:val="00031703"/>
    <w:rsid w:val="00044C06"/>
    <w:rsid w:val="00052382"/>
    <w:rsid w:val="000612F1"/>
    <w:rsid w:val="0006568A"/>
    <w:rsid w:val="00070EAD"/>
    <w:rsid w:val="00071B1F"/>
    <w:rsid w:val="000738F9"/>
    <w:rsid w:val="00076F0F"/>
    <w:rsid w:val="00084253"/>
    <w:rsid w:val="000964A1"/>
    <w:rsid w:val="000A7155"/>
    <w:rsid w:val="000C3F7B"/>
    <w:rsid w:val="000D1D72"/>
    <w:rsid w:val="000D1F49"/>
    <w:rsid w:val="000D3834"/>
    <w:rsid w:val="000E0945"/>
    <w:rsid w:val="000E6901"/>
    <w:rsid w:val="00111EAB"/>
    <w:rsid w:val="00111F7C"/>
    <w:rsid w:val="00140217"/>
    <w:rsid w:val="00153330"/>
    <w:rsid w:val="001632C0"/>
    <w:rsid w:val="001727CA"/>
    <w:rsid w:val="001954EB"/>
    <w:rsid w:val="001B0B3A"/>
    <w:rsid w:val="001C171C"/>
    <w:rsid w:val="001C66AD"/>
    <w:rsid w:val="001D6AF4"/>
    <w:rsid w:val="001E3C36"/>
    <w:rsid w:val="001E7FCD"/>
    <w:rsid w:val="001F237B"/>
    <w:rsid w:val="00206F9C"/>
    <w:rsid w:val="002300CD"/>
    <w:rsid w:val="00230D29"/>
    <w:rsid w:val="00237F8E"/>
    <w:rsid w:val="00261263"/>
    <w:rsid w:val="00270AE1"/>
    <w:rsid w:val="00276EFF"/>
    <w:rsid w:val="00286431"/>
    <w:rsid w:val="002963B8"/>
    <w:rsid w:val="00296BDA"/>
    <w:rsid w:val="002A4125"/>
    <w:rsid w:val="002B36FB"/>
    <w:rsid w:val="002C56E6"/>
    <w:rsid w:val="002F2CA7"/>
    <w:rsid w:val="00305079"/>
    <w:rsid w:val="00305C49"/>
    <w:rsid w:val="00340031"/>
    <w:rsid w:val="00361E11"/>
    <w:rsid w:val="003742C3"/>
    <w:rsid w:val="0038636F"/>
    <w:rsid w:val="003C58FF"/>
    <w:rsid w:val="0040090B"/>
    <w:rsid w:val="00400B98"/>
    <w:rsid w:val="0040268E"/>
    <w:rsid w:val="00410E09"/>
    <w:rsid w:val="004329F6"/>
    <w:rsid w:val="00433D57"/>
    <w:rsid w:val="00453C1A"/>
    <w:rsid w:val="0046302A"/>
    <w:rsid w:val="004647C0"/>
    <w:rsid w:val="00487D2D"/>
    <w:rsid w:val="004D5D62"/>
    <w:rsid w:val="004E5605"/>
    <w:rsid w:val="00504AA9"/>
    <w:rsid w:val="0051084C"/>
    <w:rsid w:val="005112D0"/>
    <w:rsid w:val="00533D86"/>
    <w:rsid w:val="00551763"/>
    <w:rsid w:val="00555681"/>
    <w:rsid w:val="005574D3"/>
    <w:rsid w:val="0056001A"/>
    <w:rsid w:val="00566FD1"/>
    <w:rsid w:val="00570FF8"/>
    <w:rsid w:val="005710DC"/>
    <w:rsid w:val="00577E06"/>
    <w:rsid w:val="00584FBA"/>
    <w:rsid w:val="00591E41"/>
    <w:rsid w:val="005A183B"/>
    <w:rsid w:val="005A3BF7"/>
    <w:rsid w:val="005B4FB4"/>
    <w:rsid w:val="005D160E"/>
    <w:rsid w:val="005D58D7"/>
    <w:rsid w:val="005E353F"/>
    <w:rsid w:val="005F2035"/>
    <w:rsid w:val="005F7990"/>
    <w:rsid w:val="00622682"/>
    <w:rsid w:val="00630B7F"/>
    <w:rsid w:val="006356AF"/>
    <w:rsid w:val="0063739C"/>
    <w:rsid w:val="006409D1"/>
    <w:rsid w:val="00645CE2"/>
    <w:rsid w:val="006502EA"/>
    <w:rsid w:val="00657C4F"/>
    <w:rsid w:val="00686ED4"/>
    <w:rsid w:val="006B248A"/>
    <w:rsid w:val="006E2BD6"/>
    <w:rsid w:val="00703BBA"/>
    <w:rsid w:val="00722227"/>
    <w:rsid w:val="00743CDA"/>
    <w:rsid w:val="00767313"/>
    <w:rsid w:val="00770F25"/>
    <w:rsid w:val="00777004"/>
    <w:rsid w:val="00780EE1"/>
    <w:rsid w:val="00782FA3"/>
    <w:rsid w:val="00786D25"/>
    <w:rsid w:val="007B0A85"/>
    <w:rsid w:val="007B2624"/>
    <w:rsid w:val="007B2E52"/>
    <w:rsid w:val="007C6A52"/>
    <w:rsid w:val="007D378C"/>
    <w:rsid w:val="007F0EDA"/>
    <w:rsid w:val="007F5B85"/>
    <w:rsid w:val="008119CC"/>
    <w:rsid w:val="00816D5C"/>
    <w:rsid w:val="008202C9"/>
    <w:rsid w:val="0082043E"/>
    <w:rsid w:val="00821448"/>
    <w:rsid w:val="00874D15"/>
    <w:rsid w:val="00876503"/>
    <w:rsid w:val="00881E05"/>
    <w:rsid w:val="00881EE5"/>
    <w:rsid w:val="00895884"/>
    <w:rsid w:val="00897331"/>
    <w:rsid w:val="008E203A"/>
    <w:rsid w:val="008E6E88"/>
    <w:rsid w:val="008F2B7A"/>
    <w:rsid w:val="00907545"/>
    <w:rsid w:val="0090797D"/>
    <w:rsid w:val="0091229C"/>
    <w:rsid w:val="009237B1"/>
    <w:rsid w:val="0093700A"/>
    <w:rsid w:val="00940E73"/>
    <w:rsid w:val="00950D39"/>
    <w:rsid w:val="0095786A"/>
    <w:rsid w:val="0096627F"/>
    <w:rsid w:val="0098597D"/>
    <w:rsid w:val="00986365"/>
    <w:rsid w:val="00991FA9"/>
    <w:rsid w:val="009D167E"/>
    <w:rsid w:val="009D6459"/>
    <w:rsid w:val="009E5817"/>
    <w:rsid w:val="009F5499"/>
    <w:rsid w:val="009F619A"/>
    <w:rsid w:val="009F6DDE"/>
    <w:rsid w:val="00A25CE4"/>
    <w:rsid w:val="00A370A8"/>
    <w:rsid w:val="00A37D32"/>
    <w:rsid w:val="00A37F18"/>
    <w:rsid w:val="00A46B22"/>
    <w:rsid w:val="00A515C1"/>
    <w:rsid w:val="00A56811"/>
    <w:rsid w:val="00A62630"/>
    <w:rsid w:val="00A6463B"/>
    <w:rsid w:val="00A73847"/>
    <w:rsid w:val="00A850FD"/>
    <w:rsid w:val="00A90467"/>
    <w:rsid w:val="00AB6EAA"/>
    <w:rsid w:val="00AC614B"/>
    <w:rsid w:val="00AC62BE"/>
    <w:rsid w:val="00AC7A9B"/>
    <w:rsid w:val="00AE0CD0"/>
    <w:rsid w:val="00AE21DC"/>
    <w:rsid w:val="00AE3BCE"/>
    <w:rsid w:val="00AE3D88"/>
    <w:rsid w:val="00AF0F0E"/>
    <w:rsid w:val="00AF7591"/>
    <w:rsid w:val="00B120EF"/>
    <w:rsid w:val="00B12804"/>
    <w:rsid w:val="00B20F00"/>
    <w:rsid w:val="00B27589"/>
    <w:rsid w:val="00B46AC8"/>
    <w:rsid w:val="00B87884"/>
    <w:rsid w:val="00B940E3"/>
    <w:rsid w:val="00B96A02"/>
    <w:rsid w:val="00BA5108"/>
    <w:rsid w:val="00BD0923"/>
    <w:rsid w:val="00BD4753"/>
    <w:rsid w:val="00BD5CB1"/>
    <w:rsid w:val="00BE62EE"/>
    <w:rsid w:val="00BE7091"/>
    <w:rsid w:val="00C003BA"/>
    <w:rsid w:val="00C33F26"/>
    <w:rsid w:val="00C428B2"/>
    <w:rsid w:val="00C46878"/>
    <w:rsid w:val="00C50341"/>
    <w:rsid w:val="00C51116"/>
    <w:rsid w:val="00C82682"/>
    <w:rsid w:val="00C847C4"/>
    <w:rsid w:val="00CB4A51"/>
    <w:rsid w:val="00CB5C1C"/>
    <w:rsid w:val="00CD06EB"/>
    <w:rsid w:val="00CD4532"/>
    <w:rsid w:val="00CD47B0"/>
    <w:rsid w:val="00CD4F0D"/>
    <w:rsid w:val="00CE6104"/>
    <w:rsid w:val="00CE7918"/>
    <w:rsid w:val="00CF1B89"/>
    <w:rsid w:val="00D025DA"/>
    <w:rsid w:val="00D03FFA"/>
    <w:rsid w:val="00D05040"/>
    <w:rsid w:val="00D05D0B"/>
    <w:rsid w:val="00D16163"/>
    <w:rsid w:val="00D175B1"/>
    <w:rsid w:val="00D268DF"/>
    <w:rsid w:val="00D46D3A"/>
    <w:rsid w:val="00D50B65"/>
    <w:rsid w:val="00D53E6F"/>
    <w:rsid w:val="00D53EAE"/>
    <w:rsid w:val="00D629E6"/>
    <w:rsid w:val="00D76391"/>
    <w:rsid w:val="00D80A51"/>
    <w:rsid w:val="00DB3FAD"/>
    <w:rsid w:val="00DE6AE4"/>
    <w:rsid w:val="00DE78C8"/>
    <w:rsid w:val="00DF4B81"/>
    <w:rsid w:val="00DF5F06"/>
    <w:rsid w:val="00E046B6"/>
    <w:rsid w:val="00E27AC7"/>
    <w:rsid w:val="00E61C09"/>
    <w:rsid w:val="00E66C3D"/>
    <w:rsid w:val="00EB263C"/>
    <w:rsid w:val="00EB3B58"/>
    <w:rsid w:val="00EC346D"/>
    <w:rsid w:val="00EC7359"/>
    <w:rsid w:val="00ED3371"/>
    <w:rsid w:val="00EE3054"/>
    <w:rsid w:val="00EE3C1C"/>
    <w:rsid w:val="00EE440B"/>
    <w:rsid w:val="00F00606"/>
    <w:rsid w:val="00F01256"/>
    <w:rsid w:val="00F470AA"/>
    <w:rsid w:val="00F55D56"/>
    <w:rsid w:val="00FA01D3"/>
    <w:rsid w:val="00FA62AE"/>
    <w:rsid w:val="00FC7475"/>
    <w:rsid w:val="00FE015E"/>
    <w:rsid w:val="00FE78A0"/>
    <w:rsid w:val="15030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A86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lsdException w:name="toa heading" w:semiHidden="1"/>
    <w:lsdException w:name="List" w:semiHidden="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1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044C06"/>
    <w:pPr>
      <w:spacing w:after="0" w:line="240" w:lineRule="auto"/>
    </w:pPr>
    <w:rPr>
      <w:sz w:val="24"/>
      <w:szCs w:val="24"/>
    </w:rPr>
  </w:style>
  <w:style w:type="paragraph" w:styleId="Heading1">
    <w:name w:val="heading 1"/>
    <w:basedOn w:val="Normal"/>
    <w:link w:val="Heading1Char"/>
    <w:uiPriority w:val="1"/>
    <w:qFormat/>
    <w:rsid w:val="00743CDA"/>
    <w:pPr>
      <w:tabs>
        <w:tab w:val="left" w:pos="2520"/>
        <w:tab w:val="left" w:pos="3360"/>
      </w:tabs>
      <w:spacing w:before="111" w:after="560"/>
      <w:outlineLvl w:val="0"/>
    </w:pPr>
    <w:rPr>
      <w:rFonts w:asciiTheme="majorHAnsi" w:hAnsiTheme="majorHAnsi"/>
      <w:b/>
      <w:color w:val="A7AAAD" w:themeColor="accent5" w:themeShade="E6"/>
      <w:sz w:val="36"/>
    </w:rPr>
  </w:style>
  <w:style w:type="paragraph" w:styleId="Heading2">
    <w:name w:val="heading 2"/>
    <w:basedOn w:val="Normal"/>
    <w:link w:val="Heading2Char"/>
    <w:uiPriority w:val="1"/>
    <w:qFormat/>
    <w:rsid w:val="00743CDA"/>
    <w:pPr>
      <w:keepNext/>
      <w:tabs>
        <w:tab w:val="left" w:pos="720"/>
        <w:tab w:val="left" w:pos="1199"/>
      </w:tabs>
      <w:spacing w:before="360" w:after="240"/>
      <w:outlineLvl w:val="1"/>
    </w:pPr>
    <w:rPr>
      <w:rFonts w:asciiTheme="majorHAnsi" w:hAnsiTheme="majorHAnsi"/>
      <w:b/>
      <w:bCs/>
      <w:color w:val="A7AAAD" w:themeColor="accent5" w:themeShade="E6"/>
      <w:sz w:val="32"/>
      <w:szCs w:val="32"/>
      <w:lang w:eastAsia="zh-CN"/>
    </w:rPr>
  </w:style>
  <w:style w:type="paragraph" w:styleId="Heading3">
    <w:name w:val="heading 3"/>
    <w:basedOn w:val="Normal"/>
    <w:next w:val="Normal"/>
    <w:link w:val="Heading3Char"/>
    <w:uiPriority w:val="1"/>
    <w:semiHidden/>
    <w:qFormat/>
    <w:rsid w:val="00743CDA"/>
    <w:pPr>
      <w:keepNext/>
      <w:tabs>
        <w:tab w:val="left" w:pos="900"/>
        <w:tab w:val="left" w:pos="1560"/>
      </w:tabs>
      <w:spacing w:before="360" w:after="240"/>
      <w:outlineLvl w:val="2"/>
    </w:pPr>
    <w:rPr>
      <w:rFonts w:asciiTheme="majorHAnsi" w:hAnsiTheme="majorHAnsi"/>
      <w:b/>
      <w:bCs/>
      <w:color w:val="6487A0" w:themeColor="accent2"/>
      <w:szCs w:val="27"/>
    </w:rPr>
  </w:style>
  <w:style w:type="paragraph" w:styleId="Heading4">
    <w:name w:val="heading 4"/>
    <w:basedOn w:val="Normal"/>
    <w:link w:val="Heading4Char"/>
    <w:uiPriority w:val="9"/>
    <w:semiHidden/>
    <w:qFormat/>
    <w:rsid w:val="00743CDA"/>
    <w:pPr>
      <w:spacing w:before="184"/>
      <w:outlineLvl w:val="3"/>
    </w:pPr>
    <w:rPr>
      <w:b/>
      <w:sz w:val="25"/>
      <w:szCs w:val="25"/>
    </w:rPr>
  </w:style>
  <w:style w:type="paragraph" w:styleId="Heading5">
    <w:name w:val="heading 5"/>
    <w:basedOn w:val="Heading2"/>
    <w:link w:val="Heading5Char"/>
    <w:uiPriority w:val="1"/>
    <w:semiHidden/>
    <w:qFormat/>
    <w:rsid w:val="00743CDA"/>
    <w:pPr>
      <w:numPr>
        <w:ilvl w:val="4"/>
      </w:numPr>
      <w:spacing w:before="120"/>
      <w:outlineLvl w:val="4"/>
    </w:pPr>
    <w:rPr>
      <w:color w:val="4BACC6"/>
      <w:sz w:val="25"/>
    </w:rPr>
  </w:style>
  <w:style w:type="paragraph" w:styleId="Heading6">
    <w:name w:val="heading 6"/>
    <w:basedOn w:val="Normal"/>
    <w:next w:val="Normal"/>
    <w:link w:val="Heading6Char"/>
    <w:uiPriority w:val="9"/>
    <w:semiHidden/>
    <w:qFormat/>
    <w:rsid w:val="00743CDA"/>
    <w:pPr>
      <w:keepNext/>
      <w:keepLines/>
      <w:numPr>
        <w:ilvl w:val="5"/>
        <w:numId w:val="27"/>
      </w:numPr>
      <w:spacing w:before="40"/>
      <w:outlineLvl w:val="5"/>
    </w:pPr>
    <w:rPr>
      <w:rFonts w:asciiTheme="majorHAnsi" w:eastAsiaTheme="majorEastAsia" w:hAnsiTheme="majorHAnsi" w:cstheme="majorBidi"/>
      <w:color w:val="23353A" w:themeColor="accent1" w:themeShade="7F"/>
    </w:rPr>
  </w:style>
  <w:style w:type="paragraph" w:styleId="Heading7">
    <w:name w:val="heading 7"/>
    <w:basedOn w:val="Normal"/>
    <w:next w:val="Normal"/>
    <w:link w:val="Heading7Char"/>
    <w:uiPriority w:val="9"/>
    <w:semiHidden/>
    <w:qFormat/>
    <w:rsid w:val="00743CDA"/>
    <w:pPr>
      <w:keepNext/>
      <w:keepLines/>
      <w:numPr>
        <w:ilvl w:val="6"/>
        <w:numId w:val="27"/>
      </w:numPr>
      <w:spacing w:before="40"/>
      <w:outlineLvl w:val="6"/>
    </w:pPr>
    <w:rPr>
      <w:rFonts w:asciiTheme="majorHAnsi" w:eastAsiaTheme="majorEastAsia" w:hAnsiTheme="majorHAnsi" w:cstheme="majorBidi"/>
      <w:i/>
      <w:iCs/>
      <w:color w:val="23353A" w:themeColor="accent1" w:themeShade="7F"/>
    </w:rPr>
  </w:style>
  <w:style w:type="paragraph" w:styleId="Heading8">
    <w:name w:val="heading 8"/>
    <w:basedOn w:val="Normal"/>
    <w:next w:val="Normal"/>
    <w:link w:val="Heading8Char"/>
    <w:uiPriority w:val="9"/>
    <w:semiHidden/>
    <w:qFormat/>
    <w:rsid w:val="00743CDA"/>
    <w:pPr>
      <w:keepNext/>
      <w:keepLines/>
      <w:numPr>
        <w:ilvl w:val="7"/>
        <w:numId w:val="27"/>
      </w:numPr>
      <w:spacing w:before="40"/>
      <w:outlineLvl w:val="7"/>
    </w:pPr>
    <w:rPr>
      <w:rFonts w:asciiTheme="majorHAnsi" w:eastAsiaTheme="majorEastAsia" w:hAnsiTheme="majorHAnsi" w:cstheme="majorBidi"/>
      <w:color w:val="5B8096" w:themeColor="accent3"/>
      <w:sz w:val="21"/>
      <w:szCs w:val="21"/>
    </w:rPr>
  </w:style>
  <w:style w:type="paragraph" w:styleId="Heading9">
    <w:name w:val="heading 9"/>
    <w:basedOn w:val="Normal"/>
    <w:next w:val="Normal"/>
    <w:link w:val="Heading9Char"/>
    <w:uiPriority w:val="9"/>
    <w:semiHidden/>
    <w:qFormat/>
    <w:rsid w:val="00743CDA"/>
    <w:pPr>
      <w:keepNext/>
      <w:keepLines/>
      <w:numPr>
        <w:ilvl w:val="8"/>
        <w:numId w:val="16"/>
      </w:numPr>
      <w:spacing w:before="40"/>
      <w:outlineLvl w:val="8"/>
    </w:pPr>
    <w:rPr>
      <w:rFonts w:asciiTheme="majorHAnsi" w:eastAsiaTheme="majorEastAsia" w:hAnsiTheme="majorHAnsi" w:cstheme="majorBidi"/>
      <w:i/>
      <w:iCs/>
      <w:color w:val="5B8096" w:themeColor="accent3"/>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43CDA"/>
    <w:rPr>
      <w:rFonts w:asciiTheme="majorHAnsi" w:hAnsiTheme="majorHAnsi"/>
      <w:b/>
      <w:color w:val="A7AAAD" w:themeColor="accent5" w:themeShade="E6"/>
      <w:sz w:val="36"/>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743CDA"/>
    <w:pPr>
      <w:numPr>
        <w:ilvl w:val="6"/>
        <w:numId w:val="28"/>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743CDA"/>
    <w:rPr>
      <w:rFonts w:asciiTheme="majorHAnsi" w:hAnsiTheme="majorHAnsi"/>
      <w:b/>
      <w:bCs/>
      <w:color w:val="A7AAAD" w:themeColor="accent5" w:themeShade="E6"/>
      <w:sz w:val="32"/>
      <w:szCs w:val="32"/>
      <w:lang w:eastAsia="zh-CN"/>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743CDA"/>
    <w:rPr>
      <w:rFonts w:asciiTheme="majorHAnsi" w:hAnsiTheme="majorHAnsi"/>
      <w:b/>
      <w:bCs/>
      <w:color w:val="6487A0" w:themeColor="accent2"/>
      <w:szCs w:val="27"/>
    </w:rPr>
  </w:style>
  <w:style w:type="paragraph" w:styleId="TOC1">
    <w:name w:val="toc 1"/>
    <w:basedOn w:val="Normal"/>
    <w:next w:val="Normal"/>
    <w:autoRedefine/>
    <w:uiPriority w:val="39"/>
    <w:semiHidden/>
    <w:qFormat/>
    <w:rsid w:val="00743CDA"/>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C8268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semiHidden/>
    <w:rsid w:val="00C82682"/>
    <w:pPr>
      <w:tabs>
        <w:tab w:val="center" w:pos="4680"/>
        <w:tab w:val="right" w:pos="9360"/>
      </w:tabs>
    </w:pPr>
    <w:rPr>
      <w:b/>
      <w:noProof/>
      <w:color w:val="476B76" w:themeColor="accent1"/>
    </w:rPr>
  </w:style>
  <w:style w:type="character" w:customStyle="1" w:styleId="HeaderChar">
    <w:name w:val="Header Char"/>
    <w:basedOn w:val="DefaultParagraphFont"/>
    <w:link w:val="Header"/>
    <w:uiPriority w:val="99"/>
    <w:semiHidden/>
    <w:rsid w:val="001C66AD"/>
    <w:rPr>
      <w:b/>
      <w:noProof/>
      <w:color w:val="476B76" w:themeColor="accent1"/>
      <w:szCs w:val="24"/>
    </w:rPr>
  </w:style>
  <w:style w:type="paragraph" w:styleId="Footer">
    <w:name w:val="footer"/>
    <w:basedOn w:val="Normal"/>
    <w:link w:val="FooterChar"/>
    <w:uiPriority w:val="99"/>
    <w:rsid w:val="000D1D72"/>
    <w:pPr>
      <w:shd w:val="clear" w:color="auto" w:fill="32416E" w:themeFill="text2"/>
      <w:tabs>
        <w:tab w:val="left" w:pos="3690"/>
        <w:tab w:val="left" w:pos="5670"/>
      </w:tabs>
      <w:ind w:left="-540"/>
    </w:pPr>
    <w:rPr>
      <w:color w:val="FFFFFF" w:themeColor="background1"/>
      <w:sz w:val="18"/>
    </w:rPr>
  </w:style>
  <w:style w:type="character" w:customStyle="1" w:styleId="FooterChar">
    <w:name w:val="Footer Char"/>
    <w:basedOn w:val="DefaultParagraphFont"/>
    <w:link w:val="Footer"/>
    <w:uiPriority w:val="99"/>
    <w:rsid w:val="000D1D72"/>
    <w:rPr>
      <w:color w:val="FFFFFF" w:themeColor="background1"/>
      <w:sz w:val="18"/>
      <w:szCs w:val="24"/>
      <w:shd w:val="clear" w:color="auto" w:fill="32416E" w:themeFill="text2"/>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unhideWhenUsed/>
    <w:rsid w:val="000D1F49"/>
    <w:rPr>
      <w:color w:val="0070C0"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basedOn w:val="Normal"/>
    <w:uiPriority w:val="1"/>
    <w:semiHidden/>
    <w:qFormat/>
    <w:rsid w:val="00743CDA"/>
    <w:pPr>
      <w:widowControl w:val="0"/>
      <w:autoSpaceDE w:val="0"/>
      <w:autoSpaceDN w:val="0"/>
    </w:pPr>
    <w:rPr>
      <w:rFonts w:eastAsia="Calibri" w:cs="Calibri"/>
    </w:rPr>
  </w:style>
  <w:style w:type="paragraph" w:styleId="Title">
    <w:name w:val="Title"/>
    <w:basedOn w:val="Normal"/>
    <w:next w:val="Normal"/>
    <w:link w:val="TitleChar"/>
    <w:uiPriority w:val="10"/>
    <w:semiHidden/>
    <w:qFormat/>
    <w:rsid w:val="00743CD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743CDA"/>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743CDA"/>
    <w:rPr>
      <w:b/>
      <w:sz w:val="25"/>
      <w:szCs w:val="25"/>
    </w:rPr>
  </w:style>
  <w:style w:type="character" w:customStyle="1" w:styleId="Heading5Char">
    <w:name w:val="Heading 5 Char"/>
    <w:basedOn w:val="Heading2Char"/>
    <w:link w:val="Heading5"/>
    <w:uiPriority w:val="1"/>
    <w:semiHidden/>
    <w:rsid w:val="00743CDA"/>
    <w:rPr>
      <w:rFonts w:asciiTheme="majorHAnsi" w:hAnsiTheme="majorHAnsi"/>
      <w:b/>
      <w:bCs/>
      <w:color w:val="4BACC6"/>
      <w:sz w:val="25"/>
      <w:szCs w:val="32"/>
      <w:lang w:eastAsia="zh-CN"/>
    </w:rPr>
  </w:style>
  <w:style w:type="character" w:customStyle="1" w:styleId="Heading6Char">
    <w:name w:val="Heading 6 Char"/>
    <w:basedOn w:val="DefaultParagraphFont"/>
    <w:link w:val="Heading6"/>
    <w:uiPriority w:val="9"/>
    <w:semiHidden/>
    <w:rsid w:val="00743CDA"/>
    <w:rPr>
      <w:rFonts w:asciiTheme="majorHAnsi" w:eastAsiaTheme="majorEastAsia" w:hAnsiTheme="majorHAnsi" w:cstheme="majorBidi"/>
      <w:color w:val="23353A" w:themeColor="accent1" w:themeShade="7F"/>
    </w:rPr>
  </w:style>
  <w:style w:type="character" w:customStyle="1" w:styleId="Heading7Char">
    <w:name w:val="Heading 7 Char"/>
    <w:basedOn w:val="DefaultParagraphFont"/>
    <w:link w:val="Heading7"/>
    <w:uiPriority w:val="9"/>
    <w:semiHidden/>
    <w:rsid w:val="00743CDA"/>
    <w:rPr>
      <w:rFonts w:asciiTheme="majorHAnsi" w:eastAsiaTheme="majorEastAsia" w:hAnsiTheme="majorHAnsi" w:cstheme="majorBidi"/>
      <w:i/>
      <w:iCs/>
      <w:color w:val="23353A" w:themeColor="accent1" w:themeShade="7F"/>
    </w:rPr>
  </w:style>
  <w:style w:type="character" w:customStyle="1" w:styleId="Heading8Char">
    <w:name w:val="Heading 8 Char"/>
    <w:basedOn w:val="DefaultParagraphFont"/>
    <w:link w:val="Heading8"/>
    <w:uiPriority w:val="9"/>
    <w:semiHidden/>
    <w:rsid w:val="00743CDA"/>
    <w:rPr>
      <w:rFonts w:asciiTheme="majorHAnsi" w:eastAsiaTheme="majorEastAsia" w:hAnsiTheme="majorHAnsi" w:cstheme="majorBidi"/>
      <w:color w:val="5B8096" w:themeColor="accent3"/>
      <w:sz w:val="21"/>
      <w:szCs w:val="21"/>
    </w:rPr>
  </w:style>
  <w:style w:type="character" w:customStyle="1" w:styleId="Heading9Char">
    <w:name w:val="Heading 9 Char"/>
    <w:basedOn w:val="DefaultParagraphFont"/>
    <w:link w:val="Heading9"/>
    <w:uiPriority w:val="9"/>
    <w:semiHidden/>
    <w:rsid w:val="00743CDA"/>
    <w:rPr>
      <w:rFonts w:asciiTheme="majorHAnsi" w:eastAsiaTheme="majorEastAsia" w:hAnsiTheme="majorHAnsi" w:cstheme="majorBidi"/>
      <w:i/>
      <w:iCs/>
      <w:color w:val="5B8096" w:themeColor="accent3"/>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rsid w:val="000D1F49"/>
    <w:rPr>
      <w:color w:val="85402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743CDA"/>
    <w:pPr>
      <w:widowControl w:val="0"/>
      <w:outlineLvl w:val="0"/>
    </w:pPr>
    <w:rPr>
      <w:rFonts w:ascii="Calibri" w:eastAsia="Calibri" w:hAnsi="Calibri" w:cs="Calibri"/>
      <w:b/>
      <w:bCs/>
      <w:color w:val="000000" w:themeColor="text1"/>
      <w:sz w:val="32"/>
      <w:szCs w:val="32"/>
      <w:lang w:eastAsia="zh-CN"/>
    </w:rPr>
  </w:style>
  <w:style w:type="paragraph" w:customStyle="1" w:styleId="Name">
    <w:name w:val="Name"/>
    <w:basedOn w:val="Normal"/>
    <w:uiPriority w:val="1"/>
    <w:qFormat/>
    <w:rsid w:val="000D1D72"/>
    <w:pPr>
      <w:shd w:val="clear" w:color="auto" w:fill="32416E" w:themeFill="text2"/>
      <w:ind w:left="-180" w:right="6840"/>
    </w:pPr>
    <w:rPr>
      <w:rFonts w:ascii="Copperplate Gothic Bold" w:hAnsi="Copperplate Gothic Bold"/>
      <w:color w:val="FFFFFF" w:themeColor="background1"/>
      <w:sz w:val="42"/>
    </w:rPr>
  </w:style>
  <w:style w:type="paragraph" w:customStyle="1" w:styleId="Address">
    <w:name w:val="Address"/>
    <w:basedOn w:val="Normal"/>
    <w:uiPriority w:val="1"/>
    <w:qFormat/>
    <w:rsid w:val="00743CDA"/>
  </w:style>
  <w:style w:type="paragraph" w:styleId="Date">
    <w:name w:val="Date"/>
    <w:basedOn w:val="Normal"/>
    <w:next w:val="Normal"/>
    <w:link w:val="DateChar"/>
    <w:uiPriority w:val="99"/>
    <w:rsid w:val="00EB263C"/>
    <w:pPr>
      <w:spacing w:before="600"/>
    </w:pPr>
  </w:style>
  <w:style w:type="paragraph" w:styleId="Caption">
    <w:name w:val="caption"/>
    <w:basedOn w:val="Normal"/>
    <w:next w:val="Normal"/>
    <w:uiPriority w:val="35"/>
    <w:semiHidden/>
    <w:unhideWhenUsed/>
    <w:qFormat/>
    <w:rsid w:val="00743CDA"/>
    <w:rPr>
      <w:i/>
      <w:iCs/>
      <w:color w:val="32416E" w:themeColor="text2"/>
      <w:szCs w:val="18"/>
    </w:rPr>
  </w:style>
  <w:style w:type="character" w:customStyle="1" w:styleId="DateChar">
    <w:name w:val="Date Char"/>
    <w:basedOn w:val="DefaultParagraphFont"/>
    <w:link w:val="Date"/>
    <w:uiPriority w:val="99"/>
    <w:rsid w:val="00EB263C"/>
  </w:style>
  <w:style w:type="paragraph" w:styleId="Salutation">
    <w:name w:val="Salutation"/>
    <w:basedOn w:val="Normal"/>
    <w:next w:val="Normal"/>
    <w:link w:val="SalutationChar"/>
    <w:uiPriority w:val="99"/>
    <w:rsid w:val="001C66AD"/>
    <w:pPr>
      <w:spacing w:before="480" w:after="480"/>
    </w:pPr>
    <w:rPr>
      <w:color w:val="5B8096" w:themeColor="accent3"/>
      <w:sz w:val="36"/>
    </w:rPr>
  </w:style>
  <w:style w:type="character" w:customStyle="1" w:styleId="SalutationChar">
    <w:name w:val="Salutation Char"/>
    <w:basedOn w:val="DefaultParagraphFont"/>
    <w:link w:val="Salutation"/>
    <w:uiPriority w:val="99"/>
    <w:rsid w:val="001C66AD"/>
    <w:rPr>
      <w:color w:val="5B8096" w:themeColor="accent3"/>
      <w:sz w:val="36"/>
    </w:rPr>
  </w:style>
  <w:style w:type="paragraph" w:styleId="Signature">
    <w:name w:val="Signature"/>
    <w:basedOn w:val="Normal"/>
    <w:link w:val="SignatureChar"/>
    <w:uiPriority w:val="99"/>
    <w:rsid w:val="00EB263C"/>
  </w:style>
  <w:style w:type="character" w:customStyle="1" w:styleId="SignatureChar">
    <w:name w:val="Signature Char"/>
    <w:basedOn w:val="DefaultParagraphFont"/>
    <w:link w:val="Signature"/>
    <w:uiPriority w:val="99"/>
    <w:rsid w:val="00EB263C"/>
  </w:style>
  <w:style w:type="character" w:styleId="PlaceholderText">
    <w:name w:val="Placeholder Text"/>
    <w:basedOn w:val="DefaultParagraphFont"/>
    <w:uiPriority w:val="99"/>
    <w:semiHidden/>
    <w:rsid w:val="00EB263C"/>
    <w:rPr>
      <w:color w:val="808080"/>
    </w:rPr>
  </w:style>
  <w:style w:type="paragraph" w:styleId="BalloonText">
    <w:name w:val="Balloon Text"/>
    <w:basedOn w:val="Normal"/>
    <w:link w:val="BalloonTextChar"/>
    <w:uiPriority w:val="99"/>
    <w:semiHidden/>
    <w:unhideWhenUsed/>
    <w:rsid w:val="00874D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74D15"/>
    <w:rPr>
      <w:rFonts w:ascii="Times New Roman" w:hAnsi="Times New Roman" w:cs="Times New Roman"/>
      <w:sz w:val="18"/>
      <w:szCs w:val="18"/>
    </w:rPr>
  </w:style>
  <w:style w:type="paragraph" w:styleId="ListParagraph">
    <w:name w:val="List Paragraph"/>
    <w:basedOn w:val="Normal"/>
    <w:uiPriority w:val="34"/>
    <w:qFormat/>
    <w:rsid w:val="00044C06"/>
    <w:pPr>
      <w:ind w:left="720"/>
      <w:contextualSpacing/>
    </w:pPr>
  </w:style>
  <w:style w:type="character" w:styleId="UnresolvedMention">
    <w:name w:val="Unresolved Mention"/>
    <w:basedOn w:val="DefaultParagraphFont"/>
    <w:uiPriority w:val="99"/>
    <w:semiHidden/>
    <w:rsid w:val="00B120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34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threcovery.org/2025-conference-rate-shee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threcovery.org/2025-national-conferenc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threcovery.org/2025-national-confere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2" Type="http://schemas.openxmlformats.org/officeDocument/2006/relationships/hyperlink" Target="mailto:conferenceinfo@mathrecovery.org" TargetMode="External"/><Relationship Id="rId1" Type="http://schemas.openxmlformats.org/officeDocument/2006/relationships/hyperlink" Target="http://www.mathrecovery.org/2025-national-conferenc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mathrecovery.org/2025-national-conference" TargetMode="External"/><Relationship Id="rId1" Type="http://schemas.openxmlformats.org/officeDocument/2006/relationships/hyperlink" Target="http://www.mathrecovery.org/2025-national-conference"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mathrecovery.org/2025-national-conference" TargetMode="External"/><Relationship Id="rId2" Type="http://schemas.openxmlformats.org/officeDocument/2006/relationships/hyperlink" Target="http://www.mathrecovery.org/2025-national-conference"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manda/Library/Containers/com.microsoft.Word/Data/Library/Application%20Support/Microsoft/Office/16.0/DTS/Search/%7bF7A40A14-63F0-AE4D-99B1-0EC83FD196AB%7dtf16412207.dotx" TargetMode="External"/></Relationships>
</file>

<file path=word/theme/theme1.xml><?xml version="1.0" encoding="utf-8"?>
<a:theme xmlns:a="http://schemas.openxmlformats.org/drawingml/2006/main" name="Office Theme">
  <a:themeElements>
    <a:clrScheme name="LH01B">
      <a:dk1>
        <a:sysClr val="windowText" lastClr="000000"/>
      </a:dk1>
      <a:lt1>
        <a:sysClr val="window" lastClr="FFFFFF"/>
      </a:lt1>
      <a:dk2>
        <a:srgbClr val="32416E"/>
      </a:dk2>
      <a:lt2>
        <a:srgbClr val="E7E6E6"/>
      </a:lt2>
      <a:accent1>
        <a:srgbClr val="476B76"/>
      </a:accent1>
      <a:accent2>
        <a:srgbClr val="6487A0"/>
      </a:accent2>
      <a:accent3>
        <a:srgbClr val="5B8096"/>
      </a:accent3>
      <a:accent4>
        <a:srgbClr val="7B97B7"/>
      </a:accent4>
      <a:accent5>
        <a:srgbClr val="BBBDBF"/>
      </a:accent5>
      <a:accent6>
        <a:srgbClr val="85A0C3"/>
      </a:accent6>
      <a:hlink>
        <a:srgbClr val="0070C0"/>
      </a:hlink>
      <a:folHlink>
        <a:srgbClr val="85402C"/>
      </a:folHlink>
    </a:clrScheme>
    <a:fontScheme name="LH01A">
      <a:majorFont>
        <a:latin typeface="Candara"/>
        <a:ea typeface=""/>
        <a:cs typeface=""/>
      </a:majorFont>
      <a:minorFont>
        <a:latin typeface="Candar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39E6C84BCD9544BF651D9BD7B3FD89" ma:contentTypeVersion="10" ma:contentTypeDescription="Create a new document." ma:contentTypeScope="" ma:versionID="a59d75825bf6f8de5a7442e8095f7864">
  <xsd:schema xmlns:xsd="http://www.w3.org/2001/XMLSchema" xmlns:xs="http://www.w3.org/2001/XMLSchema" xmlns:p="http://schemas.microsoft.com/office/2006/metadata/properties" xmlns:ns2="de4b2ce9-5ac8-4b6f-85fd-b11487133aa5" xmlns:ns3="b0f3bf18-3b2f-4057-94b7-60540d3a2feb" targetNamespace="http://schemas.microsoft.com/office/2006/metadata/properties" ma:root="true" ma:fieldsID="2a94a40d08619dd0b0fe2e55752b1eb9" ns2:_="" ns3:_="">
    <xsd:import namespace="de4b2ce9-5ac8-4b6f-85fd-b11487133aa5"/>
    <xsd:import namespace="b0f3bf18-3b2f-4057-94b7-60540d3a2feb"/>
    <xsd:element name="properties">
      <xsd:complexType>
        <xsd:sequence>
          <xsd:element name="documentManagement">
            <xsd:complexType>
              <xsd:all>
                <xsd:element ref="ns2:MediaServiceMetadata" minOccurs="0"/>
                <xsd:element ref="ns2:MediaServiceFastMetadata" minOccurs="0"/>
                <xsd:element ref="ns2:Description0"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b2ce9-5ac8-4b6f-85fd-b11487133a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scription0" ma:index="10" nillable="true" ma:displayName="Description" ma:format="Dropdown" ma:internalName="Description0">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f3bf18-3b2f-4057-94b7-60540d3a2fe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scription0 xmlns="de4b2ce9-5ac8-4b6f-85fd-b11487133a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CA2987-72FF-3E45-8F57-A2F1BC5E45F8}">
  <ds:schemaRefs>
    <ds:schemaRef ds:uri="http://schemas.openxmlformats.org/officeDocument/2006/bibliography"/>
  </ds:schemaRefs>
</ds:datastoreItem>
</file>

<file path=customXml/itemProps2.xml><?xml version="1.0" encoding="utf-8"?>
<ds:datastoreItem xmlns:ds="http://schemas.openxmlformats.org/officeDocument/2006/customXml" ds:itemID="{60FB7366-ECF0-43A4-8ED1-6D676FA3E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b2ce9-5ac8-4b6f-85fd-b11487133aa5"/>
    <ds:schemaRef ds:uri="b0f3bf18-3b2f-4057-94b7-60540d3a2f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98E0FF-C0E1-4F73-97E2-6E3A8D29B1B9}">
  <ds:schemaRefs>
    <ds:schemaRef ds:uri="http://schemas.microsoft.com/office/2006/metadata/properties"/>
    <ds:schemaRef ds:uri="http://schemas.microsoft.com/office/infopath/2007/PartnerControls"/>
    <ds:schemaRef ds:uri="de4b2ce9-5ac8-4b6f-85fd-b11487133aa5"/>
  </ds:schemaRefs>
</ds:datastoreItem>
</file>

<file path=customXml/itemProps4.xml><?xml version="1.0" encoding="utf-8"?>
<ds:datastoreItem xmlns:ds="http://schemas.openxmlformats.org/officeDocument/2006/customXml" ds:itemID="{C95F05F5-E13C-424B-81E8-B77CE2825F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{F7A40A14-63F0-AE4D-99B1-0EC83FD196AB}tf16412207.dotx</Template>
  <TotalTime>0</TotalTime>
  <Pages>2</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2024-05-18T01:37:00Z</dcterms:created>
  <dcterms:modified xsi:type="dcterms:W3CDTF">2024-05-18T01:37:00Z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0x0101009E39E6C84BCD9544BF651D9BD7B3FD89</vt:lpwstr>
  </property>
</Properties>
</file>