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5B292" w14:textId="77777777" w:rsidR="005A27E8" w:rsidRDefault="005A27E8" w:rsidP="00BE2F59">
      <w:pPr>
        <w:jc w:val="center"/>
        <w:rPr>
          <w:rFonts w:ascii="Aptos" w:hAnsi="Aptos"/>
          <w:b/>
          <w:bCs/>
          <w:color w:val="000000" w:themeColor="text1"/>
          <w:sz w:val="32"/>
          <w:szCs w:val="32"/>
          <w:lang w:val="en-CA" w:eastAsia="en-US"/>
        </w:rPr>
      </w:pPr>
    </w:p>
    <w:p w14:paraId="5FD28129" w14:textId="77777777" w:rsidR="00BE2F59" w:rsidRPr="001A1045" w:rsidRDefault="00BE2F59" w:rsidP="00BE2F59">
      <w:pPr>
        <w:jc w:val="center"/>
        <w:rPr>
          <w:rFonts w:ascii="Aptos" w:hAnsi="Aptos"/>
          <w:b/>
          <w:bCs/>
          <w:color w:val="000000" w:themeColor="text1"/>
          <w:sz w:val="32"/>
          <w:szCs w:val="32"/>
          <w:lang w:val="en-CA" w:eastAsia="en-US"/>
        </w:rPr>
      </w:pPr>
      <w:r w:rsidRPr="001A1045">
        <w:rPr>
          <w:rFonts w:ascii="Aptos" w:hAnsi="Aptos"/>
          <w:b/>
          <w:bCs/>
          <w:color w:val="000000" w:themeColor="text1"/>
          <w:sz w:val="32"/>
          <w:szCs w:val="32"/>
          <w:lang w:val="en-CA" w:eastAsia="en-US"/>
        </w:rPr>
        <w:t>2025/2026 ABS Small Grants Project</w:t>
      </w:r>
    </w:p>
    <w:p w14:paraId="29B1F8A8" w14:textId="431B5F75" w:rsidR="00BE2F59" w:rsidRPr="001A1045" w:rsidRDefault="00BE2F59" w:rsidP="00BE2F59">
      <w:pPr>
        <w:jc w:val="center"/>
        <w:rPr>
          <w:rFonts w:ascii="Aptos" w:hAnsi="Aptos"/>
          <w:b/>
          <w:bCs/>
          <w:color w:val="00B050"/>
          <w:sz w:val="32"/>
          <w:szCs w:val="32"/>
        </w:rPr>
      </w:pPr>
      <w:r w:rsidRPr="001A1045">
        <w:rPr>
          <w:rFonts w:ascii="Aptos" w:hAnsi="Aptos"/>
          <w:b/>
          <w:bCs/>
          <w:color w:val="00B050"/>
          <w:sz w:val="32"/>
          <w:szCs w:val="32"/>
        </w:rPr>
        <w:t xml:space="preserve">Focal Area: </w:t>
      </w:r>
      <w:r>
        <w:rPr>
          <w:rFonts w:ascii="Aptos" w:hAnsi="Aptos"/>
          <w:b/>
          <w:bCs/>
          <w:color w:val="00B050"/>
          <w:sz w:val="32"/>
          <w:szCs w:val="32"/>
        </w:rPr>
        <w:t>ABS Information Systems</w:t>
      </w:r>
    </w:p>
    <w:p w14:paraId="2B9D1B0D" w14:textId="31116175" w:rsidR="00BE2F59" w:rsidRPr="001A1045" w:rsidRDefault="000A08E7" w:rsidP="00BE2F59">
      <w:pPr>
        <w:jc w:val="center"/>
        <w:rPr>
          <w:rFonts w:ascii="Aptos" w:hAnsi="Aptos"/>
          <w:b/>
          <w:bCs/>
          <w:color w:val="00B050"/>
          <w:sz w:val="32"/>
          <w:szCs w:val="32"/>
        </w:rPr>
      </w:pPr>
      <w:r>
        <w:rPr>
          <w:rFonts w:ascii="Aptos" w:hAnsi="Aptos"/>
          <w:b/>
          <w:bCs/>
          <w:color w:val="00B050"/>
          <w:sz w:val="32"/>
          <w:szCs w:val="32"/>
        </w:rPr>
        <w:t xml:space="preserve">Project </w:t>
      </w:r>
      <w:r w:rsidR="00886EB7">
        <w:rPr>
          <w:rFonts w:ascii="Aptos" w:hAnsi="Aptos"/>
          <w:b/>
          <w:bCs/>
          <w:color w:val="00B050"/>
          <w:sz w:val="32"/>
          <w:szCs w:val="32"/>
        </w:rPr>
        <w:t xml:space="preserve">Concept Note </w:t>
      </w:r>
      <w:r w:rsidR="00BE2F59">
        <w:rPr>
          <w:rFonts w:ascii="Aptos" w:hAnsi="Aptos"/>
          <w:b/>
          <w:bCs/>
          <w:color w:val="00B050"/>
          <w:sz w:val="32"/>
          <w:szCs w:val="32"/>
        </w:rPr>
        <w:t>Form</w:t>
      </w:r>
    </w:p>
    <w:p w14:paraId="1CF0BC97" w14:textId="77777777" w:rsidR="00425754" w:rsidRPr="006425BD" w:rsidRDefault="00425754" w:rsidP="0098741E">
      <w:pPr>
        <w:pStyle w:val="completed"/>
        <w:jc w:val="both"/>
        <w:rPr>
          <w:rFonts w:ascii="Aptos" w:hAnsi="Aptos"/>
          <w:sz w:val="22"/>
          <w:szCs w:val="22"/>
        </w:rPr>
      </w:pPr>
      <w:r w:rsidRPr="006425BD">
        <w:rPr>
          <w:rFonts w:ascii="Aptos" w:hAnsi="Aptos"/>
          <w:sz w:val="22"/>
          <w:szCs w:val="22"/>
        </w:rPr>
        <w:t>Implementing the Protocol and operationalizing an ABS legal framework requires Parties to develop standard operating procedures and systems to manage information related to access, benefit-sharing, and compliance in a well-organized and efficient manner. Projects submitted under this focus area are designed to assist Parties in enhancing how they store, manage, and use ABS related information. For example, this may include systems for:</w:t>
      </w:r>
    </w:p>
    <w:p w14:paraId="03CAFBCB" w14:textId="6A8F77B8" w:rsidR="00425754" w:rsidRPr="006425BD" w:rsidRDefault="00425754" w:rsidP="0098741E">
      <w:pPr>
        <w:pStyle w:val="completed"/>
        <w:numPr>
          <w:ilvl w:val="0"/>
          <w:numId w:val="12"/>
        </w:numPr>
        <w:jc w:val="both"/>
        <w:rPr>
          <w:rFonts w:ascii="Aptos" w:hAnsi="Aptos"/>
          <w:sz w:val="22"/>
          <w:szCs w:val="22"/>
        </w:rPr>
      </w:pPr>
      <w:r w:rsidRPr="006425BD">
        <w:rPr>
          <w:rFonts w:ascii="Aptos" w:hAnsi="Aptos"/>
          <w:sz w:val="22"/>
          <w:szCs w:val="22"/>
        </w:rPr>
        <w:t>Managing information on permits and publishing internationally recognized certificates of compliance in the ABS Clearing-</w:t>
      </w:r>
      <w:proofErr w:type="gramStart"/>
      <w:r w:rsidRPr="006425BD">
        <w:rPr>
          <w:rFonts w:ascii="Aptos" w:hAnsi="Aptos"/>
          <w:sz w:val="22"/>
          <w:szCs w:val="22"/>
        </w:rPr>
        <w:t>House;</w:t>
      </w:r>
      <w:proofErr w:type="gramEnd"/>
    </w:p>
    <w:p w14:paraId="1D2A502C" w14:textId="7CF6E735" w:rsidR="00425754" w:rsidRPr="006425BD" w:rsidRDefault="00425754" w:rsidP="0098741E">
      <w:pPr>
        <w:pStyle w:val="completed"/>
        <w:numPr>
          <w:ilvl w:val="0"/>
          <w:numId w:val="12"/>
        </w:numPr>
        <w:jc w:val="both"/>
        <w:rPr>
          <w:rFonts w:ascii="Aptos" w:hAnsi="Aptos"/>
          <w:sz w:val="22"/>
          <w:szCs w:val="22"/>
        </w:rPr>
      </w:pPr>
      <w:r w:rsidRPr="006425BD">
        <w:rPr>
          <w:rFonts w:ascii="Aptos" w:hAnsi="Aptos"/>
          <w:sz w:val="22"/>
          <w:szCs w:val="22"/>
        </w:rPr>
        <w:t>Managing and sharing information gathered by checkpoints and publishing checkpoint communiqués in the ABS Clearing-</w:t>
      </w:r>
      <w:proofErr w:type="gramStart"/>
      <w:r w:rsidRPr="006425BD">
        <w:rPr>
          <w:rFonts w:ascii="Aptos" w:hAnsi="Aptos"/>
          <w:sz w:val="22"/>
          <w:szCs w:val="22"/>
        </w:rPr>
        <w:t>House;</w:t>
      </w:r>
      <w:proofErr w:type="gramEnd"/>
    </w:p>
    <w:p w14:paraId="7B526F03" w14:textId="2710EA52" w:rsidR="00425754" w:rsidRPr="006425BD" w:rsidRDefault="00425754" w:rsidP="0098741E">
      <w:pPr>
        <w:pStyle w:val="completed"/>
        <w:numPr>
          <w:ilvl w:val="0"/>
          <w:numId w:val="12"/>
        </w:numPr>
        <w:jc w:val="both"/>
        <w:rPr>
          <w:rFonts w:ascii="Aptos" w:hAnsi="Aptos"/>
          <w:sz w:val="22"/>
          <w:szCs w:val="22"/>
        </w:rPr>
      </w:pPr>
      <w:r w:rsidRPr="006425BD">
        <w:rPr>
          <w:rFonts w:ascii="Aptos" w:hAnsi="Aptos"/>
          <w:sz w:val="22"/>
          <w:szCs w:val="22"/>
        </w:rPr>
        <w:t>Monitoring mutually agreed terms and reporting requirements, as well as the monetary and non-monetary benefits received for reporting on Goal C and Target 13 of the Kunming-Montreal Global Biodiversity Framework.</w:t>
      </w:r>
    </w:p>
    <w:p w14:paraId="5EEEF075" w14:textId="77777777" w:rsidR="00174C73" w:rsidRPr="006425BD" w:rsidRDefault="00174C73" w:rsidP="0098741E">
      <w:pPr>
        <w:jc w:val="both"/>
        <w:rPr>
          <w:rFonts w:ascii="Aptos" w:hAnsi="Aptos"/>
          <w:b/>
          <w:bCs/>
          <w:sz w:val="22"/>
          <w:szCs w:val="22"/>
        </w:rPr>
      </w:pPr>
      <w:r w:rsidRPr="006425BD">
        <w:rPr>
          <w:rFonts w:ascii="Aptos" w:hAnsi="Aptos"/>
          <w:b/>
          <w:bCs/>
          <w:sz w:val="22"/>
          <w:szCs w:val="22"/>
        </w:rPr>
        <w:t xml:space="preserve">Criteria for selection </w:t>
      </w:r>
    </w:p>
    <w:p w14:paraId="0F8BAC32" w14:textId="77777777" w:rsidR="00174C73" w:rsidRPr="006425BD" w:rsidRDefault="00174C73" w:rsidP="0098741E">
      <w:pPr>
        <w:jc w:val="both"/>
        <w:rPr>
          <w:rFonts w:ascii="Aptos" w:hAnsi="Aptos"/>
          <w:sz w:val="22"/>
          <w:szCs w:val="22"/>
        </w:rPr>
      </w:pPr>
    </w:p>
    <w:p w14:paraId="1A022040" w14:textId="5DB753EE" w:rsidR="00174C73" w:rsidRPr="006425BD" w:rsidRDefault="00174C73" w:rsidP="0098741E">
      <w:pPr>
        <w:jc w:val="both"/>
        <w:rPr>
          <w:rFonts w:ascii="Aptos" w:hAnsi="Aptos"/>
          <w:b/>
          <w:bCs/>
          <w:sz w:val="22"/>
          <w:szCs w:val="22"/>
        </w:rPr>
      </w:pPr>
      <w:r w:rsidRPr="006425BD">
        <w:rPr>
          <w:rFonts w:ascii="Aptos" w:hAnsi="Aptos"/>
          <w:b/>
          <w:bCs/>
          <w:sz w:val="22"/>
          <w:szCs w:val="22"/>
        </w:rPr>
        <w:t xml:space="preserve">Who can apply? </w:t>
      </w:r>
    </w:p>
    <w:p w14:paraId="5E9BED6C" w14:textId="6F64B4BC" w:rsidR="00174C73" w:rsidRPr="006425BD" w:rsidRDefault="00174C73" w:rsidP="0098741E">
      <w:pPr>
        <w:pStyle w:val="ListParagraph"/>
        <w:numPr>
          <w:ilvl w:val="0"/>
          <w:numId w:val="7"/>
        </w:numPr>
        <w:spacing w:after="160" w:line="278" w:lineRule="auto"/>
        <w:jc w:val="both"/>
        <w:rPr>
          <w:rFonts w:ascii="Aptos" w:eastAsia="Times New Roman" w:hAnsi="Aptos"/>
          <w:sz w:val="22"/>
          <w:szCs w:val="22"/>
          <w:lang w:val="en-GB" w:eastAsia="en-CA"/>
        </w:rPr>
      </w:pPr>
      <w:r w:rsidRPr="006425BD">
        <w:rPr>
          <w:rFonts w:ascii="Aptos" w:eastAsia="Times New Roman" w:hAnsi="Aptos"/>
          <w:sz w:val="22"/>
          <w:szCs w:val="22"/>
          <w:lang w:val="en-GB" w:eastAsia="en-CA"/>
        </w:rPr>
        <w:t>Parties to the Nagoya Protocol that are eligible to receive official development assistance (ODA)</w:t>
      </w:r>
      <w:r w:rsidR="009B3C0A" w:rsidRPr="007E302A">
        <w:rPr>
          <w:rStyle w:val="FootnoteReference"/>
          <w:sz w:val="22"/>
          <w:szCs w:val="22"/>
        </w:rPr>
        <w:footnoteReference w:id="2"/>
      </w:r>
      <w:r w:rsidRPr="006425BD">
        <w:rPr>
          <w:rFonts w:ascii="Aptos" w:eastAsia="Times New Roman" w:hAnsi="Aptos"/>
          <w:sz w:val="22"/>
          <w:szCs w:val="22"/>
          <w:lang w:val="en-GB" w:eastAsia="en-CA"/>
        </w:rPr>
        <w:t xml:space="preserve"> </w:t>
      </w:r>
      <w:r w:rsidR="005600C6">
        <w:rPr>
          <w:rFonts w:ascii="Aptos" w:eastAsia="Times New Roman" w:hAnsi="Aptos"/>
          <w:sz w:val="22"/>
          <w:szCs w:val="22"/>
          <w:lang w:val="en-GB" w:eastAsia="en-CA"/>
        </w:rPr>
        <w:t>.</w:t>
      </w:r>
    </w:p>
    <w:p w14:paraId="37F4E65A" w14:textId="057683EA" w:rsidR="009B31F2" w:rsidRDefault="00174C73" w:rsidP="0098741E">
      <w:pPr>
        <w:pStyle w:val="ListParagraph"/>
        <w:numPr>
          <w:ilvl w:val="0"/>
          <w:numId w:val="7"/>
        </w:numPr>
        <w:spacing w:after="160" w:line="278" w:lineRule="auto"/>
        <w:jc w:val="both"/>
        <w:rPr>
          <w:rFonts w:ascii="Aptos" w:eastAsia="Times New Roman" w:hAnsi="Aptos"/>
          <w:sz w:val="22"/>
          <w:szCs w:val="22"/>
          <w:lang w:val="en-GB" w:eastAsia="en-CA"/>
        </w:rPr>
      </w:pPr>
      <w:r w:rsidRPr="1C5B89EA">
        <w:rPr>
          <w:rFonts w:ascii="Aptos" w:eastAsia="Times New Roman" w:hAnsi="Aptos"/>
          <w:sz w:val="22"/>
          <w:szCs w:val="22"/>
          <w:lang w:val="en-GB" w:eastAsia="en-CA"/>
        </w:rPr>
        <w:t>Relevant organizations applying for projects that will benefit Parties to the Nagoya Protocol eligible to receive official development assistance (ODA)</w:t>
      </w:r>
      <w:r w:rsidR="005600C6">
        <w:rPr>
          <w:rFonts w:ascii="Aptos" w:eastAsia="Times New Roman" w:hAnsi="Aptos"/>
          <w:sz w:val="22"/>
          <w:szCs w:val="22"/>
          <w:lang w:val="en-GB" w:eastAsia="en-CA"/>
        </w:rPr>
        <w:t>.</w:t>
      </w:r>
      <w:r w:rsidRPr="1C5B89EA">
        <w:rPr>
          <w:rFonts w:ascii="Aptos" w:eastAsia="Times New Roman" w:hAnsi="Aptos"/>
          <w:sz w:val="22"/>
          <w:szCs w:val="22"/>
          <w:lang w:val="en-GB" w:eastAsia="en-CA"/>
        </w:rPr>
        <w:t xml:space="preserve"> </w:t>
      </w:r>
    </w:p>
    <w:p w14:paraId="1EF02E97" w14:textId="38C2AA98" w:rsidR="00174C73" w:rsidRPr="006425BD" w:rsidRDefault="00174C73" w:rsidP="0098741E">
      <w:pPr>
        <w:pStyle w:val="ListParagraph"/>
        <w:numPr>
          <w:ilvl w:val="0"/>
          <w:numId w:val="7"/>
        </w:numPr>
        <w:spacing w:after="160" w:line="278" w:lineRule="auto"/>
        <w:jc w:val="both"/>
        <w:rPr>
          <w:rFonts w:ascii="Aptos" w:eastAsia="Times New Roman" w:hAnsi="Aptos"/>
          <w:sz w:val="22"/>
          <w:szCs w:val="22"/>
          <w:lang w:val="en-GB" w:eastAsia="en-CA"/>
        </w:rPr>
      </w:pPr>
      <w:r w:rsidRPr="1C5B89EA">
        <w:rPr>
          <w:rFonts w:ascii="Aptos" w:eastAsia="Times New Roman" w:hAnsi="Aptos"/>
          <w:sz w:val="22"/>
          <w:szCs w:val="22"/>
          <w:lang w:val="en-GB" w:eastAsia="en-CA"/>
        </w:rPr>
        <w:t>Indigenous peoples and local communities</w:t>
      </w:r>
      <w:r w:rsidR="005600C6">
        <w:rPr>
          <w:rFonts w:ascii="Aptos" w:eastAsia="Times New Roman" w:hAnsi="Aptos"/>
          <w:sz w:val="22"/>
          <w:szCs w:val="22"/>
          <w:lang w:val="en-GB" w:eastAsia="en-CA"/>
        </w:rPr>
        <w:t>.</w:t>
      </w:r>
      <w:r w:rsidRPr="1C5B89EA">
        <w:rPr>
          <w:rFonts w:ascii="Aptos" w:eastAsia="Times New Roman" w:hAnsi="Aptos"/>
          <w:sz w:val="22"/>
          <w:szCs w:val="22"/>
          <w:lang w:val="en-GB" w:eastAsia="en-CA"/>
        </w:rPr>
        <w:t xml:space="preserve"> </w:t>
      </w:r>
    </w:p>
    <w:p w14:paraId="7F380EF9" w14:textId="77777777" w:rsidR="00174C73" w:rsidRPr="006425BD" w:rsidRDefault="00174C73" w:rsidP="0098741E">
      <w:pPr>
        <w:jc w:val="both"/>
        <w:rPr>
          <w:rFonts w:ascii="Aptos" w:hAnsi="Aptos"/>
          <w:b/>
          <w:bCs/>
          <w:sz w:val="22"/>
          <w:szCs w:val="22"/>
        </w:rPr>
      </w:pPr>
      <w:r w:rsidRPr="006425BD">
        <w:rPr>
          <w:rFonts w:ascii="Aptos" w:hAnsi="Aptos"/>
          <w:b/>
          <w:bCs/>
          <w:sz w:val="22"/>
          <w:szCs w:val="22"/>
        </w:rPr>
        <w:t xml:space="preserve">Priority will be given to projects that: </w:t>
      </w:r>
    </w:p>
    <w:p w14:paraId="24A36889" w14:textId="19E7E39E" w:rsidR="00174C73" w:rsidRPr="006425BD" w:rsidRDefault="00174C73" w:rsidP="0098741E">
      <w:pPr>
        <w:pStyle w:val="ListParagraph"/>
        <w:numPr>
          <w:ilvl w:val="0"/>
          <w:numId w:val="8"/>
        </w:numPr>
        <w:spacing w:after="160" w:line="278" w:lineRule="auto"/>
        <w:jc w:val="both"/>
        <w:rPr>
          <w:rFonts w:ascii="Aptos" w:eastAsia="Times New Roman" w:hAnsi="Aptos"/>
          <w:sz w:val="22"/>
          <w:szCs w:val="22"/>
          <w:lang w:val="en-GB" w:eastAsia="en-CA"/>
        </w:rPr>
      </w:pPr>
      <w:r w:rsidRPr="006425BD">
        <w:rPr>
          <w:rFonts w:ascii="Aptos" w:eastAsia="Times New Roman" w:hAnsi="Aptos"/>
          <w:sz w:val="22"/>
          <w:szCs w:val="22"/>
          <w:lang w:val="en-GB" w:eastAsia="en-CA"/>
        </w:rPr>
        <w:t>Involve Parties that have ABS measures and institutional arrangements in place</w:t>
      </w:r>
      <w:r w:rsidR="005600C6">
        <w:rPr>
          <w:rFonts w:ascii="Aptos" w:eastAsia="Times New Roman" w:hAnsi="Aptos"/>
          <w:sz w:val="22"/>
          <w:szCs w:val="22"/>
          <w:lang w:val="en-GB" w:eastAsia="en-CA"/>
        </w:rPr>
        <w:t>.</w:t>
      </w:r>
      <w:r w:rsidRPr="006425BD">
        <w:rPr>
          <w:rFonts w:ascii="Aptos" w:eastAsia="Times New Roman" w:hAnsi="Aptos"/>
          <w:sz w:val="22"/>
          <w:szCs w:val="22"/>
          <w:lang w:val="en-GB" w:eastAsia="en-CA"/>
        </w:rPr>
        <w:t xml:space="preserve"> </w:t>
      </w:r>
    </w:p>
    <w:p w14:paraId="2BEE0FD6" w14:textId="7013D5EC" w:rsidR="00174C73" w:rsidRPr="006425BD" w:rsidRDefault="00174C73" w:rsidP="0098741E">
      <w:pPr>
        <w:pStyle w:val="ListParagraph"/>
        <w:numPr>
          <w:ilvl w:val="0"/>
          <w:numId w:val="8"/>
        </w:numPr>
        <w:spacing w:after="160" w:line="278" w:lineRule="auto"/>
        <w:jc w:val="both"/>
        <w:rPr>
          <w:rFonts w:ascii="Aptos" w:eastAsia="Times New Roman" w:hAnsi="Aptos"/>
          <w:sz w:val="22"/>
          <w:szCs w:val="22"/>
          <w:lang w:val="en-GB" w:eastAsia="en-CA"/>
        </w:rPr>
      </w:pPr>
      <w:r w:rsidRPr="006425BD">
        <w:rPr>
          <w:rFonts w:ascii="Aptos" w:eastAsia="Times New Roman" w:hAnsi="Aptos"/>
          <w:sz w:val="22"/>
          <w:szCs w:val="22"/>
          <w:lang w:val="en-GB" w:eastAsia="en-CA"/>
        </w:rPr>
        <w:t>Involve more than one eligible Party and/or relevant organizations</w:t>
      </w:r>
      <w:r w:rsidR="005600C6">
        <w:rPr>
          <w:rFonts w:ascii="Aptos" w:eastAsia="Times New Roman" w:hAnsi="Aptos"/>
          <w:sz w:val="22"/>
          <w:szCs w:val="22"/>
          <w:lang w:val="en-GB" w:eastAsia="en-CA"/>
        </w:rPr>
        <w:t>.</w:t>
      </w:r>
      <w:r w:rsidRPr="006425BD">
        <w:rPr>
          <w:rFonts w:ascii="Aptos" w:eastAsia="Times New Roman" w:hAnsi="Aptos"/>
          <w:sz w:val="22"/>
          <w:szCs w:val="22"/>
          <w:lang w:val="en-GB" w:eastAsia="en-CA"/>
        </w:rPr>
        <w:t xml:space="preserve"> </w:t>
      </w:r>
    </w:p>
    <w:p w14:paraId="66E243D4" w14:textId="1F174DB5" w:rsidR="00174C73" w:rsidRPr="006425BD" w:rsidRDefault="00174C73" w:rsidP="0098741E">
      <w:pPr>
        <w:pStyle w:val="ListParagraph"/>
        <w:numPr>
          <w:ilvl w:val="0"/>
          <w:numId w:val="8"/>
        </w:numPr>
        <w:spacing w:after="160" w:line="278" w:lineRule="auto"/>
        <w:jc w:val="both"/>
        <w:rPr>
          <w:rFonts w:ascii="Aptos" w:eastAsia="Times New Roman" w:hAnsi="Aptos"/>
          <w:sz w:val="22"/>
          <w:szCs w:val="22"/>
          <w:lang w:val="en-GB" w:eastAsia="en-CA"/>
        </w:rPr>
      </w:pPr>
      <w:r w:rsidRPr="006425BD">
        <w:rPr>
          <w:rFonts w:ascii="Aptos" w:eastAsia="Times New Roman" w:hAnsi="Aptos"/>
          <w:sz w:val="22"/>
          <w:szCs w:val="22"/>
          <w:lang w:val="en-GB" w:eastAsia="en-CA"/>
        </w:rPr>
        <w:t>Foster synergies or joint work among different governmental institutions, countries, indigenous peoples and local communities and relevant stakeholders, women and youth</w:t>
      </w:r>
      <w:r w:rsidR="005600C6">
        <w:rPr>
          <w:rFonts w:ascii="Aptos" w:eastAsia="Times New Roman" w:hAnsi="Aptos"/>
          <w:sz w:val="22"/>
          <w:szCs w:val="22"/>
          <w:lang w:val="en-GB" w:eastAsia="en-CA"/>
        </w:rPr>
        <w:t>.</w:t>
      </w:r>
      <w:r w:rsidRPr="006425BD">
        <w:rPr>
          <w:rFonts w:ascii="Aptos" w:eastAsia="Times New Roman" w:hAnsi="Aptos"/>
          <w:sz w:val="22"/>
          <w:szCs w:val="22"/>
          <w:lang w:val="en-GB" w:eastAsia="en-CA"/>
        </w:rPr>
        <w:t xml:space="preserve"> </w:t>
      </w:r>
    </w:p>
    <w:p w14:paraId="115119F9" w14:textId="72FC6603" w:rsidR="00174C73" w:rsidRPr="006425BD" w:rsidRDefault="00174C73" w:rsidP="0098741E">
      <w:pPr>
        <w:pStyle w:val="ListParagraph"/>
        <w:numPr>
          <w:ilvl w:val="0"/>
          <w:numId w:val="8"/>
        </w:numPr>
        <w:spacing w:after="160" w:line="278" w:lineRule="auto"/>
        <w:jc w:val="both"/>
        <w:rPr>
          <w:rFonts w:ascii="Aptos" w:eastAsia="Times New Roman" w:hAnsi="Aptos"/>
          <w:sz w:val="22"/>
          <w:szCs w:val="22"/>
          <w:lang w:val="en-GB" w:eastAsia="en-CA"/>
        </w:rPr>
      </w:pPr>
      <w:r w:rsidRPr="138AA190">
        <w:rPr>
          <w:rFonts w:ascii="Aptos" w:eastAsia="Times New Roman" w:hAnsi="Aptos"/>
          <w:sz w:val="22"/>
          <w:szCs w:val="22"/>
          <w:lang w:val="en-GB" w:eastAsia="en-CA"/>
        </w:rPr>
        <w:t>The objective or activity is included in national biodiversity strategies and action plans (NBSAPs) or relevant</w:t>
      </w:r>
      <w:r w:rsidR="0E30CFE6" w:rsidRPr="138AA190">
        <w:rPr>
          <w:rFonts w:ascii="Aptos" w:eastAsia="Times New Roman" w:hAnsi="Aptos"/>
          <w:sz w:val="22"/>
          <w:szCs w:val="22"/>
          <w:lang w:val="en-GB" w:eastAsia="en-CA"/>
        </w:rPr>
        <w:t xml:space="preserve"> national/local</w:t>
      </w:r>
      <w:r w:rsidRPr="138AA190">
        <w:rPr>
          <w:rFonts w:ascii="Aptos" w:eastAsia="Times New Roman" w:hAnsi="Aptos"/>
          <w:sz w:val="22"/>
          <w:szCs w:val="22"/>
          <w:lang w:val="en-GB" w:eastAsia="en-CA"/>
        </w:rPr>
        <w:t xml:space="preserve"> planning document.</w:t>
      </w:r>
    </w:p>
    <w:p w14:paraId="6F5E25E5" w14:textId="5C0CCCFA" w:rsidR="00174C73" w:rsidRPr="006425BD" w:rsidRDefault="00174C73" w:rsidP="0098741E">
      <w:pPr>
        <w:pStyle w:val="ListParagraph"/>
        <w:numPr>
          <w:ilvl w:val="0"/>
          <w:numId w:val="8"/>
        </w:numPr>
        <w:spacing w:after="160" w:line="278" w:lineRule="auto"/>
        <w:jc w:val="both"/>
        <w:rPr>
          <w:rFonts w:ascii="Aptos" w:eastAsia="Times New Roman" w:hAnsi="Aptos"/>
          <w:sz w:val="22"/>
          <w:szCs w:val="22"/>
          <w:lang w:val="en-GB" w:eastAsia="en-CA"/>
        </w:rPr>
      </w:pPr>
      <w:r w:rsidRPr="006425BD">
        <w:rPr>
          <w:rFonts w:ascii="Aptos" w:eastAsia="Times New Roman" w:hAnsi="Aptos"/>
          <w:sz w:val="22"/>
          <w:szCs w:val="22"/>
          <w:lang w:val="en-GB" w:eastAsia="en-CA"/>
        </w:rPr>
        <w:t>Produce concrete output(s) and lasting outcome(s)</w:t>
      </w:r>
      <w:r w:rsidR="005600C6">
        <w:rPr>
          <w:rFonts w:ascii="Aptos" w:eastAsia="Times New Roman" w:hAnsi="Aptos"/>
          <w:sz w:val="22"/>
          <w:szCs w:val="22"/>
          <w:lang w:val="en-GB" w:eastAsia="en-CA"/>
        </w:rPr>
        <w:t>.</w:t>
      </w:r>
      <w:r w:rsidRPr="006425BD">
        <w:rPr>
          <w:rFonts w:ascii="Aptos" w:eastAsia="Times New Roman" w:hAnsi="Aptos"/>
          <w:sz w:val="22"/>
          <w:szCs w:val="22"/>
          <w:lang w:val="en-GB" w:eastAsia="en-CA"/>
        </w:rPr>
        <w:t xml:space="preserve"> </w:t>
      </w:r>
    </w:p>
    <w:p w14:paraId="09E0A420" w14:textId="1798D65C" w:rsidR="00174C73" w:rsidRPr="006425BD" w:rsidRDefault="00174C73" w:rsidP="00093B3F">
      <w:pPr>
        <w:pStyle w:val="ListParagraph"/>
        <w:numPr>
          <w:ilvl w:val="0"/>
          <w:numId w:val="8"/>
        </w:numPr>
        <w:spacing w:after="160" w:line="278" w:lineRule="auto"/>
        <w:jc w:val="both"/>
        <w:rPr>
          <w:rFonts w:ascii="Aptos" w:eastAsia="Times New Roman" w:hAnsi="Aptos"/>
          <w:sz w:val="22"/>
          <w:szCs w:val="22"/>
          <w:lang w:val="en-GB" w:eastAsia="en-CA"/>
        </w:rPr>
      </w:pPr>
      <w:r w:rsidRPr="006425BD">
        <w:rPr>
          <w:rFonts w:ascii="Aptos" w:eastAsia="Times New Roman" w:hAnsi="Aptos"/>
          <w:sz w:val="22"/>
          <w:szCs w:val="22"/>
          <w:lang w:val="en-GB" w:eastAsia="en-CA"/>
        </w:rPr>
        <w:lastRenderedPageBreak/>
        <w:t>Propose efficient and effective approaches</w:t>
      </w:r>
      <w:r w:rsidR="001D00A6">
        <w:rPr>
          <w:rFonts w:ascii="Aptos" w:eastAsia="Times New Roman" w:hAnsi="Aptos"/>
          <w:sz w:val="22"/>
          <w:szCs w:val="22"/>
          <w:lang w:val="en-GB" w:eastAsia="en-CA"/>
        </w:rPr>
        <w:t>.</w:t>
      </w:r>
      <w:r w:rsidRPr="006425BD">
        <w:rPr>
          <w:rFonts w:ascii="Aptos" w:eastAsia="Times New Roman" w:hAnsi="Aptos"/>
          <w:sz w:val="22"/>
          <w:szCs w:val="22"/>
          <w:lang w:val="en-GB" w:eastAsia="en-CA"/>
        </w:rPr>
        <w:t xml:space="preserve"> </w:t>
      </w:r>
    </w:p>
    <w:p w14:paraId="0A0522B0" w14:textId="5D643295" w:rsidR="00174C73" w:rsidRPr="006425BD" w:rsidRDefault="00174C73" w:rsidP="00093B3F">
      <w:pPr>
        <w:pStyle w:val="ListParagraph"/>
        <w:numPr>
          <w:ilvl w:val="0"/>
          <w:numId w:val="8"/>
        </w:numPr>
        <w:jc w:val="both"/>
        <w:rPr>
          <w:rFonts w:ascii="Aptos" w:eastAsia="Times New Roman" w:hAnsi="Aptos"/>
          <w:sz w:val="22"/>
          <w:szCs w:val="22"/>
          <w:lang w:val="en-GB" w:eastAsia="en-CA"/>
        </w:rPr>
      </w:pPr>
      <w:r w:rsidRPr="138AA190">
        <w:rPr>
          <w:rFonts w:ascii="Aptos" w:eastAsia="Times New Roman" w:hAnsi="Aptos"/>
          <w:sz w:val="22"/>
          <w:szCs w:val="22"/>
          <w:lang w:val="en-GB" w:eastAsia="en-CA"/>
        </w:rPr>
        <w:t xml:space="preserve">Include actual or </w:t>
      </w:r>
      <w:r w:rsidR="009263B7">
        <w:rPr>
          <w:rFonts w:ascii="Aptos" w:eastAsia="Times New Roman" w:hAnsi="Aptos"/>
          <w:sz w:val="22"/>
          <w:szCs w:val="22"/>
          <w:lang w:val="en-GB" w:eastAsia="en-CA"/>
        </w:rPr>
        <w:t>potential</w:t>
      </w:r>
      <w:r w:rsidRPr="138AA190">
        <w:rPr>
          <w:rFonts w:ascii="Aptos" w:eastAsia="Times New Roman" w:hAnsi="Aptos"/>
          <w:sz w:val="22"/>
          <w:szCs w:val="22"/>
          <w:lang w:val="en-GB" w:eastAsia="en-CA"/>
        </w:rPr>
        <w:t xml:space="preserve"> co-funding</w:t>
      </w:r>
      <w:r w:rsidR="001D00A6">
        <w:rPr>
          <w:rFonts w:ascii="Aptos" w:eastAsia="Times New Roman" w:hAnsi="Aptos"/>
          <w:sz w:val="22"/>
          <w:szCs w:val="22"/>
          <w:lang w:val="en-GB" w:eastAsia="en-CA"/>
        </w:rPr>
        <w:t>.</w:t>
      </w:r>
    </w:p>
    <w:p w14:paraId="02108339" w14:textId="77777777" w:rsidR="00174C73" w:rsidRPr="006425BD" w:rsidRDefault="00174C73" w:rsidP="00093B3F">
      <w:pPr>
        <w:jc w:val="both"/>
        <w:rPr>
          <w:rFonts w:ascii="Aptos" w:hAnsi="Aptos"/>
          <w:sz w:val="22"/>
          <w:szCs w:val="22"/>
        </w:rPr>
      </w:pPr>
    </w:p>
    <w:p w14:paraId="67EDFFB7" w14:textId="28A1225A" w:rsidR="002B66A7" w:rsidRPr="006425BD" w:rsidRDefault="002B66A7" w:rsidP="00093B3F">
      <w:pPr>
        <w:jc w:val="both"/>
        <w:rPr>
          <w:rFonts w:ascii="Aptos" w:hAnsi="Aptos"/>
          <w:b/>
          <w:bCs/>
          <w:sz w:val="22"/>
          <w:szCs w:val="22"/>
        </w:rPr>
      </w:pPr>
      <w:r w:rsidRPr="006425BD">
        <w:rPr>
          <w:rFonts w:ascii="Aptos" w:hAnsi="Aptos"/>
          <w:b/>
          <w:bCs/>
          <w:sz w:val="22"/>
          <w:szCs w:val="22"/>
        </w:rPr>
        <w:t>Funding</w:t>
      </w:r>
      <w:r w:rsidR="00174C73" w:rsidRPr="006425BD">
        <w:rPr>
          <w:rFonts w:ascii="Aptos" w:hAnsi="Aptos"/>
          <w:b/>
          <w:bCs/>
          <w:sz w:val="22"/>
          <w:szCs w:val="22"/>
        </w:rPr>
        <w:t xml:space="preserve"> </w:t>
      </w:r>
      <w:r w:rsidRPr="006425BD">
        <w:rPr>
          <w:rFonts w:ascii="Aptos" w:hAnsi="Aptos"/>
          <w:b/>
          <w:bCs/>
          <w:sz w:val="22"/>
          <w:szCs w:val="22"/>
        </w:rPr>
        <w:t>available</w:t>
      </w:r>
      <w:r w:rsidR="003A5A96" w:rsidRPr="006425BD">
        <w:rPr>
          <w:rFonts w:ascii="Aptos" w:hAnsi="Aptos"/>
          <w:b/>
          <w:bCs/>
          <w:sz w:val="22"/>
          <w:szCs w:val="22"/>
        </w:rPr>
        <w:t>:</w:t>
      </w:r>
    </w:p>
    <w:p w14:paraId="23A2154A" w14:textId="77777777" w:rsidR="00174C73" w:rsidRPr="006425BD" w:rsidRDefault="00174C73" w:rsidP="00093B3F">
      <w:pPr>
        <w:pStyle w:val="ListParagraph"/>
        <w:numPr>
          <w:ilvl w:val="0"/>
          <w:numId w:val="8"/>
        </w:numPr>
        <w:spacing w:after="160" w:line="278" w:lineRule="auto"/>
        <w:jc w:val="both"/>
        <w:rPr>
          <w:rFonts w:ascii="Aptos" w:eastAsia="Times New Roman" w:hAnsi="Aptos"/>
          <w:sz w:val="22"/>
          <w:szCs w:val="22"/>
          <w:lang w:val="en-GB" w:eastAsia="en-CA"/>
        </w:rPr>
      </w:pPr>
      <w:r w:rsidRPr="006425BD">
        <w:rPr>
          <w:rFonts w:ascii="Aptos" w:eastAsia="Times New Roman" w:hAnsi="Aptos"/>
          <w:sz w:val="22"/>
          <w:szCs w:val="22"/>
          <w:lang w:val="en-GB" w:eastAsia="en-CA"/>
        </w:rPr>
        <w:t>Up to $20,000 USD for single-country projects</w:t>
      </w:r>
    </w:p>
    <w:p w14:paraId="1C1770AE" w14:textId="77777777" w:rsidR="00174C73" w:rsidRPr="006425BD" w:rsidRDefault="00174C73" w:rsidP="00093B3F">
      <w:pPr>
        <w:pStyle w:val="ListParagraph"/>
        <w:numPr>
          <w:ilvl w:val="0"/>
          <w:numId w:val="8"/>
        </w:numPr>
        <w:spacing w:after="160" w:line="278" w:lineRule="auto"/>
        <w:jc w:val="both"/>
        <w:rPr>
          <w:rFonts w:ascii="Aptos" w:eastAsia="Times New Roman" w:hAnsi="Aptos"/>
          <w:sz w:val="22"/>
          <w:szCs w:val="22"/>
          <w:lang w:val="en-GB" w:eastAsia="en-CA"/>
        </w:rPr>
      </w:pPr>
      <w:r w:rsidRPr="006425BD">
        <w:rPr>
          <w:rFonts w:ascii="Aptos" w:eastAsia="Times New Roman" w:hAnsi="Aptos"/>
          <w:sz w:val="22"/>
          <w:szCs w:val="22"/>
          <w:lang w:val="en-GB" w:eastAsia="en-CA"/>
        </w:rPr>
        <w:t>Up to $35,000 USD for projects involving 2-3 countries.</w:t>
      </w:r>
    </w:p>
    <w:p w14:paraId="4A4A90E9" w14:textId="77777777" w:rsidR="00174C73" w:rsidRPr="006425BD" w:rsidRDefault="00174C73" w:rsidP="00093B3F">
      <w:pPr>
        <w:pStyle w:val="ListParagraph"/>
        <w:numPr>
          <w:ilvl w:val="0"/>
          <w:numId w:val="8"/>
        </w:numPr>
        <w:spacing w:after="160" w:line="278" w:lineRule="auto"/>
        <w:jc w:val="both"/>
        <w:rPr>
          <w:rFonts w:ascii="Aptos" w:eastAsia="Times New Roman" w:hAnsi="Aptos"/>
          <w:sz w:val="22"/>
          <w:szCs w:val="22"/>
          <w:lang w:val="en-GB" w:eastAsia="en-CA"/>
        </w:rPr>
      </w:pPr>
      <w:r w:rsidRPr="006425BD">
        <w:rPr>
          <w:rFonts w:ascii="Aptos" w:eastAsia="Times New Roman" w:hAnsi="Aptos"/>
          <w:sz w:val="22"/>
          <w:szCs w:val="22"/>
          <w:lang w:val="en-GB" w:eastAsia="en-CA"/>
        </w:rPr>
        <w:t>Up to $50,000 USD for regional or global projects</w:t>
      </w:r>
    </w:p>
    <w:p w14:paraId="29A62259" w14:textId="77777777" w:rsidR="00174C73" w:rsidRPr="006425BD" w:rsidRDefault="00174C73" w:rsidP="00093B3F">
      <w:pPr>
        <w:spacing w:after="160" w:line="278" w:lineRule="auto"/>
        <w:jc w:val="both"/>
        <w:rPr>
          <w:rFonts w:ascii="Aptos" w:hAnsi="Aptos"/>
          <w:sz w:val="22"/>
          <w:szCs w:val="22"/>
        </w:rPr>
      </w:pPr>
      <w:r w:rsidRPr="006425BD">
        <w:rPr>
          <w:rFonts w:ascii="Aptos" w:hAnsi="Aptos"/>
          <w:sz w:val="22"/>
          <w:szCs w:val="22"/>
        </w:rPr>
        <w:t>The funding from the small grants could be used to leverage funding from other sources.</w:t>
      </w:r>
    </w:p>
    <w:p w14:paraId="6948E42B" w14:textId="3184898E" w:rsidR="002B66A7" w:rsidRPr="006425BD" w:rsidRDefault="00174C73" w:rsidP="00093B3F">
      <w:pPr>
        <w:jc w:val="both"/>
        <w:rPr>
          <w:rFonts w:ascii="Aptos" w:hAnsi="Aptos"/>
          <w:b/>
          <w:bCs/>
          <w:sz w:val="22"/>
          <w:szCs w:val="22"/>
        </w:rPr>
      </w:pPr>
      <w:r w:rsidRPr="138AA190">
        <w:rPr>
          <w:rFonts w:ascii="Aptos" w:hAnsi="Aptos"/>
          <w:b/>
          <w:bCs/>
          <w:sz w:val="22"/>
          <w:szCs w:val="22"/>
        </w:rPr>
        <w:t>Expectations f</w:t>
      </w:r>
      <w:r w:rsidR="18FB0A00" w:rsidRPr="138AA190">
        <w:rPr>
          <w:rFonts w:ascii="Aptos" w:hAnsi="Aptos"/>
          <w:b/>
          <w:bCs/>
          <w:sz w:val="22"/>
          <w:szCs w:val="22"/>
        </w:rPr>
        <w:t>rom</w:t>
      </w:r>
      <w:r w:rsidRPr="138AA190">
        <w:rPr>
          <w:rFonts w:ascii="Aptos" w:hAnsi="Aptos"/>
          <w:b/>
          <w:bCs/>
          <w:sz w:val="22"/>
          <w:szCs w:val="22"/>
        </w:rPr>
        <w:t xml:space="preserve"> applicants </w:t>
      </w:r>
    </w:p>
    <w:p w14:paraId="3F1A3969" w14:textId="77777777" w:rsidR="00B75901" w:rsidRDefault="00B75901" w:rsidP="00093B3F">
      <w:pPr>
        <w:jc w:val="both"/>
        <w:rPr>
          <w:rFonts w:ascii="Aptos" w:hAnsi="Aptos"/>
          <w:sz w:val="22"/>
          <w:szCs w:val="22"/>
        </w:rPr>
      </w:pPr>
    </w:p>
    <w:p w14:paraId="33CD0B7B" w14:textId="3243A265" w:rsidR="00B75901" w:rsidRDefault="49379604" w:rsidP="00093B3F">
      <w:pPr>
        <w:jc w:val="both"/>
        <w:rPr>
          <w:rFonts w:ascii="Aptos" w:hAnsi="Aptos"/>
          <w:sz w:val="22"/>
          <w:szCs w:val="22"/>
        </w:rPr>
      </w:pPr>
      <w:r w:rsidRPr="243A8153">
        <w:rPr>
          <w:rFonts w:ascii="Aptos" w:hAnsi="Aptos"/>
          <w:sz w:val="22"/>
          <w:szCs w:val="22"/>
        </w:rPr>
        <w:t xml:space="preserve">The </w:t>
      </w:r>
      <w:r w:rsidR="002F075E" w:rsidRPr="243A8153">
        <w:rPr>
          <w:rFonts w:ascii="Aptos" w:hAnsi="Aptos"/>
          <w:sz w:val="22"/>
          <w:szCs w:val="22"/>
        </w:rPr>
        <w:t xml:space="preserve">project concept notes </w:t>
      </w:r>
      <w:r w:rsidR="002F075E">
        <w:rPr>
          <w:rFonts w:ascii="Aptos" w:hAnsi="Aptos"/>
          <w:sz w:val="22"/>
          <w:szCs w:val="22"/>
        </w:rPr>
        <w:t>will be assessed based on the criteria described above</w:t>
      </w:r>
      <w:r w:rsidR="00E17EB0">
        <w:rPr>
          <w:rFonts w:ascii="Aptos" w:hAnsi="Aptos"/>
          <w:sz w:val="22"/>
          <w:szCs w:val="22"/>
        </w:rPr>
        <w:t>,</w:t>
      </w:r>
      <w:r w:rsidR="002F075E">
        <w:rPr>
          <w:rFonts w:ascii="Aptos" w:hAnsi="Aptos"/>
          <w:sz w:val="22"/>
          <w:szCs w:val="22"/>
        </w:rPr>
        <w:t xml:space="preserve"> </w:t>
      </w:r>
      <w:r w:rsidR="002F075E" w:rsidRPr="243A8153">
        <w:rPr>
          <w:rFonts w:ascii="Aptos" w:hAnsi="Aptos"/>
          <w:sz w:val="22"/>
          <w:szCs w:val="22"/>
        </w:rPr>
        <w:t>and</w:t>
      </w:r>
      <w:r w:rsidR="002F075E">
        <w:rPr>
          <w:rFonts w:ascii="Aptos" w:hAnsi="Aptos"/>
          <w:sz w:val="22"/>
          <w:szCs w:val="22"/>
        </w:rPr>
        <w:t xml:space="preserve"> the</w:t>
      </w:r>
      <w:r w:rsidRPr="243A8153">
        <w:rPr>
          <w:rFonts w:ascii="Aptos" w:hAnsi="Aptos"/>
          <w:sz w:val="22"/>
          <w:szCs w:val="22"/>
        </w:rPr>
        <w:t xml:space="preserve"> selected applications will be further developed into detailed projects documents </w:t>
      </w:r>
      <w:r w:rsidR="4728A2F1" w:rsidRPr="243A8153">
        <w:rPr>
          <w:rFonts w:ascii="Aptos" w:hAnsi="Aptos"/>
          <w:sz w:val="22"/>
          <w:szCs w:val="22"/>
        </w:rPr>
        <w:t xml:space="preserve">by the applicant </w:t>
      </w:r>
      <w:r w:rsidRPr="243A8153">
        <w:rPr>
          <w:rFonts w:ascii="Aptos" w:hAnsi="Aptos"/>
          <w:sz w:val="22"/>
          <w:szCs w:val="22"/>
        </w:rPr>
        <w:t xml:space="preserve">together with the Secretariat and </w:t>
      </w:r>
      <w:r w:rsidR="662F7631" w:rsidRPr="243A8153">
        <w:rPr>
          <w:rFonts w:ascii="Aptos" w:hAnsi="Aptos"/>
          <w:sz w:val="22"/>
          <w:szCs w:val="22"/>
        </w:rPr>
        <w:t xml:space="preserve">will </w:t>
      </w:r>
      <w:r w:rsidRPr="243A8153">
        <w:rPr>
          <w:rFonts w:ascii="Aptos" w:hAnsi="Aptos"/>
          <w:sz w:val="22"/>
          <w:szCs w:val="22"/>
        </w:rPr>
        <w:t>serve as a basis for receiving the funding</w:t>
      </w:r>
      <w:r w:rsidR="4262A5E9" w:rsidRPr="243A8153">
        <w:rPr>
          <w:rFonts w:ascii="Aptos" w:hAnsi="Aptos"/>
          <w:sz w:val="22"/>
          <w:szCs w:val="22"/>
        </w:rPr>
        <w:t>.</w:t>
      </w:r>
    </w:p>
    <w:p w14:paraId="5EF40614" w14:textId="77777777" w:rsidR="00B75901" w:rsidRDefault="00B75901" w:rsidP="00093B3F">
      <w:pPr>
        <w:jc w:val="both"/>
        <w:rPr>
          <w:rFonts w:ascii="Aptos" w:hAnsi="Aptos"/>
          <w:sz w:val="22"/>
          <w:szCs w:val="22"/>
        </w:rPr>
      </w:pPr>
    </w:p>
    <w:p w14:paraId="52BC55A1" w14:textId="43110512" w:rsidR="00BA127C" w:rsidRPr="00BA127C" w:rsidRDefault="1F155412" w:rsidP="00BA127C">
      <w:pPr>
        <w:jc w:val="both"/>
        <w:rPr>
          <w:rFonts w:ascii="Aptos" w:hAnsi="Aptos"/>
          <w:sz w:val="22"/>
          <w:szCs w:val="22"/>
        </w:rPr>
      </w:pPr>
      <w:r w:rsidRPr="243A8153">
        <w:rPr>
          <w:rFonts w:ascii="Aptos" w:hAnsi="Aptos"/>
          <w:sz w:val="22"/>
          <w:szCs w:val="22"/>
        </w:rPr>
        <w:t xml:space="preserve">Applicants should be ready to commit the time necessary to </w:t>
      </w:r>
      <w:r w:rsidR="6D35C4BF" w:rsidRPr="243A8153">
        <w:rPr>
          <w:rFonts w:ascii="Aptos" w:hAnsi="Aptos"/>
          <w:sz w:val="22"/>
          <w:szCs w:val="22"/>
        </w:rPr>
        <w:t xml:space="preserve">develop and </w:t>
      </w:r>
      <w:r w:rsidRPr="243A8153">
        <w:rPr>
          <w:rFonts w:ascii="Aptos" w:hAnsi="Aptos"/>
          <w:sz w:val="22"/>
          <w:szCs w:val="22"/>
        </w:rPr>
        <w:t>realize the agreed project a</w:t>
      </w:r>
      <w:r w:rsidR="269EE6AA" w:rsidRPr="243A8153">
        <w:rPr>
          <w:rFonts w:ascii="Aptos" w:hAnsi="Aptos"/>
          <w:sz w:val="22"/>
          <w:szCs w:val="22"/>
        </w:rPr>
        <w:t xml:space="preserve">s well </w:t>
      </w:r>
      <w:r w:rsidR="00071B6E" w:rsidRPr="243A8153">
        <w:rPr>
          <w:rFonts w:ascii="Aptos" w:hAnsi="Aptos"/>
          <w:sz w:val="22"/>
          <w:szCs w:val="22"/>
        </w:rPr>
        <w:t>as document</w:t>
      </w:r>
      <w:r w:rsidRPr="243A8153">
        <w:rPr>
          <w:rFonts w:ascii="Aptos" w:hAnsi="Aptos"/>
          <w:sz w:val="22"/>
          <w:szCs w:val="22"/>
        </w:rPr>
        <w:t xml:space="preserve"> its progress and experience, including lessons learned. </w:t>
      </w:r>
    </w:p>
    <w:p w14:paraId="7CD24D93" w14:textId="77777777" w:rsidR="00BA127C" w:rsidRDefault="00BA127C" w:rsidP="00BA127C">
      <w:pPr>
        <w:jc w:val="both"/>
        <w:rPr>
          <w:rFonts w:ascii="Aptos" w:hAnsi="Aptos"/>
          <w:sz w:val="22"/>
          <w:szCs w:val="22"/>
        </w:rPr>
      </w:pPr>
    </w:p>
    <w:p w14:paraId="1E2DD9FB" w14:textId="43325421" w:rsidR="00BA127C" w:rsidRPr="00BA127C" w:rsidRDefault="00BA127C" w:rsidP="00BA127C">
      <w:pPr>
        <w:jc w:val="both"/>
        <w:rPr>
          <w:rFonts w:ascii="Aptos" w:hAnsi="Aptos"/>
          <w:sz w:val="22"/>
          <w:szCs w:val="22"/>
        </w:rPr>
      </w:pPr>
      <w:r w:rsidRPr="00BA127C">
        <w:rPr>
          <w:rFonts w:ascii="Aptos" w:hAnsi="Aptos"/>
          <w:sz w:val="22"/>
          <w:szCs w:val="22"/>
        </w:rPr>
        <w:t>Relevant project information (outputs) must be published in the ABS Clearing-House, including a final report, executive summary, and lessons learned from the project.</w:t>
      </w:r>
    </w:p>
    <w:p w14:paraId="5D89CF19" w14:textId="77777777" w:rsidR="00BA127C" w:rsidRDefault="00BA127C" w:rsidP="00BA127C">
      <w:pPr>
        <w:jc w:val="both"/>
        <w:rPr>
          <w:rFonts w:ascii="Aptos" w:hAnsi="Aptos"/>
          <w:sz w:val="22"/>
          <w:szCs w:val="22"/>
        </w:rPr>
      </w:pPr>
    </w:p>
    <w:p w14:paraId="3B7DEF15" w14:textId="775B97A8" w:rsidR="00BA127C" w:rsidRDefault="00BA127C" w:rsidP="00BA127C">
      <w:pPr>
        <w:jc w:val="both"/>
        <w:rPr>
          <w:rFonts w:ascii="Aptos" w:hAnsi="Aptos"/>
          <w:sz w:val="22"/>
          <w:szCs w:val="22"/>
        </w:rPr>
      </w:pPr>
      <w:r w:rsidRPr="00BA127C">
        <w:rPr>
          <w:rFonts w:ascii="Aptos" w:hAnsi="Aptos"/>
          <w:sz w:val="22"/>
          <w:szCs w:val="22"/>
        </w:rPr>
        <w:t>Applicants of the selected projects will have the opportunity to share their experiences with others and reflect on lessons learned and best practices, both online</w:t>
      </w:r>
      <w:r w:rsidR="0069617A">
        <w:rPr>
          <w:rFonts w:ascii="Aptos" w:hAnsi="Aptos"/>
          <w:sz w:val="22"/>
          <w:szCs w:val="22"/>
        </w:rPr>
        <w:t xml:space="preserve">, </w:t>
      </w:r>
      <w:r w:rsidRPr="00BA127C">
        <w:rPr>
          <w:rFonts w:ascii="Aptos" w:hAnsi="Aptos"/>
          <w:sz w:val="22"/>
          <w:szCs w:val="22"/>
        </w:rPr>
        <w:t>at in-person meetings</w:t>
      </w:r>
      <w:r w:rsidR="0069617A">
        <w:rPr>
          <w:rFonts w:ascii="Aptos" w:hAnsi="Aptos"/>
          <w:sz w:val="22"/>
          <w:szCs w:val="22"/>
        </w:rPr>
        <w:t>,</w:t>
      </w:r>
      <w:r w:rsidRPr="00BA127C">
        <w:rPr>
          <w:rFonts w:ascii="Aptos" w:hAnsi="Aptos"/>
          <w:sz w:val="22"/>
          <w:szCs w:val="22"/>
        </w:rPr>
        <w:t xml:space="preserve"> and during an event at COP-MOP 6 </w:t>
      </w:r>
    </w:p>
    <w:p w14:paraId="7F045701" w14:textId="77777777" w:rsidR="00174C73" w:rsidRPr="006425BD" w:rsidRDefault="00174C73" w:rsidP="00093B3F">
      <w:pPr>
        <w:jc w:val="both"/>
        <w:rPr>
          <w:rFonts w:ascii="Aptos" w:hAnsi="Aptos"/>
          <w:sz w:val="22"/>
          <w:szCs w:val="22"/>
        </w:rPr>
      </w:pPr>
    </w:p>
    <w:p w14:paraId="648AB92C" w14:textId="77777777" w:rsidR="00174C73" w:rsidRPr="006425BD" w:rsidRDefault="00174C73" w:rsidP="00093B3F">
      <w:pPr>
        <w:jc w:val="both"/>
        <w:rPr>
          <w:rFonts w:ascii="Aptos" w:hAnsi="Aptos"/>
          <w:b/>
          <w:bCs/>
          <w:sz w:val="22"/>
          <w:szCs w:val="22"/>
        </w:rPr>
      </w:pPr>
      <w:r w:rsidRPr="006425BD">
        <w:rPr>
          <w:rFonts w:ascii="Aptos" w:hAnsi="Aptos"/>
          <w:b/>
          <w:bCs/>
          <w:sz w:val="22"/>
          <w:szCs w:val="22"/>
        </w:rPr>
        <w:t xml:space="preserve">How to apply </w:t>
      </w:r>
    </w:p>
    <w:p w14:paraId="570F6A87" w14:textId="45EA3AF6" w:rsidR="00174C73" w:rsidRPr="006425BD" w:rsidRDefault="61B51E3C" w:rsidP="243A8153">
      <w:pPr>
        <w:shd w:val="clear" w:color="auto" w:fill="FFFFFF" w:themeFill="background1"/>
        <w:spacing w:after="100" w:afterAutospacing="1"/>
        <w:jc w:val="both"/>
        <w:outlineLvl w:val="0"/>
        <w:rPr>
          <w:rFonts w:ascii="Aptos" w:eastAsia="Aptos" w:hAnsi="Aptos" w:cs="Aptos"/>
          <w:color w:val="009B48"/>
          <w:spacing w:val="6"/>
          <w:kern w:val="36"/>
          <w:sz w:val="22"/>
          <w:szCs w:val="22"/>
          <w:lang w:val="en-CA" w:eastAsia="en-US"/>
        </w:rPr>
      </w:pPr>
      <w:r w:rsidRPr="006425BD">
        <w:rPr>
          <w:rFonts w:ascii="Aptos" w:hAnsi="Aptos"/>
          <w:sz w:val="22"/>
          <w:szCs w:val="22"/>
        </w:rPr>
        <w:t xml:space="preserve"> </w:t>
      </w:r>
      <w:r w:rsidRPr="006425BD">
        <w:rPr>
          <w:rFonts w:ascii="Aptos" w:eastAsia="DengXian" w:hAnsi="Aptos" w:cs="Arial"/>
          <w:kern w:val="2"/>
          <w:sz w:val="22"/>
          <w:szCs w:val="22"/>
          <w:lang w:val="en-US" w:eastAsia="zh-CN"/>
          <w14:ligatures w14:val="standardContextual"/>
        </w:rPr>
        <w:t>If your country/organization meets the criteria and is interested in submitting a project</w:t>
      </w:r>
      <w:r w:rsidR="59E0AF31" w:rsidRPr="006425BD">
        <w:rPr>
          <w:rFonts w:ascii="Aptos" w:eastAsia="DengXian" w:hAnsi="Aptos" w:cs="Arial"/>
          <w:kern w:val="2"/>
          <w:sz w:val="22"/>
          <w:szCs w:val="22"/>
          <w:lang w:val="en-US" w:eastAsia="zh-CN"/>
          <w14:ligatures w14:val="standardContextual"/>
        </w:rPr>
        <w:t xml:space="preserve"> concept note</w:t>
      </w:r>
      <w:r w:rsidRPr="006425BD">
        <w:rPr>
          <w:rFonts w:ascii="Aptos" w:eastAsia="DengXian" w:hAnsi="Aptos" w:cs="Arial"/>
          <w:kern w:val="2"/>
          <w:sz w:val="22"/>
          <w:szCs w:val="22"/>
          <w:lang w:val="en-US" w:eastAsia="zh-CN"/>
          <w14:ligatures w14:val="standardContextual"/>
        </w:rPr>
        <w:t xml:space="preserve"> for consideration, please complete the project </w:t>
      </w:r>
      <w:r w:rsidR="00EC6268" w:rsidRPr="006425BD">
        <w:rPr>
          <w:rFonts w:ascii="Aptos" w:eastAsia="DengXian" w:hAnsi="Aptos" w:cs="Arial"/>
          <w:kern w:val="2"/>
          <w:sz w:val="22"/>
          <w:szCs w:val="22"/>
          <w:lang w:val="en-US" w:eastAsia="zh-CN"/>
          <w14:ligatures w14:val="standardContextual"/>
        </w:rPr>
        <w:t>concept format</w:t>
      </w:r>
      <w:r w:rsidRPr="006425BD">
        <w:rPr>
          <w:rFonts w:ascii="Aptos" w:eastAsia="DengXian" w:hAnsi="Aptos" w:cs="Arial"/>
          <w:kern w:val="2"/>
          <w:sz w:val="22"/>
          <w:szCs w:val="22"/>
          <w:lang w:val="en-US" w:eastAsia="zh-CN"/>
          <w14:ligatures w14:val="standardContextual"/>
        </w:rPr>
        <w:t xml:space="preserve"> </w:t>
      </w:r>
      <w:r w:rsidR="00234E69">
        <w:rPr>
          <w:rFonts w:ascii="Aptos" w:eastAsia="DengXian" w:hAnsi="Aptos" w:cs="Arial"/>
          <w:kern w:val="2"/>
          <w:sz w:val="22"/>
          <w:szCs w:val="22"/>
          <w:lang w:val="en-US" w:eastAsia="zh-CN"/>
          <w14:ligatures w14:val="standardContextual"/>
        </w:rPr>
        <w:t xml:space="preserve">provided below </w:t>
      </w:r>
      <w:r w:rsidRPr="006425BD">
        <w:rPr>
          <w:rFonts w:ascii="Aptos" w:eastAsia="DengXian" w:hAnsi="Aptos" w:cs="Arial"/>
          <w:kern w:val="2"/>
          <w:sz w:val="22"/>
          <w:szCs w:val="22"/>
          <w:lang w:val="en-US" w:eastAsia="zh-CN"/>
          <w14:ligatures w14:val="standardContextual"/>
        </w:rPr>
        <w:t xml:space="preserve">and send it to </w:t>
      </w:r>
      <w:hyperlink r:id="rId11" w:history="1">
        <w:r w:rsidRPr="006425BD">
          <w:rPr>
            <w:rFonts w:ascii="Aptos" w:eastAsia="DengXian" w:hAnsi="Aptos" w:cs="Arial"/>
            <w:color w:val="467886"/>
            <w:kern w:val="2"/>
            <w:sz w:val="22"/>
            <w:szCs w:val="22"/>
            <w:u w:val="single"/>
            <w:lang w:val="en-US" w:eastAsia="zh-CN"/>
            <w14:ligatures w14:val="standardContextual"/>
          </w:rPr>
          <w:t>secretariat@cbd.int</w:t>
        </w:r>
      </w:hyperlink>
      <w:r w:rsidRPr="006425BD">
        <w:rPr>
          <w:rFonts w:ascii="Aptos" w:eastAsia="DengXian" w:hAnsi="Aptos" w:cs="Arial"/>
          <w:kern w:val="2"/>
          <w:sz w:val="22"/>
          <w:szCs w:val="22"/>
          <w:lang w:val="en-US" w:eastAsia="zh-CN"/>
          <w14:ligatures w14:val="standardContextual"/>
        </w:rPr>
        <w:t xml:space="preserve"> by</w:t>
      </w:r>
      <w:r w:rsidR="1A3AEA8E" w:rsidRPr="006425BD">
        <w:rPr>
          <w:rFonts w:ascii="Aptos" w:eastAsia="DengXian" w:hAnsi="Aptos" w:cs="Arial"/>
          <w:kern w:val="2"/>
          <w:sz w:val="22"/>
          <w:szCs w:val="22"/>
          <w:lang w:val="en-US" w:eastAsia="zh-CN"/>
          <w14:ligatures w14:val="standardContextual"/>
        </w:rPr>
        <w:t xml:space="preserve"> </w:t>
      </w:r>
      <w:r w:rsidR="1A3AEA8E" w:rsidRPr="006425BD">
        <w:rPr>
          <w:rFonts w:ascii="Aptos" w:eastAsia="DengXian" w:hAnsi="Aptos" w:cs="Arial"/>
          <w:b/>
          <w:bCs/>
          <w:kern w:val="2"/>
          <w:sz w:val="22"/>
          <w:szCs w:val="22"/>
          <w:lang w:val="en-US" w:eastAsia="zh-CN"/>
          <w14:ligatures w14:val="standardContextual"/>
        </w:rPr>
        <w:t>30 May 2025.</w:t>
      </w:r>
      <w:r w:rsidR="1A3AEA8E" w:rsidRPr="006425BD">
        <w:rPr>
          <w:rFonts w:ascii="Aptos" w:eastAsia="DengXian" w:hAnsi="Aptos" w:cs="Arial"/>
          <w:kern w:val="2"/>
          <w:sz w:val="22"/>
          <w:szCs w:val="22"/>
          <w:lang w:val="en-US" w:eastAsia="zh-CN"/>
          <w14:ligatures w14:val="standardContextual"/>
        </w:rPr>
        <w:t xml:space="preserve"> </w:t>
      </w:r>
      <w:r w:rsidR="0EDD9A94" w:rsidRPr="006425BD">
        <w:rPr>
          <w:rFonts w:ascii="Aptos" w:eastAsia="DengXian" w:hAnsi="Aptos" w:cs="Arial"/>
          <w:kern w:val="2"/>
          <w:sz w:val="22"/>
          <w:szCs w:val="22"/>
          <w:lang w:val="en-US" w:eastAsia="zh-CN"/>
          <w14:ligatures w14:val="standardContextual"/>
        </w:rPr>
        <w:t xml:space="preserve">Concept notes where the </w:t>
      </w:r>
      <w:r w:rsidR="00403965" w:rsidRPr="006425BD">
        <w:rPr>
          <w:rFonts w:ascii="Aptos" w:eastAsia="DengXian" w:hAnsi="Aptos" w:cs="Arial"/>
          <w:kern w:val="2"/>
          <w:sz w:val="22"/>
          <w:szCs w:val="22"/>
          <w:lang w:val="en-US" w:eastAsia="zh-CN"/>
          <w14:ligatures w14:val="standardContextual"/>
        </w:rPr>
        <w:t>project</w:t>
      </w:r>
      <w:r w:rsidR="00174C73" w:rsidRPr="006425BD" w:rsidDel="16330D1C">
        <w:rPr>
          <w:rFonts w:ascii="Aptos" w:eastAsia="DengXian" w:hAnsi="Aptos" w:cs="Arial"/>
          <w:kern w:val="2"/>
          <w:sz w:val="22"/>
          <w:szCs w:val="22"/>
          <w:lang w:val="en-US" w:eastAsia="zh-CN"/>
          <w14:ligatures w14:val="standardContextual"/>
        </w:rPr>
        <w:t xml:space="preserve"> </w:t>
      </w:r>
      <w:r w:rsidR="6485ED76" w:rsidRPr="006425BD">
        <w:rPr>
          <w:rFonts w:ascii="Aptos" w:eastAsia="DengXian" w:hAnsi="Aptos" w:cs="Arial"/>
          <w:kern w:val="2"/>
          <w:sz w:val="22"/>
          <w:szCs w:val="22"/>
          <w:lang w:val="en-US" w:eastAsia="zh-CN"/>
          <w14:ligatures w14:val="standardContextual"/>
        </w:rPr>
        <w:t>will</w:t>
      </w:r>
      <w:r w:rsidR="16330D1C" w:rsidRPr="243A8153">
        <w:rPr>
          <w:rFonts w:ascii="Aptos" w:eastAsia="DengXian" w:hAnsi="Aptos" w:cs="Arial"/>
          <w:sz w:val="22"/>
          <w:szCs w:val="22"/>
          <w:lang w:val="en-US" w:eastAsia="zh-CN"/>
        </w:rPr>
        <w:t xml:space="preserve"> involve country governments require </w:t>
      </w:r>
      <w:r w:rsidR="00C7477F">
        <w:rPr>
          <w:rFonts w:ascii="Aptos" w:eastAsia="DengXian" w:hAnsi="Aptos" w:cs="Arial"/>
          <w:sz w:val="22"/>
          <w:szCs w:val="22"/>
          <w:lang w:val="en-US" w:eastAsia="zh-CN"/>
        </w:rPr>
        <w:t xml:space="preserve">the </w:t>
      </w:r>
      <w:r w:rsidR="16330D1C" w:rsidRPr="243A8153">
        <w:rPr>
          <w:rFonts w:ascii="Aptos" w:eastAsia="DengXian" w:hAnsi="Aptos" w:cs="Arial"/>
          <w:sz w:val="22"/>
          <w:szCs w:val="22"/>
          <w:lang w:val="en-US" w:eastAsia="zh-CN"/>
        </w:rPr>
        <w:t xml:space="preserve">endorsement </w:t>
      </w:r>
      <w:r w:rsidR="009A5F27">
        <w:rPr>
          <w:rFonts w:ascii="Aptos" w:eastAsia="DengXian" w:hAnsi="Aptos" w:cs="Arial"/>
          <w:sz w:val="22"/>
          <w:szCs w:val="22"/>
          <w:lang w:val="en-US" w:eastAsia="zh-CN"/>
        </w:rPr>
        <w:t>of</w:t>
      </w:r>
      <w:r w:rsidR="16330D1C" w:rsidRPr="243A8153">
        <w:rPr>
          <w:rFonts w:ascii="Aptos" w:eastAsia="DengXian" w:hAnsi="Aptos" w:cs="Arial"/>
          <w:sz w:val="22"/>
          <w:szCs w:val="22"/>
          <w:lang w:val="en-US" w:eastAsia="zh-CN"/>
        </w:rPr>
        <w:t xml:space="preserve"> the ABS national focal point.  </w:t>
      </w:r>
    </w:p>
    <w:tbl>
      <w:tblPr>
        <w:tblW w:w="9002" w:type="dxa"/>
        <w:jc w:val="center"/>
        <w:tblBorders>
          <w:top w:val="single" w:sz="12" w:space="0" w:color="00B050"/>
          <w:left w:val="single" w:sz="12" w:space="0" w:color="00B050"/>
          <w:bottom w:val="single" w:sz="12" w:space="0" w:color="00B050"/>
          <w:right w:val="single" w:sz="12" w:space="0" w:color="00B050"/>
          <w:insideH w:val="single" w:sz="4" w:space="0" w:color="00B050"/>
          <w:insideV w:val="single" w:sz="4" w:space="0" w:color="00B050"/>
        </w:tblBorders>
        <w:shd w:val="clear" w:color="auto" w:fill="F2F2F2" w:themeFill="background1" w:themeFillShade="F2"/>
        <w:tblLook w:val="04A0" w:firstRow="1" w:lastRow="0" w:firstColumn="1" w:lastColumn="0" w:noHBand="0" w:noVBand="1"/>
      </w:tblPr>
      <w:tblGrid>
        <w:gridCol w:w="9002"/>
      </w:tblGrid>
      <w:tr w:rsidR="006856D2" w:rsidRPr="00164AAD" w14:paraId="09DF9449" w14:textId="77777777" w:rsidTr="00791CBA">
        <w:trPr>
          <w:trHeight w:val="489"/>
          <w:jc w:val="center"/>
        </w:trPr>
        <w:tc>
          <w:tcPr>
            <w:tcW w:w="9002" w:type="dxa"/>
            <w:tcBorders>
              <w:top w:val="single" w:sz="12" w:space="0" w:color="4472C4" w:themeColor="accent1"/>
              <w:left w:val="single" w:sz="12" w:space="0" w:color="4472C4" w:themeColor="accent1"/>
              <w:bottom w:val="single" w:sz="2" w:space="0" w:color="4472C4" w:themeColor="accent1"/>
              <w:right w:val="single" w:sz="12" w:space="0" w:color="4472C4" w:themeColor="accent1"/>
            </w:tcBorders>
            <w:shd w:val="clear" w:color="auto" w:fill="000000" w:themeFill="text1"/>
            <w:vAlign w:val="center"/>
          </w:tcPr>
          <w:p w14:paraId="412D81F6" w14:textId="4D584192" w:rsidR="006856D2" w:rsidRPr="00164AAD" w:rsidRDefault="006856D2" w:rsidP="00791CBA">
            <w:pPr>
              <w:spacing w:before="60" w:after="60"/>
              <w:jc w:val="center"/>
              <w:rPr>
                <w:rFonts w:ascii="Aptos" w:hAnsi="Aptos"/>
                <w:b/>
                <w:bCs/>
              </w:rPr>
            </w:pPr>
            <w:r w:rsidRPr="00164AAD">
              <w:rPr>
                <w:rFonts w:ascii="Aptos" w:hAnsi="Aptos"/>
                <w:b/>
                <w:bCs/>
              </w:rPr>
              <w:t xml:space="preserve">Project </w:t>
            </w:r>
            <w:r w:rsidR="00733D11">
              <w:rPr>
                <w:rFonts w:ascii="Aptos" w:hAnsi="Aptos"/>
                <w:b/>
                <w:bCs/>
              </w:rPr>
              <w:t>Concept Note</w:t>
            </w:r>
          </w:p>
        </w:tc>
      </w:tr>
      <w:tr w:rsidR="006856D2" w:rsidRPr="00164AAD" w14:paraId="319C7561" w14:textId="77777777" w:rsidTr="00791CBA">
        <w:trPr>
          <w:trHeight w:val="489"/>
          <w:jc w:val="center"/>
        </w:trPr>
        <w:tc>
          <w:tcPr>
            <w:tcW w:w="9002" w:type="dxa"/>
            <w:tcBorders>
              <w:top w:val="single" w:sz="12" w:space="0" w:color="4472C4" w:themeColor="accent1"/>
              <w:left w:val="single" w:sz="12" w:space="0" w:color="4472C4" w:themeColor="accent1"/>
              <w:bottom w:val="single" w:sz="2" w:space="0" w:color="4472C4" w:themeColor="accent1"/>
              <w:right w:val="single" w:sz="12" w:space="0" w:color="4472C4" w:themeColor="accent1"/>
            </w:tcBorders>
            <w:shd w:val="clear" w:color="auto" w:fill="D9D9D9" w:themeFill="background1" w:themeFillShade="D9"/>
            <w:vAlign w:val="center"/>
          </w:tcPr>
          <w:p w14:paraId="614866CB" w14:textId="77777777" w:rsidR="006856D2" w:rsidRPr="00164AAD" w:rsidRDefault="006856D2" w:rsidP="00791CBA">
            <w:pPr>
              <w:rPr>
                <w:rFonts w:ascii="Aptos" w:hAnsi="Aptos"/>
                <w:b/>
                <w:bCs/>
              </w:rPr>
            </w:pPr>
            <w:r w:rsidRPr="00164AAD">
              <w:rPr>
                <w:rFonts w:ascii="Aptos" w:hAnsi="Aptos"/>
                <w:b/>
                <w:bCs/>
              </w:rPr>
              <w:t xml:space="preserve">1. Country of the project lead/ main applicant </w:t>
            </w:r>
          </w:p>
        </w:tc>
      </w:tr>
      <w:tr w:rsidR="006856D2" w:rsidRPr="00164AAD" w14:paraId="443E7856" w14:textId="77777777" w:rsidTr="00791CBA">
        <w:trPr>
          <w:trHeight w:val="489"/>
          <w:jc w:val="center"/>
        </w:trPr>
        <w:tc>
          <w:tcPr>
            <w:tcW w:w="9002" w:type="dxa"/>
            <w:tcBorders>
              <w:top w:val="single" w:sz="12" w:space="0" w:color="4472C4" w:themeColor="accent1"/>
              <w:left w:val="single" w:sz="12" w:space="0" w:color="4472C4" w:themeColor="accent1"/>
              <w:bottom w:val="single" w:sz="2" w:space="0" w:color="4472C4" w:themeColor="accent1"/>
              <w:right w:val="single" w:sz="12" w:space="0" w:color="4472C4" w:themeColor="accent1"/>
            </w:tcBorders>
            <w:shd w:val="clear" w:color="auto" w:fill="auto"/>
            <w:vAlign w:val="center"/>
          </w:tcPr>
          <w:p w14:paraId="5A4FD8D6" w14:textId="77777777" w:rsidR="006856D2" w:rsidRPr="00164AAD" w:rsidRDefault="006856D2" w:rsidP="00791CBA">
            <w:pPr>
              <w:rPr>
                <w:rFonts w:ascii="Aptos" w:hAnsi="Aptos"/>
              </w:rPr>
            </w:pPr>
          </w:p>
        </w:tc>
      </w:tr>
      <w:tr w:rsidR="006856D2" w:rsidRPr="00164AAD" w14:paraId="01B15194" w14:textId="77777777" w:rsidTr="00791CBA">
        <w:trPr>
          <w:trHeight w:val="489"/>
          <w:jc w:val="center"/>
        </w:trPr>
        <w:tc>
          <w:tcPr>
            <w:tcW w:w="9002" w:type="dxa"/>
            <w:tcBorders>
              <w:top w:val="single" w:sz="12" w:space="0" w:color="4472C4" w:themeColor="accent1"/>
              <w:left w:val="single" w:sz="12" w:space="0" w:color="4472C4" w:themeColor="accent1"/>
              <w:bottom w:val="single" w:sz="2" w:space="0" w:color="4472C4" w:themeColor="accent1"/>
              <w:right w:val="single" w:sz="12" w:space="0" w:color="4472C4" w:themeColor="accent1"/>
            </w:tcBorders>
            <w:shd w:val="clear" w:color="auto" w:fill="D9D9D9" w:themeFill="background1" w:themeFillShade="D9"/>
            <w:vAlign w:val="center"/>
          </w:tcPr>
          <w:p w14:paraId="2B9B58FB" w14:textId="3CF3EC29" w:rsidR="006856D2" w:rsidRPr="00164AAD" w:rsidRDefault="006856D2" w:rsidP="00791CBA">
            <w:pPr>
              <w:rPr>
                <w:rFonts w:ascii="Aptos" w:hAnsi="Aptos"/>
                <w:b/>
                <w:bCs/>
              </w:rPr>
            </w:pPr>
            <w:r w:rsidRPr="00164AAD">
              <w:rPr>
                <w:rFonts w:ascii="Aptos" w:hAnsi="Aptos"/>
                <w:b/>
                <w:bCs/>
              </w:rPr>
              <w:t xml:space="preserve">2. Name of </w:t>
            </w:r>
            <w:r w:rsidR="003709CE">
              <w:rPr>
                <w:rFonts w:ascii="Aptos" w:hAnsi="Aptos"/>
                <w:b/>
                <w:bCs/>
              </w:rPr>
              <w:t xml:space="preserve">the </w:t>
            </w:r>
            <w:r w:rsidRPr="00164AAD">
              <w:rPr>
                <w:rFonts w:ascii="Aptos" w:hAnsi="Aptos"/>
                <w:b/>
                <w:bCs/>
              </w:rPr>
              <w:t>requesting government agency, institution, or organization</w:t>
            </w:r>
          </w:p>
        </w:tc>
      </w:tr>
      <w:tr w:rsidR="006856D2" w:rsidRPr="00164AAD" w14:paraId="527D978E" w14:textId="77777777" w:rsidTr="00791CBA">
        <w:trPr>
          <w:trHeight w:val="489"/>
          <w:jc w:val="center"/>
        </w:trPr>
        <w:tc>
          <w:tcPr>
            <w:tcW w:w="9002" w:type="dxa"/>
            <w:tcBorders>
              <w:top w:val="single" w:sz="12" w:space="0" w:color="4472C4" w:themeColor="accent1"/>
              <w:left w:val="single" w:sz="12" w:space="0" w:color="4472C4" w:themeColor="accent1"/>
              <w:bottom w:val="single" w:sz="2" w:space="0" w:color="4472C4" w:themeColor="accent1"/>
              <w:right w:val="single" w:sz="12" w:space="0" w:color="4472C4" w:themeColor="accent1"/>
            </w:tcBorders>
            <w:shd w:val="clear" w:color="auto" w:fill="auto"/>
            <w:vAlign w:val="center"/>
          </w:tcPr>
          <w:p w14:paraId="0A935DAE" w14:textId="77777777" w:rsidR="006856D2" w:rsidRPr="00164AAD" w:rsidRDefault="006856D2" w:rsidP="00791CBA">
            <w:pPr>
              <w:rPr>
                <w:rFonts w:ascii="Aptos" w:hAnsi="Aptos"/>
              </w:rPr>
            </w:pPr>
          </w:p>
        </w:tc>
      </w:tr>
      <w:tr w:rsidR="006856D2" w:rsidRPr="00164AAD" w14:paraId="3022D8DE" w14:textId="77777777" w:rsidTr="00791CBA">
        <w:trPr>
          <w:trHeight w:val="489"/>
          <w:jc w:val="center"/>
        </w:trPr>
        <w:tc>
          <w:tcPr>
            <w:tcW w:w="9002" w:type="dxa"/>
            <w:tcBorders>
              <w:top w:val="single" w:sz="12" w:space="0" w:color="4472C4" w:themeColor="accent1"/>
              <w:left w:val="single" w:sz="12" w:space="0" w:color="4472C4" w:themeColor="accent1"/>
              <w:bottom w:val="single" w:sz="2" w:space="0" w:color="4472C4" w:themeColor="accent1"/>
              <w:right w:val="single" w:sz="12" w:space="0" w:color="4472C4" w:themeColor="accent1"/>
            </w:tcBorders>
            <w:shd w:val="clear" w:color="auto" w:fill="D9D9D9" w:themeFill="background1" w:themeFillShade="D9"/>
            <w:vAlign w:val="center"/>
          </w:tcPr>
          <w:p w14:paraId="372C0E06" w14:textId="77777777" w:rsidR="006856D2" w:rsidRPr="00164AAD" w:rsidRDefault="006856D2" w:rsidP="00791CBA">
            <w:pPr>
              <w:rPr>
                <w:rFonts w:ascii="Aptos" w:hAnsi="Aptos"/>
                <w:b/>
                <w:bCs/>
              </w:rPr>
            </w:pPr>
            <w:r w:rsidRPr="00164AAD">
              <w:rPr>
                <w:rFonts w:ascii="Aptos" w:hAnsi="Aptos"/>
                <w:b/>
                <w:bCs/>
              </w:rPr>
              <w:t>3. Project lead/ main applicant</w:t>
            </w:r>
          </w:p>
        </w:tc>
      </w:tr>
      <w:tr w:rsidR="006856D2" w:rsidRPr="00164AAD" w14:paraId="7E5EFFA4" w14:textId="77777777" w:rsidTr="00791CBA">
        <w:trPr>
          <w:trHeight w:val="489"/>
          <w:jc w:val="center"/>
        </w:trPr>
        <w:tc>
          <w:tcPr>
            <w:tcW w:w="9002" w:type="dxa"/>
            <w:tcBorders>
              <w:top w:val="single" w:sz="12" w:space="0" w:color="4472C4" w:themeColor="accent1"/>
              <w:left w:val="single" w:sz="12" w:space="0" w:color="4472C4" w:themeColor="accent1"/>
              <w:bottom w:val="single" w:sz="2" w:space="0" w:color="4472C4" w:themeColor="accent1"/>
              <w:right w:val="single" w:sz="12" w:space="0" w:color="4472C4" w:themeColor="accent1"/>
            </w:tcBorders>
            <w:shd w:val="clear" w:color="auto" w:fill="auto"/>
            <w:vAlign w:val="center"/>
          </w:tcPr>
          <w:p w14:paraId="43E68A93" w14:textId="77777777" w:rsidR="006856D2" w:rsidRPr="00164AAD" w:rsidRDefault="006856D2" w:rsidP="00791CBA">
            <w:pPr>
              <w:rPr>
                <w:rFonts w:ascii="Aptos" w:hAnsi="Aptos"/>
              </w:rPr>
            </w:pPr>
            <w:r w:rsidRPr="00164AAD">
              <w:rPr>
                <w:rFonts w:ascii="Aptos" w:hAnsi="Aptos"/>
              </w:rPr>
              <w:t>First name and last name:</w:t>
            </w:r>
          </w:p>
        </w:tc>
      </w:tr>
      <w:tr w:rsidR="006856D2" w:rsidRPr="00164AAD" w14:paraId="27E103F4" w14:textId="77777777" w:rsidTr="00791CBA">
        <w:trPr>
          <w:trHeight w:val="489"/>
          <w:jc w:val="center"/>
        </w:trPr>
        <w:tc>
          <w:tcPr>
            <w:tcW w:w="9002" w:type="dxa"/>
            <w:tcBorders>
              <w:top w:val="single" w:sz="12" w:space="0" w:color="4472C4" w:themeColor="accent1"/>
              <w:left w:val="single" w:sz="12" w:space="0" w:color="4472C4" w:themeColor="accent1"/>
              <w:bottom w:val="single" w:sz="2" w:space="0" w:color="4472C4" w:themeColor="accent1"/>
              <w:right w:val="single" w:sz="12" w:space="0" w:color="4472C4" w:themeColor="accent1"/>
            </w:tcBorders>
            <w:shd w:val="clear" w:color="auto" w:fill="auto"/>
            <w:vAlign w:val="center"/>
          </w:tcPr>
          <w:p w14:paraId="1D823968" w14:textId="77777777" w:rsidR="006856D2" w:rsidRPr="00164AAD" w:rsidRDefault="006856D2" w:rsidP="00791CBA">
            <w:pPr>
              <w:rPr>
                <w:rFonts w:ascii="Aptos" w:hAnsi="Aptos"/>
              </w:rPr>
            </w:pPr>
            <w:r w:rsidRPr="00164AAD">
              <w:rPr>
                <w:rFonts w:ascii="Aptos" w:hAnsi="Aptos"/>
              </w:rPr>
              <w:t>Department or unit:</w:t>
            </w:r>
          </w:p>
        </w:tc>
      </w:tr>
      <w:tr w:rsidR="006856D2" w:rsidRPr="00164AAD" w14:paraId="7B585862" w14:textId="77777777" w:rsidTr="00791CBA">
        <w:trPr>
          <w:trHeight w:val="489"/>
          <w:jc w:val="center"/>
        </w:trPr>
        <w:tc>
          <w:tcPr>
            <w:tcW w:w="9002" w:type="dxa"/>
            <w:tcBorders>
              <w:top w:val="single" w:sz="12" w:space="0" w:color="4472C4" w:themeColor="accent1"/>
              <w:left w:val="single" w:sz="12" w:space="0" w:color="4472C4" w:themeColor="accent1"/>
              <w:bottom w:val="single" w:sz="2" w:space="0" w:color="4472C4" w:themeColor="accent1"/>
              <w:right w:val="single" w:sz="12" w:space="0" w:color="4472C4" w:themeColor="accent1"/>
            </w:tcBorders>
            <w:shd w:val="clear" w:color="auto" w:fill="auto"/>
            <w:vAlign w:val="center"/>
          </w:tcPr>
          <w:p w14:paraId="7E6171D1" w14:textId="77777777" w:rsidR="006856D2" w:rsidRPr="00164AAD" w:rsidRDefault="006856D2" w:rsidP="00791CBA">
            <w:pPr>
              <w:rPr>
                <w:rFonts w:ascii="Aptos" w:hAnsi="Aptos"/>
              </w:rPr>
            </w:pPr>
            <w:r w:rsidRPr="00164AAD">
              <w:rPr>
                <w:rFonts w:ascii="Aptos" w:hAnsi="Aptos"/>
              </w:rPr>
              <w:t>Position or job title:</w:t>
            </w:r>
          </w:p>
        </w:tc>
      </w:tr>
      <w:tr w:rsidR="006856D2" w:rsidRPr="00164AAD" w14:paraId="46534092" w14:textId="77777777" w:rsidTr="00791CBA">
        <w:trPr>
          <w:trHeight w:val="489"/>
          <w:jc w:val="center"/>
        </w:trPr>
        <w:tc>
          <w:tcPr>
            <w:tcW w:w="9002" w:type="dxa"/>
            <w:tcBorders>
              <w:top w:val="single" w:sz="12" w:space="0" w:color="4472C4" w:themeColor="accent1"/>
              <w:left w:val="single" w:sz="12" w:space="0" w:color="4472C4" w:themeColor="accent1"/>
              <w:bottom w:val="single" w:sz="2" w:space="0" w:color="4472C4" w:themeColor="accent1"/>
              <w:right w:val="single" w:sz="12" w:space="0" w:color="4472C4" w:themeColor="accent1"/>
            </w:tcBorders>
            <w:shd w:val="clear" w:color="auto" w:fill="auto"/>
            <w:vAlign w:val="center"/>
          </w:tcPr>
          <w:p w14:paraId="07439261" w14:textId="43E1E43D" w:rsidR="006856D2" w:rsidRPr="00164AAD" w:rsidRDefault="006856D2" w:rsidP="00791CBA">
            <w:pPr>
              <w:rPr>
                <w:rFonts w:ascii="Aptos" w:hAnsi="Aptos"/>
              </w:rPr>
            </w:pPr>
            <w:r w:rsidRPr="00164AAD">
              <w:rPr>
                <w:rFonts w:ascii="Aptos" w:hAnsi="Aptos"/>
              </w:rPr>
              <w:lastRenderedPageBreak/>
              <w:t>E</w:t>
            </w:r>
            <w:r w:rsidR="0010050C">
              <w:rPr>
                <w:rFonts w:ascii="Aptos" w:hAnsi="Aptos"/>
              </w:rPr>
              <w:t>-</w:t>
            </w:r>
            <w:r w:rsidRPr="00164AAD">
              <w:rPr>
                <w:rFonts w:ascii="Aptos" w:hAnsi="Aptos"/>
              </w:rPr>
              <w:t xml:space="preserve">mail: </w:t>
            </w:r>
          </w:p>
        </w:tc>
      </w:tr>
      <w:tr w:rsidR="006856D2" w:rsidRPr="00164AAD" w14:paraId="0B674287" w14:textId="77777777" w:rsidTr="00791CBA">
        <w:trPr>
          <w:trHeight w:val="489"/>
          <w:jc w:val="center"/>
        </w:trPr>
        <w:tc>
          <w:tcPr>
            <w:tcW w:w="9002" w:type="dxa"/>
            <w:tcBorders>
              <w:top w:val="single" w:sz="12" w:space="0" w:color="4472C4" w:themeColor="accent1"/>
              <w:left w:val="single" w:sz="12" w:space="0" w:color="4472C4" w:themeColor="accent1"/>
              <w:bottom w:val="single" w:sz="2" w:space="0" w:color="4472C4" w:themeColor="accent1"/>
              <w:right w:val="single" w:sz="12" w:space="0" w:color="4472C4" w:themeColor="accent1"/>
            </w:tcBorders>
            <w:shd w:val="clear" w:color="auto" w:fill="auto"/>
            <w:vAlign w:val="center"/>
          </w:tcPr>
          <w:p w14:paraId="02E0F6C3" w14:textId="77777777" w:rsidR="006856D2" w:rsidRPr="00164AAD" w:rsidRDefault="006856D2" w:rsidP="00791CBA">
            <w:pPr>
              <w:rPr>
                <w:rFonts w:ascii="Aptos" w:hAnsi="Aptos"/>
              </w:rPr>
            </w:pPr>
            <w:r w:rsidRPr="00164AAD">
              <w:rPr>
                <w:rFonts w:ascii="Aptos" w:hAnsi="Aptos"/>
              </w:rPr>
              <w:t xml:space="preserve">Phone number: </w:t>
            </w:r>
          </w:p>
        </w:tc>
      </w:tr>
      <w:tr w:rsidR="006856D2" w:rsidRPr="00164AAD" w14:paraId="469FC5D6" w14:textId="77777777" w:rsidTr="00791CBA">
        <w:trPr>
          <w:trHeight w:val="489"/>
          <w:jc w:val="center"/>
        </w:trPr>
        <w:tc>
          <w:tcPr>
            <w:tcW w:w="90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vAlign w:val="center"/>
          </w:tcPr>
          <w:p w14:paraId="136FE48E" w14:textId="77777777" w:rsidR="006856D2" w:rsidRPr="00164AAD" w:rsidRDefault="006856D2" w:rsidP="00791CBA">
            <w:pPr>
              <w:rPr>
                <w:rFonts w:ascii="Aptos" w:hAnsi="Aptos"/>
              </w:rPr>
            </w:pPr>
            <w:r w:rsidRPr="00164AAD">
              <w:rPr>
                <w:rFonts w:ascii="Aptos" w:hAnsi="Aptos"/>
              </w:rPr>
              <w:t xml:space="preserve">Address: </w:t>
            </w:r>
          </w:p>
        </w:tc>
      </w:tr>
      <w:tr w:rsidR="006856D2" w:rsidRPr="00164AAD" w14:paraId="087F9E99" w14:textId="77777777" w:rsidTr="00791CBA">
        <w:trPr>
          <w:trHeight w:val="489"/>
          <w:jc w:val="center"/>
        </w:trPr>
        <w:tc>
          <w:tcPr>
            <w:tcW w:w="90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9D9D9" w:themeFill="background1" w:themeFillShade="D9"/>
            <w:vAlign w:val="center"/>
          </w:tcPr>
          <w:p w14:paraId="7A757E6A" w14:textId="77777777" w:rsidR="006856D2" w:rsidRPr="00164AAD" w:rsidRDefault="006856D2" w:rsidP="00791CBA">
            <w:pPr>
              <w:rPr>
                <w:rFonts w:ascii="Aptos" w:hAnsi="Aptos"/>
                <w:b/>
                <w:bCs/>
              </w:rPr>
            </w:pPr>
            <w:r w:rsidRPr="00164AAD">
              <w:rPr>
                <w:rFonts w:ascii="Aptos" w:hAnsi="Aptos"/>
                <w:b/>
                <w:bCs/>
              </w:rPr>
              <w:t>Role and responsibilities:</w:t>
            </w:r>
          </w:p>
        </w:tc>
      </w:tr>
      <w:tr w:rsidR="006856D2" w:rsidRPr="00164AAD" w14:paraId="08468A89" w14:textId="77777777" w:rsidTr="00791CBA">
        <w:trPr>
          <w:trHeight w:val="489"/>
          <w:jc w:val="center"/>
        </w:trPr>
        <w:tc>
          <w:tcPr>
            <w:tcW w:w="9002" w:type="dxa"/>
            <w:tcBorders>
              <w:top w:val="single" w:sz="12" w:space="0" w:color="4472C4" w:themeColor="accent1"/>
              <w:left w:val="single" w:sz="12" w:space="0" w:color="4472C4" w:themeColor="accent1"/>
              <w:bottom w:val="single" w:sz="2" w:space="0" w:color="4472C4" w:themeColor="accent1"/>
              <w:right w:val="single" w:sz="12" w:space="0" w:color="4472C4" w:themeColor="accent1"/>
            </w:tcBorders>
            <w:shd w:val="clear" w:color="auto" w:fill="auto"/>
            <w:vAlign w:val="center"/>
          </w:tcPr>
          <w:p w14:paraId="22F41140" w14:textId="77777777" w:rsidR="006856D2" w:rsidRPr="00164AAD" w:rsidRDefault="006856D2" w:rsidP="00791CBA">
            <w:pPr>
              <w:spacing w:before="60" w:after="60"/>
              <w:jc w:val="both"/>
              <w:rPr>
                <w:rFonts w:ascii="Aptos" w:hAnsi="Aptos"/>
                <w:i/>
                <w:color w:val="767171"/>
              </w:rPr>
            </w:pPr>
            <w:r w:rsidRPr="00164AAD">
              <w:rPr>
                <w:rFonts w:ascii="Aptos" w:hAnsi="Aptos"/>
                <w:i/>
                <w:color w:val="767171"/>
              </w:rPr>
              <w:t xml:space="preserve">Please provide a description of the key roles/responsibilities of all project partners, including the project lead. The description should make explicit reference to the project activities. </w:t>
            </w:r>
          </w:p>
        </w:tc>
      </w:tr>
    </w:tbl>
    <w:p w14:paraId="153D6BC9" w14:textId="77777777" w:rsidR="006856D2" w:rsidRPr="00164AAD" w:rsidRDefault="006856D2" w:rsidP="006856D2">
      <w:pPr>
        <w:rPr>
          <w:rFonts w:ascii="Aptos" w:hAnsi="Aptos"/>
        </w:rPr>
      </w:pPr>
    </w:p>
    <w:p w14:paraId="705CB277" w14:textId="77777777" w:rsidR="006856D2" w:rsidRPr="00164AAD" w:rsidRDefault="006856D2" w:rsidP="006856D2">
      <w:pPr>
        <w:rPr>
          <w:rFonts w:ascii="Aptos" w:hAnsi="Aptos"/>
          <w:b/>
          <w:bCs/>
        </w:rPr>
      </w:pPr>
      <w:r w:rsidRPr="00164AAD">
        <w:rPr>
          <w:rFonts w:ascii="Aptos" w:hAnsi="Aptos"/>
          <w:b/>
          <w:bCs/>
        </w:rPr>
        <w:t>Add additional partners as needed</w:t>
      </w:r>
    </w:p>
    <w:tbl>
      <w:tblPr>
        <w:tblW w:w="9087" w:type="dxa"/>
        <w:jc w:val="center"/>
        <w:tblBorders>
          <w:top w:val="single" w:sz="12" w:space="0" w:color="4472C4"/>
          <w:left w:val="single" w:sz="12" w:space="0" w:color="4472C4"/>
          <w:bottom w:val="single" w:sz="12" w:space="0" w:color="4472C4"/>
          <w:right w:val="single" w:sz="12" w:space="0" w:color="4472C4"/>
          <w:insideH w:val="single" w:sz="4" w:space="0" w:color="00B050"/>
          <w:insideV w:val="single" w:sz="4" w:space="0" w:color="00B050"/>
        </w:tblBorders>
        <w:shd w:val="clear" w:color="auto" w:fill="F2F2F2"/>
        <w:tblLook w:val="04A0" w:firstRow="1" w:lastRow="0" w:firstColumn="1" w:lastColumn="0" w:noHBand="0" w:noVBand="1"/>
      </w:tblPr>
      <w:tblGrid>
        <w:gridCol w:w="9087"/>
      </w:tblGrid>
      <w:tr w:rsidR="006856D2" w:rsidRPr="00164AAD" w14:paraId="7FFB0D3D" w14:textId="77777777" w:rsidTr="00791CBA">
        <w:trPr>
          <w:jc w:val="center"/>
        </w:trPr>
        <w:tc>
          <w:tcPr>
            <w:tcW w:w="9087" w:type="dxa"/>
            <w:tcBorders>
              <w:bottom w:val="single" w:sz="2" w:space="0" w:color="4472C4"/>
            </w:tcBorders>
            <w:shd w:val="clear" w:color="auto" w:fill="D9D9D9" w:themeFill="background1" w:themeFillShade="D9"/>
            <w:vAlign w:val="center"/>
          </w:tcPr>
          <w:p w14:paraId="2F378521" w14:textId="77777777" w:rsidR="006856D2" w:rsidRPr="00164AAD" w:rsidRDefault="006856D2" w:rsidP="00791CBA">
            <w:pPr>
              <w:spacing w:before="60" w:after="60"/>
              <w:rPr>
                <w:rFonts w:ascii="Aptos" w:hAnsi="Aptos"/>
                <w:b/>
                <w:bCs/>
              </w:rPr>
            </w:pPr>
            <w:r w:rsidRPr="00164AAD">
              <w:rPr>
                <w:rFonts w:ascii="Aptos" w:hAnsi="Aptos"/>
                <w:b/>
                <w:bCs/>
              </w:rPr>
              <w:t>3a. Country of partner 1</w:t>
            </w:r>
          </w:p>
        </w:tc>
      </w:tr>
      <w:tr w:rsidR="006856D2" w:rsidRPr="00164AAD" w14:paraId="433CAA38" w14:textId="77777777" w:rsidTr="00791CBA">
        <w:trPr>
          <w:jc w:val="center"/>
        </w:trPr>
        <w:tc>
          <w:tcPr>
            <w:tcW w:w="9087" w:type="dxa"/>
            <w:tcBorders>
              <w:top w:val="single" w:sz="2" w:space="0" w:color="4472C4"/>
              <w:bottom w:val="single" w:sz="2" w:space="0" w:color="4472C4"/>
            </w:tcBorders>
            <w:shd w:val="clear" w:color="auto" w:fill="auto"/>
            <w:vAlign w:val="center"/>
          </w:tcPr>
          <w:p w14:paraId="5D37DD96" w14:textId="77777777" w:rsidR="006856D2" w:rsidRPr="00164AAD" w:rsidRDefault="006856D2" w:rsidP="00791CBA">
            <w:pPr>
              <w:spacing w:before="60" w:after="60"/>
              <w:rPr>
                <w:rFonts w:ascii="Aptos" w:hAnsi="Aptos"/>
              </w:rPr>
            </w:pPr>
          </w:p>
        </w:tc>
      </w:tr>
      <w:tr w:rsidR="006856D2" w:rsidRPr="00164AAD" w14:paraId="034DFACF" w14:textId="77777777" w:rsidTr="00791CBA">
        <w:trPr>
          <w:jc w:val="center"/>
        </w:trPr>
        <w:tc>
          <w:tcPr>
            <w:tcW w:w="9087" w:type="dxa"/>
            <w:tcBorders>
              <w:top w:val="single" w:sz="2" w:space="0" w:color="4472C4"/>
              <w:bottom w:val="single" w:sz="2" w:space="0" w:color="4472C4"/>
            </w:tcBorders>
            <w:shd w:val="clear" w:color="auto" w:fill="D9D9D9" w:themeFill="background1" w:themeFillShade="D9"/>
            <w:vAlign w:val="center"/>
          </w:tcPr>
          <w:p w14:paraId="095B014F" w14:textId="77777777" w:rsidR="006856D2" w:rsidRPr="00164AAD" w:rsidRDefault="006856D2" w:rsidP="00791CBA">
            <w:pPr>
              <w:spacing w:before="60" w:after="60"/>
              <w:rPr>
                <w:rFonts w:ascii="Aptos" w:hAnsi="Aptos"/>
                <w:b/>
                <w:bCs/>
              </w:rPr>
            </w:pPr>
            <w:r w:rsidRPr="00164AAD">
              <w:rPr>
                <w:rFonts w:ascii="Aptos" w:hAnsi="Aptos"/>
                <w:b/>
                <w:bCs/>
              </w:rPr>
              <w:t>Name of the project partner</w:t>
            </w:r>
          </w:p>
        </w:tc>
      </w:tr>
      <w:tr w:rsidR="006856D2" w:rsidRPr="00164AAD" w14:paraId="294EA790" w14:textId="77777777" w:rsidTr="00791CBA">
        <w:trPr>
          <w:jc w:val="center"/>
        </w:trPr>
        <w:tc>
          <w:tcPr>
            <w:tcW w:w="9087" w:type="dxa"/>
            <w:tcBorders>
              <w:top w:val="single" w:sz="2" w:space="0" w:color="4472C4"/>
              <w:bottom w:val="single" w:sz="2" w:space="0" w:color="4472C4"/>
            </w:tcBorders>
            <w:shd w:val="clear" w:color="auto" w:fill="auto"/>
            <w:vAlign w:val="center"/>
          </w:tcPr>
          <w:p w14:paraId="619B9922" w14:textId="77777777" w:rsidR="006856D2" w:rsidRPr="00164AAD" w:rsidRDefault="006856D2" w:rsidP="00791CBA">
            <w:pPr>
              <w:spacing w:before="60" w:after="60"/>
              <w:rPr>
                <w:rFonts w:ascii="Aptos" w:hAnsi="Aptos"/>
              </w:rPr>
            </w:pPr>
          </w:p>
        </w:tc>
      </w:tr>
      <w:tr w:rsidR="006856D2" w:rsidRPr="00164AAD" w14:paraId="2B200869" w14:textId="77777777" w:rsidTr="00791CBA">
        <w:trPr>
          <w:jc w:val="center"/>
        </w:trPr>
        <w:tc>
          <w:tcPr>
            <w:tcW w:w="9087" w:type="dxa"/>
            <w:tcBorders>
              <w:top w:val="single" w:sz="2" w:space="0" w:color="4472C4"/>
              <w:bottom w:val="single" w:sz="2" w:space="0" w:color="4472C4"/>
            </w:tcBorders>
            <w:shd w:val="clear" w:color="auto" w:fill="D9D9D9" w:themeFill="background1" w:themeFillShade="D9"/>
            <w:vAlign w:val="center"/>
          </w:tcPr>
          <w:p w14:paraId="497F139B" w14:textId="77777777" w:rsidR="006856D2" w:rsidRPr="00164AAD" w:rsidRDefault="006856D2" w:rsidP="00791CBA">
            <w:pPr>
              <w:spacing w:before="60" w:after="60"/>
              <w:rPr>
                <w:rFonts w:ascii="Aptos" w:hAnsi="Aptos"/>
                <w:b/>
                <w:bCs/>
                <w:color w:val="000000"/>
              </w:rPr>
            </w:pPr>
            <w:r w:rsidRPr="00164AAD">
              <w:rPr>
                <w:rFonts w:ascii="Aptos" w:hAnsi="Aptos"/>
                <w:b/>
                <w:bCs/>
                <w:color w:val="000000"/>
              </w:rPr>
              <w:t>Contact person</w:t>
            </w:r>
          </w:p>
        </w:tc>
      </w:tr>
      <w:tr w:rsidR="006856D2" w:rsidRPr="00164AAD" w14:paraId="2C65025C" w14:textId="77777777" w:rsidTr="00791CBA">
        <w:trPr>
          <w:jc w:val="center"/>
        </w:trPr>
        <w:tc>
          <w:tcPr>
            <w:tcW w:w="9087" w:type="dxa"/>
            <w:tcBorders>
              <w:top w:val="single" w:sz="2" w:space="0" w:color="4472C4"/>
              <w:bottom w:val="single" w:sz="2" w:space="0" w:color="4472C4"/>
            </w:tcBorders>
            <w:shd w:val="clear" w:color="auto" w:fill="auto"/>
            <w:vAlign w:val="center"/>
          </w:tcPr>
          <w:p w14:paraId="06EF7B97" w14:textId="77777777" w:rsidR="006856D2" w:rsidRPr="00164AAD" w:rsidRDefault="006856D2" w:rsidP="00791CBA">
            <w:pPr>
              <w:spacing w:before="60" w:after="60"/>
              <w:rPr>
                <w:rFonts w:ascii="Aptos" w:hAnsi="Aptos"/>
                <w:color w:val="000000"/>
              </w:rPr>
            </w:pPr>
            <w:r w:rsidRPr="00164AAD">
              <w:rPr>
                <w:rFonts w:ascii="Aptos" w:hAnsi="Aptos"/>
                <w:color w:val="000000"/>
              </w:rPr>
              <w:t>First name and last name:</w:t>
            </w:r>
          </w:p>
        </w:tc>
      </w:tr>
      <w:tr w:rsidR="006856D2" w:rsidRPr="00164AAD" w14:paraId="50718B08" w14:textId="77777777" w:rsidTr="00791CBA">
        <w:trPr>
          <w:jc w:val="center"/>
        </w:trPr>
        <w:tc>
          <w:tcPr>
            <w:tcW w:w="9087" w:type="dxa"/>
            <w:tcBorders>
              <w:top w:val="single" w:sz="2" w:space="0" w:color="4472C4"/>
              <w:bottom w:val="single" w:sz="2" w:space="0" w:color="4472C4"/>
            </w:tcBorders>
            <w:shd w:val="clear" w:color="auto" w:fill="auto"/>
            <w:vAlign w:val="center"/>
          </w:tcPr>
          <w:p w14:paraId="3A18473C" w14:textId="77777777" w:rsidR="006856D2" w:rsidRPr="00164AAD" w:rsidRDefault="006856D2" w:rsidP="00791CBA">
            <w:pPr>
              <w:spacing w:before="60" w:after="60"/>
              <w:rPr>
                <w:rFonts w:ascii="Aptos" w:hAnsi="Aptos"/>
                <w:color w:val="000000"/>
              </w:rPr>
            </w:pPr>
            <w:r w:rsidRPr="00164AAD">
              <w:rPr>
                <w:rFonts w:ascii="Aptos" w:hAnsi="Aptos"/>
                <w:color w:val="000000"/>
              </w:rPr>
              <w:t>Department or unit:</w:t>
            </w:r>
          </w:p>
        </w:tc>
      </w:tr>
      <w:tr w:rsidR="006856D2" w:rsidRPr="00164AAD" w14:paraId="3A184A4C" w14:textId="77777777" w:rsidTr="00791CBA">
        <w:trPr>
          <w:jc w:val="center"/>
        </w:trPr>
        <w:tc>
          <w:tcPr>
            <w:tcW w:w="9087" w:type="dxa"/>
            <w:tcBorders>
              <w:top w:val="single" w:sz="2" w:space="0" w:color="4472C4"/>
              <w:bottom w:val="single" w:sz="2" w:space="0" w:color="4472C4"/>
            </w:tcBorders>
            <w:shd w:val="clear" w:color="auto" w:fill="auto"/>
            <w:vAlign w:val="center"/>
          </w:tcPr>
          <w:p w14:paraId="2EEFA1A0" w14:textId="77777777" w:rsidR="006856D2" w:rsidRPr="00164AAD" w:rsidRDefault="006856D2" w:rsidP="00791CBA">
            <w:pPr>
              <w:spacing w:before="60" w:after="60"/>
              <w:rPr>
                <w:rFonts w:ascii="Aptos" w:hAnsi="Aptos"/>
                <w:color w:val="000000"/>
              </w:rPr>
            </w:pPr>
            <w:r w:rsidRPr="00164AAD">
              <w:rPr>
                <w:rFonts w:ascii="Aptos" w:hAnsi="Aptos"/>
                <w:color w:val="000000"/>
              </w:rPr>
              <w:t>Position or job title:</w:t>
            </w:r>
          </w:p>
        </w:tc>
      </w:tr>
      <w:tr w:rsidR="006856D2" w:rsidRPr="00164AAD" w14:paraId="4B80A98A" w14:textId="77777777" w:rsidTr="00791CBA">
        <w:trPr>
          <w:jc w:val="center"/>
        </w:trPr>
        <w:tc>
          <w:tcPr>
            <w:tcW w:w="9087" w:type="dxa"/>
            <w:tcBorders>
              <w:top w:val="single" w:sz="2" w:space="0" w:color="4472C4"/>
              <w:bottom w:val="single" w:sz="2" w:space="0" w:color="4472C4"/>
            </w:tcBorders>
            <w:shd w:val="clear" w:color="auto" w:fill="auto"/>
            <w:vAlign w:val="center"/>
          </w:tcPr>
          <w:p w14:paraId="50E710E9" w14:textId="5E6C6028" w:rsidR="006856D2" w:rsidRPr="00164AAD" w:rsidRDefault="006856D2" w:rsidP="00791CBA">
            <w:pPr>
              <w:spacing w:before="60" w:after="60"/>
              <w:rPr>
                <w:rFonts w:ascii="Aptos" w:hAnsi="Aptos"/>
                <w:color w:val="000000"/>
              </w:rPr>
            </w:pPr>
            <w:r w:rsidRPr="00164AAD">
              <w:rPr>
                <w:rFonts w:ascii="Aptos" w:hAnsi="Aptos"/>
                <w:color w:val="000000"/>
              </w:rPr>
              <w:t>E</w:t>
            </w:r>
            <w:r w:rsidR="00F46729">
              <w:rPr>
                <w:rFonts w:ascii="Aptos" w:hAnsi="Aptos"/>
                <w:color w:val="000000"/>
              </w:rPr>
              <w:t>-</w:t>
            </w:r>
            <w:r w:rsidRPr="00164AAD">
              <w:rPr>
                <w:rFonts w:ascii="Aptos" w:hAnsi="Aptos"/>
                <w:color w:val="000000"/>
              </w:rPr>
              <w:t>mail:</w:t>
            </w:r>
          </w:p>
        </w:tc>
      </w:tr>
      <w:tr w:rsidR="006856D2" w:rsidRPr="00164AAD" w14:paraId="4B36E982" w14:textId="77777777" w:rsidTr="00791CBA">
        <w:trPr>
          <w:jc w:val="center"/>
        </w:trPr>
        <w:tc>
          <w:tcPr>
            <w:tcW w:w="9087" w:type="dxa"/>
            <w:tcBorders>
              <w:top w:val="single" w:sz="2" w:space="0" w:color="4472C4"/>
              <w:bottom w:val="single" w:sz="2" w:space="0" w:color="4472C4"/>
            </w:tcBorders>
            <w:shd w:val="clear" w:color="auto" w:fill="auto"/>
            <w:vAlign w:val="center"/>
          </w:tcPr>
          <w:p w14:paraId="21F4E661" w14:textId="77777777" w:rsidR="006856D2" w:rsidRPr="00164AAD" w:rsidRDefault="006856D2" w:rsidP="00791CBA">
            <w:pPr>
              <w:spacing w:before="60" w:after="60"/>
              <w:rPr>
                <w:rFonts w:ascii="Aptos" w:hAnsi="Aptos"/>
                <w:color w:val="000000"/>
              </w:rPr>
            </w:pPr>
            <w:r w:rsidRPr="00164AAD">
              <w:rPr>
                <w:rFonts w:ascii="Aptos" w:hAnsi="Aptos"/>
                <w:color w:val="000000"/>
              </w:rPr>
              <w:t>Phone number:</w:t>
            </w:r>
          </w:p>
        </w:tc>
      </w:tr>
      <w:tr w:rsidR="006856D2" w:rsidRPr="00164AAD" w14:paraId="3417D29F" w14:textId="77777777" w:rsidTr="00791CBA">
        <w:trPr>
          <w:jc w:val="center"/>
        </w:trPr>
        <w:tc>
          <w:tcPr>
            <w:tcW w:w="9087" w:type="dxa"/>
            <w:tcBorders>
              <w:top w:val="single" w:sz="2" w:space="0" w:color="4472C4"/>
              <w:bottom w:val="single" w:sz="2" w:space="0" w:color="4472C4"/>
            </w:tcBorders>
            <w:shd w:val="clear" w:color="auto" w:fill="auto"/>
            <w:vAlign w:val="center"/>
          </w:tcPr>
          <w:p w14:paraId="14A90B01" w14:textId="77777777" w:rsidR="006856D2" w:rsidRPr="00164AAD" w:rsidRDefault="006856D2" w:rsidP="00791CBA">
            <w:pPr>
              <w:spacing w:before="60" w:after="60"/>
              <w:rPr>
                <w:rFonts w:ascii="Aptos" w:hAnsi="Aptos"/>
                <w:color w:val="000000"/>
              </w:rPr>
            </w:pPr>
            <w:r w:rsidRPr="00164AAD">
              <w:rPr>
                <w:rFonts w:ascii="Aptos" w:hAnsi="Aptos"/>
                <w:color w:val="000000"/>
              </w:rPr>
              <w:t xml:space="preserve">Address: </w:t>
            </w:r>
          </w:p>
        </w:tc>
      </w:tr>
      <w:tr w:rsidR="006856D2" w:rsidRPr="00164AAD" w14:paraId="123933C3" w14:textId="77777777" w:rsidTr="00791CBA">
        <w:trPr>
          <w:jc w:val="center"/>
        </w:trPr>
        <w:tc>
          <w:tcPr>
            <w:tcW w:w="9087" w:type="dxa"/>
            <w:tcBorders>
              <w:top w:val="single" w:sz="2" w:space="0" w:color="4472C4"/>
              <w:bottom w:val="single" w:sz="2" w:space="0" w:color="4472C4"/>
            </w:tcBorders>
            <w:shd w:val="clear" w:color="auto" w:fill="D9D9D9" w:themeFill="background1" w:themeFillShade="D9"/>
            <w:vAlign w:val="center"/>
          </w:tcPr>
          <w:p w14:paraId="10F7EC84" w14:textId="77777777" w:rsidR="006856D2" w:rsidRPr="00164AAD" w:rsidRDefault="006856D2" w:rsidP="00791CBA">
            <w:pPr>
              <w:spacing w:before="60" w:after="60"/>
              <w:rPr>
                <w:rFonts w:ascii="Aptos" w:hAnsi="Aptos"/>
                <w:b/>
                <w:bCs/>
                <w:color w:val="000000"/>
              </w:rPr>
            </w:pPr>
            <w:r w:rsidRPr="00164AAD">
              <w:rPr>
                <w:rFonts w:ascii="Aptos" w:hAnsi="Aptos"/>
                <w:b/>
                <w:bCs/>
              </w:rPr>
              <w:t>Project partners’ roles and responsibilities</w:t>
            </w:r>
          </w:p>
        </w:tc>
      </w:tr>
      <w:tr w:rsidR="006856D2" w:rsidRPr="00164AAD" w14:paraId="1AA7E6D1" w14:textId="77777777" w:rsidTr="00791CBA">
        <w:trPr>
          <w:jc w:val="center"/>
        </w:trPr>
        <w:tc>
          <w:tcPr>
            <w:tcW w:w="9087" w:type="dxa"/>
            <w:tcBorders>
              <w:top w:val="single" w:sz="2" w:space="0" w:color="4472C4"/>
              <w:bottom w:val="single" w:sz="2" w:space="0" w:color="4472C4"/>
            </w:tcBorders>
            <w:shd w:val="clear" w:color="auto" w:fill="auto"/>
            <w:vAlign w:val="center"/>
          </w:tcPr>
          <w:p w14:paraId="37836EF8" w14:textId="77777777" w:rsidR="006856D2" w:rsidRPr="00164AAD" w:rsidRDefault="006856D2" w:rsidP="00791CBA">
            <w:pPr>
              <w:spacing w:before="60" w:after="60"/>
              <w:jc w:val="both"/>
              <w:rPr>
                <w:rFonts w:ascii="Aptos" w:hAnsi="Aptos"/>
                <w:i/>
                <w:color w:val="767171"/>
              </w:rPr>
            </w:pPr>
            <w:r w:rsidRPr="00164AAD">
              <w:rPr>
                <w:rFonts w:ascii="Aptos" w:hAnsi="Aptos"/>
                <w:i/>
                <w:color w:val="767171"/>
              </w:rPr>
              <w:t xml:space="preserve">Please provide a description of the key roles/responsibilities of all project partners, including the project lead. The description should make explicit reference to the project activities. </w:t>
            </w:r>
          </w:p>
          <w:p w14:paraId="48450399" w14:textId="77777777" w:rsidR="006856D2" w:rsidRPr="00164AAD" w:rsidRDefault="006856D2" w:rsidP="00791CBA">
            <w:pPr>
              <w:spacing w:before="60" w:after="60"/>
              <w:jc w:val="both"/>
              <w:rPr>
                <w:rFonts w:ascii="Aptos" w:hAnsi="Aptos"/>
                <w:b/>
                <w:i/>
              </w:rPr>
            </w:pPr>
            <w:r w:rsidRPr="00164AAD">
              <w:rPr>
                <w:rFonts w:ascii="Aptos" w:hAnsi="Aptos"/>
                <w:b/>
                <w:i/>
                <w:color w:val="767171"/>
              </w:rPr>
              <w:t>Please submit evidence of the project partners’ commitment to contribute to the project (e.g., letter or email correspondence</w:t>
            </w:r>
            <w:sdt>
              <w:sdtPr>
                <w:rPr>
                  <w:rFonts w:ascii="Aptos" w:hAnsi="Aptos"/>
                  <w:b/>
                  <w:i/>
                  <w:color w:val="767171"/>
                </w:rPr>
                <w:id w:val="-422953886"/>
                <w14:checkbox>
                  <w14:checked w14:val="0"/>
                  <w14:checkedState w14:val="2612" w14:font="MS Gothic"/>
                  <w14:uncheckedState w14:val="2610" w14:font="MS Gothic"/>
                </w14:checkbox>
              </w:sdtPr>
              <w:sdtEndPr/>
              <w:sdtContent>
                <w:r w:rsidRPr="00164AAD">
                  <w:rPr>
                    <w:rFonts w:ascii="Aptos" w:hAnsi="Aptos"/>
                    <w:b/>
                    <w:i/>
                    <w:color w:val="767171"/>
                  </w:rPr>
                  <w:t>)</w:t>
                </w:r>
              </w:sdtContent>
            </w:sdt>
            <w:r w:rsidRPr="00164AAD">
              <w:rPr>
                <w:rFonts w:ascii="Aptos" w:hAnsi="Aptos"/>
                <w:b/>
                <w:i/>
                <w:color w:val="767171"/>
              </w:rPr>
              <w:t xml:space="preserve"> </w:t>
            </w:r>
          </w:p>
        </w:tc>
      </w:tr>
    </w:tbl>
    <w:p w14:paraId="364E986C" w14:textId="77777777" w:rsidR="006856D2" w:rsidRPr="00164AAD" w:rsidRDefault="006856D2" w:rsidP="006856D2">
      <w:pPr>
        <w:rPr>
          <w:rFonts w:ascii="Aptos" w:hAnsi="Aptos"/>
        </w:rPr>
      </w:pPr>
    </w:p>
    <w:tbl>
      <w:tblPr>
        <w:tblW w:w="9087" w:type="dxa"/>
        <w:jc w:val="center"/>
        <w:tblBorders>
          <w:top w:val="single" w:sz="12" w:space="0" w:color="4472C4"/>
          <w:left w:val="single" w:sz="12" w:space="0" w:color="4472C4"/>
          <w:bottom w:val="single" w:sz="12" w:space="0" w:color="4472C4"/>
          <w:right w:val="single" w:sz="12" w:space="0" w:color="4472C4"/>
          <w:insideH w:val="single" w:sz="4" w:space="0" w:color="00B050"/>
          <w:insideV w:val="single" w:sz="4" w:space="0" w:color="00B050"/>
        </w:tblBorders>
        <w:shd w:val="clear" w:color="auto" w:fill="F2F2F2"/>
        <w:tblLook w:val="04A0" w:firstRow="1" w:lastRow="0" w:firstColumn="1" w:lastColumn="0" w:noHBand="0" w:noVBand="1"/>
      </w:tblPr>
      <w:tblGrid>
        <w:gridCol w:w="9087"/>
      </w:tblGrid>
      <w:tr w:rsidR="006856D2" w:rsidRPr="00164AAD" w14:paraId="55A00A6B" w14:textId="77777777" w:rsidTr="00791CBA">
        <w:trPr>
          <w:jc w:val="center"/>
        </w:trPr>
        <w:tc>
          <w:tcPr>
            <w:tcW w:w="9087" w:type="dxa"/>
            <w:tcBorders>
              <w:bottom w:val="single" w:sz="2" w:space="0" w:color="4472C4"/>
            </w:tcBorders>
            <w:shd w:val="clear" w:color="auto" w:fill="D9D9D9" w:themeFill="background1" w:themeFillShade="D9"/>
            <w:vAlign w:val="center"/>
          </w:tcPr>
          <w:p w14:paraId="003A3F6E" w14:textId="77777777" w:rsidR="006856D2" w:rsidRPr="00164AAD" w:rsidRDefault="006856D2" w:rsidP="00791CBA">
            <w:pPr>
              <w:spacing w:before="60" w:after="60"/>
              <w:rPr>
                <w:rFonts w:ascii="Aptos" w:hAnsi="Aptos"/>
                <w:b/>
                <w:bCs/>
              </w:rPr>
            </w:pPr>
            <w:r w:rsidRPr="00164AAD">
              <w:rPr>
                <w:rFonts w:ascii="Aptos" w:hAnsi="Aptos"/>
                <w:b/>
                <w:bCs/>
              </w:rPr>
              <w:t>3b. Country of partner 2</w:t>
            </w:r>
          </w:p>
        </w:tc>
      </w:tr>
      <w:tr w:rsidR="006856D2" w:rsidRPr="00164AAD" w14:paraId="184182E6" w14:textId="77777777" w:rsidTr="00791CBA">
        <w:trPr>
          <w:jc w:val="center"/>
        </w:trPr>
        <w:tc>
          <w:tcPr>
            <w:tcW w:w="9087" w:type="dxa"/>
            <w:tcBorders>
              <w:top w:val="single" w:sz="2" w:space="0" w:color="4472C4"/>
              <w:bottom w:val="single" w:sz="2" w:space="0" w:color="4472C4"/>
            </w:tcBorders>
            <w:shd w:val="clear" w:color="auto" w:fill="auto"/>
            <w:vAlign w:val="center"/>
          </w:tcPr>
          <w:p w14:paraId="77BC9232" w14:textId="77777777" w:rsidR="006856D2" w:rsidRPr="00164AAD" w:rsidRDefault="006856D2" w:rsidP="00791CBA">
            <w:pPr>
              <w:spacing w:before="60" w:after="60"/>
              <w:rPr>
                <w:rFonts w:ascii="Aptos" w:hAnsi="Aptos"/>
              </w:rPr>
            </w:pPr>
          </w:p>
        </w:tc>
      </w:tr>
      <w:tr w:rsidR="006856D2" w:rsidRPr="00164AAD" w14:paraId="65099266" w14:textId="77777777" w:rsidTr="00791CBA">
        <w:trPr>
          <w:jc w:val="center"/>
        </w:trPr>
        <w:tc>
          <w:tcPr>
            <w:tcW w:w="9087" w:type="dxa"/>
            <w:tcBorders>
              <w:top w:val="single" w:sz="2" w:space="0" w:color="4472C4"/>
              <w:bottom w:val="single" w:sz="2" w:space="0" w:color="4472C4"/>
            </w:tcBorders>
            <w:shd w:val="clear" w:color="auto" w:fill="D9D9D9" w:themeFill="background1" w:themeFillShade="D9"/>
            <w:vAlign w:val="center"/>
          </w:tcPr>
          <w:p w14:paraId="2447796A" w14:textId="77777777" w:rsidR="006856D2" w:rsidRPr="00164AAD" w:rsidRDefault="006856D2" w:rsidP="00791CBA">
            <w:pPr>
              <w:spacing w:before="60" w:after="60"/>
              <w:rPr>
                <w:rFonts w:ascii="Aptos" w:hAnsi="Aptos"/>
                <w:b/>
                <w:bCs/>
              </w:rPr>
            </w:pPr>
            <w:r w:rsidRPr="00164AAD">
              <w:rPr>
                <w:rFonts w:ascii="Aptos" w:hAnsi="Aptos"/>
                <w:b/>
                <w:bCs/>
              </w:rPr>
              <w:t>Name of the project partner</w:t>
            </w:r>
          </w:p>
        </w:tc>
      </w:tr>
      <w:tr w:rsidR="006856D2" w:rsidRPr="00164AAD" w14:paraId="792DABE8" w14:textId="77777777" w:rsidTr="00791CBA">
        <w:trPr>
          <w:jc w:val="center"/>
        </w:trPr>
        <w:tc>
          <w:tcPr>
            <w:tcW w:w="9087" w:type="dxa"/>
            <w:tcBorders>
              <w:top w:val="single" w:sz="2" w:space="0" w:color="4472C4"/>
              <w:bottom w:val="single" w:sz="2" w:space="0" w:color="4472C4"/>
            </w:tcBorders>
            <w:shd w:val="clear" w:color="auto" w:fill="auto"/>
            <w:vAlign w:val="center"/>
          </w:tcPr>
          <w:p w14:paraId="3B424A6B" w14:textId="77777777" w:rsidR="006856D2" w:rsidRPr="00164AAD" w:rsidRDefault="006856D2" w:rsidP="00791CBA">
            <w:pPr>
              <w:spacing w:before="60" w:after="60"/>
              <w:rPr>
                <w:rFonts w:ascii="Aptos" w:hAnsi="Aptos"/>
              </w:rPr>
            </w:pPr>
          </w:p>
        </w:tc>
      </w:tr>
      <w:tr w:rsidR="006856D2" w:rsidRPr="00164AAD" w14:paraId="01BD740B" w14:textId="77777777" w:rsidTr="00791CBA">
        <w:trPr>
          <w:jc w:val="center"/>
        </w:trPr>
        <w:tc>
          <w:tcPr>
            <w:tcW w:w="9087" w:type="dxa"/>
            <w:tcBorders>
              <w:top w:val="single" w:sz="2" w:space="0" w:color="4472C4"/>
              <w:bottom w:val="single" w:sz="2" w:space="0" w:color="4472C4"/>
            </w:tcBorders>
            <w:shd w:val="clear" w:color="auto" w:fill="D9D9D9" w:themeFill="background1" w:themeFillShade="D9"/>
            <w:vAlign w:val="center"/>
          </w:tcPr>
          <w:p w14:paraId="6828D698" w14:textId="77777777" w:rsidR="006856D2" w:rsidRPr="00164AAD" w:rsidRDefault="006856D2" w:rsidP="00791CBA">
            <w:pPr>
              <w:spacing w:before="60" w:after="60"/>
              <w:rPr>
                <w:rFonts w:ascii="Aptos" w:hAnsi="Aptos"/>
                <w:b/>
                <w:bCs/>
                <w:color w:val="000000"/>
              </w:rPr>
            </w:pPr>
            <w:r w:rsidRPr="00164AAD">
              <w:rPr>
                <w:rFonts w:ascii="Aptos" w:hAnsi="Aptos"/>
                <w:b/>
                <w:bCs/>
                <w:color w:val="000000"/>
              </w:rPr>
              <w:t>Contact person</w:t>
            </w:r>
          </w:p>
        </w:tc>
      </w:tr>
      <w:tr w:rsidR="006856D2" w:rsidRPr="00164AAD" w14:paraId="56E7140A" w14:textId="77777777" w:rsidTr="00791CBA">
        <w:trPr>
          <w:jc w:val="center"/>
        </w:trPr>
        <w:tc>
          <w:tcPr>
            <w:tcW w:w="9087" w:type="dxa"/>
            <w:tcBorders>
              <w:top w:val="single" w:sz="2" w:space="0" w:color="4472C4"/>
              <w:bottom w:val="single" w:sz="2" w:space="0" w:color="4472C4"/>
            </w:tcBorders>
            <w:shd w:val="clear" w:color="auto" w:fill="auto"/>
            <w:vAlign w:val="center"/>
          </w:tcPr>
          <w:p w14:paraId="5C196FE9" w14:textId="77777777" w:rsidR="006856D2" w:rsidRPr="00164AAD" w:rsidRDefault="006856D2" w:rsidP="00791CBA">
            <w:pPr>
              <w:spacing w:before="60" w:after="60"/>
              <w:rPr>
                <w:rFonts w:ascii="Aptos" w:hAnsi="Aptos"/>
                <w:color w:val="000000"/>
              </w:rPr>
            </w:pPr>
            <w:r w:rsidRPr="00164AAD">
              <w:rPr>
                <w:rFonts w:ascii="Aptos" w:hAnsi="Aptos"/>
                <w:color w:val="000000"/>
              </w:rPr>
              <w:t>First name and last name:</w:t>
            </w:r>
          </w:p>
        </w:tc>
      </w:tr>
      <w:tr w:rsidR="006856D2" w:rsidRPr="00164AAD" w14:paraId="51EBFA8F" w14:textId="77777777" w:rsidTr="00791CBA">
        <w:trPr>
          <w:jc w:val="center"/>
        </w:trPr>
        <w:tc>
          <w:tcPr>
            <w:tcW w:w="9087" w:type="dxa"/>
            <w:tcBorders>
              <w:top w:val="single" w:sz="2" w:space="0" w:color="4472C4"/>
              <w:bottom w:val="single" w:sz="2" w:space="0" w:color="4472C4"/>
            </w:tcBorders>
            <w:shd w:val="clear" w:color="auto" w:fill="auto"/>
            <w:vAlign w:val="center"/>
          </w:tcPr>
          <w:p w14:paraId="79F89EAB" w14:textId="77777777" w:rsidR="006856D2" w:rsidRPr="00164AAD" w:rsidRDefault="006856D2" w:rsidP="00791CBA">
            <w:pPr>
              <w:spacing w:before="60" w:after="60"/>
              <w:rPr>
                <w:rFonts w:ascii="Aptos" w:hAnsi="Aptos"/>
                <w:color w:val="000000"/>
              </w:rPr>
            </w:pPr>
            <w:r w:rsidRPr="00164AAD">
              <w:rPr>
                <w:rFonts w:ascii="Aptos" w:hAnsi="Aptos"/>
                <w:color w:val="000000"/>
              </w:rPr>
              <w:lastRenderedPageBreak/>
              <w:t>Department or unit:</w:t>
            </w:r>
          </w:p>
        </w:tc>
      </w:tr>
      <w:tr w:rsidR="006856D2" w:rsidRPr="00164AAD" w14:paraId="1E9499F4" w14:textId="77777777" w:rsidTr="00791CBA">
        <w:trPr>
          <w:jc w:val="center"/>
        </w:trPr>
        <w:tc>
          <w:tcPr>
            <w:tcW w:w="9087" w:type="dxa"/>
            <w:tcBorders>
              <w:top w:val="single" w:sz="2" w:space="0" w:color="4472C4"/>
              <w:bottom w:val="single" w:sz="2" w:space="0" w:color="4472C4"/>
            </w:tcBorders>
            <w:shd w:val="clear" w:color="auto" w:fill="auto"/>
            <w:vAlign w:val="center"/>
          </w:tcPr>
          <w:p w14:paraId="64F82447" w14:textId="77777777" w:rsidR="006856D2" w:rsidRPr="00164AAD" w:rsidRDefault="006856D2" w:rsidP="00791CBA">
            <w:pPr>
              <w:spacing w:before="60" w:after="60"/>
              <w:rPr>
                <w:rFonts w:ascii="Aptos" w:hAnsi="Aptos"/>
                <w:color w:val="000000"/>
              </w:rPr>
            </w:pPr>
            <w:r w:rsidRPr="00164AAD">
              <w:rPr>
                <w:rFonts w:ascii="Aptos" w:hAnsi="Aptos"/>
                <w:color w:val="000000"/>
              </w:rPr>
              <w:t>Position or job title:</w:t>
            </w:r>
          </w:p>
        </w:tc>
      </w:tr>
      <w:tr w:rsidR="006856D2" w:rsidRPr="00164AAD" w14:paraId="2A6568EF" w14:textId="77777777" w:rsidTr="00791CBA">
        <w:trPr>
          <w:jc w:val="center"/>
        </w:trPr>
        <w:tc>
          <w:tcPr>
            <w:tcW w:w="9087" w:type="dxa"/>
            <w:tcBorders>
              <w:top w:val="single" w:sz="2" w:space="0" w:color="4472C4"/>
              <w:bottom w:val="single" w:sz="2" w:space="0" w:color="4472C4"/>
            </w:tcBorders>
            <w:shd w:val="clear" w:color="auto" w:fill="auto"/>
            <w:vAlign w:val="center"/>
          </w:tcPr>
          <w:p w14:paraId="45E2D72B" w14:textId="7EB1CC5F" w:rsidR="006856D2" w:rsidRPr="00164AAD" w:rsidRDefault="006856D2" w:rsidP="00791CBA">
            <w:pPr>
              <w:spacing w:before="60" w:after="60"/>
              <w:rPr>
                <w:rFonts w:ascii="Aptos" w:hAnsi="Aptos"/>
                <w:color w:val="000000"/>
              </w:rPr>
            </w:pPr>
            <w:r w:rsidRPr="00164AAD">
              <w:rPr>
                <w:rFonts w:ascii="Aptos" w:hAnsi="Aptos"/>
                <w:color w:val="000000"/>
              </w:rPr>
              <w:t>E</w:t>
            </w:r>
            <w:r w:rsidR="00F46729">
              <w:rPr>
                <w:rFonts w:ascii="Aptos" w:hAnsi="Aptos"/>
                <w:color w:val="000000"/>
              </w:rPr>
              <w:t>-</w:t>
            </w:r>
            <w:r w:rsidRPr="00164AAD">
              <w:rPr>
                <w:rFonts w:ascii="Aptos" w:hAnsi="Aptos"/>
                <w:color w:val="000000"/>
              </w:rPr>
              <w:t>mail:</w:t>
            </w:r>
          </w:p>
        </w:tc>
      </w:tr>
      <w:tr w:rsidR="006856D2" w:rsidRPr="00164AAD" w14:paraId="7334C3E9" w14:textId="77777777" w:rsidTr="00791CBA">
        <w:trPr>
          <w:jc w:val="center"/>
        </w:trPr>
        <w:tc>
          <w:tcPr>
            <w:tcW w:w="9087" w:type="dxa"/>
            <w:tcBorders>
              <w:top w:val="single" w:sz="2" w:space="0" w:color="4472C4"/>
              <w:bottom w:val="single" w:sz="2" w:space="0" w:color="4472C4"/>
            </w:tcBorders>
            <w:shd w:val="clear" w:color="auto" w:fill="auto"/>
            <w:vAlign w:val="center"/>
          </w:tcPr>
          <w:p w14:paraId="0F776A46" w14:textId="77777777" w:rsidR="006856D2" w:rsidRPr="00164AAD" w:rsidRDefault="006856D2" w:rsidP="00791CBA">
            <w:pPr>
              <w:spacing w:before="60" w:after="60"/>
              <w:rPr>
                <w:rFonts w:ascii="Aptos" w:hAnsi="Aptos"/>
                <w:color w:val="000000"/>
              </w:rPr>
            </w:pPr>
            <w:r w:rsidRPr="00164AAD">
              <w:rPr>
                <w:rFonts w:ascii="Aptos" w:hAnsi="Aptos"/>
                <w:color w:val="000000"/>
              </w:rPr>
              <w:t>Phone number:</w:t>
            </w:r>
          </w:p>
        </w:tc>
      </w:tr>
      <w:tr w:rsidR="006856D2" w:rsidRPr="00164AAD" w14:paraId="7DD23248" w14:textId="77777777" w:rsidTr="00791CBA">
        <w:trPr>
          <w:jc w:val="center"/>
        </w:trPr>
        <w:tc>
          <w:tcPr>
            <w:tcW w:w="9087" w:type="dxa"/>
            <w:tcBorders>
              <w:top w:val="single" w:sz="2" w:space="0" w:color="4472C4"/>
              <w:bottom w:val="single" w:sz="2" w:space="0" w:color="4472C4"/>
            </w:tcBorders>
            <w:shd w:val="clear" w:color="auto" w:fill="auto"/>
            <w:vAlign w:val="center"/>
          </w:tcPr>
          <w:p w14:paraId="4A4CC299" w14:textId="77777777" w:rsidR="006856D2" w:rsidRPr="00164AAD" w:rsidRDefault="006856D2" w:rsidP="00791CBA">
            <w:pPr>
              <w:spacing w:before="60" w:after="60"/>
              <w:rPr>
                <w:rFonts w:ascii="Aptos" w:hAnsi="Aptos"/>
                <w:color w:val="000000"/>
              </w:rPr>
            </w:pPr>
            <w:r w:rsidRPr="00164AAD">
              <w:rPr>
                <w:rFonts w:ascii="Aptos" w:hAnsi="Aptos"/>
                <w:color w:val="000000"/>
              </w:rPr>
              <w:t xml:space="preserve">Address: </w:t>
            </w:r>
          </w:p>
        </w:tc>
      </w:tr>
      <w:tr w:rsidR="006856D2" w:rsidRPr="00164AAD" w14:paraId="423B18C2" w14:textId="77777777" w:rsidTr="00791CBA">
        <w:trPr>
          <w:jc w:val="center"/>
        </w:trPr>
        <w:tc>
          <w:tcPr>
            <w:tcW w:w="9087" w:type="dxa"/>
            <w:tcBorders>
              <w:top w:val="single" w:sz="2" w:space="0" w:color="4472C4"/>
              <w:bottom w:val="single" w:sz="2" w:space="0" w:color="4472C4"/>
            </w:tcBorders>
            <w:shd w:val="clear" w:color="auto" w:fill="D9D9D9" w:themeFill="background1" w:themeFillShade="D9"/>
            <w:vAlign w:val="center"/>
          </w:tcPr>
          <w:p w14:paraId="03DFF809" w14:textId="77777777" w:rsidR="006856D2" w:rsidRPr="00164AAD" w:rsidRDefault="006856D2" w:rsidP="00791CBA">
            <w:pPr>
              <w:spacing w:before="60" w:after="60"/>
              <w:rPr>
                <w:rFonts w:ascii="Aptos" w:hAnsi="Aptos"/>
                <w:color w:val="000000"/>
              </w:rPr>
            </w:pPr>
            <w:r w:rsidRPr="00164AAD">
              <w:rPr>
                <w:rFonts w:ascii="Aptos" w:hAnsi="Aptos"/>
                <w:b/>
                <w:bCs/>
              </w:rPr>
              <w:t>Project partners’ roles and responsibilities</w:t>
            </w:r>
          </w:p>
        </w:tc>
      </w:tr>
      <w:tr w:rsidR="006856D2" w:rsidRPr="00164AAD" w14:paraId="03C50AF8" w14:textId="77777777" w:rsidTr="00791CBA">
        <w:trPr>
          <w:jc w:val="center"/>
        </w:trPr>
        <w:tc>
          <w:tcPr>
            <w:tcW w:w="9087" w:type="dxa"/>
            <w:tcBorders>
              <w:top w:val="single" w:sz="2" w:space="0" w:color="4472C4"/>
            </w:tcBorders>
            <w:shd w:val="clear" w:color="auto" w:fill="auto"/>
            <w:vAlign w:val="center"/>
          </w:tcPr>
          <w:p w14:paraId="703199C0" w14:textId="77777777" w:rsidR="006856D2" w:rsidRPr="00164AAD" w:rsidRDefault="006856D2" w:rsidP="00791CBA">
            <w:pPr>
              <w:spacing w:before="60" w:after="60"/>
              <w:jc w:val="both"/>
              <w:rPr>
                <w:rFonts w:ascii="Aptos" w:hAnsi="Aptos"/>
                <w:i/>
                <w:color w:val="767171"/>
              </w:rPr>
            </w:pPr>
            <w:r w:rsidRPr="00164AAD">
              <w:rPr>
                <w:rFonts w:ascii="Aptos" w:hAnsi="Aptos"/>
                <w:i/>
                <w:color w:val="767171"/>
              </w:rPr>
              <w:t xml:space="preserve">Please provide a description of the key roles/responsibilities of all project partners, including the project lead. The description should make explicit reference to the project activities. </w:t>
            </w:r>
          </w:p>
          <w:p w14:paraId="39E43B55" w14:textId="77777777" w:rsidR="006856D2" w:rsidRPr="00164AAD" w:rsidRDefault="006856D2" w:rsidP="00791CBA">
            <w:pPr>
              <w:spacing w:before="60" w:after="60"/>
              <w:jc w:val="both"/>
              <w:rPr>
                <w:rFonts w:ascii="Aptos" w:hAnsi="Aptos"/>
                <w:b/>
                <w:i/>
              </w:rPr>
            </w:pPr>
            <w:r w:rsidRPr="00164AAD">
              <w:rPr>
                <w:rFonts w:ascii="Aptos" w:hAnsi="Aptos"/>
                <w:b/>
                <w:i/>
                <w:color w:val="767171"/>
              </w:rPr>
              <w:t>Please submit evidence of the project partners’ commitment to contribute to the project (e.g., letter or email correspondence</w:t>
            </w:r>
            <w:sdt>
              <w:sdtPr>
                <w:rPr>
                  <w:rFonts w:ascii="Aptos" w:hAnsi="Aptos"/>
                  <w:b/>
                  <w:i/>
                  <w:color w:val="767171"/>
                </w:rPr>
                <w:id w:val="1915737288"/>
                <w14:checkbox>
                  <w14:checked w14:val="0"/>
                  <w14:checkedState w14:val="2612" w14:font="MS Gothic"/>
                  <w14:uncheckedState w14:val="2610" w14:font="MS Gothic"/>
                </w14:checkbox>
              </w:sdtPr>
              <w:sdtEndPr/>
              <w:sdtContent>
                <w:r w:rsidRPr="00164AAD">
                  <w:rPr>
                    <w:rFonts w:ascii="Aptos" w:hAnsi="Aptos"/>
                    <w:b/>
                    <w:i/>
                    <w:color w:val="767171"/>
                  </w:rPr>
                  <w:t>)</w:t>
                </w:r>
              </w:sdtContent>
            </w:sdt>
            <w:r w:rsidRPr="00164AAD">
              <w:rPr>
                <w:rFonts w:ascii="Aptos" w:hAnsi="Aptos"/>
                <w:b/>
                <w:i/>
                <w:color w:val="767171"/>
              </w:rPr>
              <w:t xml:space="preserve"> </w:t>
            </w:r>
          </w:p>
        </w:tc>
      </w:tr>
    </w:tbl>
    <w:p w14:paraId="39426C77" w14:textId="77777777" w:rsidR="006856D2" w:rsidRPr="00164AAD" w:rsidRDefault="006856D2" w:rsidP="006856D2">
      <w:pPr>
        <w:rPr>
          <w:rFonts w:ascii="Aptos" w:hAnsi="Aptos"/>
        </w:rPr>
      </w:pPr>
    </w:p>
    <w:tbl>
      <w:tblPr>
        <w:tblW w:w="9087" w:type="dxa"/>
        <w:jc w:val="center"/>
        <w:tblBorders>
          <w:top w:val="single" w:sz="12" w:space="0" w:color="4472C4"/>
          <w:left w:val="single" w:sz="12" w:space="0" w:color="4472C4"/>
          <w:bottom w:val="single" w:sz="12" w:space="0" w:color="4472C4"/>
          <w:right w:val="single" w:sz="12" w:space="0" w:color="4472C4"/>
          <w:insideH w:val="single" w:sz="4" w:space="0" w:color="00B050"/>
          <w:insideV w:val="single" w:sz="4" w:space="0" w:color="00B050"/>
        </w:tblBorders>
        <w:shd w:val="clear" w:color="auto" w:fill="F2F2F2"/>
        <w:tblLook w:val="04A0" w:firstRow="1" w:lastRow="0" w:firstColumn="1" w:lastColumn="0" w:noHBand="0" w:noVBand="1"/>
      </w:tblPr>
      <w:tblGrid>
        <w:gridCol w:w="9087"/>
      </w:tblGrid>
      <w:tr w:rsidR="006856D2" w:rsidRPr="00164AAD" w14:paraId="13040664" w14:textId="77777777" w:rsidTr="00791CBA">
        <w:trPr>
          <w:jc w:val="center"/>
        </w:trPr>
        <w:tc>
          <w:tcPr>
            <w:tcW w:w="9087" w:type="dxa"/>
            <w:tcBorders>
              <w:bottom w:val="single" w:sz="2" w:space="0" w:color="4472C4"/>
            </w:tcBorders>
            <w:shd w:val="clear" w:color="auto" w:fill="D9D9D9" w:themeFill="background1" w:themeFillShade="D9"/>
            <w:vAlign w:val="center"/>
          </w:tcPr>
          <w:p w14:paraId="4447D6B0" w14:textId="77777777" w:rsidR="006856D2" w:rsidRPr="00164AAD" w:rsidRDefault="006856D2" w:rsidP="00791CBA">
            <w:pPr>
              <w:spacing w:before="60" w:after="60"/>
              <w:rPr>
                <w:rFonts w:ascii="Aptos" w:hAnsi="Aptos"/>
                <w:b/>
                <w:bCs/>
              </w:rPr>
            </w:pPr>
            <w:r w:rsidRPr="00164AAD">
              <w:rPr>
                <w:rFonts w:ascii="Aptos" w:hAnsi="Aptos"/>
                <w:b/>
                <w:bCs/>
              </w:rPr>
              <w:t>3c. Country of partner 3</w:t>
            </w:r>
          </w:p>
        </w:tc>
      </w:tr>
      <w:tr w:rsidR="006856D2" w:rsidRPr="00164AAD" w14:paraId="71FBABCC" w14:textId="77777777" w:rsidTr="00791CBA">
        <w:trPr>
          <w:jc w:val="center"/>
        </w:trPr>
        <w:tc>
          <w:tcPr>
            <w:tcW w:w="9087" w:type="dxa"/>
            <w:tcBorders>
              <w:top w:val="single" w:sz="2" w:space="0" w:color="4472C4"/>
              <w:bottom w:val="single" w:sz="2" w:space="0" w:color="4472C4"/>
            </w:tcBorders>
            <w:shd w:val="clear" w:color="auto" w:fill="auto"/>
            <w:vAlign w:val="center"/>
          </w:tcPr>
          <w:p w14:paraId="1C75E5C0" w14:textId="77777777" w:rsidR="006856D2" w:rsidRPr="00164AAD" w:rsidRDefault="006856D2" w:rsidP="00791CBA">
            <w:pPr>
              <w:spacing w:before="60" w:after="60"/>
              <w:rPr>
                <w:rFonts w:ascii="Aptos" w:hAnsi="Aptos"/>
              </w:rPr>
            </w:pPr>
          </w:p>
        </w:tc>
      </w:tr>
      <w:tr w:rsidR="006856D2" w:rsidRPr="00164AAD" w14:paraId="5026B631" w14:textId="77777777" w:rsidTr="00791CBA">
        <w:trPr>
          <w:jc w:val="center"/>
        </w:trPr>
        <w:tc>
          <w:tcPr>
            <w:tcW w:w="9087" w:type="dxa"/>
            <w:tcBorders>
              <w:top w:val="single" w:sz="2" w:space="0" w:color="4472C4"/>
              <w:bottom w:val="single" w:sz="2" w:space="0" w:color="4472C4"/>
            </w:tcBorders>
            <w:shd w:val="clear" w:color="auto" w:fill="D9D9D9" w:themeFill="background1" w:themeFillShade="D9"/>
            <w:vAlign w:val="center"/>
          </w:tcPr>
          <w:p w14:paraId="5EFAA206" w14:textId="77777777" w:rsidR="006856D2" w:rsidRPr="00164AAD" w:rsidRDefault="006856D2" w:rsidP="00791CBA">
            <w:pPr>
              <w:spacing w:before="60" w:after="60"/>
              <w:rPr>
                <w:rFonts w:ascii="Aptos" w:hAnsi="Aptos"/>
                <w:b/>
                <w:bCs/>
              </w:rPr>
            </w:pPr>
            <w:r w:rsidRPr="00164AAD">
              <w:rPr>
                <w:rFonts w:ascii="Aptos" w:hAnsi="Aptos"/>
                <w:b/>
                <w:bCs/>
              </w:rPr>
              <w:t>Name of the project partner</w:t>
            </w:r>
          </w:p>
        </w:tc>
      </w:tr>
      <w:tr w:rsidR="006856D2" w:rsidRPr="00164AAD" w14:paraId="3DFFB2B0" w14:textId="77777777" w:rsidTr="00791CBA">
        <w:trPr>
          <w:jc w:val="center"/>
        </w:trPr>
        <w:tc>
          <w:tcPr>
            <w:tcW w:w="9087" w:type="dxa"/>
            <w:tcBorders>
              <w:top w:val="single" w:sz="2" w:space="0" w:color="4472C4"/>
              <w:bottom w:val="single" w:sz="2" w:space="0" w:color="4472C4"/>
            </w:tcBorders>
            <w:shd w:val="clear" w:color="auto" w:fill="auto"/>
            <w:vAlign w:val="center"/>
          </w:tcPr>
          <w:p w14:paraId="782852DC" w14:textId="77777777" w:rsidR="006856D2" w:rsidRPr="00164AAD" w:rsidRDefault="006856D2" w:rsidP="00791CBA">
            <w:pPr>
              <w:spacing w:before="60" w:after="60"/>
              <w:rPr>
                <w:rFonts w:ascii="Aptos" w:hAnsi="Aptos"/>
              </w:rPr>
            </w:pPr>
          </w:p>
        </w:tc>
      </w:tr>
      <w:tr w:rsidR="006856D2" w:rsidRPr="00164AAD" w14:paraId="0F2F4265" w14:textId="77777777" w:rsidTr="00791CBA">
        <w:trPr>
          <w:jc w:val="center"/>
        </w:trPr>
        <w:tc>
          <w:tcPr>
            <w:tcW w:w="9087" w:type="dxa"/>
            <w:tcBorders>
              <w:top w:val="single" w:sz="2" w:space="0" w:color="4472C4"/>
              <w:bottom w:val="single" w:sz="2" w:space="0" w:color="4472C4"/>
            </w:tcBorders>
            <w:shd w:val="clear" w:color="auto" w:fill="D9D9D9" w:themeFill="background1" w:themeFillShade="D9"/>
            <w:vAlign w:val="center"/>
          </w:tcPr>
          <w:p w14:paraId="1576F204" w14:textId="77777777" w:rsidR="006856D2" w:rsidRPr="00164AAD" w:rsidRDefault="006856D2" w:rsidP="00791CBA">
            <w:pPr>
              <w:spacing w:before="60" w:after="60"/>
              <w:rPr>
                <w:rFonts w:ascii="Aptos" w:hAnsi="Aptos"/>
                <w:b/>
                <w:bCs/>
                <w:color w:val="000000"/>
              </w:rPr>
            </w:pPr>
            <w:r w:rsidRPr="00164AAD">
              <w:rPr>
                <w:rFonts w:ascii="Aptos" w:hAnsi="Aptos"/>
                <w:b/>
                <w:bCs/>
                <w:color w:val="000000"/>
              </w:rPr>
              <w:t>Contact person</w:t>
            </w:r>
          </w:p>
        </w:tc>
      </w:tr>
      <w:tr w:rsidR="006856D2" w:rsidRPr="00164AAD" w14:paraId="271BAD04" w14:textId="77777777" w:rsidTr="00791CBA">
        <w:trPr>
          <w:jc w:val="center"/>
        </w:trPr>
        <w:tc>
          <w:tcPr>
            <w:tcW w:w="9087" w:type="dxa"/>
            <w:tcBorders>
              <w:top w:val="single" w:sz="2" w:space="0" w:color="4472C4"/>
              <w:bottom w:val="single" w:sz="2" w:space="0" w:color="4472C4"/>
            </w:tcBorders>
            <w:shd w:val="clear" w:color="auto" w:fill="auto"/>
            <w:vAlign w:val="center"/>
          </w:tcPr>
          <w:p w14:paraId="2312E659" w14:textId="77777777" w:rsidR="006856D2" w:rsidRPr="00164AAD" w:rsidRDefault="006856D2" w:rsidP="00791CBA">
            <w:pPr>
              <w:spacing w:before="60" w:after="60"/>
              <w:rPr>
                <w:rFonts w:ascii="Aptos" w:hAnsi="Aptos"/>
                <w:color w:val="000000"/>
              </w:rPr>
            </w:pPr>
            <w:r w:rsidRPr="00164AAD">
              <w:rPr>
                <w:rFonts w:ascii="Aptos" w:hAnsi="Aptos"/>
                <w:color w:val="000000"/>
              </w:rPr>
              <w:t>First name and last name:</w:t>
            </w:r>
          </w:p>
        </w:tc>
      </w:tr>
      <w:tr w:rsidR="006856D2" w:rsidRPr="00164AAD" w14:paraId="1FDAA076" w14:textId="77777777" w:rsidTr="00791CBA">
        <w:trPr>
          <w:jc w:val="center"/>
        </w:trPr>
        <w:tc>
          <w:tcPr>
            <w:tcW w:w="9087" w:type="dxa"/>
            <w:tcBorders>
              <w:top w:val="single" w:sz="2" w:space="0" w:color="4472C4"/>
              <w:bottom w:val="single" w:sz="2" w:space="0" w:color="4472C4"/>
            </w:tcBorders>
            <w:shd w:val="clear" w:color="auto" w:fill="auto"/>
            <w:vAlign w:val="center"/>
          </w:tcPr>
          <w:p w14:paraId="6BC92D45" w14:textId="77777777" w:rsidR="006856D2" w:rsidRPr="00164AAD" w:rsidRDefault="006856D2" w:rsidP="00791CBA">
            <w:pPr>
              <w:spacing w:before="60" w:after="60"/>
              <w:rPr>
                <w:rFonts w:ascii="Aptos" w:hAnsi="Aptos"/>
                <w:color w:val="000000"/>
              </w:rPr>
            </w:pPr>
            <w:r w:rsidRPr="00164AAD">
              <w:rPr>
                <w:rFonts w:ascii="Aptos" w:hAnsi="Aptos"/>
                <w:color w:val="000000"/>
              </w:rPr>
              <w:t>Department or unit:</w:t>
            </w:r>
          </w:p>
        </w:tc>
      </w:tr>
      <w:tr w:rsidR="006856D2" w:rsidRPr="00164AAD" w14:paraId="451D9D1F" w14:textId="77777777" w:rsidTr="00791CBA">
        <w:trPr>
          <w:jc w:val="center"/>
        </w:trPr>
        <w:tc>
          <w:tcPr>
            <w:tcW w:w="9087" w:type="dxa"/>
            <w:tcBorders>
              <w:top w:val="single" w:sz="2" w:space="0" w:color="4472C4"/>
              <w:bottom w:val="single" w:sz="2" w:space="0" w:color="4472C4"/>
            </w:tcBorders>
            <w:shd w:val="clear" w:color="auto" w:fill="auto"/>
            <w:vAlign w:val="center"/>
          </w:tcPr>
          <w:p w14:paraId="214A9407" w14:textId="77777777" w:rsidR="006856D2" w:rsidRPr="00164AAD" w:rsidRDefault="006856D2" w:rsidP="00791CBA">
            <w:pPr>
              <w:spacing w:before="60" w:after="60"/>
              <w:rPr>
                <w:rFonts w:ascii="Aptos" w:hAnsi="Aptos"/>
                <w:color w:val="000000"/>
              </w:rPr>
            </w:pPr>
            <w:r w:rsidRPr="00164AAD">
              <w:rPr>
                <w:rFonts w:ascii="Aptos" w:hAnsi="Aptos"/>
                <w:color w:val="000000"/>
              </w:rPr>
              <w:t>Position or job title:</w:t>
            </w:r>
          </w:p>
        </w:tc>
      </w:tr>
      <w:tr w:rsidR="006856D2" w:rsidRPr="00164AAD" w14:paraId="4B58772C" w14:textId="77777777" w:rsidTr="00791CBA">
        <w:trPr>
          <w:jc w:val="center"/>
        </w:trPr>
        <w:tc>
          <w:tcPr>
            <w:tcW w:w="9087" w:type="dxa"/>
            <w:tcBorders>
              <w:top w:val="single" w:sz="2" w:space="0" w:color="4472C4"/>
              <w:bottom w:val="single" w:sz="2" w:space="0" w:color="4472C4"/>
            </w:tcBorders>
            <w:shd w:val="clear" w:color="auto" w:fill="auto"/>
            <w:vAlign w:val="center"/>
          </w:tcPr>
          <w:p w14:paraId="1C217A2B" w14:textId="77777777" w:rsidR="006856D2" w:rsidRPr="00164AAD" w:rsidRDefault="006856D2" w:rsidP="00791CBA">
            <w:pPr>
              <w:spacing w:before="60" w:after="60"/>
              <w:rPr>
                <w:rFonts w:ascii="Aptos" w:hAnsi="Aptos"/>
                <w:color w:val="000000"/>
              </w:rPr>
            </w:pPr>
            <w:r w:rsidRPr="00164AAD">
              <w:rPr>
                <w:rFonts w:ascii="Aptos" w:hAnsi="Aptos"/>
                <w:color w:val="000000"/>
              </w:rPr>
              <w:t>Email:</w:t>
            </w:r>
          </w:p>
        </w:tc>
      </w:tr>
      <w:tr w:rsidR="006856D2" w:rsidRPr="00164AAD" w14:paraId="1524EE65" w14:textId="77777777" w:rsidTr="00791CBA">
        <w:trPr>
          <w:jc w:val="center"/>
        </w:trPr>
        <w:tc>
          <w:tcPr>
            <w:tcW w:w="9087" w:type="dxa"/>
            <w:tcBorders>
              <w:top w:val="single" w:sz="2" w:space="0" w:color="4472C4"/>
              <w:bottom w:val="single" w:sz="2" w:space="0" w:color="4472C4"/>
            </w:tcBorders>
            <w:shd w:val="clear" w:color="auto" w:fill="auto"/>
            <w:vAlign w:val="center"/>
          </w:tcPr>
          <w:p w14:paraId="1BE0ABA1" w14:textId="77777777" w:rsidR="006856D2" w:rsidRPr="00164AAD" w:rsidRDefault="006856D2" w:rsidP="00791CBA">
            <w:pPr>
              <w:spacing w:before="60" w:after="60"/>
              <w:rPr>
                <w:rFonts w:ascii="Aptos" w:hAnsi="Aptos"/>
                <w:color w:val="000000"/>
              </w:rPr>
            </w:pPr>
            <w:r w:rsidRPr="00164AAD">
              <w:rPr>
                <w:rFonts w:ascii="Aptos" w:hAnsi="Aptos"/>
                <w:color w:val="000000"/>
              </w:rPr>
              <w:t>Phone number:</w:t>
            </w:r>
          </w:p>
        </w:tc>
      </w:tr>
      <w:tr w:rsidR="006856D2" w:rsidRPr="00164AAD" w14:paraId="09B9707B" w14:textId="77777777" w:rsidTr="00791CBA">
        <w:trPr>
          <w:jc w:val="center"/>
        </w:trPr>
        <w:tc>
          <w:tcPr>
            <w:tcW w:w="9087" w:type="dxa"/>
            <w:tcBorders>
              <w:top w:val="single" w:sz="2" w:space="0" w:color="4472C4"/>
              <w:bottom w:val="single" w:sz="2" w:space="0" w:color="4472C4"/>
            </w:tcBorders>
            <w:shd w:val="clear" w:color="auto" w:fill="auto"/>
            <w:vAlign w:val="center"/>
          </w:tcPr>
          <w:p w14:paraId="44DA674B" w14:textId="77777777" w:rsidR="006856D2" w:rsidRPr="00164AAD" w:rsidRDefault="006856D2" w:rsidP="00791CBA">
            <w:pPr>
              <w:spacing w:before="60" w:after="60"/>
              <w:rPr>
                <w:rFonts w:ascii="Aptos" w:hAnsi="Aptos"/>
                <w:color w:val="000000"/>
              </w:rPr>
            </w:pPr>
            <w:r w:rsidRPr="00164AAD">
              <w:rPr>
                <w:rFonts w:ascii="Aptos" w:hAnsi="Aptos"/>
                <w:color w:val="000000"/>
              </w:rPr>
              <w:t xml:space="preserve">Address: </w:t>
            </w:r>
          </w:p>
        </w:tc>
      </w:tr>
      <w:tr w:rsidR="006856D2" w:rsidRPr="00164AAD" w14:paraId="2F4CB9D8" w14:textId="77777777" w:rsidTr="00791CBA">
        <w:trPr>
          <w:jc w:val="center"/>
        </w:trPr>
        <w:tc>
          <w:tcPr>
            <w:tcW w:w="9087" w:type="dxa"/>
            <w:tcBorders>
              <w:top w:val="single" w:sz="2" w:space="0" w:color="4472C4"/>
              <w:bottom w:val="single" w:sz="2" w:space="0" w:color="4472C4"/>
            </w:tcBorders>
            <w:shd w:val="clear" w:color="auto" w:fill="D9D9D9" w:themeFill="background1" w:themeFillShade="D9"/>
            <w:vAlign w:val="center"/>
          </w:tcPr>
          <w:p w14:paraId="2A1CD60F" w14:textId="77777777" w:rsidR="006856D2" w:rsidRPr="00164AAD" w:rsidRDefault="006856D2" w:rsidP="00791CBA">
            <w:pPr>
              <w:spacing w:before="60" w:after="60"/>
              <w:rPr>
                <w:rFonts w:ascii="Aptos" w:hAnsi="Aptos"/>
                <w:color w:val="000000"/>
              </w:rPr>
            </w:pPr>
            <w:r w:rsidRPr="00164AAD">
              <w:rPr>
                <w:rFonts w:ascii="Aptos" w:hAnsi="Aptos"/>
                <w:b/>
                <w:bCs/>
              </w:rPr>
              <w:t>Project partners’ roles and responsibilities</w:t>
            </w:r>
          </w:p>
        </w:tc>
      </w:tr>
      <w:tr w:rsidR="006856D2" w:rsidRPr="00164AAD" w14:paraId="24B6205C" w14:textId="77777777" w:rsidTr="00791CBA">
        <w:trPr>
          <w:jc w:val="center"/>
        </w:trPr>
        <w:tc>
          <w:tcPr>
            <w:tcW w:w="9087" w:type="dxa"/>
            <w:tcBorders>
              <w:top w:val="single" w:sz="2" w:space="0" w:color="4472C4"/>
            </w:tcBorders>
            <w:shd w:val="clear" w:color="auto" w:fill="auto"/>
            <w:vAlign w:val="center"/>
          </w:tcPr>
          <w:p w14:paraId="2D825662" w14:textId="77777777" w:rsidR="006856D2" w:rsidRPr="00164AAD" w:rsidRDefault="006856D2" w:rsidP="00791CBA">
            <w:pPr>
              <w:spacing w:before="60" w:after="60"/>
              <w:jc w:val="both"/>
              <w:rPr>
                <w:rFonts w:ascii="Aptos" w:hAnsi="Aptos"/>
                <w:i/>
                <w:color w:val="767171"/>
              </w:rPr>
            </w:pPr>
            <w:r w:rsidRPr="00164AAD">
              <w:rPr>
                <w:rFonts w:ascii="Aptos" w:hAnsi="Aptos"/>
                <w:i/>
                <w:color w:val="767171"/>
              </w:rPr>
              <w:t xml:space="preserve">Please provide a description of the key roles/responsibilities of all project partners, including the project lead. The description should make explicit reference to the project activities. </w:t>
            </w:r>
          </w:p>
          <w:p w14:paraId="7C38A8F1" w14:textId="77777777" w:rsidR="006856D2" w:rsidRPr="005A27E8" w:rsidRDefault="006856D2" w:rsidP="00791CBA">
            <w:pPr>
              <w:spacing w:before="60" w:after="60"/>
              <w:rPr>
                <w:rFonts w:ascii="Aptos" w:hAnsi="Aptos"/>
                <w:b/>
                <w:color w:val="000000"/>
              </w:rPr>
            </w:pPr>
            <w:r w:rsidRPr="009E273D">
              <w:rPr>
                <w:rFonts w:ascii="Aptos" w:hAnsi="Aptos"/>
                <w:b/>
                <w:i/>
                <w:color w:val="767171"/>
              </w:rPr>
              <w:t>Please submit evidence of the project partners’ commitment to contribute to the project (e.g., letter or email correspondence</w:t>
            </w:r>
            <w:sdt>
              <w:sdtPr>
                <w:rPr>
                  <w:rFonts w:ascii="Aptos" w:hAnsi="Aptos"/>
                  <w:b/>
                  <w:i/>
                  <w:color w:val="767171"/>
                </w:rPr>
                <w:id w:val="-1379619237"/>
                <w14:checkbox>
                  <w14:checked w14:val="0"/>
                  <w14:checkedState w14:val="2612" w14:font="MS Gothic"/>
                  <w14:uncheckedState w14:val="2610" w14:font="MS Gothic"/>
                </w14:checkbox>
              </w:sdtPr>
              <w:sdtEndPr/>
              <w:sdtContent>
                <w:r w:rsidRPr="009E273D">
                  <w:rPr>
                    <w:rFonts w:ascii="Aptos" w:hAnsi="Aptos"/>
                    <w:b/>
                    <w:i/>
                    <w:color w:val="767171"/>
                  </w:rPr>
                  <w:t>)</w:t>
                </w:r>
              </w:sdtContent>
            </w:sdt>
            <w:r w:rsidRPr="009E273D">
              <w:rPr>
                <w:rFonts w:ascii="Aptos" w:hAnsi="Aptos"/>
                <w:b/>
                <w:i/>
                <w:color w:val="767171"/>
              </w:rPr>
              <w:t xml:space="preserve"> </w:t>
            </w:r>
          </w:p>
        </w:tc>
      </w:tr>
    </w:tbl>
    <w:p w14:paraId="7A04382B" w14:textId="77777777" w:rsidR="006856D2" w:rsidRPr="00164AAD" w:rsidRDefault="006856D2" w:rsidP="006856D2">
      <w:pPr>
        <w:rPr>
          <w:rFonts w:ascii="Aptos" w:hAnsi="Aptos"/>
          <w:b/>
          <w:bCs/>
        </w:rPr>
      </w:pPr>
    </w:p>
    <w:tbl>
      <w:tblPr>
        <w:tblW w:w="9087" w:type="dxa"/>
        <w:jc w:val="center"/>
        <w:tblBorders>
          <w:top w:val="single" w:sz="12" w:space="0" w:color="4472C4"/>
          <w:left w:val="single" w:sz="12" w:space="0" w:color="4472C4"/>
          <w:bottom w:val="single" w:sz="12" w:space="0" w:color="4472C4"/>
          <w:right w:val="single" w:sz="12" w:space="0" w:color="4472C4"/>
          <w:insideH w:val="single" w:sz="4" w:space="0" w:color="00B050"/>
          <w:insideV w:val="single" w:sz="4" w:space="0" w:color="00B050"/>
        </w:tblBorders>
        <w:shd w:val="clear" w:color="auto" w:fill="F2F2F2"/>
        <w:tblLook w:val="04A0" w:firstRow="1" w:lastRow="0" w:firstColumn="1" w:lastColumn="0" w:noHBand="0" w:noVBand="1"/>
      </w:tblPr>
      <w:tblGrid>
        <w:gridCol w:w="9087"/>
      </w:tblGrid>
      <w:tr w:rsidR="006856D2" w:rsidRPr="00164AAD" w14:paraId="061D9BD1" w14:textId="77777777" w:rsidTr="138AA190">
        <w:trPr>
          <w:jc w:val="center"/>
        </w:trPr>
        <w:tc>
          <w:tcPr>
            <w:tcW w:w="9087" w:type="dxa"/>
            <w:tcBorders>
              <w:bottom w:val="single" w:sz="2" w:space="0" w:color="4472C4" w:themeColor="accent1"/>
            </w:tcBorders>
            <w:shd w:val="clear" w:color="auto" w:fill="D9D9D9" w:themeFill="background1" w:themeFillShade="D9"/>
            <w:vAlign w:val="center"/>
          </w:tcPr>
          <w:p w14:paraId="0EEBC628" w14:textId="77777777" w:rsidR="006856D2" w:rsidRPr="00164AAD" w:rsidRDefault="006856D2" w:rsidP="00791CBA">
            <w:pPr>
              <w:spacing w:before="60" w:after="60"/>
              <w:rPr>
                <w:rFonts w:ascii="Aptos" w:hAnsi="Aptos"/>
              </w:rPr>
            </w:pPr>
            <w:r w:rsidRPr="00164AAD">
              <w:rPr>
                <w:rFonts w:ascii="Aptos" w:hAnsi="Aptos"/>
                <w:b/>
                <w:bCs/>
              </w:rPr>
              <w:t>4. Title of the Project</w:t>
            </w:r>
          </w:p>
        </w:tc>
      </w:tr>
      <w:tr w:rsidR="006856D2" w:rsidRPr="00164AAD" w14:paraId="4E4F7E91" w14:textId="77777777" w:rsidTr="138AA190">
        <w:trPr>
          <w:jc w:val="center"/>
        </w:trPr>
        <w:tc>
          <w:tcPr>
            <w:tcW w:w="9087" w:type="dxa"/>
            <w:tcBorders>
              <w:top w:val="single" w:sz="2" w:space="0" w:color="4472C4" w:themeColor="accent1"/>
              <w:bottom w:val="single" w:sz="2" w:space="0" w:color="4472C4" w:themeColor="accent1"/>
            </w:tcBorders>
            <w:shd w:val="clear" w:color="auto" w:fill="auto"/>
            <w:vAlign w:val="center"/>
          </w:tcPr>
          <w:p w14:paraId="38EF45A4" w14:textId="77777777" w:rsidR="006856D2" w:rsidRPr="00164AAD" w:rsidRDefault="006856D2" w:rsidP="00791CBA">
            <w:pPr>
              <w:spacing w:before="60" w:after="60"/>
              <w:rPr>
                <w:rFonts w:ascii="Aptos" w:hAnsi="Aptos"/>
              </w:rPr>
            </w:pPr>
          </w:p>
        </w:tc>
      </w:tr>
      <w:tr w:rsidR="006856D2" w:rsidRPr="00164AAD" w14:paraId="47F5A1AB" w14:textId="77777777" w:rsidTr="138AA190">
        <w:trPr>
          <w:jc w:val="center"/>
        </w:trPr>
        <w:tc>
          <w:tcPr>
            <w:tcW w:w="9087" w:type="dxa"/>
            <w:tcBorders>
              <w:top w:val="single" w:sz="2" w:space="0" w:color="4472C4" w:themeColor="accent1"/>
              <w:bottom w:val="single" w:sz="2" w:space="0" w:color="4472C4" w:themeColor="accent1"/>
            </w:tcBorders>
            <w:shd w:val="clear" w:color="auto" w:fill="D9D9D9" w:themeFill="background1" w:themeFillShade="D9"/>
            <w:vAlign w:val="center"/>
          </w:tcPr>
          <w:p w14:paraId="5AB76048" w14:textId="3692522D" w:rsidR="006856D2" w:rsidRPr="00164AAD" w:rsidRDefault="006856D2" w:rsidP="00791CBA">
            <w:pPr>
              <w:spacing w:before="60" w:after="60"/>
              <w:rPr>
                <w:rFonts w:ascii="Aptos" w:hAnsi="Aptos"/>
                <w:b/>
                <w:bCs/>
                <w:color w:val="000000"/>
              </w:rPr>
            </w:pPr>
            <w:r w:rsidRPr="138AA190">
              <w:rPr>
                <w:rFonts w:ascii="Aptos" w:hAnsi="Aptos"/>
                <w:b/>
                <w:bCs/>
              </w:rPr>
              <w:t xml:space="preserve">5. Project </w:t>
            </w:r>
            <w:r w:rsidR="7367A13B" w:rsidRPr="138AA190">
              <w:rPr>
                <w:rFonts w:ascii="Aptos" w:hAnsi="Aptos"/>
                <w:b/>
                <w:bCs/>
              </w:rPr>
              <w:t xml:space="preserve">Executive </w:t>
            </w:r>
            <w:r w:rsidRPr="138AA190">
              <w:rPr>
                <w:rFonts w:ascii="Aptos" w:hAnsi="Aptos"/>
                <w:b/>
                <w:bCs/>
              </w:rPr>
              <w:t>Summary</w:t>
            </w:r>
          </w:p>
        </w:tc>
      </w:tr>
      <w:tr w:rsidR="006856D2" w:rsidRPr="00164AAD" w14:paraId="665117E0" w14:textId="77777777" w:rsidTr="138AA190">
        <w:trPr>
          <w:jc w:val="center"/>
        </w:trPr>
        <w:tc>
          <w:tcPr>
            <w:tcW w:w="9087" w:type="dxa"/>
            <w:tcBorders>
              <w:top w:val="single" w:sz="2" w:space="0" w:color="4472C4" w:themeColor="accent1"/>
              <w:bottom w:val="single" w:sz="2" w:space="0" w:color="4472C4" w:themeColor="accent1"/>
            </w:tcBorders>
            <w:shd w:val="clear" w:color="auto" w:fill="F2F2F2" w:themeFill="background1" w:themeFillShade="F2"/>
            <w:vAlign w:val="center"/>
          </w:tcPr>
          <w:p w14:paraId="3547EC19" w14:textId="54531266" w:rsidR="006856D2" w:rsidRPr="00164AAD" w:rsidRDefault="006856D2" w:rsidP="138AA190">
            <w:pPr>
              <w:spacing w:before="60" w:after="60"/>
              <w:rPr>
                <w:rFonts w:ascii="Aptos" w:hAnsi="Aptos"/>
                <w:i/>
                <w:iCs/>
                <w:color w:val="767171"/>
              </w:rPr>
            </w:pPr>
            <w:r w:rsidRPr="138AA190">
              <w:rPr>
                <w:rFonts w:ascii="Aptos" w:hAnsi="Aptos"/>
                <w:i/>
                <w:iCs/>
                <w:color w:val="767171" w:themeColor="background2" w:themeShade="80"/>
              </w:rPr>
              <w:lastRenderedPageBreak/>
              <w:t>Please provide a concise description of the project and what it aims to achieve (main goal),</w:t>
            </w:r>
            <w:r w:rsidR="2CF652FC" w:rsidRPr="138AA190">
              <w:rPr>
                <w:rFonts w:ascii="Aptos" w:hAnsi="Aptos"/>
                <w:i/>
                <w:iCs/>
                <w:color w:val="767171" w:themeColor="background2" w:themeShade="80"/>
              </w:rPr>
              <w:t xml:space="preserve"> its significance </w:t>
            </w:r>
            <w:r w:rsidRPr="138AA190">
              <w:rPr>
                <w:rFonts w:ascii="Aptos" w:hAnsi="Aptos"/>
                <w:i/>
                <w:iCs/>
                <w:color w:val="767171" w:themeColor="background2" w:themeShade="80"/>
              </w:rPr>
              <w:t>including prospects for fostering long-term cooperation</w:t>
            </w:r>
            <w:r w:rsidR="26486E67" w:rsidRPr="138AA190">
              <w:rPr>
                <w:rFonts w:ascii="Aptos" w:hAnsi="Aptos"/>
                <w:i/>
                <w:iCs/>
                <w:color w:val="767171" w:themeColor="background2" w:themeShade="80"/>
              </w:rPr>
              <w:t xml:space="preserve"> </w:t>
            </w:r>
            <w:r w:rsidR="1F5DF369" w:rsidRPr="138AA190">
              <w:rPr>
                <w:rFonts w:ascii="Aptos" w:hAnsi="Aptos"/>
                <w:i/>
                <w:iCs/>
                <w:color w:val="767171" w:themeColor="background2" w:themeShade="80"/>
              </w:rPr>
              <w:t>and expected</w:t>
            </w:r>
            <w:r w:rsidR="26486E67" w:rsidRPr="138AA190">
              <w:rPr>
                <w:rFonts w:ascii="Aptos" w:hAnsi="Aptos"/>
                <w:i/>
                <w:iCs/>
                <w:color w:val="767171" w:themeColor="background2" w:themeShade="80"/>
              </w:rPr>
              <w:t xml:space="preserve"> outcomes</w:t>
            </w:r>
            <w:r w:rsidRPr="138AA190">
              <w:rPr>
                <w:rFonts w:ascii="Aptos" w:hAnsi="Aptos"/>
                <w:i/>
                <w:iCs/>
                <w:color w:val="767171" w:themeColor="background2" w:themeShade="80"/>
              </w:rPr>
              <w:t>.</w:t>
            </w:r>
          </w:p>
          <w:p w14:paraId="23393FCB" w14:textId="77777777" w:rsidR="006856D2" w:rsidRPr="00164AAD" w:rsidRDefault="006856D2" w:rsidP="00791CBA">
            <w:pPr>
              <w:spacing w:before="60" w:after="60"/>
              <w:rPr>
                <w:rFonts w:ascii="Aptos" w:hAnsi="Aptos"/>
                <w:b/>
                <w:bCs/>
              </w:rPr>
            </w:pPr>
          </w:p>
        </w:tc>
      </w:tr>
      <w:tr w:rsidR="00514309" w:rsidRPr="00164AAD" w14:paraId="5DA81615" w14:textId="77777777" w:rsidTr="138AA190">
        <w:trPr>
          <w:jc w:val="center"/>
        </w:trPr>
        <w:tc>
          <w:tcPr>
            <w:tcW w:w="9087" w:type="dxa"/>
            <w:tcBorders>
              <w:top w:val="single" w:sz="2" w:space="0" w:color="4472C4" w:themeColor="accent1"/>
              <w:bottom w:val="single" w:sz="2" w:space="0" w:color="4472C4" w:themeColor="accent1"/>
            </w:tcBorders>
            <w:shd w:val="clear" w:color="auto" w:fill="F2F2F2" w:themeFill="background1" w:themeFillShade="F2"/>
            <w:vAlign w:val="center"/>
          </w:tcPr>
          <w:p w14:paraId="5B36BAC6" w14:textId="36AC75A8" w:rsidR="00514309" w:rsidRPr="005A27E8" w:rsidRDefault="00514309" w:rsidP="00067B90">
            <w:pPr>
              <w:spacing w:before="60" w:after="60"/>
              <w:rPr>
                <w:rFonts w:ascii="Aptos" w:hAnsi="Aptos"/>
                <w:b/>
                <w:bCs/>
              </w:rPr>
            </w:pPr>
            <w:r w:rsidRPr="005A27E8">
              <w:rPr>
                <w:rFonts w:ascii="Aptos" w:hAnsi="Aptos"/>
                <w:b/>
                <w:bCs/>
                <w:color w:val="767171" w:themeColor="background2" w:themeShade="80"/>
              </w:rPr>
              <w:t>6.</w:t>
            </w:r>
            <w:r w:rsidRPr="00514309">
              <w:rPr>
                <w:rFonts w:ascii="Aptos" w:hAnsi="Aptos"/>
                <w:i/>
                <w:iCs/>
                <w:color w:val="767171" w:themeColor="background2" w:themeShade="80"/>
              </w:rPr>
              <w:t xml:space="preserve"> </w:t>
            </w:r>
            <w:r w:rsidR="009F435F">
              <w:rPr>
                <w:rFonts w:ascii="Aptos" w:hAnsi="Aptos"/>
                <w:b/>
                <w:bCs/>
              </w:rPr>
              <w:t>Problem statement</w:t>
            </w:r>
            <w:r w:rsidR="007D6728">
              <w:rPr>
                <w:rFonts w:ascii="Aptos" w:hAnsi="Aptos"/>
                <w:b/>
                <w:bCs/>
              </w:rPr>
              <w:t xml:space="preserve"> and proposed solutions</w:t>
            </w:r>
          </w:p>
        </w:tc>
      </w:tr>
      <w:tr w:rsidR="009E273D" w:rsidRPr="00164AAD" w14:paraId="465B62D4" w14:textId="77777777" w:rsidTr="138AA190">
        <w:trPr>
          <w:jc w:val="center"/>
        </w:trPr>
        <w:tc>
          <w:tcPr>
            <w:tcW w:w="9087" w:type="dxa"/>
            <w:tcBorders>
              <w:top w:val="single" w:sz="2" w:space="0" w:color="4472C4" w:themeColor="accent1"/>
              <w:bottom w:val="single" w:sz="2" w:space="0" w:color="4472C4" w:themeColor="accent1"/>
            </w:tcBorders>
            <w:shd w:val="clear" w:color="auto" w:fill="F2F2F2" w:themeFill="background1" w:themeFillShade="F2"/>
            <w:vAlign w:val="center"/>
          </w:tcPr>
          <w:p w14:paraId="7FD9172F" w14:textId="18D43AA4" w:rsidR="009E273D" w:rsidRDefault="009E273D" w:rsidP="00514309">
            <w:pPr>
              <w:spacing w:before="60" w:after="60"/>
              <w:rPr>
                <w:rFonts w:ascii="Aptos" w:hAnsi="Aptos"/>
                <w:i/>
                <w:iCs/>
                <w:color w:val="767171" w:themeColor="background2" w:themeShade="80"/>
              </w:rPr>
            </w:pPr>
            <w:r w:rsidRPr="00514309">
              <w:rPr>
                <w:rFonts w:ascii="Aptos" w:hAnsi="Aptos"/>
                <w:i/>
                <w:iCs/>
                <w:color w:val="767171" w:themeColor="background2" w:themeShade="80"/>
              </w:rPr>
              <w:t xml:space="preserve">Please provide </w:t>
            </w:r>
            <w:r>
              <w:rPr>
                <w:rFonts w:ascii="Aptos" w:hAnsi="Aptos"/>
                <w:i/>
                <w:iCs/>
                <w:color w:val="767171" w:themeColor="background2" w:themeShade="80"/>
              </w:rPr>
              <w:t>a short and clear explanation of the problem or challenges you are planning to address, the expected limitations and proposed methods and solutions to address the challenge and limitations identified.</w:t>
            </w:r>
          </w:p>
        </w:tc>
      </w:tr>
      <w:tr w:rsidR="006856D2" w:rsidRPr="00164AAD" w14:paraId="3D17EB08" w14:textId="77777777" w:rsidTr="138AA190">
        <w:trPr>
          <w:jc w:val="center"/>
        </w:trPr>
        <w:tc>
          <w:tcPr>
            <w:tcW w:w="9087" w:type="dxa"/>
            <w:tcBorders>
              <w:top w:val="single" w:sz="2" w:space="0" w:color="4472C4" w:themeColor="accent1"/>
              <w:bottom w:val="single" w:sz="2" w:space="0" w:color="4472C4" w:themeColor="accent1"/>
            </w:tcBorders>
            <w:shd w:val="clear" w:color="auto" w:fill="D9D9D9" w:themeFill="background1" w:themeFillShade="D9"/>
            <w:vAlign w:val="center"/>
          </w:tcPr>
          <w:p w14:paraId="500DD101" w14:textId="11F5AA80" w:rsidR="006856D2" w:rsidRPr="00164AAD" w:rsidRDefault="00067B90" w:rsidP="00791CBA">
            <w:pPr>
              <w:spacing w:before="60" w:after="60"/>
              <w:rPr>
                <w:rFonts w:ascii="Aptos" w:hAnsi="Aptos"/>
                <w:b/>
                <w:bCs/>
              </w:rPr>
            </w:pPr>
            <w:r>
              <w:rPr>
                <w:rFonts w:ascii="Aptos" w:eastAsia="Malgun Gothic" w:hAnsi="Aptos"/>
                <w:b/>
                <w:bCs/>
              </w:rPr>
              <w:t>7</w:t>
            </w:r>
            <w:r w:rsidR="006856D2" w:rsidRPr="00164AAD">
              <w:rPr>
                <w:rFonts w:ascii="Aptos" w:eastAsia="Malgun Gothic" w:hAnsi="Aptos"/>
                <w:b/>
                <w:bCs/>
              </w:rPr>
              <w:t xml:space="preserve">. Information on ABS legal framework and </w:t>
            </w:r>
            <w:r w:rsidR="006856D2" w:rsidRPr="00164AAD">
              <w:rPr>
                <w:rFonts w:ascii="Aptos" w:hAnsi="Aptos"/>
                <w:b/>
                <w:bCs/>
              </w:rPr>
              <w:t>institutional arrangements</w:t>
            </w:r>
          </w:p>
        </w:tc>
      </w:tr>
      <w:tr w:rsidR="006856D2" w:rsidRPr="00164AAD" w14:paraId="778F2FDF" w14:textId="77777777" w:rsidTr="138AA190">
        <w:trPr>
          <w:jc w:val="center"/>
        </w:trPr>
        <w:tc>
          <w:tcPr>
            <w:tcW w:w="9087" w:type="dxa"/>
            <w:tcBorders>
              <w:top w:val="single" w:sz="2" w:space="0" w:color="4472C4" w:themeColor="accent1"/>
              <w:bottom w:val="single" w:sz="2" w:space="0" w:color="4472C4" w:themeColor="accent1"/>
            </w:tcBorders>
            <w:shd w:val="clear" w:color="auto" w:fill="auto"/>
            <w:vAlign w:val="center"/>
          </w:tcPr>
          <w:p w14:paraId="59A05950" w14:textId="04A2D415" w:rsidR="006856D2" w:rsidRPr="00164AAD" w:rsidRDefault="006856D2" w:rsidP="138AA190">
            <w:pPr>
              <w:spacing w:before="60" w:after="60"/>
              <w:rPr>
                <w:rFonts w:ascii="Aptos" w:hAnsi="Aptos"/>
                <w:i/>
                <w:iCs/>
                <w:color w:val="767171"/>
              </w:rPr>
            </w:pPr>
            <w:r w:rsidRPr="138AA190">
              <w:rPr>
                <w:rFonts w:ascii="Aptos" w:hAnsi="Aptos"/>
                <w:i/>
                <w:iCs/>
                <w:color w:val="767171" w:themeColor="background2" w:themeShade="80"/>
              </w:rPr>
              <w:t xml:space="preserve">Please explain briefly </w:t>
            </w:r>
            <w:r w:rsidR="110D3C0C" w:rsidRPr="138AA190">
              <w:rPr>
                <w:rFonts w:ascii="Aptos" w:hAnsi="Aptos"/>
                <w:i/>
                <w:iCs/>
                <w:color w:val="767171" w:themeColor="background2" w:themeShade="80"/>
              </w:rPr>
              <w:t xml:space="preserve">the extent to </w:t>
            </w:r>
            <w:r w:rsidR="30D5EE44" w:rsidRPr="138AA190">
              <w:rPr>
                <w:rFonts w:ascii="Aptos" w:hAnsi="Aptos"/>
                <w:i/>
                <w:iCs/>
                <w:color w:val="767171" w:themeColor="background2" w:themeShade="80"/>
              </w:rPr>
              <w:t>which participating</w:t>
            </w:r>
            <w:r w:rsidRPr="138AA190">
              <w:rPr>
                <w:rFonts w:ascii="Aptos" w:hAnsi="Aptos"/>
                <w:i/>
                <w:iCs/>
                <w:color w:val="767171" w:themeColor="background2" w:themeShade="80"/>
              </w:rPr>
              <w:t xml:space="preserve"> countries have</w:t>
            </w:r>
            <w:r w:rsidR="0CA1815F" w:rsidRPr="138AA190">
              <w:rPr>
                <w:rFonts w:ascii="Aptos" w:hAnsi="Aptos"/>
                <w:i/>
                <w:iCs/>
                <w:color w:val="767171" w:themeColor="background2" w:themeShade="80"/>
              </w:rPr>
              <w:t xml:space="preserve"> in place</w:t>
            </w:r>
            <w:r w:rsidRPr="138AA190">
              <w:rPr>
                <w:rFonts w:ascii="Aptos" w:hAnsi="Aptos"/>
                <w:i/>
                <w:iCs/>
                <w:color w:val="767171" w:themeColor="background2" w:themeShade="80"/>
              </w:rPr>
              <w:t xml:space="preserve"> the</w:t>
            </w:r>
            <w:r w:rsidR="1ABC375F" w:rsidRPr="138AA190">
              <w:rPr>
                <w:rFonts w:ascii="Aptos" w:hAnsi="Aptos"/>
                <w:i/>
                <w:iCs/>
                <w:color w:val="767171" w:themeColor="background2" w:themeShade="80"/>
              </w:rPr>
              <w:t xml:space="preserve"> </w:t>
            </w:r>
            <w:r w:rsidR="05D0BCE8" w:rsidRPr="138AA190">
              <w:rPr>
                <w:rFonts w:ascii="Aptos" w:hAnsi="Aptos"/>
                <w:i/>
                <w:iCs/>
                <w:color w:val="767171" w:themeColor="background2" w:themeShade="80"/>
              </w:rPr>
              <w:t>necessary ABS</w:t>
            </w:r>
            <w:r w:rsidRPr="138AA190">
              <w:rPr>
                <w:rFonts w:ascii="Aptos" w:hAnsi="Aptos"/>
                <w:i/>
                <w:iCs/>
                <w:color w:val="767171" w:themeColor="background2" w:themeShade="80"/>
              </w:rPr>
              <w:t xml:space="preserve"> legal framework and institutional arrangements to achieve the projects objectives.  </w:t>
            </w:r>
          </w:p>
        </w:tc>
      </w:tr>
      <w:tr w:rsidR="006856D2" w:rsidRPr="00164AAD" w14:paraId="01947C87" w14:textId="77777777" w:rsidTr="138AA190">
        <w:trPr>
          <w:jc w:val="center"/>
        </w:trPr>
        <w:tc>
          <w:tcPr>
            <w:tcW w:w="9087" w:type="dxa"/>
            <w:tcBorders>
              <w:top w:val="single" w:sz="2" w:space="0" w:color="4472C4" w:themeColor="accent1"/>
              <w:bottom w:val="single" w:sz="2" w:space="0" w:color="4472C4" w:themeColor="accent1"/>
            </w:tcBorders>
            <w:shd w:val="clear" w:color="auto" w:fill="D9D9D9" w:themeFill="background1" w:themeFillShade="D9"/>
            <w:vAlign w:val="center"/>
          </w:tcPr>
          <w:p w14:paraId="4B2C67BC" w14:textId="75AED589" w:rsidR="006856D2" w:rsidRPr="00164AAD" w:rsidRDefault="00067B90" w:rsidP="00791CBA">
            <w:pPr>
              <w:spacing w:before="60" w:after="60"/>
              <w:rPr>
                <w:rFonts w:ascii="Aptos" w:hAnsi="Aptos"/>
                <w:b/>
                <w:bCs/>
              </w:rPr>
            </w:pPr>
            <w:r>
              <w:rPr>
                <w:rFonts w:ascii="Aptos" w:eastAsia="Malgun Gothic" w:hAnsi="Aptos"/>
                <w:b/>
                <w:bCs/>
                <w:lang w:eastAsia="ko-KR"/>
              </w:rPr>
              <w:t>8</w:t>
            </w:r>
            <w:r w:rsidR="006856D2" w:rsidRPr="00164AAD">
              <w:rPr>
                <w:rFonts w:ascii="Aptos" w:eastAsia="Malgun Gothic" w:hAnsi="Aptos"/>
                <w:b/>
                <w:bCs/>
                <w:lang w:eastAsia="ko-KR"/>
              </w:rPr>
              <w:t>. Contribution to the implementation of the Kunming-Montreal Global Biodiversity Framework targets, national priorities and targets specified in NBSAPs, or other national policy documents</w:t>
            </w:r>
          </w:p>
        </w:tc>
      </w:tr>
      <w:tr w:rsidR="006856D2" w:rsidRPr="00164AAD" w14:paraId="13216D93" w14:textId="77777777" w:rsidTr="138AA190">
        <w:trPr>
          <w:jc w:val="center"/>
        </w:trPr>
        <w:tc>
          <w:tcPr>
            <w:tcW w:w="9087" w:type="dxa"/>
            <w:tcBorders>
              <w:top w:val="single" w:sz="2" w:space="0" w:color="4472C4" w:themeColor="accent1"/>
              <w:bottom w:val="single" w:sz="2" w:space="0" w:color="4472C4" w:themeColor="accent1"/>
            </w:tcBorders>
            <w:shd w:val="clear" w:color="auto" w:fill="auto"/>
            <w:vAlign w:val="center"/>
          </w:tcPr>
          <w:p w14:paraId="387A09BB" w14:textId="77777777" w:rsidR="006856D2" w:rsidRPr="00164AAD" w:rsidRDefault="006856D2" w:rsidP="138AA190">
            <w:pPr>
              <w:spacing w:before="60" w:after="60"/>
              <w:rPr>
                <w:rFonts w:ascii="Aptos" w:hAnsi="Aptos"/>
                <w:i/>
                <w:iCs/>
                <w:color w:val="767171"/>
              </w:rPr>
            </w:pPr>
            <w:r w:rsidRPr="138AA190">
              <w:rPr>
                <w:rFonts w:ascii="Aptos" w:hAnsi="Aptos"/>
                <w:i/>
                <w:iCs/>
                <w:color w:val="767171" w:themeColor="background2" w:themeShade="80"/>
              </w:rPr>
              <w:t>Please provide specific references on how the proposal meets the priorities and targets specified in NBSAPs or other national policy documents and how it will contribute to the achievement of Target 13 and Goal C of the Kunming-Montreal Global Biodiversity Framework</w:t>
            </w:r>
          </w:p>
          <w:p w14:paraId="3CD417BD" w14:textId="77777777" w:rsidR="006856D2" w:rsidRPr="00164AAD" w:rsidRDefault="006856D2" w:rsidP="00791CBA">
            <w:pPr>
              <w:spacing w:before="60" w:after="60"/>
              <w:rPr>
                <w:rFonts w:ascii="Aptos" w:hAnsi="Aptos"/>
                <w:i/>
                <w:color w:val="767171"/>
              </w:rPr>
            </w:pPr>
            <w:r w:rsidRPr="00164AAD">
              <w:rPr>
                <w:rFonts w:ascii="Aptos" w:hAnsi="Aptos"/>
                <w:i/>
                <w:iCs/>
                <w:color w:val="767171"/>
              </w:rPr>
              <w:t>If applicable, please also indicate how the project will consider existing gender during its implementation.</w:t>
            </w:r>
            <w:r w:rsidRPr="00164AAD">
              <w:rPr>
                <w:rFonts w:ascii="Aptos" w:hAnsi="Aptos"/>
                <w:i/>
                <w:color w:val="767171"/>
              </w:rPr>
              <w:t xml:space="preserve">  </w:t>
            </w:r>
          </w:p>
          <w:p w14:paraId="2F9F7392" w14:textId="77777777" w:rsidR="006856D2" w:rsidRPr="00164AAD" w:rsidRDefault="006856D2" w:rsidP="00791CBA">
            <w:pPr>
              <w:spacing w:before="60" w:after="60"/>
              <w:rPr>
                <w:rFonts w:ascii="Aptos" w:hAnsi="Aptos"/>
                <w:b/>
                <w:bCs/>
              </w:rPr>
            </w:pPr>
          </w:p>
        </w:tc>
      </w:tr>
      <w:tr w:rsidR="006856D2" w:rsidRPr="00164AAD" w14:paraId="275B8B2B" w14:textId="77777777" w:rsidTr="138AA190">
        <w:trPr>
          <w:jc w:val="center"/>
        </w:trPr>
        <w:tc>
          <w:tcPr>
            <w:tcW w:w="9087" w:type="dxa"/>
            <w:tcBorders>
              <w:top w:val="single" w:sz="2" w:space="0" w:color="4472C4" w:themeColor="accent1"/>
              <w:bottom w:val="single" w:sz="2" w:space="0" w:color="4472C4" w:themeColor="accent1"/>
            </w:tcBorders>
            <w:shd w:val="clear" w:color="auto" w:fill="D9D9D9" w:themeFill="background1" w:themeFillShade="D9"/>
            <w:vAlign w:val="center"/>
          </w:tcPr>
          <w:p w14:paraId="04756976" w14:textId="4F42D38B" w:rsidR="006856D2" w:rsidRPr="00164AAD" w:rsidRDefault="00067B90" w:rsidP="00791CBA">
            <w:pPr>
              <w:spacing w:before="60" w:after="60"/>
              <w:rPr>
                <w:rFonts w:ascii="Aptos" w:hAnsi="Aptos"/>
                <w:i/>
                <w:color w:val="767171"/>
              </w:rPr>
            </w:pPr>
            <w:r>
              <w:rPr>
                <w:rFonts w:ascii="Aptos" w:eastAsia="Calibri" w:hAnsi="Aptos"/>
                <w:b/>
                <w:bCs/>
                <w:color w:val="000000"/>
                <w:lang w:eastAsia="en-US"/>
              </w:rPr>
              <w:t>9</w:t>
            </w:r>
            <w:r w:rsidR="006856D2" w:rsidRPr="00164AAD">
              <w:rPr>
                <w:rFonts w:ascii="Aptos" w:eastAsia="Calibri" w:hAnsi="Aptos"/>
                <w:b/>
                <w:bCs/>
                <w:color w:val="000000"/>
                <w:lang w:eastAsia="en-US"/>
              </w:rPr>
              <w:t>. Expected results/outputs</w:t>
            </w:r>
          </w:p>
        </w:tc>
      </w:tr>
      <w:tr w:rsidR="006856D2" w:rsidRPr="00164AAD" w14:paraId="7CE89CCB" w14:textId="77777777" w:rsidTr="138AA190">
        <w:trPr>
          <w:jc w:val="center"/>
        </w:trPr>
        <w:tc>
          <w:tcPr>
            <w:tcW w:w="9087" w:type="dxa"/>
            <w:tcBorders>
              <w:top w:val="single" w:sz="2" w:space="0" w:color="4472C4" w:themeColor="accent1"/>
              <w:bottom w:val="single" w:sz="2" w:space="0" w:color="4472C4" w:themeColor="accent1"/>
            </w:tcBorders>
            <w:shd w:val="clear" w:color="auto" w:fill="auto"/>
            <w:vAlign w:val="center"/>
          </w:tcPr>
          <w:p w14:paraId="7DF6A60B" w14:textId="77777777" w:rsidR="006856D2" w:rsidRPr="00164AAD" w:rsidRDefault="006856D2" w:rsidP="138AA190">
            <w:pPr>
              <w:spacing w:before="60" w:after="60"/>
              <w:rPr>
                <w:rFonts w:ascii="Aptos" w:hAnsi="Aptos"/>
                <w:i/>
                <w:iCs/>
                <w:color w:val="767171"/>
              </w:rPr>
            </w:pPr>
            <w:r w:rsidRPr="138AA190">
              <w:rPr>
                <w:rFonts w:ascii="Aptos" w:hAnsi="Aptos"/>
                <w:i/>
                <w:iCs/>
                <w:color w:val="767171" w:themeColor="background2" w:themeShade="80"/>
              </w:rPr>
              <w:t xml:space="preserve">Outputs are new products, services, and/or gains in knowledge, abilities and awareness that result from the completion of activities  </w:t>
            </w:r>
          </w:p>
          <w:p w14:paraId="7A4CE163" w14:textId="737CE084" w:rsidR="006856D2" w:rsidRPr="00164AAD" w:rsidRDefault="006856D2" w:rsidP="138AA190">
            <w:pPr>
              <w:spacing w:before="60" w:after="60"/>
              <w:rPr>
                <w:rFonts w:ascii="Aptos" w:hAnsi="Aptos"/>
                <w:i/>
                <w:iCs/>
                <w:color w:val="767171"/>
              </w:rPr>
            </w:pPr>
            <w:r w:rsidRPr="138AA190">
              <w:rPr>
                <w:rFonts w:ascii="Aptos" w:hAnsi="Aptos"/>
                <w:i/>
                <w:iCs/>
                <w:color w:val="767171" w:themeColor="background2" w:themeShade="80"/>
              </w:rPr>
              <w:t>To the extent appropriate, please indicate how gender considerations</w:t>
            </w:r>
            <w:r w:rsidR="0799CA24" w:rsidRPr="138AA190">
              <w:rPr>
                <w:rFonts w:ascii="Aptos" w:hAnsi="Aptos"/>
                <w:i/>
                <w:iCs/>
                <w:color w:val="767171" w:themeColor="background2" w:themeShade="80"/>
              </w:rPr>
              <w:t xml:space="preserve"> and issues relevant to </w:t>
            </w:r>
            <w:r w:rsidR="002E5116">
              <w:rPr>
                <w:rFonts w:ascii="Aptos" w:hAnsi="Aptos"/>
                <w:i/>
                <w:iCs/>
                <w:color w:val="767171" w:themeColor="background2" w:themeShade="80"/>
              </w:rPr>
              <w:t xml:space="preserve">indigenous peoples and local communities </w:t>
            </w:r>
            <w:r w:rsidRPr="138AA190">
              <w:rPr>
                <w:rFonts w:ascii="Aptos" w:hAnsi="Aptos"/>
                <w:i/>
                <w:iCs/>
                <w:color w:val="767171" w:themeColor="background2" w:themeShade="80"/>
              </w:rPr>
              <w:t>will be addressed.</w:t>
            </w:r>
          </w:p>
          <w:p w14:paraId="726F9AA8" w14:textId="77777777" w:rsidR="006856D2" w:rsidRPr="00164AAD" w:rsidRDefault="006856D2" w:rsidP="006856D2">
            <w:pPr>
              <w:numPr>
                <w:ilvl w:val="0"/>
                <w:numId w:val="9"/>
              </w:numPr>
              <w:spacing w:before="60" w:after="60"/>
              <w:contextualSpacing/>
              <w:rPr>
                <w:rFonts w:ascii="Aptos" w:eastAsia="Calibri" w:hAnsi="Aptos"/>
                <w:i/>
                <w:color w:val="767171"/>
                <w:lang w:eastAsia="en-US"/>
              </w:rPr>
            </w:pPr>
            <w:r w:rsidRPr="00164AAD">
              <w:rPr>
                <w:rFonts w:ascii="Aptos" w:eastAsia="Calibri" w:hAnsi="Aptos"/>
                <w:i/>
                <w:color w:val="767171"/>
                <w:lang w:eastAsia="en-US"/>
              </w:rPr>
              <w:t>Output 1</w:t>
            </w:r>
          </w:p>
          <w:p w14:paraId="3E8D1D70" w14:textId="77777777" w:rsidR="006856D2" w:rsidRPr="00164AAD" w:rsidRDefault="006856D2" w:rsidP="006856D2">
            <w:pPr>
              <w:numPr>
                <w:ilvl w:val="0"/>
                <w:numId w:val="9"/>
              </w:numPr>
              <w:spacing w:before="60" w:after="60"/>
              <w:contextualSpacing/>
              <w:rPr>
                <w:rFonts w:ascii="Aptos" w:eastAsia="Calibri" w:hAnsi="Aptos"/>
                <w:i/>
                <w:color w:val="767171"/>
                <w:lang w:eastAsia="en-US"/>
              </w:rPr>
            </w:pPr>
            <w:r w:rsidRPr="00164AAD">
              <w:rPr>
                <w:rFonts w:ascii="Aptos" w:eastAsia="Calibri" w:hAnsi="Aptos"/>
                <w:i/>
                <w:color w:val="767171"/>
                <w:lang w:eastAsia="en-US"/>
              </w:rPr>
              <w:t>Output 2</w:t>
            </w:r>
          </w:p>
          <w:p w14:paraId="46AF15A6" w14:textId="77777777" w:rsidR="006856D2" w:rsidRPr="00164AAD" w:rsidRDefault="006856D2" w:rsidP="006856D2">
            <w:pPr>
              <w:numPr>
                <w:ilvl w:val="0"/>
                <w:numId w:val="9"/>
              </w:numPr>
              <w:spacing w:before="60" w:after="60"/>
              <w:contextualSpacing/>
              <w:rPr>
                <w:rFonts w:ascii="Aptos" w:eastAsia="Calibri" w:hAnsi="Aptos"/>
                <w:i/>
                <w:color w:val="767171"/>
                <w:lang w:eastAsia="en-US"/>
              </w:rPr>
            </w:pPr>
            <w:r w:rsidRPr="00164AAD">
              <w:rPr>
                <w:rFonts w:ascii="Aptos" w:eastAsia="Calibri" w:hAnsi="Aptos"/>
                <w:i/>
                <w:color w:val="767171"/>
                <w:lang w:eastAsia="en-US"/>
              </w:rPr>
              <w:t>Etc.</w:t>
            </w:r>
          </w:p>
          <w:p w14:paraId="45DE517A" w14:textId="77777777" w:rsidR="006856D2" w:rsidRPr="00164AAD" w:rsidRDefault="006856D2" w:rsidP="00791CBA">
            <w:pPr>
              <w:spacing w:before="60" w:after="60"/>
              <w:rPr>
                <w:rFonts w:ascii="Aptos" w:hAnsi="Aptos"/>
                <w:b/>
                <w:bCs/>
              </w:rPr>
            </w:pPr>
          </w:p>
        </w:tc>
      </w:tr>
      <w:tr w:rsidR="006856D2" w:rsidRPr="00164AAD" w14:paraId="1CC4812B" w14:textId="77777777" w:rsidTr="138AA190">
        <w:trPr>
          <w:jc w:val="center"/>
        </w:trPr>
        <w:tc>
          <w:tcPr>
            <w:tcW w:w="9087" w:type="dxa"/>
            <w:tcBorders>
              <w:top w:val="single" w:sz="2" w:space="0" w:color="4472C4" w:themeColor="accent1"/>
              <w:bottom w:val="single" w:sz="2" w:space="0" w:color="4472C4" w:themeColor="accent1"/>
            </w:tcBorders>
            <w:shd w:val="clear" w:color="auto" w:fill="D9D9D9" w:themeFill="background1" w:themeFillShade="D9"/>
            <w:vAlign w:val="center"/>
          </w:tcPr>
          <w:p w14:paraId="02D41208" w14:textId="18BE205E" w:rsidR="006856D2" w:rsidRPr="00164AAD" w:rsidRDefault="00067B90" w:rsidP="00791CBA">
            <w:pPr>
              <w:spacing w:before="60" w:after="60"/>
              <w:rPr>
                <w:rFonts w:ascii="Aptos" w:hAnsi="Aptos"/>
                <w:b/>
                <w:bCs/>
              </w:rPr>
            </w:pPr>
            <w:r>
              <w:rPr>
                <w:rFonts w:ascii="Aptos" w:hAnsi="Aptos"/>
                <w:b/>
                <w:bCs/>
              </w:rPr>
              <w:t>10</w:t>
            </w:r>
            <w:r w:rsidR="006856D2" w:rsidRPr="00164AAD">
              <w:rPr>
                <w:rFonts w:ascii="Aptos" w:hAnsi="Aptos"/>
                <w:b/>
                <w:bCs/>
              </w:rPr>
              <w:t>. Proposed activities and timeline</w:t>
            </w:r>
          </w:p>
        </w:tc>
      </w:tr>
      <w:tr w:rsidR="006856D2" w:rsidRPr="00164AAD" w14:paraId="364BCA70" w14:textId="77777777" w:rsidTr="138AA190">
        <w:trPr>
          <w:jc w:val="center"/>
        </w:trPr>
        <w:tc>
          <w:tcPr>
            <w:tcW w:w="9087" w:type="dxa"/>
            <w:tcBorders>
              <w:top w:val="single" w:sz="2" w:space="0" w:color="4472C4" w:themeColor="accent1"/>
              <w:bottom w:val="single" w:sz="2" w:space="0" w:color="4472C4" w:themeColor="accent1"/>
            </w:tcBorders>
            <w:shd w:val="clear" w:color="auto" w:fill="auto"/>
            <w:vAlign w:val="center"/>
          </w:tcPr>
          <w:p w14:paraId="33C3E255" w14:textId="00B0012F" w:rsidR="006856D2" w:rsidRPr="00164AAD" w:rsidRDefault="006856D2" w:rsidP="005A27E8">
            <w:pPr>
              <w:spacing w:before="60" w:after="60"/>
              <w:rPr>
                <w:rFonts w:ascii="Aptos" w:eastAsia="Calibri" w:hAnsi="Aptos"/>
                <w:i/>
                <w:color w:val="767171"/>
                <w:lang w:eastAsia="en-US"/>
              </w:rPr>
            </w:pPr>
            <w:r w:rsidRPr="138AA190">
              <w:rPr>
                <w:rFonts w:ascii="Aptos" w:hAnsi="Aptos"/>
                <w:i/>
                <w:iCs/>
                <w:color w:val="767171" w:themeColor="background2" w:themeShade="80"/>
              </w:rPr>
              <w:t>Please provide a description of the project activities and approximate timeline</w:t>
            </w:r>
            <w:r w:rsidR="6889E749" w:rsidRPr="138AA190">
              <w:rPr>
                <w:rFonts w:ascii="Aptos" w:hAnsi="Aptos"/>
                <w:i/>
                <w:iCs/>
                <w:color w:val="767171" w:themeColor="background2" w:themeShade="80"/>
              </w:rPr>
              <w:t xml:space="preserve"> </w:t>
            </w:r>
            <w:r w:rsidRPr="00164AAD">
              <w:rPr>
                <w:rFonts w:ascii="Aptos" w:eastAsia="Calibri" w:hAnsi="Aptos"/>
                <w:i/>
                <w:color w:val="767171"/>
                <w:lang w:eastAsia="en-US"/>
              </w:rPr>
              <w:t>Activity 2</w:t>
            </w:r>
          </w:p>
          <w:p w14:paraId="7CCEA33A" w14:textId="77777777" w:rsidR="006856D2" w:rsidRPr="00164AAD" w:rsidRDefault="006856D2" w:rsidP="006856D2">
            <w:pPr>
              <w:numPr>
                <w:ilvl w:val="0"/>
                <w:numId w:val="9"/>
              </w:numPr>
              <w:spacing w:before="60" w:after="60"/>
              <w:contextualSpacing/>
              <w:rPr>
                <w:rFonts w:ascii="Aptos" w:eastAsia="Calibri" w:hAnsi="Aptos"/>
                <w:i/>
                <w:color w:val="767171"/>
                <w:lang w:eastAsia="en-US"/>
              </w:rPr>
            </w:pPr>
            <w:r w:rsidRPr="00164AAD">
              <w:rPr>
                <w:rFonts w:ascii="Aptos" w:eastAsia="Calibri" w:hAnsi="Aptos"/>
                <w:i/>
                <w:color w:val="767171"/>
                <w:lang w:eastAsia="en-US"/>
              </w:rPr>
              <w:t>Activity 3</w:t>
            </w:r>
          </w:p>
          <w:p w14:paraId="1E58EBCC" w14:textId="77777777" w:rsidR="006856D2" w:rsidRPr="00164AAD" w:rsidRDefault="006856D2" w:rsidP="006856D2">
            <w:pPr>
              <w:numPr>
                <w:ilvl w:val="0"/>
                <w:numId w:val="9"/>
              </w:numPr>
              <w:spacing w:before="60" w:after="60"/>
              <w:contextualSpacing/>
              <w:rPr>
                <w:rFonts w:ascii="Aptos" w:eastAsia="Calibri" w:hAnsi="Aptos"/>
                <w:i/>
                <w:lang w:eastAsia="en-US"/>
              </w:rPr>
            </w:pPr>
            <w:r w:rsidRPr="00164AAD">
              <w:rPr>
                <w:rFonts w:ascii="Aptos" w:eastAsia="Calibri" w:hAnsi="Aptos"/>
                <w:i/>
                <w:color w:val="767171"/>
                <w:lang w:eastAsia="en-US"/>
              </w:rPr>
              <w:t>Etc.</w:t>
            </w:r>
          </w:p>
          <w:p w14:paraId="545AB12C" w14:textId="77777777" w:rsidR="006856D2" w:rsidRPr="00164AAD" w:rsidRDefault="006856D2" w:rsidP="00791CBA">
            <w:pPr>
              <w:spacing w:before="60" w:after="60"/>
              <w:rPr>
                <w:rFonts w:ascii="Aptos" w:hAnsi="Aptos"/>
                <w:b/>
                <w:bCs/>
                <w:color w:val="4472C4"/>
              </w:rPr>
            </w:pPr>
          </w:p>
        </w:tc>
      </w:tr>
      <w:tr w:rsidR="006856D2" w:rsidRPr="00164AAD" w14:paraId="263E4499" w14:textId="77777777" w:rsidTr="138AA190">
        <w:trPr>
          <w:jc w:val="center"/>
        </w:trPr>
        <w:tc>
          <w:tcPr>
            <w:tcW w:w="9087" w:type="dxa"/>
            <w:tcBorders>
              <w:top w:val="single" w:sz="2" w:space="0" w:color="4472C4" w:themeColor="accent1"/>
              <w:bottom w:val="single" w:sz="2" w:space="0" w:color="4472C4" w:themeColor="accent1"/>
            </w:tcBorders>
            <w:shd w:val="clear" w:color="auto" w:fill="D9D9D9" w:themeFill="background1" w:themeFillShade="D9"/>
            <w:vAlign w:val="center"/>
          </w:tcPr>
          <w:p w14:paraId="14A20248" w14:textId="7B2A2B22" w:rsidR="006856D2" w:rsidRPr="00164AAD" w:rsidRDefault="006856D2" w:rsidP="00791CBA">
            <w:pPr>
              <w:spacing w:before="60" w:after="60"/>
              <w:rPr>
                <w:rFonts w:ascii="Aptos" w:hAnsi="Aptos"/>
                <w:b/>
                <w:bCs/>
                <w:color w:val="4472C4"/>
              </w:rPr>
            </w:pPr>
            <w:r w:rsidRPr="138AA190">
              <w:rPr>
                <w:rFonts w:ascii="Aptos" w:hAnsi="Aptos"/>
                <w:b/>
                <w:bCs/>
              </w:rPr>
              <w:t>1</w:t>
            </w:r>
            <w:r w:rsidR="00067B90">
              <w:rPr>
                <w:rFonts w:ascii="Aptos" w:hAnsi="Aptos"/>
                <w:b/>
                <w:bCs/>
              </w:rPr>
              <w:t>1</w:t>
            </w:r>
            <w:r w:rsidRPr="138AA190">
              <w:rPr>
                <w:rFonts w:ascii="Aptos" w:hAnsi="Aptos"/>
                <w:b/>
                <w:bCs/>
              </w:rPr>
              <w:t xml:space="preserve">. Estimated budget </w:t>
            </w:r>
          </w:p>
        </w:tc>
      </w:tr>
      <w:tr w:rsidR="006856D2" w:rsidRPr="00164AAD" w14:paraId="7D346427" w14:textId="77777777" w:rsidTr="138AA190">
        <w:trPr>
          <w:jc w:val="center"/>
        </w:trPr>
        <w:tc>
          <w:tcPr>
            <w:tcW w:w="9087" w:type="dxa"/>
            <w:tcBorders>
              <w:top w:val="single" w:sz="2" w:space="0" w:color="4472C4" w:themeColor="accent1"/>
              <w:bottom w:val="single" w:sz="2" w:space="0" w:color="4472C4" w:themeColor="accent1"/>
            </w:tcBorders>
            <w:shd w:val="clear" w:color="auto" w:fill="FFFFFF" w:themeFill="background1"/>
            <w:vAlign w:val="center"/>
          </w:tcPr>
          <w:p w14:paraId="0888DD0F" w14:textId="25679E4F" w:rsidR="000869E5" w:rsidRPr="005A27E8" w:rsidRDefault="3DF41293" w:rsidP="138AA190">
            <w:pPr>
              <w:spacing w:before="60" w:after="60"/>
              <w:rPr>
                <w:rFonts w:ascii="Aptos" w:hAnsi="Aptos"/>
                <w:i/>
                <w:iCs/>
                <w:color w:val="767171" w:themeColor="background2" w:themeShade="80"/>
              </w:rPr>
            </w:pPr>
            <w:r w:rsidRPr="005A27E8">
              <w:rPr>
                <w:rFonts w:ascii="Aptos" w:hAnsi="Aptos"/>
                <w:i/>
                <w:iCs/>
                <w:color w:val="767171" w:themeColor="background2" w:themeShade="80"/>
              </w:rPr>
              <w:lastRenderedPageBreak/>
              <w:t>Provide information on estimated budget</w:t>
            </w:r>
            <w:r w:rsidR="40DDCDB4" w:rsidRPr="005A27E8">
              <w:rPr>
                <w:rFonts w:ascii="Aptos" w:hAnsi="Aptos"/>
                <w:i/>
                <w:iCs/>
                <w:color w:val="767171" w:themeColor="background2" w:themeShade="80"/>
              </w:rPr>
              <w:t xml:space="preserve"> </w:t>
            </w:r>
            <w:r w:rsidRPr="005A27E8">
              <w:rPr>
                <w:rFonts w:ascii="Aptos" w:hAnsi="Aptos"/>
                <w:i/>
                <w:iCs/>
                <w:color w:val="767171" w:themeColor="background2" w:themeShade="80"/>
              </w:rPr>
              <w:t>including information on existing or tentative co-funding.</w:t>
            </w:r>
          </w:p>
          <w:p w14:paraId="05954A51" w14:textId="77777777" w:rsidR="000869E5" w:rsidRPr="005A27E8" w:rsidRDefault="000869E5" w:rsidP="000869E5">
            <w:pPr>
              <w:spacing w:before="60" w:after="60"/>
              <w:rPr>
                <w:rFonts w:ascii="Aptos" w:hAnsi="Aptos"/>
                <w:i/>
                <w:iCs/>
                <w:color w:val="767171" w:themeColor="background2" w:themeShade="80"/>
              </w:rPr>
            </w:pPr>
            <w:r w:rsidRPr="005A27E8">
              <w:rPr>
                <w:rFonts w:ascii="Aptos" w:hAnsi="Aptos"/>
                <w:i/>
                <w:iCs/>
                <w:color w:val="767171" w:themeColor="background2" w:themeShade="80"/>
              </w:rPr>
              <w:t>Available: Funding</w:t>
            </w:r>
          </w:p>
          <w:p w14:paraId="4B50ABF0" w14:textId="77777777" w:rsidR="000869E5" w:rsidRPr="005A27E8" w:rsidRDefault="000869E5" w:rsidP="000869E5">
            <w:pPr>
              <w:numPr>
                <w:ilvl w:val="0"/>
                <w:numId w:val="10"/>
              </w:numPr>
              <w:spacing w:before="60" w:after="60" w:line="278" w:lineRule="auto"/>
              <w:contextualSpacing/>
              <w:rPr>
                <w:rFonts w:ascii="Aptos" w:hAnsi="Aptos"/>
                <w:i/>
                <w:iCs/>
                <w:color w:val="767171" w:themeColor="background2" w:themeShade="80"/>
              </w:rPr>
            </w:pPr>
            <w:r w:rsidRPr="005A27E8">
              <w:rPr>
                <w:rFonts w:ascii="Aptos" w:hAnsi="Aptos"/>
                <w:i/>
                <w:iCs/>
                <w:color w:val="767171" w:themeColor="background2" w:themeShade="80"/>
              </w:rPr>
              <w:t>Up to $20,000 USD for single-country projects</w:t>
            </w:r>
          </w:p>
          <w:p w14:paraId="6523A212" w14:textId="77777777" w:rsidR="00537171" w:rsidRPr="005A27E8" w:rsidRDefault="000869E5" w:rsidP="00537171">
            <w:pPr>
              <w:numPr>
                <w:ilvl w:val="0"/>
                <w:numId w:val="10"/>
              </w:numPr>
              <w:spacing w:before="60" w:after="60" w:line="278" w:lineRule="auto"/>
              <w:contextualSpacing/>
              <w:rPr>
                <w:rFonts w:ascii="Aptos" w:hAnsi="Aptos"/>
                <w:i/>
                <w:iCs/>
                <w:color w:val="767171" w:themeColor="background2" w:themeShade="80"/>
              </w:rPr>
            </w:pPr>
            <w:r w:rsidRPr="005A27E8">
              <w:rPr>
                <w:rFonts w:ascii="Aptos" w:hAnsi="Aptos"/>
                <w:i/>
                <w:iCs/>
                <w:color w:val="767171" w:themeColor="background2" w:themeShade="80"/>
              </w:rPr>
              <w:t>Up to $35,000 USD for projects involving 2-3 countries.</w:t>
            </w:r>
          </w:p>
          <w:p w14:paraId="3DDA5D27" w14:textId="50B7753F" w:rsidR="006856D2" w:rsidRPr="005A27E8" w:rsidRDefault="000869E5" w:rsidP="00174C73">
            <w:pPr>
              <w:numPr>
                <w:ilvl w:val="0"/>
                <w:numId w:val="10"/>
              </w:numPr>
              <w:spacing w:before="60" w:after="60" w:line="278" w:lineRule="auto"/>
              <w:contextualSpacing/>
              <w:rPr>
                <w:rFonts w:ascii="Aptos" w:hAnsi="Aptos"/>
                <w:i/>
                <w:iCs/>
                <w:color w:val="767171" w:themeColor="background2" w:themeShade="80"/>
              </w:rPr>
            </w:pPr>
            <w:r w:rsidRPr="005A27E8">
              <w:rPr>
                <w:rFonts w:ascii="Aptos" w:hAnsi="Aptos"/>
                <w:i/>
                <w:iCs/>
                <w:color w:val="767171" w:themeColor="background2" w:themeShade="80"/>
              </w:rPr>
              <w:t>Up to $50,000 USD for regional or global projects</w:t>
            </w:r>
          </w:p>
        </w:tc>
      </w:tr>
    </w:tbl>
    <w:p w14:paraId="1F5B0C7D" w14:textId="5C0B64B9" w:rsidR="00F54564" w:rsidRPr="00164AAD" w:rsidRDefault="00F54564" w:rsidP="00FB68B8">
      <w:pPr>
        <w:shd w:val="clear" w:color="auto" w:fill="FFFFFF"/>
        <w:spacing w:after="100" w:afterAutospacing="1"/>
        <w:outlineLvl w:val="0"/>
        <w:rPr>
          <w:rFonts w:ascii="Aptos" w:hAnsi="Aptos"/>
          <w:lang w:val="en-CA"/>
        </w:rPr>
      </w:pPr>
    </w:p>
    <w:sectPr w:rsidR="00F54564" w:rsidRPr="00164AAD" w:rsidSect="0009698F">
      <w:headerReference w:type="default" r:id="rId12"/>
      <w:footerReference w:type="even" r:id="rId13"/>
      <w:footerReference w:type="default" r:id="rId14"/>
      <w:headerReference w:type="first" r:id="rId15"/>
      <w:footerReference w:type="first" r:id="rId16"/>
      <w:pgSz w:w="12240" w:h="15840" w:code="1"/>
      <w:pgMar w:top="1134" w:right="1418" w:bottom="1134"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1AC80" w14:textId="77777777" w:rsidR="00A3043D" w:rsidRDefault="00A3043D">
      <w:r>
        <w:separator/>
      </w:r>
    </w:p>
  </w:endnote>
  <w:endnote w:type="continuationSeparator" w:id="0">
    <w:p w14:paraId="6E186373" w14:textId="77777777" w:rsidR="00A3043D" w:rsidRDefault="00A3043D">
      <w:r>
        <w:continuationSeparator/>
      </w:r>
    </w:p>
  </w:endnote>
  <w:endnote w:type="continuationNotice" w:id="1">
    <w:p w14:paraId="3FB6E9BE" w14:textId="77777777" w:rsidR="00A3043D" w:rsidRDefault="00A30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49" w:type="dxa"/>
      <w:tblInd w:w="-743" w:type="dxa"/>
      <w:tblBorders>
        <w:top w:val="single" w:sz="4" w:space="0" w:color="auto"/>
      </w:tblBorders>
      <w:tblLayout w:type="fixed"/>
      <w:tblLook w:val="04A0" w:firstRow="1" w:lastRow="0" w:firstColumn="1" w:lastColumn="0" w:noHBand="0" w:noVBand="1"/>
    </w:tblPr>
    <w:tblGrid>
      <w:gridCol w:w="2586"/>
      <w:gridCol w:w="4394"/>
      <w:gridCol w:w="3969"/>
    </w:tblGrid>
    <w:tr w:rsidR="00051D35" w:rsidRPr="00BC064B" w14:paraId="7476FD0F" w14:textId="77777777" w:rsidTr="00742CC9">
      <w:trPr>
        <w:trHeight w:val="1205"/>
      </w:trPr>
      <w:tc>
        <w:tcPr>
          <w:tcW w:w="10949" w:type="dxa"/>
          <w:gridSpan w:val="3"/>
          <w:tcBorders>
            <w:top w:val="nil"/>
            <w:bottom w:val="single" w:sz="4" w:space="0" w:color="auto"/>
          </w:tcBorders>
          <w:shd w:val="clear" w:color="auto" w:fill="auto"/>
          <w:vAlign w:val="bottom"/>
        </w:tcPr>
        <w:p w14:paraId="42B6ABCF" w14:textId="77777777" w:rsidR="00051D35" w:rsidRDefault="00051D35" w:rsidP="00051D35">
          <w:pPr>
            <w:autoSpaceDE w:val="0"/>
            <w:autoSpaceDN w:val="0"/>
            <w:adjustRightInd w:val="0"/>
            <w:ind w:firstLine="636"/>
            <w:rPr>
              <w:sz w:val="22"/>
              <w:szCs w:val="22"/>
              <w:lang w:val="en-CA"/>
            </w:rPr>
          </w:pPr>
          <w:r>
            <w:rPr>
              <w:sz w:val="22"/>
              <w:szCs w:val="22"/>
              <w:lang w:val="en-CA"/>
            </w:rPr>
            <w:t>Name</w:t>
          </w:r>
        </w:p>
        <w:p w14:paraId="74EA0B86" w14:textId="77777777" w:rsidR="00051D35" w:rsidRDefault="00051D35" w:rsidP="00051D35">
          <w:pPr>
            <w:autoSpaceDE w:val="0"/>
            <w:autoSpaceDN w:val="0"/>
            <w:adjustRightInd w:val="0"/>
            <w:ind w:firstLine="636"/>
            <w:rPr>
              <w:sz w:val="22"/>
              <w:szCs w:val="22"/>
              <w:lang w:val="en-CA"/>
            </w:rPr>
          </w:pPr>
          <w:r>
            <w:rPr>
              <w:sz w:val="22"/>
              <w:szCs w:val="22"/>
              <w:lang w:val="en-CA"/>
            </w:rPr>
            <w:t>Title</w:t>
          </w:r>
        </w:p>
        <w:p w14:paraId="51C90006" w14:textId="77777777" w:rsidR="00051D35" w:rsidRDefault="00051D35" w:rsidP="00051D35">
          <w:pPr>
            <w:autoSpaceDE w:val="0"/>
            <w:autoSpaceDN w:val="0"/>
            <w:adjustRightInd w:val="0"/>
            <w:ind w:firstLine="636"/>
            <w:rPr>
              <w:sz w:val="22"/>
              <w:szCs w:val="22"/>
              <w:lang w:val="en-CA"/>
            </w:rPr>
          </w:pPr>
          <w:r>
            <w:rPr>
              <w:sz w:val="22"/>
              <w:szCs w:val="22"/>
              <w:lang w:val="en-CA"/>
            </w:rPr>
            <w:t>Department</w:t>
          </w:r>
        </w:p>
        <w:p w14:paraId="2712D932" w14:textId="77777777" w:rsidR="00051D35" w:rsidRDefault="00051D35" w:rsidP="00051D35">
          <w:pPr>
            <w:autoSpaceDE w:val="0"/>
            <w:autoSpaceDN w:val="0"/>
            <w:adjustRightInd w:val="0"/>
            <w:ind w:firstLine="636"/>
            <w:rPr>
              <w:sz w:val="22"/>
              <w:szCs w:val="22"/>
              <w:lang w:val="en-CA"/>
            </w:rPr>
          </w:pPr>
          <w:r>
            <w:rPr>
              <w:sz w:val="22"/>
              <w:szCs w:val="22"/>
              <w:lang w:val="en-CA"/>
            </w:rPr>
            <w:t>City, Country</w:t>
          </w:r>
        </w:p>
        <w:p w14:paraId="1923260A" w14:textId="77777777" w:rsidR="00051D35" w:rsidRPr="00610130" w:rsidRDefault="00051D35" w:rsidP="00051D35">
          <w:pPr>
            <w:ind w:left="640"/>
            <w:rPr>
              <w:sz w:val="21"/>
              <w:szCs w:val="21"/>
              <w:lang w:val="es-ES"/>
            </w:rPr>
          </w:pPr>
        </w:p>
      </w:tc>
    </w:tr>
    <w:tr w:rsidR="00051D35" w:rsidRPr="0000434A" w14:paraId="3C681640" w14:textId="77777777" w:rsidTr="00742CC9">
      <w:trPr>
        <w:trHeight w:val="1139"/>
      </w:trPr>
      <w:tc>
        <w:tcPr>
          <w:tcW w:w="2586" w:type="dxa"/>
          <w:tcBorders>
            <w:top w:val="single" w:sz="4" w:space="0" w:color="auto"/>
            <w:left w:val="nil"/>
            <w:bottom w:val="nil"/>
            <w:right w:val="nil"/>
          </w:tcBorders>
          <w:shd w:val="clear" w:color="auto" w:fill="auto"/>
          <w:vAlign w:val="center"/>
        </w:tcPr>
        <w:p w14:paraId="13D727D5" w14:textId="6531376D" w:rsidR="00051D35" w:rsidRPr="00333822" w:rsidRDefault="00E94156" w:rsidP="00E94156">
          <w:pPr>
            <w:rPr>
              <w:noProof/>
              <w:vertAlign w:val="subscript"/>
            </w:rPr>
          </w:pPr>
          <w:r>
            <w:rPr>
              <w:noProof/>
              <w:vertAlign w:val="subscript"/>
            </w:rPr>
            <w:drawing>
              <wp:anchor distT="0" distB="0" distL="114300" distR="114300" simplePos="0" relativeHeight="251658240" behindDoc="0" locked="0" layoutInCell="1" allowOverlap="1" wp14:anchorId="2C283920" wp14:editId="7BCE4F1F">
                <wp:simplePos x="0" y="0"/>
                <wp:positionH relativeFrom="margin">
                  <wp:align>left</wp:align>
                </wp:positionH>
                <wp:positionV relativeFrom="margin">
                  <wp:align>top</wp:align>
                </wp:positionV>
                <wp:extent cx="1456985" cy="585153"/>
                <wp:effectExtent l="0" t="0" r="0" b="5715"/>
                <wp:wrapSquare wrapText="bothSides"/>
                <wp:docPr id="104502369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456985" cy="585153"/>
                        </a:xfrm>
                        <a:prstGeom prst="rect">
                          <a:avLst/>
                        </a:prstGeom>
                        <a:ln>
                          <a:noFill/>
                        </a:ln>
                        <a:extLst>
                          <a:ext uri="{53640926-AAD7-44D8-BBD7-CCE9431645EC}">
                            <a14:shadowObscured xmlns:a14="http://schemas.microsoft.com/office/drawing/2010/main"/>
                          </a:ext>
                        </a:extLst>
                      </pic:spPr>
                    </pic:pic>
                  </a:graphicData>
                </a:graphic>
              </wp:anchor>
            </w:drawing>
          </w:r>
        </w:p>
      </w:tc>
      <w:tc>
        <w:tcPr>
          <w:tcW w:w="4394" w:type="dxa"/>
          <w:tcBorders>
            <w:top w:val="single" w:sz="4" w:space="0" w:color="auto"/>
            <w:left w:val="nil"/>
            <w:bottom w:val="nil"/>
            <w:right w:val="nil"/>
          </w:tcBorders>
          <w:shd w:val="clear" w:color="auto" w:fill="auto"/>
          <w:vAlign w:val="center"/>
        </w:tcPr>
        <w:p w14:paraId="401FC1C3" w14:textId="77777777" w:rsidR="00051D35" w:rsidRPr="00CE4AB1" w:rsidRDefault="00051D35" w:rsidP="00051D35">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1D593633" w14:textId="77777777" w:rsidR="00051D35" w:rsidRDefault="00051D35" w:rsidP="00051D35">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02810CA3"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BCE6EFB"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29845BA5" w14:textId="77777777" w:rsidR="00051D35" w:rsidRPr="00485BEE" w:rsidRDefault="00051D35" w:rsidP="00051D35">
          <w:pPr>
            <w:pStyle w:val="Footer"/>
            <w:jc w:val="center"/>
            <w:rPr>
              <w:rFonts w:ascii="Arial" w:hAnsi="Arial" w:cs="Arial"/>
              <w:color w:val="7F7F7F"/>
              <w:sz w:val="16"/>
              <w:szCs w:val="16"/>
              <w:lang w:val="fr-FR"/>
            </w:rPr>
          </w:pPr>
          <w:hyperlink r:id="rId2" w:history="1">
            <w:r w:rsidRPr="00485BEE">
              <w:rPr>
                <w:rStyle w:val="Hyperlink"/>
                <w:rFonts w:ascii="Arial" w:hAnsi="Arial" w:cs="Arial"/>
                <w:bCs/>
                <w:color w:val="7F7F7F"/>
                <w:sz w:val="16"/>
                <w:szCs w:val="16"/>
                <w:u w:val="none"/>
                <w:lang w:val="fr-FR"/>
              </w:rPr>
              <w:t>www.cbd.int</w:t>
            </w:r>
          </w:hyperlink>
        </w:p>
      </w:tc>
      <w:tc>
        <w:tcPr>
          <w:tcW w:w="3969" w:type="dxa"/>
          <w:tcBorders>
            <w:top w:val="single" w:sz="4" w:space="0" w:color="auto"/>
            <w:left w:val="nil"/>
            <w:bottom w:val="nil"/>
            <w:right w:val="nil"/>
          </w:tcBorders>
          <w:shd w:val="clear" w:color="auto" w:fill="auto"/>
          <w:vAlign w:val="center"/>
        </w:tcPr>
        <w:p w14:paraId="55BC85DB" w14:textId="7178FEF8" w:rsidR="00051D35" w:rsidRPr="0000434A" w:rsidRDefault="00E94156" w:rsidP="00813D35">
          <w:pPr>
            <w:rPr>
              <w:lang w:val="fr-CA"/>
            </w:rPr>
          </w:pPr>
          <w:r>
            <w:rPr>
              <w:noProof/>
              <w:lang w:val="fr-CA"/>
            </w:rPr>
            <w:drawing>
              <wp:anchor distT="0" distB="0" distL="114300" distR="114300" simplePos="0" relativeHeight="251658241" behindDoc="0" locked="0" layoutInCell="1" allowOverlap="1" wp14:anchorId="49DA534C" wp14:editId="6EDF09EA">
                <wp:simplePos x="5377218" y="9184943"/>
                <wp:positionH relativeFrom="margin">
                  <wp:posOffset>241300</wp:posOffset>
                </wp:positionH>
                <wp:positionV relativeFrom="margin">
                  <wp:posOffset>-48260</wp:posOffset>
                </wp:positionV>
                <wp:extent cx="2149475" cy="619125"/>
                <wp:effectExtent l="0" t="0" r="3175" b="9525"/>
                <wp:wrapSquare wrapText="bothSides"/>
                <wp:docPr id="477405778"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49675" name="Picture 3" descr="A logo for a company&#10;&#10;Description automatically generated"/>
                        <pic:cNvPicPr/>
                      </pic:nvPicPr>
                      <pic:blipFill rotWithShape="1">
                        <a:blip r:embed="rId3">
                          <a:extLst>
                            <a:ext uri="{28A0092B-C50C-407E-A947-70E740481C1C}">
                              <a14:useLocalDpi xmlns:a14="http://schemas.microsoft.com/office/drawing/2010/main" val="0"/>
                            </a:ext>
                          </a:extLst>
                        </a:blip>
                        <a:srcRect l="16260" t="32197" r="16318" b="33243"/>
                        <a:stretch/>
                      </pic:blipFill>
                      <pic:spPr bwMode="auto">
                        <a:xfrm>
                          <a:off x="0" y="0"/>
                          <a:ext cx="21494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11B9B18" w14:textId="77777777" w:rsidR="00051D35" w:rsidRDefault="0005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8B0AB1A" w14:paraId="7DF22326" w14:textId="77777777" w:rsidTr="58B0AB1A">
      <w:trPr>
        <w:trHeight w:val="300"/>
      </w:trPr>
      <w:tc>
        <w:tcPr>
          <w:tcW w:w="3130" w:type="dxa"/>
        </w:tcPr>
        <w:p w14:paraId="3BFE4088" w14:textId="58A2EF3D" w:rsidR="58B0AB1A" w:rsidRDefault="58B0AB1A" w:rsidP="58B0AB1A">
          <w:pPr>
            <w:pStyle w:val="Header"/>
            <w:ind w:left="-115"/>
          </w:pPr>
        </w:p>
      </w:tc>
      <w:tc>
        <w:tcPr>
          <w:tcW w:w="3130" w:type="dxa"/>
        </w:tcPr>
        <w:p w14:paraId="640B10D8" w14:textId="5BE73CDE" w:rsidR="58B0AB1A" w:rsidRDefault="58B0AB1A" w:rsidP="58B0AB1A">
          <w:pPr>
            <w:pStyle w:val="Header"/>
            <w:jc w:val="center"/>
          </w:pPr>
        </w:p>
      </w:tc>
      <w:tc>
        <w:tcPr>
          <w:tcW w:w="3130" w:type="dxa"/>
        </w:tcPr>
        <w:p w14:paraId="57DE353A" w14:textId="33EBE8EB" w:rsidR="58B0AB1A" w:rsidRDefault="58B0AB1A" w:rsidP="58B0AB1A">
          <w:pPr>
            <w:pStyle w:val="Header"/>
            <w:ind w:right="-115"/>
            <w:jc w:val="right"/>
          </w:pPr>
        </w:p>
      </w:tc>
    </w:tr>
  </w:tbl>
  <w:p w14:paraId="6A03AE1C" w14:textId="5D0D03C1" w:rsidR="58B0AB1A" w:rsidRDefault="58B0AB1A" w:rsidP="58B0AB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49" w:type="dxa"/>
      <w:tblInd w:w="-743" w:type="dxa"/>
      <w:tblBorders>
        <w:top w:val="single" w:sz="4" w:space="0" w:color="auto"/>
      </w:tblBorders>
      <w:tblLayout w:type="fixed"/>
      <w:tblLook w:val="04A0" w:firstRow="1" w:lastRow="0" w:firstColumn="1" w:lastColumn="0" w:noHBand="0" w:noVBand="1"/>
    </w:tblPr>
    <w:tblGrid>
      <w:gridCol w:w="3295"/>
      <w:gridCol w:w="4536"/>
      <w:gridCol w:w="3118"/>
    </w:tblGrid>
    <w:tr w:rsidR="004E02BC" w:rsidRPr="00BC064B" w14:paraId="504FBD81" w14:textId="77777777" w:rsidTr="007C0431">
      <w:trPr>
        <w:trHeight w:val="1205"/>
      </w:trPr>
      <w:tc>
        <w:tcPr>
          <w:tcW w:w="10949" w:type="dxa"/>
          <w:gridSpan w:val="3"/>
          <w:tcBorders>
            <w:top w:val="nil"/>
            <w:bottom w:val="single" w:sz="4" w:space="0" w:color="auto"/>
          </w:tcBorders>
          <w:shd w:val="clear" w:color="auto" w:fill="auto"/>
          <w:vAlign w:val="bottom"/>
        </w:tcPr>
        <w:p w14:paraId="192C373C" w14:textId="41E238C1" w:rsidR="00F54564" w:rsidRPr="00F54564" w:rsidRDefault="0009698F" w:rsidP="0009698F">
          <w:pPr>
            <w:autoSpaceDE w:val="0"/>
            <w:autoSpaceDN w:val="0"/>
            <w:adjustRightInd w:val="0"/>
            <w:rPr>
              <w:sz w:val="22"/>
              <w:szCs w:val="22"/>
              <w:lang w:val="en-CA"/>
            </w:rPr>
          </w:pPr>
          <w:r>
            <w:rPr>
              <w:sz w:val="22"/>
              <w:szCs w:val="22"/>
              <w:lang w:val="en-CA"/>
            </w:rPr>
            <w:ptab w:relativeTo="margin" w:alignment="left" w:leader="none"/>
          </w:r>
        </w:p>
      </w:tc>
    </w:tr>
    <w:tr w:rsidR="004E02BC" w:rsidRPr="0000434A" w14:paraId="6B4DA1F2" w14:textId="77777777" w:rsidTr="007D5316">
      <w:trPr>
        <w:trHeight w:val="20"/>
      </w:trPr>
      <w:tc>
        <w:tcPr>
          <w:tcW w:w="3295" w:type="dxa"/>
          <w:tcBorders>
            <w:top w:val="single" w:sz="4" w:space="0" w:color="auto"/>
            <w:left w:val="nil"/>
            <w:bottom w:val="nil"/>
            <w:right w:val="nil"/>
          </w:tcBorders>
          <w:shd w:val="clear" w:color="auto" w:fill="auto"/>
          <w:vAlign w:val="center"/>
        </w:tcPr>
        <w:p w14:paraId="1E25ED5C" w14:textId="4C33BBE3" w:rsidR="004E02BC" w:rsidRPr="00333822" w:rsidRDefault="004E02BC" w:rsidP="004E02BC">
          <w:pPr>
            <w:rPr>
              <w:noProof/>
              <w:vertAlign w:val="subscript"/>
            </w:rPr>
          </w:pPr>
          <w:r>
            <w:rPr>
              <w:noProof/>
              <w:vertAlign w:val="subscript"/>
            </w:rPr>
            <w:drawing>
              <wp:anchor distT="0" distB="0" distL="114300" distR="114300" simplePos="0" relativeHeight="251658242" behindDoc="0" locked="0" layoutInCell="1" allowOverlap="1" wp14:anchorId="17FE889E" wp14:editId="3F685806">
                <wp:simplePos x="0" y="0"/>
                <wp:positionH relativeFrom="margin">
                  <wp:posOffset>-26670</wp:posOffset>
                </wp:positionH>
                <wp:positionV relativeFrom="margin">
                  <wp:posOffset>-283210</wp:posOffset>
                </wp:positionV>
                <wp:extent cx="1579880" cy="634365"/>
                <wp:effectExtent l="0" t="0" r="1270" b="0"/>
                <wp:wrapSquare wrapText="bothSides"/>
                <wp:docPr id="139324423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579880" cy="63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36" w:type="dxa"/>
          <w:tcBorders>
            <w:top w:val="single" w:sz="4" w:space="0" w:color="auto"/>
            <w:left w:val="nil"/>
            <w:bottom w:val="nil"/>
            <w:right w:val="nil"/>
          </w:tcBorders>
          <w:shd w:val="clear" w:color="auto" w:fill="auto"/>
          <w:vAlign w:val="center"/>
        </w:tcPr>
        <w:p w14:paraId="300FA0B0" w14:textId="77777777" w:rsidR="004E02BC" w:rsidRPr="00CE4AB1" w:rsidRDefault="004E02BC" w:rsidP="004E02BC">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6294579A" w14:textId="77777777" w:rsidR="004E02BC" w:rsidRDefault="004E02BC" w:rsidP="004E02BC">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6FF19CB6" w14:textId="77777777" w:rsidR="004E02BC" w:rsidRPr="00A90B67" w:rsidRDefault="004E02BC" w:rsidP="004E02BC">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315F64B" w14:textId="77777777" w:rsidR="004E02BC" w:rsidRPr="00A90B67" w:rsidRDefault="004E02BC" w:rsidP="004E02BC">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1C965E9C" w14:textId="77777777" w:rsidR="004E02BC" w:rsidRPr="00485BEE" w:rsidRDefault="004E02BC" w:rsidP="004E02BC">
          <w:pPr>
            <w:pStyle w:val="Footer"/>
            <w:jc w:val="center"/>
            <w:rPr>
              <w:rFonts w:ascii="Arial" w:hAnsi="Arial" w:cs="Arial"/>
              <w:color w:val="7F7F7F"/>
              <w:sz w:val="16"/>
              <w:szCs w:val="16"/>
              <w:lang w:val="fr-FR"/>
            </w:rPr>
          </w:pPr>
          <w:hyperlink r:id="rId2" w:history="1">
            <w:r w:rsidRPr="00485BEE">
              <w:rPr>
                <w:rStyle w:val="Hyperlink"/>
                <w:rFonts w:ascii="Arial" w:hAnsi="Arial" w:cs="Arial"/>
                <w:bCs/>
                <w:color w:val="7F7F7F"/>
                <w:sz w:val="16"/>
                <w:szCs w:val="16"/>
                <w:u w:val="none"/>
                <w:lang w:val="fr-FR"/>
              </w:rPr>
              <w:t>www.cbd.int</w:t>
            </w:r>
          </w:hyperlink>
        </w:p>
      </w:tc>
      <w:tc>
        <w:tcPr>
          <w:tcW w:w="3118" w:type="dxa"/>
          <w:tcBorders>
            <w:top w:val="single" w:sz="4" w:space="0" w:color="auto"/>
            <w:left w:val="nil"/>
            <w:bottom w:val="nil"/>
            <w:right w:val="nil"/>
          </w:tcBorders>
          <w:shd w:val="clear" w:color="auto" w:fill="auto"/>
          <w:vAlign w:val="center"/>
        </w:tcPr>
        <w:p w14:paraId="4FB84576" w14:textId="30655C16" w:rsidR="004E02BC" w:rsidRPr="0000434A" w:rsidRDefault="007C054D" w:rsidP="004E02BC">
          <w:pPr>
            <w:jc w:val="center"/>
            <w:rPr>
              <w:lang w:val="fr-CA"/>
            </w:rPr>
          </w:pPr>
          <w:r>
            <w:rPr>
              <w:noProof/>
              <w:lang w:val="fr-CA"/>
            </w:rPr>
            <w:drawing>
              <wp:inline distT="0" distB="0" distL="0" distR="0" wp14:anchorId="3B8A83D2" wp14:editId="3C3015F5">
                <wp:extent cx="1842770" cy="774700"/>
                <wp:effectExtent l="0" t="0" r="0" b="0"/>
                <wp:docPr id="895484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84677" name="Picture 1"/>
                        <pic:cNvPicPr/>
                      </pic:nvPicPr>
                      <pic:blipFill rotWithShape="1">
                        <a:blip r:embed="rId3">
                          <a:extLst>
                            <a:ext uri="{28A0092B-C50C-407E-A947-70E740481C1C}">
                              <a14:useLocalDpi xmlns:a14="http://schemas.microsoft.com/office/drawing/2010/main" val="0"/>
                            </a:ext>
                          </a:extLst>
                        </a:blip>
                        <a:srcRect l="3235" t="30548" r="3113" b="30081"/>
                        <a:stretch/>
                      </pic:blipFill>
                      <pic:spPr bwMode="auto">
                        <a:xfrm>
                          <a:off x="0" y="0"/>
                          <a:ext cx="1842770" cy="7747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4AB834" w14:textId="04D03086" w:rsidR="0022170D" w:rsidRPr="00D72B8D" w:rsidRDefault="0022170D" w:rsidP="007D5316">
    <w:pPr>
      <w:pStyle w:val="Footer"/>
      <w:tabs>
        <w:tab w:val="clear" w:pos="4320"/>
        <w:tab w:val="clear" w:pos="8640"/>
        <w:tab w:val="left" w:pos="3464"/>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9A924" w14:textId="77777777" w:rsidR="00A3043D" w:rsidRDefault="00A3043D">
      <w:r>
        <w:separator/>
      </w:r>
    </w:p>
  </w:footnote>
  <w:footnote w:type="continuationSeparator" w:id="0">
    <w:p w14:paraId="34728156" w14:textId="77777777" w:rsidR="00A3043D" w:rsidRDefault="00A3043D">
      <w:r>
        <w:continuationSeparator/>
      </w:r>
    </w:p>
  </w:footnote>
  <w:footnote w:type="continuationNotice" w:id="1">
    <w:p w14:paraId="3BF7E52A" w14:textId="77777777" w:rsidR="00A3043D" w:rsidRDefault="00A3043D"/>
  </w:footnote>
  <w:footnote w:id="2">
    <w:p w14:paraId="13D70EC8" w14:textId="341828FF" w:rsidR="009B3C0A" w:rsidRPr="001137F1" w:rsidRDefault="009B3C0A" w:rsidP="009B3C0A">
      <w:pPr>
        <w:pStyle w:val="FootnoteText"/>
        <w:rPr>
          <w:lang w:val="en-CA"/>
        </w:rPr>
      </w:pPr>
      <w:r>
        <w:rPr>
          <w:rStyle w:val="FootnoteReference"/>
        </w:rPr>
        <w:footnoteRef/>
      </w:r>
      <w:r>
        <w:t xml:space="preserve"> </w:t>
      </w:r>
      <w:r w:rsidRPr="0039195F">
        <w:t xml:space="preserve">  </w:t>
      </w:r>
      <w:hyperlink r:id="rId1" w:anchor="oda-recipients-list" w:history="1">
        <w:r w:rsidRPr="00F342B6">
          <w:rPr>
            <w:rStyle w:val="Hyperlink"/>
          </w:rPr>
          <w:t>https://www.oecd.org/en/topics/sub-issues/oda-eligibility-and-conditions/dac-list-of-oda-recipients.html#oda-recipients-list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8B0AB1A" w14:paraId="69CEA315" w14:textId="77777777" w:rsidTr="58B0AB1A">
      <w:trPr>
        <w:trHeight w:val="300"/>
      </w:trPr>
      <w:tc>
        <w:tcPr>
          <w:tcW w:w="3130" w:type="dxa"/>
        </w:tcPr>
        <w:p w14:paraId="51FB0BEE" w14:textId="0209D675" w:rsidR="58B0AB1A" w:rsidRDefault="58B0AB1A" w:rsidP="58B0AB1A">
          <w:pPr>
            <w:pStyle w:val="Header"/>
            <w:ind w:left="-115"/>
          </w:pPr>
        </w:p>
      </w:tc>
      <w:tc>
        <w:tcPr>
          <w:tcW w:w="3130" w:type="dxa"/>
        </w:tcPr>
        <w:p w14:paraId="16E690FE" w14:textId="7F6BEE07" w:rsidR="58B0AB1A" w:rsidRDefault="58B0AB1A" w:rsidP="58B0AB1A">
          <w:pPr>
            <w:pStyle w:val="Header"/>
            <w:jc w:val="center"/>
          </w:pPr>
        </w:p>
      </w:tc>
      <w:tc>
        <w:tcPr>
          <w:tcW w:w="3130" w:type="dxa"/>
        </w:tcPr>
        <w:p w14:paraId="2EC7DF66" w14:textId="32CF8AFE" w:rsidR="58B0AB1A" w:rsidRDefault="58B0AB1A" w:rsidP="58B0AB1A">
          <w:pPr>
            <w:pStyle w:val="Header"/>
            <w:ind w:right="-115"/>
            <w:jc w:val="right"/>
          </w:pPr>
        </w:p>
      </w:tc>
    </w:tr>
  </w:tbl>
  <w:p w14:paraId="65E24B91" w14:textId="6CA1C62C" w:rsidR="58B0AB1A" w:rsidRDefault="58B0AB1A" w:rsidP="58B0A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F2C2" w14:textId="31076718" w:rsidR="0022170D" w:rsidRDefault="0022170D" w:rsidP="00A750FF">
    <w:pPr>
      <w:pStyle w:val="Header"/>
      <w:tabs>
        <w:tab w:val="clear" w:pos="4320"/>
        <w:tab w:val="clear" w:pos="8640"/>
        <w:tab w:val="left" w:pos="7938"/>
      </w:tabs>
      <w:spacing w:line="480" w:lineRule="auto"/>
      <w:ind w:left="-1260" w:right="-94" w:firstLine="1260"/>
      <w:rPr>
        <w:rFonts w:ascii="Arial" w:hAnsi="Arial" w:cs="Arial"/>
        <w:sz w:val="32"/>
        <w:szCs w:val="32"/>
      </w:rPr>
    </w:pPr>
    <w:r w:rsidRPr="004F7AE1">
      <w:rPr>
        <w:noProof/>
        <w:lang w:val="en-US" w:eastAsia="en-US"/>
      </w:rPr>
      <w:drawing>
        <wp:inline distT="0" distB="0" distL="0" distR="0" wp14:anchorId="55C32935" wp14:editId="3B10AD06">
          <wp:extent cx="1695450" cy="638175"/>
          <wp:effectExtent l="0" t="0" r="0" b="0"/>
          <wp:docPr id="451294224"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r w:rsidR="004F5B0C">
      <w:rPr>
        <w:rFonts w:ascii="Arial" w:hAnsi="Arial" w:cs="Arial"/>
        <w:sz w:val="32"/>
        <w:szCs w:val="32"/>
      </w:rPr>
      <w:t xml:space="preserve">  </w:t>
    </w:r>
    <w:r w:rsidR="00A01C3F">
      <w:rPr>
        <w:rFonts w:ascii="Arial" w:hAnsi="Arial" w:cs="Arial"/>
        <w:sz w:val="32"/>
        <w:szCs w:val="32"/>
      </w:rPr>
      <w:t xml:space="preserve">            </w:t>
    </w:r>
    <w:r w:rsidR="00A01C3F" w:rsidRPr="00A01C3F">
      <w:rPr>
        <w:rFonts w:ascii="Aptos" w:eastAsia="DengXian" w:hAnsi="Aptos" w:cs="Arial"/>
        <w:noProof/>
        <w:kern w:val="2"/>
        <w:lang w:val="en-US" w:eastAsia="zh-CN"/>
        <w14:ligatures w14:val="standardContextual"/>
      </w:rPr>
      <w:drawing>
        <wp:inline distT="0" distB="0" distL="0" distR="0" wp14:anchorId="0DE8F397" wp14:editId="3CD58D65">
          <wp:extent cx="800230" cy="422910"/>
          <wp:effectExtent l="0" t="0" r="0" b="0"/>
          <wp:docPr id="5" name="Picture 2" descr="A red and white flag with a white cross&#10;&#10;AI-generated content may be incorrect.">
            <a:extLst xmlns:a="http://schemas.openxmlformats.org/drawingml/2006/main">
              <a:ext uri="{FF2B5EF4-FFF2-40B4-BE49-F238E27FC236}">
                <a16:creationId xmlns:a16="http://schemas.microsoft.com/office/drawing/2014/main" id="{C0ECAC0B-C01B-3691-A365-1F6DD2740A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red and white flag with a white cross&#10;&#10;AI-generated content may be incorrect.">
                    <a:extLst>
                      <a:ext uri="{FF2B5EF4-FFF2-40B4-BE49-F238E27FC236}">
                        <a16:creationId xmlns:a16="http://schemas.microsoft.com/office/drawing/2014/main" id="{C0ECAC0B-C01B-3691-A365-1F6DD2740AA3}"/>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3736" cy="430048"/>
                  </a:xfrm>
                  <a:prstGeom prst="rect">
                    <a:avLst/>
                  </a:prstGeom>
                  <a:noFill/>
                </pic:spPr>
              </pic:pic>
            </a:graphicData>
          </a:graphic>
        </wp:inline>
      </w:drawing>
    </w:r>
    <w:r w:rsidR="00A01C3F">
      <w:rPr>
        <w:rFonts w:ascii="Arial" w:hAnsi="Arial" w:cs="Arial"/>
        <w:sz w:val="32"/>
        <w:szCs w:val="32"/>
      </w:rPr>
      <w:t xml:space="preserve">           </w:t>
    </w:r>
    <w:r w:rsidR="004F5B0C">
      <w:rPr>
        <w:rFonts w:ascii="Arial" w:hAnsi="Arial" w:cs="Arial"/>
        <w:sz w:val="32"/>
        <w:szCs w:val="32"/>
      </w:rPr>
      <w:t xml:space="preserve">  </w:t>
    </w:r>
    <w:r w:rsidR="004F5B0C" w:rsidRPr="004F5B0C">
      <w:rPr>
        <w:rFonts w:ascii="Aptos" w:eastAsia="DengXian" w:hAnsi="Aptos" w:cs="Arial"/>
        <w:noProof/>
        <w:kern w:val="2"/>
        <w:lang w:val="en-US" w:eastAsia="zh-CN"/>
        <w14:ligatures w14:val="standardContextual"/>
      </w:rPr>
      <w:drawing>
        <wp:inline distT="0" distB="0" distL="0" distR="0" wp14:anchorId="31C27904" wp14:editId="0CA96347">
          <wp:extent cx="1778000" cy="537210"/>
          <wp:effectExtent l="0" t="0" r="0" b="0"/>
          <wp:docPr id="4" name="Picture 3" descr="A logo with text on it&#10;&#10;AI-generated content may be incorrect.">
            <a:extLst xmlns:a="http://schemas.openxmlformats.org/drawingml/2006/main">
              <a:ext uri="{FF2B5EF4-FFF2-40B4-BE49-F238E27FC236}">
                <a16:creationId xmlns:a16="http://schemas.microsoft.com/office/drawing/2014/main" id="{2ADDFF30-804D-9263-8354-CD668AE90E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text on it&#10;&#10;AI-generated content may be incorrect.">
                    <a:extLst>
                      <a:ext uri="{FF2B5EF4-FFF2-40B4-BE49-F238E27FC236}">
                        <a16:creationId xmlns:a16="http://schemas.microsoft.com/office/drawing/2014/main" id="{2ADDFF30-804D-9263-8354-CD668AE90E5A}"/>
                      </a:ext>
                    </a:extLst>
                  </pic:cNvPr>
                  <pic:cNvPicPr>
                    <a:picLocks noChangeAspect="1"/>
                  </pic:cNvPicPr>
                </pic:nvPicPr>
                <pic:blipFill>
                  <a:blip r:embed="rId3"/>
                  <a:srcRect r="-223" b="-4100"/>
                  <a:stretch/>
                </pic:blipFill>
                <pic:spPr>
                  <a:xfrm>
                    <a:off x="0" y="0"/>
                    <a:ext cx="1789313" cy="540628"/>
                  </a:xfrm>
                  <a:prstGeom prst="rect">
                    <a:avLst/>
                  </a:prstGeom>
                </pic:spPr>
              </pic:pic>
            </a:graphicData>
          </a:graphic>
        </wp:inline>
      </w:drawing>
    </w:r>
    <w:r>
      <w:rPr>
        <w:rFonts w:ascii="Arial" w:hAnsi="Arial" w:cs="Arial"/>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71CF"/>
    <w:multiLevelType w:val="hybridMultilevel"/>
    <w:tmpl w:val="CAA2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B3CA7"/>
    <w:multiLevelType w:val="hybridMultilevel"/>
    <w:tmpl w:val="443888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040214"/>
    <w:multiLevelType w:val="hybridMultilevel"/>
    <w:tmpl w:val="7396C174"/>
    <w:lvl w:ilvl="0" w:tplc="17A46EAC">
      <w:start w:val="1"/>
      <w:numFmt w:val="bullet"/>
      <w:lvlText w:val=""/>
      <w:lvlJc w:val="left"/>
      <w:pPr>
        <w:ind w:left="360" w:hanging="360"/>
      </w:pPr>
      <w:rPr>
        <w:rFonts w:ascii="Symbol" w:hAnsi="Symbol" w:hint="default"/>
        <w:color w:val="767171" w:themeColor="background2" w:themeShade="8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86B4EEC"/>
    <w:multiLevelType w:val="hybridMultilevel"/>
    <w:tmpl w:val="B87C1AC2"/>
    <w:lvl w:ilvl="0" w:tplc="D742A1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18D22E9"/>
    <w:multiLevelType w:val="hybridMultilevel"/>
    <w:tmpl w:val="073E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E4415"/>
    <w:multiLevelType w:val="hybridMultilevel"/>
    <w:tmpl w:val="4626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C7B6D"/>
    <w:multiLevelType w:val="hybridMultilevel"/>
    <w:tmpl w:val="9F9CA594"/>
    <w:lvl w:ilvl="0" w:tplc="363CFD8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1321371"/>
    <w:multiLevelType w:val="hybridMultilevel"/>
    <w:tmpl w:val="1412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D6AEB"/>
    <w:multiLevelType w:val="multilevel"/>
    <w:tmpl w:val="A030B78E"/>
    <w:lvl w:ilvl="0">
      <w:start w:val="1"/>
      <w:numFmt w:val="decimal"/>
      <w:pStyle w:val="Para1"/>
      <w:lvlText w:val="%1."/>
      <w:lvlJc w:val="left"/>
      <w:pPr>
        <w:tabs>
          <w:tab w:val="num" w:pos="360"/>
        </w:tabs>
        <w:ind w:left="0" w:firstLine="0"/>
      </w:pPr>
      <w:rPr>
        <w:rFonts w:asciiTheme="minorHAnsi" w:hAnsiTheme="minorHAnsi" w:cs="Times New Roman" w:hint="default"/>
        <w:b/>
        <w:i w:val="0"/>
        <w:color w:val="auto"/>
        <w:sz w:val="28"/>
        <w:szCs w:val="28"/>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6DF109A9"/>
    <w:multiLevelType w:val="hybridMultilevel"/>
    <w:tmpl w:val="B6EC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B5311"/>
    <w:multiLevelType w:val="hybridMultilevel"/>
    <w:tmpl w:val="E654CD7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71550E3C"/>
    <w:multiLevelType w:val="hybridMultilevel"/>
    <w:tmpl w:val="84F8A6EC"/>
    <w:lvl w:ilvl="0" w:tplc="97482AE6">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544950">
    <w:abstractNumId w:val="8"/>
  </w:num>
  <w:num w:numId="2" w16cid:durableId="1124731871">
    <w:abstractNumId w:val="3"/>
  </w:num>
  <w:num w:numId="3" w16cid:durableId="1254247428">
    <w:abstractNumId w:val="6"/>
  </w:num>
  <w:num w:numId="4" w16cid:durableId="391776462">
    <w:abstractNumId w:val="10"/>
  </w:num>
  <w:num w:numId="5" w16cid:durableId="734622789">
    <w:abstractNumId w:val="5"/>
  </w:num>
  <w:num w:numId="6" w16cid:durableId="761991969">
    <w:abstractNumId w:val="0"/>
  </w:num>
  <w:num w:numId="7" w16cid:durableId="555900121">
    <w:abstractNumId w:val="4"/>
  </w:num>
  <w:num w:numId="8" w16cid:durableId="25447765">
    <w:abstractNumId w:val="9"/>
  </w:num>
  <w:num w:numId="9" w16cid:durableId="1331445994">
    <w:abstractNumId w:val="2"/>
  </w:num>
  <w:num w:numId="10" w16cid:durableId="686369918">
    <w:abstractNumId w:val="1"/>
  </w:num>
  <w:num w:numId="11" w16cid:durableId="21981803">
    <w:abstractNumId w:val="7"/>
  </w:num>
  <w:num w:numId="12" w16cid:durableId="13062016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22"/>
    <w:rsid w:val="00000A61"/>
    <w:rsid w:val="0000434A"/>
    <w:rsid w:val="00004B11"/>
    <w:rsid w:val="000128F0"/>
    <w:rsid w:val="0001509D"/>
    <w:rsid w:val="00015855"/>
    <w:rsid w:val="00015CAD"/>
    <w:rsid w:val="0001655B"/>
    <w:rsid w:val="0001687E"/>
    <w:rsid w:val="00016B4D"/>
    <w:rsid w:val="00020CB7"/>
    <w:rsid w:val="000231E7"/>
    <w:rsid w:val="00023CD8"/>
    <w:rsid w:val="0002618E"/>
    <w:rsid w:val="00026E17"/>
    <w:rsid w:val="00030306"/>
    <w:rsid w:val="00031DFD"/>
    <w:rsid w:val="000320A2"/>
    <w:rsid w:val="000323BF"/>
    <w:rsid w:val="00032F24"/>
    <w:rsid w:val="0003534D"/>
    <w:rsid w:val="00036557"/>
    <w:rsid w:val="00036E57"/>
    <w:rsid w:val="00037068"/>
    <w:rsid w:val="0003758E"/>
    <w:rsid w:val="000405C8"/>
    <w:rsid w:val="00041003"/>
    <w:rsid w:val="000442E7"/>
    <w:rsid w:val="000442F8"/>
    <w:rsid w:val="00046709"/>
    <w:rsid w:val="0005018E"/>
    <w:rsid w:val="00051099"/>
    <w:rsid w:val="00051D35"/>
    <w:rsid w:val="00053583"/>
    <w:rsid w:val="000556C3"/>
    <w:rsid w:val="00060F26"/>
    <w:rsid w:val="00067B90"/>
    <w:rsid w:val="00070671"/>
    <w:rsid w:val="00070682"/>
    <w:rsid w:val="00071B6E"/>
    <w:rsid w:val="000822FD"/>
    <w:rsid w:val="00082816"/>
    <w:rsid w:val="00085B3E"/>
    <w:rsid w:val="000869E5"/>
    <w:rsid w:val="00090581"/>
    <w:rsid w:val="00090ABC"/>
    <w:rsid w:val="00091D3F"/>
    <w:rsid w:val="00093203"/>
    <w:rsid w:val="00093B3F"/>
    <w:rsid w:val="0009698F"/>
    <w:rsid w:val="000A08E7"/>
    <w:rsid w:val="000A0C0B"/>
    <w:rsid w:val="000A1EAF"/>
    <w:rsid w:val="000A21CD"/>
    <w:rsid w:val="000A33F7"/>
    <w:rsid w:val="000A43B2"/>
    <w:rsid w:val="000B4B5B"/>
    <w:rsid w:val="000B6228"/>
    <w:rsid w:val="000B6438"/>
    <w:rsid w:val="000C271C"/>
    <w:rsid w:val="000C7FDC"/>
    <w:rsid w:val="000D0FBF"/>
    <w:rsid w:val="000D1210"/>
    <w:rsid w:val="000D6A28"/>
    <w:rsid w:val="000D7C08"/>
    <w:rsid w:val="000E5A19"/>
    <w:rsid w:val="000E5E00"/>
    <w:rsid w:val="000E7F17"/>
    <w:rsid w:val="000F07B1"/>
    <w:rsid w:val="000F0BB8"/>
    <w:rsid w:val="000F2190"/>
    <w:rsid w:val="000F36D9"/>
    <w:rsid w:val="000F7436"/>
    <w:rsid w:val="00100488"/>
    <w:rsid w:val="0010050C"/>
    <w:rsid w:val="00104FBD"/>
    <w:rsid w:val="001101EE"/>
    <w:rsid w:val="0011060D"/>
    <w:rsid w:val="0011369D"/>
    <w:rsid w:val="00113793"/>
    <w:rsid w:val="00114FA4"/>
    <w:rsid w:val="001208DE"/>
    <w:rsid w:val="0012431A"/>
    <w:rsid w:val="001267E9"/>
    <w:rsid w:val="001278FC"/>
    <w:rsid w:val="0013096A"/>
    <w:rsid w:val="001365E3"/>
    <w:rsid w:val="00145BAE"/>
    <w:rsid w:val="00147485"/>
    <w:rsid w:val="00150994"/>
    <w:rsid w:val="0015249E"/>
    <w:rsid w:val="00152B4D"/>
    <w:rsid w:val="0015695D"/>
    <w:rsid w:val="00156E1A"/>
    <w:rsid w:val="0016172F"/>
    <w:rsid w:val="0016184C"/>
    <w:rsid w:val="00164AAD"/>
    <w:rsid w:val="00166C0B"/>
    <w:rsid w:val="00167FF3"/>
    <w:rsid w:val="0017088C"/>
    <w:rsid w:val="00170A3F"/>
    <w:rsid w:val="00171CE9"/>
    <w:rsid w:val="00174C73"/>
    <w:rsid w:val="001771FC"/>
    <w:rsid w:val="00180853"/>
    <w:rsid w:val="0018376D"/>
    <w:rsid w:val="00184470"/>
    <w:rsid w:val="0019013D"/>
    <w:rsid w:val="00192DF8"/>
    <w:rsid w:val="00193162"/>
    <w:rsid w:val="00194A7B"/>
    <w:rsid w:val="00195F78"/>
    <w:rsid w:val="00197ACC"/>
    <w:rsid w:val="001A104A"/>
    <w:rsid w:val="001A2AEF"/>
    <w:rsid w:val="001A301D"/>
    <w:rsid w:val="001A47BA"/>
    <w:rsid w:val="001A52CB"/>
    <w:rsid w:val="001A7AB7"/>
    <w:rsid w:val="001A7B51"/>
    <w:rsid w:val="001A7ED6"/>
    <w:rsid w:val="001B502E"/>
    <w:rsid w:val="001B7642"/>
    <w:rsid w:val="001C0A04"/>
    <w:rsid w:val="001C2D35"/>
    <w:rsid w:val="001C2E28"/>
    <w:rsid w:val="001C3829"/>
    <w:rsid w:val="001C78CB"/>
    <w:rsid w:val="001D00A6"/>
    <w:rsid w:val="001D3754"/>
    <w:rsid w:val="001D4318"/>
    <w:rsid w:val="001D6800"/>
    <w:rsid w:val="001D6B1C"/>
    <w:rsid w:val="001E0725"/>
    <w:rsid w:val="001E3E11"/>
    <w:rsid w:val="001E5FF6"/>
    <w:rsid w:val="001F2335"/>
    <w:rsid w:val="001F2907"/>
    <w:rsid w:val="001F2C67"/>
    <w:rsid w:val="001F6AC7"/>
    <w:rsid w:val="0020359B"/>
    <w:rsid w:val="00203867"/>
    <w:rsid w:val="00207FDE"/>
    <w:rsid w:val="002118D7"/>
    <w:rsid w:val="00212ECE"/>
    <w:rsid w:val="00213A39"/>
    <w:rsid w:val="002159F6"/>
    <w:rsid w:val="00215A79"/>
    <w:rsid w:val="00216DA9"/>
    <w:rsid w:val="00217DAE"/>
    <w:rsid w:val="0022170D"/>
    <w:rsid w:val="002227B0"/>
    <w:rsid w:val="002229D5"/>
    <w:rsid w:val="00224FE6"/>
    <w:rsid w:val="002260F0"/>
    <w:rsid w:val="00231F08"/>
    <w:rsid w:val="002324A3"/>
    <w:rsid w:val="00232E7C"/>
    <w:rsid w:val="00233094"/>
    <w:rsid w:val="002332A6"/>
    <w:rsid w:val="00234E69"/>
    <w:rsid w:val="00244FE0"/>
    <w:rsid w:val="00246C94"/>
    <w:rsid w:val="00247402"/>
    <w:rsid w:val="002477CA"/>
    <w:rsid w:val="00250E21"/>
    <w:rsid w:val="00253215"/>
    <w:rsid w:val="0025443E"/>
    <w:rsid w:val="00256301"/>
    <w:rsid w:val="00257C4E"/>
    <w:rsid w:val="0026204B"/>
    <w:rsid w:val="00263C98"/>
    <w:rsid w:val="00264BCA"/>
    <w:rsid w:val="00265702"/>
    <w:rsid w:val="0026770A"/>
    <w:rsid w:val="002678CB"/>
    <w:rsid w:val="00270003"/>
    <w:rsid w:val="002729DF"/>
    <w:rsid w:val="00274DEC"/>
    <w:rsid w:val="00275AB9"/>
    <w:rsid w:val="00280308"/>
    <w:rsid w:val="002816DB"/>
    <w:rsid w:val="0028758C"/>
    <w:rsid w:val="00287938"/>
    <w:rsid w:val="00290379"/>
    <w:rsid w:val="00291853"/>
    <w:rsid w:val="00292C00"/>
    <w:rsid w:val="00294B15"/>
    <w:rsid w:val="00294BC4"/>
    <w:rsid w:val="002A22C2"/>
    <w:rsid w:val="002A47EA"/>
    <w:rsid w:val="002A6DA8"/>
    <w:rsid w:val="002B5527"/>
    <w:rsid w:val="002B66A7"/>
    <w:rsid w:val="002B7A3E"/>
    <w:rsid w:val="002C067C"/>
    <w:rsid w:val="002C137A"/>
    <w:rsid w:val="002C5D03"/>
    <w:rsid w:val="002C6F1E"/>
    <w:rsid w:val="002D065D"/>
    <w:rsid w:val="002D09D4"/>
    <w:rsid w:val="002D18CA"/>
    <w:rsid w:val="002D51E1"/>
    <w:rsid w:val="002D6A1F"/>
    <w:rsid w:val="002E1959"/>
    <w:rsid w:val="002E4CDA"/>
    <w:rsid w:val="002E5116"/>
    <w:rsid w:val="002E5980"/>
    <w:rsid w:val="002E7030"/>
    <w:rsid w:val="002F075E"/>
    <w:rsid w:val="002F1070"/>
    <w:rsid w:val="002F2FB6"/>
    <w:rsid w:val="002F5818"/>
    <w:rsid w:val="003002A7"/>
    <w:rsid w:val="00300760"/>
    <w:rsid w:val="0030494C"/>
    <w:rsid w:val="00310D63"/>
    <w:rsid w:val="00311103"/>
    <w:rsid w:val="00311F63"/>
    <w:rsid w:val="00312042"/>
    <w:rsid w:val="00312FD6"/>
    <w:rsid w:val="003135DA"/>
    <w:rsid w:val="00313E69"/>
    <w:rsid w:val="00314B87"/>
    <w:rsid w:val="00315571"/>
    <w:rsid w:val="00315D84"/>
    <w:rsid w:val="00317932"/>
    <w:rsid w:val="0032071B"/>
    <w:rsid w:val="0032414D"/>
    <w:rsid w:val="00330E6F"/>
    <w:rsid w:val="003318E5"/>
    <w:rsid w:val="00332A6E"/>
    <w:rsid w:val="00332E9D"/>
    <w:rsid w:val="00333822"/>
    <w:rsid w:val="00333F18"/>
    <w:rsid w:val="003347E2"/>
    <w:rsid w:val="00342659"/>
    <w:rsid w:val="00342DD3"/>
    <w:rsid w:val="00346171"/>
    <w:rsid w:val="003469EF"/>
    <w:rsid w:val="00346A53"/>
    <w:rsid w:val="00351A6F"/>
    <w:rsid w:val="00351B79"/>
    <w:rsid w:val="00351D55"/>
    <w:rsid w:val="00354A54"/>
    <w:rsid w:val="00354D8E"/>
    <w:rsid w:val="00360030"/>
    <w:rsid w:val="00362403"/>
    <w:rsid w:val="0036255A"/>
    <w:rsid w:val="003659A1"/>
    <w:rsid w:val="00365D51"/>
    <w:rsid w:val="00370858"/>
    <w:rsid w:val="003709CE"/>
    <w:rsid w:val="00371FD4"/>
    <w:rsid w:val="00376A3E"/>
    <w:rsid w:val="00376A87"/>
    <w:rsid w:val="0038536F"/>
    <w:rsid w:val="003907DA"/>
    <w:rsid w:val="0039345F"/>
    <w:rsid w:val="00395128"/>
    <w:rsid w:val="003958C9"/>
    <w:rsid w:val="003A5A96"/>
    <w:rsid w:val="003A5D2C"/>
    <w:rsid w:val="003B009B"/>
    <w:rsid w:val="003B3E62"/>
    <w:rsid w:val="003B5BE1"/>
    <w:rsid w:val="003B7BC5"/>
    <w:rsid w:val="003C37F4"/>
    <w:rsid w:val="003C5C8B"/>
    <w:rsid w:val="003C6188"/>
    <w:rsid w:val="003D01E4"/>
    <w:rsid w:val="003D2CCD"/>
    <w:rsid w:val="003D7FAE"/>
    <w:rsid w:val="003E054D"/>
    <w:rsid w:val="003E243D"/>
    <w:rsid w:val="003E28D8"/>
    <w:rsid w:val="003E375E"/>
    <w:rsid w:val="003E3792"/>
    <w:rsid w:val="003E4430"/>
    <w:rsid w:val="003E7800"/>
    <w:rsid w:val="003F1BAB"/>
    <w:rsid w:val="003F3E6C"/>
    <w:rsid w:val="003F5D0D"/>
    <w:rsid w:val="003F5EC1"/>
    <w:rsid w:val="003F621E"/>
    <w:rsid w:val="003F7B49"/>
    <w:rsid w:val="00403965"/>
    <w:rsid w:val="0040420E"/>
    <w:rsid w:val="00404BD3"/>
    <w:rsid w:val="00407412"/>
    <w:rsid w:val="00413F05"/>
    <w:rsid w:val="00414F22"/>
    <w:rsid w:val="00416001"/>
    <w:rsid w:val="004207E8"/>
    <w:rsid w:val="00420DF9"/>
    <w:rsid w:val="00421DB9"/>
    <w:rsid w:val="00422E95"/>
    <w:rsid w:val="0042346A"/>
    <w:rsid w:val="00424D3D"/>
    <w:rsid w:val="00425754"/>
    <w:rsid w:val="00430FA2"/>
    <w:rsid w:val="0043164D"/>
    <w:rsid w:val="004328A5"/>
    <w:rsid w:val="00434DE2"/>
    <w:rsid w:val="00440ED6"/>
    <w:rsid w:val="0044631D"/>
    <w:rsid w:val="00450487"/>
    <w:rsid w:val="00454CE8"/>
    <w:rsid w:val="004559AC"/>
    <w:rsid w:val="00466C83"/>
    <w:rsid w:val="004703D8"/>
    <w:rsid w:val="00473897"/>
    <w:rsid w:val="00473C5C"/>
    <w:rsid w:val="0047451A"/>
    <w:rsid w:val="0047460E"/>
    <w:rsid w:val="00474831"/>
    <w:rsid w:val="004758F1"/>
    <w:rsid w:val="00477061"/>
    <w:rsid w:val="004775BC"/>
    <w:rsid w:val="00481E2E"/>
    <w:rsid w:val="00483242"/>
    <w:rsid w:val="00485836"/>
    <w:rsid w:val="00485BEE"/>
    <w:rsid w:val="00485ECF"/>
    <w:rsid w:val="004874C9"/>
    <w:rsid w:val="00487C28"/>
    <w:rsid w:val="004911D9"/>
    <w:rsid w:val="00491831"/>
    <w:rsid w:val="00492AAC"/>
    <w:rsid w:val="00494B93"/>
    <w:rsid w:val="0049708F"/>
    <w:rsid w:val="004A04EF"/>
    <w:rsid w:val="004A6F94"/>
    <w:rsid w:val="004A74E6"/>
    <w:rsid w:val="004B0306"/>
    <w:rsid w:val="004B1481"/>
    <w:rsid w:val="004B152D"/>
    <w:rsid w:val="004B58FF"/>
    <w:rsid w:val="004B630C"/>
    <w:rsid w:val="004C1541"/>
    <w:rsid w:val="004C1E3E"/>
    <w:rsid w:val="004C22E7"/>
    <w:rsid w:val="004C4461"/>
    <w:rsid w:val="004C70B5"/>
    <w:rsid w:val="004C70D5"/>
    <w:rsid w:val="004C735A"/>
    <w:rsid w:val="004D37A9"/>
    <w:rsid w:val="004D4109"/>
    <w:rsid w:val="004D4567"/>
    <w:rsid w:val="004E02BC"/>
    <w:rsid w:val="004E036E"/>
    <w:rsid w:val="004E0928"/>
    <w:rsid w:val="004E1BEA"/>
    <w:rsid w:val="004E3B8F"/>
    <w:rsid w:val="004E4BCF"/>
    <w:rsid w:val="004E5703"/>
    <w:rsid w:val="004E599C"/>
    <w:rsid w:val="004E5AD8"/>
    <w:rsid w:val="004E7D33"/>
    <w:rsid w:val="004F276B"/>
    <w:rsid w:val="004F30A7"/>
    <w:rsid w:val="004F5B0C"/>
    <w:rsid w:val="004F7AE1"/>
    <w:rsid w:val="00503598"/>
    <w:rsid w:val="00512B8D"/>
    <w:rsid w:val="0051378F"/>
    <w:rsid w:val="00513EB2"/>
    <w:rsid w:val="00514309"/>
    <w:rsid w:val="00516A48"/>
    <w:rsid w:val="005170CE"/>
    <w:rsid w:val="005178A7"/>
    <w:rsid w:val="00517A59"/>
    <w:rsid w:val="005242F3"/>
    <w:rsid w:val="005272A8"/>
    <w:rsid w:val="00532476"/>
    <w:rsid w:val="00535196"/>
    <w:rsid w:val="00535503"/>
    <w:rsid w:val="00537171"/>
    <w:rsid w:val="00537813"/>
    <w:rsid w:val="00541D7D"/>
    <w:rsid w:val="00544933"/>
    <w:rsid w:val="00544BA3"/>
    <w:rsid w:val="0054509A"/>
    <w:rsid w:val="00546819"/>
    <w:rsid w:val="005469ED"/>
    <w:rsid w:val="0054704E"/>
    <w:rsid w:val="00550D40"/>
    <w:rsid w:val="00552A93"/>
    <w:rsid w:val="00553891"/>
    <w:rsid w:val="0055668B"/>
    <w:rsid w:val="00556D2C"/>
    <w:rsid w:val="005600C6"/>
    <w:rsid w:val="00563985"/>
    <w:rsid w:val="005650A7"/>
    <w:rsid w:val="00565257"/>
    <w:rsid w:val="005824FC"/>
    <w:rsid w:val="00584B19"/>
    <w:rsid w:val="00586351"/>
    <w:rsid w:val="005932D5"/>
    <w:rsid w:val="00596A92"/>
    <w:rsid w:val="005A1BF1"/>
    <w:rsid w:val="005A1C8C"/>
    <w:rsid w:val="005A27E8"/>
    <w:rsid w:val="005A2A15"/>
    <w:rsid w:val="005A7095"/>
    <w:rsid w:val="005A77F2"/>
    <w:rsid w:val="005B3764"/>
    <w:rsid w:val="005B791F"/>
    <w:rsid w:val="005C3EDF"/>
    <w:rsid w:val="005C3F60"/>
    <w:rsid w:val="005D0448"/>
    <w:rsid w:val="005D1173"/>
    <w:rsid w:val="005D1DEA"/>
    <w:rsid w:val="005D59DA"/>
    <w:rsid w:val="005E2407"/>
    <w:rsid w:val="005E5059"/>
    <w:rsid w:val="005F3C1E"/>
    <w:rsid w:val="006004DB"/>
    <w:rsid w:val="00600804"/>
    <w:rsid w:val="00603B61"/>
    <w:rsid w:val="006056FD"/>
    <w:rsid w:val="00605C21"/>
    <w:rsid w:val="00610130"/>
    <w:rsid w:val="006104EC"/>
    <w:rsid w:val="00610681"/>
    <w:rsid w:val="00610ECF"/>
    <w:rsid w:val="00616839"/>
    <w:rsid w:val="00624C82"/>
    <w:rsid w:val="00626CE8"/>
    <w:rsid w:val="00633284"/>
    <w:rsid w:val="006339AB"/>
    <w:rsid w:val="00634FD3"/>
    <w:rsid w:val="006425BD"/>
    <w:rsid w:val="0064769A"/>
    <w:rsid w:val="0065000F"/>
    <w:rsid w:val="00650CE1"/>
    <w:rsid w:val="00661157"/>
    <w:rsid w:val="006618C3"/>
    <w:rsid w:val="00662C1B"/>
    <w:rsid w:val="006636FB"/>
    <w:rsid w:val="00664807"/>
    <w:rsid w:val="00672A65"/>
    <w:rsid w:val="006763A9"/>
    <w:rsid w:val="00676A1A"/>
    <w:rsid w:val="006814B7"/>
    <w:rsid w:val="00682368"/>
    <w:rsid w:val="006836A4"/>
    <w:rsid w:val="006856D2"/>
    <w:rsid w:val="00687F86"/>
    <w:rsid w:val="006908C3"/>
    <w:rsid w:val="00691588"/>
    <w:rsid w:val="0069341E"/>
    <w:rsid w:val="00695314"/>
    <w:rsid w:val="0069617A"/>
    <w:rsid w:val="006A41D5"/>
    <w:rsid w:val="006A48C2"/>
    <w:rsid w:val="006A4BD5"/>
    <w:rsid w:val="006B1AF0"/>
    <w:rsid w:val="006B2C28"/>
    <w:rsid w:val="006B2E9E"/>
    <w:rsid w:val="006B3B91"/>
    <w:rsid w:val="006B5989"/>
    <w:rsid w:val="006C47AC"/>
    <w:rsid w:val="006C7FFE"/>
    <w:rsid w:val="006D0848"/>
    <w:rsid w:val="006D44BC"/>
    <w:rsid w:val="006D5291"/>
    <w:rsid w:val="006D5FE9"/>
    <w:rsid w:val="006D7F63"/>
    <w:rsid w:val="006E1C5C"/>
    <w:rsid w:val="006E1E2E"/>
    <w:rsid w:val="006E2E09"/>
    <w:rsid w:val="006E3980"/>
    <w:rsid w:val="006F40ED"/>
    <w:rsid w:val="006F6398"/>
    <w:rsid w:val="006F7A2D"/>
    <w:rsid w:val="007001AA"/>
    <w:rsid w:val="00700F25"/>
    <w:rsid w:val="00700F40"/>
    <w:rsid w:val="00700FED"/>
    <w:rsid w:val="0070518B"/>
    <w:rsid w:val="00710A01"/>
    <w:rsid w:val="0071154D"/>
    <w:rsid w:val="00712390"/>
    <w:rsid w:val="00716310"/>
    <w:rsid w:val="00717840"/>
    <w:rsid w:val="0072067C"/>
    <w:rsid w:val="00725774"/>
    <w:rsid w:val="00727C75"/>
    <w:rsid w:val="0073018D"/>
    <w:rsid w:val="00733D11"/>
    <w:rsid w:val="007343AF"/>
    <w:rsid w:val="007364F0"/>
    <w:rsid w:val="007365E0"/>
    <w:rsid w:val="00737066"/>
    <w:rsid w:val="0074022B"/>
    <w:rsid w:val="00742CC9"/>
    <w:rsid w:val="00744991"/>
    <w:rsid w:val="007504A4"/>
    <w:rsid w:val="0075286D"/>
    <w:rsid w:val="007538E9"/>
    <w:rsid w:val="00753AA9"/>
    <w:rsid w:val="00756471"/>
    <w:rsid w:val="007604F0"/>
    <w:rsid w:val="0076084F"/>
    <w:rsid w:val="00761034"/>
    <w:rsid w:val="00762489"/>
    <w:rsid w:val="00762B99"/>
    <w:rsid w:val="0076385E"/>
    <w:rsid w:val="00764B43"/>
    <w:rsid w:val="007654A4"/>
    <w:rsid w:val="00770A6C"/>
    <w:rsid w:val="00770DEB"/>
    <w:rsid w:val="00771586"/>
    <w:rsid w:val="00774EC8"/>
    <w:rsid w:val="00774FCF"/>
    <w:rsid w:val="0077577E"/>
    <w:rsid w:val="00776FD7"/>
    <w:rsid w:val="007775FE"/>
    <w:rsid w:val="00777CDA"/>
    <w:rsid w:val="0078160C"/>
    <w:rsid w:val="007823FF"/>
    <w:rsid w:val="00786671"/>
    <w:rsid w:val="0079150F"/>
    <w:rsid w:val="00791CBA"/>
    <w:rsid w:val="00791D35"/>
    <w:rsid w:val="0079250B"/>
    <w:rsid w:val="00792F7D"/>
    <w:rsid w:val="0079327F"/>
    <w:rsid w:val="0079367D"/>
    <w:rsid w:val="007A0ABF"/>
    <w:rsid w:val="007A142D"/>
    <w:rsid w:val="007A24E9"/>
    <w:rsid w:val="007A260D"/>
    <w:rsid w:val="007A37CB"/>
    <w:rsid w:val="007A6A13"/>
    <w:rsid w:val="007B464D"/>
    <w:rsid w:val="007B659D"/>
    <w:rsid w:val="007B6E59"/>
    <w:rsid w:val="007C0232"/>
    <w:rsid w:val="007C0431"/>
    <w:rsid w:val="007C054D"/>
    <w:rsid w:val="007C0C1B"/>
    <w:rsid w:val="007C3A14"/>
    <w:rsid w:val="007C5806"/>
    <w:rsid w:val="007C665D"/>
    <w:rsid w:val="007D1070"/>
    <w:rsid w:val="007D13B8"/>
    <w:rsid w:val="007D2527"/>
    <w:rsid w:val="007D2B2B"/>
    <w:rsid w:val="007D3941"/>
    <w:rsid w:val="007D487C"/>
    <w:rsid w:val="007D4D41"/>
    <w:rsid w:val="007D5316"/>
    <w:rsid w:val="007D5503"/>
    <w:rsid w:val="007D59EE"/>
    <w:rsid w:val="007D6728"/>
    <w:rsid w:val="007E027C"/>
    <w:rsid w:val="007E4302"/>
    <w:rsid w:val="007E5BF2"/>
    <w:rsid w:val="007E62D5"/>
    <w:rsid w:val="007F6910"/>
    <w:rsid w:val="007F741E"/>
    <w:rsid w:val="00801D1A"/>
    <w:rsid w:val="0080295A"/>
    <w:rsid w:val="00804363"/>
    <w:rsid w:val="00806B1A"/>
    <w:rsid w:val="00812545"/>
    <w:rsid w:val="00813D35"/>
    <w:rsid w:val="00814582"/>
    <w:rsid w:val="008171E6"/>
    <w:rsid w:val="008200DF"/>
    <w:rsid w:val="00820E1D"/>
    <w:rsid w:val="008223DB"/>
    <w:rsid w:val="0082532A"/>
    <w:rsid w:val="00831720"/>
    <w:rsid w:val="00832E1E"/>
    <w:rsid w:val="0083724E"/>
    <w:rsid w:val="00840313"/>
    <w:rsid w:val="008439EB"/>
    <w:rsid w:val="00850330"/>
    <w:rsid w:val="00850A90"/>
    <w:rsid w:val="008542AB"/>
    <w:rsid w:val="00855DF3"/>
    <w:rsid w:val="00856EB3"/>
    <w:rsid w:val="00862C4A"/>
    <w:rsid w:val="00866517"/>
    <w:rsid w:val="00866F20"/>
    <w:rsid w:val="00867CC0"/>
    <w:rsid w:val="00870C82"/>
    <w:rsid w:val="00870ED6"/>
    <w:rsid w:val="00870F5D"/>
    <w:rsid w:val="00871179"/>
    <w:rsid w:val="00872483"/>
    <w:rsid w:val="00872E8A"/>
    <w:rsid w:val="0087333E"/>
    <w:rsid w:val="00875535"/>
    <w:rsid w:val="008758C9"/>
    <w:rsid w:val="00884219"/>
    <w:rsid w:val="00886EB7"/>
    <w:rsid w:val="00886F41"/>
    <w:rsid w:val="0088709B"/>
    <w:rsid w:val="008911E7"/>
    <w:rsid w:val="00891552"/>
    <w:rsid w:val="00891E38"/>
    <w:rsid w:val="008935FE"/>
    <w:rsid w:val="0089549A"/>
    <w:rsid w:val="00897531"/>
    <w:rsid w:val="008A104D"/>
    <w:rsid w:val="008A1E23"/>
    <w:rsid w:val="008A1EAF"/>
    <w:rsid w:val="008A5622"/>
    <w:rsid w:val="008A61C8"/>
    <w:rsid w:val="008B0551"/>
    <w:rsid w:val="008B0624"/>
    <w:rsid w:val="008B06FB"/>
    <w:rsid w:val="008B0D9B"/>
    <w:rsid w:val="008B6FF2"/>
    <w:rsid w:val="008C0A7C"/>
    <w:rsid w:val="008C17D9"/>
    <w:rsid w:val="008D08D5"/>
    <w:rsid w:val="008D2F5F"/>
    <w:rsid w:val="008D506B"/>
    <w:rsid w:val="008D592A"/>
    <w:rsid w:val="008D5BB6"/>
    <w:rsid w:val="008D5D5C"/>
    <w:rsid w:val="008E5267"/>
    <w:rsid w:val="008E7923"/>
    <w:rsid w:val="008F0216"/>
    <w:rsid w:val="008F1797"/>
    <w:rsid w:val="008F20FC"/>
    <w:rsid w:val="008F3084"/>
    <w:rsid w:val="008F6D05"/>
    <w:rsid w:val="008F6EB2"/>
    <w:rsid w:val="00900628"/>
    <w:rsid w:val="00900929"/>
    <w:rsid w:val="009045A8"/>
    <w:rsid w:val="00904AC9"/>
    <w:rsid w:val="009127D6"/>
    <w:rsid w:val="0091409B"/>
    <w:rsid w:val="0091423B"/>
    <w:rsid w:val="0092457D"/>
    <w:rsid w:val="009259FF"/>
    <w:rsid w:val="009263B7"/>
    <w:rsid w:val="00927993"/>
    <w:rsid w:val="009300BE"/>
    <w:rsid w:val="00932B0E"/>
    <w:rsid w:val="009349EF"/>
    <w:rsid w:val="00936B18"/>
    <w:rsid w:val="009371EC"/>
    <w:rsid w:val="00937FA2"/>
    <w:rsid w:val="009400DF"/>
    <w:rsid w:val="00940608"/>
    <w:rsid w:val="00941C38"/>
    <w:rsid w:val="00942CFA"/>
    <w:rsid w:val="00942DD2"/>
    <w:rsid w:val="00943FC4"/>
    <w:rsid w:val="00945444"/>
    <w:rsid w:val="0094623E"/>
    <w:rsid w:val="00946759"/>
    <w:rsid w:val="00947C2D"/>
    <w:rsid w:val="0095015E"/>
    <w:rsid w:val="00951354"/>
    <w:rsid w:val="00952482"/>
    <w:rsid w:val="009527D4"/>
    <w:rsid w:val="00955498"/>
    <w:rsid w:val="009554AB"/>
    <w:rsid w:val="00956169"/>
    <w:rsid w:val="00960705"/>
    <w:rsid w:val="0096181A"/>
    <w:rsid w:val="009656A7"/>
    <w:rsid w:val="0097302A"/>
    <w:rsid w:val="00974DD6"/>
    <w:rsid w:val="009750CB"/>
    <w:rsid w:val="009755D0"/>
    <w:rsid w:val="00981531"/>
    <w:rsid w:val="00983CDC"/>
    <w:rsid w:val="00985B44"/>
    <w:rsid w:val="00986282"/>
    <w:rsid w:val="0098741E"/>
    <w:rsid w:val="0099143A"/>
    <w:rsid w:val="00994D82"/>
    <w:rsid w:val="009972C0"/>
    <w:rsid w:val="009973CA"/>
    <w:rsid w:val="009A0DDB"/>
    <w:rsid w:val="009A31BE"/>
    <w:rsid w:val="009A56AE"/>
    <w:rsid w:val="009A5BB4"/>
    <w:rsid w:val="009A5F27"/>
    <w:rsid w:val="009A7B94"/>
    <w:rsid w:val="009B230F"/>
    <w:rsid w:val="009B31F2"/>
    <w:rsid w:val="009B3AC8"/>
    <w:rsid w:val="009B3C0A"/>
    <w:rsid w:val="009C02AE"/>
    <w:rsid w:val="009C3A71"/>
    <w:rsid w:val="009D0254"/>
    <w:rsid w:val="009D3C6F"/>
    <w:rsid w:val="009D410C"/>
    <w:rsid w:val="009D46D5"/>
    <w:rsid w:val="009D6799"/>
    <w:rsid w:val="009E110A"/>
    <w:rsid w:val="009E1233"/>
    <w:rsid w:val="009E1991"/>
    <w:rsid w:val="009E273D"/>
    <w:rsid w:val="009E296B"/>
    <w:rsid w:val="009E4028"/>
    <w:rsid w:val="009E443B"/>
    <w:rsid w:val="009E5A9C"/>
    <w:rsid w:val="009F191D"/>
    <w:rsid w:val="009F1A08"/>
    <w:rsid w:val="009F1DE5"/>
    <w:rsid w:val="009F2277"/>
    <w:rsid w:val="009F28E0"/>
    <w:rsid w:val="009F435F"/>
    <w:rsid w:val="009F6092"/>
    <w:rsid w:val="009F7CE6"/>
    <w:rsid w:val="00A01A25"/>
    <w:rsid w:val="00A01C3F"/>
    <w:rsid w:val="00A040F8"/>
    <w:rsid w:val="00A0569E"/>
    <w:rsid w:val="00A064B8"/>
    <w:rsid w:val="00A06B58"/>
    <w:rsid w:val="00A10225"/>
    <w:rsid w:val="00A137F1"/>
    <w:rsid w:val="00A1456D"/>
    <w:rsid w:val="00A154DB"/>
    <w:rsid w:val="00A16711"/>
    <w:rsid w:val="00A21618"/>
    <w:rsid w:val="00A22CA3"/>
    <w:rsid w:val="00A3043D"/>
    <w:rsid w:val="00A312D8"/>
    <w:rsid w:val="00A31A86"/>
    <w:rsid w:val="00A341E5"/>
    <w:rsid w:val="00A35A86"/>
    <w:rsid w:val="00A37EC6"/>
    <w:rsid w:val="00A45DC1"/>
    <w:rsid w:val="00A4649E"/>
    <w:rsid w:val="00A508DA"/>
    <w:rsid w:val="00A5092B"/>
    <w:rsid w:val="00A54DCB"/>
    <w:rsid w:val="00A54E86"/>
    <w:rsid w:val="00A5547E"/>
    <w:rsid w:val="00A56FA7"/>
    <w:rsid w:val="00A61FD7"/>
    <w:rsid w:val="00A62047"/>
    <w:rsid w:val="00A62778"/>
    <w:rsid w:val="00A70362"/>
    <w:rsid w:val="00A73FB6"/>
    <w:rsid w:val="00A74CD4"/>
    <w:rsid w:val="00A750FF"/>
    <w:rsid w:val="00A7616F"/>
    <w:rsid w:val="00A76EA8"/>
    <w:rsid w:val="00A80795"/>
    <w:rsid w:val="00A8207D"/>
    <w:rsid w:val="00A86502"/>
    <w:rsid w:val="00A90B67"/>
    <w:rsid w:val="00A90E58"/>
    <w:rsid w:val="00A91477"/>
    <w:rsid w:val="00A91AA3"/>
    <w:rsid w:val="00A954C1"/>
    <w:rsid w:val="00A95954"/>
    <w:rsid w:val="00AA1D79"/>
    <w:rsid w:val="00AA45C5"/>
    <w:rsid w:val="00AA500B"/>
    <w:rsid w:val="00AA6626"/>
    <w:rsid w:val="00AA6D6A"/>
    <w:rsid w:val="00AA750E"/>
    <w:rsid w:val="00AA7B40"/>
    <w:rsid w:val="00AA7BCF"/>
    <w:rsid w:val="00AB0D11"/>
    <w:rsid w:val="00AB20DF"/>
    <w:rsid w:val="00AB4A5A"/>
    <w:rsid w:val="00AB4FD9"/>
    <w:rsid w:val="00AB5679"/>
    <w:rsid w:val="00AC280B"/>
    <w:rsid w:val="00AC2B14"/>
    <w:rsid w:val="00AC4704"/>
    <w:rsid w:val="00AC4F76"/>
    <w:rsid w:val="00AC65A5"/>
    <w:rsid w:val="00AC73F7"/>
    <w:rsid w:val="00AE2A4E"/>
    <w:rsid w:val="00AE47B1"/>
    <w:rsid w:val="00AE6FEC"/>
    <w:rsid w:val="00AF02E3"/>
    <w:rsid w:val="00AF5037"/>
    <w:rsid w:val="00AF5DD8"/>
    <w:rsid w:val="00AF67BA"/>
    <w:rsid w:val="00B002A7"/>
    <w:rsid w:val="00B00A47"/>
    <w:rsid w:val="00B02B94"/>
    <w:rsid w:val="00B04C5B"/>
    <w:rsid w:val="00B06B2E"/>
    <w:rsid w:val="00B11A20"/>
    <w:rsid w:val="00B13519"/>
    <w:rsid w:val="00B139DE"/>
    <w:rsid w:val="00B14FCF"/>
    <w:rsid w:val="00B20368"/>
    <w:rsid w:val="00B218BE"/>
    <w:rsid w:val="00B27313"/>
    <w:rsid w:val="00B40D47"/>
    <w:rsid w:val="00B4100F"/>
    <w:rsid w:val="00B411D0"/>
    <w:rsid w:val="00B4587A"/>
    <w:rsid w:val="00B47082"/>
    <w:rsid w:val="00B50981"/>
    <w:rsid w:val="00B50D68"/>
    <w:rsid w:val="00B566E2"/>
    <w:rsid w:val="00B5699B"/>
    <w:rsid w:val="00B5769A"/>
    <w:rsid w:val="00B61B0A"/>
    <w:rsid w:val="00B64489"/>
    <w:rsid w:val="00B64AD2"/>
    <w:rsid w:val="00B6594E"/>
    <w:rsid w:val="00B65D31"/>
    <w:rsid w:val="00B70A0C"/>
    <w:rsid w:val="00B713C7"/>
    <w:rsid w:val="00B72023"/>
    <w:rsid w:val="00B75901"/>
    <w:rsid w:val="00B76BE3"/>
    <w:rsid w:val="00B77924"/>
    <w:rsid w:val="00B779E8"/>
    <w:rsid w:val="00B83651"/>
    <w:rsid w:val="00B85BA8"/>
    <w:rsid w:val="00B865BE"/>
    <w:rsid w:val="00B914B1"/>
    <w:rsid w:val="00B93D50"/>
    <w:rsid w:val="00B94062"/>
    <w:rsid w:val="00B9484C"/>
    <w:rsid w:val="00B965B0"/>
    <w:rsid w:val="00B97B13"/>
    <w:rsid w:val="00BA127C"/>
    <w:rsid w:val="00BA2420"/>
    <w:rsid w:val="00BA2ADB"/>
    <w:rsid w:val="00BA47B0"/>
    <w:rsid w:val="00BA4874"/>
    <w:rsid w:val="00BA7408"/>
    <w:rsid w:val="00BA76A8"/>
    <w:rsid w:val="00BB1579"/>
    <w:rsid w:val="00BB3040"/>
    <w:rsid w:val="00BB6F33"/>
    <w:rsid w:val="00BB6F49"/>
    <w:rsid w:val="00BC064B"/>
    <w:rsid w:val="00BC09B3"/>
    <w:rsid w:val="00BC2AFA"/>
    <w:rsid w:val="00BC3D9A"/>
    <w:rsid w:val="00BD384F"/>
    <w:rsid w:val="00BE2F59"/>
    <w:rsid w:val="00BE5705"/>
    <w:rsid w:val="00BE5960"/>
    <w:rsid w:val="00BE6AC2"/>
    <w:rsid w:val="00BF098E"/>
    <w:rsid w:val="00BF1464"/>
    <w:rsid w:val="00BF192C"/>
    <w:rsid w:val="00BF5A12"/>
    <w:rsid w:val="00C0100A"/>
    <w:rsid w:val="00C01772"/>
    <w:rsid w:val="00C0335D"/>
    <w:rsid w:val="00C04274"/>
    <w:rsid w:val="00C051FB"/>
    <w:rsid w:val="00C05435"/>
    <w:rsid w:val="00C06EC7"/>
    <w:rsid w:val="00C07831"/>
    <w:rsid w:val="00C11527"/>
    <w:rsid w:val="00C12158"/>
    <w:rsid w:val="00C12203"/>
    <w:rsid w:val="00C154AD"/>
    <w:rsid w:val="00C17181"/>
    <w:rsid w:val="00C2020B"/>
    <w:rsid w:val="00C2090B"/>
    <w:rsid w:val="00C249B4"/>
    <w:rsid w:val="00C25001"/>
    <w:rsid w:val="00C31899"/>
    <w:rsid w:val="00C35C20"/>
    <w:rsid w:val="00C37B75"/>
    <w:rsid w:val="00C4152A"/>
    <w:rsid w:val="00C438F2"/>
    <w:rsid w:val="00C4492D"/>
    <w:rsid w:val="00C471CB"/>
    <w:rsid w:val="00C4740A"/>
    <w:rsid w:val="00C504A3"/>
    <w:rsid w:val="00C50F76"/>
    <w:rsid w:val="00C54BF8"/>
    <w:rsid w:val="00C61E68"/>
    <w:rsid w:val="00C64124"/>
    <w:rsid w:val="00C655F4"/>
    <w:rsid w:val="00C65852"/>
    <w:rsid w:val="00C658EC"/>
    <w:rsid w:val="00C65EF1"/>
    <w:rsid w:val="00C71277"/>
    <w:rsid w:val="00C732FC"/>
    <w:rsid w:val="00C73F78"/>
    <w:rsid w:val="00C7477F"/>
    <w:rsid w:val="00C76272"/>
    <w:rsid w:val="00C80994"/>
    <w:rsid w:val="00C80D75"/>
    <w:rsid w:val="00C86A24"/>
    <w:rsid w:val="00C913D3"/>
    <w:rsid w:val="00C91641"/>
    <w:rsid w:val="00C922D5"/>
    <w:rsid w:val="00C9464F"/>
    <w:rsid w:val="00C94853"/>
    <w:rsid w:val="00C97C2D"/>
    <w:rsid w:val="00CA3CDA"/>
    <w:rsid w:val="00CA7F43"/>
    <w:rsid w:val="00CB31A6"/>
    <w:rsid w:val="00CB39D6"/>
    <w:rsid w:val="00CB6698"/>
    <w:rsid w:val="00CC2383"/>
    <w:rsid w:val="00CC2F9D"/>
    <w:rsid w:val="00CC5949"/>
    <w:rsid w:val="00CC6AB6"/>
    <w:rsid w:val="00CC7281"/>
    <w:rsid w:val="00CC74E2"/>
    <w:rsid w:val="00CC7E93"/>
    <w:rsid w:val="00CE0D45"/>
    <w:rsid w:val="00CE198B"/>
    <w:rsid w:val="00CE279F"/>
    <w:rsid w:val="00CE4AB1"/>
    <w:rsid w:val="00CE4CED"/>
    <w:rsid w:val="00CE602C"/>
    <w:rsid w:val="00CF16C6"/>
    <w:rsid w:val="00CF300E"/>
    <w:rsid w:val="00CF3A29"/>
    <w:rsid w:val="00CF5246"/>
    <w:rsid w:val="00CF5441"/>
    <w:rsid w:val="00D00CDE"/>
    <w:rsid w:val="00D0112E"/>
    <w:rsid w:val="00D0277B"/>
    <w:rsid w:val="00D079F0"/>
    <w:rsid w:val="00D108CF"/>
    <w:rsid w:val="00D1136F"/>
    <w:rsid w:val="00D17C13"/>
    <w:rsid w:val="00D24109"/>
    <w:rsid w:val="00D245EB"/>
    <w:rsid w:val="00D24B25"/>
    <w:rsid w:val="00D321F4"/>
    <w:rsid w:val="00D40821"/>
    <w:rsid w:val="00D415D4"/>
    <w:rsid w:val="00D41835"/>
    <w:rsid w:val="00D41BDC"/>
    <w:rsid w:val="00D448D6"/>
    <w:rsid w:val="00D45BE9"/>
    <w:rsid w:val="00D5253A"/>
    <w:rsid w:val="00D54E0C"/>
    <w:rsid w:val="00D55A60"/>
    <w:rsid w:val="00D576A9"/>
    <w:rsid w:val="00D61071"/>
    <w:rsid w:val="00D62808"/>
    <w:rsid w:val="00D63D0B"/>
    <w:rsid w:val="00D675AD"/>
    <w:rsid w:val="00D675FD"/>
    <w:rsid w:val="00D712BE"/>
    <w:rsid w:val="00D72B8D"/>
    <w:rsid w:val="00D74BAA"/>
    <w:rsid w:val="00D76B5A"/>
    <w:rsid w:val="00D802A2"/>
    <w:rsid w:val="00D8033C"/>
    <w:rsid w:val="00D8093C"/>
    <w:rsid w:val="00D84704"/>
    <w:rsid w:val="00D85213"/>
    <w:rsid w:val="00D87D6E"/>
    <w:rsid w:val="00D903AA"/>
    <w:rsid w:val="00D91C6D"/>
    <w:rsid w:val="00D9405B"/>
    <w:rsid w:val="00D95C47"/>
    <w:rsid w:val="00D96BC3"/>
    <w:rsid w:val="00DA47EA"/>
    <w:rsid w:val="00DA71A0"/>
    <w:rsid w:val="00DB0652"/>
    <w:rsid w:val="00DB0EC0"/>
    <w:rsid w:val="00DC06FB"/>
    <w:rsid w:val="00DC2823"/>
    <w:rsid w:val="00DC466F"/>
    <w:rsid w:val="00DC5FC7"/>
    <w:rsid w:val="00DC6EEA"/>
    <w:rsid w:val="00DC7317"/>
    <w:rsid w:val="00DD43D1"/>
    <w:rsid w:val="00DD4B8A"/>
    <w:rsid w:val="00DD7A0F"/>
    <w:rsid w:val="00DE179D"/>
    <w:rsid w:val="00DF175F"/>
    <w:rsid w:val="00DF2AA8"/>
    <w:rsid w:val="00E00037"/>
    <w:rsid w:val="00E00738"/>
    <w:rsid w:val="00E02344"/>
    <w:rsid w:val="00E034BA"/>
    <w:rsid w:val="00E042BC"/>
    <w:rsid w:val="00E0752D"/>
    <w:rsid w:val="00E07EFF"/>
    <w:rsid w:val="00E10A9C"/>
    <w:rsid w:val="00E11B5F"/>
    <w:rsid w:val="00E11EAF"/>
    <w:rsid w:val="00E11F23"/>
    <w:rsid w:val="00E14C4F"/>
    <w:rsid w:val="00E14C59"/>
    <w:rsid w:val="00E153E4"/>
    <w:rsid w:val="00E155AD"/>
    <w:rsid w:val="00E1671F"/>
    <w:rsid w:val="00E17EB0"/>
    <w:rsid w:val="00E272A3"/>
    <w:rsid w:val="00E31F33"/>
    <w:rsid w:val="00E355F2"/>
    <w:rsid w:val="00E41916"/>
    <w:rsid w:val="00E465E3"/>
    <w:rsid w:val="00E46BCF"/>
    <w:rsid w:val="00E47EE6"/>
    <w:rsid w:val="00E50354"/>
    <w:rsid w:val="00E549D7"/>
    <w:rsid w:val="00E54D42"/>
    <w:rsid w:val="00E55F98"/>
    <w:rsid w:val="00E56E29"/>
    <w:rsid w:val="00E6426D"/>
    <w:rsid w:val="00E666EB"/>
    <w:rsid w:val="00E66C74"/>
    <w:rsid w:val="00E74017"/>
    <w:rsid w:val="00E74140"/>
    <w:rsid w:val="00E77622"/>
    <w:rsid w:val="00E77881"/>
    <w:rsid w:val="00E80F46"/>
    <w:rsid w:val="00E87AFA"/>
    <w:rsid w:val="00E94156"/>
    <w:rsid w:val="00EA1785"/>
    <w:rsid w:val="00EA18E2"/>
    <w:rsid w:val="00EA221A"/>
    <w:rsid w:val="00EB3182"/>
    <w:rsid w:val="00EB49A7"/>
    <w:rsid w:val="00EB517B"/>
    <w:rsid w:val="00EB64F6"/>
    <w:rsid w:val="00EB65AE"/>
    <w:rsid w:val="00EB7EC6"/>
    <w:rsid w:val="00EC02A0"/>
    <w:rsid w:val="00EC051E"/>
    <w:rsid w:val="00EC0A98"/>
    <w:rsid w:val="00EC305C"/>
    <w:rsid w:val="00EC43EF"/>
    <w:rsid w:val="00EC5804"/>
    <w:rsid w:val="00EC6268"/>
    <w:rsid w:val="00EC6FB1"/>
    <w:rsid w:val="00EC7A90"/>
    <w:rsid w:val="00ED3BA5"/>
    <w:rsid w:val="00ED760F"/>
    <w:rsid w:val="00EE314F"/>
    <w:rsid w:val="00EE74B8"/>
    <w:rsid w:val="00EF1C35"/>
    <w:rsid w:val="00EF3E46"/>
    <w:rsid w:val="00EF5A1B"/>
    <w:rsid w:val="00F01BC0"/>
    <w:rsid w:val="00F02904"/>
    <w:rsid w:val="00F05B1E"/>
    <w:rsid w:val="00F06DC2"/>
    <w:rsid w:val="00F113EF"/>
    <w:rsid w:val="00F14372"/>
    <w:rsid w:val="00F16BB3"/>
    <w:rsid w:val="00F211F5"/>
    <w:rsid w:val="00F215C8"/>
    <w:rsid w:val="00F216E2"/>
    <w:rsid w:val="00F23A1A"/>
    <w:rsid w:val="00F310B3"/>
    <w:rsid w:val="00F32AE6"/>
    <w:rsid w:val="00F33D09"/>
    <w:rsid w:val="00F35F2E"/>
    <w:rsid w:val="00F35F42"/>
    <w:rsid w:val="00F37640"/>
    <w:rsid w:val="00F46729"/>
    <w:rsid w:val="00F4736D"/>
    <w:rsid w:val="00F50071"/>
    <w:rsid w:val="00F5134A"/>
    <w:rsid w:val="00F5301C"/>
    <w:rsid w:val="00F54041"/>
    <w:rsid w:val="00F54564"/>
    <w:rsid w:val="00F55E0E"/>
    <w:rsid w:val="00F5756B"/>
    <w:rsid w:val="00F60126"/>
    <w:rsid w:val="00F604D5"/>
    <w:rsid w:val="00F643D0"/>
    <w:rsid w:val="00F64F9B"/>
    <w:rsid w:val="00F65DA4"/>
    <w:rsid w:val="00F67B00"/>
    <w:rsid w:val="00F72C91"/>
    <w:rsid w:val="00F76944"/>
    <w:rsid w:val="00F776E4"/>
    <w:rsid w:val="00F80E2D"/>
    <w:rsid w:val="00F81812"/>
    <w:rsid w:val="00F87C3E"/>
    <w:rsid w:val="00F90985"/>
    <w:rsid w:val="00F911D1"/>
    <w:rsid w:val="00F91445"/>
    <w:rsid w:val="00F94CF6"/>
    <w:rsid w:val="00F95907"/>
    <w:rsid w:val="00F9675F"/>
    <w:rsid w:val="00F97F5C"/>
    <w:rsid w:val="00FA3AFC"/>
    <w:rsid w:val="00FA3F97"/>
    <w:rsid w:val="00FA7E16"/>
    <w:rsid w:val="00FB01ED"/>
    <w:rsid w:val="00FB0F5F"/>
    <w:rsid w:val="00FB68B8"/>
    <w:rsid w:val="00FB6E32"/>
    <w:rsid w:val="00FC1BB5"/>
    <w:rsid w:val="00FC3CE7"/>
    <w:rsid w:val="00FC509B"/>
    <w:rsid w:val="00FC5A48"/>
    <w:rsid w:val="00FD269E"/>
    <w:rsid w:val="00FD292D"/>
    <w:rsid w:val="00FD4CFC"/>
    <w:rsid w:val="00FD6110"/>
    <w:rsid w:val="00FD7120"/>
    <w:rsid w:val="00FD75C2"/>
    <w:rsid w:val="00FE07B9"/>
    <w:rsid w:val="00FE0B76"/>
    <w:rsid w:val="00FE16FD"/>
    <w:rsid w:val="00FF02DB"/>
    <w:rsid w:val="00FF0614"/>
    <w:rsid w:val="00FF13E9"/>
    <w:rsid w:val="00FF40CA"/>
    <w:rsid w:val="00FF6616"/>
    <w:rsid w:val="0183ED64"/>
    <w:rsid w:val="01F33707"/>
    <w:rsid w:val="027A061F"/>
    <w:rsid w:val="052D850F"/>
    <w:rsid w:val="05D0BCE8"/>
    <w:rsid w:val="05DF09AC"/>
    <w:rsid w:val="0799CA24"/>
    <w:rsid w:val="091A1010"/>
    <w:rsid w:val="0A751FEE"/>
    <w:rsid w:val="0A847D03"/>
    <w:rsid w:val="0CA1815F"/>
    <w:rsid w:val="0E30CFE6"/>
    <w:rsid w:val="0EDD9A94"/>
    <w:rsid w:val="0FD9CE6C"/>
    <w:rsid w:val="110D3C0C"/>
    <w:rsid w:val="12BAF27A"/>
    <w:rsid w:val="138AA190"/>
    <w:rsid w:val="16330D1C"/>
    <w:rsid w:val="18FB0A00"/>
    <w:rsid w:val="1A3AEA8E"/>
    <w:rsid w:val="1ABC375F"/>
    <w:rsid w:val="1C5B89EA"/>
    <w:rsid w:val="1C7AF95C"/>
    <w:rsid w:val="1D04C7CB"/>
    <w:rsid w:val="1F155412"/>
    <w:rsid w:val="1F5DF369"/>
    <w:rsid w:val="243A8153"/>
    <w:rsid w:val="25301B25"/>
    <w:rsid w:val="26486E67"/>
    <w:rsid w:val="269A6E7A"/>
    <w:rsid w:val="269EE6AA"/>
    <w:rsid w:val="2BF2D5C9"/>
    <w:rsid w:val="2CF652FC"/>
    <w:rsid w:val="2DBAC196"/>
    <w:rsid w:val="2F57D858"/>
    <w:rsid w:val="30D5EE44"/>
    <w:rsid w:val="373E064F"/>
    <w:rsid w:val="3CA29C3C"/>
    <w:rsid w:val="3DF41293"/>
    <w:rsid w:val="3E21362F"/>
    <w:rsid w:val="3EC16324"/>
    <w:rsid w:val="40DDCDB4"/>
    <w:rsid w:val="424774D8"/>
    <w:rsid w:val="42589E56"/>
    <w:rsid w:val="4262A5E9"/>
    <w:rsid w:val="4728A2F1"/>
    <w:rsid w:val="49379604"/>
    <w:rsid w:val="56DCD945"/>
    <w:rsid w:val="5848B785"/>
    <w:rsid w:val="58A20417"/>
    <w:rsid w:val="58B0AB1A"/>
    <w:rsid w:val="59E0AF31"/>
    <w:rsid w:val="5B850CDD"/>
    <w:rsid w:val="5D70E2C9"/>
    <w:rsid w:val="61B51E3C"/>
    <w:rsid w:val="62C962EE"/>
    <w:rsid w:val="6485ED76"/>
    <w:rsid w:val="662F7631"/>
    <w:rsid w:val="6889E749"/>
    <w:rsid w:val="6966D203"/>
    <w:rsid w:val="6D0CD5D7"/>
    <w:rsid w:val="6D35C4BF"/>
    <w:rsid w:val="6FF4BED9"/>
    <w:rsid w:val="700ED0B4"/>
    <w:rsid w:val="71C12D8B"/>
    <w:rsid w:val="7367A13B"/>
    <w:rsid w:val="77ED1E1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CF441"/>
  <w15:chartTrackingRefBased/>
  <w15:docId w15:val="{F6C14A88-9DAE-4275-9EEC-28960887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51D35"/>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link w:val="FooterChar"/>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Para1">
    <w:name w:val="Para1"/>
    <w:basedOn w:val="Normal"/>
    <w:link w:val="Para1Char"/>
    <w:rsid w:val="006636FB"/>
    <w:pPr>
      <w:numPr>
        <w:numId w:val="1"/>
      </w:numPr>
      <w:spacing w:before="120" w:after="120"/>
      <w:jc w:val="both"/>
    </w:pPr>
    <w:rPr>
      <w:rFonts w:eastAsia="Malgun Gothic"/>
      <w:sz w:val="22"/>
      <w:szCs w:val="18"/>
      <w:lang w:eastAsia="en-US"/>
    </w:rPr>
  </w:style>
  <w:style w:type="paragraph" w:customStyle="1" w:styleId="Para3">
    <w:name w:val="Para3"/>
    <w:basedOn w:val="Normal"/>
    <w:rsid w:val="006636FB"/>
    <w:pPr>
      <w:numPr>
        <w:ilvl w:val="2"/>
        <w:numId w:val="1"/>
      </w:numPr>
      <w:spacing w:before="80" w:after="80"/>
      <w:jc w:val="both"/>
    </w:pPr>
    <w:rPr>
      <w:rFonts w:eastAsia="Malgun Gothic"/>
      <w:sz w:val="22"/>
      <w:szCs w:val="20"/>
      <w:lang w:eastAsia="en-US"/>
    </w:rPr>
  </w:style>
  <w:style w:type="character" w:customStyle="1" w:styleId="Para1Char">
    <w:name w:val="Para1 Char"/>
    <w:link w:val="Para1"/>
    <w:locked/>
    <w:rsid w:val="006636FB"/>
    <w:rPr>
      <w:rFonts w:eastAsia="Malgun Gothic"/>
      <w:sz w:val="22"/>
      <w:szCs w:val="18"/>
      <w:lang w:val="en-GB" w:eastAsia="en-US"/>
    </w:rPr>
  </w:style>
  <w:style w:type="character" w:styleId="UnresolvedMention">
    <w:name w:val="Unresolved Mention"/>
    <w:basedOn w:val="DefaultParagraphFont"/>
    <w:rsid w:val="00633284"/>
    <w:rPr>
      <w:color w:val="605E5C"/>
      <w:shd w:val="clear" w:color="auto" w:fill="E1DFDD"/>
    </w:rPr>
  </w:style>
  <w:style w:type="paragraph" w:styleId="PlainText">
    <w:name w:val="Plain Text"/>
    <w:basedOn w:val="Normal"/>
    <w:link w:val="PlainTextChar"/>
    <w:uiPriority w:val="99"/>
    <w:unhideWhenUsed/>
    <w:rsid w:val="00F16BB3"/>
    <w:rPr>
      <w:rFonts w:ascii="Calibri" w:eastAsiaTheme="minorHAnsi" w:hAnsi="Calibri" w:cstheme="minorBidi"/>
      <w:sz w:val="22"/>
      <w:szCs w:val="21"/>
      <w:lang w:val="en-CA" w:eastAsia="en-US"/>
    </w:rPr>
  </w:style>
  <w:style w:type="character" w:customStyle="1" w:styleId="PlainTextChar">
    <w:name w:val="Plain Text Char"/>
    <w:basedOn w:val="DefaultParagraphFont"/>
    <w:link w:val="PlainText"/>
    <w:uiPriority w:val="99"/>
    <w:rsid w:val="00F16BB3"/>
    <w:rPr>
      <w:rFonts w:ascii="Calibri" w:eastAsiaTheme="minorHAnsi" w:hAnsi="Calibri" w:cstheme="minorBidi"/>
      <w:sz w:val="22"/>
      <w:szCs w:val="21"/>
      <w:lang w:eastAsia="en-US"/>
    </w:rPr>
  </w:style>
  <w:style w:type="paragraph" w:styleId="FootnoteText">
    <w:name w:val="footnote text"/>
    <w:basedOn w:val="Normal"/>
    <w:link w:val="FootnoteTextChar"/>
    <w:rsid w:val="00EC305C"/>
    <w:rPr>
      <w:sz w:val="20"/>
      <w:szCs w:val="20"/>
    </w:rPr>
  </w:style>
  <w:style w:type="character" w:customStyle="1" w:styleId="FootnoteTextChar">
    <w:name w:val="Footnote Text Char"/>
    <w:basedOn w:val="DefaultParagraphFont"/>
    <w:link w:val="FootnoteText"/>
    <w:rsid w:val="00EC305C"/>
    <w:rPr>
      <w:lang w:val="en-GB"/>
    </w:rPr>
  </w:style>
  <w:style w:type="character" w:styleId="FootnoteReference">
    <w:name w:val="footnote reference"/>
    <w:basedOn w:val="DefaultParagraphFont"/>
    <w:rsid w:val="00EC305C"/>
    <w:rPr>
      <w:vertAlign w:val="superscript"/>
    </w:rPr>
  </w:style>
  <w:style w:type="character" w:styleId="CommentReference">
    <w:name w:val="annotation reference"/>
    <w:basedOn w:val="DefaultParagraphFont"/>
    <w:rsid w:val="00E55F98"/>
    <w:rPr>
      <w:sz w:val="16"/>
      <w:szCs w:val="16"/>
    </w:rPr>
  </w:style>
  <w:style w:type="paragraph" w:styleId="CommentText">
    <w:name w:val="annotation text"/>
    <w:basedOn w:val="Normal"/>
    <w:link w:val="CommentTextChar"/>
    <w:rsid w:val="00E55F98"/>
    <w:rPr>
      <w:sz w:val="20"/>
      <w:szCs w:val="20"/>
    </w:rPr>
  </w:style>
  <w:style w:type="character" w:customStyle="1" w:styleId="CommentTextChar">
    <w:name w:val="Comment Text Char"/>
    <w:basedOn w:val="DefaultParagraphFont"/>
    <w:link w:val="CommentText"/>
    <w:rsid w:val="00E55F98"/>
    <w:rPr>
      <w:lang w:val="en-GB"/>
    </w:rPr>
  </w:style>
  <w:style w:type="paragraph" w:styleId="CommentSubject">
    <w:name w:val="annotation subject"/>
    <w:basedOn w:val="CommentText"/>
    <w:next w:val="CommentText"/>
    <w:link w:val="CommentSubjectChar"/>
    <w:rsid w:val="00E55F98"/>
    <w:rPr>
      <w:b/>
      <w:bCs/>
    </w:rPr>
  </w:style>
  <w:style w:type="character" w:customStyle="1" w:styleId="CommentSubjectChar">
    <w:name w:val="Comment Subject Char"/>
    <w:basedOn w:val="CommentTextChar"/>
    <w:link w:val="CommentSubject"/>
    <w:rsid w:val="00E55F98"/>
    <w:rPr>
      <w:b/>
      <w:bCs/>
      <w:lang w:val="en-GB"/>
    </w:rPr>
  </w:style>
  <w:style w:type="paragraph" w:styleId="Revision">
    <w:name w:val="Revision"/>
    <w:hidden/>
    <w:uiPriority w:val="99"/>
    <w:semiHidden/>
    <w:rsid w:val="00E55F98"/>
    <w:rPr>
      <w:sz w:val="24"/>
      <w:szCs w:val="24"/>
      <w:lang w:val="en-GB"/>
    </w:rPr>
  </w:style>
  <w:style w:type="character" w:styleId="FollowedHyperlink">
    <w:name w:val="FollowedHyperlink"/>
    <w:basedOn w:val="DefaultParagraphFont"/>
    <w:rsid w:val="00315D84"/>
    <w:rPr>
      <w:color w:val="954F72" w:themeColor="followedHyperlink"/>
      <w:u w:val="single"/>
    </w:rPr>
  </w:style>
  <w:style w:type="character" w:styleId="Emphasis">
    <w:name w:val="Emphasis"/>
    <w:basedOn w:val="DefaultParagraphFont"/>
    <w:uiPriority w:val="20"/>
    <w:qFormat/>
    <w:locked/>
    <w:rsid w:val="004207E8"/>
    <w:rPr>
      <w:i/>
      <w:iCs/>
    </w:rPr>
  </w:style>
  <w:style w:type="paragraph" w:styleId="NoSpacing">
    <w:name w:val="No Spacing"/>
    <w:uiPriority w:val="1"/>
    <w:qFormat/>
    <w:rsid w:val="008B0551"/>
    <w:rPr>
      <w:sz w:val="24"/>
      <w:szCs w:val="24"/>
      <w:lang w:val="en-GB"/>
    </w:rPr>
  </w:style>
  <w:style w:type="paragraph" w:customStyle="1" w:styleId="Default">
    <w:name w:val="Default"/>
    <w:rsid w:val="008B0551"/>
    <w:pPr>
      <w:autoSpaceDE w:val="0"/>
      <w:autoSpaceDN w:val="0"/>
      <w:adjustRightInd w:val="0"/>
    </w:pPr>
    <w:rPr>
      <w:rFonts w:ascii="Arial" w:hAnsi="Arial" w:cs="Arial"/>
      <w:color w:val="000000"/>
      <w:sz w:val="24"/>
      <w:szCs w:val="24"/>
      <w:lang w:val="en-US"/>
    </w:rPr>
  </w:style>
  <w:style w:type="paragraph" w:styleId="ListParagraph">
    <w:name w:val="List Paragraph"/>
    <w:aliases w:val="Lettre d'introduction,List Paragraph - bullets,Resume Title"/>
    <w:basedOn w:val="Normal"/>
    <w:link w:val="ListParagraphChar"/>
    <w:uiPriority w:val="34"/>
    <w:qFormat/>
    <w:rsid w:val="00015CAD"/>
    <w:pPr>
      <w:ind w:left="720"/>
      <w:contextualSpacing/>
    </w:pPr>
    <w:rPr>
      <w:rFonts w:ascii="Calibri" w:eastAsia="Calibri" w:hAnsi="Calibri"/>
      <w:lang w:val="en-US" w:eastAsia="en-US"/>
    </w:rPr>
  </w:style>
  <w:style w:type="character" w:customStyle="1" w:styleId="ListParagraphChar">
    <w:name w:val="List Paragraph Char"/>
    <w:aliases w:val="Lettre d'introduction Char,List Paragraph - bullets Char,Resume Title Char"/>
    <w:link w:val="ListParagraph"/>
    <w:uiPriority w:val="34"/>
    <w:qFormat/>
    <w:locked/>
    <w:rsid w:val="00015CAD"/>
    <w:rPr>
      <w:rFonts w:ascii="Calibri" w:eastAsia="Calibri" w:hAnsi="Calibri"/>
      <w:sz w:val="24"/>
      <w:szCs w:val="24"/>
      <w:lang w:val="en-US" w:eastAsia="en-US"/>
    </w:rPr>
  </w:style>
  <w:style w:type="character" w:customStyle="1" w:styleId="acopre">
    <w:name w:val="acopre"/>
    <w:basedOn w:val="DefaultParagraphFont"/>
    <w:rsid w:val="00015CAD"/>
  </w:style>
  <w:style w:type="character" w:customStyle="1" w:styleId="FooterChar">
    <w:name w:val="Footer Char"/>
    <w:basedOn w:val="DefaultParagraphFont"/>
    <w:link w:val="Footer"/>
    <w:rsid w:val="00051D35"/>
    <w:rPr>
      <w:sz w:val="24"/>
      <w:szCs w:val="24"/>
      <w:lang w:val="en-GB"/>
    </w:rPr>
  </w:style>
  <w:style w:type="paragraph" w:customStyle="1" w:styleId="paragraph">
    <w:name w:val="paragraph"/>
    <w:basedOn w:val="Normal"/>
    <w:rsid w:val="00ED760F"/>
    <w:pPr>
      <w:spacing w:before="100" w:beforeAutospacing="1" w:after="100" w:afterAutospacing="1"/>
    </w:pPr>
    <w:rPr>
      <w:lang w:val="en-CA"/>
    </w:rPr>
  </w:style>
  <w:style w:type="character" w:customStyle="1" w:styleId="normaltextrun">
    <w:name w:val="normaltextrun"/>
    <w:basedOn w:val="DefaultParagraphFont"/>
    <w:rsid w:val="00ED760F"/>
  </w:style>
  <w:style w:type="character" w:customStyle="1" w:styleId="eop">
    <w:name w:val="eop"/>
    <w:basedOn w:val="DefaultParagraphFont"/>
    <w:rsid w:val="00ED760F"/>
  </w:style>
  <w:style w:type="paragraph" w:customStyle="1" w:styleId="completed">
    <w:name w:val="completed"/>
    <w:basedOn w:val="Normal"/>
    <w:rsid w:val="00425754"/>
    <w:pPr>
      <w:spacing w:before="100" w:beforeAutospacing="1" w:after="100" w:afterAutospacing="1"/>
    </w:pPr>
    <w:rPr>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94804">
      <w:bodyDiv w:val="1"/>
      <w:marLeft w:val="0"/>
      <w:marRight w:val="0"/>
      <w:marTop w:val="0"/>
      <w:marBottom w:val="0"/>
      <w:divBdr>
        <w:top w:val="none" w:sz="0" w:space="0" w:color="auto"/>
        <w:left w:val="none" w:sz="0" w:space="0" w:color="auto"/>
        <w:bottom w:val="none" w:sz="0" w:space="0" w:color="auto"/>
        <w:right w:val="none" w:sz="0" w:space="0" w:color="auto"/>
      </w:divBdr>
    </w:div>
    <w:div w:id="600721003">
      <w:bodyDiv w:val="1"/>
      <w:marLeft w:val="0"/>
      <w:marRight w:val="0"/>
      <w:marTop w:val="0"/>
      <w:marBottom w:val="0"/>
      <w:divBdr>
        <w:top w:val="none" w:sz="0" w:space="0" w:color="auto"/>
        <w:left w:val="none" w:sz="0" w:space="0" w:color="auto"/>
        <w:bottom w:val="none" w:sz="0" w:space="0" w:color="auto"/>
        <w:right w:val="none" w:sz="0" w:space="0" w:color="auto"/>
      </w:divBdr>
      <w:divsChild>
        <w:div w:id="1272124495">
          <w:marLeft w:val="0"/>
          <w:marRight w:val="0"/>
          <w:marTop w:val="0"/>
          <w:marBottom w:val="0"/>
          <w:divBdr>
            <w:top w:val="none" w:sz="0" w:space="0" w:color="auto"/>
            <w:left w:val="none" w:sz="0" w:space="0" w:color="auto"/>
            <w:bottom w:val="none" w:sz="0" w:space="0" w:color="auto"/>
            <w:right w:val="none" w:sz="0" w:space="0" w:color="auto"/>
          </w:divBdr>
        </w:div>
      </w:divsChild>
    </w:div>
    <w:div w:id="637802856">
      <w:bodyDiv w:val="1"/>
      <w:marLeft w:val="0"/>
      <w:marRight w:val="0"/>
      <w:marTop w:val="0"/>
      <w:marBottom w:val="0"/>
      <w:divBdr>
        <w:top w:val="none" w:sz="0" w:space="0" w:color="auto"/>
        <w:left w:val="none" w:sz="0" w:space="0" w:color="auto"/>
        <w:bottom w:val="none" w:sz="0" w:space="0" w:color="auto"/>
        <w:right w:val="none" w:sz="0" w:space="0" w:color="auto"/>
      </w:divBdr>
    </w:div>
    <w:div w:id="648218252">
      <w:bodyDiv w:val="1"/>
      <w:marLeft w:val="0"/>
      <w:marRight w:val="0"/>
      <w:marTop w:val="0"/>
      <w:marBottom w:val="0"/>
      <w:divBdr>
        <w:top w:val="none" w:sz="0" w:space="0" w:color="auto"/>
        <w:left w:val="none" w:sz="0" w:space="0" w:color="auto"/>
        <w:bottom w:val="none" w:sz="0" w:space="0" w:color="auto"/>
        <w:right w:val="none" w:sz="0" w:space="0" w:color="auto"/>
      </w:divBdr>
    </w:div>
    <w:div w:id="668288904">
      <w:bodyDiv w:val="1"/>
      <w:marLeft w:val="0"/>
      <w:marRight w:val="0"/>
      <w:marTop w:val="0"/>
      <w:marBottom w:val="0"/>
      <w:divBdr>
        <w:top w:val="none" w:sz="0" w:space="0" w:color="auto"/>
        <w:left w:val="none" w:sz="0" w:space="0" w:color="auto"/>
        <w:bottom w:val="none" w:sz="0" w:space="0" w:color="auto"/>
        <w:right w:val="none" w:sz="0" w:space="0" w:color="auto"/>
      </w:divBdr>
    </w:div>
    <w:div w:id="716314596">
      <w:bodyDiv w:val="1"/>
      <w:marLeft w:val="0"/>
      <w:marRight w:val="0"/>
      <w:marTop w:val="0"/>
      <w:marBottom w:val="0"/>
      <w:divBdr>
        <w:top w:val="none" w:sz="0" w:space="0" w:color="auto"/>
        <w:left w:val="none" w:sz="0" w:space="0" w:color="auto"/>
        <w:bottom w:val="none" w:sz="0" w:space="0" w:color="auto"/>
        <w:right w:val="none" w:sz="0" w:space="0" w:color="auto"/>
      </w:divBdr>
    </w:div>
    <w:div w:id="871115721">
      <w:bodyDiv w:val="1"/>
      <w:marLeft w:val="0"/>
      <w:marRight w:val="0"/>
      <w:marTop w:val="0"/>
      <w:marBottom w:val="0"/>
      <w:divBdr>
        <w:top w:val="none" w:sz="0" w:space="0" w:color="auto"/>
        <w:left w:val="none" w:sz="0" w:space="0" w:color="auto"/>
        <w:bottom w:val="none" w:sz="0" w:space="0" w:color="auto"/>
        <w:right w:val="none" w:sz="0" w:space="0" w:color="auto"/>
      </w:divBdr>
    </w:div>
    <w:div w:id="1048144245">
      <w:bodyDiv w:val="1"/>
      <w:marLeft w:val="0"/>
      <w:marRight w:val="0"/>
      <w:marTop w:val="0"/>
      <w:marBottom w:val="0"/>
      <w:divBdr>
        <w:top w:val="none" w:sz="0" w:space="0" w:color="auto"/>
        <w:left w:val="none" w:sz="0" w:space="0" w:color="auto"/>
        <w:bottom w:val="none" w:sz="0" w:space="0" w:color="auto"/>
        <w:right w:val="none" w:sz="0" w:space="0" w:color="auto"/>
      </w:divBdr>
    </w:div>
    <w:div w:id="1243682496">
      <w:bodyDiv w:val="1"/>
      <w:marLeft w:val="0"/>
      <w:marRight w:val="0"/>
      <w:marTop w:val="0"/>
      <w:marBottom w:val="0"/>
      <w:divBdr>
        <w:top w:val="none" w:sz="0" w:space="0" w:color="auto"/>
        <w:left w:val="none" w:sz="0" w:space="0" w:color="auto"/>
        <w:bottom w:val="none" w:sz="0" w:space="0" w:color="auto"/>
        <w:right w:val="none" w:sz="0" w:space="0" w:color="auto"/>
      </w:divBdr>
      <w:divsChild>
        <w:div w:id="1385637826">
          <w:marLeft w:val="0"/>
          <w:marRight w:val="0"/>
          <w:marTop w:val="0"/>
          <w:marBottom w:val="0"/>
          <w:divBdr>
            <w:top w:val="none" w:sz="0" w:space="0" w:color="auto"/>
            <w:left w:val="none" w:sz="0" w:space="0" w:color="auto"/>
            <w:bottom w:val="none" w:sz="0" w:space="0" w:color="auto"/>
            <w:right w:val="none" w:sz="0" w:space="0" w:color="auto"/>
          </w:divBdr>
        </w:div>
        <w:div w:id="1926528615">
          <w:marLeft w:val="0"/>
          <w:marRight w:val="0"/>
          <w:marTop w:val="0"/>
          <w:marBottom w:val="0"/>
          <w:divBdr>
            <w:top w:val="none" w:sz="0" w:space="0" w:color="auto"/>
            <w:left w:val="none" w:sz="0" w:space="0" w:color="auto"/>
            <w:bottom w:val="none" w:sz="0" w:space="0" w:color="auto"/>
            <w:right w:val="none" w:sz="0" w:space="0" w:color="auto"/>
          </w:divBdr>
        </w:div>
      </w:divsChild>
    </w:div>
    <w:div w:id="1246189435">
      <w:bodyDiv w:val="1"/>
      <w:marLeft w:val="0"/>
      <w:marRight w:val="0"/>
      <w:marTop w:val="0"/>
      <w:marBottom w:val="0"/>
      <w:divBdr>
        <w:top w:val="none" w:sz="0" w:space="0" w:color="auto"/>
        <w:left w:val="none" w:sz="0" w:space="0" w:color="auto"/>
        <w:bottom w:val="none" w:sz="0" w:space="0" w:color="auto"/>
        <w:right w:val="none" w:sz="0" w:space="0" w:color="auto"/>
      </w:divBdr>
    </w:div>
    <w:div w:id="1308629443">
      <w:bodyDiv w:val="1"/>
      <w:marLeft w:val="0"/>
      <w:marRight w:val="0"/>
      <w:marTop w:val="0"/>
      <w:marBottom w:val="0"/>
      <w:divBdr>
        <w:top w:val="none" w:sz="0" w:space="0" w:color="auto"/>
        <w:left w:val="none" w:sz="0" w:space="0" w:color="auto"/>
        <w:bottom w:val="none" w:sz="0" w:space="0" w:color="auto"/>
        <w:right w:val="none" w:sz="0" w:space="0" w:color="auto"/>
      </w:divBdr>
    </w:div>
    <w:div w:id="1323578489">
      <w:bodyDiv w:val="1"/>
      <w:marLeft w:val="0"/>
      <w:marRight w:val="0"/>
      <w:marTop w:val="0"/>
      <w:marBottom w:val="0"/>
      <w:divBdr>
        <w:top w:val="none" w:sz="0" w:space="0" w:color="auto"/>
        <w:left w:val="none" w:sz="0" w:space="0" w:color="auto"/>
        <w:bottom w:val="none" w:sz="0" w:space="0" w:color="auto"/>
        <w:right w:val="none" w:sz="0" w:space="0" w:color="auto"/>
      </w:divBdr>
    </w:div>
    <w:div w:id="1408722107">
      <w:bodyDiv w:val="1"/>
      <w:marLeft w:val="0"/>
      <w:marRight w:val="0"/>
      <w:marTop w:val="0"/>
      <w:marBottom w:val="0"/>
      <w:divBdr>
        <w:top w:val="none" w:sz="0" w:space="0" w:color="auto"/>
        <w:left w:val="none" w:sz="0" w:space="0" w:color="auto"/>
        <w:bottom w:val="none" w:sz="0" w:space="0" w:color="auto"/>
        <w:right w:val="none" w:sz="0" w:space="0" w:color="auto"/>
      </w:divBdr>
      <w:divsChild>
        <w:div w:id="2066028958">
          <w:marLeft w:val="0"/>
          <w:marRight w:val="0"/>
          <w:marTop w:val="0"/>
          <w:marBottom w:val="0"/>
          <w:divBdr>
            <w:top w:val="none" w:sz="0" w:space="0" w:color="auto"/>
            <w:left w:val="none" w:sz="0" w:space="0" w:color="auto"/>
            <w:bottom w:val="none" w:sz="0" w:space="0" w:color="auto"/>
            <w:right w:val="none" w:sz="0" w:space="0" w:color="auto"/>
          </w:divBdr>
        </w:div>
        <w:div w:id="2106068302">
          <w:marLeft w:val="0"/>
          <w:marRight w:val="0"/>
          <w:marTop w:val="0"/>
          <w:marBottom w:val="0"/>
          <w:divBdr>
            <w:top w:val="none" w:sz="0" w:space="0" w:color="auto"/>
            <w:left w:val="none" w:sz="0" w:space="0" w:color="auto"/>
            <w:bottom w:val="none" w:sz="0" w:space="0" w:color="auto"/>
            <w:right w:val="none" w:sz="0" w:space="0" w:color="auto"/>
          </w:divBdr>
        </w:div>
      </w:divsChild>
    </w:div>
    <w:div w:id="1453594814">
      <w:bodyDiv w:val="1"/>
      <w:marLeft w:val="0"/>
      <w:marRight w:val="0"/>
      <w:marTop w:val="0"/>
      <w:marBottom w:val="0"/>
      <w:divBdr>
        <w:top w:val="none" w:sz="0" w:space="0" w:color="auto"/>
        <w:left w:val="none" w:sz="0" w:space="0" w:color="auto"/>
        <w:bottom w:val="none" w:sz="0" w:space="0" w:color="auto"/>
        <w:right w:val="none" w:sz="0" w:space="0" w:color="auto"/>
      </w:divBdr>
    </w:div>
    <w:div w:id="1594508461">
      <w:bodyDiv w:val="1"/>
      <w:marLeft w:val="0"/>
      <w:marRight w:val="0"/>
      <w:marTop w:val="0"/>
      <w:marBottom w:val="0"/>
      <w:divBdr>
        <w:top w:val="none" w:sz="0" w:space="0" w:color="auto"/>
        <w:left w:val="none" w:sz="0" w:space="0" w:color="auto"/>
        <w:bottom w:val="none" w:sz="0" w:space="0" w:color="auto"/>
        <w:right w:val="none" w:sz="0" w:space="0" w:color="auto"/>
      </w:divBdr>
    </w:div>
    <w:div w:id="1833174615">
      <w:bodyDiv w:val="1"/>
      <w:marLeft w:val="0"/>
      <w:marRight w:val="0"/>
      <w:marTop w:val="0"/>
      <w:marBottom w:val="0"/>
      <w:divBdr>
        <w:top w:val="none" w:sz="0" w:space="0" w:color="auto"/>
        <w:left w:val="none" w:sz="0" w:space="0" w:color="auto"/>
        <w:bottom w:val="none" w:sz="0" w:space="0" w:color="auto"/>
        <w:right w:val="none" w:sz="0" w:space="0" w:color="auto"/>
      </w:divBdr>
    </w:div>
    <w:div w:id="1893810055">
      <w:bodyDiv w:val="1"/>
      <w:marLeft w:val="0"/>
      <w:marRight w:val="0"/>
      <w:marTop w:val="0"/>
      <w:marBottom w:val="0"/>
      <w:divBdr>
        <w:top w:val="none" w:sz="0" w:space="0" w:color="auto"/>
        <w:left w:val="none" w:sz="0" w:space="0" w:color="auto"/>
        <w:bottom w:val="none" w:sz="0" w:space="0" w:color="auto"/>
        <w:right w:val="none" w:sz="0" w:space="0" w:color="auto"/>
      </w:divBdr>
      <w:divsChild>
        <w:div w:id="571697091">
          <w:marLeft w:val="0"/>
          <w:marRight w:val="0"/>
          <w:marTop w:val="0"/>
          <w:marBottom w:val="0"/>
          <w:divBdr>
            <w:top w:val="none" w:sz="0" w:space="0" w:color="auto"/>
            <w:left w:val="none" w:sz="0" w:space="0" w:color="auto"/>
            <w:bottom w:val="none" w:sz="0" w:space="0" w:color="auto"/>
            <w:right w:val="none" w:sz="0" w:space="0" w:color="auto"/>
          </w:divBdr>
        </w:div>
        <w:div w:id="1205411094">
          <w:marLeft w:val="0"/>
          <w:marRight w:val="0"/>
          <w:marTop w:val="0"/>
          <w:marBottom w:val="0"/>
          <w:divBdr>
            <w:top w:val="none" w:sz="0" w:space="0" w:color="auto"/>
            <w:left w:val="none" w:sz="0" w:space="0" w:color="auto"/>
            <w:bottom w:val="none" w:sz="0" w:space="0" w:color="auto"/>
            <w:right w:val="none" w:sz="0" w:space="0" w:color="auto"/>
          </w:divBdr>
        </w:div>
      </w:divsChild>
    </w:div>
    <w:div w:id="1893812864">
      <w:bodyDiv w:val="1"/>
      <w:marLeft w:val="0"/>
      <w:marRight w:val="0"/>
      <w:marTop w:val="0"/>
      <w:marBottom w:val="0"/>
      <w:divBdr>
        <w:top w:val="none" w:sz="0" w:space="0" w:color="auto"/>
        <w:left w:val="none" w:sz="0" w:space="0" w:color="auto"/>
        <w:bottom w:val="none" w:sz="0" w:space="0" w:color="auto"/>
        <w:right w:val="none" w:sz="0" w:space="0" w:color="auto"/>
      </w:divBdr>
    </w:div>
    <w:div w:id="18989347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cbd.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oecd.org/en/topics/sub-issues/oda-eligibility-and-conditions/dac-list-of-oda-recipients.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ssy.monnier\AppData\Local\Microsoft\Windows\INetCache\Content.Outlook\6OSVNPQG\cbd-letterhead-2023-cop15-en-d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600c1254-847a-46ac-8186-5eb644b4cfcd">
      <UserInfo>
        <DisplayName>Johan Hedlund</DisplayName>
        <AccountId>19</AccountId>
        <AccountType/>
      </UserInfo>
    </SharedWithUsers>
    <lcf76f155ced4ddcb4097134ff3c332f xmlns="394bbfa8-7490-4a48-8e49-faa91c2d11d7">
      <Terms xmlns="http://schemas.microsoft.com/office/infopath/2007/PartnerControls"/>
    </lcf76f155ced4ddcb4097134ff3c332f>
    <Language xmlns="394bbfa8-7490-4a48-8e49-faa91c2d11d7">English</Language>
    <BriefDescription xmlns="394bbfa8-7490-4a48-8e49-faa91c2d11d7" xsi:nil="true"/>
    <Timestamp xmlns="394bbfa8-7490-4a48-8e49-faa91c2d11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DCE20B4A46324F91882C0B469D095E" ma:contentTypeVersion="23" ma:contentTypeDescription="Create a new document." ma:contentTypeScope="" ma:versionID="98c8a47509607568f3e4bda91f23a40c">
  <xsd:schema xmlns:xsd="http://www.w3.org/2001/XMLSchema" xmlns:xs="http://www.w3.org/2001/XMLSchema" xmlns:p="http://schemas.microsoft.com/office/2006/metadata/properties" xmlns:ns2="394bbfa8-7490-4a48-8e49-faa91c2d11d7" xmlns:ns3="600c1254-847a-46ac-8186-5eb644b4cfcd" xmlns:ns4="985ec44e-1bab-4c0b-9df0-6ba128686fc9" targetNamespace="http://schemas.microsoft.com/office/2006/metadata/properties" ma:root="true" ma:fieldsID="26c993cd5daacf88fe48df13bea1848b" ns2:_="" ns3:_="" ns4:_="">
    <xsd:import namespace="394bbfa8-7490-4a48-8e49-faa91c2d11d7"/>
    <xsd:import namespace="600c1254-847a-46ac-8186-5eb644b4cfc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BriefDescription" minOccurs="0"/>
                <xsd:element ref="ns2:Language" minOccurs="0"/>
                <xsd:element ref="ns2:lcf76f155ced4ddcb4097134ff3c332f" minOccurs="0"/>
                <xsd:element ref="ns4:TaxCatchAll" minOccurs="0"/>
                <xsd:element ref="ns2:MediaServiceObjectDetectorVersions" minOccurs="0"/>
                <xsd:element ref="ns2:MediaServiceSearchProperties" minOccurs="0"/>
                <xsd:element ref="ns2:Timestamp"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bbfa8-7490-4a48-8e49-faa91c2d1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BriefDescription" ma:index="21" nillable="true" ma:displayName="Brief Description" ma:format="Dropdown" ma:internalName="BriefDescription">
      <xsd:simpleType>
        <xsd:restriction base="dms:Note">
          <xsd:maxLength value="255"/>
        </xsd:restriction>
      </xsd:simpleType>
    </xsd:element>
    <xsd:element name="Language" ma:index="22" nillable="true" ma:displayName="Language" ma:default="English" ma:format="Dropdown" ma:internalName="Language">
      <xsd:simpleType>
        <xsd:union memberTypes="dms:Text">
          <xsd:simpleType>
            <xsd:restriction base="dms:Choice">
              <xsd:enumeration value="English"/>
              <xsd:enumeration value="Spanish"/>
              <xsd:enumeration value="French"/>
            </xsd:restriction>
          </xsd:simpleType>
        </xsd:un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imestamp" ma:index="28" nillable="true" ma:displayName="Timestamp" ma:format="DateOnly" ma:internalName="Timestamp">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c1254-847a-46ac-8186-5eb644b4cf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690f9b9-1ae4-40e3-a9a8-43f7a1514ebe}" ma:internalName="TaxCatchAll" ma:showField="CatchAllData" ma:web="600c1254-847a-46ac-8186-5eb644b4cf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593A-AC7F-4D0B-9B28-3E759619A01E}">
  <ds:schemaRefs>
    <ds:schemaRef ds:uri="http://www.w3.org/XML/1998/namespace"/>
    <ds:schemaRef ds:uri="http://schemas.openxmlformats.org/package/2006/metadata/core-properties"/>
    <ds:schemaRef ds:uri="985ec44e-1bab-4c0b-9df0-6ba128686fc9"/>
    <ds:schemaRef ds:uri="http://purl.org/dc/dcmitype/"/>
    <ds:schemaRef ds:uri="http://schemas.microsoft.com/office/2006/documentManagement/types"/>
    <ds:schemaRef ds:uri="http://purl.org/dc/elements/1.1/"/>
    <ds:schemaRef ds:uri="394bbfa8-7490-4a48-8e49-faa91c2d11d7"/>
    <ds:schemaRef ds:uri="http://schemas.microsoft.com/office/infopath/2007/PartnerControls"/>
    <ds:schemaRef ds:uri="600c1254-847a-46ac-8186-5eb644b4cfc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6043033-23FB-4C85-B205-4E1587061685}">
  <ds:schemaRefs>
    <ds:schemaRef ds:uri="http://schemas.microsoft.com/sharepoint/v3/contenttype/forms"/>
  </ds:schemaRefs>
</ds:datastoreItem>
</file>

<file path=customXml/itemProps3.xml><?xml version="1.0" encoding="utf-8"?>
<ds:datastoreItem xmlns:ds="http://schemas.openxmlformats.org/officeDocument/2006/customXml" ds:itemID="{53789EB4-D5DE-408D-8B7F-9598C4FDA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bbfa8-7490-4a48-8e49-faa91c2d11d7"/>
    <ds:schemaRef ds:uri="600c1254-847a-46ac-8186-5eb644b4cfc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F515A-25B2-43C3-BC34-43417C831C65}">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cbd-letterhead-2023-cop15-en-dc</Template>
  <TotalTime>132</TotalTime>
  <Pages>6</Pages>
  <Words>1101</Words>
  <Characters>6744</Characters>
  <Application>Microsoft Office Word</Application>
  <DocSecurity>0</DocSecurity>
  <Lines>56</Lines>
  <Paragraphs>15</Paragraphs>
  <ScaleCrop>false</ScaleCrop>
  <Company/>
  <LinksUpToDate>false</LinksUpToDate>
  <CharactersWithSpaces>7830</CharactersWithSpaces>
  <SharedDoc>false</SharedDoc>
  <HLinks>
    <vt:vector size="24" baseType="variant">
      <vt:variant>
        <vt:i4>7405656</vt:i4>
      </vt:variant>
      <vt:variant>
        <vt:i4>0</vt:i4>
      </vt:variant>
      <vt:variant>
        <vt:i4>0</vt:i4>
      </vt:variant>
      <vt:variant>
        <vt:i4>5</vt:i4>
      </vt:variant>
      <vt:variant>
        <vt:lpwstr>mailto:secretariat@cbd.int</vt:lpwstr>
      </vt:variant>
      <vt:variant>
        <vt:lpwstr/>
      </vt:variant>
      <vt:variant>
        <vt:i4>4128882</vt:i4>
      </vt:variant>
      <vt:variant>
        <vt:i4>0</vt:i4>
      </vt:variant>
      <vt:variant>
        <vt:i4>0</vt:i4>
      </vt:variant>
      <vt:variant>
        <vt:i4>5</vt:i4>
      </vt:variant>
      <vt:variant>
        <vt:lpwstr>https://www.oecd.org/en/topics/sub-issues/oda-eligibility-and-conditions/dac-list-of-oda-recipients.html</vt:lpwstr>
      </vt:variant>
      <vt:variant>
        <vt:lpwstr>oda-recipients-list</vt:lpwstr>
      </vt:variant>
      <vt:variant>
        <vt:i4>3211378</vt:i4>
      </vt:variant>
      <vt:variant>
        <vt:i4>3</vt:i4>
      </vt:variant>
      <vt:variant>
        <vt:i4>0</vt:i4>
      </vt:variant>
      <vt:variant>
        <vt:i4>5</vt:i4>
      </vt:variant>
      <vt:variant>
        <vt:lpwstr>http://www.cbd.int/</vt:lpwstr>
      </vt:variant>
      <vt:variant>
        <vt:lpwstr/>
      </vt:variant>
      <vt:variant>
        <vt:i4>3211378</vt:i4>
      </vt:variant>
      <vt:variant>
        <vt:i4>0</vt:i4>
      </vt:variant>
      <vt:variant>
        <vt:i4>0</vt:i4>
      </vt:variant>
      <vt:variant>
        <vt:i4>5</vt:i4>
      </vt:variant>
      <vt:variant>
        <vt:lpwstr>http://www.cbd.int/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Djessy Monnier</dc:creator>
  <cp:keywords/>
  <cp:lastModifiedBy>Gisela Talamas</cp:lastModifiedBy>
  <cp:revision>113</cp:revision>
  <cp:lastPrinted>2024-08-26T13:34:00Z</cp:lastPrinted>
  <dcterms:created xsi:type="dcterms:W3CDTF">2025-02-24T17:30:00Z</dcterms:created>
  <dcterms:modified xsi:type="dcterms:W3CDTF">2025-03-20T20:50:00Z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0x010100D2DCE20B4A46324F91882C0B469D095E</vt:lpwstr>
  </property>
  <property fmtid="{D5CDD505-2E9C-101B-9397-08002B2CF9AE}" pid="3" name="MediaServiceImageTags">
    <vt:lpwstr/>
  </property>
</Properties>
</file>