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7DEF" w14:textId="77777777" w:rsidR="00C2433E" w:rsidRDefault="00C2433E"/>
    <w:p w14:paraId="0437E03A" w14:textId="13775C5C" w:rsidR="00C2433E" w:rsidRPr="00C2433E" w:rsidRDefault="00C2433E" w:rsidP="00C2433E">
      <w:pPr>
        <w:jc w:val="center"/>
        <w:rPr>
          <w:b/>
          <w:bCs/>
          <w:sz w:val="28"/>
          <w:szCs w:val="28"/>
        </w:rPr>
      </w:pPr>
      <w:r w:rsidRPr="00C2433E">
        <w:rPr>
          <w:b/>
          <w:bCs/>
          <w:sz w:val="28"/>
          <w:szCs w:val="28"/>
        </w:rPr>
        <w:t>EMILY CHAN AND SPENCER HOWE BIOGRAPHY</w:t>
      </w:r>
    </w:p>
    <w:p w14:paraId="6DAB934B" w14:textId="77777777" w:rsidR="00C2433E" w:rsidRDefault="00C2433E"/>
    <w:p w14:paraId="0AAE15ED" w14:textId="3195D87C" w:rsidR="00C2433E" w:rsidRPr="00C2433E" w:rsidRDefault="00C2433E" w:rsidP="00C2433E">
      <w:r w:rsidRPr="00C2433E">
        <w:rPr>
          <w:b/>
          <w:bCs/>
        </w:rPr>
        <w:t>Emily Chan and Spencer Howe</w:t>
      </w:r>
      <w:r w:rsidRPr="00C2433E">
        <w:t xml:space="preserve"> are an elite U.S. pair team known for their resilience and competitive success.</w:t>
      </w:r>
    </w:p>
    <w:p w14:paraId="538BCE9B" w14:textId="77777777" w:rsidR="00C2433E" w:rsidRPr="00C2433E" w:rsidRDefault="00C2433E" w:rsidP="00C2433E">
      <w:r w:rsidRPr="00C2433E">
        <w:t>Chan began skating at age four and built a diverse athletic foundation in rhythmic gymnastics, Chinese modern dance, and ballet before committing fully to pairs. Howe started skating at nine, transitioned from singles to pairs at 18, and overcame significant shoulder injuries early in his career.</w:t>
      </w:r>
    </w:p>
    <w:p w14:paraId="35820247" w14:textId="57C2506D" w:rsidR="00C2433E" w:rsidRDefault="00C2433E" w:rsidP="00C2433E">
      <w:r w:rsidRPr="00C2433E">
        <w:t xml:space="preserve">The two teamed up in 2019 and quickly rose through the national and international ranks, highlighted by a fifth-place finish at the 2023 World Championships. Their momentum was challenged when Howe competed through a torn labrum during the 2022–23 season, requiring surgery in 2023 and forcing them to withdraw from Grand Prix events. They returned </w:t>
      </w:r>
      <w:r>
        <w:t xml:space="preserve">to competition </w:t>
      </w:r>
      <w:r w:rsidRPr="00C2433E">
        <w:t>at the 2024 U.S. Championships, winning the short program before withdrawing to prioritize recovery, and later finished 12th at the 2024 World Championships.</w:t>
      </w:r>
    </w:p>
    <w:p w14:paraId="4DC4D455" w14:textId="6A5C782B" w:rsidR="007903A8" w:rsidRDefault="00922721" w:rsidP="00C2433E">
      <w:r>
        <w:t xml:space="preserve">Since </w:t>
      </w:r>
      <w:r w:rsidR="00FE6C93">
        <w:t>their c</w:t>
      </w:r>
      <w:r w:rsidR="00884F81">
        <w:t>omeback</w:t>
      </w:r>
      <w:r w:rsidR="00FE6C93">
        <w:t xml:space="preserve"> to competition</w:t>
      </w:r>
      <w:r>
        <w:t xml:space="preserve">, </w:t>
      </w:r>
      <w:r w:rsidR="008E67D2">
        <w:t>they have continued to demonstrate consistency at the national level, finishing just off the podium in fourth place at both the 2025 and 2026 U.S. Championships. Most recently, they represented the United States at the 2026 Winter Olympics, where they delivered strong performances and earned a seventh-place finish.</w:t>
      </w:r>
    </w:p>
    <w:p w14:paraId="579E1BD5" w14:textId="1124D9D1" w:rsidR="00C2433E" w:rsidRPr="00C2433E" w:rsidRDefault="00C2433E" w:rsidP="00C2433E">
      <w:r w:rsidRPr="00C2433E">
        <w:t>Off the ice, Chan studies family and marriage counseling and coaches young skaters, while Howe also coaches and serves in the U.S. Army World Class Athlete Program, balancing military service with elite competition.</w:t>
      </w:r>
    </w:p>
    <w:p w14:paraId="7E8874EB" w14:textId="77777777" w:rsidR="00C2433E" w:rsidRDefault="00C2433E"/>
    <w:sectPr w:rsidR="00C24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3E"/>
    <w:rsid w:val="003B785B"/>
    <w:rsid w:val="00472A25"/>
    <w:rsid w:val="00575E78"/>
    <w:rsid w:val="00630590"/>
    <w:rsid w:val="007903A8"/>
    <w:rsid w:val="00884F81"/>
    <w:rsid w:val="008E67D2"/>
    <w:rsid w:val="00922721"/>
    <w:rsid w:val="009D0783"/>
    <w:rsid w:val="00C2433E"/>
    <w:rsid w:val="00E143EC"/>
    <w:rsid w:val="00FE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245F"/>
  <w15:chartTrackingRefBased/>
  <w15:docId w15:val="{61FAE5E1-3641-470F-BAEB-497DD60D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33E"/>
    <w:rPr>
      <w:rFonts w:eastAsiaTheme="majorEastAsia" w:cstheme="majorBidi"/>
      <w:color w:val="272727" w:themeColor="text1" w:themeTint="D8"/>
    </w:rPr>
  </w:style>
  <w:style w:type="paragraph" w:styleId="Title">
    <w:name w:val="Title"/>
    <w:basedOn w:val="Normal"/>
    <w:next w:val="Normal"/>
    <w:link w:val="TitleChar"/>
    <w:uiPriority w:val="10"/>
    <w:qFormat/>
    <w:rsid w:val="00C24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33E"/>
    <w:pPr>
      <w:spacing w:before="160"/>
      <w:jc w:val="center"/>
    </w:pPr>
    <w:rPr>
      <w:i/>
      <w:iCs/>
      <w:color w:val="404040" w:themeColor="text1" w:themeTint="BF"/>
    </w:rPr>
  </w:style>
  <w:style w:type="character" w:customStyle="1" w:styleId="QuoteChar">
    <w:name w:val="Quote Char"/>
    <w:basedOn w:val="DefaultParagraphFont"/>
    <w:link w:val="Quote"/>
    <w:uiPriority w:val="29"/>
    <w:rsid w:val="00C2433E"/>
    <w:rPr>
      <w:i/>
      <w:iCs/>
      <w:color w:val="404040" w:themeColor="text1" w:themeTint="BF"/>
    </w:rPr>
  </w:style>
  <w:style w:type="paragraph" w:styleId="ListParagraph">
    <w:name w:val="List Paragraph"/>
    <w:basedOn w:val="Normal"/>
    <w:uiPriority w:val="34"/>
    <w:qFormat/>
    <w:rsid w:val="00C2433E"/>
    <w:pPr>
      <w:ind w:left="720"/>
      <w:contextualSpacing/>
    </w:pPr>
  </w:style>
  <w:style w:type="character" w:styleId="IntenseEmphasis">
    <w:name w:val="Intense Emphasis"/>
    <w:basedOn w:val="DefaultParagraphFont"/>
    <w:uiPriority w:val="21"/>
    <w:qFormat/>
    <w:rsid w:val="00C2433E"/>
    <w:rPr>
      <w:i/>
      <w:iCs/>
      <w:color w:val="0F4761" w:themeColor="accent1" w:themeShade="BF"/>
    </w:rPr>
  </w:style>
  <w:style w:type="paragraph" w:styleId="IntenseQuote">
    <w:name w:val="Intense Quote"/>
    <w:basedOn w:val="Normal"/>
    <w:next w:val="Normal"/>
    <w:link w:val="IntenseQuoteChar"/>
    <w:uiPriority w:val="30"/>
    <w:qFormat/>
    <w:rsid w:val="00C24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33E"/>
    <w:rPr>
      <w:i/>
      <w:iCs/>
      <w:color w:val="0F4761" w:themeColor="accent1" w:themeShade="BF"/>
    </w:rPr>
  </w:style>
  <w:style w:type="character" w:styleId="IntenseReference">
    <w:name w:val="Intense Reference"/>
    <w:basedOn w:val="DefaultParagraphFont"/>
    <w:uiPriority w:val="32"/>
    <w:qFormat/>
    <w:rsid w:val="00C24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11</cp:revision>
  <dcterms:created xsi:type="dcterms:W3CDTF">2026-03-04T13:46:00Z</dcterms:created>
  <dcterms:modified xsi:type="dcterms:W3CDTF">2026-03-06T19:22:00Z</dcterms:modified>
</cp:coreProperties>
</file>