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bCs w:val="1"/>
          <w:color w:val="1f386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8"/>
          <w:szCs w:val="48"/>
          <w:rtl w:val="0"/>
        </w:rPr>
        <w:t xml:space="preserve">FÓRMULA 1 ABU DHABI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8"/>
          <w:szCs w:val="48"/>
          <w:rtl w:val="0"/>
        </w:rPr>
        <w:t xml:space="preserve">5N/6D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SALIDA PUNTUAL: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03 al 08 de Diciembre de 2026.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RESERVAS: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Hasta agotar existencias 2026. (Mínimo 2 pasajeros).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b w:val="1"/>
          <w:bCs w:val="1"/>
          <w:color w:val="1f386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  <w:drawing>
          <wp:inline distB="0" distT="0" distL="0" distR="0">
            <wp:extent cx="6037268" cy="1319255"/>
            <wp:effectExtent b="0" l="0" r="0" t="0"/>
            <wp:docPr id="203714005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7268" cy="1319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A">
      <w:pPr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03 DIC. (JUEVES) – TRASLADO DE LLEGADA EN PRIVADO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 su llegada a Dubái, un representante los recibirá y los trasladará en vehículo privado al hotel. Check-in a las 14:00 hrs.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04 DIC. (VIERNES) – EXCURSIÓN AL DESIERTO EN 4X4 COMPARTIDA CON CENA EN CAMPAMENTO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Desayuno. Mañana libre. Por la tarde, salida en Jeep 4x4 para safari por el desierto, visita a campamento beduino con cena BBQ y espectáculo. Regreso al hotel.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05 DIC. (SABADO) - TRASLADO EN REGULAR HACIA EL CIRCUITO DE LA F1 DE ABU DHABI + ENTRADAS A LA CARRERA (GRANDSTAND TICKET)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Sobre las 12.30 Hrs, salida para Abu Dhabi en vehículo compartido con conductor de habla inglesa, a la ciudad de Abu Dhabi, para disfrutar del Grand Premio de Abu Dhabi, que tiene lugar sobre una de las pistas más atractivas y tecnológicas del mundo: el Circuito de Yas Marina, el cual fue diseñado por el reconocido Ingeniero y corredor de autos Hermann Tilke, diseñador de numerosos circuitos de la Formula 1. Al finalizar la carrera nos dirigiremos de regreso al hotel en Dubai. Noche en Dubai.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06 DIC. (DOMINGO) – TRASLADO EN REGULAR HACIA EL CIRCUITO DE LA F1 DE ABU DHABI + ENTRADAS A LA CARRERA (GRANDSTAND TICKET)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Desayuno. Sobre las 10.00 Hrs, recepción en el lobby del hotel para trasladarnos auto compartido con conductor de habla inglesa, a la ciudad de Abu Dhabi, para disfrutar la carrera final del Grand Premio de Abu Dhabi. Al finalizar la carrera nos dirigiremos de regreso al hotel en Dubai. Noche en Dubai.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07 DIC. (LUNES) – TOUR DUBAI MEDIO DÍA EN REGULAR EN ESPAÑOL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 las 08:30 am, tour de medio día por Dubái: visita a la parte antigua (Bastakiya), cruce del Creek en Abra, mercados del oro y especias, Casa Unión y Mezquita de Jumeirah. Recorrido por la playa de Jumeirah para ver el Burj Al Arab, Sheikh Zayed Road y visita panorámica al Downtown con el Burj Khalifa y Dubai Mall (entradas y almuerzo no incluidos).</w:t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08 DIC. – TRASLADO EN PRIVADO AL AEROPUERTO.</w:t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Desayuno. Check-Out del hotel a las 12.00 Hrs. Posterior traslado de salida al Aeropuerto.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¡FIN DE LOS SERVICIOS!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TARIFAS POR PERSONA EN DÓLARES</w:t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880.0" w:type="dxa"/>
        <w:jc w:val="center"/>
        <w:tblLayout w:type="fixed"/>
        <w:tblLook w:val="0400"/>
      </w:tblPr>
      <w:tblGrid>
        <w:gridCol w:w="1880"/>
        <w:gridCol w:w="1200"/>
        <w:gridCol w:w="1200"/>
        <w:gridCol w:w="1200"/>
        <w:gridCol w:w="1200"/>
        <w:gridCol w:w="1200"/>
        <w:tblGridChange w:id="0">
          <w:tblGrid>
            <w:gridCol w:w="1880"/>
            <w:gridCol w:w="1200"/>
            <w:gridCol w:w="1200"/>
            <w:gridCol w:w="1200"/>
            <w:gridCol w:w="1200"/>
            <w:gridCol w:w="1200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2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HOTEL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5 - 6 PAX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3 - 4 PAX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2 PAX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1 PAX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NOCHE ADC. DBL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Hotel 4* o similar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rtl w:val="0"/>
              </w:rPr>
              <w:t xml:space="preserve">1.699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1.789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1.879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2.315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189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Hotel 5* o similar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1.865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1.959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1.975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2.509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225 USD</w:t>
            </w:r>
          </w:p>
        </w:tc>
      </w:tr>
    </w:tbl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INCLUYE:</w:t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5 Noches de hotel en Dubái en habitación doble con desayuno buffet diarios</w:t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de llegada y salida con conductor de habla inglés</w:t>
      </w:r>
    </w:p>
    <w:p w:rsidR="00000000" w:rsidDel="00000000" w:rsidP="00000000" w:rsidRDefault="00000000" w:rsidRPr="00000000" w14:paraId="00000038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los días 05 y 06 de Dic. A la carrera de la F1 en Abu Dhabi en regular con conductor de habla inglés</w:t>
      </w:r>
    </w:p>
    <w:p w:rsidR="00000000" w:rsidDel="00000000" w:rsidP="00000000" w:rsidRDefault="00000000" w:rsidRPr="00000000" w14:paraId="00000039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durante 02 días de carrera de la Fórmula 1 (Grandstand tickets)</w:t>
      </w:r>
    </w:p>
    <w:p w:rsidR="00000000" w:rsidDel="00000000" w:rsidP="00000000" w:rsidRDefault="00000000" w:rsidRPr="00000000" w14:paraId="0000003A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Entrada al concierto durante los días del evento (Grandstand tickets)</w:t>
      </w:r>
    </w:p>
    <w:p w:rsidR="00000000" w:rsidDel="00000000" w:rsidP="00000000" w:rsidRDefault="00000000" w:rsidRPr="00000000" w14:paraId="0000003B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Visita de Dubái, en regular con guía de habla hispana</w:t>
      </w:r>
    </w:p>
    <w:p w:rsidR="00000000" w:rsidDel="00000000" w:rsidP="00000000" w:rsidRDefault="00000000" w:rsidRPr="00000000" w14:paraId="0000003C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Excursión al desierto con cena barbacoa en regular (vehículos de máximo 6 personas)</w:t>
      </w:r>
    </w:p>
    <w:p w:rsidR="00000000" w:rsidDel="00000000" w:rsidP="00000000" w:rsidRDefault="00000000" w:rsidRPr="00000000" w14:paraId="0000003D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5% VAT</w:t>
      </w:r>
    </w:p>
    <w:p w:rsidR="00000000" w:rsidDel="00000000" w:rsidP="00000000" w:rsidRDefault="00000000" w:rsidRPr="00000000" w14:paraId="0000003E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</w:p>
    <w:p w:rsidR="00000000" w:rsidDel="00000000" w:rsidP="00000000" w:rsidRDefault="00000000" w:rsidRPr="00000000" w14:paraId="0000003F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internacionales (preguntas por nuestras tarifas especiales). 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Traslados de regreso a Dubai, pasajeros que deseen asistir a los conciertos.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Tourism Dirham Fee, se paga directo al Hotel al momento de realizar el check in.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Propinas (guías, choferes, recamareros, bell boys, meseros, etc.)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Alimentos y bebidas no especificados.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 (lavandería, servi-bar, room service, llamadas telefónicas -locales, nacionales e internacionales, etc.).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Ningún otro servicio especificado como incluido.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</w:p>
    <w:p w:rsidR="00000000" w:rsidDel="00000000" w:rsidP="00000000" w:rsidRDefault="00000000" w:rsidRPr="00000000" w14:paraId="00000049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CONDICIONES: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garantizar la reserva y las entradas al evento es necesario el pago del 60% por persona.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Promoción sujeta a disponibilidad al momento de la reserva.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orden de las visitas puede variar según el día de llegada a Dubai.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Las entradas al evento no son reembolsables por parte del circuito y una vez emitidas no pueden ser canceladas.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En caso de no estar disponible el hotel propuesto, se confirmará otra opción de la misma categoría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Pago en destino: Tourism Dirham Fee de pago directo por el cliente - Usd 5.5 por noche.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Depósitos no reembolsables.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Todas las gestiones para el transporte, alojamiento, traslados y visitas serán organizadas en destino. La empresa no se hace responsable de cualquier lesión, daño, perdida, accidente o irregularidad que pueda ser causada por otra empresa o persona ajena durante el viaje.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programa mencionado es una propuesta de itinerario /actividades están sujetas a disponibilidad.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0"/>
        </w:tabs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</w:t>
      </w:r>
    </w:p>
    <w:p w:rsidR="00000000" w:rsidDel="00000000" w:rsidP="00000000" w:rsidRDefault="00000000" w:rsidRPr="00000000" w14:paraId="0000005A">
      <w:pPr>
        <w:ind w:left="8" w:right="520" w:firstLine="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5C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Todos los cambios están sujetos a las políticas de los operadores, nos reservamos el derecho de cobrar un cargo de gestión. </w:t>
      </w:r>
    </w:p>
    <w:p w:rsidR="00000000" w:rsidDel="00000000" w:rsidP="00000000" w:rsidRDefault="00000000" w:rsidRPr="00000000" w14:paraId="0000005D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5F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RECOMENDACIONES: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Deben evitarse expresiones y actitudes en público o en privado que pudieran ser interpretadas como irrespetuosas desde el punto de vista religioso, cultural o político. 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Las relaciones entre personas del mismo sexo no se encuentran permitidas ni aceptadas socialmente por lo que se recomienda evitar cualquier gesto de afecto en público. 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emiratíes suelen vestir de manera conservadora y pueden ofenderse cuando la gente viste de manera inapropiada o no conforme con los valores islámicos. Las mujeres no están obligadas a llevar velo en EAU más que en los lugares de culto y aquellos donde se señale expresamente. 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Consulta más información aquí: </w:t>
      </w:r>
      <w:hyperlink r:id="rId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https://www.exteriores.gob.es/es/ServiciosAlCiudadano/Paginas/Detalle-recomendaciones-de-viaje.aspx?trc=Emiratos+%C3%81rabes+Unidos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Formulario de preinscripción obligatoria antes de salir de Colombia.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 </w:t>
      </w:r>
      <w:hyperlink r:id="rId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https://apply.joinsherpa.com/travel-restrictions/AE-DU?affiliateId=sherpa&amp;language=es-XL&amp;originCountry=COL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CLÁUSULA DE RESPONSABILIDAD: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5840" w:w="12240" w:orient="portrait"/>
      <w:pgMar w:bottom="720" w:top="720" w:left="1418" w:right="1325" w:header="709" w:footer="1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-894714</wp:posOffset>
          </wp:positionH>
          <wp:positionV relativeFrom="paragraph">
            <wp:posOffset>263525</wp:posOffset>
          </wp:positionV>
          <wp:extent cx="7810500" cy="999525"/>
          <wp:effectExtent b="0" l="0" r="0" t="0"/>
          <wp:wrapNone/>
          <wp:docPr id="203714005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500" cy="999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-1344929</wp:posOffset>
          </wp:positionH>
          <wp:positionV relativeFrom="paragraph">
            <wp:posOffset>-354964</wp:posOffset>
          </wp:positionV>
          <wp:extent cx="2711450" cy="1452928"/>
          <wp:effectExtent b="0" l="0" r="0" t="0"/>
          <wp:wrapNone/>
          <wp:docPr id="203714005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11450" cy="14529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-1057272</wp:posOffset>
          </wp:positionH>
          <wp:positionV relativeFrom="paragraph">
            <wp:posOffset>-450213</wp:posOffset>
          </wp:positionV>
          <wp:extent cx="8016875" cy="955040"/>
          <wp:effectExtent b="0" l="0" r="0" t="0"/>
          <wp:wrapNone/>
          <wp:docPr id="203714005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-544829</wp:posOffset>
          </wp:positionH>
          <wp:positionV relativeFrom="paragraph">
            <wp:posOffset>3232785</wp:posOffset>
          </wp:positionV>
          <wp:extent cx="546100" cy="2628900"/>
          <wp:effectExtent b="0" l="0" r="0" t="0"/>
          <wp:wrapNone/>
          <wp:docPr id="203714005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6100" cy="2628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302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0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 w:val="1"/>
    <w:rsid w:val="00B77E97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es-CO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B77E97"/>
    <w:rPr>
      <w:color w:val="605e5c"/>
      <w:shd w:color="auto" w:fill="e1dfdd" w:val="clear"/>
    </w:r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https://www.tropitours.co/es/clausula-de-responsabilidad" TargetMode="External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ly.joinsherpa.com/travel-restrictions/AE-DU?affiliateId=sherpa&amp;language=es-XL&amp;originCountry=COL" TargetMode="External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hyperlink" Target="https://www.exteriores.gob.es/es/ServiciosAlCiudadano/Paginas/Detalle-recomendaciones-de-viaje.aspx?trc=Emiratos+%C3%81rabes+Unido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+IiQuCIiSG9gy4vJTUmbfjisZw==">CgMxLjAyCGguZ2pkZ3hzMgloLjMwajB6bGw4AHIhMWQtVW50Z1R0OXZERzd6UkUyc3lLQWlQZ1AwTGRvTUVr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2024-04-15T14:41:00Z</dcterms:created>
  <dc:creator>Eliana Gomez</dc:creator>
</cp:coreProperties>
</file>