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3B3767E"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6221B4" w:rsidRPr="006221B4">
        <w:rPr>
          <w:rFonts w:ascii="Poppins" w:hAnsi="Poppins" w:cs="Poppins"/>
          <w:b/>
          <w:bCs/>
          <w:color w:val="1F3864" w:themeColor="accent5" w:themeShade="80"/>
          <w:sz w:val="56"/>
          <w:szCs w:val="72"/>
          <w:lang w:val="es-ES"/>
        </w:rPr>
        <w:t>MA</w:t>
      </w:r>
      <w:r w:rsidR="0065205C">
        <w:rPr>
          <w:rFonts w:ascii="Poppins" w:hAnsi="Poppins" w:cs="Poppins"/>
          <w:b/>
          <w:bCs/>
          <w:color w:val="1F3864" w:themeColor="accent5" w:themeShade="80"/>
          <w:sz w:val="56"/>
          <w:szCs w:val="72"/>
          <w:lang w:val="es-ES"/>
        </w:rPr>
        <w:t xml:space="preserve">DRID, ANDALUCIA Y COSTA MEDITERRÀNEA </w:t>
      </w:r>
      <w:r w:rsidR="00DA2480">
        <w:rPr>
          <w:rFonts w:ascii="Poppins" w:hAnsi="Poppins" w:cs="Poppins"/>
          <w:b/>
          <w:bCs/>
          <w:color w:val="1F3864" w:themeColor="accent5" w:themeShade="80"/>
          <w:sz w:val="56"/>
          <w:szCs w:val="72"/>
          <w:lang w:val="es-ES"/>
        </w:rPr>
        <w:t>2027</w:t>
      </w:r>
    </w:p>
    <w:p w14:paraId="37D8D7D8" w14:textId="64A4A696" w:rsidR="009408CE" w:rsidRPr="009408CE" w:rsidRDefault="0065205C"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sidR="00DE5646">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9408CE" w:rsidRPr="00E20BAF">
        <w:rPr>
          <w:rFonts w:ascii="Poppins" w:hAnsi="Poppins" w:cs="Poppins"/>
          <w:b/>
          <w:bCs/>
          <w:color w:val="1F3864" w:themeColor="accent5" w:themeShade="80"/>
          <w:sz w:val="36"/>
          <w:szCs w:val="21"/>
          <w:lang w:val="es-ES"/>
        </w:rPr>
        <w:t xml:space="preserve"> NOCHES </w:t>
      </w:r>
    </w:p>
    <w:p w14:paraId="73007443" w14:textId="61A9B7B8"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w:t>
      </w:r>
      <w:r w:rsidR="0065205C">
        <w:rPr>
          <w:rFonts w:ascii="Poppins" w:hAnsi="Poppins" w:cs="Poppins"/>
          <w:b/>
          <w:bCs/>
          <w:color w:val="1F3864" w:themeColor="accent5" w:themeShade="80"/>
          <w:sz w:val="28"/>
          <w:szCs w:val="28"/>
          <w:lang w:val="es-EC"/>
        </w:rPr>
        <w:t>VIAJE</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65205C">
        <w:rPr>
          <w:rFonts w:ascii="Poppins" w:hAnsi="Poppins" w:cs="Poppins"/>
          <w:color w:val="1F3864" w:themeColor="accent5" w:themeShade="80"/>
          <w:sz w:val="28"/>
          <w:szCs w:val="28"/>
          <w:lang w:val="es-EC"/>
        </w:rPr>
        <w:t>2</w:t>
      </w:r>
      <w:r w:rsidR="00563C0D">
        <w:rPr>
          <w:rFonts w:ascii="Poppins" w:hAnsi="Poppins" w:cs="Poppins"/>
          <w:color w:val="1F3864" w:themeColor="accent5" w:themeShade="80"/>
          <w:sz w:val="28"/>
          <w:szCs w:val="28"/>
          <w:lang w:val="es-EC"/>
        </w:rPr>
        <w:t>7</w:t>
      </w:r>
      <w:r w:rsidR="00B52F43" w:rsidRPr="00E20BAF">
        <w:rPr>
          <w:rFonts w:ascii="Poppins" w:hAnsi="Poppins" w:cs="Poppins"/>
          <w:color w:val="1F3864" w:themeColor="accent5" w:themeShade="80"/>
          <w:sz w:val="28"/>
          <w:szCs w:val="28"/>
          <w:lang w:val="es-EC"/>
        </w:rPr>
        <w:t xml:space="preserve"> DE </w:t>
      </w:r>
      <w:r w:rsidR="00563C0D">
        <w:rPr>
          <w:rFonts w:ascii="Poppins" w:hAnsi="Poppins" w:cs="Poppins"/>
          <w:color w:val="1F3864" w:themeColor="accent5" w:themeShade="80"/>
          <w:sz w:val="28"/>
          <w:szCs w:val="28"/>
          <w:lang w:val="es-EC"/>
        </w:rPr>
        <w:t>MARZO</w:t>
      </w:r>
      <w:r w:rsidR="00C80FFF" w:rsidRPr="00E20BAF">
        <w:rPr>
          <w:rFonts w:ascii="Poppins" w:hAnsi="Poppins" w:cs="Poppins"/>
          <w:color w:val="1F3864" w:themeColor="accent5" w:themeShade="80"/>
          <w:sz w:val="28"/>
          <w:szCs w:val="28"/>
          <w:lang w:val="es-EC"/>
        </w:rPr>
        <w:t xml:space="preserve"> 202</w:t>
      </w:r>
      <w:r w:rsidR="00106213">
        <w:rPr>
          <w:rFonts w:ascii="Poppins" w:hAnsi="Poppins" w:cs="Poppins"/>
          <w:color w:val="1F3864" w:themeColor="accent5" w:themeShade="80"/>
          <w:sz w:val="28"/>
          <w:szCs w:val="28"/>
          <w:lang w:val="es-EC"/>
        </w:rPr>
        <w:t>7</w:t>
      </w:r>
      <w:r w:rsidR="00BF76FB">
        <w:rPr>
          <w:rFonts w:ascii="Poppins" w:hAnsi="Poppins" w:cs="Poppins"/>
          <w:color w:val="1F3864" w:themeColor="accent5" w:themeShade="80"/>
          <w:sz w:val="28"/>
          <w:szCs w:val="28"/>
          <w:lang w:val="es-EC"/>
        </w:rPr>
        <w:t xml:space="preserve"> </w:t>
      </w:r>
    </w:p>
    <w:p w14:paraId="36F6F4EE" w14:textId="204B6DC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C325AC">
        <w:rPr>
          <w:rFonts w:ascii="Poppins" w:hAnsi="Poppins" w:cs="Poppins"/>
          <w:b/>
          <w:bCs/>
          <w:color w:val="1F3864" w:themeColor="accent5" w:themeShade="80"/>
          <w:sz w:val="24"/>
          <w:szCs w:val="24"/>
          <w:lang w:val="es-EC"/>
        </w:rPr>
        <w:t xml:space="preserve"> PROGRAMADAS</w:t>
      </w:r>
      <w:r w:rsidR="00106213">
        <w:rPr>
          <w:rFonts w:ascii="Poppins" w:hAnsi="Poppins" w:cs="Poppins"/>
          <w:b/>
          <w:bCs/>
          <w:color w:val="1F3864" w:themeColor="accent5" w:themeShade="80"/>
          <w:sz w:val="24"/>
          <w:szCs w:val="24"/>
          <w:lang w:val="es-EC"/>
        </w:rPr>
        <w:t xml:space="preserve">: </w:t>
      </w:r>
      <w:r w:rsidR="006221B4">
        <w:rPr>
          <w:rFonts w:ascii="Poppins" w:hAnsi="Poppins" w:cs="Poppins"/>
          <w:b/>
          <w:bCs/>
          <w:color w:val="1F3864" w:themeColor="accent5" w:themeShade="80"/>
          <w:sz w:val="24"/>
          <w:szCs w:val="24"/>
          <w:lang w:val="es-EC"/>
        </w:rPr>
        <w:t xml:space="preserve">LOS </w:t>
      </w:r>
      <w:r w:rsidR="00C325AC">
        <w:rPr>
          <w:rFonts w:ascii="Poppins" w:hAnsi="Poppins" w:cs="Poppins"/>
          <w:b/>
          <w:bCs/>
          <w:color w:val="1F3864" w:themeColor="accent5" w:themeShade="80"/>
          <w:sz w:val="24"/>
          <w:szCs w:val="24"/>
          <w:lang w:val="es-EC"/>
        </w:rPr>
        <w:t xml:space="preserve">SABADOS </w:t>
      </w:r>
      <w:r>
        <w:rPr>
          <w:rFonts w:ascii="Poppins" w:hAnsi="Poppins" w:cs="Poppins"/>
          <w:b/>
          <w:bCs/>
          <w:color w:val="1F3864" w:themeColor="accent5" w:themeShade="80"/>
          <w:sz w:val="24"/>
          <w:szCs w:val="24"/>
          <w:lang w:val="es-EC"/>
        </w:rPr>
        <w:t xml:space="preserve"> </w:t>
      </w:r>
    </w:p>
    <w:p w14:paraId="42D50000" w14:textId="18E0FABF" w:rsidR="00367F81" w:rsidRPr="006221B4"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299D19E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58555AD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2283A477" w:rsidR="009A117F" w:rsidRDefault="006221B4"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C325AC">
        <w:rPr>
          <w:rFonts w:ascii="Poppins" w:hAnsi="Poppins" w:cs="Poppins"/>
          <w:bCs/>
          <w:color w:val="1F3864" w:themeColor="accent5" w:themeShade="80"/>
          <w:sz w:val="20"/>
          <w:szCs w:val="20"/>
        </w:rPr>
        <w:t>9</w:t>
      </w:r>
      <w:r w:rsidR="009A117F" w:rsidRPr="009A117F">
        <w:rPr>
          <w:rFonts w:ascii="Poppins" w:hAnsi="Poppins" w:cs="Poppins"/>
          <w:bCs/>
          <w:color w:val="1F3864" w:themeColor="accent5" w:themeShade="80"/>
          <w:sz w:val="20"/>
          <w:szCs w:val="20"/>
        </w:rPr>
        <w:t xml:space="preserve"> noches </w:t>
      </w:r>
      <w:r w:rsidR="00C325AC">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 </w:t>
      </w:r>
      <w:r w:rsidR="00C910AA">
        <w:rPr>
          <w:rFonts w:ascii="Poppins" w:hAnsi="Poppins" w:cs="Poppins"/>
          <w:bCs/>
          <w:color w:val="1F3864" w:themeColor="accent5" w:themeShade="80"/>
          <w:sz w:val="20"/>
          <w:szCs w:val="20"/>
        </w:rPr>
        <w:t xml:space="preserve">en </w:t>
      </w:r>
      <w:r w:rsidR="00106213">
        <w:rPr>
          <w:rFonts w:ascii="Poppins" w:hAnsi="Poppins" w:cs="Poppins"/>
          <w:bCs/>
          <w:color w:val="1F3864" w:themeColor="accent5" w:themeShade="80"/>
          <w:sz w:val="20"/>
          <w:szCs w:val="20"/>
        </w:rPr>
        <w:t>el h</w:t>
      </w:r>
      <w:r w:rsidR="009A117F" w:rsidRPr="009A117F">
        <w:rPr>
          <w:rFonts w:ascii="Poppins" w:hAnsi="Poppins" w:cs="Poppins"/>
          <w:bCs/>
          <w:color w:val="1F3864" w:themeColor="accent5" w:themeShade="80"/>
          <w:sz w:val="20"/>
          <w:szCs w:val="20"/>
        </w:rPr>
        <w:t xml:space="preserve">otel </w:t>
      </w:r>
      <w:r w:rsidR="00C910AA">
        <w:rPr>
          <w:rFonts w:ascii="Poppins" w:hAnsi="Poppins" w:cs="Poppins"/>
          <w:bCs/>
          <w:color w:val="1F3864" w:themeColor="accent5" w:themeShade="80"/>
          <w:sz w:val="20"/>
          <w:szCs w:val="20"/>
        </w:rPr>
        <w:t>de categoría seleccionada</w:t>
      </w:r>
    </w:p>
    <w:p w14:paraId="15A3B213" w14:textId="21517BED" w:rsidR="006221B4" w:rsidRDefault="006221B4" w:rsidP="006221B4">
      <w:pPr>
        <w:pStyle w:val="Prrafodelista"/>
        <w:numPr>
          <w:ilvl w:val="0"/>
          <w:numId w:val="1"/>
        </w:numPr>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Desayuno</w:t>
      </w:r>
      <w:r w:rsidR="00106213">
        <w:rPr>
          <w:rFonts w:ascii="Poppins" w:hAnsi="Poppins" w:cs="Poppins"/>
          <w:bCs/>
          <w:color w:val="1F3864" w:themeColor="accent5" w:themeShade="80"/>
          <w:sz w:val="20"/>
          <w:szCs w:val="20"/>
        </w:rPr>
        <w:t>s</w:t>
      </w:r>
      <w:r w:rsidRPr="006221B4">
        <w:rPr>
          <w:rFonts w:ascii="Poppins" w:hAnsi="Poppins" w:cs="Poppins"/>
          <w:bCs/>
          <w:color w:val="1F3864" w:themeColor="accent5" w:themeShade="80"/>
          <w:sz w:val="20"/>
          <w:szCs w:val="20"/>
        </w:rPr>
        <w:t xml:space="preserve"> diario</w:t>
      </w:r>
      <w:r w:rsidR="00106213">
        <w:rPr>
          <w:rFonts w:ascii="Poppins" w:hAnsi="Poppins" w:cs="Poppins"/>
          <w:bCs/>
          <w:color w:val="1F3864" w:themeColor="accent5" w:themeShade="80"/>
          <w:sz w:val="20"/>
          <w:szCs w:val="20"/>
        </w:rPr>
        <w:t>s</w:t>
      </w:r>
      <w:r w:rsidRPr="006221B4">
        <w:rPr>
          <w:rFonts w:ascii="Poppins" w:hAnsi="Poppins" w:cs="Poppins"/>
          <w:bCs/>
          <w:color w:val="1F3864" w:themeColor="accent5" w:themeShade="80"/>
          <w:sz w:val="20"/>
          <w:szCs w:val="20"/>
        </w:rPr>
        <w:t xml:space="preserve"> </w:t>
      </w:r>
    </w:p>
    <w:p w14:paraId="2317D385" w14:textId="49D5277F" w:rsidR="006221B4" w:rsidRPr="006221B4" w:rsidRDefault="00106213" w:rsidP="006221B4">
      <w:pPr>
        <w:pStyle w:val="Prrafodelista"/>
        <w:numPr>
          <w:ilvl w:val="0"/>
          <w:numId w:val="1"/>
        </w:numPr>
        <w:spacing w:after="0" w:line="276" w:lineRule="auto"/>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Visitas en</w:t>
      </w:r>
      <w:r w:rsidR="006221B4" w:rsidRPr="006221B4">
        <w:rPr>
          <w:rFonts w:ascii="Poppins" w:hAnsi="Poppins" w:cs="Poppins"/>
          <w:bCs/>
          <w:color w:val="1F3864" w:themeColor="accent5" w:themeShade="80"/>
          <w:sz w:val="20"/>
          <w:szCs w:val="20"/>
        </w:rPr>
        <w:t xml:space="preserve"> Ma</w:t>
      </w:r>
      <w:r w:rsidR="00C325AC">
        <w:rPr>
          <w:rFonts w:ascii="Poppins" w:hAnsi="Poppins" w:cs="Poppins"/>
          <w:bCs/>
          <w:color w:val="1F3864" w:themeColor="accent5" w:themeShade="80"/>
          <w:sz w:val="20"/>
          <w:szCs w:val="20"/>
        </w:rPr>
        <w:t>drid, Córdoba con entrada a la Mezquita, Sevilla con entrada a la Catedral, Granada</w:t>
      </w:r>
      <w:r w:rsidR="00C325AC" w:rsidRPr="00C325AC">
        <w:rPr>
          <w:rFonts w:ascii="Poppins" w:hAnsi="Poppins" w:cs="Poppins"/>
          <w:bCs/>
          <w:color w:val="1F3864" w:themeColor="accent5" w:themeShade="80"/>
          <w:sz w:val="20"/>
          <w:szCs w:val="20"/>
        </w:rPr>
        <w:t xml:space="preserve"> (</w:t>
      </w:r>
      <w:r w:rsidR="00C325AC" w:rsidRPr="00C325AC">
        <w:rPr>
          <w:rFonts w:ascii="Poppins" w:hAnsi="Poppins" w:cs="Poppins"/>
          <w:bCs/>
          <w:color w:val="1F3864" w:themeColor="accent5" w:themeShade="80"/>
          <w:sz w:val="20"/>
          <w:szCs w:val="20"/>
        </w:rPr>
        <w:t>Alhambra y Jardines Generalife), Valencia y Barcelona</w:t>
      </w:r>
      <w:r w:rsidR="00C325AC">
        <w:rPr>
          <w:rFonts w:ascii="Poppins" w:hAnsi="Poppins" w:cs="Poppins"/>
          <w:bCs/>
          <w:color w:val="1F3864" w:themeColor="accent5" w:themeShade="80"/>
          <w:sz w:val="20"/>
          <w:szCs w:val="20"/>
        </w:rPr>
        <w:t>.</w:t>
      </w:r>
    </w:p>
    <w:p w14:paraId="641A5408" w14:textId="424EEDBC" w:rsidR="006221B4" w:rsidRPr="006221B4" w:rsidRDefault="006221B4" w:rsidP="006221B4">
      <w:pPr>
        <w:pStyle w:val="Prrafodelista"/>
        <w:numPr>
          <w:ilvl w:val="0"/>
          <w:numId w:val="1"/>
        </w:numPr>
        <w:spacing w:after="0" w:line="276" w:lineRule="auto"/>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 xml:space="preserve">Asistencia de guía acompañante durante el circuito </w:t>
      </w:r>
    </w:p>
    <w:p w14:paraId="7CE60C7B" w14:textId="7787D3E3" w:rsidR="00106213" w:rsidRDefault="006221B4" w:rsidP="00106213">
      <w:pPr>
        <w:pStyle w:val="Prrafodelista"/>
        <w:numPr>
          <w:ilvl w:val="0"/>
          <w:numId w:val="1"/>
        </w:numPr>
        <w:spacing w:after="0" w:line="276" w:lineRule="auto"/>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Seguro de viaje</w:t>
      </w:r>
    </w:p>
    <w:p w14:paraId="6A4E1070" w14:textId="20767EAA" w:rsidR="006D531F" w:rsidRPr="00106213" w:rsidRDefault="00E31116" w:rsidP="00106213">
      <w:pPr>
        <w:spacing w:after="0" w:line="276" w:lineRule="auto"/>
        <w:rPr>
          <w:rFonts w:ascii="Poppins" w:hAnsi="Poppins" w:cs="Poppins"/>
          <w:bCs/>
          <w:color w:val="1F3864" w:themeColor="accent5" w:themeShade="80"/>
          <w:sz w:val="20"/>
          <w:szCs w:val="20"/>
        </w:rPr>
      </w:pPr>
      <w:r w:rsidRPr="00106213">
        <w:rPr>
          <w:rFonts w:ascii="Poppins" w:eastAsia="Times New Roman" w:hAnsi="Poppins" w:cs="Poppins"/>
        </w:rPr>
        <w:tab/>
      </w:r>
    </w:p>
    <w:p w14:paraId="35407A3E" w14:textId="681E483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A470E5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4A7578FD"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7AF5F20" w14:textId="77777777" w:rsidR="00DA2480" w:rsidRPr="00DA2480" w:rsidRDefault="00DA2480" w:rsidP="00DA2480">
      <w:pPr>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658" w:type="dxa"/>
        <w:jc w:val="center"/>
        <w:tblLook w:val="04A0" w:firstRow="1" w:lastRow="0" w:firstColumn="1" w:lastColumn="0" w:noHBand="0" w:noVBand="1"/>
      </w:tblPr>
      <w:tblGrid>
        <w:gridCol w:w="1679"/>
        <w:gridCol w:w="3845"/>
        <w:gridCol w:w="1134"/>
      </w:tblGrid>
      <w:tr w:rsidR="00B21575" w:rsidRPr="00E20BAF" w14:paraId="2AC826CE" w14:textId="77777777" w:rsidTr="0073642B">
        <w:trPr>
          <w:jc w:val="center"/>
        </w:trPr>
        <w:tc>
          <w:tcPr>
            <w:tcW w:w="1679" w:type="dxa"/>
            <w:tcBorders>
              <w:top w:val="single" w:sz="4" w:space="0" w:color="auto"/>
              <w:left w:val="single" w:sz="4" w:space="0" w:color="auto"/>
              <w:bottom w:val="single" w:sz="4" w:space="0" w:color="auto"/>
              <w:right w:val="single" w:sz="4" w:space="0" w:color="auto"/>
            </w:tcBorders>
            <w:vAlign w:val="center"/>
            <w:hideMark/>
          </w:tcPr>
          <w:p w14:paraId="4921F935" w14:textId="584757D9" w:rsidR="00B21575" w:rsidRPr="00E20BAF" w:rsidRDefault="00831B8A" w:rsidP="00DA35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845"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DA35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DA35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831B8A" w:rsidRPr="00E20BAF" w14:paraId="75B725A4" w14:textId="77777777" w:rsidTr="0073642B">
        <w:trPr>
          <w:trHeight w:val="895"/>
          <w:jc w:val="center"/>
        </w:trPr>
        <w:tc>
          <w:tcPr>
            <w:tcW w:w="1679"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1C4FF3ED" w:rsidR="00831B8A" w:rsidRPr="00742681" w:rsidRDefault="00DA3598" w:rsidP="00DA359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SUPERIOR “</w:t>
            </w:r>
            <w:r w:rsidR="00831B8A">
              <w:rPr>
                <w:rFonts w:ascii="Poppins" w:eastAsia="Calibri" w:hAnsi="Poppins" w:cs="Poppins"/>
                <w:bCs/>
                <w:color w:val="002060"/>
                <w:szCs w:val="21"/>
                <w:lang w:eastAsia="en-US"/>
              </w:rPr>
              <w:t>T"</w:t>
            </w:r>
          </w:p>
        </w:tc>
        <w:tc>
          <w:tcPr>
            <w:tcW w:w="3845"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34328134" w:rsidR="00831B8A" w:rsidRPr="00742681" w:rsidRDefault="0073642B" w:rsidP="00DA3598">
            <w:pPr>
              <w:spacing w:line="276" w:lineRule="auto"/>
              <w:jc w:val="center"/>
              <w:rPr>
                <w:rFonts w:ascii="Poppins" w:hAnsi="Poppins" w:cs="Poppins"/>
                <w:color w:val="002060"/>
                <w:szCs w:val="20"/>
              </w:rPr>
            </w:pPr>
            <w:r>
              <w:rPr>
                <w:rFonts w:ascii="Poppins" w:eastAsia="Calibri" w:hAnsi="Poppins" w:cs="Poppins"/>
                <w:bCs/>
                <w:color w:val="002060"/>
                <w:szCs w:val="21"/>
                <w:lang w:eastAsia="en-US"/>
              </w:rPr>
              <w:t>DICIEMBRE 2026</w:t>
            </w:r>
            <w:r w:rsidRPr="00831B8A">
              <w:rPr>
                <w:rFonts w:ascii="Poppins" w:eastAsia="Calibri" w:hAnsi="Poppins" w:cs="Poppins"/>
                <w:bCs/>
                <w:color w:val="002060"/>
                <w:szCs w:val="21"/>
                <w:lang w:eastAsia="en-US"/>
              </w:rPr>
              <w:t>-</w:t>
            </w:r>
            <w:r>
              <w:rPr>
                <w:rFonts w:ascii="Poppins" w:eastAsia="Calibri" w:hAnsi="Poppins" w:cs="Poppins"/>
                <w:bCs/>
                <w:color w:val="002060"/>
                <w:szCs w:val="21"/>
                <w:lang w:eastAsia="en-US"/>
              </w:rPr>
              <w:t>FEBRERO</w:t>
            </w:r>
            <w:r w:rsidRPr="00831B8A">
              <w:rPr>
                <w:rFonts w:ascii="Poppins" w:eastAsia="Calibri" w:hAnsi="Poppins" w:cs="Poppins"/>
                <w:bCs/>
                <w:color w:val="002060"/>
                <w:szCs w:val="21"/>
                <w:lang w:eastAsia="en-US"/>
              </w:rPr>
              <w:t xml:space="preserve"> 202</w:t>
            </w:r>
            <w:r>
              <w:rPr>
                <w:rFonts w:ascii="Poppins" w:eastAsia="Calibri" w:hAnsi="Poppins" w:cs="Poppins"/>
                <w:bCs/>
                <w:color w:val="002060"/>
                <w:szCs w:val="21"/>
                <w:lang w:eastAsia="en-US"/>
              </w:rPr>
              <w:t>7</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51A64E50" w:rsidR="00831B8A" w:rsidRPr="00DA3598" w:rsidRDefault="0073642B" w:rsidP="00DA3598">
            <w:pPr>
              <w:spacing w:line="276" w:lineRule="auto"/>
              <w:rPr>
                <w:rFonts w:ascii="Poppins" w:hAnsi="Poppins" w:cs="Poppins"/>
                <w:b/>
                <w:bCs/>
                <w:color w:val="002060"/>
                <w:sz w:val="32"/>
                <w:szCs w:val="28"/>
              </w:rPr>
            </w:pPr>
            <w:r>
              <w:rPr>
                <w:rFonts w:ascii="Poppins" w:hAnsi="Poppins" w:cs="Poppins"/>
                <w:b/>
                <w:bCs/>
                <w:color w:val="002060"/>
                <w:sz w:val="32"/>
                <w:szCs w:val="28"/>
              </w:rPr>
              <w:t>2478</w:t>
            </w:r>
          </w:p>
          <w:p w14:paraId="50089E8B" w14:textId="77777777" w:rsidR="00831B8A" w:rsidRPr="00742681" w:rsidRDefault="00831B8A" w:rsidP="00DA359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19C3D1C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3FFF79D3" w14:textId="49EF744C"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1º Día (</w:t>
      </w:r>
      <w:proofErr w:type="gramStart"/>
      <w:r w:rsidRPr="00C325AC">
        <w:rPr>
          <w:rFonts w:ascii="Poppins" w:hAnsi="Poppins" w:cs="Poppins"/>
          <w:b/>
          <w:bCs/>
          <w:color w:val="002060"/>
          <w:sz w:val="24"/>
          <w:szCs w:val="24"/>
        </w:rPr>
        <w:t>Sáb.</w:t>
      </w:r>
      <w:proofErr w:type="gramEnd"/>
      <w:r w:rsidRPr="00C325AC">
        <w:rPr>
          <w:rFonts w:ascii="Poppins" w:hAnsi="Poppins" w:cs="Poppins"/>
          <w:b/>
          <w:bCs/>
          <w:color w:val="002060"/>
          <w:sz w:val="24"/>
          <w:szCs w:val="24"/>
        </w:rPr>
        <w:t>)  MADRID</w:t>
      </w:r>
    </w:p>
    <w:p w14:paraId="00DA0E1C" w14:textId="46F1639A" w:rsidR="0069474E" w:rsidRPr="00C325AC" w:rsidRDefault="00C325AC" w:rsidP="00C325AC">
      <w:pPr>
        <w:tabs>
          <w:tab w:val="left" w:pos="1741"/>
        </w:tabs>
        <w:spacing w:line="276" w:lineRule="auto"/>
        <w:jc w:val="both"/>
        <w:rPr>
          <w:rFonts w:ascii="Poppins" w:hAnsi="Poppins" w:cs="Poppins"/>
          <w:color w:val="002060"/>
          <w:sz w:val="20"/>
          <w:szCs w:val="20"/>
        </w:rPr>
      </w:pPr>
      <w:r w:rsidRPr="00C325AC">
        <w:rPr>
          <w:rFonts w:ascii="Poppins" w:hAnsi="Poppins" w:cs="Poppins"/>
          <w:color w:val="002060"/>
          <w:sz w:val="20"/>
          <w:szCs w:val="20"/>
        </w:rPr>
        <w:t>Llegada al aeropuerto y traslado al hotel. Resto del día libre. Alojamiento en el hotel.</w:t>
      </w:r>
    </w:p>
    <w:p w14:paraId="6585B46C" w14:textId="62EAA5CD" w:rsidR="00C325AC" w:rsidRDefault="00C325AC" w:rsidP="00C325AC">
      <w:pPr>
        <w:tabs>
          <w:tab w:val="left" w:pos="1741"/>
        </w:tabs>
        <w:spacing w:line="276" w:lineRule="auto"/>
        <w:rPr>
          <w:rFonts w:ascii="Poppins" w:hAnsi="Poppins" w:cs="Poppins"/>
          <w:color w:val="002060"/>
          <w:sz w:val="20"/>
          <w:szCs w:val="20"/>
        </w:rPr>
      </w:pPr>
    </w:p>
    <w:p w14:paraId="7DA15733" w14:textId="77777777" w:rsidR="00C325AC" w:rsidRPr="00C325AC" w:rsidRDefault="00C325AC" w:rsidP="00C325AC">
      <w:pPr>
        <w:tabs>
          <w:tab w:val="left" w:pos="1741"/>
        </w:tabs>
        <w:spacing w:line="276" w:lineRule="auto"/>
        <w:rPr>
          <w:rFonts w:ascii="Poppins" w:hAnsi="Poppins" w:cs="Poppins"/>
          <w:b/>
          <w:bCs/>
          <w:color w:val="002060"/>
          <w:sz w:val="24"/>
          <w:szCs w:val="24"/>
        </w:rPr>
      </w:pPr>
      <w:r w:rsidRPr="00C325AC">
        <w:rPr>
          <w:rFonts w:ascii="Poppins" w:hAnsi="Poppins" w:cs="Poppins"/>
          <w:b/>
          <w:bCs/>
          <w:color w:val="002060"/>
          <w:sz w:val="24"/>
          <w:szCs w:val="24"/>
        </w:rPr>
        <w:lastRenderedPageBreak/>
        <w:t>2º Día (</w:t>
      </w:r>
      <w:proofErr w:type="gramStart"/>
      <w:r w:rsidRPr="00C325AC">
        <w:rPr>
          <w:rFonts w:ascii="Poppins" w:hAnsi="Poppins" w:cs="Poppins"/>
          <w:b/>
          <w:bCs/>
          <w:color w:val="002060"/>
          <w:sz w:val="24"/>
          <w:szCs w:val="24"/>
        </w:rPr>
        <w:t>Dom.</w:t>
      </w:r>
      <w:proofErr w:type="gramEnd"/>
      <w:r w:rsidRPr="00C325AC">
        <w:rPr>
          <w:rFonts w:ascii="Poppins" w:hAnsi="Poppins" w:cs="Poppins"/>
          <w:b/>
          <w:bCs/>
          <w:color w:val="002060"/>
          <w:sz w:val="24"/>
          <w:szCs w:val="24"/>
        </w:rPr>
        <w:t xml:space="preserve">)  MADRID </w:t>
      </w:r>
    </w:p>
    <w:p w14:paraId="5EE786D5" w14:textId="4DB9ED02" w:rsid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 xml:space="preserve">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w:t>
      </w:r>
      <w:r w:rsidRPr="00C325AC">
        <w:rPr>
          <w:rFonts w:ascii="Poppins" w:hAnsi="Poppins" w:cs="Poppins"/>
          <w:color w:val="002060"/>
          <w:sz w:val="20"/>
          <w:szCs w:val="20"/>
        </w:rPr>
        <w:t>del Sol, Plaza Mayor y Plaza de la Villa; veremos el Madrid de los Borbones y el trazado urbanístico de Carlos III, el Palacio Real, la Fuente de Cibeles, de</w:t>
      </w:r>
      <w:r w:rsidRPr="00C325AC">
        <w:rPr>
          <w:rFonts w:ascii="Poppins" w:hAnsi="Poppins" w:cs="Poppins"/>
          <w:color w:val="002060"/>
          <w:sz w:val="20"/>
          <w:szCs w:val="20"/>
          <w:lang w:val="es-MX"/>
        </w:rPr>
        <w:t xml:space="preserve"> Neptuno y la Puerta de Alcalá; admiraremos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Tarde a su disposición. Alojamiento en el hotel. (D)</w:t>
      </w:r>
    </w:p>
    <w:p w14:paraId="3D123B5B"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3º Día (</w:t>
      </w:r>
      <w:proofErr w:type="gramStart"/>
      <w:r w:rsidRPr="00C325AC">
        <w:rPr>
          <w:rFonts w:ascii="Poppins" w:hAnsi="Poppins" w:cs="Poppins"/>
          <w:b/>
          <w:bCs/>
          <w:color w:val="002060"/>
          <w:sz w:val="24"/>
          <w:szCs w:val="24"/>
        </w:rPr>
        <w:t>Lun.</w:t>
      </w:r>
      <w:proofErr w:type="gramEnd"/>
      <w:r w:rsidRPr="00C325AC">
        <w:rPr>
          <w:rFonts w:ascii="Poppins" w:hAnsi="Poppins" w:cs="Poppins"/>
          <w:b/>
          <w:bCs/>
          <w:color w:val="002060"/>
          <w:sz w:val="24"/>
          <w:szCs w:val="24"/>
        </w:rPr>
        <w:t>) MADRID – CÓRDOBA – SEVILLA</w:t>
      </w:r>
    </w:p>
    <w:p w14:paraId="7F7BF8B5"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 xml:space="preserve">Desayuno en el hotel. Salida en dirección sur a lo largo de la tierra de Don Quijote, “El hombre de La Mancha”, pasando por la venta típica de Don Quijote en Puerto </w:t>
      </w:r>
      <w:proofErr w:type="spellStart"/>
      <w:r w:rsidRPr="00C325AC">
        <w:rPr>
          <w:rFonts w:ascii="Poppins" w:hAnsi="Poppins" w:cs="Poppins"/>
          <w:color w:val="002060"/>
          <w:sz w:val="20"/>
          <w:szCs w:val="20"/>
          <w:lang w:val="es-MX"/>
        </w:rPr>
        <w:t>Lápice</w:t>
      </w:r>
      <w:proofErr w:type="spellEnd"/>
      <w:r w:rsidRPr="00C325AC">
        <w:rPr>
          <w:rFonts w:ascii="Poppins" w:hAnsi="Poppins" w:cs="Poppins"/>
          <w:color w:val="002060"/>
          <w:sz w:val="20"/>
          <w:szCs w:val="20"/>
          <w:lang w:val="es-MX"/>
        </w:rPr>
        <w:t>. A través del paso natural de “Despeñaperros” llegamos a Andalucía, región con una enorme herencia de un pasado esplendoroso. Llegada a Córdoba. Visita de su impresionante Mezquita/Catedral que relajará nuestra mente y ánimo para pasearnos a través de las estrechas calles del Barrio Judío. Por la tarde, después de un corto recorrido de unas dos horas, llegada a Sevilla. Alojamiento en el hotel. (D)</w:t>
      </w:r>
    </w:p>
    <w:p w14:paraId="5201321C"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4º Día (Mar.) SEVILLA</w:t>
      </w:r>
    </w:p>
    <w:p w14:paraId="12EC4DD7"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Desayuno en el hotel. Por la mañana visita monumental y panorámica de la ciudad, incluyendo entrada a la Catedral, la segunda más grande en el mundo católico después de San Pedro en Roma. Recorreremos también el típico Barrio de Santa Cruz, escenario natural de “Carmen” así como lugar donde se desarrolló el mito de “Don Juan”, el Parque de María Luisa y Plaza de España… Tarde libre para descubrir diferentes perspectivas y sabores específicos de esta activa ciudad plena de luz. Alojamiento en el hotel. (D)</w:t>
      </w:r>
    </w:p>
    <w:p w14:paraId="0E72F9A4"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5º Día (Mie.) SEVILLA – GRANADA</w:t>
      </w:r>
    </w:p>
    <w:p w14:paraId="6BDFB575"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Desayuno en el hotel y salida dirección este a través de la ruta del Califato hacia el corazón de Andalucía observando un número sin fin de olivos. Llegada 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(D)</w:t>
      </w:r>
    </w:p>
    <w:p w14:paraId="00414225"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6º Día (</w:t>
      </w:r>
      <w:proofErr w:type="gramStart"/>
      <w:r w:rsidRPr="00C325AC">
        <w:rPr>
          <w:rFonts w:ascii="Poppins" w:hAnsi="Poppins" w:cs="Poppins"/>
          <w:b/>
          <w:bCs/>
          <w:color w:val="002060"/>
          <w:sz w:val="24"/>
          <w:szCs w:val="24"/>
        </w:rPr>
        <w:t>Jue.</w:t>
      </w:r>
      <w:proofErr w:type="gramEnd"/>
      <w:r w:rsidRPr="00C325AC">
        <w:rPr>
          <w:rFonts w:ascii="Poppins" w:hAnsi="Poppins" w:cs="Poppins"/>
          <w:b/>
          <w:bCs/>
          <w:color w:val="002060"/>
          <w:sz w:val="24"/>
          <w:szCs w:val="24"/>
        </w:rPr>
        <w:t>) GRANADA – VALENCIA</w:t>
      </w:r>
    </w:p>
    <w:p w14:paraId="629323A3"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lastRenderedPageBreak/>
        <w:t xml:space="preserve">Después del desayuno en el hotel salida hacia el Levante, para llegar a Valencia, una de las principales capitales de la costa Mediterránea con su moderno Complejo Arquitectónico de las Artes y las Ciencias integrado por seis edificios: </w:t>
      </w:r>
      <w:proofErr w:type="spellStart"/>
      <w:r w:rsidRPr="00C325AC">
        <w:rPr>
          <w:rFonts w:ascii="Poppins" w:hAnsi="Poppins" w:cs="Poppins"/>
          <w:color w:val="002060"/>
          <w:sz w:val="20"/>
          <w:szCs w:val="20"/>
          <w:lang w:val="es-MX"/>
        </w:rPr>
        <w:t>Hemisfèric</w:t>
      </w:r>
      <w:proofErr w:type="spellEnd"/>
      <w:r w:rsidRPr="00C325AC">
        <w:rPr>
          <w:rFonts w:ascii="Poppins" w:hAnsi="Poppins" w:cs="Poppins"/>
          <w:color w:val="002060"/>
          <w:sz w:val="20"/>
          <w:szCs w:val="20"/>
          <w:lang w:val="es-MX"/>
        </w:rPr>
        <w:t xml:space="preserve">, </w:t>
      </w:r>
      <w:proofErr w:type="spellStart"/>
      <w:r w:rsidRPr="00C325AC">
        <w:rPr>
          <w:rFonts w:ascii="Poppins" w:hAnsi="Poppins" w:cs="Poppins"/>
          <w:color w:val="002060"/>
          <w:sz w:val="20"/>
          <w:szCs w:val="20"/>
          <w:lang w:val="es-MX"/>
        </w:rPr>
        <w:t>Umbracle</w:t>
      </w:r>
      <w:proofErr w:type="spellEnd"/>
      <w:r w:rsidRPr="00C325AC">
        <w:rPr>
          <w:rFonts w:ascii="Poppins" w:hAnsi="Poppins" w:cs="Poppins"/>
          <w:color w:val="002060"/>
          <w:sz w:val="20"/>
          <w:szCs w:val="20"/>
          <w:lang w:val="es-MX"/>
        </w:rPr>
        <w:t xml:space="preserve">, Museo de las Ciencias, </w:t>
      </w:r>
      <w:proofErr w:type="spellStart"/>
      <w:r w:rsidRPr="00C325AC">
        <w:rPr>
          <w:rFonts w:ascii="Poppins" w:hAnsi="Poppins" w:cs="Poppins"/>
          <w:color w:val="002060"/>
          <w:sz w:val="20"/>
          <w:szCs w:val="20"/>
          <w:lang w:val="es-MX"/>
        </w:rPr>
        <w:t>Oceanogràfic</w:t>
      </w:r>
      <w:proofErr w:type="spellEnd"/>
      <w:r w:rsidRPr="00C325AC">
        <w:rPr>
          <w:rFonts w:ascii="Poppins" w:hAnsi="Poppins" w:cs="Poppins"/>
          <w:color w:val="002060"/>
          <w:sz w:val="20"/>
          <w:szCs w:val="20"/>
          <w:lang w:val="es-MX"/>
        </w:rPr>
        <w:t xml:space="preserve">, Palau de les </w:t>
      </w:r>
      <w:proofErr w:type="spellStart"/>
      <w:r w:rsidRPr="00C325AC">
        <w:rPr>
          <w:rFonts w:ascii="Poppins" w:hAnsi="Poppins" w:cs="Poppins"/>
          <w:color w:val="002060"/>
          <w:sz w:val="20"/>
          <w:szCs w:val="20"/>
          <w:lang w:val="es-MX"/>
        </w:rPr>
        <w:t>Arts</w:t>
      </w:r>
      <w:proofErr w:type="spellEnd"/>
      <w:r w:rsidRPr="00C325AC">
        <w:rPr>
          <w:rFonts w:ascii="Poppins" w:hAnsi="Poppins" w:cs="Poppins"/>
          <w:color w:val="002060"/>
          <w:sz w:val="20"/>
          <w:szCs w:val="20"/>
          <w:lang w:val="es-MX"/>
        </w:rPr>
        <w:t xml:space="preserve"> y Ágora. De Valencia es también originaria la internacionalmente conocida “Paella”. Alojamiento en el hotel. (D)</w:t>
      </w:r>
    </w:p>
    <w:p w14:paraId="41CB05C6"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7º Día (</w:t>
      </w:r>
      <w:proofErr w:type="gramStart"/>
      <w:r w:rsidRPr="00C325AC">
        <w:rPr>
          <w:rFonts w:ascii="Poppins" w:hAnsi="Poppins" w:cs="Poppins"/>
          <w:b/>
          <w:bCs/>
          <w:color w:val="002060"/>
          <w:sz w:val="24"/>
          <w:szCs w:val="24"/>
        </w:rPr>
        <w:t>Vie.</w:t>
      </w:r>
      <w:proofErr w:type="gramEnd"/>
      <w:r w:rsidRPr="00C325AC">
        <w:rPr>
          <w:rFonts w:ascii="Poppins" w:hAnsi="Poppins" w:cs="Poppins"/>
          <w:b/>
          <w:bCs/>
          <w:color w:val="002060"/>
          <w:sz w:val="24"/>
          <w:szCs w:val="24"/>
        </w:rPr>
        <w:t>) VALENCIA – BARCELONA</w:t>
      </w:r>
    </w:p>
    <w:p w14:paraId="24A951D3"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Desayuno en el hotel. Por la mañana visita de esta luminosa ciudad contemplando su casco antiguo para, a continuación, pasar por el viejo cauce del río Turia y visitar el complejo más “</w:t>
      </w:r>
      <w:proofErr w:type="spellStart"/>
      <w:r w:rsidRPr="00C325AC">
        <w:rPr>
          <w:rFonts w:ascii="Poppins" w:hAnsi="Poppins" w:cs="Poppins"/>
          <w:color w:val="002060"/>
          <w:sz w:val="20"/>
          <w:szCs w:val="20"/>
          <w:lang w:val="es-MX"/>
        </w:rPr>
        <w:t>avant-garde</w:t>
      </w:r>
      <w:proofErr w:type="spellEnd"/>
      <w:r w:rsidRPr="00C325AC">
        <w:rPr>
          <w:rFonts w:ascii="Poppins" w:hAnsi="Poppins" w:cs="Poppins"/>
          <w:color w:val="002060"/>
          <w:sz w:val="20"/>
          <w:szCs w:val="20"/>
          <w:lang w:val="es-MX"/>
        </w:rPr>
        <w:t>”, la Ciudad de las Artes y las Ciencias, para admirar exteriormente sus emblemáticos edificios. Por la tarde salida dirección norte a lo largo de la costa Mediterránea hacia Cataluña vía Tarragona, la romana Tarraco. Llegada a Barcelona, ciudad principal del Mediterráneo y lugar de nacimiento del famoso arquitecto Antonio Gaudí, símbolo del Modernismo Catalán. Alojamiento en el hotel. (D)</w:t>
      </w:r>
    </w:p>
    <w:p w14:paraId="0EB4DDC7"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8º Día (</w:t>
      </w:r>
      <w:proofErr w:type="gramStart"/>
      <w:r w:rsidRPr="00C325AC">
        <w:rPr>
          <w:rFonts w:ascii="Poppins" w:hAnsi="Poppins" w:cs="Poppins"/>
          <w:b/>
          <w:bCs/>
          <w:color w:val="002060"/>
          <w:sz w:val="24"/>
          <w:szCs w:val="24"/>
        </w:rPr>
        <w:t>Sáb.</w:t>
      </w:r>
      <w:proofErr w:type="gramEnd"/>
      <w:r w:rsidRPr="00C325AC">
        <w:rPr>
          <w:rFonts w:ascii="Poppins" w:hAnsi="Poppins" w:cs="Poppins"/>
          <w:b/>
          <w:bCs/>
          <w:color w:val="002060"/>
          <w:sz w:val="24"/>
          <w:szCs w:val="24"/>
        </w:rPr>
        <w:t>) BARCELONA</w:t>
      </w:r>
    </w:p>
    <w:p w14:paraId="4BACD1C4"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Desayuno en el hotel. Por la mañana, visita de la ciudad conocida mundialmente por sus Juegos Olímpicos de 1992, recorrido por las principales avenidas con sus impresionantes edificios modernistas de Gaudí y contemplar sus obras más emblemáticas: Casa Milá o La Pedrera y Casa Batlló, declarados edificios Patrimonio de la Humanidad. El Parque de Montjuic, con vistas espectaculares tanto de la ciudad como del puerto, Anillo Olímpico y el monumento a Colón. La tarde es a su disposición para seguir descubriendo los atractivos que ofrece la ciudad, así como su variada y exquisita gastronomía. Alojamiento en el hotel. (D)</w:t>
      </w:r>
    </w:p>
    <w:p w14:paraId="3FF82811"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9º Día (</w:t>
      </w:r>
      <w:proofErr w:type="gramStart"/>
      <w:r w:rsidRPr="00C325AC">
        <w:rPr>
          <w:rFonts w:ascii="Poppins" w:hAnsi="Poppins" w:cs="Poppins"/>
          <w:b/>
          <w:bCs/>
          <w:color w:val="002060"/>
          <w:sz w:val="24"/>
          <w:szCs w:val="24"/>
        </w:rPr>
        <w:t>Dom.</w:t>
      </w:r>
      <w:proofErr w:type="gramEnd"/>
      <w:r w:rsidRPr="00C325AC">
        <w:rPr>
          <w:rFonts w:ascii="Poppins" w:hAnsi="Poppins" w:cs="Poppins"/>
          <w:b/>
          <w:bCs/>
          <w:color w:val="002060"/>
          <w:sz w:val="24"/>
          <w:szCs w:val="24"/>
        </w:rPr>
        <w:t>) BARCELONA – ZARAGOZA – MADRID</w:t>
      </w:r>
    </w:p>
    <w:p w14:paraId="2E25E22D" w14:textId="77777777" w:rsidR="00C325AC" w:rsidRPr="00C325AC"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 xml:space="preserve">Después del desayuno en el hotel salida dirección suroeste a través de un área industrial y agrícola con determinada importancia en Europa. Llegada a Zaragoza, capital de Aragón, situada a orillas del río Ebro, que es el más caudaloso de la Península Ibérica. Zaragoza, conocida como Cesar Augusta durante el periodo Romano tuvo un papel muy importante en la historia española. Tiempo libre para visitar la impresionante arquitectura de la Basílica de Nuestra Señora del Pilar. Continuación a Madrid. Alojamiento en el hotel. (D) </w:t>
      </w:r>
    </w:p>
    <w:p w14:paraId="7E62B58E" w14:textId="77777777" w:rsidR="00C325AC" w:rsidRPr="00C325AC" w:rsidRDefault="00C325AC" w:rsidP="00C325AC">
      <w:pPr>
        <w:tabs>
          <w:tab w:val="left" w:pos="1741"/>
        </w:tabs>
        <w:spacing w:line="276" w:lineRule="auto"/>
        <w:jc w:val="both"/>
        <w:rPr>
          <w:rFonts w:ascii="Poppins" w:hAnsi="Poppins" w:cs="Poppins"/>
          <w:b/>
          <w:bCs/>
          <w:color w:val="002060"/>
          <w:sz w:val="24"/>
          <w:szCs w:val="24"/>
        </w:rPr>
      </w:pPr>
      <w:r w:rsidRPr="00C325AC">
        <w:rPr>
          <w:rFonts w:ascii="Poppins" w:hAnsi="Poppins" w:cs="Poppins"/>
          <w:b/>
          <w:bCs/>
          <w:color w:val="002060"/>
          <w:sz w:val="24"/>
          <w:szCs w:val="24"/>
        </w:rPr>
        <w:t>10º Día (</w:t>
      </w:r>
      <w:proofErr w:type="gramStart"/>
      <w:r w:rsidRPr="00C325AC">
        <w:rPr>
          <w:rFonts w:ascii="Poppins" w:hAnsi="Poppins" w:cs="Poppins"/>
          <w:b/>
          <w:bCs/>
          <w:color w:val="002060"/>
          <w:sz w:val="24"/>
          <w:szCs w:val="24"/>
        </w:rPr>
        <w:t>Lun.</w:t>
      </w:r>
      <w:proofErr w:type="gramEnd"/>
      <w:r w:rsidRPr="00C325AC">
        <w:rPr>
          <w:rFonts w:ascii="Poppins" w:hAnsi="Poppins" w:cs="Poppins"/>
          <w:b/>
          <w:bCs/>
          <w:color w:val="002060"/>
          <w:sz w:val="24"/>
          <w:szCs w:val="24"/>
        </w:rPr>
        <w:t xml:space="preserve">) MADRID </w:t>
      </w:r>
    </w:p>
    <w:p w14:paraId="70C64F99" w14:textId="2BDC074B" w:rsidR="00C325AC" w:rsidRPr="006221B4" w:rsidRDefault="00C325AC" w:rsidP="00C325AC">
      <w:pPr>
        <w:tabs>
          <w:tab w:val="left" w:pos="1741"/>
        </w:tabs>
        <w:spacing w:line="276" w:lineRule="auto"/>
        <w:jc w:val="both"/>
        <w:rPr>
          <w:rFonts w:ascii="Poppins" w:hAnsi="Poppins" w:cs="Poppins"/>
          <w:color w:val="002060"/>
          <w:sz w:val="20"/>
          <w:szCs w:val="20"/>
          <w:lang w:val="es-MX"/>
        </w:rPr>
      </w:pPr>
      <w:r w:rsidRPr="00C325AC">
        <w:rPr>
          <w:rFonts w:ascii="Poppins" w:hAnsi="Poppins" w:cs="Poppins"/>
          <w:color w:val="002060"/>
          <w:sz w:val="20"/>
          <w:szCs w:val="20"/>
          <w:lang w:val="es-MX"/>
        </w:rPr>
        <w:t>Desayuno en el hotel. Traslado al aeropuerto. (D)</w:t>
      </w:r>
    </w:p>
    <w:p w14:paraId="11904F0A" w14:textId="4BBFF304" w:rsidR="006221B4" w:rsidRPr="006221B4" w:rsidRDefault="00DA2480" w:rsidP="006221B4">
      <w:pPr>
        <w:tabs>
          <w:tab w:val="left" w:pos="1741"/>
        </w:tabs>
        <w:spacing w:line="276" w:lineRule="auto"/>
        <w:rPr>
          <w:rFonts w:ascii="Poppins" w:hAnsi="Poppins" w:cs="Poppins"/>
          <w:b/>
          <w:bCs/>
          <w:i/>
          <w:iCs/>
          <w:color w:val="002060"/>
          <w:sz w:val="20"/>
          <w:szCs w:val="20"/>
          <w:lang w:val="es-MX"/>
        </w:rPr>
      </w:pPr>
      <w:r w:rsidRPr="006221B4">
        <w:rPr>
          <w:rFonts w:ascii="Poppins" w:hAnsi="Poppins" w:cs="Poppins"/>
          <w:b/>
          <w:bCs/>
          <w:i/>
          <w:iCs/>
          <w:color w:val="002060"/>
          <w:sz w:val="20"/>
          <w:szCs w:val="20"/>
          <w:lang w:val="es-MX"/>
        </w:rPr>
        <w:t>Fin de los servicios.</w:t>
      </w:r>
    </w:p>
    <w:p w14:paraId="6A9147C5" w14:textId="77777777" w:rsidR="00DA2480" w:rsidRDefault="00DA2480" w:rsidP="0069474E">
      <w:pPr>
        <w:tabs>
          <w:tab w:val="left" w:pos="1741"/>
        </w:tabs>
        <w:spacing w:line="276" w:lineRule="auto"/>
        <w:rPr>
          <w:rFonts w:ascii="Poppins" w:hAnsi="Poppins" w:cs="Poppins"/>
          <w:b/>
          <w:bCs/>
          <w:color w:val="1F3864" w:themeColor="accent5" w:themeShade="80"/>
          <w:sz w:val="28"/>
          <w:szCs w:val="28"/>
          <w:lang w:val="en-US"/>
        </w:rPr>
      </w:pPr>
    </w:p>
    <w:p w14:paraId="7C26CFB5" w14:textId="6C917D8A" w:rsidR="004A0041"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6221B4">
        <w:rPr>
          <w:rFonts w:ascii="Poppins" w:hAnsi="Poppins" w:cs="Poppins"/>
          <w:b/>
          <w:bCs/>
          <w:color w:val="1F3864" w:themeColor="accent5" w:themeShade="80"/>
          <w:sz w:val="28"/>
          <w:szCs w:val="28"/>
          <w:lang w:val="en-US"/>
        </w:rPr>
        <w:t xml:space="preserve">LAND TOUR </w:t>
      </w:r>
    </w:p>
    <w:p w14:paraId="248A0AD3" w14:textId="77777777" w:rsidR="00DE4AF5" w:rsidRDefault="00DE4AF5" w:rsidP="0069474E">
      <w:pPr>
        <w:tabs>
          <w:tab w:val="left" w:pos="1741"/>
        </w:tabs>
        <w:spacing w:line="276" w:lineRule="auto"/>
        <w:rPr>
          <w:rFonts w:ascii="Poppins" w:hAnsi="Poppins" w:cs="Poppins"/>
          <w:b/>
          <w:bCs/>
          <w:color w:val="1F3864" w:themeColor="accent5" w:themeShade="80"/>
          <w:sz w:val="28"/>
          <w:szCs w:val="28"/>
          <w:lang w:val="en-US"/>
        </w:rPr>
      </w:pPr>
    </w:p>
    <w:p w14:paraId="4419B59D" w14:textId="659157F2" w:rsidR="00253686" w:rsidRPr="00E20BAF" w:rsidRDefault="00253686" w:rsidP="00253686">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lastRenderedPageBreak/>
        <w:t>HOTELES PREVISTO O SIMILARES</w:t>
      </w:r>
    </w:p>
    <w:tbl>
      <w:tblPr>
        <w:tblStyle w:val="Tablaconcuadrcula"/>
        <w:tblW w:w="9209" w:type="dxa"/>
        <w:jc w:val="center"/>
        <w:tblLook w:val="04A0" w:firstRow="1" w:lastRow="0" w:firstColumn="1" w:lastColumn="0" w:noHBand="0" w:noVBand="1"/>
      </w:tblPr>
      <w:tblGrid>
        <w:gridCol w:w="1223"/>
        <w:gridCol w:w="1589"/>
        <w:gridCol w:w="906"/>
        <w:gridCol w:w="5491"/>
      </w:tblGrid>
      <w:tr w:rsidR="00253686" w:rsidRPr="00E20BAF" w14:paraId="6B77B85B" w14:textId="77777777" w:rsidTr="00343DFA">
        <w:trPr>
          <w:trHeight w:val="526"/>
          <w:jc w:val="center"/>
        </w:trPr>
        <w:tc>
          <w:tcPr>
            <w:tcW w:w="1223" w:type="dxa"/>
            <w:tcBorders>
              <w:top w:val="single" w:sz="4" w:space="0" w:color="auto"/>
              <w:left w:val="single" w:sz="4" w:space="0" w:color="auto"/>
              <w:bottom w:val="single" w:sz="4" w:space="0" w:color="auto"/>
              <w:right w:val="single" w:sz="4" w:space="0" w:color="auto"/>
            </w:tcBorders>
          </w:tcPr>
          <w:p w14:paraId="178189D3" w14:textId="1046A056" w:rsidR="00253686" w:rsidRPr="00E20BAF" w:rsidRDefault="00831B8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NOCHES</w:t>
            </w:r>
          </w:p>
        </w:tc>
        <w:tc>
          <w:tcPr>
            <w:tcW w:w="1589" w:type="dxa"/>
            <w:tcBorders>
              <w:top w:val="single" w:sz="4" w:space="0" w:color="auto"/>
              <w:left w:val="single" w:sz="4" w:space="0" w:color="auto"/>
              <w:bottom w:val="single" w:sz="4" w:space="0" w:color="auto"/>
              <w:right w:val="single" w:sz="4" w:space="0" w:color="auto"/>
            </w:tcBorders>
            <w:vAlign w:val="center"/>
          </w:tcPr>
          <w:p w14:paraId="594A9901" w14:textId="0AC74878" w:rsidR="00253686" w:rsidRPr="00E20BAF" w:rsidRDefault="00831B8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906" w:type="dxa"/>
            <w:tcBorders>
              <w:top w:val="single" w:sz="4" w:space="0" w:color="auto"/>
              <w:left w:val="single" w:sz="4" w:space="0" w:color="auto"/>
              <w:bottom w:val="single" w:sz="4" w:space="0" w:color="auto"/>
              <w:right w:val="single" w:sz="4" w:space="0" w:color="auto"/>
            </w:tcBorders>
          </w:tcPr>
          <w:p w14:paraId="447FBA94" w14:textId="51672F5E" w:rsidR="00253686" w:rsidRDefault="00831B8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CLASE</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6796DD8" w14:textId="73BFF7DD" w:rsidR="00253686" w:rsidRPr="00E20BAF" w:rsidRDefault="00831B8A" w:rsidP="00593C3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F761F6" w:rsidRPr="00E20BAF" w14:paraId="1ACE1D28" w14:textId="77777777" w:rsidTr="00343DFA">
        <w:trPr>
          <w:trHeight w:val="126"/>
          <w:jc w:val="center"/>
        </w:trPr>
        <w:tc>
          <w:tcPr>
            <w:tcW w:w="1223" w:type="dxa"/>
            <w:tcBorders>
              <w:top w:val="single" w:sz="4" w:space="0" w:color="auto"/>
              <w:left w:val="single" w:sz="4" w:space="0" w:color="auto"/>
              <w:right w:val="single" w:sz="4" w:space="0" w:color="auto"/>
            </w:tcBorders>
            <w:shd w:val="clear" w:color="auto" w:fill="D9E2F3" w:themeFill="accent5" w:themeFillTint="33"/>
            <w:vAlign w:val="center"/>
          </w:tcPr>
          <w:p w14:paraId="5CF775BC" w14:textId="33355287" w:rsidR="00F761F6" w:rsidRPr="00B21575"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3</w:t>
            </w:r>
          </w:p>
        </w:tc>
        <w:tc>
          <w:tcPr>
            <w:tcW w:w="1589" w:type="dxa"/>
            <w:tcBorders>
              <w:top w:val="single" w:sz="4" w:space="0" w:color="auto"/>
              <w:left w:val="single" w:sz="4" w:space="0" w:color="auto"/>
              <w:right w:val="single" w:sz="4" w:space="0" w:color="auto"/>
            </w:tcBorders>
            <w:shd w:val="clear" w:color="auto" w:fill="D9E2F3" w:themeFill="accent5" w:themeFillTint="33"/>
            <w:vAlign w:val="center"/>
          </w:tcPr>
          <w:p w14:paraId="6AE8606F" w14:textId="3FF9EB0F" w:rsidR="00F761F6" w:rsidRPr="00B21575"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MA</w:t>
            </w:r>
            <w:r>
              <w:rPr>
                <w:rFonts w:ascii="Poppins" w:eastAsia="Calibri" w:hAnsi="Poppins" w:cs="Poppins"/>
                <w:bCs/>
                <w:color w:val="002060"/>
                <w:szCs w:val="21"/>
                <w:lang w:val="en-US" w:eastAsia="en-US"/>
              </w:rPr>
              <w:t>DRID</w:t>
            </w:r>
            <w:r w:rsidRPr="00253686">
              <w:rPr>
                <w:rFonts w:ascii="Poppins" w:eastAsia="Calibri" w:hAnsi="Poppins" w:cs="Poppins"/>
                <w:bCs/>
                <w:color w:val="002060"/>
                <w:szCs w:val="21"/>
                <w:lang w:val="en-US" w:eastAsia="en-US"/>
              </w:rP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F29C7" w14:textId="65C64C6F"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r>
              <w:rPr>
                <w:rFonts w:ascii="Poppins" w:eastAsia="Calibri" w:hAnsi="Poppins" w:cs="Poppins"/>
                <w:bCs/>
                <w:color w:val="002060"/>
                <w:szCs w:val="21"/>
                <w:lang w:val="en-US" w:eastAsia="en-US"/>
              </w:rPr>
              <w:t>/A</w:t>
            </w:r>
          </w:p>
        </w:tc>
        <w:tc>
          <w:tcPr>
            <w:tcW w:w="549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E59690" w14:textId="1F494637" w:rsidR="00F761F6" w:rsidRPr="0025368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 xml:space="preserve">MELIÁ CASTILLA </w:t>
            </w:r>
            <w:r>
              <w:rPr>
                <w:rFonts w:ascii="Poppins" w:eastAsia="Calibri" w:hAnsi="Poppins" w:cs="Poppins"/>
                <w:bCs/>
                <w:color w:val="002060"/>
                <w:szCs w:val="21"/>
                <w:lang w:val="en-US" w:eastAsia="en-US"/>
              </w:rPr>
              <w:t>4*</w:t>
            </w:r>
            <w:r w:rsidRPr="00F761F6">
              <w:rPr>
                <w:rFonts w:ascii="Poppins" w:eastAsia="Calibri" w:hAnsi="Poppins" w:cs="Poppins"/>
                <w:bCs/>
                <w:color w:val="002060"/>
                <w:szCs w:val="21"/>
                <w:lang w:val="en-US" w:eastAsia="en-US"/>
              </w:rPr>
              <w:t>/ 1881 MADRID VENTAS</w:t>
            </w:r>
            <w:r>
              <w:rPr>
                <w:rFonts w:ascii="Poppins" w:eastAsia="Calibri" w:hAnsi="Poppins" w:cs="Poppins"/>
                <w:bCs/>
                <w:color w:val="002060"/>
                <w:szCs w:val="21"/>
                <w:lang w:val="en-US" w:eastAsia="en-US"/>
              </w:rPr>
              <w:t xml:space="preserve"> 4* </w:t>
            </w:r>
            <w:r w:rsidRPr="00F761F6">
              <w:rPr>
                <w:rFonts w:ascii="Poppins" w:eastAsia="Calibri" w:hAnsi="Poppins" w:cs="Poppins"/>
                <w:bCs/>
                <w:color w:val="002060"/>
                <w:szCs w:val="21"/>
                <w:lang w:val="en-US" w:eastAsia="en-US"/>
              </w:rPr>
              <w:t>O SIMILAR</w:t>
            </w:r>
          </w:p>
        </w:tc>
      </w:tr>
      <w:tr w:rsidR="00F761F6" w:rsidRPr="00E20BAF" w14:paraId="71EB955D" w14:textId="77777777" w:rsidTr="00EE1E61">
        <w:trPr>
          <w:trHeight w:val="126"/>
          <w:jc w:val="center"/>
        </w:trPr>
        <w:tc>
          <w:tcPr>
            <w:tcW w:w="1223" w:type="dxa"/>
            <w:tcBorders>
              <w:top w:val="single" w:sz="4" w:space="0" w:color="auto"/>
              <w:left w:val="single" w:sz="4" w:space="0" w:color="auto"/>
              <w:right w:val="single" w:sz="4" w:space="0" w:color="auto"/>
            </w:tcBorders>
            <w:shd w:val="clear" w:color="auto" w:fill="D9E2F3" w:themeFill="accent5" w:themeFillTint="33"/>
            <w:vAlign w:val="center"/>
          </w:tcPr>
          <w:p w14:paraId="1D47356C" w14:textId="5499BEBA" w:rsidR="00F761F6" w:rsidRPr="00B21575"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p>
        </w:tc>
        <w:tc>
          <w:tcPr>
            <w:tcW w:w="1589" w:type="dxa"/>
            <w:tcBorders>
              <w:top w:val="single" w:sz="4" w:space="0" w:color="auto"/>
              <w:left w:val="single" w:sz="4" w:space="0" w:color="auto"/>
              <w:right w:val="single" w:sz="4" w:space="0" w:color="auto"/>
            </w:tcBorders>
            <w:shd w:val="clear" w:color="auto" w:fill="D9E2F3" w:themeFill="accent5" w:themeFillTint="33"/>
            <w:vAlign w:val="center"/>
          </w:tcPr>
          <w:p w14:paraId="4FD92090" w14:textId="67112C87" w:rsidR="00F761F6" w:rsidRPr="00B21575"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SEVILLA</w:t>
            </w:r>
            <w:r w:rsidRPr="00253686">
              <w:rPr>
                <w:rFonts w:ascii="Poppins" w:eastAsia="Calibri" w:hAnsi="Poppins" w:cs="Poppins"/>
                <w:bCs/>
                <w:color w:val="002060"/>
                <w:szCs w:val="21"/>
                <w:lang w:val="en-US" w:eastAsia="en-US"/>
              </w:rPr>
              <w:t xml:space="preserve"> </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21C1D858" w14:textId="70D9D8C5"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r>
              <w:rPr>
                <w:rFonts w:ascii="Poppins" w:eastAsia="Calibri" w:hAnsi="Poppins" w:cs="Poppins"/>
                <w:bCs/>
                <w:color w:val="002060"/>
                <w:szCs w:val="21"/>
                <w:lang w:val="en-US" w:eastAsia="en-US"/>
              </w:rPr>
              <w:t>/A</w:t>
            </w:r>
          </w:p>
        </w:tc>
        <w:tc>
          <w:tcPr>
            <w:tcW w:w="5491" w:type="dxa"/>
            <w:tcBorders>
              <w:top w:val="single" w:sz="4" w:space="0" w:color="auto"/>
              <w:left w:val="single" w:sz="4" w:space="0" w:color="auto"/>
              <w:right w:val="single" w:sz="4" w:space="0" w:color="auto"/>
            </w:tcBorders>
            <w:shd w:val="clear" w:color="auto" w:fill="D9E2F3" w:themeFill="accent5" w:themeFillTint="33"/>
          </w:tcPr>
          <w:p w14:paraId="57C31438" w14:textId="2DDA3EF1" w:rsidR="00F761F6" w:rsidRPr="00F761F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 xml:space="preserve">CATALONIA SANTA JUSTA </w:t>
            </w:r>
            <w:r>
              <w:rPr>
                <w:rFonts w:ascii="Poppins" w:eastAsia="Calibri" w:hAnsi="Poppins" w:cs="Poppins"/>
                <w:bCs/>
                <w:color w:val="002060"/>
                <w:szCs w:val="21"/>
                <w:lang w:val="en-US" w:eastAsia="en-US"/>
              </w:rPr>
              <w:t>4*</w:t>
            </w:r>
            <w:r w:rsidRPr="00F761F6">
              <w:rPr>
                <w:rFonts w:ascii="Poppins" w:eastAsia="Calibri" w:hAnsi="Poppins" w:cs="Poppins"/>
                <w:bCs/>
                <w:color w:val="002060"/>
                <w:szCs w:val="21"/>
                <w:lang w:val="en-US" w:eastAsia="en-US"/>
              </w:rPr>
              <w:t xml:space="preserve">/ MELIÁ LEBREROS </w:t>
            </w:r>
            <w:r>
              <w:rPr>
                <w:rFonts w:ascii="Poppins" w:eastAsia="Calibri" w:hAnsi="Poppins" w:cs="Poppins"/>
                <w:bCs/>
                <w:color w:val="002060"/>
                <w:szCs w:val="21"/>
                <w:lang w:val="en-US" w:eastAsia="en-US"/>
              </w:rPr>
              <w:t>4*</w:t>
            </w:r>
            <w:r w:rsidRPr="00F761F6">
              <w:rPr>
                <w:rFonts w:ascii="Poppins" w:eastAsia="Calibri" w:hAnsi="Poppins" w:cs="Poppins"/>
                <w:bCs/>
                <w:color w:val="002060"/>
                <w:szCs w:val="21"/>
                <w:lang w:val="en-US" w:eastAsia="en-US"/>
              </w:rPr>
              <w:t>O SIMILAR</w:t>
            </w:r>
          </w:p>
        </w:tc>
      </w:tr>
      <w:tr w:rsidR="00F761F6" w:rsidRPr="00E20BAF" w14:paraId="5E6CB2CF" w14:textId="77777777" w:rsidTr="00EE1E61">
        <w:trPr>
          <w:trHeight w:val="126"/>
          <w:jc w:val="center"/>
        </w:trPr>
        <w:tc>
          <w:tcPr>
            <w:tcW w:w="12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14D0BC" w14:textId="0EE405BB"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1</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F987F35" w14:textId="29B73907" w:rsidR="00F761F6" w:rsidRPr="00253686"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GRANADA</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21F53E40" w14:textId="16CD88BF"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 xml:space="preserve">T </w:t>
            </w:r>
          </w:p>
        </w:tc>
        <w:tc>
          <w:tcPr>
            <w:tcW w:w="5491" w:type="dxa"/>
            <w:tcBorders>
              <w:top w:val="single" w:sz="4" w:space="0" w:color="auto"/>
              <w:left w:val="single" w:sz="4" w:space="0" w:color="auto"/>
              <w:right w:val="single" w:sz="4" w:space="0" w:color="auto"/>
            </w:tcBorders>
            <w:shd w:val="clear" w:color="auto" w:fill="D9E2F3" w:themeFill="accent5" w:themeFillTint="33"/>
          </w:tcPr>
          <w:p w14:paraId="2854F5F6" w14:textId="5B261CF3" w:rsidR="00F761F6" w:rsidRPr="00F761F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 xml:space="preserve">SABICA </w:t>
            </w:r>
            <w:r>
              <w:rPr>
                <w:rFonts w:ascii="Poppins" w:eastAsia="Calibri" w:hAnsi="Poppins" w:cs="Poppins"/>
                <w:bCs/>
                <w:color w:val="002060"/>
                <w:szCs w:val="21"/>
                <w:lang w:val="en-US" w:eastAsia="en-US"/>
              </w:rPr>
              <w:t xml:space="preserve">4* </w:t>
            </w:r>
            <w:r w:rsidRPr="00F761F6">
              <w:rPr>
                <w:rFonts w:ascii="Poppins" w:eastAsia="Calibri" w:hAnsi="Poppins" w:cs="Poppins"/>
                <w:bCs/>
                <w:color w:val="002060"/>
                <w:szCs w:val="21"/>
                <w:lang w:val="en-US" w:eastAsia="en-US"/>
              </w:rPr>
              <w:t>O SIMILAR</w:t>
            </w:r>
          </w:p>
        </w:tc>
      </w:tr>
      <w:tr w:rsidR="00F761F6" w:rsidRPr="00E20BAF" w14:paraId="0A05AD14" w14:textId="77777777" w:rsidTr="00EE1E61">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615C1D70" w14:textId="77777777" w:rsidR="00F761F6" w:rsidRPr="00253686" w:rsidRDefault="00F761F6" w:rsidP="00F761F6">
            <w:pPr>
              <w:spacing w:line="276" w:lineRule="auto"/>
              <w:jc w:val="center"/>
              <w:rPr>
                <w:rFonts w:ascii="Poppins" w:eastAsia="Calibri" w:hAnsi="Poppins" w:cs="Poppins"/>
                <w:bCs/>
                <w:color w:val="002060"/>
                <w:szCs w:val="21"/>
                <w:lang w:val="en-US"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25E248FA" w14:textId="77777777" w:rsidR="00F761F6" w:rsidRPr="00253686" w:rsidRDefault="00F761F6" w:rsidP="00F761F6">
            <w:pPr>
              <w:spacing w:line="276" w:lineRule="auto"/>
              <w:jc w:val="center"/>
              <w:rPr>
                <w:rFonts w:ascii="Poppins" w:eastAsia="Calibri" w:hAnsi="Poppins" w:cs="Poppins"/>
                <w:bCs/>
                <w:color w:val="002060"/>
                <w:szCs w:val="21"/>
                <w:lang w:val="en-US" w:eastAsia="en-US"/>
              </w:rPr>
            </w:pP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751658E3" w14:textId="6603CEDE" w:rsidR="00F761F6" w:rsidRPr="00253686"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5491" w:type="dxa"/>
            <w:tcBorders>
              <w:top w:val="single" w:sz="4" w:space="0" w:color="auto"/>
              <w:left w:val="single" w:sz="4" w:space="0" w:color="auto"/>
              <w:right w:val="single" w:sz="4" w:space="0" w:color="auto"/>
            </w:tcBorders>
            <w:shd w:val="clear" w:color="auto" w:fill="D9E2F3" w:themeFill="accent5" w:themeFillTint="33"/>
          </w:tcPr>
          <w:p w14:paraId="755CF3E6" w14:textId="536A5320" w:rsidR="00F761F6" w:rsidRPr="00F761F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MELIÁ GRANADA</w:t>
            </w:r>
            <w:r>
              <w:rPr>
                <w:rFonts w:ascii="Poppins" w:eastAsia="Calibri" w:hAnsi="Poppins" w:cs="Poppins"/>
                <w:bCs/>
                <w:color w:val="002060"/>
                <w:szCs w:val="21"/>
                <w:lang w:val="en-US" w:eastAsia="en-US"/>
              </w:rPr>
              <w:t xml:space="preserve"> 4*</w:t>
            </w:r>
            <w:r w:rsidRPr="00F761F6">
              <w:rPr>
                <w:rFonts w:ascii="Poppins" w:eastAsia="Calibri" w:hAnsi="Poppins" w:cs="Poppins"/>
                <w:bCs/>
                <w:color w:val="002060"/>
                <w:szCs w:val="21"/>
                <w:lang w:val="en-US" w:eastAsia="en-US"/>
              </w:rPr>
              <w:t xml:space="preserve"> O SIMILAR</w:t>
            </w:r>
          </w:p>
        </w:tc>
      </w:tr>
      <w:tr w:rsidR="00F761F6" w:rsidRPr="00E20BAF" w14:paraId="31177267" w14:textId="77777777" w:rsidTr="00EE1E61">
        <w:trPr>
          <w:trHeight w:val="126"/>
          <w:jc w:val="center"/>
        </w:trPr>
        <w:tc>
          <w:tcPr>
            <w:tcW w:w="1223" w:type="dxa"/>
            <w:tcBorders>
              <w:top w:val="single" w:sz="4" w:space="0" w:color="auto"/>
              <w:left w:val="single" w:sz="4" w:space="0" w:color="auto"/>
              <w:right w:val="single" w:sz="4" w:space="0" w:color="auto"/>
            </w:tcBorders>
            <w:shd w:val="clear" w:color="auto" w:fill="D9E2F3" w:themeFill="accent5" w:themeFillTint="33"/>
            <w:vAlign w:val="center"/>
          </w:tcPr>
          <w:p w14:paraId="0B14A43E" w14:textId="288CFD95"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1</w:t>
            </w:r>
          </w:p>
        </w:tc>
        <w:tc>
          <w:tcPr>
            <w:tcW w:w="1589" w:type="dxa"/>
            <w:tcBorders>
              <w:top w:val="single" w:sz="4" w:space="0" w:color="auto"/>
              <w:left w:val="single" w:sz="4" w:space="0" w:color="auto"/>
              <w:right w:val="single" w:sz="4" w:space="0" w:color="auto"/>
            </w:tcBorders>
            <w:shd w:val="clear" w:color="auto" w:fill="D9E2F3" w:themeFill="accent5" w:themeFillTint="33"/>
            <w:vAlign w:val="center"/>
          </w:tcPr>
          <w:p w14:paraId="31ED875C" w14:textId="38A5003D" w:rsidR="00F761F6" w:rsidRPr="00253686"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VALENCIA</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3C6E9749" w14:textId="5DACE50A"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r>
              <w:rPr>
                <w:rFonts w:ascii="Poppins" w:eastAsia="Calibri" w:hAnsi="Poppins" w:cs="Poppins"/>
                <w:bCs/>
                <w:color w:val="002060"/>
                <w:szCs w:val="21"/>
                <w:lang w:val="en-US" w:eastAsia="en-US"/>
              </w:rPr>
              <w:t>/A</w:t>
            </w:r>
          </w:p>
        </w:tc>
        <w:tc>
          <w:tcPr>
            <w:tcW w:w="5491" w:type="dxa"/>
            <w:tcBorders>
              <w:top w:val="single" w:sz="4" w:space="0" w:color="auto"/>
              <w:left w:val="single" w:sz="4" w:space="0" w:color="auto"/>
              <w:right w:val="single" w:sz="4" w:space="0" w:color="auto"/>
            </w:tcBorders>
            <w:shd w:val="clear" w:color="auto" w:fill="D9E2F3" w:themeFill="accent5" w:themeFillTint="33"/>
          </w:tcPr>
          <w:p w14:paraId="006EAE0A" w14:textId="504E11E6" w:rsidR="00F761F6" w:rsidRPr="0025368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 xml:space="preserve">NH LAS ARTES </w:t>
            </w:r>
            <w:r>
              <w:rPr>
                <w:rFonts w:ascii="Poppins" w:eastAsia="Calibri" w:hAnsi="Poppins" w:cs="Poppins"/>
                <w:bCs/>
                <w:color w:val="002060"/>
                <w:szCs w:val="21"/>
                <w:lang w:val="en-US" w:eastAsia="en-US"/>
              </w:rPr>
              <w:t xml:space="preserve">4* </w:t>
            </w:r>
            <w:r w:rsidRPr="00F761F6">
              <w:rPr>
                <w:rFonts w:ascii="Poppins" w:eastAsia="Calibri" w:hAnsi="Poppins" w:cs="Poppins"/>
                <w:bCs/>
                <w:color w:val="002060"/>
                <w:szCs w:val="21"/>
                <w:lang w:val="en-US" w:eastAsia="en-US"/>
              </w:rPr>
              <w:t>O SIMILAR</w:t>
            </w:r>
          </w:p>
        </w:tc>
      </w:tr>
      <w:tr w:rsidR="00F761F6" w:rsidRPr="00E20BAF" w14:paraId="1D94D1D2" w14:textId="77777777" w:rsidTr="00EE1E61">
        <w:trPr>
          <w:trHeight w:val="126"/>
          <w:jc w:val="center"/>
        </w:trPr>
        <w:tc>
          <w:tcPr>
            <w:tcW w:w="12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DBF9F3B" w14:textId="366AD905" w:rsidR="00F761F6" w:rsidRPr="00253686"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B4C96AA" w14:textId="38A6CA63" w:rsidR="00F761F6" w:rsidRPr="00253686" w:rsidRDefault="00F761F6" w:rsidP="00F761F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BARCELONA</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043CD7E5" w14:textId="368057EB"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p>
        </w:tc>
        <w:tc>
          <w:tcPr>
            <w:tcW w:w="5491" w:type="dxa"/>
            <w:tcBorders>
              <w:top w:val="single" w:sz="4" w:space="0" w:color="auto"/>
              <w:left w:val="single" w:sz="4" w:space="0" w:color="auto"/>
              <w:right w:val="single" w:sz="4" w:space="0" w:color="auto"/>
            </w:tcBorders>
            <w:shd w:val="clear" w:color="auto" w:fill="D9E2F3" w:themeFill="accent5" w:themeFillTint="33"/>
          </w:tcPr>
          <w:p w14:paraId="2D332164" w14:textId="0C362D73" w:rsidR="00F761F6" w:rsidRPr="00F761F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CATALONIA BARCELONA 505</w:t>
            </w:r>
            <w:r>
              <w:rPr>
                <w:rFonts w:ascii="Poppins" w:eastAsia="Calibri" w:hAnsi="Poppins" w:cs="Poppins"/>
                <w:bCs/>
                <w:color w:val="002060"/>
                <w:szCs w:val="21"/>
                <w:lang w:val="en-US" w:eastAsia="en-US"/>
              </w:rPr>
              <w:t xml:space="preserve"> 4*</w:t>
            </w:r>
            <w:r w:rsidRPr="00F761F6">
              <w:rPr>
                <w:rFonts w:ascii="Poppins" w:eastAsia="Calibri" w:hAnsi="Poppins" w:cs="Poppins"/>
                <w:bCs/>
                <w:color w:val="002060"/>
                <w:szCs w:val="21"/>
                <w:lang w:val="en-US" w:eastAsia="en-US"/>
              </w:rPr>
              <w:t xml:space="preserve"> / EVENIA ROCAFORT </w:t>
            </w:r>
            <w:r>
              <w:rPr>
                <w:rFonts w:ascii="Poppins" w:eastAsia="Calibri" w:hAnsi="Poppins" w:cs="Poppins"/>
                <w:bCs/>
                <w:color w:val="002060"/>
                <w:szCs w:val="21"/>
                <w:lang w:val="en-US" w:eastAsia="en-US"/>
              </w:rPr>
              <w:t xml:space="preserve">3* </w:t>
            </w:r>
            <w:r w:rsidRPr="00F761F6">
              <w:rPr>
                <w:rFonts w:ascii="Poppins" w:eastAsia="Calibri" w:hAnsi="Poppins" w:cs="Poppins"/>
                <w:bCs/>
                <w:color w:val="002060"/>
                <w:szCs w:val="21"/>
                <w:lang w:val="en-US" w:eastAsia="en-US"/>
              </w:rPr>
              <w:t>O SIMILAR</w:t>
            </w:r>
          </w:p>
        </w:tc>
      </w:tr>
      <w:tr w:rsidR="00F761F6" w:rsidRPr="00E20BAF" w14:paraId="5486BD63" w14:textId="77777777" w:rsidTr="00EE1E61">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71422C9E" w14:textId="77777777" w:rsidR="00F761F6" w:rsidRPr="00DE5646" w:rsidRDefault="00F761F6" w:rsidP="00F761F6">
            <w:pPr>
              <w:spacing w:line="276" w:lineRule="auto"/>
              <w:jc w:val="center"/>
              <w:rPr>
                <w:rFonts w:ascii="Poppins" w:eastAsia="Calibri" w:hAnsi="Poppins" w:cs="Poppins"/>
                <w:bCs/>
                <w:color w:val="002060"/>
                <w:szCs w:val="21"/>
                <w:lang w:val="es-MX"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12B6A69B" w14:textId="77777777" w:rsidR="00F761F6" w:rsidRPr="00DE5646" w:rsidRDefault="00F761F6" w:rsidP="00F761F6">
            <w:pPr>
              <w:spacing w:line="276" w:lineRule="auto"/>
              <w:jc w:val="center"/>
              <w:rPr>
                <w:rFonts w:ascii="Poppins" w:eastAsia="Calibri" w:hAnsi="Poppins" w:cs="Poppins"/>
                <w:bCs/>
                <w:color w:val="002060"/>
                <w:szCs w:val="21"/>
                <w:lang w:val="es-MX" w:eastAsia="en-US"/>
              </w:rPr>
            </w:pP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04224FDE" w14:textId="7F502A70" w:rsidR="00F761F6" w:rsidRPr="00253686" w:rsidRDefault="00F761F6" w:rsidP="00F761F6">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A</w:t>
            </w:r>
          </w:p>
        </w:tc>
        <w:tc>
          <w:tcPr>
            <w:tcW w:w="5491" w:type="dxa"/>
            <w:tcBorders>
              <w:top w:val="single" w:sz="4" w:space="0" w:color="auto"/>
              <w:left w:val="single" w:sz="4" w:space="0" w:color="auto"/>
              <w:right w:val="single" w:sz="4" w:space="0" w:color="auto"/>
            </w:tcBorders>
            <w:shd w:val="clear" w:color="auto" w:fill="D9E2F3" w:themeFill="accent5" w:themeFillTint="33"/>
          </w:tcPr>
          <w:p w14:paraId="335EBD08" w14:textId="6913F92F" w:rsidR="00F761F6" w:rsidRPr="00253686" w:rsidRDefault="00F761F6" w:rsidP="00F761F6">
            <w:pPr>
              <w:spacing w:line="276" w:lineRule="auto"/>
              <w:jc w:val="center"/>
              <w:rPr>
                <w:rFonts w:ascii="Poppins" w:eastAsia="Calibri" w:hAnsi="Poppins" w:cs="Poppins"/>
                <w:bCs/>
                <w:color w:val="002060"/>
                <w:szCs w:val="21"/>
                <w:lang w:val="en-US" w:eastAsia="en-US"/>
              </w:rPr>
            </w:pPr>
            <w:r w:rsidRPr="00F761F6">
              <w:rPr>
                <w:rFonts w:ascii="Poppins" w:eastAsia="Calibri" w:hAnsi="Poppins" w:cs="Poppins"/>
                <w:bCs/>
                <w:color w:val="002060"/>
                <w:szCs w:val="21"/>
                <w:lang w:val="en-US" w:eastAsia="en-US"/>
              </w:rPr>
              <w:t>CATALONIA BARCELONA PLAZA</w:t>
            </w:r>
            <w:r>
              <w:rPr>
                <w:rFonts w:ascii="Poppins" w:eastAsia="Calibri" w:hAnsi="Poppins" w:cs="Poppins"/>
                <w:bCs/>
                <w:color w:val="002060"/>
                <w:szCs w:val="21"/>
                <w:lang w:val="en-US" w:eastAsia="en-US"/>
              </w:rPr>
              <w:t xml:space="preserve"> 4*</w:t>
            </w:r>
            <w:r w:rsidRPr="00F761F6">
              <w:rPr>
                <w:rFonts w:ascii="Poppins" w:eastAsia="Calibri" w:hAnsi="Poppins" w:cs="Poppins"/>
                <w:bCs/>
                <w:color w:val="002060"/>
                <w:szCs w:val="21"/>
                <w:lang w:val="en-US" w:eastAsia="en-US"/>
              </w:rPr>
              <w:t xml:space="preserve"> / EVENIA ROSSELLÓ </w:t>
            </w:r>
            <w:r>
              <w:rPr>
                <w:rFonts w:ascii="Poppins" w:eastAsia="Calibri" w:hAnsi="Poppins" w:cs="Poppins"/>
                <w:bCs/>
                <w:color w:val="002060"/>
                <w:szCs w:val="21"/>
                <w:lang w:val="en-US" w:eastAsia="en-US"/>
              </w:rPr>
              <w:t xml:space="preserve">4* </w:t>
            </w:r>
            <w:r w:rsidRPr="00F761F6">
              <w:rPr>
                <w:rFonts w:ascii="Poppins" w:eastAsia="Calibri" w:hAnsi="Poppins" w:cs="Poppins"/>
                <w:bCs/>
                <w:color w:val="002060"/>
                <w:szCs w:val="21"/>
                <w:lang w:val="en-US" w:eastAsia="en-US"/>
              </w:rPr>
              <w:t>O SIMILAR</w:t>
            </w:r>
          </w:p>
        </w:tc>
      </w:tr>
    </w:tbl>
    <w:p w14:paraId="214468A0" w14:textId="10D4F54B" w:rsidR="0090692F" w:rsidRPr="0090692F" w:rsidRDefault="0090692F" w:rsidP="0090692F">
      <w:pPr>
        <w:jc w:val="both"/>
        <w:rPr>
          <w:rFonts w:ascii="Poppins" w:hAnsi="Poppins" w:cs="Poppins"/>
          <w:color w:val="002060"/>
          <w:sz w:val="16"/>
          <w:szCs w:val="16"/>
        </w:rPr>
      </w:pPr>
      <w:r>
        <w:rPr>
          <w:rFonts w:ascii="Poppins" w:hAnsi="Poppins" w:cs="Poppins"/>
          <w:color w:val="002060"/>
          <w:sz w:val="16"/>
          <w:szCs w:val="16"/>
        </w:rPr>
        <w:t xml:space="preserve">      </w:t>
      </w:r>
      <w:r w:rsidRPr="0090692F">
        <w:rPr>
          <w:rFonts w:ascii="Poppins" w:hAnsi="Poppins" w:cs="Poppins"/>
          <w:color w:val="002060"/>
          <w:sz w:val="16"/>
          <w:szCs w:val="16"/>
        </w:rPr>
        <w:t xml:space="preserve"> El hotel de la noche de vuelta en Madrid puede ser diferente al de la estancia de ida.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2"/>
        <w:gridCol w:w="2003"/>
        <w:gridCol w:w="1856"/>
        <w:gridCol w:w="1614"/>
      </w:tblGrid>
      <w:tr w:rsidR="00563C0D" w:rsidRPr="00563C0D" w14:paraId="6CCB9977" w14:textId="77777777" w:rsidTr="00563C0D">
        <w:trPr>
          <w:trHeight w:val="315"/>
        </w:trPr>
        <w:tc>
          <w:tcPr>
            <w:tcW w:w="7215" w:type="dxa"/>
            <w:gridSpan w:val="4"/>
            <w:shd w:val="clear" w:color="auto" w:fill="auto"/>
            <w:noWrap/>
            <w:vAlign w:val="center"/>
            <w:hideMark/>
          </w:tcPr>
          <w:p w14:paraId="050A076D" w14:textId="77777777" w:rsidR="00563C0D" w:rsidRPr="00563C0D" w:rsidRDefault="00563C0D" w:rsidP="00563C0D">
            <w:pPr>
              <w:spacing w:after="0" w:line="276" w:lineRule="auto"/>
              <w:jc w:val="center"/>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SALIDAS PROGRAMADAS LOS SÁBADOS:</w:t>
            </w:r>
          </w:p>
        </w:tc>
      </w:tr>
      <w:tr w:rsidR="00563C0D" w:rsidRPr="00563C0D" w14:paraId="71DD3001" w14:textId="77777777" w:rsidTr="00563C0D">
        <w:trPr>
          <w:trHeight w:val="330"/>
        </w:trPr>
        <w:tc>
          <w:tcPr>
            <w:tcW w:w="1742" w:type="dxa"/>
            <w:shd w:val="clear" w:color="auto" w:fill="D9E2F3" w:themeFill="accent5" w:themeFillTint="33"/>
            <w:vAlign w:val="center"/>
            <w:hideMark/>
          </w:tcPr>
          <w:p w14:paraId="59CB6543" w14:textId="45733631"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ABRIL '26:</w:t>
            </w:r>
          </w:p>
        </w:tc>
        <w:tc>
          <w:tcPr>
            <w:tcW w:w="0" w:type="auto"/>
            <w:shd w:val="clear" w:color="auto" w:fill="D9E2F3" w:themeFill="accent5" w:themeFillTint="33"/>
            <w:vAlign w:val="center"/>
            <w:hideMark/>
          </w:tcPr>
          <w:p w14:paraId="6AF89F11" w14:textId="531A00F8"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11, 18 &amp; 25</w:t>
            </w:r>
          </w:p>
        </w:tc>
        <w:tc>
          <w:tcPr>
            <w:tcW w:w="0" w:type="auto"/>
            <w:shd w:val="clear" w:color="auto" w:fill="D9E2F3" w:themeFill="accent5" w:themeFillTint="33"/>
            <w:vAlign w:val="center"/>
            <w:hideMark/>
          </w:tcPr>
          <w:p w14:paraId="5EFB464F" w14:textId="6FA1F4A0"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OCTUBRE '26:</w:t>
            </w:r>
          </w:p>
        </w:tc>
        <w:tc>
          <w:tcPr>
            <w:tcW w:w="0" w:type="auto"/>
            <w:shd w:val="clear" w:color="auto" w:fill="D9E2F3" w:themeFill="accent5" w:themeFillTint="33"/>
            <w:vAlign w:val="center"/>
            <w:hideMark/>
          </w:tcPr>
          <w:p w14:paraId="68C53DB5" w14:textId="059A4B67"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03, 10 &amp; 31</w:t>
            </w:r>
          </w:p>
        </w:tc>
      </w:tr>
      <w:tr w:rsidR="00563C0D" w:rsidRPr="00563C0D" w14:paraId="6A99B42D" w14:textId="77777777" w:rsidTr="00563C0D">
        <w:trPr>
          <w:trHeight w:val="315"/>
        </w:trPr>
        <w:tc>
          <w:tcPr>
            <w:tcW w:w="1742" w:type="dxa"/>
            <w:shd w:val="clear" w:color="auto" w:fill="D9E2F3" w:themeFill="accent5" w:themeFillTint="33"/>
            <w:vAlign w:val="center"/>
            <w:hideMark/>
          </w:tcPr>
          <w:p w14:paraId="4D877BBE" w14:textId="64C0EDD4"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MAYO '26:</w:t>
            </w:r>
          </w:p>
        </w:tc>
        <w:tc>
          <w:tcPr>
            <w:tcW w:w="0" w:type="auto"/>
            <w:shd w:val="clear" w:color="auto" w:fill="D9E2F3" w:themeFill="accent5" w:themeFillTint="33"/>
            <w:vAlign w:val="center"/>
            <w:hideMark/>
          </w:tcPr>
          <w:p w14:paraId="61A2F8B8" w14:textId="7AAE372C"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02, 09, 16, 23 &amp; 30</w:t>
            </w:r>
          </w:p>
        </w:tc>
        <w:tc>
          <w:tcPr>
            <w:tcW w:w="0" w:type="auto"/>
            <w:shd w:val="clear" w:color="auto" w:fill="D9E2F3" w:themeFill="accent5" w:themeFillTint="33"/>
            <w:vAlign w:val="center"/>
            <w:hideMark/>
          </w:tcPr>
          <w:p w14:paraId="442C9CBC" w14:textId="50CE10AE"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NOVIEMBRE '26</w:t>
            </w:r>
            <w:r>
              <w:rPr>
                <w:rFonts w:ascii="Poppins" w:eastAsia="Calibri" w:hAnsi="Poppins" w:cs="Poppins"/>
                <w:b/>
                <w:color w:val="002060"/>
                <w:szCs w:val="21"/>
                <w:lang w:val="en-US" w:eastAsia="en-US"/>
              </w:rPr>
              <w:t>:</w:t>
            </w:r>
          </w:p>
        </w:tc>
        <w:tc>
          <w:tcPr>
            <w:tcW w:w="0" w:type="auto"/>
            <w:shd w:val="clear" w:color="auto" w:fill="D9E2F3" w:themeFill="accent5" w:themeFillTint="33"/>
            <w:vAlign w:val="center"/>
            <w:hideMark/>
          </w:tcPr>
          <w:p w14:paraId="7E85B5BB" w14:textId="6D7E5662"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07 &amp; 14</w:t>
            </w:r>
          </w:p>
        </w:tc>
      </w:tr>
      <w:tr w:rsidR="00563C0D" w:rsidRPr="00563C0D" w14:paraId="38F293D1" w14:textId="77777777" w:rsidTr="00563C0D">
        <w:trPr>
          <w:trHeight w:val="315"/>
        </w:trPr>
        <w:tc>
          <w:tcPr>
            <w:tcW w:w="1742" w:type="dxa"/>
            <w:shd w:val="clear" w:color="auto" w:fill="D9E2F3" w:themeFill="accent5" w:themeFillTint="33"/>
            <w:vAlign w:val="center"/>
            <w:hideMark/>
          </w:tcPr>
          <w:p w14:paraId="25A21C42" w14:textId="778D8D76"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JUNIO '26:</w:t>
            </w:r>
          </w:p>
        </w:tc>
        <w:tc>
          <w:tcPr>
            <w:tcW w:w="0" w:type="auto"/>
            <w:shd w:val="clear" w:color="auto" w:fill="D9E2F3" w:themeFill="accent5" w:themeFillTint="33"/>
            <w:vAlign w:val="center"/>
            <w:hideMark/>
          </w:tcPr>
          <w:p w14:paraId="5722D7C2" w14:textId="11EDD46F"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06, 13 &amp; 20</w:t>
            </w:r>
          </w:p>
        </w:tc>
        <w:tc>
          <w:tcPr>
            <w:tcW w:w="0" w:type="auto"/>
            <w:shd w:val="clear" w:color="auto" w:fill="D9E2F3" w:themeFill="accent5" w:themeFillTint="33"/>
            <w:vAlign w:val="center"/>
            <w:hideMark/>
          </w:tcPr>
          <w:p w14:paraId="6EBC07C3" w14:textId="0C62CA8A"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DICIEMBRE '26</w:t>
            </w:r>
            <w:r>
              <w:rPr>
                <w:rFonts w:ascii="Poppins" w:eastAsia="Calibri" w:hAnsi="Poppins" w:cs="Poppins"/>
                <w:b/>
                <w:color w:val="002060"/>
                <w:szCs w:val="21"/>
                <w:lang w:val="en-US" w:eastAsia="en-US"/>
              </w:rPr>
              <w:t>:</w:t>
            </w:r>
          </w:p>
        </w:tc>
        <w:tc>
          <w:tcPr>
            <w:tcW w:w="0" w:type="auto"/>
            <w:shd w:val="clear" w:color="auto" w:fill="D9E2F3" w:themeFill="accent5" w:themeFillTint="33"/>
            <w:vAlign w:val="center"/>
            <w:hideMark/>
          </w:tcPr>
          <w:p w14:paraId="3E82BF52" w14:textId="0DBB9DA4"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05, 19 &amp; 26</w:t>
            </w:r>
          </w:p>
        </w:tc>
      </w:tr>
      <w:tr w:rsidR="00563C0D" w:rsidRPr="00563C0D" w14:paraId="597CDF17" w14:textId="77777777" w:rsidTr="00563C0D">
        <w:trPr>
          <w:trHeight w:val="315"/>
        </w:trPr>
        <w:tc>
          <w:tcPr>
            <w:tcW w:w="1742" w:type="dxa"/>
            <w:shd w:val="clear" w:color="auto" w:fill="D9E2F3" w:themeFill="accent5" w:themeFillTint="33"/>
            <w:vAlign w:val="center"/>
            <w:hideMark/>
          </w:tcPr>
          <w:p w14:paraId="4D1D8966" w14:textId="6DBA01FF"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JULIO '26:</w:t>
            </w:r>
          </w:p>
        </w:tc>
        <w:tc>
          <w:tcPr>
            <w:tcW w:w="0" w:type="auto"/>
            <w:shd w:val="clear" w:color="auto" w:fill="D9E2F3" w:themeFill="accent5" w:themeFillTint="33"/>
            <w:vAlign w:val="center"/>
            <w:hideMark/>
          </w:tcPr>
          <w:p w14:paraId="012CEB0B" w14:textId="4F9EF056"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04, 11 &amp; 18</w:t>
            </w:r>
          </w:p>
        </w:tc>
        <w:tc>
          <w:tcPr>
            <w:tcW w:w="0" w:type="auto"/>
            <w:shd w:val="clear" w:color="auto" w:fill="D9E2F3" w:themeFill="accent5" w:themeFillTint="33"/>
            <w:vAlign w:val="center"/>
            <w:hideMark/>
          </w:tcPr>
          <w:p w14:paraId="3341C86F" w14:textId="335C9967"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ENERO '27:</w:t>
            </w:r>
          </w:p>
        </w:tc>
        <w:tc>
          <w:tcPr>
            <w:tcW w:w="0" w:type="auto"/>
            <w:shd w:val="clear" w:color="auto" w:fill="D9E2F3" w:themeFill="accent5" w:themeFillTint="33"/>
            <w:noWrap/>
            <w:vAlign w:val="center"/>
            <w:hideMark/>
          </w:tcPr>
          <w:p w14:paraId="7DB31015" w14:textId="0A619A0C"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09</w:t>
            </w:r>
          </w:p>
        </w:tc>
      </w:tr>
      <w:tr w:rsidR="00563C0D" w:rsidRPr="00563C0D" w14:paraId="546E10C6" w14:textId="77777777" w:rsidTr="00563C0D">
        <w:trPr>
          <w:trHeight w:val="315"/>
        </w:trPr>
        <w:tc>
          <w:tcPr>
            <w:tcW w:w="1742" w:type="dxa"/>
            <w:shd w:val="clear" w:color="auto" w:fill="D9E2F3" w:themeFill="accent5" w:themeFillTint="33"/>
            <w:vAlign w:val="center"/>
            <w:hideMark/>
          </w:tcPr>
          <w:p w14:paraId="26875557" w14:textId="30B61AE4"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AGOSTO '26:</w:t>
            </w:r>
          </w:p>
        </w:tc>
        <w:tc>
          <w:tcPr>
            <w:tcW w:w="0" w:type="auto"/>
            <w:shd w:val="clear" w:color="auto" w:fill="D9E2F3" w:themeFill="accent5" w:themeFillTint="33"/>
            <w:vAlign w:val="center"/>
            <w:hideMark/>
          </w:tcPr>
          <w:p w14:paraId="30E1B83C" w14:textId="0A36445C"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01, 08, 15 &amp; 29</w:t>
            </w:r>
          </w:p>
        </w:tc>
        <w:tc>
          <w:tcPr>
            <w:tcW w:w="0" w:type="auto"/>
            <w:shd w:val="clear" w:color="auto" w:fill="D9E2F3" w:themeFill="accent5" w:themeFillTint="33"/>
            <w:vAlign w:val="center"/>
            <w:hideMark/>
          </w:tcPr>
          <w:p w14:paraId="5E65902A" w14:textId="7B0547E0"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FEBRERO '27:</w:t>
            </w:r>
          </w:p>
        </w:tc>
        <w:tc>
          <w:tcPr>
            <w:tcW w:w="0" w:type="auto"/>
            <w:shd w:val="clear" w:color="auto" w:fill="D9E2F3" w:themeFill="accent5" w:themeFillTint="33"/>
            <w:vAlign w:val="center"/>
            <w:hideMark/>
          </w:tcPr>
          <w:p w14:paraId="79588833" w14:textId="67EFD730"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06 &amp; 13</w:t>
            </w:r>
          </w:p>
        </w:tc>
      </w:tr>
      <w:tr w:rsidR="00563C0D" w:rsidRPr="00563C0D" w14:paraId="46E40671" w14:textId="77777777" w:rsidTr="00563C0D">
        <w:trPr>
          <w:trHeight w:val="315"/>
        </w:trPr>
        <w:tc>
          <w:tcPr>
            <w:tcW w:w="1742" w:type="dxa"/>
            <w:shd w:val="clear" w:color="auto" w:fill="D9E2F3" w:themeFill="accent5" w:themeFillTint="33"/>
            <w:vAlign w:val="center"/>
            <w:hideMark/>
          </w:tcPr>
          <w:p w14:paraId="1D866CB3" w14:textId="037647AA"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SEPTIEMBRE '26:</w:t>
            </w:r>
          </w:p>
        </w:tc>
        <w:tc>
          <w:tcPr>
            <w:tcW w:w="0" w:type="auto"/>
            <w:shd w:val="clear" w:color="auto" w:fill="D9E2F3" w:themeFill="accent5" w:themeFillTint="33"/>
            <w:vAlign w:val="center"/>
            <w:hideMark/>
          </w:tcPr>
          <w:p w14:paraId="4904D0AA" w14:textId="254FAE74"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19 &amp; 26</w:t>
            </w:r>
          </w:p>
        </w:tc>
        <w:tc>
          <w:tcPr>
            <w:tcW w:w="0" w:type="auto"/>
            <w:shd w:val="clear" w:color="auto" w:fill="D9E2F3" w:themeFill="accent5" w:themeFillTint="33"/>
            <w:vAlign w:val="center"/>
            <w:hideMark/>
          </w:tcPr>
          <w:p w14:paraId="58C5E817" w14:textId="5891148B" w:rsidR="00563C0D" w:rsidRPr="00563C0D" w:rsidRDefault="00563C0D" w:rsidP="00563C0D">
            <w:pPr>
              <w:spacing w:after="0" w:line="276" w:lineRule="auto"/>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MARZO '27:</w:t>
            </w:r>
          </w:p>
        </w:tc>
        <w:tc>
          <w:tcPr>
            <w:tcW w:w="0" w:type="auto"/>
            <w:shd w:val="clear" w:color="auto" w:fill="D9E2F3" w:themeFill="accent5" w:themeFillTint="33"/>
            <w:vAlign w:val="center"/>
            <w:hideMark/>
          </w:tcPr>
          <w:p w14:paraId="3B65AE7F" w14:textId="11647759" w:rsidR="00563C0D" w:rsidRPr="00563C0D" w:rsidRDefault="00563C0D" w:rsidP="00563C0D">
            <w:pPr>
              <w:spacing w:after="0" w:line="276" w:lineRule="auto"/>
              <w:jc w:val="center"/>
              <w:rPr>
                <w:rFonts w:ascii="Poppins" w:eastAsia="Calibri" w:hAnsi="Poppins" w:cs="Poppins"/>
                <w:bCs/>
                <w:color w:val="002060"/>
                <w:szCs w:val="21"/>
                <w:lang w:val="en-US" w:eastAsia="en-US"/>
              </w:rPr>
            </w:pPr>
            <w:r w:rsidRPr="00563C0D">
              <w:rPr>
                <w:rFonts w:ascii="Poppins" w:eastAsia="Calibri" w:hAnsi="Poppins" w:cs="Poppins"/>
                <w:bCs/>
                <w:color w:val="002060"/>
                <w:szCs w:val="21"/>
                <w:lang w:val="en-US" w:eastAsia="en-US"/>
              </w:rPr>
              <w:t>06, 13, 20 &amp; 27</w:t>
            </w:r>
          </w:p>
        </w:tc>
      </w:tr>
    </w:tbl>
    <w:p w14:paraId="34355915" w14:textId="77777777" w:rsidR="009408CE" w:rsidRPr="00563C0D" w:rsidRDefault="009408CE" w:rsidP="00563C0D">
      <w:pPr>
        <w:spacing w:after="0" w:line="276" w:lineRule="auto"/>
        <w:jc w:val="center"/>
        <w:rPr>
          <w:rFonts w:ascii="Poppins" w:eastAsia="Calibri" w:hAnsi="Poppins" w:cs="Poppins"/>
          <w:bCs/>
          <w:color w:val="002060"/>
          <w:szCs w:val="21"/>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502" w:type="dxa"/>
        <w:jc w:val="center"/>
        <w:tblLook w:val="04A0" w:firstRow="1" w:lastRow="0" w:firstColumn="1" w:lastColumn="0" w:noHBand="0" w:noVBand="1"/>
      </w:tblPr>
      <w:tblGrid>
        <w:gridCol w:w="2478"/>
        <w:gridCol w:w="3802"/>
        <w:gridCol w:w="1241"/>
        <w:gridCol w:w="981"/>
      </w:tblGrid>
      <w:tr w:rsidR="00831B8A" w14:paraId="6B752A66" w14:textId="77777777" w:rsidTr="008F683F">
        <w:trPr>
          <w:trHeight w:val="526"/>
          <w:jc w:val="center"/>
        </w:trPr>
        <w:tc>
          <w:tcPr>
            <w:tcW w:w="2478" w:type="dxa"/>
            <w:tcBorders>
              <w:top w:val="single" w:sz="4" w:space="0" w:color="auto"/>
              <w:left w:val="single" w:sz="4" w:space="0" w:color="auto"/>
              <w:bottom w:val="single" w:sz="4" w:space="0" w:color="auto"/>
              <w:right w:val="single" w:sz="4" w:space="0" w:color="auto"/>
            </w:tcBorders>
            <w:vAlign w:val="center"/>
            <w:hideMark/>
          </w:tcPr>
          <w:p w14:paraId="123794E0" w14:textId="6C4D9011"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802" w:type="dxa"/>
            <w:tcBorders>
              <w:top w:val="single" w:sz="4" w:space="0" w:color="auto"/>
              <w:left w:val="single" w:sz="4" w:space="0" w:color="auto"/>
              <w:bottom w:val="single" w:sz="4" w:space="0" w:color="auto"/>
              <w:right w:val="single" w:sz="4" w:space="0" w:color="auto"/>
            </w:tcBorders>
            <w:vAlign w:val="center"/>
            <w:hideMark/>
          </w:tcPr>
          <w:p w14:paraId="795715A9" w14:textId="79F8EFFB"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CE6EEC1" w14:textId="5C5A673B"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981" w:type="dxa"/>
            <w:tcBorders>
              <w:top w:val="single" w:sz="4" w:space="0" w:color="auto"/>
              <w:left w:val="single" w:sz="4" w:space="0" w:color="auto"/>
              <w:bottom w:val="single" w:sz="4" w:space="0" w:color="auto"/>
              <w:right w:val="single" w:sz="4" w:space="0" w:color="auto"/>
            </w:tcBorders>
            <w:vAlign w:val="center"/>
            <w:hideMark/>
          </w:tcPr>
          <w:p w14:paraId="62622D6A" w14:textId="449D9718"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r>
      <w:tr w:rsidR="0073642B" w14:paraId="6B77D54F"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8E884AB" w14:textId="7B8AB60B"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36401A" w14:textId="04878625"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ABRIL-OCTUBRE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B461730" w14:textId="0F3B0711"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4115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AF45BEF" w14:textId="2BFD37F5"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2703</w:t>
            </w:r>
          </w:p>
        </w:tc>
      </w:tr>
      <w:tr w:rsidR="0073642B" w14:paraId="7010D9F4"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3F30B5" w14:textId="334FFC26"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PLUS "A"</w:t>
            </w:r>
          </w:p>
        </w:tc>
        <w:tc>
          <w:tcPr>
            <w:tcW w:w="3802" w:type="dxa"/>
            <w:vMerge/>
            <w:tcBorders>
              <w:top w:val="single" w:sz="4" w:space="0" w:color="auto"/>
              <w:left w:val="single" w:sz="4" w:space="0" w:color="auto"/>
              <w:bottom w:val="single" w:sz="4" w:space="0" w:color="auto"/>
              <w:right w:val="single" w:sz="4" w:space="0" w:color="auto"/>
            </w:tcBorders>
            <w:vAlign w:val="center"/>
            <w:hideMark/>
          </w:tcPr>
          <w:p w14:paraId="663C7714" w14:textId="77777777" w:rsidR="0073642B" w:rsidRDefault="0073642B" w:rsidP="0073642B">
            <w:pPr>
              <w:rPr>
                <w:rFonts w:ascii="Poppins" w:eastAsia="Calibri" w:hAnsi="Poppins" w:cs="Poppins"/>
                <w:bCs/>
                <w:color w:val="002060"/>
                <w:szCs w:val="21"/>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8B126B0" w14:textId="263275FD"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4649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F260167" w14:textId="72A6CFE9"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2999</w:t>
            </w:r>
          </w:p>
        </w:tc>
      </w:tr>
      <w:tr w:rsidR="0073642B" w14:paraId="4747D532"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866A7D" w14:textId="2D706654"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B01933" w14:textId="776E4857"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NOVIEMBRE</w:t>
            </w:r>
            <w:r w:rsidRPr="00DE5646">
              <w:rPr>
                <w:rFonts w:ascii="Poppins" w:eastAsia="Calibri" w:hAnsi="Poppins" w:cs="Poppins"/>
                <w:bCs/>
                <w:color w:val="002060"/>
                <w:szCs w:val="21"/>
                <w:lang w:eastAsia="en-US"/>
              </w:rPr>
              <w:t xml:space="preserve"> 2026</w:t>
            </w:r>
            <w:r>
              <w:rPr>
                <w:rFonts w:ascii="Poppins" w:eastAsia="Calibri" w:hAnsi="Poppins" w:cs="Poppins"/>
                <w:bCs/>
                <w:color w:val="002060"/>
                <w:szCs w:val="21"/>
                <w:lang w:eastAsia="en-US"/>
              </w:rPr>
              <w:t xml:space="preserve"> Y MARZO 2027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AC3808E" w14:textId="30FA04B9"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3941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927CF48" w14:textId="333D6687" w:rsidR="0073642B" w:rsidRP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2523</w:t>
            </w:r>
          </w:p>
        </w:tc>
      </w:tr>
      <w:tr w:rsidR="0073642B" w14:paraId="337CFD53"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CAC96A" w14:textId="4689836B"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PLUS "A"</w:t>
            </w:r>
          </w:p>
        </w:tc>
        <w:tc>
          <w:tcPr>
            <w:tcW w:w="3802" w:type="dxa"/>
            <w:vMerge/>
            <w:tcBorders>
              <w:top w:val="single" w:sz="4" w:space="0" w:color="auto"/>
              <w:left w:val="single" w:sz="4" w:space="0" w:color="auto"/>
              <w:bottom w:val="single" w:sz="4" w:space="0" w:color="auto"/>
              <w:right w:val="single" w:sz="4" w:space="0" w:color="auto"/>
            </w:tcBorders>
            <w:vAlign w:val="center"/>
            <w:hideMark/>
          </w:tcPr>
          <w:p w14:paraId="639DB0B6" w14:textId="77777777" w:rsidR="0073642B" w:rsidRDefault="0073642B" w:rsidP="0073642B">
            <w:pPr>
              <w:rPr>
                <w:rFonts w:ascii="Poppins" w:eastAsia="Calibri" w:hAnsi="Poppins" w:cs="Poppins"/>
                <w:bCs/>
                <w:color w:val="002060"/>
                <w:szCs w:val="21"/>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39121B7" w14:textId="1596341B"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4392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1C73D06" w14:textId="6DA1B2C3"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2735</w:t>
            </w:r>
          </w:p>
        </w:tc>
      </w:tr>
      <w:tr w:rsidR="0073642B" w14:paraId="381C24B6"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E649A" w14:textId="0B35625A"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380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6E61B6D" w14:textId="6AFF6EBA"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DICIEMBRE 2026</w:t>
            </w:r>
            <w:r w:rsidRPr="00831B8A">
              <w:rPr>
                <w:rFonts w:ascii="Poppins" w:eastAsia="Calibri" w:hAnsi="Poppins" w:cs="Poppins"/>
                <w:bCs/>
                <w:color w:val="002060"/>
                <w:szCs w:val="21"/>
                <w:lang w:eastAsia="en-US"/>
              </w:rPr>
              <w:t>-</w:t>
            </w:r>
            <w:r>
              <w:rPr>
                <w:rFonts w:ascii="Poppins" w:eastAsia="Calibri" w:hAnsi="Poppins" w:cs="Poppins"/>
                <w:bCs/>
                <w:color w:val="002060"/>
                <w:szCs w:val="21"/>
                <w:lang w:eastAsia="en-US"/>
              </w:rPr>
              <w:t>FEBRERO</w:t>
            </w:r>
            <w:r w:rsidRPr="00831B8A">
              <w:rPr>
                <w:rFonts w:ascii="Poppins" w:eastAsia="Calibri" w:hAnsi="Poppins" w:cs="Poppins"/>
                <w:bCs/>
                <w:color w:val="002060"/>
                <w:szCs w:val="21"/>
                <w:lang w:eastAsia="en-US"/>
              </w:rPr>
              <w:t xml:space="preserve"> 202</w:t>
            </w:r>
            <w:r>
              <w:rPr>
                <w:rFonts w:ascii="Poppins" w:eastAsia="Calibri" w:hAnsi="Poppins" w:cs="Poppins"/>
                <w:bCs/>
                <w:color w:val="002060"/>
                <w:szCs w:val="21"/>
                <w:lang w:eastAsia="en-US"/>
              </w:rPr>
              <w:t>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B6CFE9" w14:textId="284EEE4C"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3896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52D0AC" w14:textId="785D0B14" w:rsidR="0073642B" w:rsidRPr="0073642B" w:rsidRDefault="0073642B" w:rsidP="0073642B">
            <w:pPr>
              <w:spacing w:line="276" w:lineRule="auto"/>
              <w:jc w:val="center"/>
              <w:rPr>
                <w:rFonts w:ascii="Poppins" w:eastAsia="Calibri" w:hAnsi="Poppins" w:cs="Poppins"/>
                <w:b/>
                <w:color w:val="002060"/>
                <w:szCs w:val="21"/>
                <w:lang w:eastAsia="en-US"/>
              </w:rPr>
            </w:pPr>
            <w:r w:rsidRPr="0073642B">
              <w:rPr>
                <w:rFonts w:ascii="Poppins" w:eastAsia="Calibri" w:hAnsi="Poppins" w:cs="Poppins"/>
                <w:b/>
                <w:color w:val="002060"/>
                <w:szCs w:val="21"/>
                <w:lang w:eastAsia="en-US"/>
              </w:rPr>
              <w:t>2478</w:t>
            </w:r>
          </w:p>
        </w:tc>
      </w:tr>
      <w:tr w:rsidR="0073642B" w14:paraId="02683B12"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15D1C2" w14:textId="47262C41" w:rsidR="0073642B"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PLUS "A"</w:t>
            </w:r>
          </w:p>
        </w:tc>
        <w:tc>
          <w:tcPr>
            <w:tcW w:w="3802" w:type="dxa"/>
            <w:vMerge/>
            <w:tcBorders>
              <w:left w:val="single" w:sz="4" w:space="0" w:color="auto"/>
              <w:right w:val="single" w:sz="4" w:space="0" w:color="auto"/>
            </w:tcBorders>
            <w:shd w:val="clear" w:color="auto" w:fill="D9E2F3" w:themeFill="accent5" w:themeFillTint="33"/>
            <w:vAlign w:val="center"/>
          </w:tcPr>
          <w:p w14:paraId="731CB92B" w14:textId="77777777" w:rsidR="0073642B" w:rsidRDefault="0073642B" w:rsidP="0073642B">
            <w:pPr>
              <w:spacing w:line="276" w:lineRule="auto"/>
              <w:jc w:val="center"/>
              <w:rPr>
                <w:rFonts w:ascii="Poppins" w:eastAsia="Calibri" w:hAnsi="Poppins" w:cs="Poppins"/>
                <w:bCs/>
                <w:color w:val="002060"/>
                <w:szCs w:val="21"/>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FF8A194" w14:textId="624F2FFA"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4334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05B8773" w14:textId="31B9F6E7" w:rsidR="0073642B" w:rsidRDefault="0073642B" w:rsidP="0073642B">
            <w:pPr>
              <w:spacing w:line="276" w:lineRule="auto"/>
              <w:jc w:val="center"/>
              <w:rPr>
                <w:rFonts w:ascii="Poppins" w:eastAsia="Calibri" w:hAnsi="Poppins" w:cs="Poppins"/>
                <w:bCs/>
                <w:color w:val="002060"/>
                <w:szCs w:val="21"/>
                <w:lang w:eastAsia="en-US"/>
              </w:rPr>
            </w:pPr>
            <w:r w:rsidRPr="0073642B">
              <w:rPr>
                <w:rFonts w:ascii="Poppins" w:eastAsia="Calibri" w:hAnsi="Poppins" w:cs="Poppins"/>
                <w:bCs/>
                <w:color w:val="002060"/>
                <w:szCs w:val="21"/>
                <w:lang w:eastAsia="en-US"/>
              </w:rPr>
              <w:t>2644</w:t>
            </w:r>
          </w:p>
        </w:tc>
      </w:tr>
    </w:tbl>
    <w:p w14:paraId="7A52569B" w14:textId="3557FFDA" w:rsidR="009716F4" w:rsidRDefault="009716F4" w:rsidP="00DE5646">
      <w:pPr>
        <w:tabs>
          <w:tab w:val="left" w:pos="1741"/>
        </w:tabs>
        <w:spacing w:line="240" w:lineRule="auto"/>
        <w:jc w:val="both"/>
        <w:rPr>
          <w:rFonts w:ascii="Poppins" w:hAnsi="Poppins" w:cs="Poppins"/>
          <w:b/>
          <w:color w:val="002060"/>
          <w:sz w:val="28"/>
          <w:szCs w:val="24"/>
        </w:rPr>
      </w:pPr>
    </w:p>
    <w:p w14:paraId="0BFF1A7A" w14:textId="54A76A59" w:rsidR="0073642B" w:rsidRDefault="0073642B" w:rsidP="00DE5646">
      <w:pPr>
        <w:tabs>
          <w:tab w:val="left" w:pos="1741"/>
        </w:tabs>
        <w:spacing w:line="240" w:lineRule="auto"/>
        <w:jc w:val="both"/>
        <w:rPr>
          <w:rFonts w:ascii="Poppins" w:hAnsi="Poppins" w:cs="Poppins"/>
          <w:b/>
          <w:color w:val="002060"/>
          <w:sz w:val="28"/>
          <w:szCs w:val="24"/>
        </w:rPr>
      </w:pPr>
    </w:p>
    <w:p w14:paraId="35A7C2BB" w14:textId="77777777" w:rsidR="0073642B" w:rsidRDefault="0073642B" w:rsidP="00DE5646">
      <w:pPr>
        <w:tabs>
          <w:tab w:val="left" w:pos="1741"/>
        </w:tabs>
        <w:spacing w:line="240" w:lineRule="auto"/>
        <w:jc w:val="both"/>
        <w:rPr>
          <w:rFonts w:ascii="Poppins" w:hAnsi="Poppins" w:cs="Poppins"/>
          <w:b/>
          <w:color w:val="002060"/>
          <w:sz w:val="28"/>
          <w:szCs w:val="24"/>
        </w:rPr>
      </w:pPr>
    </w:p>
    <w:p w14:paraId="71FF7BC8" w14:textId="160FE1B3" w:rsidR="00DE5646" w:rsidRDefault="00DE5646" w:rsidP="00DE5646">
      <w:pPr>
        <w:tabs>
          <w:tab w:val="left" w:pos="1741"/>
        </w:tabs>
        <w:spacing w:line="240" w:lineRule="auto"/>
        <w:jc w:val="both"/>
        <w:rPr>
          <w:rFonts w:ascii="Poppins" w:hAnsi="Poppins" w:cs="Poppins"/>
          <w:b/>
          <w:color w:val="002060"/>
          <w:sz w:val="28"/>
          <w:szCs w:val="24"/>
        </w:rPr>
      </w:pPr>
      <w:r>
        <w:rPr>
          <w:rFonts w:ascii="Poppins" w:hAnsi="Poppins" w:cs="Poppins"/>
          <w:b/>
          <w:color w:val="002060"/>
          <w:sz w:val="28"/>
          <w:szCs w:val="24"/>
        </w:rPr>
        <w:lastRenderedPageBreak/>
        <w:t>SUPLEMENTOS</w:t>
      </w:r>
    </w:p>
    <w:p w14:paraId="3C711228" w14:textId="1376BFEE" w:rsidR="00DE5646" w:rsidRPr="00455E4A" w:rsidRDefault="00DE5646" w:rsidP="00455E4A">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PRECIO POR PERSONA EN USD</w:t>
      </w:r>
      <w:r>
        <w:rPr>
          <w:rFonts w:ascii="Poppins" w:hAnsi="Poppins" w:cs="Poppins"/>
          <w:b/>
          <w:color w:val="ED7D31" w:themeColor="accent2"/>
          <w:szCs w:val="21"/>
          <w:lang w:val="es-EC"/>
        </w:rPr>
        <w:t xml:space="preserve"> </w:t>
      </w:r>
    </w:p>
    <w:tbl>
      <w:tblPr>
        <w:tblStyle w:val="Tablaconcuadrcula"/>
        <w:tblW w:w="6374" w:type="dxa"/>
        <w:jc w:val="center"/>
        <w:tblLook w:val="04A0" w:firstRow="1" w:lastRow="0" w:firstColumn="1" w:lastColumn="0" w:noHBand="0" w:noVBand="1"/>
      </w:tblPr>
      <w:tblGrid>
        <w:gridCol w:w="2836"/>
        <w:gridCol w:w="1715"/>
        <w:gridCol w:w="1823"/>
      </w:tblGrid>
      <w:tr w:rsidR="00DE5646" w14:paraId="402A7C95" w14:textId="77777777" w:rsidTr="0073642B">
        <w:trPr>
          <w:trHeight w:val="52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D2557B" w14:textId="42A75742" w:rsidR="00DE5646" w:rsidRDefault="0073642B" w:rsidP="0073642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SUPLEMENTO SALIDA</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8263E6E" w14:textId="1255B116" w:rsidR="00DE5646" w:rsidRDefault="0073642B" w:rsidP="0073642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002060"/>
                <w:szCs w:val="21"/>
                <w:lang w:eastAsia="en-US"/>
              </w:rPr>
              <w:t>SUPERIOR “T"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E35C746" w14:textId="0921D93C" w:rsidR="00DE5646" w:rsidRDefault="0073642B" w:rsidP="0073642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002060"/>
                <w:szCs w:val="21"/>
                <w:lang w:eastAsia="en-US"/>
              </w:rPr>
              <w:t>SUPERIOR PLUS "A"</w:t>
            </w:r>
          </w:p>
        </w:tc>
      </w:tr>
      <w:tr w:rsidR="00831B8A" w14:paraId="308CC7F6" w14:textId="77777777" w:rsidTr="0073642B">
        <w:trPr>
          <w:trHeight w:val="126"/>
          <w:jc w:val="center"/>
        </w:trPr>
        <w:tc>
          <w:tcPr>
            <w:tcW w:w="28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381C45" w14:textId="382412D4" w:rsidR="00563C0D" w:rsidRPr="00563C0D"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ABRIL '26: 18</w:t>
            </w:r>
          </w:p>
          <w:p w14:paraId="10A17FFA" w14:textId="3DACA8A5" w:rsidR="00563C0D" w:rsidRPr="00563C0D"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MAYO '26: 02 &amp; 16</w:t>
            </w:r>
          </w:p>
          <w:p w14:paraId="1EB74582" w14:textId="474F63EF" w:rsidR="00563C0D" w:rsidRPr="00563C0D"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SEPTIEMBRE '26: 19 &amp; 26</w:t>
            </w:r>
          </w:p>
          <w:p w14:paraId="77F23BBA" w14:textId="2A50D5E2" w:rsidR="00563C0D" w:rsidRPr="00563C0D"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OCTUBRE ’26: 03</w:t>
            </w:r>
          </w:p>
          <w:p w14:paraId="22EA54EB" w14:textId="37379ED5" w:rsidR="00563C0D" w:rsidRPr="00563C0D"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NOVIEMBRE ’26: 07</w:t>
            </w:r>
          </w:p>
          <w:p w14:paraId="12C88913" w14:textId="6CF0491D" w:rsidR="00563C0D" w:rsidRPr="00563C0D"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DICIEMBRE' 26: 05</w:t>
            </w:r>
          </w:p>
          <w:p w14:paraId="762ECD2E" w14:textId="69B5662A" w:rsidR="00831B8A" w:rsidRDefault="0073642B" w:rsidP="0073642B">
            <w:pPr>
              <w:spacing w:line="276" w:lineRule="auto"/>
              <w:jc w:val="center"/>
              <w:rPr>
                <w:rFonts w:ascii="Poppins" w:eastAsia="Calibri" w:hAnsi="Poppins" w:cs="Poppins"/>
                <w:bCs/>
                <w:color w:val="002060"/>
                <w:szCs w:val="21"/>
                <w:lang w:eastAsia="en-US"/>
              </w:rPr>
            </w:pPr>
            <w:r w:rsidRPr="00563C0D">
              <w:rPr>
                <w:rFonts w:ascii="Poppins" w:eastAsia="Calibri" w:hAnsi="Poppins" w:cs="Poppins"/>
                <w:bCs/>
                <w:color w:val="002060"/>
                <w:szCs w:val="21"/>
                <w:lang w:eastAsia="en-US"/>
              </w:rPr>
              <w:t>MARZO '27: 13, 20 &amp; 27</w:t>
            </w:r>
          </w:p>
        </w:tc>
        <w:tc>
          <w:tcPr>
            <w:tcW w:w="171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8253F2" w14:textId="1FD562FB" w:rsidR="009716F4" w:rsidRDefault="0073642B" w:rsidP="0073642B">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224</w:t>
            </w:r>
          </w:p>
        </w:tc>
        <w:tc>
          <w:tcPr>
            <w:tcW w:w="182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DB5D08" w14:textId="79D6B549" w:rsidR="00831B8A" w:rsidRDefault="0073642B" w:rsidP="0073642B">
            <w:pPr>
              <w:spacing w:line="276" w:lineRule="auto"/>
              <w:jc w:val="center"/>
              <w:rPr>
                <w:rFonts w:ascii="Poppins" w:eastAsia="Calibri" w:hAnsi="Poppins" w:cs="Poppins"/>
                <w:bCs/>
                <w:color w:val="002060"/>
                <w:szCs w:val="21"/>
                <w:lang w:eastAsia="en-US"/>
              </w:rPr>
            </w:pPr>
            <w:r w:rsidRPr="00831B8A">
              <w:rPr>
                <w:rFonts w:ascii="Poppins" w:eastAsia="Calibri" w:hAnsi="Poppins" w:cs="Poppins"/>
                <w:bCs/>
                <w:color w:val="002060"/>
                <w:szCs w:val="21"/>
                <w:lang w:eastAsia="en-US"/>
              </w:rPr>
              <w:t>3</w:t>
            </w:r>
            <w:r>
              <w:rPr>
                <w:rFonts w:ascii="Poppins" w:eastAsia="Calibri" w:hAnsi="Poppins" w:cs="Poppins"/>
                <w:bCs/>
                <w:color w:val="002060"/>
                <w:szCs w:val="21"/>
                <w:lang w:eastAsia="en-US"/>
              </w:rPr>
              <w:t>61</w:t>
            </w:r>
          </w:p>
        </w:tc>
      </w:tr>
    </w:tbl>
    <w:p w14:paraId="774102DF" w14:textId="4A169002" w:rsidR="00D57971" w:rsidRPr="00455E4A" w:rsidRDefault="00455E4A" w:rsidP="00455E4A">
      <w:pPr>
        <w:tabs>
          <w:tab w:val="left" w:pos="1741"/>
        </w:tabs>
        <w:spacing w:line="240" w:lineRule="auto"/>
        <w:rPr>
          <w:rFonts w:ascii="Poppins" w:hAnsi="Poppins" w:cs="Poppins"/>
          <w:color w:val="002060"/>
          <w:sz w:val="16"/>
          <w:szCs w:val="16"/>
        </w:rPr>
      </w:pPr>
      <w:r>
        <w:rPr>
          <w:rFonts w:ascii="Poppins" w:hAnsi="Poppins" w:cs="Poppins"/>
          <w:color w:val="002060"/>
          <w:sz w:val="16"/>
          <w:szCs w:val="16"/>
        </w:rPr>
        <w:t xml:space="preserve">                                 </w:t>
      </w:r>
    </w:p>
    <w:p w14:paraId="20536BE5" w14:textId="77777777" w:rsidR="00455E4A" w:rsidRDefault="00455E4A"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4DADD1B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30D898DD"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55BC2CF" w14:textId="77777777" w:rsidR="0090692F" w:rsidRPr="0090692F" w:rsidRDefault="00106213" w:rsidP="009069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Cs/>
          <w:color w:val="1F3864" w:themeColor="accent5" w:themeShade="80"/>
          <w:sz w:val="20"/>
          <w:szCs w:val="20"/>
        </w:rPr>
        <w:t>Consultar cobertura de s</w:t>
      </w:r>
      <w:r w:rsidRPr="006221B4">
        <w:rPr>
          <w:rFonts w:ascii="Poppins" w:hAnsi="Poppins" w:cs="Poppins"/>
          <w:bCs/>
          <w:color w:val="1F3864" w:themeColor="accent5" w:themeShade="80"/>
          <w:sz w:val="20"/>
          <w:szCs w:val="20"/>
        </w:rPr>
        <w:t>eguro de viaj</w:t>
      </w:r>
      <w:r>
        <w:rPr>
          <w:rFonts w:ascii="Poppins" w:hAnsi="Poppins" w:cs="Poppins"/>
          <w:bCs/>
          <w:color w:val="1F3864" w:themeColor="accent5" w:themeShade="80"/>
          <w:sz w:val="20"/>
          <w:szCs w:val="20"/>
        </w:rPr>
        <w:t>es</w:t>
      </w:r>
      <w:r w:rsidR="006221B4" w:rsidRPr="0090692F">
        <w:rPr>
          <w:rFonts w:ascii="Poppins" w:hAnsi="Poppins" w:cs="Poppins"/>
          <w:b/>
          <w:bCs/>
          <w:color w:val="1F3864" w:themeColor="accent5" w:themeShade="80"/>
          <w:sz w:val="20"/>
          <w:szCs w:val="20"/>
        </w:rPr>
        <w:t xml:space="preserve"> </w:t>
      </w:r>
    </w:p>
    <w:p w14:paraId="339FA968" w14:textId="6C4D53DE" w:rsidR="00DE5646" w:rsidRDefault="00DE5646" w:rsidP="009069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692F">
        <w:rPr>
          <w:rFonts w:ascii="Poppins" w:hAnsi="Poppins" w:cs="Poppins"/>
          <w:color w:val="1F3864" w:themeColor="accent5" w:themeShade="80"/>
          <w:sz w:val="20"/>
          <w:szCs w:val="20"/>
        </w:rPr>
        <w:t xml:space="preserve">(D): </w:t>
      </w:r>
      <w:r w:rsidR="00DA2480" w:rsidRPr="0090692F">
        <w:rPr>
          <w:rFonts w:ascii="Poppins" w:hAnsi="Poppins" w:cs="Poppins"/>
          <w:color w:val="1F3864" w:themeColor="accent5" w:themeShade="80"/>
          <w:sz w:val="20"/>
          <w:szCs w:val="20"/>
        </w:rPr>
        <w:t>D</w:t>
      </w:r>
      <w:r w:rsidRPr="0090692F">
        <w:rPr>
          <w:rFonts w:ascii="Poppins" w:hAnsi="Poppins" w:cs="Poppins"/>
          <w:color w:val="1F3864" w:themeColor="accent5" w:themeShade="80"/>
          <w:sz w:val="20"/>
          <w:szCs w:val="20"/>
        </w:rPr>
        <w:t>esayuno</w:t>
      </w:r>
    </w:p>
    <w:p w14:paraId="3319CA6F" w14:textId="1727F00D" w:rsidR="0090692F" w:rsidRPr="0090692F" w:rsidRDefault="0090692F" w:rsidP="009069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692F">
        <w:rPr>
          <w:rFonts w:ascii="Poppins" w:hAnsi="Poppins" w:cs="Poppins"/>
          <w:color w:val="1F3864" w:themeColor="accent5" w:themeShade="80"/>
          <w:sz w:val="20"/>
          <w:szCs w:val="20"/>
        </w:rPr>
        <w:t>Durante la estancia en Madrid no habrá servicio de guía acompañante.</w:t>
      </w:r>
    </w:p>
    <w:p w14:paraId="7F77DA30" w14:textId="565AC0AF" w:rsidR="0090692F" w:rsidRPr="0090692F" w:rsidRDefault="0090692F" w:rsidP="0090692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692F">
        <w:rPr>
          <w:rFonts w:ascii="Poppins" w:hAnsi="Poppins" w:cs="Poppins"/>
          <w:color w:val="1F3864" w:themeColor="accent5" w:themeShade="80"/>
          <w:sz w:val="20"/>
          <w:szCs w:val="20"/>
        </w:rPr>
        <w:t xml:space="preserve">Si la visita de Madrid no pudiera ser realizada por motivos técnicos, sería reemplazada por el Bus Turístico de 1 día Madrid City Tour o un </w:t>
      </w:r>
      <w:proofErr w:type="spellStart"/>
      <w:r w:rsidRPr="0090692F">
        <w:rPr>
          <w:rFonts w:ascii="Poppins" w:hAnsi="Poppins" w:cs="Poppins"/>
          <w:color w:val="1F3864" w:themeColor="accent5" w:themeShade="80"/>
          <w:sz w:val="20"/>
          <w:szCs w:val="20"/>
        </w:rPr>
        <w:t>walking</w:t>
      </w:r>
      <w:proofErr w:type="spellEnd"/>
      <w:r w:rsidRPr="0090692F">
        <w:rPr>
          <w:rFonts w:ascii="Poppins" w:hAnsi="Poppins" w:cs="Poppins"/>
          <w:color w:val="1F3864" w:themeColor="accent5" w:themeShade="80"/>
          <w:sz w:val="20"/>
          <w:szCs w:val="20"/>
        </w:rPr>
        <w:t xml:space="preserve"> tour por el Barrio de los Austrias</w:t>
      </w:r>
    </w:p>
    <w:p w14:paraId="27005FC2" w14:textId="77777777" w:rsidR="00DE5646" w:rsidRPr="00DE5646" w:rsidRDefault="00DE5646" w:rsidP="00DE5646">
      <w:pPr>
        <w:autoSpaceDE w:val="0"/>
        <w:autoSpaceDN w:val="0"/>
        <w:adjustRightInd w:val="0"/>
        <w:spacing w:after="0" w:line="276" w:lineRule="auto"/>
        <w:jc w:val="both"/>
        <w:rPr>
          <w:rFonts w:ascii="Poppins" w:hAnsi="Poppins" w:cs="Poppins"/>
          <w:color w:val="1F3864" w:themeColor="accent5" w:themeShade="80"/>
          <w:sz w:val="20"/>
          <w:szCs w:val="20"/>
        </w:rPr>
      </w:pPr>
    </w:p>
    <w:sectPr w:rsidR="00DE5646" w:rsidRPr="00DE564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F2882" w14:textId="77777777" w:rsidR="003C0EDF" w:rsidRDefault="003C0EDF" w:rsidP="00A77140">
      <w:pPr>
        <w:spacing w:after="0" w:line="240" w:lineRule="auto"/>
      </w:pPr>
      <w:r>
        <w:separator/>
      </w:r>
    </w:p>
  </w:endnote>
  <w:endnote w:type="continuationSeparator" w:id="0">
    <w:p w14:paraId="04789EA2" w14:textId="77777777" w:rsidR="003C0EDF" w:rsidRDefault="003C0EDF"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079B8C47" w:rsidR="00730A79" w:rsidRDefault="0073642B">
    <w:pPr>
      <w:pStyle w:val="Piedepgina"/>
    </w:pPr>
    <w:r>
      <w:rPr>
        <w:noProof/>
      </w:rPr>
      <w:drawing>
        <wp:anchor distT="0" distB="0" distL="114300" distR="114300" simplePos="0" relativeHeight="251662336" behindDoc="0" locked="0" layoutInCell="1" allowOverlap="1" wp14:anchorId="75613510" wp14:editId="2CE5B844">
          <wp:simplePos x="0" y="0"/>
          <wp:positionH relativeFrom="page">
            <wp:align>left</wp:align>
          </wp:positionH>
          <wp:positionV relativeFrom="paragraph">
            <wp:posOffset>175260</wp:posOffset>
          </wp:positionV>
          <wp:extent cx="7728239" cy="428625"/>
          <wp:effectExtent l="0" t="0" r="635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66646" w14:textId="77777777" w:rsidR="003C0EDF" w:rsidRDefault="003C0EDF" w:rsidP="00A77140">
      <w:pPr>
        <w:spacing w:after="0" w:line="240" w:lineRule="auto"/>
      </w:pPr>
      <w:r>
        <w:separator/>
      </w:r>
    </w:p>
  </w:footnote>
  <w:footnote w:type="continuationSeparator" w:id="0">
    <w:p w14:paraId="4EF868CC" w14:textId="77777777" w:rsidR="003C0EDF" w:rsidRDefault="003C0EDF"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3825813" w:rsidR="00C910AA" w:rsidRPr="00730A79" w:rsidRDefault="00730A79" w:rsidP="0090692F">
    <w:pPr>
      <w:pStyle w:val="Encabezado"/>
      <w:tabs>
        <w:tab w:val="clear" w:pos="4419"/>
        <w:tab w:val="clear" w:pos="8838"/>
        <w:tab w:val="left" w:pos="8610"/>
      </w:tabs>
      <w:jc w:val="center"/>
      <w:rPr>
        <w:rFonts w:ascii="Poppins" w:hAnsi="Poppins" w:cs="Poppins"/>
        <w:b/>
        <w:bCs/>
        <w:noProof/>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692F">
      <w:rPr>
        <w:rFonts w:ascii="Poppins" w:hAnsi="Poppins" w:cs="Poppins"/>
        <w:b/>
        <w:bCs/>
        <w:noProof/>
      </w:rPr>
      <w:t>ESPAÑA</w:t>
    </w:r>
    <w:r w:rsidR="00C910AA" w:rsidRPr="00730A79">
      <w:rPr>
        <w:rFonts w:ascii="Poppins" w:hAnsi="Poppins" w:cs="Poppins"/>
        <w:b/>
        <w:bCs/>
      </w:rPr>
      <w:t xml:space="preserve"> – </w:t>
    </w:r>
    <w:r w:rsidR="00B23143">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6213"/>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3686"/>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3DFA"/>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0EDF"/>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5E4A"/>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3C0D"/>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21B4"/>
    <w:rsid w:val="006234A7"/>
    <w:rsid w:val="00624239"/>
    <w:rsid w:val="00625D17"/>
    <w:rsid w:val="006425F3"/>
    <w:rsid w:val="00642E7F"/>
    <w:rsid w:val="00650C74"/>
    <w:rsid w:val="00650DDF"/>
    <w:rsid w:val="00652005"/>
    <w:rsid w:val="0065205C"/>
    <w:rsid w:val="006536C2"/>
    <w:rsid w:val="00666C36"/>
    <w:rsid w:val="006843EC"/>
    <w:rsid w:val="00685503"/>
    <w:rsid w:val="0068620A"/>
    <w:rsid w:val="0069474E"/>
    <w:rsid w:val="0069482E"/>
    <w:rsid w:val="00694904"/>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3642B"/>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793"/>
    <w:rsid w:val="007F2952"/>
    <w:rsid w:val="007F3DA1"/>
    <w:rsid w:val="007F740F"/>
    <w:rsid w:val="00800157"/>
    <w:rsid w:val="008165AF"/>
    <w:rsid w:val="008206BE"/>
    <w:rsid w:val="008236C2"/>
    <w:rsid w:val="00824819"/>
    <w:rsid w:val="00826041"/>
    <w:rsid w:val="0082752F"/>
    <w:rsid w:val="00831B8A"/>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83F"/>
    <w:rsid w:val="008F6ACD"/>
    <w:rsid w:val="009017B5"/>
    <w:rsid w:val="00903649"/>
    <w:rsid w:val="009061B1"/>
    <w:rsid w:val="0090692F"/>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6F4"/>
    <w:rsid w:val="00971D0C"/>
    <w:rsid w:val="00972991"/>
    <w:rsid w:val="0097448F"/>
    <w:rsid w:val="00984F36"/>
    <w:rsid w:val="00985BBA"/>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C081C"/>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3143"/>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325A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2480"/>
    <w:rsid w:val="00DA3598"/>
    <w:rsid w:val="00DB6D1E"/>
    <w:rsid w:val="00DC1263"/>
    <w:rsid w:val="00DC1FDF"/>
    <w:rsid w:val="00DC39C0"/>
    <w:rsid w:val="00DC4333"/>
    <w:rsid w:val="00DC50C5"/>
    <w:rsid w:val="00DC72E3"/>
    <w:rsid w:val="00DC7EAE"/>
    <w:rsid w:val="00DD15E4"/>
    <w:rsid w:val="00DD195F"/>
    <w:rsid w:val="00DD647C"/>
    <w:rsid w:val="00DD789C"/>
    <w:rsid w:val="00DD7E7B"/>
    <w:rsid w:val="00DE4AF5"/>
    <w:rsid w:val="00DE5646"/>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761F6"/>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D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table" w:styleId="Tablaconcuadrcula1clara-nfasis6">
    <w:name w:val="Grid Table 1 Light Accent 6"/>
    <w:basedOn w:val="Tablanormal"/>
    <w:uiPriority w:val="46"/>
    <w:rsid w:val="00253686"/>
    <w:pPr>
      <w:spacing w:after="0" w:line="240" w:lineRule="auto"/>
    </w:pPr>
    <w:rPr>
      <w:rFonts w:eastAsiaTheme="minorHAnsi"/>
      <w:lang w:val="es-ES" w:eastAsia="en-US"/>
    </w:rPr>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483947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4344296">
      <w:bodyDiv w:val="1"/>
      <w:marLeft w:val="0"/>
      <w:marRight w:val="0"/>
      <w:marTop w:val="0"/>
      <w:marBottom w:val="0"/>
      <w:divBdr>
        <w:top w:val="none" w:sz="0" w:space="0" w:color="auto"/>
        <w:left w:val="none" w:sz="0" w:space="0" w:color="auto"/>
        <w:bottom w:val="none" w:sz="0" w:space="0" w:color="auto"/>
        <w:right w:val="none" w:sz="0" w:space="0" w:color="auto"/>
      </w:divBdr>
    </w:div>
    <w:div w:id="53847522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80487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6887450">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574607">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0878791">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48626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217652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2493303">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115253">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2972485">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6874035">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3978667">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8026755">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1270365">
      <w:bodyDiv w:val="1"/>
      <w:marLeft w:val="0"/>
      <w:marRight w:val="0"/>
      <w:marTop w:val="0"/>
      <w:marBottom w:val="0"/>
      <w:divBdr>
        <w:top w:val="none" w:sz="0" w:space="0" w:color="auto"/>
        <w:left w:val="none" w:sz="0" w:space="0" w:color="auto"/>
        <w:bottom w:val="none" w:sz="0" w:space="0" w:color="auto"/>
        <w:right w:val="none" w:sz="0" w:space="0" w:color="auto"/>
      </w:divBdr>
    </w:div>
    <w:div w:id="1779987042">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94401">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1214</Words>
  <Characters>6680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User</cp:lastModifiedBy>
  <cp:revision>6</cp:revision>
  <cp:lastPrinted>2015-08-28T20:23:00Z</cp:lastPrinted>
  <dcterms:created xsi:type="dcterms:W3CDTF">2026-05-04T00:26:00Z</dcterms:created>
  <dcterms:modified xsi:type="dcterms:W3CDTF">2026-05-04T01:24:00Z</dcterms:modified>
</cp:coreProperties>
</file>