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6479573"/>
    <w:p w14:paraId="271530DE" w14:textId="45B3DF7C" w:rsidR="00C80FFF" w:rsidRPr="00704C25" w:rsidRDefault="00704C25" w:rsidP="00704C25">
      <w:pPr>
        <w:tabs>
          <w:tab w:val="left" w:pos="1741"/>
        </w:tabs>
        <w:spacing w:before="360" w:after="360" w:line="276" w:lineRule="auto"/>
        <w:jc w:val="center"/>
        <w:rPr>
          <w:rFonts w:ascii="Poppins" w:hAnsi="Poppins" w:cs="Poppins"/>
          <w:b/>
          <w:bCs/>
          <w:color w:val="1F3864" w:themeColor="accent5" w:themeShade="80"/>
          <w:sz w:val="36"/>
          <w:szCs w:val="36"/>
          <w:lang w:val="es-ES"/>
        </w:rPr>
      </w:pPr>
      <w:r w:rsidRPr="00704C25">
        <w:rPr>
          <w:rFonts w:ascii="Poppins" w:hAnsi="Poppins" w:cs="Poppins"/>
          <w:noProof/>
          <w:sz w:val="36"/>
          <w:szCs w:val="36"/>
          <w:lang w:eastAsia="es-EC"/>
        </w:rPr>
        <mc:AlternateContent>
          <mc:Choice Requires="wps">
            <w:drawing>
              <wp:anchor distT="0" distB="0" distL="114300" distR="114300" simplePos="0" relativeHeight="251658240" behindDoc="0" locked="0" layoutInCell="1" allowOverlap="1" wp14:anchorId="2FC9E647" wp14:editId="2280BFDB">
                <wp:simplePos x="0" y="0"/>
                <wp:positionH relativeFrom="margin">
                  <wp:align>center</wp:align>
                </wp:positionH>
                <wp:positionV relativeFrom="paragraph">
                  <wp:posOffset>631825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E8691"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9.75pt" to="492.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K+MlaPdAAAABwEA&#10;AA8AAABkcnMvZG93bnJldi54bWxMj1FLw0AQhN8L/Q/HFnwRe1elIUlzKUUQFEG09gdcc2tymNsL&#10;uWsb/73rk32bZYaZb6vt5HtxxjG6QBpWSwUCqQnWUavh8Pl0l4OIyZA1fSDU8IMRtvV8VpnShgt9&#10;4HmfWsElFEujoUtpKKWMTYfexGUYkNj7CqM3ic+xlXY0Fy73vbxXKpPeOOKFzgz42GHzvT95De95&#10;Zp193d3a7Ll5i04+xOKFtL5ZTLsNiIRT+g/DHz6jQ81Mx3AiG0WvgR9JGopiDYLdIl+zOHJMrRTI&#10;upLX/PUvAAAA//8DAFBLAQItABQABgAIAAAAIQC2gziS/gAAAOEBAAATAAAAAAAAAAAAAAAAAAAA&#10;AABbQ29udGVudF9UeXBlc10ueG1sUEsBAi0AFAAGAAgAAAAhADj9If/WAAAAlAEAAAsAAAAAAAAA&#10;AAAAAAAALwEAAF9yZWxzLy5yZWxzUEsBAi0AFAAGAAgAAAAhAL1YEsHIAQAA9AMAAA4AAAAAAAAA&#10;AAAAAAAALgIAAGRycy9lMm9Eb2MueG1sUEsBAi0AFAAGAAgAAAAhAK+MlaPdAAAABwEAAA8AAAAA&#10;AAAAAAAAAAAAIgQAAGRycy9kb3ducmV2LnhtbFBLBQYAAAAABAAEAPMAAAAsBQ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36"/>
          <w:szCs w:val="36"/>
          <w:lang w:val="es-ES"/>
        </w:rPr>
        <w:t>WEEKEND</w:t>
      </w:r>
      <w:r w:rsidRPr="00704C25">
        <w:rPr>
          <w:rFonts w:ascii="Poppins" w:hAnsi="Poppins" w:cs="Poppins"/>
          <w:b/>
          <w:bCs/>
          <w:color w:val="1F3864" w:themeColor="accent5" w:themeShade="80"/>
          <w:sz w:val="36"/>
          <w:szCs w:val="36"/>
          <w:lang w:val="es-ES"/>
        </w:rPr>
        <w:t xml:space="preserve"> DE MEDIA MARATHON DISNEY WINE Y DINE </w:t>
      </w:r>
      <w:r>
        <w:rPr>
          <w:rFonts w:ascii="Poppins" w:hAnsi="Poppins" w:cs="Poppins"/>
          <w:b/>
          <w:bCs/>
          <w:color w:val="1F3864" w:themeColor="accent5" w:themeShade="80"/>
          <w:sz w:val="36"/>
          <w:szCs w:val="21"/>
          <w:lang w:val="es-ES"/>
        </w:rPr>
        <w:t>06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05</w:t>
      </w:r>
      <w:r w:rsidR="00C80FFF" w:rsidRPr="00E20BAF">
        <w:rPr>
          <w:rFonts w:ascii="Poppins" w:hAnsi="Poppins" w:cs="Poppins"/>
          <w:b/>
          <w:bCs/>
          <w:color w:val="1F3864" w:themeColor="accent5" w:themeShade="80"/>
          <w:sz w:val="36"/>
          <w:szCs w:val="21"/>
          <w:lang w:val="es-ES"/>
        </w:rPr>
        <w:t xml:space="preserve"> NOCHES</w:t>
      </w:r>
    </w:p>
    <w:p w14:paraId="73007443" w14:textId="7AEB018A"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704C25">
        <w:rPr>
          <w:rFonts w:ascii="Poppins" w:hAnsi="Poppins" w:cs="Poppins"/>
          <w:color w:val="1F3864" w:themeColor="accent5" w:themeShade="80"/>
          <w:sz w:val="28"/>
          <w:szCs w:val="28"/>
          <w:lang w:val="es-EC"/>
        </w:rPr>
        <w:t>DEL 22 AL 27 DE OCTUBRE DE 2026</w:t>
      </w:r>
    </w:p>
    <w:p w14:paraId="73791058" w14:textId="0267B5D1"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704C25">
        <w:rPr>
          <w:rFonts w:ascii="Poppins" w:hAnsi="Poppins" w:cs="Poppins"/>
          <w:b/>
          <w:bCs/>
          <w:color w:val="1F3864" w:themeColor="accent5" w:themeShade="80"/>
          <w:sz w:val="24"/>
          <w:szCs w:val="24"/>
          <w:lang w:val="es-EC"/>
        </w:rPr>
        <w:t xml:space="preserve"> EL JUEVES</w:t>
      </w:r>
    </w:p>
    <w:p w14:paraId="64518277" w14:textId="77777777" w:rsidR="00154A67" w:rsidRDefault="00154A67" w:rsidP="00154A67">
      <w:pPr>
        <w:autoSpaceDE w:val="0"/>
        <w:autoSpaceDN w:val="0"/>
        <w:adjustRightInd w:val="0"/>
        <w:spacing w:after="0" w:line="240" w:lineRule="atLeast"/>
        <w:jc w:val="both"/>
        <w:rPr>
          <w:rFonts w:ascii="Poppins" w:hAnsi="Poppins" w:cs="Poppins"/>
          <w:bCs/>
          <w:color w:val="1F3864" w:themeColor="accent5" w:themeShade="80"/>
          <w:sz w:val="20"/>
          <w:szCs w:val="20"/>
        </w:rPr>
      </w:pPr>
    </w:p>
    <w:p w14:paraId="6BCA3496" w14:textId="04EF950B" w:rsidR="00154A67" w:rsidRPr="00154A67" w:rsidRDefault="00154A67" w:rsidP="00154A67">
      <w:pPr>
        <w:autoSpaceDE w:val="0"/>
        <w:autoSpaceDN w:val="0"/>
        <w:adjustRightInd w:val="0"/>
        <w:spacing w:after="0" w:line="240" w:lineRule="atLeast"/>
        <w:jc w:val="both"/>
        <w:rPr>
          <w:rFonts w:ascii="Poppins" w:hAnsi="Poppins" w:cs="Poppins"/>
          <w:bCs/>
          <w:color w:val="1F3864" w:themeColor="accent5" w:themeShade="80"/>
          <w:sz w:val="20"/>
          <w:szCs w:val="20"/>
        </w:rPr>
      </w:pPr>
      <w:r w:rsidRPr="00154A67">
        <w:rPr>
          <w:rFonts w:ascii="Poppins" w:hAnsi="Poppins" w:cs="Poppins"/>
          <w:bCs/>
          <w:color w:val="1F3864" w:themeColor="accent5" w:themeShade="80"/>
          <w:sz w:val="20"/>
          <w:szCs w:val="20"/>
        </w:rPr>
        <w:t xml:space="preserve">Celebra todos los sabores que encontrarás en World Showcase en EPCOT® mientras corres por él… y por todo Walt Disney World® Resort… durante Disney Wine &amp; Dine Half Marathon Weekend 2026. </w:t>
      </w:r>
      <w:r>
        <w:rPr>
          <w:rFonts w:ascii="Poppins" w:hAnsi="Poppins" w:cs="Poppins"/>
          <w:bCs/>
          <w:color w:val="1F3864" w:themeColor="accent5" w:themeShade="80"/>
          <w:sz w:val="20"/>
          <w:szCs w:val="20"/>
        </w:rPr>
        <w:t>Lo</w:t>
      </w:r>
      <w:r w:rsidRPr="00154A67">
        <w:rPr>
          <w:rFonts w:ascii="Poppins" w:hAnsi="Poppins" w:cs="Poppins"/>
          <w:bCs/>
          <w:color w:val="1F3864" w:themeColor="accent5" w:themeShade="80"/>
          <w:sz w:val="20"/>
          <w:szCs w:val="20"/>
        </w:rPr>
        <w:t>s participantes podrán disfrutar de miles de deliciosas emociones durante una carrera de 5K, 10K o 21K, ganando una medalla única por cada carrera completa.</w:t>
      </w:r>
    </w:p>
    <w:p w14:paraId="47505AA6" w14:textId="77777777" w:rsidR="00154A67" w:rsidRPr="00154A67" w:rsidRDefault="00154A67" w:rsidP="00154A67">
      <w:pPr>
        <w:autoSpaceDE w:val="0"/>
        <w:autoSpaceDN w:val="0"/>
        <w:adjustRightInd w:val="0"/>
        <w:spacing w:after="0" w:line="240" w:lineRule="atLeast"/>
        <w:jc w:val="both"/>
        <w:rPr>
          <w:rFonts w:ascii="Poppins" w:hAnsi="Poppins" w:cs="Poppins"/>
          <w:bCs/>
          <w:color w:val="1F3864" w:themeColor="accent5" w:themeShade="80"/>
          <w:sz w:val="20"/>
          <w:szCs w:val="20"/>
        </w:rPr>
      </w:pPr>
      <w:r w:rsidRPr="00154A67">
        <w:rPr>
          <w:rFonts w:ascii="Poppins" w:hAnsi="Poppins" w:cs="Poppins"/>
          <w:bCs/>
          <w:color w:val="1F3864" w:themeColor="accent5" w:themeShade="80"/>
          <w:sz w:val="20"/>
          <w:szCs w:val="20"/>
        </w:rPr>
        <w:t xml:space="preserve">Para aumentar la emoción, la fiesta posterior a la carrera en EPCOT® el 25 de octubre invita a amigos y familiares a participar. </w:t>
      </w:r>
      <w:proofErr w:type="gramStart"/>
      <w:r w:rsidRPr="00154A67">
        <w:rPr>
          <w:rFonts w:ascii="Poppins" w:hAnsi="Poppins" w:cs="Poppins"/>
          <w:bCs/>
          <w:color w:val="1F3864" w:themeColor="accent5" w:themeShade="80"/>
          <w:sz w:val="20"/>
          <w:szCs w:val="20"/>
        </w:rPr>
        <w:t>La entrada está incluida para los corredores que se inscriban en la media maratón!</w:t>
      </w:r>
      <w:proofErr w:type="gramEnd"/>
      <w:r w:rsidRPr="00154A67">
        <w:rPr>
          <w:rFonts w:ascii="Poppins" w:hAnsi="Poppins" w:cs="Poppins"/>
          <w:bCs/>
          <w:color w:val="1F3864" w:themeColor="accent5" w:themeShade="80"/>
          <w:sz w:val="20"/>
          <w:szCs w:val="20"/>
        </w:rPr>
        <w:t xml:space="preserve"> </w:t>
      </w:r>
    </w:p>
    <w:p w14:paraId="65A2EDF8" w14:textId="77777777" w:rsidR="00154A67" w:rsidRPr="00154A67" w:rsidRDefault="00154A67" w:rsidP="001E03C0">
      <w:pPr>
        <w:pStyle w:val="Sinespaciado"/>
        <w:spacing w:line="276" w:lineRule="auto"/>
        <w:jc w:val="center"/>
        <w:rPr>
          <w:rFonts w:ascii="Poppins" w:hAnsi="Poppins" w:cs="Poppins"/>
          <w:b/>
          <w:bCs/>
          <w:color w:val="1F3864" w:themeColor="accent5" w:themeShade="80"/>
          <w:sz w:val="24"/>
          <w:szCs w:val="24"/>
          <w:lang w:val="es-ES"/>
        </w:rPr>
      </w:pPr>
    </w:p>
    <w:p w14:paraId="73595A78" w14:textId="503DA7C1"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2412D6E1"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704C25">
        <w:rPr>
          <w:rFonts w:ascii="Poppins" w:hAnsi="Poppins" w:cs="Poppins"/>
          <w:bCs/>
          <w:color w:val="1F3864" w:themeColor="accent5" w:themeShade="80"/>
          <w:sz w:val="20"/>
          <w:szCs w:val="20"/>
        </w:rPr>
        <w:t xml:space="preserve">en servicio regular </w:t>
      </w:r>
    </w:p>
    <w:p w14:paraId="3BA43EB7" w14:textId="1B8830E0" w:rsidR="00704C25" w:rsidRPr="002B6CDA" w:rsidRDefault="00704C2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704C25">
        <w:rPr>
          <w:rFonts w:ascii="Poppins" w:hAnsi="Poppins" w:cs="Poppins"/>
          <w:bCs/>
          <w:color w:val="1F3864" w:themeColor="accent5" w:themeShade="80"/>
          <w:sz w:val="20"/>
          <w:szCs w:val="20"/>
        </w:rPr>
        <w:t xml:space="preserve">5 noches de </w:t>
      </w:r>
      <w:r>
        <w:rPr>
          <w:rFonts w:ascii="Poppins" w:hAnsi="Poppins" w:cs="Poppins"/>
          <w:bCs/>
          <w:color w:val="1F3864" w:themeColor="accent5" w:themeShade="80"/>
          <w:sz w:val="20"/>
          <w:szCs w:val="20"/>
        </w:rPr>
        <w:t>alojamiento</w:t>
      </w:r>
      <w:r w:rsidRPr="00704C25">
        <w:rPr>
          <w:rFonts w:ascii="Poppins" w:hAnsi="Poppins" w:cs="Poppins"/>
          <w:bCs/>
          <w:color w:val="1F3864" w:themeColor="accent5" w:themeShade="80"/>
          <w:sz w:val="20"/>
          <w:szCs w:val="20"/>
        </w:rPr>
        <w:t xml:space="preserve"> en hotel seleccionado o similar</w:t>
      </w:r>
    </w:p>
    <w:p w14:paraId="4B8EFA63" w14:textId="54571E4D" w:rsidR="00154A67" w:rsidRPr="00154A67" w:rsidRDefault="00154A67" w:rsidP="00154A67">
      <w:pPr>
        <w:pStyle w:val="Prrafodelista"/>
        <w:numPr>
          <w:ilvl w:val="0"/>
          <w:numId w:val="13"/>
        </w:numPr>
        <w:spacing w:after="0" w:line="276" w:lineRule="auto"/>
        <w:rPr>
          <w:rFonts w:ascii="Poppins" w:hAnsi="Poppins" w:cs="Poppins"/>
          <w:bCs/>
          <w:color w:val="1F3864" w:themeColor="accent5" w:themeShade="80"/>
          <w:sz w:val="20"/>
          <w:szCs w:val="20"/>
        </w:rPr>
      </w:pPr>
      <w:r w:rsidRPr="00154A67">
        <w:rPr>
          <w:rFonts w:ascii="Poppins" w:hAnsi="Poppins" w:cs="Poppins"/>
          <w:bCs/>
          <w:color w:val="1F3864" w:themeColor="accent5" w:themeShade="80"/>
          <w:sz w:val="20"/>
          <w:szCs w:val="20"/>
        </w:rPr>
        <w:t xml:space="preserve">Especial: </w:t>
      </w:r>
      <w:r w:rsidRPr="00154A67">
        <w:rPr>
          <w:rFonts w:ascii="Poppins" w:hAnsi="Poppins" w:cs="Poppins"/>
          <w:bCs/>
          <w:color w:val="1F3864" w:themeColor="accent5" w:themeShade="80"/>
          <w:sz w:val="20"/>
          <w:szCs w:val="20"/>
        </w:rPr>
        <w:t xml:space="preserve">¡En la opción del Comfort Suites </w:t>
      </w:r>
      <w:proofErr w:type="spellStart"/>
      <w:r w:rsidRPr="00154A67">
        <w:rPr>
          <w:rFonts w:ascii="Poppins" w:hAnsi="Poppins" w:cs="Poppins"/>
          <w:bCs/>
          <w:color w:val="1F3864" w:themeColor="accent5" w:themeShade="80"/>
          <w:sz w:val="20"/>
          <w:szCs w:val="20"/>
        </w:rPr>
        <w:t>Maingate</w:t>
      </w:r>
      <w:proofErr w:type="spellEnd"/>
      <w:r w:rsidRPr="00154A67">
        <w:rPr>
          <w:rFonts w:ascii="Poppins" w:hAnsi="Poppins" w:cs="Poppins"/>
          <w:bCs/>
          <w:color w:val="1F3864" w:themeColor="accent5" w:themeShade="80"/>
          <w:sz w:val="20"/>
          <w:szCs w:val="20"/>
        </w:rPr>
        <w:t>, ofrecemos desayuno gratis!</w:t>
      </w:r>
    </w:p>
    <w:p w14:paraId="23E26902" w14:textId="77777777" w:rsidR="006E0032" w:rsidRDefault="00704C25" w:rsidP="006E0032">
      <w:pPr>
        <w:pStyle w:val="Prrafodelista"/>
        <w:numPr>
          <w:ilvl w:val="0"/>
          <w:numId w:val="13"/>
        </w:numPr>
        <w:spacing w:after="0" w:line="276" w:lineRule="auto"/>
        <w:rPr>
          <w:rFonts w:ascii="Poppins" w:hAnsi="Poppins" w:cs="Poppins"/>
          <w:bCs/>
          <w:color w:val="1F3864" w:themeColor="accent5" w:themeShade="80"/>
          <w:sz w:val="20"/>
          <w:szCs w:val="20"/>
        </w:rPr>
      </w:pPr>
      <w:r w:rsidRPr="00704C25">
        <w:rPr>
          <w:rFonts w:ascii="Poppins" w:hAnsi="Poppins" w:cs="Poppins"/>
          <w:bCs/>
          <w:color w:val="1F3864" w:themeColor="accent5" w:themeShade="80"/>
          <w:sz w:val="20"/>
          <w:szCs w:val="20"/>
        </w:rPr>
        <w:t xml:space="preserve">Incluye inscripción para 5K o 10K - para 1 (una) persona* (o 21K mediante </w:t>
      </w:r>
      <w:proofErr w:type="spellStart"/>
      <w:r w:rsidRPr="00704C25">
        <w:rPr>
          <w:rFonts w:ascii="Poppins" w:hAnsi="Poppins" w:cs="Poppins"/>
          <w:bCs/>
          <w:color w:val="1F3864" w:themeColor="accent5" w:themeShade="80"/>
          <w:sz w:val="20"/>
          <w:szCs w:val="20"/>
        </w:rPr>
        <w:t>upgrade</w:t>
      </w:r>
      <w:proofErr w:type="spellEnd"/>
      <w:r w:rsidRPr="00704C25">
        <w:rPr>
          <w:rFonts w:ascii="Poppins" w:hAnsi="Poppins" w:cs="Poppins"/>
          <w:bCs/>
          <w:color w:val="1F3864" w:themeColor="accent5" w:themeShade="80"/>
          <w:sz w:val="20"/>
          <w:szCs w:val="20"/>
        </w:rPr>
        <w:t>)</w:t>
      </w:r>
    </w:p>
    <w:p w14:paraId="68DBF945" w14:textId="70D9C985" w:rsidR="006E0032"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Recorrido de 5</w:t>
      </w:r>
      <w:r>
        <w:rPr>
          <w:rFonts w:ascii="Poppins" w:hAnsi="Poppins" w:cs="Poppins"/>
          <w:bCs/>
          <w:color w:val="1F3864" w:themeColor="accent5" w:themeShade="80"/>
          <w:sz w:val="20"/>
          <w:szCs w:val="20"/>
        </w:rPr>
        <w:t xml:space="preserve"> o 10 K</w:t>
      </w:r>
      <w:r w:rsidRPr="006E0032">
        <w:rPr>
          <w:rFonts w:ascii="Poppins" w:hAnsi="Poppins" w:cs="Poppins"/>
          <w:bCs/>
          <w:color w:val="1F3864" w:themeColor="accent5" w:themeShade="80"/>
          <w:sz w:val="20"/>
          <w:szCs w:val="20"/>
        </w:rPr>
        <w:t xml:space="preserve"> km en Walt Disney World Resor</w:t>
      </w:r>
      <w:r>
        <w:rPr>
          <w:rFonts w:ascii="Poppins" w:hAnsi="Poppins" w:cs="Poppins"/>
          <w:bCs/>
          <w:color w:val="1F3864" w:themeColor="accent5" w:themeShade="80"/>
          <w:sz w:val="20"/>
          <w:szCs w:val="20"/>
        </w:rPr>
        <w:t>t</w:t>
      </w:r>
    </w:p>
    <w:p w14:paraId="776E20DD" w14:textId="77777777" w:rsidR="006E0032"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Avistamientos de personajes Disney y entretenimiento</w:t>
      </w:r>
    </w:p>
    <w:p w14:paraId="08BDCBBC" w14:textId="68BB6066" w:rsidR="006E0032" w:rsidRPr="006E0032"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Medalla de finalista</w:t>
      </w:r>
    </w:p>
    <w:p w14:paraId="743D90D5" w14:textId="7B5BF9FD" w:rsidR="006E0032" w:rsidRPr="006E0032"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Refrigerios en el recorrido y después de la carrera</w:t>
      </w:r>
    </w:p>
    <w:p w14:paraId="78EA3BA7" w14:textId="24BB0805" w:rsidR="006E0032" w:rsidRPr="006E0032"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Camiseta del participante (tabla de tallas disponible)</w:t>
      </w:r>
    </w:p>
    <w:p w14:paraId="4CFF74AC" w14:textId="24664B1C" w:rsidR="006E0032" w:rsidRPr="006E0032"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 xml:space="preserve"> Exposición digital y guía del evento</w:t>
      </w:r>
    </w:p>
    <w:p w14:paraId="4FC4FE00" w14:textId="5D1DCEB1" w:rsidR="00704C25" w:rsidRDefault="006E0032" w:rsidP="006E0032">
      <w:pPr>
        <w:pStyle w:val="Prrafodelista"/>
        <w:numPr>
          <w:ilvl w:val="0"/>
          <w:numId w:val="26"/>
        </w:numPr>
        <w:spacing w:after="0" w:line="276" w:lineRule="auto"/>
        <w:rPr>
          <w:rFonts w:ascii="Poppins" w:hAnsi="Poppins" w:cs="Poppins"/>
          <w:bCs/>
          <w:color w:val="1F3864" w:themeColor="accent5" w:themeShade="80"/>
          <w:sz w:val="20"/>
          <w:szCs w:val="20"/>
        </w:rPr>
      </w:pPr>
      <w:r w:rsidRPr="006E0032">
        <w:rPr>
          <w:rFonts w:ascii="Poppins" w:hAnsi="Poppins" w:cs="Poppins"/>
          <w:bCs/>
          <w:color w:val="1F3864" w:themeColor="accent5" w:themeShade="80"/>
          <w:sz w:val="20"/>
          <w:szCs w:val="20"/>
        </w:rPr>
        <w:t>Certificado de finalista</w:t>
      </w:r>
    </w:p>
    <w:p w14:paraId="665D22A8" w14:textId="3E4BA3A9" w:rsidR="00154A67" w:rsidRPr="00154A67" w:rsidRDefault="00154A67" w:rsidP="00154A67">
      <w:pPr>
        <w:pStyle w:val="Prrafodelista"/>
        <w:numPr>
          <w:ilvl w:val="0"/>
          <w:numId w:val="13"/>
        </w:numPr>
        <w:spacing w:after="0" w:line="276" w:lineRule="auto"/>
        <w:rPr>
          <w:rFonts w:ascii="Poppins" w:hAnsi="Poppins" w:cs="Poppins"/>
          <w:bCs/>
          <w:color w:val="1F3864" w:themeColor="accent5" w:themeShade="80"/>
          <w:sz w:val="20"/>
          <w:szCs w:val="20"/>
        </w:rPr>
      </w:pPr>
      <w:r w:rsidRPr="00154A67">
        <w:rPr>
          <w:rFonts w:ascii="Poppins" w:hAnsi="Poppins" w:cs="Poppins"/>
          <w:bCs/>
          <w:color w:val="1F3864" w:themeColor="accent5" w:themeShade="80"/>
          <w:sz w:val="20"/>
          <w:szCs w:val="20"/>
        </w:rPr>
        <w:t xml:space="preserve">Pase de Disney, 3 Días </w:t>
      </w:r>
      <w:proofErr w:type="spellStart"/>
      <w:r w:rsidRPr="00154A67">
        <w:rPr>
          <w:rFonts w:ascii="Poppins" w:hAnsi="Poppins" w:cs="Poppins"/>
          <w:bCs/>
          <w:color w:val="1F3864" w:themeColor="accent5" w:themeShade="80"/>
          <w:sz w:val="20"/>
          <w:szCs w:val="20"/>
        </w:rPr>
        <w:t>Theme</w:t>
      </w:r>
      <w:proofErr w:type="spellEnd"/>
      <w:r w:rsidRPr="00154A67">
        <w:rPr>
          <w:rFonts w:ascii="Poppins" w:hAnsi="Poppins" w:cs="Poppins"/>
          <w:bCs/>
          <w:color w:val="1F3864" w:themeColor="accent5" w:themeShade="80"/>
          <w:sz w:val="20"/>
          <w:szCs w:val="20"/>
        </w:rPr>
        <w:t xml:space="preserve"> Park Ticket Básico (ticket con fecha de uso </w:t>
      </w:r>
      <w:proofErr w:type="spellStart"/>
      <w:r w:rsidRPr="00154A67">
        <w:rPr>
          <w:rFonts w:ascii="Poppins" w:hAnsi="Poppins" w:cs="Poppins"/>
          <w:bCs/>
          <w:color w:val="1F3864" w:themeColor="accent5" w:themeShade="80"/>
          <w:sz w:val="20"/>
          <w:szCs w:val="20"/>
        </w:rPr>
        <w:t>pré</w:t>
      </w:r>
      <w:proofErr w:type="spellEnd"/>
      <w:r w:rsidRPr="00154A67">
        <w:rPr>
          <w:rFonts w:ascii="Poppins" w:hAnsi="Poppins" w:cs="Poppins"/>
          <w:bCs/>
          <w:color w:val="1F3864" w:themeColor="accent5" w:themeShade="80"/>
          <w:sz w:val="20"/>
          <w:szCs w:val="20"/>
        </w:rPr>
        <w:t xml:space="preserve"> determinada)</w:t>
      </w:r>
    </w:p>
    <w:p w14:paraId="6A4E1070" w14:textId="4CD98063"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CD85A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08CF33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412E17C" w14:textId="29DE78F5" w:rsidR="00AA0F33" w:rsidRDefault="00AA0F3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A0F33">
        <w:rPr>
          <w:rFonts w:ascii="Poppins" w:hAnsi="Poppins" w:cs="Poppins"/>
          <w:bCs/>
          <w:color w:val="1F3864" w:themeColor="accent5" w:themeShade="80"/>
          <w:sz w:val="20"/>
          <w:szCs w:val="20"/>
        </w:rPr>
        <w:t>Servicio de maleteros</w:t>
      </w:r>
    </w:p>
    <w:p w14:paraId="23D4E348" w14:textId="3502476F" w:rsidR="00AA0F33" w:rsidRDefault="00AA0F33" w:rsidP="00F7006B">
      <w:pPr>
        <w:numPr>
          <w:ilvl w:val="0"/>
          <w:numId w:val="21"/>
        </w:numPr>
        <w:autoSpaceDE w:val="0"/>
        <w:autoSpaceDN w:val="0"/>
        <w:adjustRightInd w:val="0"/>
        <w:spacing w:after="0" w:line="240" w:lineRule="atLeast"/>
        <w:jc w:val="both"/>
        <w:rPr>
          <w:rFonts w:ascii="Poppins" w:hAnsi="Poppins" w:cs="Poppins"/>
          <w:bCs/>
          <w:color w:val="1F3864" w:themeColor="accent5" w:themeShade="80"/>
          <w:sz w:val="20"/>
          <w:szCs w:val="20"/>
          <w:lang w:val="en-US"/>
        </w:rPr>
      </w:pPr>
      <w:r w:rsidRPr="00885E41">
        <w:rPr>
          <w:rFonts w:ascii="Poppins" w:hAnsi="Poppins" w:cs="Poppins"/>
          <w:bCs/>
          <w:color w:val="1F3864" w:themeColor="accent5" w:themeShade="80"/>
          <w:sz w:val="20"/>
          <w:szCs w:val="20"/>
          <w:lang w:val="en-US"/>
        </w:rPr>
        <w:t xml:space="preserve">Resort fee </w:t>
      </w:r>
      <w:r w:rsidR="00885E41" w:rsidRPr="00885E41">
        <w:rPr>
          <w:rFonts w:ascii="Poppins" w:hAnsi="Poppins" w:cs="Poppins"/>
          <w:bCs/>
          <w:color w:val="1F3864" w:themeColor="accent5" w:themeShade="80"/>
          <w:sz w:val="20"/>
          <w:szCs w:val="20"/>
          <w:lang w:val="en-US"/>
        </w:rPr>
        <w:t>o city t</w:t>
      </w:r>
      <w:r w:rsidR="00885E41">
        <w:rPr>
          <w:rFonts w:ascii="Poppins" w:hAnsi="Poppins" w:cs="Poppins"/>
          <w:bCs/>
          <w:color w:val="1F3864" w:themeColor="accent5" w:themeShade="80"/>
          <w:sz w:val="20"/>
          <w:szCs w:val="20"/>
          <w:lang w:val="en-US"/>
        </w:rPr>
        <w:t>ax</w:t>
      </w:r>
    </w:p>
    <w:p w14:paraId="7A9EEC6F" w14:textId="77777777" w:rsidR="00885E41" w:rsidRPr="00885E41" w:rsidRDefault="00885E41" w:rsidP="00885E41">
      <w:pPr>
        <w:numPr>
          <w:ilvl w:val="0"/>
          <w:numId w:val="21"/>
        </w:numPr>
        <w:autoSpaceDE w:val="0"/>
        <w:autoSpaceDN w:val="0"/>
        <w:adjustRightInd w:val="0"/>
        <w:spacing w:after="0" w:line="240" w:lineRule="atLeast"/>
        <w:jc w:val="both"/>
        <w:rPr>
          <w:rFonts w:ascii="Poppins" w:hAnsi="Poppins" w:cs="Poppins"/>
          <w:bCs/>
          <w:color w:val="1F3864" w:themeColor="accent5" w:themeShade="80"/>
          <w:sz w:val="20"/>
          <w:szCs w:val="20"/>
          <w:lang w:val="en-US"/>
        </w:rPr>
      </w:pPr>
      <w:r w:rsidRPr="00885E41">
        <w:rPr>
          <w:rFonts w:ascii="Poppins" w:hAnsi="Poppins" w:cs="Poppins"/>
          <w:bCs/>
          <w:color w:val="1F3864" w:themeColor="accent5" w:themeShade="80"/>
          <w:sz w:val="20"/>
          <w:szCs w:val="20"/>
          <w:lang w:val="en-US"/>
        </w:rPr>
        <w:t xml:space="preserve">Guía </w:t>
      </w:r>
      <w:proofErr w:type="spellStart"/>
      <w:r w:rsidRPr="00885E41">
        <w:rPr>
          <w:rFonts w:ascii="Poppins" w:hAnsi="Poppins" w:cs="Poppins"/>
          <w:bCs/>
          <w:color w:val="1F3864" w:themeColor="accent5" w:themeShade="80"/>
          <w:sz w:val="20"/>
          <w:szCs w:val="20"/>
          <w:lang w:val="en-US"/>
        </w:rPr>
        <w:t>acompañante</w:t>
      </w:r>
      <w:proofErr w:type="spellEnd"/>
      <w:r w:rsidRPr="00885E41">
        <w:rPr>
          <w:rFonts w:ascii="Poppins" w:hAnsi="Poppins" w:cs="Poppins"/>
          <w:bCs/>
          <w:color w:val="1F3864" w:themeColor="accent5" w:themeShade="80"/>
          <w:sz w:val="20"/>
          <w:szCs w:val="20"/>
          <w:lang w:val="en-US"/>
        </w:rPr>
        <w:t xml:space="preserve">; </w:t>
      </w:r>
    </w:p>
    <w:p w14:paraId="3DE158C2" w14:textId="16F2A4E9" w:rsidR="00885E41" w:rsidRPr="00885E41" w:rsidRDefault="00885E41" w:rsidP="00885E41">
      <w:pPr>
        <w:numPr>
          <w:ilvl w:val="0"/>
          <w:numId w:val="21"/>
        </w:numPr>
        <w:autoSpaceDE w:val="0"/>
        <w:autoSpaceDN w:val="0"/>
        <w:adjustRightInd w:val="0"/>
        <w:spacing w:after="0" w:line="240" w:lineRule="atLeast"/>
        <w:jc w:val="both"/>
        <w:rPr>
          <w:rFonts w:ascii="Poppins" w:hAnsi="Poppins" w:cs="Poppins"/>
          <w:bCs/>
          <w:color w:val="1F3864" w:themeColor="accent5" w:themeShade="80"/>
          <w:sz w:val="20"/>
          <w:szCs w:val="20"/>
        </w:rPr>
      </w:pPr>
      <w:r w:rsidRPr="00885E41">
        <w:rPr>
          <w:rFonts w:ascii="Poppins" w:hAnsi="Poppins" w:cs="Poppins"/>
          <w:bCs/>
          <w:color w:val="1F3864" w:themeColor="accent5" w:themeShade="80"/>
          <w:sz w:val="20"/>
          <w:szCs w:val="20"/>
        </w:rPr>
        <w:t>Admisiones a museos, edificios y monumentos que no están especificados con la palabra ‘’incluido’’ al lado</w:t>
      </w:r>
    </w:p>
    <w:p w14:paraId="7C26CFB5" w14:textId="77777777" w:rsidR="00025965" w:rsidRPr="00885E41" w:rsidRDefault="00025965" w:rsidP="001E03C0">
      <w:pPr>
        <w:pStyle w:val="Sinespaciado"/>
        <w:spacing w:line="276" w:lineRule="auto"/>
        <w:rPr>
          <w:rFonts w:ascii="Poppins" w:hAnsi="Poppins" w:cs="Poppins"/>
          <w:b/>
          <w:color w:val="002060"/>
          <w:sz w:val="28"/>
          <w:szCs w:val="24"/>
          <w:u w:val="single"/>
          <w:lang w:val="es-EC"/>
        </w:rPr>
      </w:pPr>
    </w:p>
    <w:p w14:paraId="5E98B992" w14:textId="3A5C655E"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05A9AACF"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5439" w:type="dxa"/>
        <w:jc w:val="center"/>
        <w:tblLook w:val="04A0" w:firstRow="1" w:lastRow="0" w:firstColumn="1" w:lastColumn="0" w:noHBand="0" w:noVBand="1"/>
      </w:tblPr>
      <w:tblGrid>
        <w:gridCol w:w="3791"/>
        <w:gridCol w:w="1648"/>
      </w:tblGrid>
      <w:tr w:rsidR="00932873" w:rsidRPr="00E20BAF" w14:paraId="6F93392B" w14:textId="77777777" w:rsidTr="00932873">
        <w:trPr>
          <w:jc w:val="center"/>
        </w:trPr>
        <w:tc>
          <w:tcPr>
            <w:tcW w:w="3791" w:type="dxa"/>
            <w:tcBorders>
              <w:top w:val="single" w:sz="4" w:space="0" w:color="auto"/>
              <w:left w:val="single" w:sz="4" w:space="0" w:color="auto"/>
              <w:bottom w:val="single" w:sz="4" w:space="0" w:color="auto"/>
              <w:right w:val="single" w:sz="4" w:space="0" w:color="auto"/>
            </w:tcBorders>
            <w:hideMark/>
          </w:tcPr>
          <w:p w14:paraId="4E81400A" w14:textId="590A761A" w:rsidR="00932873" w:rsidRPr="00E20BAF" w:rsidRDefault="00932873"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648" w:type="dxa"/>
            <w:tcBorders>
              <w:top w:val="single" w:sz="4" w:space="0" w:color="auto"/>
              <w:left w:val="single" w:sz="4" w:space="0" w:color="auto"/>
              <w:bottom w:val="single" w:sz="4" w:space="0" w:color="auto"/>
              <w:right w:val="single" w:sz="4" w:space="0" w:color="auto"/>
            </w:tcBorders>
            <w:hideMark/>
          </w:tcPr>
          <w:p w14:paraId="5F52339F" w14:textId="697DFA34" w:rsidR="00932873" w:rsidRPr="00E20BAF" w:rsidRDefault="0093287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932873" w:rsidRPr="00E20BAF" w14:paraId="170252A0" w14:textId="77777777" w:rsidTr="00932873">
        <w:trPr>
          <w:trHeight w:val="643"/>
          <w:jc w:val="center"/>
        </w:trPr>
        <w:tc>
          <w:tcPr>
            <w:tcW w:w="3791" w:type="dxa"/>
            <w:tcBorders>
              <w:top w:val="single" w:sz="4" w:space="0" w:color="auto"/>
              <w:left w:val="single" w:sz="4" w:space="0" w:color="auto"/>
              <w:right w:val="single" w:sz="4" w:space="0" w:color="auto"/>
            </w:tcBorders>
            <w:shd w:val="clear" w:color="auto" w:fill="D9E2F3" w:themeFill="accent5" w:themeFillTint="33"/>
            <w:vAlign w:val="center"/>
            <w:hideMark/>
          </w:tcPr>
          <w:p w14:paraId="140FF611" w14:textId="77777777" w:rsidR="00932873" w:rsidRPr="00932873" w:rsidRDefault="00932873" w:rsidP="00932873">
            <w:pPr>
              <w:spacing w:line="276" w:lineRule="auto"/>
              <w:jc w:val="center"/>
              <w:rPr>
                <w:rFonts w:ascii="Poppins" w:eastAsia="Calibri" w:hAnsi="Poppins" w:cs="Poppins"/>
                <w:bCs/>
                <w:color w:val="002060"/>
                <w:szCs w:val="20"/>
                <w:lang w:val="en-US" w:eastAsia="en-US"/>
              </w:rPr>
            </w:pPr>
            <w:r w:rsidRPr="00932873">
              <w:rPr>
                <w:rFonts w:ascii="Poppins" w:eastAsia="Calibri" w:hAnsi="Poppins" w:cs="Poppins"/>
                <w:bCs/>
                <w:color w:val="002060"/>
                <w:szCs w:val="20"/>
                <w:lang w:val="en-US" w:eastAsia="en-US"/>
              </w:rPr>
              <w:t xml:space="preserve">Westgate Blue Tree 3* </w:t>
            </w:r>
          </w:p>
          <w:p w14:paraId="435FAE5C" w14:textId="77777777" w:rsidR="00932873" w:rsidRPr="00932873" w:rsidRDefault="00932873" w:rsidP="00932873">
            <w:pPr>
              <w:spacing w:line="276" w:lineRule="auto"/>
              <w:jc w:val="center"/>
              <w:rPr>
                <w:rFonts w:ascii="Poppins" w:eastAsia="Calibri" w:hAnsi="Poppins" w:cs="Poppins"/>
                <w:bCs/>
                <w:color w:val="002060"/>
                <w:szCs w:val="20"/>
                <w:lang w:val="en-US" w:eastAsia="en-US"/>
              </w:rPr>
            </w:pPr>
            <w:r w:rsidRPr="00932873">
              <w:rPr>
                <w:rFonts w:ascii="Poppins" w:eastAsia="Calibri" w:hAnsi="Poppins" w:cs="Poppins"/>
                <w:bCs/>
                <w:color w:val="002060"/>
                <w:szCs w:val="20"/>
                <w:lang w:val="en-US" w:eastAsia="en-US"/>
              </w:rPr>
              <w:t xml:space="preserve">One Bedroom Villa </w:t>
            </w:r>
          </w:p>
          <w:p w14:paraId="7E0521BA" w14:textId="48B0E480" w:rsidR="00932873" w:rsidRPr="00742681" w:rsidRDefault="00932873" w:rsidP="00932873">
            <w:pPr>
              <w:spacing w:line="276" w:lineRule="auto"/>
              <w:jc w:val="center"/>
              <w:rPr>
                <w:rFonts w:ascii="Poppins" w:eastAsia="Calibri" w:hAnsi="Poppins" w:cs="Poppins"/>
                <w:bCs/>
                <w:color w:val="002060"/>
                <w:szCs w:val="20"/>
                <w:lang w:val="en-US" w:eastAsia="en-US"/>
              </w:rPr>
            </w:pPr>
            <w:r w:rsidRPr="00932873">
              <w:rPr>
                <w:rFonts w:ascii="Poppins" w:eastAsia="Calibri" w:hAnsi="Poppins" w:cs="Poppins"/>
                <w:bCs/>
                <w:color w:val="002060"/>
                <w:szCs w:val="20"/>
                <w:lang w:val="en-US" w:eastAsia="en-US"/>
              </w:rPr>
              <w:t>(King + Sofa Bed)</w:t>
            </w:r>
          </w:p>
        </w:tc>
        <w:tc>
          <w:tcPr>
            <w:tcW w:w="1648"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932873" w:rsidRPr="00F7006B" w:rsidRDefault="00932873" w:rsidP="001E03C0">
            <w:pPr>
              <w:spacing w:line="276" w:lineRule="auto"/>
              <w:jc w:val="center"/>
              <w:rPr>
                <w:rFonts w:ascii="Poppins" w:hAnsi="Poppins" w:cs="Poppins"/>
                <w:color w:val="002060"/>
                <w:szCs w:val="20"/>
                <w:lang w:val="en-US"/>
              </w:rPr>
            </w:pPr>
          </w:p>
          <w:p w14:paraId="4488D1B2" w14:textId="10714691" w:rsidR="00932873" w:rsidRPr="00D45800" w:rsidRDefault="00932873"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D15AC7">
              <w:rPr>
                <w:rFonts w:ascii="Poppins" w:hAnsi="Poppins" w:cs="Poppins"/>
                <w:b/>
                <w:bCs/>
                <w:color w:val="002060"/>
                <w:sz w:val="32"/>
                <w:szCs w:val="28"/>
              </w:rPr>
              <w:t>472</w:t>
            </w:r>
          </w:p>
          <w:p w14:paraId="4FE16AF6" w14:textId="77777777" w:rsidR="00932873" w:rsidRPr="00742681" w:rsidRDefault="00932873" w:rsidP="001E03C0">
            <w:pPr>
              <w:spacing w:line="276" w:lineRule="auto"/>
              <w:jc w:val="center"/>
              <w:rPr>
                <w:rFonts w:ascii="Poppins" w:hAnsi="Poppins" w:cs="Poppins"/>
                <w:color w:val="002060"/>
                <w:szCs w:val="20"/>
              </w:rPr>
            </w:pPr>
          </w:p>
          <w:p w14:paraId="15D13C48" w14:textId="77777777" w:rsidR="00932873" w:rsidRPr="00742681" w:rsidRDefault="00932873" w:rsidP="001E03C0">
            <w:pPr>
              <w:spacing w:line="276" w:lineRule="auto"/>
              <w:jc w:val="center"/>
              <w:rPr>
                <w:rFonts w:ascii="Poppins" w:eastAsia="Calibri" w:hAnsi="Poppins" w:cs="Poppins"/>
                <w:color w:val="1F3864" w:themeColor="accent5" w:themeShade="80"/>
                <w:szCs w:val="20"/>
                <w:lang w:val="en-US" w:eastAsia="en-US"/>
              </w:rPr>
            </w:pPr>
          </w:p>
        </w:tc>
      </w:tr>
      <w:bookmarkEnd w:id="0"/>
    </w:tbl>
    <w:p w14:paraId="581623DD" w14:textId="77777777" w:rsidR="00D15AC7" w:rsidRDefault="00D15AC7" w:rsidP="00B5442C">
      <w:pPr>
        <w:pStyle w:val="Sinespaciado"/>
        <w:spacing w:line="276" w:lineRule="auto"/>
        <w:jc w:val="both"/>
        <w:rPr>
          <w:rFonts w:ascii="Poppins" w:eastAsiaTheme="minorEastAsia" w:hAnsi="Poppins" w:cs="Poppins"/>
          <w:b/>
          <w:color w:val="002060"/>
          <w:sz w:val="28"/>
          <w:szCs w:val="28"/>
          <w:lang w:val="es-EC" w:eastAsia="zh-TW"/>
        </w:rPr>
      </w:pPr>
    </w:p>
    <w:p w14:paraId="05AD6F3B" w14:textId="64ACE691" w:rsidR="00B5442C" w:rsidRDefault="00907D4F" w:rsidP="00B5442C">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 xml:space="preserve"> </w:t>
      </w:r>
    </w:p>
    <w:p w14:paraId="74DA8E1C" w14:textId="77777777" w:rsidR="00B5442C" w:rsidRDefault="00B5442C" w:rsidP="00B5442C">
      <w:pPr>
        <w:pStyle w:val="Sinespaciado"/>
        <w:spacing w:line="276" w:lineRule="auto"/>
        <w:jc w:val="both"/>
        <w:rPr>
          <w:rFonts w:ascii="Poppins" w:eastAsiaTheme="minorEastAsia" w:hAnsi="Poppins" w:cs="Poppins"/>
          <w:b/>
          <w:color w:val="002060"/>
          <w:sz w:val="28"/>
          <w:szCs w:val="28"/>
          <w:lang w:val="es-EC" w:eastAsia="zh-TW"/>
        </w:rPr>
      </w:pPr>
    </w:p>
    <w:p w14:paraId="58316C21" w14:textId="6990D8D0" w:rsidR="00907D4F" w:rsidRPr="00B5442C" w:rsidRDefault="00907D4F" w:rsidP="00B5442C">
      <w:pPr>
        <w:pStyle w:val="Sinespaciado"/>
        <w:spacing w:line="276" w:lineRule="auto"/>
        <w:jc w:val="both"/>
        <w:rPr>
          <w:rFonts w:ascii="Poppins" w:eastAsiaTheme="minorEastAsia" w:hAnsi="Poppins" w:cs="Poppins"/>
          <w:b/>
          <w:color w:val="002060"/>
          <w:sz w:val="28"/>
          <w:szCs w:val="28"/>
          <w:lang w:val="es-EC" w:eastAsia="zh-TW"/>
        </w:rPr>
      </w:pPr>
      <w:r w:rsidRPr="00B5442C">
        <w:rPr>
          <w:rFonts w:ascii="Poppins" w:hAnsi="Poppins" w:cs="Poppins"/>
          <w:b/>
          <w:bCs/>
          <w:color w:val="002060"/>
          <w:sz w:val="24"/>
          <w:szCs w:val="24"/>
          <w:lang w:val="es-EC"/>
        </w:rPr>
        <w:t>1</w:t>
      </w:r>
      <w:r w:rsidRPr="00B5442C">
        <w:rPr>
          <w:rFonts w:ascii="Cambria Math" w:hAnsi="Cambria Math" w:cs="Cambria Math"/>
          <w:b/>
          <w:bCs/>
          <w:color w:val="002060"/>
          <w:sz w:val="24"/>
          <w:szCs w:val="24"/>
          <w:lang w:val="es-EC"/>
        </w:rPr>
        <w:t>⁰</w:t>
      </w:r>
      <w:r w:rsidRPr="00B5442C">
        <w:rPr>
          <w:rFonts w:ascii="Poppins" w:hAnsi="Poppins" w:cs="Poppins"/>
          <w:b/>
          <w:bCs/>
          <w:color w:val="002060"/>
          <w:sz w:val="24"/>
          <w:szCs w:val="24"/>
          <w:lang w:val="es-EC"/>
        </w:rPr>
        <w:t xml:space="preserve"> Día | 22 de </w:t>
      </w:r>
      <w:proofErr w:type="gramStart"/>
      <w:r w:rsidRPr="00B5442C">
        <w:rPr>
          <w:rFonts w:ascii="Poppins" w:hAnsi="Poppins" w:cs="Poppins"/>
          <w:b/>
          <w:bCs/>
          <w:color w:val="002060"/>
          <w:sz w:val="24"/>
          <w:szCs w:val="24"/>
          <w:lang w:val="es-EC"/>
        </w:rPr>
        <w:t>Octubre</w:t>
      </w:r>
      <w:proofErr w:type="gramEnd"/>
      <w:r w:rsidRPr="00B5442C">
        <w:rPr>
          <w:rFonts w:ascii="Poppins" w:hAnsi="Poppins" w:cs="Poppins"/>
          <w:b/>
          <w:bCs/>
          <w:color w:val="002060"/>
          <w:sz w:val="24"/>
          <w:szCs w:val="24"/>
          <w:lang w:val="es-EC"/>
        </w:rPr>
        <w:t xml:space="preserve"> del 2026 - LLEGADA A ORLANDO y RUNDISNEY HEALTH &amp; FITNESS EXPO</w:t>
      </w:r>
    </w:p>
    <w:p w14:paraId="7B0E0042" w14:textId="62F68327"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Bienvenido a la ciudad de Orlando! Traslado al hotel. Check-in empieza a las 16:00 horas. En caso de llegar más temprano, es posible guardar su equipaje en el hotel y aprovechar la ciudad hasta que su habitación esté lista. </w:t>
      </w:r>
    </w:p>
    <w:p w14:paraId="4A343E22" w14:textId="04F0692B"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Los participantes deben asistir a la Expo de Salud y Fitness de </w:t>
      </w:r>
      <w:proofErr w:type="spellStart"/>
      <w:r w:rsidRPr="00907D4F">
        <w:rPr>
          <w:rFonts w:ascii="Poppins" w:hAnsi="Poppins" w:cs="Poppins"/>
          <w:color w:val="002060"/>
          <w:sz w:val="20"/>
          <w:szCs w:val="20"/>
        </w:rPr>
        <w:t>runDisney</w:t>
      </w:r>
      <w:proofErr w:type="spellEnd"/>
      <w:r w:rsidRPr="00907D4F">
        <w:rPr>
          <w:rFonts w:ascii="Poppins" w:hAnsi="Poppins" w:cs="Poppins"/>
          <w:color w:val="002060"/>
          <w:sz w:val="20"/>
          <w:szCs w:val="20"/>
        </w:rPr>
        <w:t xml:space="preserve"> al menos un día antes de su primer evento para recoger su dorsal, camiseta de participante y productos adquiridos con antelación.</w:t>
      </w:r>
      <w:r w:rsidR="00B5442C">
        <w:rPr>
          <w:rFonts w:ascii="Poppins" w:hAnsi="Poppins" w:cs="Poppins"/>
          <w:color w:val="002060"/>
          <w:sz w:val="20"/>
          <w:szCs w:val="20"/>
        </w:rPr>
        <w:t xml:space="preserve"> </w:t>
      </w:r>
      <w:r w:rsidRPr="00B5442C">
        <w:rPr>
          <w:rFonts w:ascii="Poppins" w:hAnsi="Poppins" w:cs="Poppins"/>
          <w:color w:val="002060"/>
          <w:sz w:val="20"/>
          <w:szCs w:val="20"/>
        </w:rPr>
        <w:t>Jueves, 22 de octubre de 2026 | 10:00 horas hasta 20:00 horas</w:t>
      </w:r>
    </w:p>
    <w:p w14:paraId="4FB84778" w14:textId="2901E9ED" w:rsidR="00907D4F" w:rsidRPr="00B5442C" w:rsidRDefault="00907D4F" w:rsidP="00907D4F">
      <w:pPr>
        <w:tabs>
          <w:tab w:val="left" w:pos="1741"/>
        </w:tabs>
        <w:spacing w:line="276" w:lineRule="auto"/>
        <w:jc w:val="both"/>
        <w:rPr>
          <w:rFonts w:ascii="Poppins" w:eastAsia="Calibri" w:hAnsi="Poppins" w:cs="Poppins"/>
          <w:b/>
          <w:bCs/>
          <w:color w:val="002060"/>
          <w:sz w:val="24"/>
          <w:szCs w:val="24"/>
          <w:lang w:eastAsia="en-US"/>
        </w:rPr>
      </w:pPr>
      <w:r w:rsidRPr="00B5442C">
        <w:rPr>
          <w:rFonts w:ascii="Poppins" w:eastAsia="Calibri" w:hAnsi="Poppins" w:cs="Poppins"/>
          <w:b/>
          <w:bCs/>
          <w:color w:val="002060"/>
          <w:sz w:val="24"/>
          <w:szCs w:val="24"/>
          <w:lang w:eastAsia="en-US"/>
        </w:rPr>
        <w:t>2</w:t>
      </w:r>
      <w:r w:rsidRPr="00B5442C">
        <w:rPr>
          <w:rFonts w:ascii="Cambria Math" w:eastAsia="Calibri" w:hAnsi="Cambria Math" w:cs="Cambria Math"/>
          <w:b/>
          <w:bCs/>
          <w:color w:val="002060"/>
          <w:sz w:val="24"/>
          <w:szCs w:val="24"/>
          <w:lang w:eastAsia="en-US"/>
        </w:rPr>
        <w:t>⁰</w:t>
      </w:r>
      <w:r w:rsidRPr="00B5442C">
        <w:rPr>
          <w:rFonts w:ascii="Poppins" w:eastAsia="Calibri" w:hAnsi="Poppins" w:cs="Poppins"/>
          <w:b/>
          <w:bCs/>
          <w:color w:val="002060"/>
          <w:sz w:val="24"/>
          <w:szCs w:val="24"/>
          <w:lang w:eastAsia="en-US"/>
        </w:rPr>
        <w:t xml:space="preserve"> Día | 23 de </w:t>
      </w:r>
      <w:proofErr w:type="gramStart"/>
      <w:r w:rsidRPr="00B5442C">
        <w:rPr>
          <w:rFonts w:ascii="Poppins" w:eastAsia="Calibri" w:hAnsi="Poppins" w:cs="Poppins"/>
          <w:b/>
          <w:bCs/>
          <w:color w:val="002060"/>
          <w:sz w:val="24"/>
          <w:szCs w:val="24"/>
          <w:lang w:eastAsia="en-US"/>
        </w:rPr>
        <w:t>Octubre</w:t>
      </w:r>
      <w:proofErr w:type="gramEnd"/>
      <w:r w:rsidRPr="00B5442C">
        <w:rPr>
          <w:rFonts w:ascii="Poppins" w:eastAsia="Calibri" w:hAnsi="Poppins" w:cs="Poppins"/>
          <w:b/>
          <w:bCs/>
          <w:color w:val="002060"/>
          <w:sz w:val="24"/>
          <w:szCs w:val="24"/>
          <w:lang w:eastAsia="en-US"/>
        </w:rPr>
        <w:t xml:space="preserve"> del 2026 5K </w:t>
      </w:r>
      <w:proofErr w:type="spellStart"/>
      <w:r w:rsidRPr="00B5442C">
        <w:rPr>
          <w:rFonts w:ascii="Poppins" w:eastAsia="Calibri" w:hAnsi="Poppins" w:cs="Poppins"/>
          <w:b/>
          <w:bCs/>
          <w:color w:val="002060"/>
          <w:sz w:val="24"/>
          <w:szCs w:val="24"/>
          <w:lang w:eastAsia="en-US"/>
        </w:rPr>
        <w:t>Marathon</w:t>
      </w:r>
      <w:proofErr w:type="spellEnd"/>
      <w:r w:rsidRPr="00B5442C">
        <w:rPr>
          <w:rFonts w:ascii="Poppins" w:eastAsia="Calibri" w:hAnsi="Poppins" w:cs="Poppins"/>
          <w:b/>
          <w:bCs/>
          <w:color w:val="002060"/>
          <w:sz w:val="24"/>
          <w:szCs w:val="24"/>
          <w:lang w:eastAsia="en-US"/>
        </w:rPr>
        <w:t xml:space="preserve"> Disney Wine &amp; Dine @4:30 AM</w:t>
      </w:r>
      <w:r w:rsidR="00B5442C">
        <w:rPr>
          <w:rFonts w:ascii="Poppins" w:eastAsia="Calibri" w:hAnsi="Poppins" w:cs="Poppins"/>
          <w:b/>
          <w:bCs/>
          <w:color w:val="002060"/>
          <w:sz w:val="24"/>
          <w:szCs w:val="24"/>
          <w:lang w:eastAsia="en-US"/>
        </w:rPr>
        <w:t xml:space="preserve"> </w:t>
      </w:r>
      <w:r w:rsidRPr="00B5442C">
        <w:rPr>
          <w:rFonts w:ascii="Poppins" w:eastAsia="Calibri" w:hAnsi="Poppins" w:cs="Poppins"/>
          <w:b/>
          <w:bCs/>
          <w:color w:val="002060"/>
          <w:sz w:val="24"/>
          <w:szCs w:val="24"/>
          <w:lang w:eastAsia="en-US"/>
        </w:rPr>
        <w:t>O</w:t>
      </w:r>
      <w:r w:rsidR="00B5442C">
        <w:rPr>
          <w:rFonts w:ascii="Poppins" w:eastAsia="Calibri" w:hAnsi="Poppins" w:cs="Poppins"/>
          <w:b/>
          <w:bCs/>
          <w:color w:val="002060"/>
          <w:sz w:val="24"/>
          <w:szCs w:val="24"/>
          <w:lang w:eastAsia="en-US"/>
        </w:rPr>
        <w:t xml:space="preserve"> </w:t>
      </w:r>
    </w:p>
    <w:p w14:paraId="2CCBAD1A" w14:textId="1C623F81" w:rsidR="00B5442C" w:rsidRDefault="00E41894" w:rsidP="00907D4F">
      <w:pPr>
        <w:tabs>
          <w:tab w:val="left" w:pos="1741"/>
        </w:tabs>
        <w:spacing w:line="276" w:lineRule="auto"/>
        <w:jc w:val="both"/>
        <w:rPr>
          <w:rFonts w:ascii="Poppins" w:hAnsi="Poppins" w:cs="Poppins"/>
          <w:color w:val="002060"/>
          <w:sz w:val="20"/>
          <w:szCs w:val="20"/>
          <w:lang w:val="en-US"/>
        </w:rPr>
      </w:pPr>
      <w:proofErr w:type="spellStart"/>
      <w:r>
        <w:rPr>
          <w:rFonts w:ascii="Poppins" w:hAnsi="Poppins" w:cs="Poppins"/>
          <w:b/>
          <w:bCs/>
          <w:color w:val="002060"/>
          <w:sz w:val="20"/>
          <w:szCs w:val="20"/>
          <w:lang w:val="en-US"/>
        </w:rPr>
        <w:t>Itinerario</w:t>
      </w:r>
      <w:proofErr w:type="spellEnd"/>
      <w:r w:rsidR="00B5442C" w:rsidRPr="00E41894">
        <w:rPr>
          <w:rFonts w:ascii="Poppins" w:hAnsi="Poppins" w:cs="Poppins"/>
          <w:b/>
          <w:bCs/>
          <w:color w:val="002060"/>
          <w:sz w:val="20"/>
          <w:szCs w:val="20"/>
          <w:lang w:val="en-US"/>
        </w:rPr>
        <w:t xml:space="preserve"> 1</w:t>
      </w:r>
      <w:r w:rsidR="00B5442C" w:rsidRPr="00B5442C">
        <w:rPr>
          <w:rFonts w:ascii="Poppins" w:hAnsi="Poppins" w:cs="Poppins"/>
          <w:color w:val="002060"/>
          <w:sz w:val="20"/>
          <w:szCs w:val="20"/>
          <w:lang w:val="en-US"/>
        </w:rPr>
        <w:t xml:space="preserve">. </w:t>
      </w:r>
      <w:r w:rsidR="00B5442C" w:rsidRPr="00B5442C">
        <w:rPr>
          <w:rFonts w:ascii="Poppins" w:hAnsi="Poppins" w:cs="Poppins"/>
          <w:color w:val="002060"/>
          <w:sz w:val="20"/>
          <w:szCs w:val="20"/>
          <w:lang w:val="en-US"/>
        </w:rPr>
        <w:t>5K Marathon Disney Wine &amp; Dine @4:30 AM</w:t>
      </w:r>
    </w:p>
    <w:p w14:paraId="315A7232" w14:textId="0B2A0C7A" w:rsidR="00E41894" w:rsidRPr="00E41894" w:rsidRDefault="00E41894"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**Por favor toma nota que la admisión del maratón NO incluye una visita al parque después del maratón. Si deseas visitar el parque en el mismo día después del maratón, será utilizado 1 día de admisión WDW. </w:t>
      </w:r>
    </w:p>
    <w:p w14:paraId="4977F18E" w14:textId="0372B20A" w:rsidR="00E41894" w:rsidRPr="00B5442C" w:rsidRDefault="00E41894" w:rsidP="00E41894">
      <w:pPr>
        <w:tabs>
          <w:tab w:val="left" w:pos="1741"/>
        </w:tabs>
        <w:spacing w:line="276" w:lineRule="auto"/>
        <w:jc w:val="both"/>
        <w:rPr>
          <w:rFonts w:ascii="Poppins" w:eastAsia="Calibri" w:hAnsi="Poppins" w:cs="Poppins"/>
          <w:b/>
          <w:bCs/>
          <w:color w:val="002060"/>
          <w:sz w:val="24"/>
          <w:szCs w:val="24"/>
          <w:lang w:eastAsia="en-US"/>
        </w:rPr>
      </w:pPr>
      <w:proofErr w:type="spellStart"/>
      <w:r>
        <w:rPr>
          <w:rFonts w:ascii="Poppins" w:hAnsi="Poppins" w:cs="Poppins"/>
          <w:b/>
          <w:bCs/>
          <w:color w:val="002060"/>
          <w:sz w:val="20"/>
          <w:szCs w:val="20"/>
          <w:lang w:val="en-US"/>
        </w:rPr>
        <w:t>Itinerario</w:t>
      </w:r>
      <w:proofErr w:type="spellEnd"/>
      <w:r w:rsidR="00B5442C" w:rsidRPr="00E41894">
        <w:rPr>
          <w:rFonts w:ascii="Poppins" w:hAnsi="Poppins" w:cs="Poppins"/>
          <w:b/>
          <w:bCs/>
          <w:color w:val="002060"/>
          <w:sz w:val="20"/>
          <w:szCs w:val="20"/>
        </w:rPr>
        <w:t xml:space="preserve"> 2.</w:t>
      </w:r>
      <w:r w:rsidR="00B5442C">
        <w:rPr>
          <w:rFonts w:ascii="Poppins" w:hAnsi="Poppins" w:cs="Poppins"/>
          <w:color w:val="002060"/>
          <w:sz w:val="20"/>
          <w:szCs w:val="20"/>
        </w:rPr>
        <w:t xml:space="preserve"> </w:t>
      </w:r>
      <w:r w:rsidRPr="00E41894">
        <w:rPr>
          <w:rFonts w:ascii="Poppins" w:hAnsi="Poppins" w:cs="Poppins"/>
          <w:color w:val="002060"/>
          <w:sz w:val="20"/>
          <w:szCs w:val="20"/>
          <w:lang w:val="en-US"/>
        </w:rPr>
        <w:t xml:space="preserve">WALT DISNEY WORLD RESORT / Para pasajeros que van a la </w:t>
      </w:r>
      <w:proofErr w:type="spellStart"/>
      <w:r w:rsidRPr="00E41894">
        <w:rPr>
          <w:rFonts w:ascii="Poppins" w:hAnsi="Poppins" w:cs="Poppins"/>
          <w:color w:val="002060"/>
          <w:sz w:val="20"/>
          <w:szCs w:val="20"/>
          <w:lang w:val="en-US"/>
        </w:rPr>
        <w:t>Maratona</w:t>
      </w:r>
      <w:proofErr w:type="spellEnd"/>
      <w:r w:rsidRPr="00E41894">
        <w:rPr>
          <w:rFonts w:ascii="Poppins" w:hAnsi="Poppins" w:cs="Poppins"/>
          <w:color w:val="002060"/>
          <w:sz w:val="20"/>
          <w:szCs w:val="20"/>
          <w:lang w:val="en-US"/>
        </w:rPr>
        <w:t xml:space="preserve"> de 10K o 21K (Media </w:t>
      </w:r>
      <w:proofErr w:type="spellStart"/>
      <w:r w:rsidRPr="00E41894">
        <w:rPr>
          <w:rFonts w:ascii="Poppins" w:hAnsi="Poppins" w:cs="Poppins"/>
          <w:color w:val="002060"/>
          <w:sz w:val="20"/>
          <w:szCs w:val="20"/>
          <w:lang w:val="en-US"/>
        </w:rPr>
        <w:t>Maratona</w:t>
      </w:r>
      <w:proofErr w:type="spellEnd"/>
      <w:r w:rsidRPr="00E41894">
        <w:rPr>
          <w:rFonts w:ascii="Poppins" w:hAnsi="Poppins" w:cs="Poppins"/>
          <w:color w:val="002060"/>
          <w:sz w:val="20"/>
          <w:szCs w:val="20"/>
          <w:lang w:val="en-US"/>
        </w:rPr>
        <w:t>)</w:t>
      </w:r>
    </w:p>
    <w:p w14:paraId="6B9AA753" w14:textId="197AA0DE"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¡Día de visitar el famoso complejo Walt Disney World Resort! Elija uno de los 4 parques temáticos de Disney (Magic Kingdom Park, Epcot, </w:t>
      </w:r>
      <w:proofErr w:type="spellStart"/>
      <w:r w:rsidRPr="00907D4F">
        <w:rPr>
          <w:rFonts w:ascii="Poppins" w:hAnsi="Poppins" w:cs="Poppins"/>
          <w:color w:val="002060"/>
          <w:sz w:val="20"/>
          <w:szCs w:val="20"/>
        </w:rPr>
        <w:t>Disney’s</w:t>
      </w:r>
      <w:proofErr w:type="spellEnd"/>
      <w:r w:rsidRPr="00907D4F">
        <w:rPr>
          <w:rFonts w:ascii="Poppins" w:hAnsi="Poppins" w:cs="Poppins"/>
          <w:color w:val="002060"/>
          <w:sz w:val="20"/>
          <w:szCs w:val="20"/>
        </w:rPr>
        <w:t xml:space="preserve"> Hollywood </w:t>
      </w:r>
      <w:proofErr w:type="spellStart"/>
      <w:r w:rsidRPr="00907D4F">
        <w:rPr>
          <w:rFonts w:ascii="Poppins" w:hAnsi="Poppins" w:cs="Poppins"/>
          <w:color w:val="002060"/>
          <w:sz w:val="20"/>
          <w:szCs w:val="20"/>
        </w:rPr>
        <w:t>Studios</w:t>
      </w:r>
      <w:proofErr w:type="spellEnd"/>
      <w:r w:rsidRPr="00907D4F">
        <w:rPr>
          <w:rFonts w:ascii="Poppins" w:hAnsi="Poppins" w:cs="Poppins"/>
          <w:color w:val="002060"/>
          <w:sz w:val="20"/>
          <w:szCs w:val="20"/>
        </w:rPr>
        <w:t xml:space="preserve"> o </w:t>
      </w:r>
      <w:proofErr w:type="spellStart"/>
      <w:r w:rsidRPr="00907D4F">
        <w:rPr>
          <w:rFonts w:ascii="Poppins" w:hAnsi="Poppins" w:cs="Poppins"/>
          <w:color w:val="002060"/>
          <w:sz w:val="20"/>
          <w:szCs w:val="20"/>
        </w:rPr>
        <w:t>Disney’s</w:t>
      </w:r>
      <w:proofErr w:type="spellEnd"/>
      <w:r w:rsidRPr="00907D4F">
        <w:rPr>
          <w:rFonts w:ascii="Poppins" w:hAnsi="Poppins" w:cs="Poppins"/>
          <w:color w:val="002060"/>
          <w:sz w:val="20"/>
          <w:szCs w:val="20"/>
        </w:rPr>
        <w:t xml:space="preserve"> Animal Kingdom </w:t>
      </w:r>
      <w:proofErr w:type="spellStart"/>
      <w:r w:rsidRPr="00907D4F">
        <w:rPr>
          <w:rFonts w:ascii="Poppins" w:hAnsi="Poppins" w:cs="Poppins"/>
          <w:color w:val="002060"/>
          <w:sz w:val="20"/>
          <w:szCs w:val="20"/>
        </w:rPr>
        <w:t>Theme</w:t>
      </w:r>
      <w:proofErr w:type="spellEnd"/>
      <w:r w:rsidRPr="00907D4F">
        <w:rPr>
          <w:rFonts w:ascii="Poppins" w:hAnsi="Poppins" w:cs="Poppins"/>
          <w:color w:val="002060"/>
          <w:sz w:val="20"/>
          <w:szCs w:val="20"/>
        </w:rPr>
        <w:t xml:space="preserve"> Park) y ¡diviértase!</w:t>
      </w:r>
    </w:p>
    <w:p w14:paraId="2712081A" w14:textId="77777777"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Nota: Visita valida a un (1) parque temático por día. Traslado al parque a través del servicio de autobús de Walt Disney World Resort. </w:t>
      </w:r>
    </w:p>
    <w:p w14:paraId="1BD82C33" w14:textId="77777777" w:rsidR="00907D4F" w:rsidRPr="00B5442C" w:rsidRDefault="00907D4F" w:rsidP="00907D4F">
      <w:pPr>
        <w:tabs>
          <w:tab w:val="left" w:pos="1741"/>
        </w:tabs>
        <w:spacing w:line="276" w:lineRule="auto"/>
        <w:jc w:val="both"/>
        <w:rPr>
          <w:rFonts w:ascii="Poppins" w:eastAsia="Calibri" w:hAnsi="Poppins" w:cs="Poppins"/>
          <w:b/>
          <w:bCs/>
          <w:color w:val="002060"/>
          <w:sz w:val="24"/>
          <w:szCs w:val="24"/>
          <w:lang w:eastAsia="en-US"/>
        </w:rPr>
      </w:pPr>
      <w:r w:rsidRPr="00B5442C">
        <w:rPr>
          <w:rFonts w:ascii="Poppins" w:eastAsia="Calibri" w:hAnsi="Poppins" w:cs="Poppins"/>
          <w:b/>
          <w:bCs/>
          <w:color w:val="002060"/>
          <w:sz w:val="24"/>
          <w:szCs w:val="24"/>
          <w:lang w:eastAsia="en-US"/>
        </w:rPr>
        <w:t>3</w:t>
      </w:r>
      <w:r w:rsidRPr="00B5442C">
        <w:rPr>
          <w:rFonts w:ascii="Cambria Math" w:eastAsia="Calibri" w:hAnsi="Cambria Math" w:cs="Cambria Math"/>
          <w:b/>
          <w:bCs/>
          <w:color w:val="002060"/>
          <w:sz w:val="24"/>
          <w:szCs w:val="24"/>
          <w:lang w:eastAsia="en-US"/>
        </w:rPr>
        <w:t>⁰</w:t>
      </w:r>
      <w:r w:rsidRPr="00B5442C">
        <w:rPr>
          <w:rFonts w:ascii="Poppins" w:eastAsia="Calibri" w:hAnsi="Poppins" w:cs="Poppins"/>
          <w:b/>
          <w:bCs/>
          <w:color w:val="002060"/>
          <w:sz w:val="24"/>
          <w:szCs w:val="24"/>
          <w:lang w:eastAsia="en-US"/>
        </w:rPr>
        <w:t xml:space="preserve"> Día | 24 de </w:t>
      </w:r>
      <w:proofErr w:type="gramStart"/>
      <w:r w:rsidRPr="00B5442C">
        <w:rPr>
          <w:rFonts w:ascii="Poppins" w:eastAsia="Calibri" w:hAnsi="Poppins" w:cs="Poppins"/>
          <w:b/>
          <w:bCs/>
          <w:color w:val="002060"/>
          <w:sz w:val="24"/>
          <w:szCs w:val="24"/>
          <w:lang w:eastAsia="en-US"/>
        </w:rPr>
        <w:t>Octubre</w:t>
      </w:r>
      <w:proofErr w:type="gramEnd"/>
      <w:r w:rsidRPr="00B5442C">
        <w:rPr>
          <w:rFonts w:ascii="Poppins" w:eastAsia="Calibri" w:hAnsi="Poppins" w:cs="Poppins"/>
          <w:b/>
          <w:bCs/>
          <w:color w:val="002060"/>
          <w:sz w:val="24"/>
          <w:szCs w:val="24"/>
          <w:lang w:eastAsia="en-US"/>
        </w:rPr>
        <w:t xml:space="preserve"> del 2026 </w:t>
      </w:r>
    </w:p>
    <w:p w14:paraId="4F246B4E" w14:textId="3D177BC8" w:rsidR="00907D4F" w:rsidRPr="00E41894" w:rsidRDefault="00E41894" w:rsidP="00907D4F">
      <w:pPr>
        <w:tabs>
          <w:tab w:val="left" w:pos="1741"/>
        </w:tabs>
        <w:spacing w:line="276" w:lineRule="auto"/>
        <w:jc w:val="both"/>
        <w:rPr>
          <w:rFonts w:ascii="Poppins" w:hAnsi="Poppins" w:cs="Poppins"/>
          <w:color w:val="002060"/>
          <w:sz w:val="20"/>
          <w:szCs w:val="20"/>
          <w:lang w:val="en-US"/>
        </w:rPr>
      </w:pPr>
      <w:proofErr w:type="spellStart"/>
      <w:r>
        <w:rPr>
          <w:rFonts w:ascii="Poppins" w:hAnsi="Poppins" w:cs="Poppins"/>
          <w:b/>
          <w:bCs/>
          <w:color w:val="002060"/>
          <w:sz w:val="20"/>
          <w:szCs w:val="20"/>
          <w:lang w:val="en-US"/>
        </w:rPr>
        <w:t>Itinerario</w:t>
      </w:r>
      <w:proofErr w:type="spellEnd"/>
      <w:r w:rsidRPr="00E41894">
        <w:rPr>
          <w:rFonts w:ascii="Poppins" w:hAnsi="Poppins" w:cs="Poppins"/>
          <w:b/>
          <w:bCs/>
          <w:color w:val="002060"/>
          <w:sz w:val="20"/>
          <w:szCs w:val="20"/>
          <w:lang w:val="en-US"/>
        </w:rPr>
        <w:t xml:space="preserve"> 1</w:t>
      </w:r>
      <w:r w:rsidRPr="00E41894">
        <w:rPr>
          <w:rFonts w:ascii="Poppins" w:hAnsi="Poppins" w:cs="Poppins"/>
          <w:color w:val="002060"/>
          <w:sz w:val="20"/>
          <w:szCs w:val="20"/>
          <w:lang w:val="en-US"/>
        </w:rPr>
        <w:t>.</w:t>
      </w:r>
      <w:r w:rsidRPr="00E41894">
        <w:rPr>
          <w:rFonts w:ascii="Poppins" w:eastAsia="Calibri" w:hAnsi="Poppins" w:cs="Poppins"/>
          <w:b/>
          <w:bCs/>
          <w:color w:val="002060"/>
          <w:sz w:val="24"/>
          <w:szCs w:val="24"/>
          <w:lang w:val="en-US" w:eastAsia="en-US"/>
        </w:rPr>
        <w:t xml:space="preserve"> </w:t>
      </w:r>
      <w:r w:rsidR="00907D4F" w:rsidRPr="00E41894">
        <w:rPr>
          <w:rFonts w:ascii="Poppins" w:hAnsi="Poppins" w:cs="Poppins"/>
          <w:color w:val="002060"/>
          <w:sz w:val="20"/>
          <w:szCs w:val="20"/>
          <w:lang w:val="en-US"/>
        </w:rPr>
        <w:t>10K Marathon Disney Wine &amp; Dine @5:00 AM</w:t>
      </w:r>
    </w:p>
    <w:p w14:paraId="7C66A91E" w14:textId="183544BB" w:rsidR="00E41894" w:rsidRPr="00E41894" w:rsidRDefault="00E41894"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lastRenderedPageBreak/>
        <w:t xml:space="preserve">**Por favor toma nota que la admisión del maratón NO incluye una visita al parque después del maratón. Si deseas visitar el parque en el mismo día después del maratón, será utilizado 1 día de admisión WDW. </w:t>
      </w:r>
    </w:p>
    <w:p w14:paraId="74A8E2A7" w14:textId="64E55028" w:rsidR="00907D4F" w:rsidRPr="00E41894" w:rsidRDefault="00E41894" w:rsidP="00907D4F">
      <w:pPr>
        <w:tabs>
          <w:tab w:val="left" w:pos="1741"/>
        </w:tabs>
        <w:spacing w:line="276" w:lineRule="auto"/>
        <w:jc w:val="both"/>
        <w:rPr>
          <w:rFonts w:ascii="Poppins" w:hAnsi="Poppins" w:cs="Poppins"/>
          <w:color w:val="002060"/>
          <w:sz w:val="20"/>
          <w:szCs w:val="20"/>
        </w:rPr>
      </w:pPr>
      <w:proofErr w:type="spellStart"/>
      <w:r>
        <w:rPr>
          <w:rFonts w:ascii="Poppins" w:hAnsi="Poppins" w:cs="Poppins"/>
          <w:b/>
          <w:bCs/>
          <w:color w:val="002060"/>
          <w:sz w:val="20"/>
          <w:szCs w:val="20"/>
          <w:lang w:val="en-US"/>
        </w:rPr>
        <w:t>Itinerario</w:t>
      </w:r>
      <w:proofErr w:type="spellEnd"/>
      <w:r w:rsidRPr="00E41894">
        <w:rPr>
          <w:rFonts w:ascii="Poppins" w:hAnsi="Poppins" w:cs="Poppins"/>
          <w:b/>
          <w:bCs/>
          <w:color w:val="002060"/>
          <w:sz w:val="20"/>
          <w:szCs w:val="20"/>
        </w:rPr>
        <w:t xml:space="preserve"> </w:t>
      </w:r>
      <w:r>
        <w:rPr>
          <w:rFonts w:ascii="Poppins" w:hAnsi="Poppins" w:cs="Poppins"/>
          <w:b/>
          <w:bCs/>
          <w:color w:val="002060"/>
          <w:sz w:val="20"/>
          <w:szCs w:val="20"/>
        </w:rPr>
        <w:t>2</w:t>
      </w:r>
      <w:r w:rsidRPr="00E41894">
        <w:rPr>
          <w:rFonts w:ascii="Poppins" w:hAnsi="Poppins" w:cs="Poppins"/>
          <w:color w:val="002060"/>
          <w:sz w:val="20"/>
          <w:szCs w:val="20"/>
        </w:rPr>
        <w:t xml:space="preserve">. </w:t>
      </w:r>
      <w:r w:rsidR="00907D4F" w:rsidRPr="00E41894">
        <w:rPr>
          <w:rFonts w:ascii="Poppins" w:hAnsi="Poppins" w:cs="Poppins"/>
          <w:color w:val="002060"/>
          <w:sz w:val="20"/>
          <w:szCs w:val="20"/>
        </w:rPr>
        <w:t xml:space="preserve">WALT DISNEY WORLD RESORT/ Para pasajeros que van a la </w:t>
      </w:r>
      <w:proofErr w:type="spellStart"/>
      <w:r w:rsidR="00907D4F" w:rsidRPr="00E41894">
        <w:rPr>
          <w:rFonts w:ascii="Poppins" w:hAnsi="Poppins" w:cs="Poppins"/>
          <w:color w:val="002060"/>
          <w:sz w:val="20"/>
          <w:szCs w:val="20"/>
        </w:rPr>
        <w:t>Maratona</w:t>
      </w:r>
      <w:proofErr w:type="spellEnd"/>
      <w:r w:rsidR="00907D4F" w:rsidRPr="00E41894">
        <w:rPr>
          <w:rFonts w:ascii="Poppins" w:hAnsi="Poppins" w:cs="Poppins"/>
          <w:color w:val="002060"/>
          <w:sz w:val="20"/>
          <w:szCs w:val="20"/>
        </w:rPr>
        <w:t xml:space="preserve"> de 5K o 21K (Media </w:t>
      </w:r>
      <w:proofErr w:type="spellStart"/>
      <w:r w:rsidR="00907D4F" w:rsidRPr="00E41894">
        <w:rPr>
          <w:rFonts w:ascii="Poppins" w:hAnsi="Poppins" w:cs="Poppins"/>
          <w:color w:val="002060"/>
          <w:sz w:val="20"/>
          <w:szCs w:val="20"/>
        </w:rPr>
        <w:t>Maratona</w:t>
      </w:r>
      <w:proofErr w:type="spellEnd"/>
      <w:r w:rsidR="00907D4F" w:rsidRPr="00E41894">
        <w:rPr>
          <w:rFonts w:ascii="Poppins" w:hAnsi="Poppins" w:cs="Poppins"/>
          <w:color w:val="002060"/>
          <w:sz w:val="20"/>
          <w:szCs w:val="20"/>
        </w:rPr>
        <w:t>)</w:t>
      </w:r>
    </w:p>
    <w:p w14:paraId="0E0C16AF" w14:textId="77777777"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¡Día de visitar el famoso complejo Walt Disney World Resort! Elija uno de los 4 parques temáticos de Disney (Magic Kingdom Park, Epcot, </w:t>
      </w:r>
      <w:proofErr w:type="spellStart"/>
      <w:r w:rsidRPr="00907D4F">
        <w:rPr>
          <w:rFonts w:ascii="Poppins" w:hAnsi="Poppins" w:cs="Poppins"/>
          <w:color w:val="002060"/>
          <w:sz w:val="20"/>
          <w:szCs w:val="20"/>
        </w:rPr>
        <w:t>Disney’s</w:t>
      </w:r>
      <w:proofErr w:type="spellEnd"/>
      <w:r w:rsidRPr="00907D4F">
        <w:rPr>
          <w:rFonts w:ascii="Poppins" w:hAnsi="Poppins" w:cs="Poppins"/>
          <w:color w:val="002060"/>
          <w:sz w:val="20"/>
          <w:szCs w:val="20"/>
        </w:rPr>
        <w:t xml:space="preserve"> Hollywood </w:t>
      </w:r>
      <w:proofErr w:type="spellStart"/>
      <w:r w:rsidRPr="00907D4F">
        <w:rPr>
          <w:rFonts w:ascii="Poppins" w:hAnsi="Poppins" w:cs="Poppins"/>
          <w:color w:val="002060"/>
          <w:sz w:val="20"/>
          <w:szCs w:val="20"/>
        </w:rPr>
        <w:t>Studios</w:t>
      </w:r>
      <w:proofErr w:type="spellEnd"/>
      <w:r w:rsidRPr="00907D4F">
        <w:rPr>
          <w:rFonts w:ascii="Poppins" w:hAnsi="Poppins" w:cs="Poppins"/>
          <w:color w:val="002060"/>
          <w:sz w:val="20"/>
          <w:szCs w:val="20"/>
        </w:rPr>
        <w:t xml:space="preserve"> o </w:t>
      </w:r>
      <w:proofErr w:type="spellStart"/>
      <w:r w:rsidRPr="00907D4F">
        <w:rPr>
          <w:rFonts w:ascii="Poppins" w:hAnsi="Poppins" w:cs="Poppins"/>
          <w:color w:val="002060"/>
          <w:sz w:val="20"/>
          <w:szCs w:val="20"/>
        </w:rPr>
        <w:t>Disney’s</w:t>
      </w:r>
      <w:proofErr w:type="spellEnd"/>
      <w:r w:rsidRPr="00907D4F">
        <w:rPr>
          <w:rFonts w:ascii="Poppins" w:hAnsi="Poppins" w:cs="Poppins"/>
          <w:color w:val="002060"/>
          <w:sz w:val="20"/>
          <w:szCs w:val="20"/>
        </w:rPr>
        <w:t xml:space="preserve"> Animal Kingdom </w:t>
      </w:r>
      <w:proofErr w:type="spellStart"/>
      <w:r w:rsidRPr="00907D4F">
        <w:rPr>
          <w:rFonts w:ascii="Poppins" w:hAnsi="Poppins" w:cs="Poppins"/>
          <w:color w:val="002060"/>
          <w:sz w:val="20"/>
          <w:szCs w:val="20"/>
        </w:rPr>
        <w:t>Theme</w:t>
      </w:r>
      <w:proofErr w:type="spellEnd"/>
      <w:r w:rsidRPr="00907D4F">
        <w:rPr>
          <w:rFonts w:ascii="Poppins" w:hAnsi="Poppins" w:cs="Poppins"/>
          <w:color w:val="002060"/>
          <w:sz w:val="20"/>
          <w:szCs w:val="20"/>
        </w:rPr>
        <w:t xml:space="preserve"> Park) y ¡diviértase!</w:t>
      </w:r>
    </w:p>
    <w:p w14:paraId="4FA0E645" w14:textId="4C37B575"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Nota: Visita valida a un (1) parque temático por día. Traslado al parque a través del servicio de autobús de Walt Disney World Resort. </w:t>
      </w:r>
    </w:p>
    <w:p w14:paraId="6AAECF46" w14:textId="77777777" w:rsidR="00907D4F" w:rsidRPr="00E41894" w:rsidRDefault="00907D4F" w:rsidP="00907D4F">
      <w:pPr>
        <w:tabs>
          <w:tab w:val="left" w:pos="1741"/>
        </w:tabs>
        <w:spacing w:line="276" w:lineRule="auto"/>
        <w:jc w:val="both"/>
        <w:rPr>
          <w:rFonts w:ascii="Poppins" w:eastAsia="Calibri" w:hAnsi="Poppins" w:cs="Poppins"/>
          <w:b/>
          <w:bCs/>
          <w:color w:val="002060"/>
          <w:sz w:val="24"/>
          <w:szCs w:val="24"/>
          <w:lang w:eastAsia="en-US"/>
        </w:rPr>
      </w:pPr>
      <w:r w:rsidRPr="00E41894">
        <w:rPr>
          <w:rFonts w:ascii="Poppins" w:eastAsia="Calibri" w:hAnsi="Poppins" w:cs="Poppins"/>
          <w:b/>
          <w:bCs/>
          <w:color w:val="002060"/>
          <w:sz w:val="24"/>
          <w:szCs w:val="24"/>
          <w:lang w:eastAsia="en-US"/>
        </w:rPr>
        <w:t>4</w:t>
      </w:r>
      <w:r w:rsidRPr="00E41894">
        <w:rPr>
          <w:rFonts w:ascii="Cambria Math" w:eastAsia="Calibri" w:hAnsi="Cambria Math" w:cs="Cambria Math"/>
          <w:b/>
          <w:bCs/>
          <w:color w:val="002060"/>
          <w:sz w:val="24"/>
          <w:szCs w:val="24"/>
          <w:lang w:eastAsia="en-US"/>
        </w:rPr>
        <w:t>⁰</w:t>
      </w:r>
      <w:r w:rsidRPr="00E41894">
        <w:rPr>
          <w:rFonts w:ascii="Poppins" w:eastAsia="Calibri" w:hAnsi="Poppins" w:cs="Poppins"/>
          <w:b/>
          <w:bCs/>
          <w:color w:val="002060"/>
          <w:sz w:val="24"/>
          <w:szCs w:val="24"/>
          <w:lang w:eastAsia="en-US"/>
        </w:rPr>
        <w:t xml:space="preserve"> Día | 25 de </w:t>
      </w:r>
      <w:proofErr w:type="gramStart"/>
      <w:r w:rsidRPr="00E41894">
        <w:rPr>
          <w:rFonts w:ascii="Poppins" w:eastAsia="Calibri" w:hAnsi="Poppins" w:cs="Poppins"/>
          <w:b/>
          <w:bCs/>
          <w:color w:val="002060"/>
          <w:sz w:val="24"/>
          <w:szCs w:val="24"/>
          <w:lang w:eastAsia="en-US"/>
        </w:rPr>
        <w:t>Octubre</w:t>
      </w:r>
      <w:proofErr w:type="gramEnd"/>
      <w:r w:rsidRPr="00E41894">
        <w:rPr>
          <w:rFonts w:ascii="Poppins" w:eastAsia="Calibri" w:hAnsi="Poppins" w:cs="Poppins"/>
          <w:b/>
          <w:bCs/>
          <w:color w:val="002060"/>
          <w:sz w:val="24"/>
          <w:szCs w:val="24"/>
          <w:lang w:eastAsia="en-US"/>
        </w:rPr>
        <w:t xml:space="preserve"> del 2026 </w:t>
      </w:r>
    </w:p>
    <w:p w14:paraId="4F52AFA8" w14:textId="3D2DA135" w:rsidR="00907D4F" w:rsidRDefault="00E41894" w:rsidP="00907D4F">
      <w:pPr>
        <w:tabs>
          <w:tab w:val="left" w:pos="1741"/>
        </w:tabs>
        <w:spacing w:line="276" w:lineRule="auto"/>
        <w:jc w:val="both"/>
        <w:rPr>
          <w:rFonts w:ascii="Poppins" w:hAnsi="Poppins" w:cs="Poppins"/>
          <w:color w:val="002060"/>
          <w:sz w:val="20"/>
          <w:szCs w:val="20"/>
          <w:lang w:val="en-US"/>
        </w:rPr>
      </w:pPr>
      <w:proofErr w:type="spellStart"/>
      <w:r>
        <w:rPr>
          <w:rFonts w:ascii="Poppins" w:hAnsi="Poppins" w:cs="Poppins"/>
          <w:b/>
          <w:bCs/>
          <w:color w:val="002060"/>
          <w:sz w:val="20"/>
          <w:szCs w:val="20"/>
          <w:lang w:val="en-US"/>
        </w:rPr>
        <w:t>Itinerario</w:t>
      </w:r>
      <w:proofErr w:type="spellEnd"/>
      <w:r w:rsidR="00885E41">
        <w:rPr>
          <w:rFonts w:ascii="Poppins" w:hAnsi="Poppins" w:cs="Poppins"/>
          <w:b/>
          <w:bCs/>
          <w:color w:val="002060"/>
          <w:sz w:val="20"/>
          <w:szCs w:val="20"/>
          <w:lang w:val="en-US"/>
        </w:rPr>
        <w:t xml:space="preserve"> 1</w:t>
      </w:r>
      <w:r w:rsidRPr="00E41894">
        <w:rPr>
          <w:rFonts w:ascii="Poppins" w:hAnsi="Poppins" w:cs="Poppins"/>
          <w:color w:val="002060"/>
          <w:sz w:val="20"/>
          <w:szCs w:val="20"/>
        </w:rPr>
        <w:t>.</w:t>
      </w:r>
      <w:r w:rsidRPr="00E41894">
        <w:rPr>
          <w:rFonts w:ascii="Poppins" w:eastAsia="Calibri" w:hAnsi="Poppins" w:cs="Poppins"/>
          <w:b/>
          <w:bCs/>
          <w:color w:val="002060"/>
          <w:sz w:val="24"/>
          <w:szCs w:val="24"/>
          <w:lang w:eastAsia="en-US"/>
        </w:rPr>
        <w:t xml:space="preserve"> </w:t>
      </w:r>
      <w:r w:rsidR="00907D4F" w:rsidRPr="00E41894">
        <w:rPr>
          <w:rFonts w:ascii="Poppins" w:hAnsi="Poppins" w:cs="Poppins"/>
          <w:color w:val="002060"/>
          <w:sz w:val="20"/>
          <w:szCs w:val="20"/>
          <w:lang w:val="en-US"/>
        </w:rPr>
        <w:t>21K (Half Marathon) Disney Wine &amp; Dine @5:00 AM</w:t>
      </w:r>
    </w:p>
    <w:p w14:paraId="0D0A548C" w14:textId="7E108D02" w:rsidR="00E41894" w:rsidRPr="00E41894" w:rsidRDefault="00E41894"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**Por favor toma nota que la admisión del maratón NO incluye una visita al parque después del maratón. Si deseas visitar el parque en el mismo día después del maratón, será utilizado 1 día de admisión WDW. </w:t>
      </w:r>
    </w:p>
    <w:p w14:paraId="0373757F" w14:textId="4BD7E1FE" w:rsidR="00907D4F" w:rsidRPr="00907D4F" w:rsidRDefault="00E41894" w:rsidP="00907D4F">
      <w:pPr>
        <w:tabs>
          <w:tab w:val="left" w:pos="1741"/>
        </w:tabs>
        <w:spacing w:line="276" w:lineRule="auto"/>
        <w:jc w:val="both"/>
        <w:rPr>
          <w:rFonts w:ascii="Poppins" w:hAnsi="Poppins" w:cs="Poppins"/>
          <w:color w:val="002060"/>
          <w:sz w:val="20"/>
          <w:szCs w:val="20"/>
        </w:rPr>
      </w:pPr>
      <w:proofErr w:type="spellStart"/>
      <w:r>
        <w:rPr>
          <w:rFonts w:ascii="Poppins" w:hAnsi="Poppins" w:cs="Poppins"/>
          <w:b/>
          <w:bCs/>
          <w:color w:val="002060"/>
          <w:sz w:val="20"/>
          <w:szCs w:val="20"/>
          <w:lang w:val="en-US"/>
        </w:rPr>
        <w:t>Itinerario</w:t>
      </w:r>
      <w:proofErr w:type="spellEnd"/>
      <w:r w:rsidRPr="00E41894">
        <w:rPr>
          <w:rFonts w:ascii="Poppins" w:hAnsi="Poppins" w:cs="Poppins"/>
          <w:b/>
          <w:bCs/>
          <w:color w:val="002060"/>
          <w:sz w:val="20"/>
          <w:szCs w:val="20"/>
        </w:rPr>
        <w:t xml:space="preserve"> </w:t>
      </w:r>
      <w:r>
        <w:rPr>
          <w:rFonts w:ascii="Poppins" w:hAnsi="Poppins" w:cs="Poppins"/>
          <w:b/>
          <w:bCs/>
          <w:color w:val="002060"/>
          <w:sz w:val="20"/>
          <w:szCs w:val="20"/>
        </w:rPr>
        <w:t>2</w:t>
      </w:r>
      <w:r w:rsidRPr="00E41894">
        <w:rPr>
          <w:rFonts w:ascii="Poppins" w:hAnsi="Poppins" w:cs="Poppins"/>
          <w:color w:val="002060"/>
          <w:sz w:val="20"/>
          <w:szCs w:val="20"/>
        </w:rPr>
        <w:t>.</w:t>
      </w:r>
      <w:r w:rsidRPr="00E41894">
        <w:rPr>
          <w:rFonts w:ascii="Poppins" w:eastAsia="Calibri" w:hAnsi="Poppins" w:cs="Poppins"/>
          <w:b/>
          <w:bCs/>
          <w:color w:val="002060"/>
          <w:sz w:val="24"/>
          <w:szCs w:val="24"/>
          <w:lang w:eastAsia="en-US"/>
        </w:rPr>
        <w:t xml:space="preserve"> </w:t>
      </w:r>
      <w:r w:rsidR="00907D4F" w:rsidRPr="00907D4F">
        <w:rPr>
          <w:rFonts w:ascii="Poppins" w:hAnsi="Poppins" w:cs="Poppins"/>
          <w:color w:val="002060"/>
          <w:sz w:val="20"/>
          <w:szCs w:val="20"/>
        </w:rPr>
        <w:t xml:space="preserve">WALT DISNEY WORLD RESORT/ Para pasajeros que van a la </w:t>
      </w:r>
      <w:proofErr w:type="spellStart"/>
      <w:r w:rsidR="00907D4F" w:rsidRPr="00907D4F">
        <w:rPr>
          <w:rFonts w:ascii="Poppins" w:hAnsi="Poppins" w:cs="Poppins"/>
          <w:color w:val="002060"/>
          <w:sz w:val="20"/>
          <w:szCs w:val="20"/>
        </w:rPr>
        <w:t>Maratona</w:t>
      </w:r>
      <w:proofErr w:type="spellEnd"/>
      <w:r w:rsidR="00907D4F" w:rsidRPr="00907D4F">
        <w:rPr>
          <w:rFonts w:ascii="Poppins" w:hAnsi="Poppins" w:cs="Poppins"/>
          <w:color w:val="002060"/>
          <w:sz w:val="20"/>
          <w:szCs w:val="20"/>
        </w:rPr>
        <w:t xml:space="preserve"> de 5K o 10K </w:t>
      </w:r>
    </w:p>
    <w:p w14:paraId="7F6F2C20" w14:textId="77777777"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¡Día de visitar el famoso complejo Walt Disney World Resort! Elija uno de los 4 parques temáticos de Disney (Magic Kingdom Park, Epcot, </w:t>
      </w:r>
      <w:proofErr w:type="spellStart"/>
      <w:r w:rsidRPr="00907D4F">
        <w:rPr>
          <w:rFonts w:ascii="Poppins" w:hAnsi="Poppins" w:cs="Poppins"/>
          <w:color w:val="002060"/>
          <w:sz w:val="20"/>
          <w:szCs w:val="20"/>
        </w:rPr>
        <w:t>Disney’s</w:t>
      </w:r>
      <w:proofErr w:type="spellEnd"/>
      <w:r w:rsidRPr="00907D4F">
        <w:rPr>
          <w:rFonts w:ascii="Poppins" w:hAnsi="Poppins" w:cs="Poppins"/>
          <w:color w:val="002060"/>
          <w:sz w:val="20"/>
          <w:szCs w:val="20"/>
        </w:rPr>
        <w:t xml:space="preserve"> Hollywood </w:t>
      </w:r>
      <w:proofErr w:type="spellStart"/>
      <w:r w:rsidRPr="00907D4F">
        <w:rPr>
          <w:rFonts w:ascii="Poppins" w:hAnsi="Poppins" w:cs="Poppins"/>
          <w:color w:val="002060"/>
          <w:sz w:val="20"/>
          <w:szCs w:val="20"/>
        </w:rPr>
        <w:t>Studios</w:t>
      </w:r>
      <w:proofErr w:type="spellEnd"/>
      <w:r w:rsidRPr="00907D4F">
        <w:rPr>
          <w:rFonts w:ascii="Poppins" w:hAnsi="Poppins" w:cs="Poppins"/>
          <w:color w:val="002060"/>
          <w:sz w:val="20"/>
          <w:szCs w:val="20"/>
        </w:rPr>
        <w:t xml:space="preserve"> o </w:t>
      </w:r>
      <w:proofErr w:type="spellStart"/>
      <w:r w:rsidRPr="00907D4F">
        <w:rPr>
          <w:rFonts w:ascii="Poppins" w:hAnsi="Poppins" w:cs="Poppins"/>
          <w:color w:val="002060"/>
          <w:sz w:val="20"/>
          <w:szCs w:val="20"/>
        </w:rPr>
        <w:t>Disney’s</w:t>
      </w:r>
      <w:proofErr w:type="spellEnd"/>
      <w:r w:rsidRPr="00907D4F">
        <w:rPr>
          <w:rFonts w:ascii="Poppins" w:hAnsi="Poppins" w:cs="Poppins"/>
          <w:color w:val="002060"/>
          <w:sz w:val="20"/>
          <w:szCs w:val="20"/>
        </w:rPr>
        <w:t xml:space="preserve"> Animal Kingdom </w:t>
      </w:r>
      <w:proofErr w:type="spellStart"/>
      <w:r w:rsidRPr="00907D4F">
        <w:rPr>
          <w:rFonts w:ascii="Poppins" w:hAnsi="Poppins" w:cs="Poppins"/>
          <w:color w:val="002060"/>
          <w:sz w:val="20"/>
          <w:szCs w:val="20"/>
        </w:rPr>
        <w:t>Theme</w:t>
      </w:r>
      <w:proofErr w:type="spellEnd"/>
      <w:r w:rsidRPr="00907D4F">
        <w:rPr>
          <w:rFonts w:ascii="Poppins" w:hAnsi="Poppins" w:cs="Poppins"/>
          <w:color w:val="002060"/>
          <w:sz w:val="20"/>
          <w:szCs w:val="20"/>
        </w:rPr>
        <w:t xml:space="preserve"> Park) y ¡diviértase!</w:t>
      </w:r>
    </w:p>
    <w:p w14:paraId="368BE5CD" w14:textId="03D2A2DB"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 xml:space="preserve">Nota: Visita valida a un (1) parque temático por día. Traslado al parque a través del servicio de autobús de Walt Disney World Resort. </w:t>
      </w:r>
    </w:p>
    <w:p w14:paraId="2FFBB47A" w14:textId="08735063" w:rsidR="00907D4F" w:rsidRPr="00E41894" w:rsidRDefault="00907D4F" w:rsidP="00907D4F">
      <w:pPr>
        <w:tabs>
          <w:tab w:val="left" w:pos="1741"/>
        </w:tabs>
        <w:spacing w:line="276" w:lineRule="auto"/>
        <w:jc w:val="both"/>
        <w:rPr>
          <w:rFonts w:ascii="Poppins" w:hAnsi="Poppins" w:cs="Poppins"/>
          <w:color w:val="002060"/>
          <w:sz w:val="20"/>
          <w:szCs w:val="20"/>
        </w:rPr>
      </w:pPr>
      <w:r w:rsidRPr="00E41894">
        <w:rPr>
          <w:rFonts w:ascii="Poppins" w:hAnsi="Poppins" w:cs="Poppins"/>
          <w:color w:val="002060"/>
          <w:sz w:val="20"/>
          <w:szCs w:val="20"/>
        </w:rPr>
        <w:t>OPCIONAL: Post-</w:t>
      </w:r>
      <w:proofErr w:type="spellStart"/>
      <w:r w:rsidRPr="00E41894">
        <w:rPr>
          <w:rFonts w:ascii="Poppins" w:hAnsi="Poppins" w:cs="Poppins"/>
          <w:color w:val="002060"/>
          <w:sz w:val="20"/>
          <w:szCs w:val="20"/>
        </w:rPr>
        <w:t>Race</w:t>
      </w:r>
      <w:proofErr w:type="spellEnd"/>
      <w:r w:rsidRPr="00E41894">
        <w:rPr>
          <w:rFonts w:ascii="Poppins" w:hAnsi="Poppins" w:cs="Poppins"/>
          <w:color w:val="002060"/>
          <w:sz w:val="20"/>
          <w:szCs w:val="20"/>
        </w:rPr>
        <w:t xml:space="preserve"> Party en EPCOT, 22:00 horas Eastern Time </w:t>
      </w:r>
      <w:r w:rsidR="00E41894" w:rsidRPr="00E41894">
        <w:rPr>
          <w:rFonts w:ascii="Poppins" w:hAnsi="Poppins" w:cs="Poppins"/>
          <w:color w:val="002060"/>
          <w:sz w:val="20"/>
          <w:szCs w:val="20"/>
        </w:rPr>
        <w:t>(consultar valor adiciona</w:t>
      </w:r>
      <w:r w:rsidR="00E41894">
        <w:rPr>
          <w:rFonts w:ascii="Poppins" w:hAnsi="Poppins" w:cs="Poppins"/>
          <w:color w:val="002060"/>
          <w:sz w:val="20"/>
          <w:szCs w:val="20"/>
        </w:rPr>
        <w:t>l)</w:t>
      </w:r>
      <w:r w:rsidRPr="00E41894">
        <w:rPr>
          <w:rFonts w:ascii="Poppins" w:hAnsi="Poppins" w:cs="Poppins"/>
          <w:color w:val="002060"/>
          <w:sz w:val="20"/>
          <w:szCs w:val="20"/>
        </w:rPr>
        <w:t>, bajo petición</w:t>
      </w:r>
    </w:p>
    <w:p w14:paraId="64BD2431" w14:textId="77777777" w:rsidR="00907D4F" w:rsidRPr="00E41894" w:rsidRDefault="00907D4F" w:rsidP="00907D4F">
      <w:pPr>
        <w:tabs>
          <w:tab w:val="left" w:pos="1741"/>
        </w:tabs>
        <w:spacing w:line="276" w:lineRule="auto"/>
        <w:jc w:val="both"/>
        <w:rPr>
          <w:rFonts w:ascii="Poppins" w:eastAsia="Calibri" w:hAnsi="Poppins" w:cs="Poppins"/>
          <w:b/>
          <w:bCs/>
          <w:color w:val="002060"/>
          <w:sz w:val="24"/>
          <w:szCs w:val="24"/>
          <w:lang w:eastAsia="en-US"/>
        </w:rPr>
      </w:pPr>
      <w:r w:rsidRPr="00E41894">
        <w:rPr>
          <w:rFonts w:ascii="Poppins" w:eastAsia="Calibri" w:hAnsi="Poppins" w:cs="Poppins"/>
          <w:b/>
          <w:bCs/>
          <w:color w:val="002060"/>
          <w:sz w:val="24"/>
          <w:szCs w:val="24"/>
          <w:lang w:eastAsia="en-US"/>
        </w:rPr>
        <w:t>5</w:t>
      </w:r>
      <w:r w:rsidRPr="00E41894">
        <w:rPr>
          <w:rFonts w:ascii="Cambria Math" w:eastAsia="Calibri" w:hAnsi="Cambria Math" w:cs="Cambria Math"/>
          <w:b/>
          <w:bCs/>
          <w:color w:val="002060"/>
          <w:sz w:val="24"/>
          <w:szCs w:val="24"/>
          <w:lang w:eastAsia="en-US"/>
        </w:rPr>
        <w:t>⁰</w:t>
      </w:r>
      <w:r w:rsidRPr="00E41894">
        <w:rPr>
          <w:rFonts w:ascii="Poppins" w:eastAsia="Calibri" w:hAnsi="Poppins" w:cs="Poppins"/>
          <w:b/>
          <w:bCs/>
          <w:color w:val="002060"/>
          <w:sz w:val="24"/>
          <w:szCs w:val="24"/>
          <w:lang w:eastAsia="en-US"/>
        </w:rPr>
        <w:t xml:space="preserve"> Día | 26 de </w:t>
      </w:r>
      <w:proofErr w:type="gramStart"/>
      <w:r w:rsidRPr="00E41894">
        <w:rPr>
          <w:rFonts w:ascii="Poppins" w:eastAsia="Calibri" w:hAnsi="Poppins" w:cs="Poppins"/>
          <w:b/>
          <w:bCs/>
          <w:color w:val="002060"/>
          <w:sz w:val="24"/>
          <w:szCs w:val="24"/>
          <w:lang w:eastAsia="en-US"/>
        </w:rPr>
        <w:t>Octubre</w:t>
      </w:r>
      <w:proofErr w:type="gramEnd"/>
      <w:r w:rsidRPr="00E41894">
        <w:rPr>
          <w:rFonts w:ascii="Poppins" w:eastAsia="Calibri" w:hAnsi="Poppins" w:cs="Poppins"/>
          <w:b/>
          <w:bCs/>
          <w:color w:val="002060"/>
          <w:sz w:val="24"/>
          <w:szCs w:val="24"/>
          <w:lang w:eastAsia="en-US"/>
        </w:rPr>
        <w:t xml:space="preserve"> del 2026 - WALT DISNEY WORLD RESORT</w:t>
      </w:r>
    </w:p>
    <w:p w14:paraId="47225DEB" w14:textId="77BFD18C" w:rsidR="00907D4F" w:rsidRPr="00907D4F" w:rsidRDefault="00885E41" w:rsidP="00907D4F">
      <w:pPr>
        <w:tabs>
          <w:tab w:val="left" w:pos="1741"/>
        </w:tabs>
        <w:spacing w:line="276" w:lineRule="auto"/>
        <w:jc w:val="both"/>
        <w:rPr>
          <w:rFonts w:ascii="Poppins" w:hAnsi="Poppins" w:cs="Poppins"/>
          <w:color w:val="002060"/>
          <w:sz w:val="20"/>
          <w:szCs w:val="20"/>
        </w:rPr>
      </w:pPr>
      <w:r w:rsidRPr="00885E41">
        <w:rPr>
          <w:rFonts w:ascii="Poppins" w:hAnsi="Poppins" w:cs="Poppins"/>
          <w:b/>
          <w:bCs/>
          <w:color w:val="002060"/>
          <w:sz w:val="20"/>
          <w:szCs w:val="20"/>
        </w:rPr>
        <w:t>Itinerario 1</w:t>
      </w:r>
      <w:r w:rsidRPr="00885E41">
        <w:rPr>
          <w:rFonts w:ascii="Poppins" w:hAnsi="Poppins" w:cs="Poppins"/>
          <w:b/>
          <w:bCs/>
          <w:color w:val="002060"/>
          <w:sz w:val="20"/>
          <w:szCs w:val="20"/>
        </w:rPr>
        <w:t>.</w:t>
      </w:r>
      <w:r>
        <w:rPr>
          <w:rFonts w:ascii="Poppins" w:hAnsi="Poppins" w:cs="Poppins"/>
          <w:b/>
          <w:bCs/>
          <w:color w:val="002060"/>
          <w:sz w:val="20"/>
          <w:szCs w:val="20"/>
        </w:rPr>
        <w:t xml:space="preserve"> </w:t>
      </w:r>
      <w:proofErr w:type="gramStart"/>
      <w:r w:rsidR="00907D4F" w:rsidRPr="00907D4F">
        <w:rPr>
          <w:rFonts w:ascii="Poppins" w:hAnsi="Poppins" w:cs="Poppins"/>
          <w:color w:val="002060"/>
          <w:sz w:val="20"/>
          <w:szCs w:val="20"/>
        </w:rPr>
        <w:t>¡</w:t>
      </w:r>
      <w:proofErr w:type="gramEnd"/>
      <w:r w:rsidR="00907D4F" w:rsidRPr="00907D4F">
        <w:rPr>
          <w:rFonts w:ascii="Poppins" w:hAnsi="Poppins" w:cs="Poppins"/>
          <w:color w:val="002060"/>
          <w:sz w:val="20"/>
          <w:szCs w:val="20"/>
        </w:rPr>
        <w:t xml:space="preserve">Día de visitar el famoso complejo Walt Disney World Resort! Elija uno de los 4 parques temáticos de Disney (Magic Kingdom Park, Epcot, </w:t>
      </w:r>
      <w:proofErr w:type="spellStart"/>
      <w:r w:rsidR="00907D4F" w:rsidRPr="00907D4F">
        <w:rPr>
          <w:rFonts w:ascii="Poppins" w:hAnsi="Poppins" w:cs="Poppins"/>
          <w:color w:val="002060"/>
          <w:sz w:val="20"/>
          <w:szCs w:val="20"/>
        </w:rPr>
        <w:t>Disney’s</w:t>
      </w:r>
      <w:proofErr w:type="spellEnd"/>
      <w:r w:rsidR="00907D4F" w:rsidRPr="00907D4F">
        <w:rPr>
          <w:rFonts w:ascii="Poppins" w:hAnsi="Poppins" w:cs="Poppins"/>
          <w:color w:val="002060"/>
          <w:sz w:val="20"/>
          <w:szCs w:val="20"/>
        </w:rPr>
        <w:t xml:space="preserve"> Hollywood </w:t>
      </w:r>
      <w:proofErr w:type="spellStart"/>
      <w:r w:rsidR="00907D4F" w:rsidRPr="00907D4F">
        <w:rPr>
          <w:rFonts w:ascii="Poppins" w:hAnsi="Poppins" w:cs="Poppins"/>
          <w:color w:val="002060"/>
          <w:sz w:val="20"/>
          <w:szCs w:val="20"/>
        </w:rPr>
        <w:t>Studios</w:t>
      </w:r>
      <w:proofErr w:type="spellEnd"/>
      <w:r w:rsidR="00907D4F" w:rsidRPr="00907D4F">
        <w:rPr>
          <w:rFonts w:ascii="Poppins" w:hAnsi="Poppins" w:cs="Poppins"/>
          <w:color w:val="002060"/>
          <w:sz w:val="20"/>
          <w:szCs w:val="20"/>
        </w:rPr>
        <w:t xml:space="preserve"> o </w:t>
      </w:r>
      <w:proofErr w:type="spellStart"/>
      <w:r w:rsidR="00907D4F" w:rsidRPr="00907D4F">
        <w:rPr>
          <w:rFonts w:ascii="Poppins" w:hAnsi="Poppins" w:cs="Poppins"/>
          <w:color w:val="002060"/>
          <w:sz w:val="20"/>
          <w:szCs w:val="20"/>
        </w:rPr>
        <w:t>Disney’s</w:t>
      </w:r>
      <w:proofErr w:type="spellEnd"/>
      <w:r w:rsidR="00907D4F" w:rsidRPr="00907D4F">
        <w:rPr>
          <w:rFonts w:ascii="Poppins" w:hAnsi="Poppins" w:cs="Poppins"/>
          <w:color w:val="002060"/>
          <w:sz w:val="20"/>
          <w:szCs w:val="20"/>
        </w:rPr>
        <w:t xml:space="preserve"> Animal Kingdom </w:t>
      </w:r>
      <w:proofErr w:type="spellStart"/>
      <w:r w:rsidR="00907D4F" w:rsidRPr="00907D4F">
        <w:rPr>
          <w:rFonts w:ascii="Poppins" w:hAnsi="Poppins" w:cs="Poppins"/>
          <w:color w:val="002060"/>
          <w:sz w:val="20"/>
          <w:szCs w:val="20"/>
        </w:rPr>
        <w:t>Theme</w:t>
      </w:r>
      <w:proofErr w:type="spellEnd"/>
      <w:r w:rsidR="00907D4F" w:rsidRPr="00907D4F">
        <w:rPr>
          <w:rFonts w:ascii="Poppins" w:hAnsi="Poppins" w:cs="Poppins"/>
          <w:color w:val="002060"/>
          <w:sz w:val="20"/>
          <w:szCs w:val="20"/>
        </w:rPr>
        <w:t xml:space="preserve"> Park) y ¡diviértase!</w:t>
      </w:r>
    </w:p>
    <w:p w14:paraId="0C79CC5A" w14:textId="77777777"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Nota: Visita valida a un (1) parque temático por día. Traslado al parque a través del servicio de autobús de Walt Disney World Resort.</w:t>
      </w:r>
      <w:r w:rsidRPr="00907D4F">
        <w:rPr>
          <w:rFonts w:ascii="Poppins" w:hAnsi="Poppins" w:cs="Poppins"/>
          <w:color w:val="002060"/>
          <w:sz w:val="20"/>
          <w:szCs w:val="20"/>
        </w:rPr>
        <w:tab/>
        <w:t xml:space="preserve"> </w:t>
      </w:r>
      <w:r w:rsidRPr="00907D4F">
        <w:rPr>
          <w:rFonts w:ascii="Poppins" w:hAnsi="Poppins" w:cs="Poppins"/>
          <w:color w:val="002060"/>
          <w:sz w:val="20"/>
          <w:szCs w:val="20"/>
        </w:rPr>
        <w:tab/>
      </w:r>
    </w:p>
    <w:p w14:paraId="4764B925" w14:textId="530996E0" w:rsidR="00907D4F" w:rsidRPr="00907D4F" w:rsidRDefault="00885E41" w:rsidP="00907D4F">
      <w:pPr>
        <w:tabs>
          <w:tab w:val="left" w:pos="1741"/>
        </w:tabs>
        <w:spacing w:line="276" w:lineRule="auto"/>
        <w:jc w:val="both"/>
        <w:rPr>
          <w:rFonts w:ascii="Poppins" w:hAnsi="Poppins" w:cs="Poppins"/>
          <w:color w:val="002060"/>
          <w:sz w:val="20"/>
          <w:szCs w:val="20"/>
        </w:rPr>
      </w:pPr>
      <w:r w:rsidRPr="00885E41">
        <w:rPr>
          <w:rFonts w:ascii="Poppins" w:hAnsi="Poppins" w:cs="Poppins"/>
          <w:b/>
          <w:bCs/>
          <w:color w:val="002060"/>
          <w:sz w:val="20"/>
          <w:szCs w:val="20"/>
        </w:rPr>
        <w:t xml:space="preserve">Itinerario </w:t>
      </w:r>
      <w:r>
        <w:rPr>
          <w:rFonts w:ascii="Poppins" w:hAnsi="Poppins" w:cs="Poppins"/>
          <w:b/>
          <w:bCs/>
          <w:color w:val="002060"/>
          <w:sz w:val="20"/>
          <w:szCs w:val="20"/>
        </w:rPr>
        <w:t>2</w:t>
      </w:r>
      <w:r w:rsidRPr="00885E41">
        <w:rPr>
          <w:rFonts w:ascii="Poppins" w:hAnsi="Poppins" w:cs="Poppins"/>
          <w:b/>
          <w:bCs/>
          <w:color w:val="002060"/>
          <w:sz w:val="20"/>
          <w:szCs w:val="20"/>
        </w:rPr>
        <w:t>.</w:t>
      </w:r>
      <w:r>
        <w:rPr>
          <w:rFonts w:ascii="Poppins" w:hAnsi="Poppins" w:cs="Poppins"/>
          <w:b/>
          <w:bCs/>
          <w:color w:val="002060"/>
          <w:sz w:val="20"/>
          <w:szCs w:val="20"/>
        </w:rPr>
        <w:t xml:space="preserve"> </w:t>
      </w:r>
      <w:r w:rsidR="00907D4F" w:rsidRPr="00907D4F">
        <w:rPr>
          <w:rFonts w:ascii="Poppins" w:hAnsi="Poppins" w:cs="Poppins"/>
          <w:color w:val="002060"/>
          <w:sz w:val="20"/>
          <w:szCs w:val="20"/>
        </w:rPr>
        <w:t>Día libre, si ya utilizaste los 3 días de parque temático.</w:t>
      </w:r>
    </w:p>
    <w:p w14:paraId="7E1F8B84" w14:textId="77777777" w:rsidR="00907D4F" w:rsidRPr="00885E41" w:rsidRDefault="00907D4F" w:rsidP="00907D4F">
      <w:pPr>
        <w:tabs>
          <w:tab w:val="left" w:pos="1741"/>
        </w:tabs>
        <w:spacing w:line="276" w:lineRule="auto"/>
        <w:jc w:val="both"/>
        <w:rPr>
          <w:rFonts w:ascii="Poppins" w:eastAsia="Calibri" w:hAnsi="Poppins" w:cs="Poppins"/>
          <w:b/>
          <w:bCs/>
          <w:color w:val="002060"/>
          <w:sz w:val="24"/>
          <w:szCs w:val="24"/>
          <w:lang w:eastAsia="en-US"/>
        </w:rPr>
      </w:pPr>
      <w:r w:rsidRPr="00885E41">
        <w:rPr>
          <w:rFonts w:ascii="Poppins" w:eastAsia="Calibri" w:hAnsi="Poppins" w:cs="Poppins"/>
          <w:b/>
          <w:bCs/>
          <w:color w:val="002060"/>
          <w:sz w:val="24"/>
          <w:szCs w:val="24"/>
          <w:lang w:eastAsia="en-US"/>
        </w:rPr>
        <w:t>6</w:t>
      </w:r>
      <w:r w:rsidRPr="00885E41">
        <w:rPr>
          <w:rFonts w:ascii="Cambria Math" w:eastAsia="Calibri" w:hAnsi="Cambria Math" w:cs="Cambria Math"/>
          <w:b/>
          <w:bCs/>
          <w:color w:val="002060"/>
          <w:sz w:val="24"/>
          <w:szCs w:val="24"/>
          <w:lang w:eastAsia="en-US"/>
        </w:rPr>
        <w:t>⁰</w:t>
      </w:r>
      <w:r w:rsidRPr="00885E41">
        <w:rPr>
          <w:rFonts w:ascii="Poppins" w:eastAsia="Calibri" w:hAnsi="Poppins" w:cs="Poppins"/>
          <w:b/>
          <w:bCs/>
          <w:color w:val="002060"/>
          <w:sz w:val="24"/>
          <w:szCs w:val="24"/>
          <w:lang w:eastAsia="en-US"/>
        </w:rPr>
        <w:t xml:space="preserve"> Día | 27 de </w:t>
      </w:r>
      <w:proofErr w:type="gramStart"/>
      <w:r w:rsidRPr="00885E41">
        <w:rPr>
          <w:rFonts w:ascii="Poppins" w:eastAsia="Calibri" w:hAnsi="Poppins" w:cs="Poppins"/>
          <w:b/>
          <w:bCs/>
          <w:color w:val="002060"/>
          <w:sz w:val="24"/>
          <w:szCs w:val="24"/>
          <w:lang w:eastAsia="en-US"/>
        </w:rPr>
        <w:t>Octubre</w:t>
      </w:r>
      <w:proofErr w:type="gramEnd"/>
      <w:r w:rsidRPr="00885E41">
        <w:rPr>
          <w:rFonts w:ascii="Poppins" w:eastAsia="Calibri" w:hAnsi="Poppins" w:cs="Poppins"/>
          <w:b/>
          <w:bCs/>
          <w:color w:val="002060"/>
          <w:sz w:val="24"/>
          <w:szCs w:val="24"/>
          <w:lang w:eastAsia="en-US"/>
        </w:rPr>
        <w:t xml:space="preserve"> del 2026 - CHECK OUT Y TRASLADO DE SALIDA</w:t>
      </w:r>
    </w:p>
    <w:p w14:paraId="71D80FF1" w14:textId="60327132" w:rsidR="00907D4F" w:rsidRPr="00907D4F" w:rsidRDefault="00907D4F" w:rsidP="00907D4F">
      <w:pPr>
        <w:tabs>
          <w:tab w:val="left" w:pos="1741"/>
        </w:tabs>
        <w:spacing w:line="276" w:lineRule="auto"/>
        <w:jc w:val="both"/>
        <w:rPr>
          <w:rFonts w:ascii="Poppins" w:hAnsi="Poppins" w:cs="Poppins"/>
          <w:color w:val="002060"/>
          <w:sz w:val="20"/>
          <w:szCs w:val="20"/>
        </w:rPr>
      </w:pPr>
      <w:r w:rsidRPr="00907D4F">
        <w:rPr>
          <w:rFonts w:ascii="Poppins" w:hAnsi="Poppins" w:cs="Poppins"/>
          <w:color w:val="002060"/>
          <w:sz w:val="20"/>
          <w:szCs w:val="20"/>
        </w:rPr>
        <w:t>Llega el fin de nuestro paseo. Traslado al aeropuerto de acuerdo a la hora de su vuelo. ¡Buen Viaje! Check-</w:t>
      </w:r>
      <w:proofErr w:type="spellStart"/>
      <w:r w:rsidRPr="00907D4F">
        <w:rPr>
          <w:rFonts w:ascii="Poppins" w:hAnsi="Poppins" w:cs="Poppins"/>
          <w:color w:val="002060"/>
          <w:sz w:val="20"/>
          <w:szCs w:val="20"/>
        </w:rPr>
        <w:t>out</w:t>
      </w:r>
      <w:proofErr w:type="spellEnd"/>
      <w:r w:rsidRPr="00907D4F">
        <w:rPr>
          <w:rFonts w:ascii="Poppins" w:hAnsi="Poppins" w:cs="Poppins"/>
          <w:color w:val="002060"/>
          <w:sz w:val="20"/>
          <w:szCs w:val="20"/>
        </w:rPr>
        <w:t xml:space="preserve"> a las 11:00 horas. Traslado es </w:t>
      </w:r>
      <w:r w:rsidR="00885E41">
        <w:rPr>
          <w:rFonts w:ascii="Poppins" w:hAnsi="Poppins" w:cs="Poppins"/>
          <w:color w:val="002060"/>
          <w:sz w:val="20"/>
          <w:szCs w:val="20"/>
        </w:rPr>
        <w:t xml:space="preserve">servicio regular </w:t>
      </w:r>
    </w:p>
    <w:p w14:paraId="2F1762A8" w14:textId="4DBC6253" w:rsidR="00885E41" w:rsidRPr="00BF76FB" w:rsidRDefault="00885E41" w:rsidP="00885E41">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2F308BBE" w14:textId="4F14E078" w:rsidR="00885E41" w:rsidRPr="00E20BAF" w:rsidRDefault="00885E41" w:rsidP="00885E4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46DC127" w14:textId="6EF43F05" w:rsidR="00885E41" w:rsidRPr="00E20BAF" w:rsidRDefault="00885E41" w:rsidP="00885E4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897" w:type="dxa"/>
        <w:jc w:val="center"/>
        <w:tblLayout w:type="fixed"/>
        <w:tblLook w:val="04A0" w:firstRow="1" w:lastRow="0" w:firstColumn="1" w:lastColumn="0" w:noHBand="0" w:noVBand="1"/>
      </w:tblPr>
      <w:tblGrid>
        <w:gridCol w:w="2370"/>
        <w:gridCol w:w="1241"/>
        <w:gridCol w:w="1010"/>
        <w:gridCol w:w="1003"/>
        <w:gridCol w:w="1114"/>
        <w:gridCol w:w="1003"/>
        <w:gridCol w:w="978"/>
        <w:gridCol w:w="1045"/>
        <w:gridCol w:w="1133"/>
      </w:tblGrid>
      <w:tr w:rsidR="00932873" w:rsidRPr="00E20BAF" w14:paraId="67B75DBA" w14:textId="206A2CC1" w:rsidTr="001A40C3">
        <w:trP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14:paraId="3197D9CC" w14:textId="67FDA68A" w:rsidR="00313E2A" w:rsidRPr="00E20BAF" w:rsidRDefault="00313E2A" w:rsidP="001A40C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41" w:type="dxa"/>
            <w:tcBorders>
              <w:top w:val="single" w:sz="4" w:space="0" w:color="auto"/>
              <w:left w:val="single" w:sz="4" w:space="0" w:color="auto"/>
              <w:bottom w:val="single" w:sz="4" w:space="0" w:color="auto"/>
              <w:right w:val="single" w:sz="4" w:space="0" w:color="auto"/>
            </w:tcBorders>
            <w:vAlign w:val="center"/>
          </w:tcPr>
          <w:p w14:paraId="298B3EDA" w14:textId="3ED4AD74" w:rsidR="00313E2A" w:rsidRPr="00E20BAF"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DF6FF92" w14:textId="08EAF0E0" w:rsidR="00313E2A" w:rsidRPr="00E20BAF" w:rsidRDefault="00313E2A" w:rsidP="001A40C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03" w:type="dxa"/>
            <w:tcBorders>
              <w:top w:val="single" w:sz="4" w:space="0" w:color="auto"/>
              <w:left w:val="single" w:sz="4" w:space="0" w:color="auto"/>
              <w:bottom w:val="single" w:sz="4" w:space="0" w:color="auto"/>
              <w:right w:val="single" w:sz="4" w:space="0" w:color="auto"/>
            </w:tcBorders>
            <w:vAlign w:val="center"/>
          </w:tcPr>
          <w:p w14:paraId="7266701A" w14:textId="38BD886D" w:rsidR="00313E2A" w:rsidRPr="00E20BAF"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TWIN</w:t>
            </w:r>
          </w:p>
        </w:tc>
        <w:tc>
          <w:tcPr>
            <w:tcW w:w="1114" w:type="dxa"/>
            <w:tcBorders>
              <w:top w:val="single" w:sz="4" w:space="0" w:color="auto"/>
              <w:left w:val="single" w:sz="4" w:space="0" w:color="auto"/>
              <w:bottom w:val="single" w:sz="4" w:space="0" w:color="auto"/>
              <w:right w:val="single" w:sz="4" w:space="0" w:color="auto"/>
            </w:tcBorders>
            <w:vAlign w:val="center"/>
          </w:tcPr>
          <w:p w14:paraId="682A70A3" w14:textId="2F785108" w:rsidR="00313E2A"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03" w:type="dxa"/>
            <w:tcBorders>
              <w:top w:val="single" w:sz="4" w:space="0" w:color="auto"/>
              <w:left w:val="single" w:sz="4" w:space="0" w:color="auto"/>
              <w:bottom w:val="single" w:sz="4" w:space="0" w:color="auto"/>
              <w:right w:val="single" w:sz="4" w:space="0" w:color="auto"/>
            </w:tcBorders>
            <w:vAlign w:val="center"/>
          </w:tcPr>
          <w:p w14:paraId="3F2FF9AD" w14:textId="14FB93E2" w:rsidR="00313E2A"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QUAD</w:t>
            </w:r>
          </w:p>
        </w:tc>
        <w:tc>
          <w:tcPr>
            <w:tcW w:w="978" w:type="dxa"/>
            <w:tcBorders>
              <w:top w:val="single" w:sz="4" w:space="0" w:color="auto"/>
              <w:left w:val="single" w:sz="4" w:space="0" w:color="auto"/>
              <w:bottom w:val="single" w:sz="4" w:space="0" w:color="auto"/>
              <w:right w:val="single" w:sz="4" w:space="0" w:color="auto"/>
            </w:tcBorders>
            <w:vAlign w:val="center"/>
          </w:tcPr>
          <w:p w14:paraId="2E8A413C" w14:textId="372F1D48" w:rsidR="00313E2A"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QUINT</w:t>
            </w:r>
          </w:p>
        </w:tc>
        <w:tc>
          <w:tcPr>
            <w:tcW w:w="1045" w:type="dxa"/>
            <w:tcBorders>
              <w:top w:val="single" w:sz="4" w:space="0" w:color="auto"/>
              <w:left w:val="single" w:sz="4" w:space="0" w:color="auto"/>
              <w:bottom w:val="single" w:sz="4" w:space="0" w:color="auto"/>
              <w:right w:val="single" w:sz="4" w:space="0" w:color="auto"/>
            </w:tcBorders>
            <w:vAlign w:val="center"/>
          </w:tcPr>
          <w:p w14:paraId="2443AEB3" w14:textId="3B08CE58" w:rsidR="00313E2A"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JUNIOR</w:t>
            </w:r>
          </w:p>
        </w:tc>
        <w:tc>
          <w:tcPr>
            <w:tcW w:w="1133" w:type="dxa"/>
            <w:tcBorders>
              <w:top w:val="single" w:sz="4" w:space="0" w:color="auto"/>
              <w:left w:val="single" w:sz="4" w:space="0" w:color="auto"/>
              <w:bottom w:val="single" w:sz="4" w:space="0" w:color="auto"/>
              <w:right w:val="single" w:sz="4" w:space="0" w:color="auto"/>
            </w:tcBorders>
            <w:vAlign w:val="center"/>
          </w:tcPr>
          <w:p w14:paraId="5391C08C" w14:textId="79FC7241" w:rsidR="00313E2A" w:rsidRDefault="00313E2A" w:rsidP="001A40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313E2A" w:rsidRPr="00E20BAF" w14:paraId="4B2BD71D" w14:textId="1994AB8E"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6F1D01" w14:textId="382774B4" w:rsidR="00313E2A" w:rsidRDefault="00313E2A"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Westgate Blue Tree 3*</w:t>
            </w:r>
          </w:p>
          <w:p w14:paraId="2D93E251" w14:textId="5CB4E120"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One Bedroom Villa</w:t>
            </w:r>
          </w:p>
          <w:p w14:paraId="009392AC" w14:textId="1D5E073C" w:rsidR="00313E2A" w:rsidRPr="00885E41"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(King + Sofa Bed)</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E8BC1" w14:textId="0A7614E9"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216</w:t>
            </w:r>
            <w:r>
              <w:rPr>
                <w:rFonts w:ascii="Poppins" w:eastAsia="Calibri" w:hAnsi="Poppins" w:cs="Poppins"/>
                <w:bCs/>
                <w:color w:val="002060"/>
                <w:szCs w:val="21"/>
                <w:lang w:val="en-US" w:eastAsia="en-US"/>
              </w:rPr>
              <w:t>4</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F43898" w14:textId="46E77BED"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147</w:t>
            </w:r>
            <w:r>
              <w:rPr>
                <w:rFonts w:ascii="Poppins" w:eastAsia="Calibri" w:hAnsi="Poppins" w:cs="Poppins"/>
                <w:bCs/>
                <w:color w:val="002060"/>
                <w:szCs w:val="21"/>
                <w:lang w:val="en-US" w:eastAsia="en-US"/>
              </w:rPr>
              <w:t>2</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D21CB" w14:textId="17BC766D"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156</w:t>
            </w:r>
            <w:r>
              <w:rPr>
                <w:rFonts w:ascii="Poppins" w:eastAsia="Calibri" w:hAnsi="Poppins" w:cs="Poppins"/>
                <w:bCs/>
                <w:color w:val="002060"/>
                <w:szCs w:val="21"/>
                <w:lang w:val="en-US" w:eastAsia="en-US"/>
              </w:rPr>
              <w:t>2</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18F5F8" w14:textId="61AE0C1F"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134</w:t>
            </w:r>
            <w:r>
              <w:rPr>
                <w:rFonts w:ascii="Poppins" w:eastAsia="Calibri" w:hAnsi="Poppins" w:cs="Poppins"/>
                <w:bCs/>
                <w:color w:val="002060"/>
                <w:szCs w:val="21"/>
                <w:lang w:val="en-US" w:eastAsia="en-US"/>
              </w:rPr>
              <w:t>4</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1150B" w14:textId="2D1B6598"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129</w:t>
            </w:r>
            <w:r>
              <w:rPr>
                <w:rFonts w:ascii="Poppins" w:eastAsia="Calibri" w:hAnsi="Poppins" w:cs="Poppins"/>
                <w:bCs/>
                <w:color w:val="002060"/>
                <w:szCs w:val="21"/>
                <w:lang w:val="en-US" w:eastAsia="en-US"/>
              </w:rPr>
              <w:t>6</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B11AB0" w14:textId="7DB734CB"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91</w:t>
            </w:r>
            <w:r>
              <w:rPr>
                <w:rFonts w:ascii="Poppins" w:eastAsia="Calibri" w:hAnsi="Poppins" w:cs="Poppins"/>
                <w:bCs/>
                <w:color w:val="002060"/>
                <w:szCs w:val="21"/>
                <w:lang w:val="en-US"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862140" w14:textId="39C4D69A"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216</w:t>
            </w:r>
            <w:r>
              <w:rPr>
                <w:rFonts w:ascii="Poppins" w:eastAsia="Calibri" w:hAnsi="Poppins" w:cs="Poppins"/>
                <w:bCs/>
                <w:color w:val="002060"/>
                <w:szCs w:val="21"/>
                <w:lang w:val="en-US" w:eastAsia="en-US"/>
              </w:rPr>
              <w:t>4</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B69D11" w14:textId="1B74E6B1"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147</w:t>
            </w:r>
            <w:r>
              <w:rPr>
                <w:rFonts w:ascii="Poppins" w:eastAsia="Calibri" w:hAnsi="Poppins" w:cs="Poppins"/>
                <w:bCs/>
                <w:color w:val="002060"/>
                <w:szCs w:val="21"/>
                <w:lang w:val="en-US" w:eastAsia="en-US"/>
              </w:rPr>
              <w:t>2</w:t>
            </w:r>
          </w:p>
        </w:tc>
      </w:tr>
      <w:tr w:rsidR="004B6E22" w:rsidRPr="00E20BAF" w14:paraId="37D936A3"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FCF7C1" w14:textId="40FB9466" w:rsidR="00313E2A" w:rsidRPr="00313E2A" w:rsidRDefault="00313E2A"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Noche </w:t>
            </w:r>
            <w:proofErr w:type="spellStart"/>
            <w:r>
              <w:rPr>
                <w:rFonts w:ascii="Poppins" w:eastAsia="Calibri" w:hAnsi="Poppins" w:cs="Poppins"/>
                <w:bCs/>
                <w:color w:val="002060"/>
                <w:szCs w:val="21"/>
                <w:lang w:val="en-US" w:eastAsia="en-US"/>
              </w:rPr>
              <w:t>adicional</w:t>
            </w:r>
            <w:proofErr w:type="spellEnd"/>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B97B7C" w14:textId="24ED49BE"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3</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C30BC1" w14:textId="4AF8276F"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2</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A6BE70" w14:textId="2CE9BE41"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6</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48191" w14:textId="0A07DA6C"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7</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4B57F7" w14:textId="49CBB694"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1</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7A72BA" w14:textId="4AC73684" w:rsidR="00313E2A" w:rsidRPr="00313E2A" w:rsidRDefault="00313E2A"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014CD" w14:textId="34E12C1B"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3</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ABE0A" w14:textId="2BC575B1" w:rsidR="00313E2A" w:rsidRPr="00313E2A" w:rsidRDefault="00313E2A" w:rsidP="001A40C3">
            <w:pPr>
              <w:spacing w:line="276" w:lineRule="auto"/>
              <w:jc w:val="center"/>
              <w:rPr>
                <w:rFonts w:ascii="Poppins" w:eastAsia="Calibri" w:hAnsi="Poppins" w:cs="Poppins"/>
                <w:bCs/>
                <w:color w:val="002060"/>
                <w:szCs w:val="21"/>
                <w:lang w:val="en-US" w:eastAsia="en-US"/>
              </w:rPr>
            </w:pPr>
            <w:r w:rsidRPr="00313E2A">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2</w:t>
            </w:r>
          </w:p>
        </w:tc>
      </w:tr>
      <w:tr w:rsidR="004B6E22" w:rsidRPr="004B6E22" w14:paraId="668288F5"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4149E" w14:textId="40CFFE8E" w:rsidR="004B6E22" w:rsidRDefault="004B6E22"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Comfort Suites </w:t>
            </w:r>
            <w:proofErr w:type="spellStart"/>
            <w:r>
              <w:rPr>
                <w:rFonts w:ascii="Poppins" w:eastAsia="Calibri" w:hAnsi="Poppins" w:cs="Poppins"/>
                <w:bCs/>
                <w:color w:val="002060"/>
                <w:szCs w:val="21"/>
                <w:lang w:val="en-US" w:eastAsia="en-US"/>
              </w:rPr>
              <w:t>Maingate</w:t>
            </w:r>
            <w:proofErr w:type="spellEnd"/>
            <w:r>
              <w:rPr>
                <w:rFonts w:ascii="Poppins" w:eastAsia="Calibri" w:hAnsi="Poppins" w:cs="Poppins"/>
                <w:bCs/>
                <w:color w:val="002060"/>
                <w:szCs w:val="21"/>
                <w:lang w:val="en-US" w:eastAsia="en-US"/>
              </w:rPr>
              <w:t xml:space="preserve"> East 3*</w:t>
            </w:r>
          </w:p>
          <w:p w14:paraId="35FAB500" w14:textId="222D6A42" w:rsidR="004B6E22" w:rsidRP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 xml:space="preserve">Studio Suite King </w:t>
            </w:r>
            <w:r>
              <w:rPr>
                <w:rFonts w:ascii="Poppins" w:eastAsia="Calibri" w:hAnsi="Poppins" w:cs="Poppins"/>
                <w:bCs/>
                <w:color w:val="002060"/>
                <w:szCs w:val="21"/>
                <w:lang w:val="en-US" w:eastAsia="en-US"/>
              </w:rPr>
              <w:t>o</w:t>
            </w:r>
          </w:p>
          <w:p w14:paraId="7C742266" w14:textId="6DFE82DC"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Two Queen Beds</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58B086" w14:textId="04C0F71E"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w:t>
            </w:r>
            <w:r w:rsidR="00932873">
              <w:rPr>
                <w:rFonts w:ascii="Poppins" w:eastAsia="Calibri" w:hAnsi="Poppins" w:cs="Poppins"/>
                <w:bCs/>
                <w:color w:val="002060"/>
                <w:szCs w:val="21"/>
                <w:lang w:val="en-US" w:eastAsia="en-US"/>
              </w:rPr>
              <w:t>200</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78B5C1" w14:textId="265CC0A3"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14</w:t>
            </w:r>
            <w:r w:rsidR="00932873">
              <w:rPr>
                <w:rFonts w:ascii="Poppins" w:eastAsia="Calibri" w:hAnsi="Poppins" w:cs="Poppins"/>
                <w:bCs/>
                <w:color w:val="002060"/>
                <w:szCs w:val="21"/>
                <w:lang w:val="en-US" w:eastAsia="en-US"/>
              </w:rPr>
              <w:t>90</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E1AC57" w14:textId="08038A41"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157</w:t>
            </w:r>
            <w:r w:rsidR="00932873">
              <w:rPr>
                <w:rFonts w:ascii="Poppins" w:eastAsia="Calibri" w:hAnsi="Poppins" w:cs="Poppins"/>
                <w:bCs/>
                <w:color w:val="002060"/>
                <w:szCs w:val="21"/>
                <w:lang w:val="en-US" w:eastAsia="en-US"/>
              </w:rPr>
              <w:t>9</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D6FEE" w14:textId="1EAB910A"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135</w:t>
            </w:r>
            <w:r w:rsidR="00932873">
              <w:rPr>
                <w:rFonts w:ascii="Poppins" w:eastAsia="Calibri" w:hAnsi="Poppins" w:cs="Poppins"/>
                <w:bCs/>
                <w:color w:val="002060"/>
                <w:szCs w:val="21"/>
                <w:lang w:val="en-US" w:eastAsia="en-US"/>
              </w:rPr>
              <w:t>6</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DBCDA2" w14:textId="4868EE59"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129</w:t>
            </w:r>
            <w:r w:rsidR="00932873">
              <w:rPr>
                <w:rFonts w:ascii="Poppins" w:eastAsia="Calibri" w:hAnsi="Poppins" w:cs="Poppins"/>
                <w:bCs/>
                <w:color w:val="002060"/>
                <w:szCs w:val="21"/>
                <w:lang w:val="en-US" w:eastAsia="en-US"/>
              </w:rPr>
              <w:t>6</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6CA753" w14:textId="0DD98C38"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113</w:t>
            </w:r>
            <w:r w:rsidR="00932873">
              <w:rPr>
                <w:rFonts w:ascii="Poppins" w:eastAsia="Calibri" w:hAnsi="Poppins" w:cs="Poppins"/>
                <w:bCs/>
                <w:color w:val="002060"/>
                <w:szCs w:val="21"/>
                <w:lang w:val="en-US"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C1570" w14:textId="3F755CA4"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1103</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F2DF3" w14:textId="7A55AAF3"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91</w:t>
            </w:r>
            <w:r w:rsidR="00932873">
              <w:rPr>
                <w:rFonts w:ascii="Poppins" w:eastAsia="Calibri" w:hAnsi="Poppins" w:cs="Poppins"/>
                <w:bCs/>
                <w:color w:val="002060"/>
                <w:szCs w:val="21"/>
                <w:lang w:val="en-US" w:eastAsia="en-US"/>
              </w:rPr>
              <w:t>2</w:t>
            </w:r>
          </w:p>
        </w:tc>
      </w:tr>
      <w:tr w:rsidR="004B6E22" w:rsidRPr="004B6E22" w14:paraId="397F7A16"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7C358" w14:textId="47259E5A" w:rsidR="004B6E22" w:rsidRDefault="004B6E22"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Noche </w:t>
            </w:r>
            <w:proofErr w:type="spellStart"/>
            <w:r>
              <w:rPr>
                <w:rFonts w:ascii="Poppins" w:eastAsia="Calibri" w:hAnsi="Poppins" w:cs="Poppins"/>
                <w:bCs/>
                <w:color w:val="002060"/>
                <w:szCs w:val="21"/>
                <w:lang w:val="en-US" w:eastAsia="en-US"/>
              </w:rPr>
              <w:t>adicional</w:t>
            </w:r>
            <w:proofErr w:type="spellEnd"/>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0DC2C4" w14:textId="5B6DC5E9"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157,77</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F58ABC" w14:textId="1D4E67D8"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78,35</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8043F" w14:textId="0CDB81F4"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9</w:t>
            </w:r>
            <w:r w:rsidR="00932873">
              <w:rPr>
                <w:rFonts w:ascii="Poppins" w:eastAsia="Calibri" w:hAnsi="Poppins" w:cs="Poppins"/>
                <w:bCs/>
                <w:color w:val="002060"/>
                <w:szCs w:val="21"/>
                <w:lang w:val="en-US" w:eastAsia="en-US"/>
              </w:rPr>
              <w:t>7</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7B655" w14:textId="0D208D19" w:rsidR="004B6E22" w:rsidRPr="00313E2A" w:rsidRDefault="00932873"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66</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AC5BB" w14:textId="18FDEA8F" w:rsidR="004B6E22" w:rsidRPr="00313E2A" w:rsidRDefault="00932873"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58</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D04B4F" w14:textId="320F23B4"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5</w:t>
            </w:r>
            <w:r w:rsidR="00932873">
              <w:rPr>
                <w:rFonts w:ascii="Poppins" w:eastAsia="Calibri" w:hAnsi="Poppins" w:cs="Poppins"/>
                <w:bCs/>
                <w:color w:val="002060"/>
                <w:szCs w:val="21"/>
                <w:lang w:val="en-US"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E5EE44" w14:textId="514A0186"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4</w:t>
            </w:r>
            <w:r w:rsidR="00932873">
              <w:rPr>
                <w:rFonts w:ascii="Poppins" w:eastAsia="Calibri" w:hAnsi="Poppins" w:cs="Poppins"/>
                <w:bCs/>
                <w:color w:val="002060"/>
                <w:szCs w:val="21"/>
                <w:lang w:val="en-US" w:eastAsia="en-US"/>
              </w:rPr>
              <w:t>9</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F27500" w14:textId="6FEFE654" w:rsidR="004B6E22" w:rsidRPr="00313E2A" w:rsidRDefault="00932873"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4B6E22" w:rsidRPr="004B6E22" w14:paraId="4C55976D"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9EB2CB" w14:textId="68F3EF83"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Wyndham Garden Lake Buena Vista Disney Springs Resort Area</w:t>
            </w:r>
            <w:r>
              <w:rPr>
                <w:rFonts w:ascii="Poppins" w:eastAsia="Calibri" w:hAnsi="Poppins" w:cs="Poppins"/>
                <w:bCs/>
                <w:color w:val="002060"/>
                <w:szCs w:val="21"/>
                <w:lang w:val="en-US" w:eastAsia="en-US"/>
              </w:rPr>
              <w:t xml:space="preserve"> 4*</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3DBF7A" w14:textId="39C65C15"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w:t>
            </w:r>
            <w:r w:rsidR="00932873">
              <w:rPr>
                <w:rFonts w:ascii="Poppins" w:eastAsia="Calibri" w:hAnsi="Poppins" w:cs="Poppins"/>
                <w:bCs/>
                <w:color w:val="002060"/>
                <w:szCs w:val="21"/>
                <w:lang w:val="en-US" w:eastAsia="en-US"/>
              </w:rPr>
              <w:t>200</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7B231" w14:textId="44B08476"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14</w:t>
            </w:r>
            <w:r w:rsidR="00D15AC7">
              <w:rPr>
                <w:rFonts w:ascii="Poppins" w:eastAsia="Calibri" w:hAnsi="Poppins" w:cs="Poppins"/>
                <w:bCs/>
                <w:color w:val="002060"/>
                <w:szCs w:val="21"/>
                <w:lang w:val="en-US" w:eastAsia="en-US"/>
              </w:rPr>
              <w:t>9</w:t>
            </w:r>
            <w:r w:rsidR="00932873">
              <w:rPr>
                <w:rFonts w:ascii="Poppins" w:eastAsia="Calibri" w:hAnsi="Poppins" w:cs="Poppins"/>
                <w:bCs/>
                <w:color w:val="002060"/>
                <w:szCs w:val="21"/>
                <w:lang w:val="en-US" w:eastAsia="en-US"/>
              </w:rPr>
              <w:t>0</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BD9D7" w14:textId="2BCDAFB8"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159</w:t>
            </w:r>
            <w:r w:rsidR="00932873">
              <w:rPr>
                <w:rFonts w:ascii="Poppins" w:eastAsia="Calibri" w:hAnsi="Poppins" w:cs="Poppins"/>
                <w:bCs/>
                <w:color w:val="002060"/>
                <w:szCs w:val="21"/>
                <w:lang w:val="en-US" w:eastAsia="en-US"/>
              </w:rPr>
              <w:t>7</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D0F75A" w14:textId="344E8BF0"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136</w:t>
            </w:r>
            <w:r w:rsidR="00932873">
              <w:rPr>
                <w:rFonts w:ascii="Poppins" w:eastAsia="Calibri" w:hAnsi="Poppins" w:cs="Poppins"/>
                <w:bCs/>
                <w:color w:val="002060"/>
                <w:szCs w:val="21"/>
                <w:lang w:val="en-US" w:eastAsia="en-US"/>
              </w:rPr>
              <w:t>8</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AE2744" w14:textId="19C09691"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131</w:t>
            </w:r>
            <w:r w:rsidR="00932873">
              <w:rPr>
                <w:rFonts w:ascii="Poppins" w:eastAsia="Calibri" w:hAnsi="Poppins" w:cs="Poppins"/>
                <w:bCs/>
                <w:color w:val="002060"/>
                <w:szCs w:val="21"/>
                <w:lang w:val="en-US" w:eastAsia="en-US"/>
              </w:rPr>
              <w:t>3</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520EF" w14:textId="6F9DF61E"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113</w:t>
            </w:r>
            <w:r w:rsidR="00932873">
              <w:rPr>
                <w:rFonts w:ascii="Poppins" w:eastAsia="Calibri" w:hAnsi="Poppins" w:cs="Poppins"/>
                <w:bCs/>
                <w:color w:val="002060"/>
                <w:szCs w:val="21"/>
                <w:lang w:val="en-US"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6D6ABC" w14:textId="22ED5B6E"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1103</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A47626" w14:textId="3BD98539"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91</w:t>
            </w:r>
            <w:r w:rsidR="00932873">
              <w:rPr>
                <w:rFonts w:ascii="Poppins" w:eastAsia="Calibri" w:hAnsi="Poppins" w:cs="Poppins"/>
                <w:bCs/>
                <w:color w:val="002060"/>
                <w:szCs w:val="21"/>
                <w:lang w:val="en-US" w:eastAsia="en-US"/>
              </w:rPr>
              <w:t>2</w:t>
            </w:r>
          </w:p>
        </w:tc>
      </w:tr>
      <w:tr w:rsidR="00932873" w:rsidRPr="004B6E22" w14:paraId="7433724B"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CE4D9F" w14:textId="74238A78" w:rsidR="00932873" w:rsidRDefault="00932873"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Noche </w:t>
            </w:r>
            <w:proofErr w:type="spellStart"/>
            <w:r>
              <w:rPr>
                <w:rFonts w:ascii="Poppins" w:eastAsia="Calibri" w:hAnsi="Poppins" w:cs="Poppins"/>
                <w:bCs/>
                <w:color w:val="002060"/>
                <w:szCs w:val="21"/>
                <w:lang w:val="en-US" w:eastAsia="en-US"/>
              </w:rPr>
              <w:t>adicional</w:t>
            </w:r>
            <w:proofErr w:type="spellEnd"/>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849838" w14:textId="114B3383"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5</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04C72" w14:textId="43DF2495"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3</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1A2C8" w14:textId="4F34B4E6"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7</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EA5AC" w14:textId="7870A0B2"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5</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46C194" w14:textId="7AC8F750"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6</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D1B9E" w14:textId="6706CCFD" w:rsidR="00932873" w:rsidRDefault="00932873" w:rsidP="001A40C3">
            <w:pPr>
              <w:spacing w:line="276" w:lineRule="auto"/>
              <w:jc w:val="center"/>
              <w:rPr>
                <w:rFonts w:ascii="Poppins" w:eastAsia="Calibri" w:hAnsi="Poppins" w:cs="Poppins"/>
                <w:bCs/>
                <w:color w:val="002060"/>
                <w:szCs w:val="21"/>
                <w:lang w:val="en-US" w:eastAsia="en-US"/>
              </w:rPr>
            </w:pPr>
            <w:r w:rsidRPr="00432074">
              <w:rPr>
                <w:rFonts w:ascii="Poppins" w:eastAsia="Calibri" w:hAnsi="Poppins" w:cs="Poppins"/>
                <w:bCs/>
                <w:color w:val="002060"/>
                <w:szCs w:val="21"/>
                <w:lang w:val="en-US" w:eastAsia="en-US"/>
              </w:rPr>
              <w:t>-</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92F80" w14:textId="248CA2C2"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32074">
              <w:rPr>
                <w:rFonts w:ascii="Poppins" w:eastAsia="Calibri" w:hAnsi="Poppins" w:cs="Poppins"/>
                <w:bCs/>
                <w:color w:val="002060"/>
                <w:szCs w:val="21"/>
                <w:lang w:val="en-US" w:eastAsia="en-US"/>
              </w:rPr>
              <w:t>-</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C016B1" w14:textId="1286EF76"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32074">
              <w:rPr>
                <w:rFonts w:ascii="Poppins" w:eastAsia="Calibri" w:hAnsi="Poppins" w:cs="Poppins"/>
                <w:bCs/>
                <w:color w:val="002060"/>
                <w:szCs w:val="21"/>
                <w:lang w:val="en-US" w:eastAsia="en-US"/>
              </w:rPr>
              <w:t>-</w:t>
            </w:r>
          </w:p>
        </w:tc>
      </w:tr>
      <w:tr w:rsidR="004B6E22" w:rsidRPr="004B6E22" w14:paraId="5AB25684"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189C0" w14:textId="43523374"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 xml:space="preserve">Disney’s </w:t>
            </w:r>
            <w:proofErr w:type="gramStart"/>
            <w:r w:rsidRPr="004B6E22">
              <w:rPr>
                <w:rFonts w:ascii="Poppins" w:eastAsia="Calibri" w:hAnsi="Poppins" w:cs="Poppins"/>
                <w:bCs/>
                <w:color w:val="002060"/>
                <w:szCs w:val="21"/>
                <w:lang w:val="en-US" w:eastAsia="en-US"/>
              </w:rPr>
              <w:t>All Star</w:t>
            </w:r>
            <w:proofErr w:type="gramEnd"/>
            <w:r w:rsidRPr="004B6E22">
              <w:rPr>
                <w:rFonts w:ascii="Poppins" w:eastAsia="Calibri" w:hAnsi="Poppins" w:cs="Poppins"/>
                <w:bCs/>
                <w:color w:val="002060"/>
                <w:szCs w:val="21"/>
                <w:lang w:val="en-US" w:eastAsia="en-US"/>
              </w:rPr>
              <w:t xml:space="preserve"> Movies</w:t>
            </w:r>
            <w:r>
              <w:rPr>
                <w:rFonts w:ascii="Poppins" w:eastAsia="Calibri" w:hAnsi="Poppins" w:cs="Poppins"/>
                <w:bCs/>
                <w:color w:val="002060"/>
                <w:szCs w:val="21"/>
                <w:lang w:val="en-US" w:eastAsia="en-US"/>
              </w:rPr>
              <w:t xml:space="preserve"> 3*</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FE4964" w14:textId="7D5CB905"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31</w:t>
            </w:r>
            <w:r w:rsidR="00932873">
              <w:rPr>
                <w:rFonts w:ascii="Poppins" w:eastAsia="Calibri" w:hAnsi="Poppins" w:cs="Poppins"/>
                <w:bCs/>
                <w:color w:val="002060"/>
                <w:szCs w:val="21"/>
                <w:lang w:val="en-US" w:eastAsia="en-US"/>
              </w:rPr>
              <w:t>30</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525579" w14:textId="0F7B29FA"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195</w:t>
            </w:r>
            <w:r w:rsidR="00932873">
              <w:rPr>
                <w:rFonts w:ascii="Poppins" w:eastAsia="Calibri" w:hAnsi="Poppins" w:cs="Poppins"/>
                <w:bCs/>
                <w:color w:val="002060"/>
                <w:szCs w:val="21"/>
                <w:lang w:val="en-US" w:eastAsia="en-US"/>
              </w:rPr>
              <w:t>5</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5DC1F" w14:textId="69EA63A3"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206</w:t>
            </w:r>
            <w:r w:rsidR="00932873">
              <w:rPr>
                <w:rFonts w:ascii="Poppins" w:eastAsia="Calibri" w:hAnsi="Poppins" w:cs="Poppins"/>
                <w:bCs/>
                <w:color w:val="002060"/>
                <w:szCs w:val="21"/>
                <w:lang w:val="en-US" w:eastAsia="en-US"/>
              </w:rPr>
              <w:t>2</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FA70F1" w14:textId="53775950"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167</w:t>
            </w:r>
            <w:r w:rsidR="00932873">
              <w:rPr>
                <w:rFonts w:ascii="Poppins" w:eastAsia="Calibri" w:hAnsi="Poppins" w:cs="Poppins"/>
                <w:bCs/>
                <w:color w:val="002060"/>
                <w:szCs w:val="21"/>
                <w:lang w:val="en-US" w:eastAsia="en-US"/>
              </w:rPr>
              <w:t>8</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CBCC08" w14:textId="3256689A"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154</w:t>
            </w:r>
            <w:r w:rsidR="00932873">
              <w:rPr>
                <w:rFonts w:ascii="Poppins" w:eastAsia="Calibri" w:hAnsi="Poppins" w:cs="Poppins"/>
                <w:bCs/>
                <w:color w:val="002060"/>
                <w:szCs w:val="21"/>
                <w:lang w:val="en-US" w:eastAsia="en-US"/>
              </w:rPr>
              <w:t>6</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5F19C2" w14:textId="38EA75BA"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w:t>
            </w:r>
            <w:r w:rsidR="00932873">
              <w:rPr>
                <w:rFonts w:ascii="Poppins" w:eastAsia="Calibri" w:hAnsi="Poppins" w:cs="Poppins"/>
                <w:bCs/>
                <w:color w:val="002060"/>
                <w:szCs w:val="21"/>
                <w:lang w:val="en-US" w:eastAsia="en-US"/>
              </w:rPr>
              <w:t>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6C12EC" w14:textId="70D7813B"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w:t>
            </w:r>
            <w:r w:rsidR="00932873">
              <w:rPr>
                <w:rFonts w:ascii="Poppins" w:eastAsia="Calibri" w:hAnsi="Poppins" w:cs="Poppins"/>
                <w:bCs/>
                <w:color w:val="002060"/>
                <w:szCs w:val="21"/>
                <w:lang w:val="en-US" w:eastAsia="en-US"/>
              </w:rPr>
              <w:t>5</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ED3DC" w14:textId="288C8498"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91</w:t>
            </w:r>
            <w:r w:rsidR="00932873">
              <w:rPr>
                <w:rFonts w:ascii="Poppins" w:eastAsia="Calibri" w:hAnsi="Poppins" w:cs="Poppins"/>
                <w:bCs/>
                <w:color w:val="002060"/>
                <w:szCs w:val="21"/>
                <w:lang w:val="en-US" w:eastAsia="en-US"/>
              </w:rPr>
              <w:t>2</w:t>
            </w:r>
          </w:p>
        </w:tc>
      </w:tr>
      <w:tr w:rsidR="00932873" w:rsidRPr="004B6E22" w14:paraId="1E90030C"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01C6F5" w14:textId="11727199" w:rsidR="00932873" w:rsidRDefault="00932873"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Noche </w:t>
            </w:r>
            <w:proofErr w:type="spellStart"/>
            <w:r>
              <w:rPr>
                <w:rFonts w:ascii="Poppins" w:eastAsia="Calibri" w:hAnsi="Poppins" w:cs="Poppins"/>
                <w:bCs/>
                <w:color w:val="002060"/>
                <w:szCs w:val="21"/>
                <w:lang w:val="en-US" w:eastAsia="en-US"/>
              </w:rPr>
              <w:t>adicional</w:t>
            </w:r>
            <w:proofErr w:type="spellEnd"/>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3A885B" w14:textId="07C702FF"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33</w:t>
            </w:r>
            <w:r>
              <w:rPr>
                <w:rFonts w:ascii="Poppins" w:eastAsia="Calibri" w:hAnsi="Poppins" w:cs="Poppins"/>
                <w:bCs/>
                <w:color w:val="002060"/>
                <w:szCs w:val="21"/>
                <w:lang w:val="en-US" w:eastAsia="en-US"/>
              </w:rPr>
              <w:t>6</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E05B8" w14:textId="7626D38E"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9</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7E24A8" w14:textId="755E0CE7"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6</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511F71" w14:textId="055D7A3D"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5</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3006CC" w14:textId="3721BCEA"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2</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81844B" w14:textId="4EFBE111" w:rsidR="00932873" w:rsidRDefault="00932873" w:rsidP="001A40C3">
            <w:pPr>
              <w:spacing w:line="276" w:lineRule="auto"/>
              <w:jc w:val="center"/>
              <w:rPr>
                <w:rFonts w:ascii="Poppins" w:eastAsia="Calibri" w:hAnsi="Poppins" w:cs="Poppins"/>
                <w:bCs/>
                <w:color w:val="002060"/>
                <w:szCs w:val="21"/>
                <w:lang w:val="en-US" w:eastAsia="en-US"/>
              </w:rPr>
            </w:pPr>
            <w:r w:rsidRPr="005E3FA3">
              <w:rPr>
                <w:rFonts w:ascii="Poppins" w:eastAsia="Calibri" w:hAnsi="Poppins" w:cs="Poppins"/>
                <w:bCs/>
                <w:color w:val="002060"/>
                <w:szCs w:val="21"/>
                <w:lang w:val="en-US" w:eastAsia="en-US"/>
              </w:rPr>
              <w:t>-</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BD1653" w14:textId="0FD56BB3" w:rsidR="00932873" w:rsidRPr="00313E2A" w:rsidRDefault="00932873" w:rsidP="001A40C3">
            <w:pPr>
              <w:spacing w:line="276" w:lineRule="auto"/>
              <w:jc w:val="center"/>
              <w:rPr>
                <w:rFonts w:ascii="Poppins" w:eastAsia="Calibri" w:hAnsi="Poppins" w:cs="Poppins"/>
                <w:bCs/>
                <w:color w:val="002060"/>
                <w:szCs w:val="21"/>
                <w:lang w:val="en-US" w:eastAsia="en-US"/>
              </w:rPr>
            </w:pPr>
            <w:r w:rsidRPr="005E3FA3">
              <w:rPr>
                <w:rFonts w:ascii="Poppins" w:eastAsia="Calibri" w:hAnsi="Poppins" w:cs="Poppins"/>
                <w:bCs/>
                <w:color w:val="002060"/>
                <w:szCs w:val="21"/>
                <w:lang w:val="en-US" w:eastAsia="en-US"/>
              </w:rPr>
              <w:t>-</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0E6046" w14:textId="2993DBAD" w:rsidR="00932873" w:rsidRPr="00313E2A" w:rsidRDefault="00932873" w:rsidP="001A40C3">
            <w:pPr>
              <w:spacing w:line="276" w:lineRule="auto"/>
              <w:jc w:val="center"/>
              <w:rPr>
                <w:rFonts w:ascii="Poppins" w:eastAsia="Calibri" w:hAnsi="Poppins" w:cs="Poppins"/>
                <w:bCs/>
                <w:color w:val="002060"/>
                <w:szCs w:val="21"/>
                <w:lang w:val="en-US" w:eastAsia="en-US"/>
              </w:rPr>
            </w:pPr>
            <w:r w:rsidRPr="005E3FA3">
              <w:rPr>
                <w:rFonts w:ascii="Poppins" w:eastAsia="Calibri" w:hAnsi="Poppins" w:cs="Poppins"/>
                <w:bCs/>
                <w:color w:val="002060"/>
                <w:szCs w:val="21"/>
                <w:lang w:val="en-US" w:eastAsia="en-US"/>
              </w:rPr>
              <w:t>-</w:t>
            </w:r>
          </w:p>
        </w:tc>
      </w:tr>
      <w:tr w:rsidR="004B6E22" w:rsidRPr="004B6E22" w14:paraId="3268F1BC"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C8CCB6" w14:textId="77777777"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 xml:space="preserve">DISNEY’S PORT ORLEANS – RIVERSIDE </w:t>
            </w:r>
            <w:r>
              <w:rPr>
                <w:rFonts w:ascii="Poppins" w:eastAsia="Calibri" w:hAnsi="Poppins" w:cs="Poppins"/>
                <w:bCs/>
                <w:color w:val="002060"/>
                <w:szCs w:val="21"/>
                <w:lang w:val="en-US" w:eastAsia="en-US"/>
              </w:rPr>
              <w:t>4*</w:t>
            </w:r>
          </w:p>
          <w:p w14:paraId="34B746AB" w14:textId="438CBBF0" w:rsidR="004B6E22" w:rsidRP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Standard Room</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1ED899" w14:textId="7872AB33"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40</w:t>
            </w:r>
            <w:r w:rsidR="00932873">
              <w:rPr>
                <w:rFonts w:ascii="Poppins" w:eastAsia="Calibri" w:hAnsi="Poppins" w:cs="Poppins"/>
                <w:bCs/>
                <w:color w:val="002060"/>
                <w:szCs w:val="21"/>
                <w:lang w:val="en-US" w:eastAsia="en-US"/>
              </w:rPr>
              <w:t>60</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68548E" w14:textId="122975B8"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24</w:t>
            </w:r>
            <w:r w:rsidR="00932873">
              <w:rPr>
                <w:rFonts w:ascii="Poppins" w:eastAsia="Calibri" w:hAnsi="Poppins" w:cs="Poppins"/>
                <w:bCs/>
                <w:color w:val="002060"/>
                <w:szCs w:val="21"/>
                <w:lang w:val="en-US" w:eastAsia="en-US"/>
              </w:rPr>
              <w:t>20</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07F82" w14:textId="254C5BD6"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252</w:t>
            </w:r>
            <w:r w:rsidR="00932873">
              <w:rPr>
                <w:rFonts w:ascii="Poppins" w:eastAsia="Calibri" w:hAnsi="Poppins" w:cs="Poppins"/>
                <w:bCs/>
                <w:color w:val="002060"/>
                <w:szCs w:val="21"/>
                <w:lang w:val="en-US" w:eastAsia="en-US"/>
              </w:rPr>
              <w:t>8</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A899B5" w14:textId="4D7416CE"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198</w:t>
            </w:r>
            <w:r w:rsidR="00932873">
              <w:rPr>
                <w:rFonts w:ascii="Poppins" w:eastAsia="Calibri" w:hAnsi="Poppins" w:cs="Poppins"/>
                <w:bCs/>
                <w:color w:val="002060"/>
                <w:szCs w:val="21"/>
                <w:lang w:val="en-US" w:eastAsia="en-US"/>
              </w:rPr>
              <w:t>8</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1D9BC8" w14:textId="6BE76BCC"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181</w:t>
            </w:r>
            <w:r w:rsidR="00932873">
              <w:rPr>
                <w:rFonts w:ascii="Poppins" w:eastAsia="Calibri" w:hAnsi="Poppins" w:cs="Poppins"/>
                <w:bCs/>
                <w:color w:val="002060"/>
                <w:szCs w:val="21"/>
                <w:lang w:val="en-US" w:eastAsia="en-US"/>
              </w:rPr>
              <w:t>5</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EE1822" w14:textId="79D8E4C9" w:rsidR="004B6E22"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w:t>
            </w:r>
            <w:r w:rsidR="00932873">
              <w:rPr>
                <w:rFonts w:ascii="Poppins" w:eastAsia="Calibri" w:hAnsi="Poppins" w:cs="Poppins"/>
                <w:bCs/>
                <w:color w:val="002060"/>
                <w:szCs w:val="21"/>
                <w:lang w:val="en-US" w:eastAsia="en-US"/>
              </w:rPr>
              <w:t>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086F9" w14:textId="3F77190A"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w:t>
            </w:r>
            <w:r w:rsidR="00932873">
              <w:rPr>
                <w:rFonts w:ascii="Poppins" w:eastAsia="Calibri" w:hAnsi="Poppins" w:cs="Poppins"/>
                <w:bCs/>
                <w:color w:val="002060"/>
                <w:szCs w:val="21"/>
                <w:lang w:val="en-US" w:eastAsia="en-US"/>
              </w:rPr>
              <w:t>5</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E6E842" w14:textId="5E9656A6" w:rsidR="004B6E22" w:rsidRPr="00313E2A" w:rsidRDefault="004B6E22"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91</w:t>
            </w:r>
            <w:r w:rsidR="00932873">
              <w:rPr>
                <w:rFonts w:ascii="Poppins" w:eastAsia="Calibri" w:hAnsi="Poppins" w:cs="Poppins"/>
                <w:bCs/>
                <w:color w:val="002060"/>
                <w:szCs w:val="21"/>
                <w:lang w:val="en-US" w:eastAsia="en-US"/>
              </w:rPr>
              <w:t>2</w:t>
            </w:r>
          </w:p>
        </w:tc>
      </w:tr>
      <w:tr w:rsidR="00932873" w:rsidRPr="004B6E22" w14:paraId="1E814E19" w14:textId="77777777" w:rsidTr="001A40C3">
        <w:trPr>
          <w:trHeight w:val="90"/>
          <w:jc w:val="center"/>
        </w:trPr>
        <w:tc>
          <w:tcPr>
            <w:tcW w:w="23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B19DF" w14:textId="1B4F95BD" w:rsidR="00932873" w:rsidRPr="004B6E22" w:rsidRDefault="00932873" w:rsidP="001A40C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w:t>
            </w:r>
            <w:r>
              <w:rPr>
                <w:rFonts w:ascii="Poppins" w:eastAsia="Calibri" w:hAnsi="Poppins" w:cs="Poppins"/>
                <w:bCs/>
                <w:color w:val="002060"/>
                <w:szCs w:val="21"/>
                <w:lang w:val="en-US" w:eastAsia="en-US"/>
              </w:rPr>
              <w:t xml:space="preserve">oche </w:t>
            </w:r>
            <w:proofErr w:type="spellStart"/>
            <w:r>
              <w:rPr>
                <w:rFonts w:ascii="Poppins" w:eastAsia="Calibri" w:hAnsi="Poppins" w:cs="Poppins"/>
                <w:bCs/>
                <w:color w:val="002060"/>
                <w:szCs w:val="21"/>
                <w:lang w:val="en-US" w:eastAsia="en-US"/>
              </w:rPr>
              <w:t>adicional</w:t>
            </w:r>
            <w:proofErr w:type="spellEnd"/>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6C5428" w14:textId="28DF3777"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30</w:t>
            </w:r>
          </w:p>
        </w:tc>
        <w:tc>
          <w:tcPr>
            <w:tcW w:w="10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E55BB3" w14:textId="52B9165A"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26</w:t>
            </w:r>
            <w:r>
              <w:rPr>
                <w:rFonts w:ascii="Poppins" w:eastAsia="Calibri" w:hAnsi="Poppins" w:cs="Poppins"/>
                <w:bCs/>
                <w:color w:val="002060"/>
                <w:szCs w:val="21"/>
                <w:lang w:val="en-US" w:eastAsia="en-US"/>
              </w:rPr>
              <w:t>6</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B9B59" w14:textId="2C4751A2"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7</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837D72" w14:textId="1F4ACFA1"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w:t>
            </w:r>
          </w:p>
        </w:tc>
        <w:tc>
          <w:tcPr>
            <w:tcW w:w="10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706FA1" w14:textId="088C1932" w:rsidR="00932873" w:rsidRPr="00313E2A" w:rsidRDefault="00932873" w:rsidP="001A40C3">
            <w:pPr>
              <w:spacing w:line="276" w:lineRule="auto"/>
              <w:jc w:val="center"/>
              <w:rPr>
                <w:rFonts w:ascii="Poppins" w:eastAsia="Calibri" w:hAnsi="Poppins" w:cs="Poppins"/>
                <w:bCs/>
                <w:color w:val="002060"/>
                <w:szCs w:val="21"/>
                <w:lang w:val="en-US" w:eastAsia="en-US"/>
              </w:rPr>
            </w:pPr>
            <w:r w:rsidRPr="004B6E22">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1</w:t>
            </w:r>
          </w:p>
        </w:tc>
        <w:tc>
          <w:tcPr>
            <w:tcW w:w="9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75F02" w14:textId="7984AD8C" w:rsidR="00932873" w:rsidRDefault="00932873" w:rsidP="001A40C3">
            <w:pPr>
              <w:spacing w:line="276" w:lineRule="auto"/>
              <w:jc w:val="center"/>
              <w:rPr>
                <w:rFonts w:ascii="Poppins" w:eastAsia="Calibri" w:hAnsi="Poppins" w:cs="Poppins"/>
                <w:bCs/>
                <w:color w:val="002060"/>
                <w:szCs w:val="21"/>
                <w:lang w:val="en-US" w:eastAsia="en-US"/>
              </w:rPr>
            </w:pPr>
            <w:r w:rsidRPr="007C0FAC">
              <w:rPr>
                <w:rFonts w:ascii="Poppins" w:eastAsia="Calibri" w:hAnsi="Poppins" w:cs="Poppins"/>
                <w:bCs/>
                <w:color w:val="002060"/>
                <w:szCs w:val="21"/>
                <w:lang w:val="en-US" w:eastAsia="en-US"/>
              </w:rPr>
              <w:t>-</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84C2AC" w14:textId="6F0D3852" w:rsidR="00932873" w:rsidRPr="00313E2A" w:rsidRDefault="00932873" w:rsidP="001A40C3">
            <w:pPr>
              <w:spacing w:line="276" w:lineRule="auto"/>
              <w:jc w:val="center"/>
              <w:rPr>
                <w:rFonts w:ascii="Poppins" w:eastAsia="Calibri" w:hAnsi="Poppins" w:cs="Poppins"/>
                <w:bCs/>
                <w:color w:val="002060"/>
                <w:szCs w:val="21"/>
                <w:lang w:val="en-US" w:eastAsia="en-US"/>
              </w:rPr>
            </w:pPr>
            <w:r w:rsidRPr="007C0FAC">
              <w:rPr>
                <w:rFonts w:ascii="Poppins" w:eastAsia="Calibri" w:hAnsi="Poppins" w:cs="Poppins"/>
                <w:bCs/>
                <w:color w:val="002060"/>
                <w:szCs w:val="21"/>
                <w:lang w:val="en-US" w:eastAsia="en-US"/>
              </w:rPr>
              <w:t>-</w:t>
            </w:r>
          </w:p>
        </w:tc>
        <w:tc>
          <w:tcPr>
            <w:tcW w:w="11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2CE606" w14:textId="6FA0E2A4" w:rsidR="00932873" w:rsidRPr="00313E2A" w:rsidRDefault="00932873" w:rsidP="001A40C3">
            <w:pPr>
              <w:spacing w:line="276" w:lineRule="auto"/>
              <w:jc w:val="center"/>
              <w:rPr>
                <w:rFonts w:ascii="Poppins" w:eastAsia="Calibri" w:hAnsi="Poppins" w:cs="Poppins"/>
                <w:bCs/>
                <w:color w:val="002060"/>
                <w:szCs w:val="21"/>
                <w:lang w:val="en-US" w:eastAsia="en-US"/>
              </w:rPr>
            </w:pPr>
            <w:r w:rsidRPr="007C0FAC">
              <w:rPr>
                <w:rFonts w:ascii="Poppins" w:eastAsia="Calibri" w:hAnsi="Poppins" w:cs="Poppins"/>
                <w:bCs/>
                <w:color w:val="002060"/>
                <w:szCs w:val="21"/>
                <w:lang w:val="en-US" w:eastAsia="en-US"/>
              </w:rPr>
              <w:t>-</w:t>
            </w:r>
          </w:p>
        </w:tc>
      </w:tr>
    </w:tbl>
    <w:p w14:paraId="606C05A3" w14:textId="77777777" w:rsidR="00885E41" w:rsidRPr="004B6E22" w:rsidRDefault="00885E41" w:rsidP="00885E41">
      <w:pPr>
        <w:pStyle w:val="Sinespaciado"/>
        <w:spacing w:line="276" w:lineRule="auto"/>
        <w:rPr>
          <w:rFonts w:ascii="Poppins" w:hAnsi="Poppins" w:cs="Poppins"/>
          <w:b/>
          <w:color w:val="002060"/>
          <w:szCs w:val="21"/>
          <w:u w:val="single"/>
          <w:lang w:val="en-US"/>
        </w:rPr>
      </w:pPr>
    </w:p>
    <w:p w14:paraId="5924E4EA" w14:textId="26AA9E04" w:rsidR="00885E41" w:rsidRPr="00313E2A" w:rsidRDefault="00885E41" w:rsidP="00313E2A">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776EBEFE" w14:textId="7A7CB7B9" w:rsidR="00885E41" w:rsidRPr="00E20BAF" w:rsidRDefault="00885E41" w:rsidP="00885E4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6EA21C3E" w14:textId="67D23FEA" w:rsidR="00885E41" w:rsidRPr="00BF76FB" w:rsidRDefault="00885E41" w:rsidP="00885E41">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8467"/>
        <w:gridCol w:w="1275"/>
      </w:tblGrid>
      <w:tr w:rsidR="00885E41" w:rsidRPr="00E20BAF" w14:paraId="5D6BFB77" w14:textId="77777777" w:rsidTr="00313E2A">
        <w:trPr>
          <w:jc w:val="center"/>
        </w:trPr>
        <w:tc>
          <w:tcPr>
            <w:tcW w:w="8467" w:type="dxa"/>
            <w:tcBorders>
              <w:top w:val="single" w:sz="4" w:space="0" w:color="auto"/>
              <w:left w:val="single" w:sz="4" w:space="0" w:color="auto"/>
              <w:bottom w:val="single" w:sz="4" w:space="0" w:color="auto"/>
              <w:right w:val="single" w:sz="4" w:space="0" w:color="auto"/>
            </w:tcBorders>
          </w:tcPr>
          <w:p w14:paraId="5C226E08" w14:textId="5AB59567" w:rsidR="00885E41" w:rsidRPr="00E20BAF" w:rsidRDefault="00885E41" w:rsidP="00DE0CF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2FE41E52" w14:textId="77777777" w:rsidR="00885E41" w:rsidRPr="00E20BAF" w:rsidRDefault="00885E41" w:rsidP="00DE0CF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885E41" w:rsidRPr="00E20BAF" w14:paraId="1548F167" w14:textId="77777777" w:rsidTr="00313E2A">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008287" w14:textId="77777777" w:rsidR="00885E41" w:rsidRDefault="00313E2A" w:rsidP="00DE0CF7">
            <w:pPr>
              <w:spacing w:line="276" w:lineRule="auto"/>
              <w:jc w:val="center"/>
              <w:rPr>
                <w:rFonts w:ascii="Poppins" w:eastAsia="Calibri" w:hAnsi="Poppins" w:cs="Poppins"/>
                <w:bCs/>
                <w:color w:val="002060"/>
                <w:sz w:val="20"/>
                <w:szCs w:val="20"/>
                <w:lang w:eastAsia="en-US"/>
              </w:rPr>
            </w:pPr>
            <w:r w:rsidRPr="00313E2A">
              <w:rPr>
                <w:rFonts w:ascii="Poppins" w:eastAsia="Calibri" w:hAnsi="Poppins" w:cs="Poppins"/>
                <w:b/>
                <w:color w:val="002060"/>
                <w:lang w:eastAsia="en-US"/>
              </w:rPr>
              <w:t>21K = MEDIA MARATÓN</w:t>
            </w:r>
            <w:r>
              <w:rPr>
                <w:rFonts w:ascii="Poppins" w:eastAsia="Calibri" w:hAnsi="Poppins" w:cs="Poppins"/>
                <w:bCs/>
                <w:color w:val="002060"/>
                <w:lang w:eastAsia="en-US"/>
              </w:rPr>
              <w:br/>
            </w:r>
            <w:r w:rsidRPr="00313E2A">
              <w:rPr>
                <w:rFonts w:ascii="Poppins" w:eastAsia="Calibri" w:hAnsi="Poppins" w:cs="Poppins"/>
                <w:bCs/>
                <w:color w:val="002060"/>
                <w:sz w:val="20"/>
                <w:szCs w:val="20"/>
                <w:lang w:eastAsia="en-US"/>
              </w:rPr>
              <w:t>Si desea cambiar su admisión para Media Maratón se aplica un cargo adicional, bajo petición</w:t>
            </w:r>
          </w:p>
          <w:p w14:paraId="4CD35880" w14:textId="11208A4D"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Recorrido de 21.1 km en Walt Disney World Resort</w:t>
            </w:r>
          </w:p>
          <w:p w14:paraId="62F70150" w14:textId="1B361D9E" w:rsidR="006E0032" w:rsidRPr="006E0032" w:rsidRDefault="006E0032" w:rsidP="006E0032">
            <w:pPr>
              <w:spacing w:line="276" w:lineRule="auto"/>
              <w:jc w:val="center"/>
              <w:rPr>
                <w:rFonts w:ascii="Poppins" w:eastAsia="Calibri" w:hAnsi="Poppins" w:cs="Poppins"/>
                <w:bCs/>
                <w:color w:val="002060"/>
                <w:sz w:val="20"/>
                <w:szCs w:val="20"/>
                <w:lang w:eastAsia="en-US"/>
              </w:rPr>
            </w:pPr>
            <w:r>
              <w:rPr>
                <w:rFonts w:ascii="Poppins" w:eastAsia="Calibri" w:hAnsi="Poppins" w:cs="Poppins"/>
                <w:bCs/>
                <w:color w:val="002060"/>
                <w:sz w:val="20"/>
                <w:szCs w:val="20"/>
                <w:lang w:eastAsia="en-US"/>
              </w:rPr>
              <w:lastRenderedPageBreak/>
              <w:t xml:space="preserve">- </w:t>
            </w:r>
            <w:r w:rsidRPr="006E0032">
              <w:rPr>
                <w:rFonts w:ascii="Poppins" w:eastAsia="Calibri" w:hAnsi="Poppins" w:cs="Poppins"/>
                <w:bCs/>
                <w:color w:val="002060"/>
                <w:sz w:val="20"/>
                <w:szCs w:val="20"/>
                <w:lang w:eastAsia="en-US"/>
              </w:rPr>
              <w:t xml:space="preserve">Fiesta posterior a la carrera en el EPCOT International </w:t>
            </w:r>
            <w:proofErr w:type="spellStart"/>
            <w:r w:rsidRPr="006E0032">
              <w:rPr>
                <w:rFonts w:ascii="Poppins" w:eastAsia="Calibri" w:hAnsi="Poppins" w:cs="Poppins"/>
                <w:bCs/>
                <w:color w:val="002060"/>
                <w:sz w:val="20"/>
                <w:szCs w:val="20"/>
                <w:lang w:eastAsia="en-US"/>
              </w:rPr>
              <w:t>Food</w:t>
            </w:r>
            <w:proofErr w:type="spellEnd"/>
            <w:r w:rsidRPr="006E0032">
              <w:rPr>
                <w:rFonts w:ascii="Poppins" w:eastAsia="Calibri" w:hAnsi="Poppins" w:cs="Poppins"/>
                <w:bCs/>
                <w:color w:val="002060"/>
                <w:sz w:val="20"/>
                <w:szCs w:val="20"/>
                <w:lang w:eastAsia="en-US"/>
              </w:rPr>
              <w:t xml:space="preserve"> &amp; Wine Festival</w:t>
            </w:r>
          </w:p>
          <w:p w14:paraId="38FA3999" w14:textId="49FBB3C1"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Avistamiento de personajes Disney y entretenimiento</w:t>
            </w:r>
          </w:p>
          <w:p w14:paraId="72806CC2" w14:textId="524FAAA9"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Medalla de finalista de la Media Maratón</w:t>
            </w:r>
          </w:p>
          <w:p w14:paraId="43D947EF" w14:textId="6C8D9247"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Refrescos en el recorrido y después de la carrera</w:t>
            </w:r>
          </w:p>
          <w:p w14:paraId="01A9869A" w14:textId="06E4749B"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Camiseta del participante (tabla de tallas disponible)</w:t>
            </w:r>
          </w:p>
          <w:p w14:paraId="5F9D6F33" w14:textId="1180C6C8"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Exposición digital y guía del evento</w:t>
            </w:r>
          </w:p>
          <w:p w14:paraId="35BFECA4" w14:textId="4B1D6F2A" w:rsidR="006E0032" w:rsidRPr="006E0032" w:rsidRDefault="006E0032" w:rsidP="006E0032">
            <w:p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Tarjeta promocional Disney de US$ 15 (válida hasta 02/11/2026</w:t>
            </w:r>
            <w:r w:rsidRPr="006E0032">
              <w:rPr>
                <w:rFonts w:ascii="Poppins" w:eastAsia="Calibri" w:hAnsi="Poppins" w:cs="Poppins"/>
                <w:bCs/>
                <w:color w:val="002060"/>
                <w:sz w:val="20"/>
                <w:szCs w:val="20"/>
                <w:lang w:eastAsia="en-US"/>
              </w:rPr>
              <w:t>)</w:t>
            </w:r>
          </w:p>
          <w:p w14:paraId="129AEF9B" w14:textId="53D9B831" w:rsidR="006E0032" w:rsidRPr="00313E2A" w:rsidRDefault="006E0032" w:rsidP="006E0032">
            <w:pPr>
              <w:spacing w:line="276" w:lineRule="auto"/>
              <w:jc w:val="center"/>
              <w:rPr>
                <w:rFonts w:ascii="Poppins" w:eastAsia="Calibri" w:hAnsi="Poppins" w:cs="Poppins"/>
                <w:bCs/>
                <w:color w:val="002060"/>
                <w:lang w:eastAsia="en-US"/>
              </w:rPr>
            </w:pPr>
            <w:r w:rsidRPr="006E0032">
              <w:rPr>
                <w:rFonts w:ascii="Poppins" w:eastAsia="Calibri" w:hAnsi="Poppins" w:cs="Poppins"/>
                <w:bCs/>
                <w:color w:val="002060"/>
                <w:sz w:val="20"/>
                <w:szCs w:val="20"/>
                <w:lang w:eastAsia="en-US"/>
              </w:rPr>
              <w:t xml:space="preserve">- </w:t>
            </w:r>
            <w:r w:rsidRPr="006E0032">
              <w:rPr>
                <w:rFonts w:ascii="Poppins" w:eastAsia="Calibri" w:hAnsi="Poppins" w:cs="Poppins"/>
                <w:bCs/>
                <w:color w:val="002060"/>
                <w:sz w:val="20"/>
                <w:szCs w:val="20"/>
                <w:lang w:eastAsia="en-US"/>
              </w:rPr>
              <w:t>Certificado de finalista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5CE6CBF2" w14:textId="0D5E8882" w:rsidR="00885E41" w:rsidRPr="00313E2A" w:rsidRDefault="00313E2A" w:rsidP="00313E2A">
            <w:pPr>
              <w:spacing w:line="276" w:lineRule="auto"/>
              <w:jc w:val="center"/>
              <w:rPr>
                <w:rFonts w:ascii="Poppins" w:hAnsi="Poppins" w:cs="Poppins"/>
                <w:color w:val="002060"/>
              </w:rPr>
            </w:pPr>
            <w:r w:rsidRPr="00313E2A">
              <w:rPr>
                <w:rFonts w:ascii="Poppins" w:hAnsi="Poppins" w:cs="Poppins"/>
                <w:color w:val="002060"/>
              </w:rPr>
              <w:lastRenderedPageBreak/>
              <w:t>144</w:t>
            </w:r>
          </w:p>
          <w:p w14:paraId="1D2AFD6D" w14:textId="77777777" w:rsidR="00885E41" w:rsidRPr="00313E2A" w:rsidRDefault="00885E41" w:rsidP="00DE0CF7">
            <w:pPr>
              <w:spacing w:line="276" w:lineRule="auto"/>
              <w:jc w:val="center"/>
              <w:rPr>
                <w:rFonts w:ascii="Poppins" w:eastAsia="Calibri" w:hAnsi="Poppins" w:cs="Poppins"/>
                <w:bCs/>
                <w:color w:val="1F3864" w:themeColor="accent5" w:themeShade="80"/>
                <w:lang w:val="en-US" w:eastAsia="en-US"/>
              </w:rPr>
            </w:pPr>
          </w:p>
        </w:tc>
      </w:tr>
      <w:tr w:rsidR="00885E41" w:rsidRPr="00E20BAF" w14:paraId="09B2FC26" w14:textId="77777777" w:rsidTr="00313E2A">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CEB47A" w14:textId="77777777" w:rsidR="00885E41" w:rsidRPr="00313E2A" w:rsidRDefault="00313E2A" w:rsidP="00DE0CF7">
            <w:pPr>
              <w:spacing w:line="276" w:lineRule="auto"/>
              <w:jc w:val="center"/>
              <w:rPr>
                <w:rFonts w:ascii="Poppins" w:eastAsia="Calibri" w:hAnsi="Poppins" w:cs="Poppins"/>
                <w:b/>
                <w:color w:val="002060"/>
                <w:lang w:eastAsia="en-US"/>
              </w:rPr>
            </w:pPr>
            <w:r w:rsidRPr="00313E2A">
              <w:rPr>
                <w:rFonts w:ascii="Poppins" w:eastAsia="Calibri" w:hAnsi="Poppins" w:cs="Poppins"/>
                <w:b/>
                <w:color w:val="002060"/>
                <w:lang w:eastAsia="en-US"/>
              </w:rPr>
              <w:t>POST-RACE PARTY</w:t>
            </w:r>
          </w:p>
          <w:p w14:paraId="684BFF87" w14:textId="3C15287D" w:rsidR="00313E2A" w:rsidRPr="006E0032" w:rsidRDefault="00313E2A" w:rsidP="006E0032">
            <w:pPr>
              <w:pStyle w:val="Prrafodelista"/>
              <w:numPr>
                <w:ilvl w:val="0"/>
                <w:numId w:val="26"/>
              </w:num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Fecha: Domingo, 25 de octubre</w:t>
            </w:r>
          </w:p>
          <w:p w14:paraId="4696D64E" w14:textId="3B7BAAC8" w:rsidR="00313E2A" w:rsidRPr="006E0032" w:rsidRDefault="00313E2A" w:rsidP="006E0032">
            <w:pPr>
              <w:pStyle w:val="Prrafodelista"/>
              <w:numPr>
                <w:ilvl w:val="0"/>
                <w:numId w:val="26"/>
              </w:num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Hora de inicio: 22:00 h, hora del este</w:t>
            </w:r>
          </w:p>
          <w:p w14:paraId="0736B6EF" w14:textId="56FC1994" w:rsidR="00313E2A" w:rsidRPr="006E0032" w:rsidRDefault="00313E2A" w:rsidP="006E0032">
            <w:pPr>
              <w:pStyle w:val="Prrafodelista"/>
              <w:numPr>
                <w:ilvl w:val="0"/>
                <w:numId w:val="26"/>
              </w:numPr>
              <w:spacing w:line="276" w:lineRule="auto"/>
              <w:jc w:val="center"/>
              <w:rPr>
                <w:rFonts w:ascii="Poppins" w:eastAsia="Calibri" w:hAnsi="Poppins" w:cs="Poppins"/>
                <w:bCs/>
                <w:color w:val="002060"/>
                <w:sz w:val="20"/>
                <w:szCs w:val="20"/>
                <w:lang w:eastAsia="en-US"/>
              </w:rPr>
            </w:pPr>
            <w:r w:rsidRPr="006E0032">
              <w:rPr>
                <w:rFonts w:ascii="Poppins" w:eastAsia="Calibri" w:hAnsi="Poppins" w:cs="Poppins"/>
                <w:bCs/>
                <w:color w:val="002060"/>
                <w:sz w:val="20"/>
                <w:szCs w:val="20"/>
                <w:lang w:eastAsia="en-US"/>
              </w:rPr>
              <w:t>Ubicación: EPCOT</w:t>
            </w:r>
          </w:p>
          <w:p w14:paraId="59149556" w14:textId="77777777" w:rsidR="00313E2A" w:rsidRPr="00313E2A" w:rsidRDefault="00313E2A" w:rsidP="00313E2A">
            <w:pPr>
              <w:spacing w:line="276" w:lineRule="auto"/>
              <w:jc w:val="both"/>
              <w:rPr>
                <w:rFonts w:ascii="Poppins" w:eastAsia="Calibri" w:hAnsi="Poppins" w:cs="Poppins"/>
                <w:bCs/>
                <w:color w:val="002060"/>
                <w:sz w:val="20"/>
                <w:szCs w:val="20"/>
                <w:lang w:eastAsia="en-US"/>
              </w:rPr>
            </w:pPr>
            <w:r w:rsidRPr="00313E2A">
              <w:rPr>
                <w:rFonts w:ascii="Poppins" w:eastAsia="Calibri" w:hAnsi="Poppins" w:cs="Poppins"/>
                <w:bCs/>
                <w:color w:val="002060"/>
                <w:sz w:val="20"/>
                <w:szCs w:val="20"/>
                <w:lang w:eastAsia="en-US"/>
              </w:rPr>
              <w:t>Invitamos a amigos y familiares a comprar boletos para la Fiesta Post-Carrera para asistir a este evento nocturno especial en honor a su corredor favorito. Corredores, su inscripción para la Media Maratón o el Desafío incluye la entrada.</w:t>
            </w:r>
          </w:p>
          <w:p w14:paraId="05B1EC06" w14:textId="77777777" w:rsidR="00313E2A" w:rsidRPr="00313E2A" w:rsidRDefault="00313E2A" w:rsidP="00313E2A">
            <w:pPr>
              <w:spacing w:line="276" w:lineRule="auto"/>
              <w:jc w:val="both"/>
              <w:rPr>
                <w:rFonts w:ascii="Poppins" w:eastAsia="Calibri" w:hAnsi="Poppins" w:cs="Poppins"/>
                <w:bCs/>
                <w:color w:val="002060"/>
                <w:sz w:val="20"/>
                <w:szCs w:val="20"/>
                <w:lang w:eastAsia="en-US"/>
              </w:rPr>
            </w:pPr>
            <w:r w:rsidRPr="00313E2A">
              <w:rPr>
                <w:rFonts w:ascii="Poppins" w:eastAsia="Calibri" w:hAnsi="Poppins" w:cs="Poppins"/>
                <w:bCs/>
                <w:color w:val="002060"/>
                <w:sz w:val="20"/>
                <w:szCs w:val="20"/>
                <w:lang w:eastAsia="en-US"/>
              </w:rPr>
              <w:t>Esta celebración en el Festival Internacional de Comida y Vino de EPCOT incluye acceso a Mercados Globales, atracciones seleccionadas de EPCOT y entretenimiento en vivo. El horario de inicio es a las 22:00 h, lo que les permite acceder al parque fuera del horario habitual.</w:t>
            </w:r>
          </w:p>
          <w:p w14:paraId="2A61B5BD" w14:textId="489F6506" w:rsidR="00313E2A" w:rsidRPr="005F6598" w:rsidRDefault="00313E2A" w:rsidP="00313E2A">
            <w:pPr>
              <w:spacing w:line="276" w:lineRule="auto"/>
              <w:jc w:val="both"/>
              <w:rPr>
                <w:rFonts w:ascii="Poppins" w:eastAsia="Calibri" w:hAnsi="Poppins" w:cs="Poppins"/>
                <w:bCs/>
                <w:color w:val="002060"/>
                <w:lang w:eastAsia="en-US"/>
              </w:rPr>
            </w:pPr>
            <w:r w:rsidRPr="00313E2A">
              <w:rPr>
                <w:rFonts w:ascii="Poppins" w:eastAsia="Calibri" w:hAnsi="Poppins" w:cs="Poppins"/>
                <w:bCs/>
                <w:color w:val="002060"/>
                <w:sz w:val="20"/>
                <w:szCs w:val="20"/>
                <w:lang w:eastAsia="en-US"/>
              </w:rPr>
              <w:t>Quienes tengan boletos para la Fiesta Post-Carrera podrán ingresar a EPCOT a partir de las 17:00 h del 25 de octubre de 2026, lo que les dará aún más tiempo para disfrutar de las atracciones favoritas del parque antes del evento.</w:t>
            </w:r>
          </w:p>
        </w:tc>
        <w:tc>
          <w:tcPr>
            <w:tcW w:w="1275" w:type="dxa"/>
            <w:tcBorders>
              <w:left w:val="single" w:sz="4" w:space="0" w:color="auto"/>
              <w:right w:val="single" w:sz="4" w:space="0" w:color="auto"/>
            </w:tcBorders>
            <w:shd w:val="clear" w:color="auto" w:fill="D9E2F3" w:themeFill="accent5" w:themeFillTint="33"/>
            <w:vAlign w:val="center"/>
          </w:tcPr>
          <w:p w14:paraId="0185EBC8" w14:textId="2027AB1D" w:rsidR="00885E41" w:rsidRPr="005F6598" w:rsidRDefault="00313E2A" w:rsidP="00DE0CF7">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258</w:t>
            </w:r>
          </w:p>
        </w:tc>
      </w:tr>
    </w:tbl>
    <w:p w14:paraId="328002E4" w14:textId="77777777" w:rsidR="00885E41" w:rsidRPr="00E20BAF" w:rsidRDefault="00885E41" w:rsidP="00885E41">
      <w:pPr>
        <w:pStyle w:val="Sinespaciado"/>
        <w:spacing w:line="276" w:lineRule="auto"/>
        <w:rPr>
          <w:rFonts w:ascii="Poppins" w:hAnsi="Poppins" w:cs="Poppins"/>
          <w:b/>
          <w:color w:val="002060"/>
          <w:szCs w:val="21"/>
        </w:rPr>
      </w:pPr>
    </w:p>
    <w:p w14:paraId="02A998F3" w14:textId="77777777" w:rsidR="00BF76FB" w:rsidRDefault="00BF76FB" w:rsidP="001E03C0">
      <w:pPr>
        <w:spacing w:line="276" w:lineRule="auto"/>
        <w:rPr>
          <w:rFonts w:ascii="Poppins" w:hAnsi="Poppins" w:cs="Poppins"/>
          <w:b/>
          <w:color w:val="002060"/>
        </w:rPr>
      </w:pPr>
    </w:p>
    <w:p w14:paraId="1927457C" w14:textId="046AECDB" w:rsidR="00C80FFF" w:rsidRPr="00576E88" w:rsidRDefault="0046379F" w:rsidP="00576E88">
      <w:pPr>
        <w:spacing w:line="276" w:lineRule="auto"/>
        <w:rPr>
          <w:rFonts w:ascii="Poppins" w:hAnsi="Poppins" w:cs="Poppins"/>
          <w:b/>
          <w:color w:val="002060"/>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BA927F9" w14:textId="7DE1287D" w:rsidR="00616DD2" w:rsidRDefault="00C80FFF" w:rsidP="00885E4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C8F87C" w14:textId="77777777" w:rsidR="00885E41" w:rsidRPr="00885E41" w:rsidRDefault="00885E41" w:rsidP="00885E4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5E41">
        <w:rPr>
          <w:rFonts w:ascii="Poppins" w:hAnsi="Poppins" w:cs="Poppins"/>
          <w:color w:val="1F3864" w:themeColor="accent5" w:themeShade="80"/>
          <w:sz w:val="20"/>
          <w:szCs w:val="20"/>
        </w:rPr>
        <w:t>Reservas para este programa son bajo petición;</w:t>
      </w:r>
    </w:p>
    <w:p w14:paraId="41CBC975" w14:textId="5A02BBA6" w:rsidR="00885E41" w:rsidRPr="00885E41" w:rsidRDefault="00885E41" w:rsidP="00885E4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5E41">
        <w:rPr>
          <w:rFonts w:ascii="Poppins" w:hAnsi="Poppins" w:cs="Poppins"/>
          <w:color w:val="1F3864" w:themeColor="accent5" w:themeShade="80"/>
          <w:sz w:val="20"/>
          <w:szCs w:val="20"/>
        </w:rPr>
        <w:t>La hora de inicio de los paseos puede cambiar. En caso de algún cambio, la información será comunicada al pasajero con el nuevo horario</w:t>
      </w:r>
    </w:p>
    <w:p w14:paraId="0897495B" w14:textId="6137C6A2" w:rsidR="00885E41" w:rsidRPr="00885E41" w:rsidRDefault="00885E41" w:rsidP="00885E4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5E41">
        <w:rPr>
          <w:rFonts w:ascii="Poppins" w:hAnsi="Poppins" w:cs="Poppins"/>
          <w:color w:val="1F3864" w:themeColor="accent5" w:themeShade="80"/>
          <w:sz w:val="20"/>
          <w:szCs w:val="20"/>
        </w:rPr>
        <w:t>En caso de que sea necesario (eventos, cierre de venta, disponibilidad), se utilizará un hotel de categoría similar</w:t>
      </w:r>
    </w:p>
    <w:p w14:paraId="146D07D2" w14:textId="3AD47A80" w:rsidR="00885E41" w:rsidRDefault="00885E41" w:rsidP="00885E4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5E41">
        <w:rPr>
          <w:rFonts w:ascii="Poppins" w:hAnsi="Poppins" w:cs="Poppins"/>
          <w:color w:val="1F3864" w:themeColor="accent5" w:themeShade="80"/>
          <w:sz w:val="20"/>
          <w:szCs w:val="20"/>
        </w:rPr>
        <w:t>Todos los traslados y tours son en REGULAR = NO en privado.</w:t>
      </w:r>
    </w:p>
    <w:p w14:paraId="25E14F65" w14:textId="77777777" w:rsidR="00576E88" w:rsidRDefault="00576E88" w:rsidP="00576E8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Detalles de los alojamientos: </w:t>
      </w:r>
    </w:p>
    <w:p w14:paraId="08A17E49" w14:textId="22EB438A" w:rsidR="00576E88" w:rsidRPr="00576E88" w:rsidRDefault="00576E88" w:rsidP="00576E88">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lang w:val="en-US"/>
        </w:rPr>
      </w:pPr>
      <w:r w:rsidRPr="00576E88">
        <w:rPr>
          <w:rFonts w:ascii="Poppins" w:hAnsi="Poppins" w:cs="Poppins"/>
          <w:b/>
          <w:bCs/>
          <w:color w:val="1F3864" w:themeColor="accent5" w:themeShade="80"/>
          <w:sz w:val="20"/>
          <w:szCs w:val="20"/>
          <w:lang w:val="en-US"/>
        </w:rPr>
        <w:t xml:space="preserve">WESTGATE BLUE TREE RESORT </w:t>
      </w:r>
      <w:r>
        <w:rPr>
          <w:rFonts w:ascii="Poppins" w:hAnsi="Poppins" w:cs="Poppins"/>
          <w:b/>
          <w:bCs/>
          <w:color w:val="1F3864" w:themeColor="accent5" w:themeShade="80"/>
          <w:sz w:val="20"/>
          <w:szCs w:val="20"/>
          <w:lang w:val="en-US"/>
        </w:rPr>
        <w:t>3*</w:t>
      </w:r>
      <w:r w:rsidRPr="00576E88">
        <w:rPr>
          <w:rFonts w:ascii="Poppins" w:hAnsi="Poppins" w:cs="Poppins"/>
          <w:b/>
          <w:bCs/>
          <w:color w:val="1F3864" w:themeColor="accent5" w:themeShade="80"/>
          <w:sz w:val="20"/>
          <w:szCs w:val="20"/>
          <w:lang w:val="en-US"/>
        </w:rPr>
        <w:t xml:space="preserve"> O SIMILAR </w:t>
      </w:r>
    </w:p>
    <w:p w14:paraId="75494A46" w14:textId="742846E1" w:rsidR="00576E88" w:rsidRPr="00576E88" w:rsidRDefault="00576E88" w:rsidP="00576E88">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76E88">
        <w:rPr>
          <w:rFonts w:ascii="Poppins" w:hAnsi="Poppins" w:cs="Poppins"/>
          <w:color w:val="1F3864" w:themeColor="accent5" w:themeShade="80"/>
          <w:sz w:val="20"/>
          <w:szCs w:val="20"/>
        </w:rPr>
        <w:t xml:space="preserve">Resort de villas orientado a la familia cerca de la entrada de Walt Disney World Resort. </w:t>
      </w:r>
    </w:p>
    <w:p w14:paraId="57B3583C" w14:textId="0E0FCF92" w:rsidR="00576E88" w:rsidRPr="00576E88" w:rsidRDefault="00576E88" w:rsidP="00576E88">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76E88">
        <w:rPr>
          <w:rFonts w:ascii="Poppins" w:hAnsi="Poppins" w:cs="Poppins"/>
          <w:color w:val="1F3864" w:themeColor="accent5" w:themeShade="80"/>
          <w:sz w:val="20"/>
          <w:szCs w:val="20"/>
        </w:rPr>
        <w:t>Amplias villas de uno y dos dormitorios con cocinas equipadas, salas de estar y balcones.</w:t>
      </w:r>
      <w:r>
        <w:rPr>
          <w:rFonts w:ascii="Poppins" w:hAnsi="Poppins" w:cs="Poppins"/>
          <w:color w:val="1F3864" w:themeColor="accent5" w:themeShade="80"/>
          <w:sz w:val="20"/>
          <w:szCs w:val="20"/>
        </w:rPr>
        <w:t xml:space="preserve"> </w:t>
      </w:r>
      <w:r w:rsidRPr="00576E88">
        <w:rPr>
          <w:rFonts w:ascii="Poppins" w:hAnsi="Poppins" w:cs="Poppins"/>
          <w:color w:val="1F3864" w:themeColor="accent5" w:themeShade="80"/>
          <w:sz w:val="20"/>
          <w:szCs w:val="20"/>
        </w:rPr>
        <w:t>Múltiples piscinas, jacuzzis, canchas deportivas, área de juegos infantiles.</w:t>
      </w:r>
    </w:p>
    <w:p w14:paraId="164CDE1A" w14:textId="77777777" w:rsidR="00576E88" w:rsidRPr="00576E88" w:rsidRDefault="00576E88" w:rsidP="00576E88">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76E88">
        <w:rPr>
          <w:rFonts w:ascii="Poppins" w:hAnsi="Poppins" w:cs="Poppins"/>
          <w:color w:val="1F3864" w:themeColor="accent5" w:themeShade="80"/>
          <w:sz w:val="20"/>
          <w:szCs w:val="20"/>
        </w:rPr>
        <w:t>Estacionamiento gratuito.</w:t>
      </w:r>
    </w:p>
    <w:p w14:paraId="1DF138EE" w14:textId="77777777" w:rsidR="00576E88" w:rsidRPr="00576E88" w:rsidRDefault="00576E88" w:rsidP="00576E88">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lang w:val="pt-PT"/>
        </w:rPr>
      </w:pPr>
      <w:r w:rsidRPr="00576E88">
        <w:rPr>
          <w:rFonts w:ascii="Poppins" w:hAnsi="Poppins" w:cs="Poppins"/>
          <w:color w:val="1F3864" w:themeColor="accent5" w:themeShade="80"/>
          <w:sz w:val="20"/>
          <w:szCs w:val="20"/>
          <w:lang w:val="pt-PT"/>
        </w:rPr>
        <w:t>Transporte programado gratuito a parques temáticos cercanos.</w:t>
      </w:r>
    </w:p>
    <w:p w14:paraId="4A21BFC1" w14:textId="77777777" w:rsidR="00576E88" w:rsidRDefault="00576E88" w:rsidP="00576E88">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76E88">
        <w:rPr>
          <w:rFonts w:ascii="Poppins" w:hAnsi="Poppins" w:cs="Poppins"/>
          <w:color w:val="1F3864" w:themeColor="accent5" w:themeShade="80"/>
          <w:sz w:val="20"/>
          <w:szCs w:val="20"/>
        </w:rPr>
        <w:lastRenderedPageBreak/>
        <w:t xml:space="preserve">Aplica Resort Fee (19.99 USD + </w:t>
      </w:r>
      <w:proofErr w:type="spellStart"/>
      <w:r w:rsidRPr="00576E88">
        <w:rPr>
          <w:rFonts w:ascii="Poppins" w:hAnsi="Poppins" w:cs="Poppins"/>
          <w:color w:val="1F3864" w:themeColor="accent5" w:themeShade="80"/>
          <w:sz w:val="20"/>
          <w:szCs w:val="20"/>
        </w:rPr>
        <w:t>tax</w:t>
      </w:r>
      <w:proofErr w:type="spellEnd"/>
      <w:r w:rsidRPr="00576E88">
        <w:rPr>
          <w:rFonts w:ascii="Poppins" w:hAnsi="Poppins" w:cs="Poppins"/>
          <w:color w:val="1F3864" w:themeColor="accent5" w:themeShade="80"/>
          <w:sz w:val="20"/>
          <w:szCs w:val="20"/>
        </w:rPr>
        <w:t>) por diaria *sujeto a cambio.</w:t>
      </w:r>
    </w:p>
    <w:p w14:paraId="7BAEE7C0" w14:textId="2A010D9F" w:rsidR="00576E88" w:rsidRPr="00576E88" w:rsidRDefault="00576E88" w:rsidP="00576E88">
      <w:pPr>
        <w:pStyle w:val="Prrafodelista"/>
        <w:autoSpaceDE w:val="0"/>
        <w:autoSpaceDN w:val="0"/>
        <w:adjustRightInd w:val="0"/>
        <w:spacing w:after="0" w:line="276" w:lineRule="auto"/>
        <w:jc w:val="both"/>
        <w:rPr>
          <w:rFonts w:ascii="Poppins" w:hAnsi="Poppins" w:cs="Poppins"/>
          <w:b/>
          <w:bCs/>
          <w:color w:val="1F3864" w:themeColor="accent5" w:themeShade="80"/>
          <w:sz w:val="20"/>
          <w:szCs w:val="20"/>
          <w:lang w:val="en-US"/>
        </w:rPr>
      </w:pPr>
      <w:r w:rsidRPr="00576E88">
        <w:rPr>
          <w:rFonts w:ascii="Poppins" w:hAnsi="Poppins" w:cs="Poppins"/>
          <w:b/>
          <w:bCs/>
          <w:color w:val="1F3864" w:themeColor="accent5" w:themeShade="80"/>
          <w:sz w:val="20"/>
          <w:szCs w:val="20"/>
          <w:lang w:val="en-US"/>
        </w:rPr>
        <w:t xml:space="preserve">COMFORT SUITES MAINGATE EAST </w:t>
      </w:r>
      <w:r w:rsidRPr="00576E88">
        <w:rPr>
          <w:rFonts w:ascii="Poppins" w:hAnsi="Poppins" w:cs="Poppins"/>
          <w:b/>
          <w:bCs/>
          <w:color w:val="1F3864" w:themeColor="accent5" w:themeShade="80"/>
          <w:sz w:val="20"/>
          <w:szCs w:val="20"/>
          <w:lang w:val="en-US"/>
        </w:rPr>
        <w:t>3*</w:t>
      </w:r>
      <w:r w:rsidRPr="00576E88">
        <w:rPr>
          <w:rFonts w:ascii="Poppins" w:hAnsi="Poppins" w:cs="Poppins"/>
          <w:b/>
          <w:bCs/>
          <w:color w:val="1F3864" w:themeColor="accent5" w:themeShade="80"/>
          <w:sz w:val="20"/>
          <w:szCs w:val="20"/>
          <w:lang w:val="en-US"/>
        </w:rPr>
        <w:t xml:space="preserve"> O SIMILAR</w:t>
      </w:r>
    </w:p>
    <w:p w14:paraId="1299A94F" w14:textId="77777777" w:rsidR="00B6478F" w:rsidRDefault="00576E88"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76E88">
        <w:rPr>
          <w:rFonts w:ascii="Poppins" w:hAnsi="Poppins" w:cs="Poppins"/>
          <w:color w:val="1F3864" w:themeColor="accent5" w:themeShade="80"/>
          <w:sz w:val="20"/>
          <w:szCs w:val="20"/>
        </w:rPr>
        <w:t>Un hotel casual y familiar ubicado aproximadamente a 3 millas de la entrada a Walt Disney World Resort.</w:t>
      </w:r>
    </w:p>
    <w:p w14:paraId="7E19894C" w14:textId="77777777" w:rsidR="00B6478F" w:rsidRDefault="00576E88"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 xml:space="preserve">Alojamiento en suites equipadas con refrigerador y sofá cama (hasta 6 </w:t>
      </w:r>
      <w:proofErr w:type="spellStart"/>
      <w:r w:rsidRPr="00B6478F">
        <w:rPr>
          <w:rFonts w:ascii="Poppins" w:hAnsi="Poppins" w:cs="Poppins"/>
          <w:color w:val="1F3864" w:themeColor="accent5" w:themeShade="80"/>
          <w:sz w:val="20"/>
          <w:szCs w:val="20"/>
        </w:rPr>
        <w:t>pax</w:t>
      </w:r>
      <w:proofErr w:type="spellEnd"/>
      <w:r w:rsidRPr="00B6478F">
        <w:rPr>
          <w:rFonts w:ascii="Poppins" w:hAnsi="Poppins" w:cs="Poppins"/>
          <w:color w:val="1F3864" w:themeColor="accent5" w:themeShade="80"/>
          <w:sz w:val="20"/>
          <w:szCs w:val="20"/>
        </w:rPr>
        <w:t>).</w:t>
      </w:r>
    </w:p>
    <w:p w14:paraId="7715E605" w14:textId="77777777" w:rsidR="00B6478F" w:rsidRDefault="00576E88"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Desayuno buffet caliente diario de cortesía.</w:t>
      </w:r>
    </w:p>
    <w:p w14:paraId="23AD60DE" w14:textId="77777777" w:rsidR="00B6478F" w:rsidRDefault="00576E88"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Gran piscina climatizada, jacuzzi, Tiki Bar y estacionamiento gratuito.</w:t>
      </w:r>
    </w:p>
    <w:p w14:paraId="31CBC796" w14:textId="77777777" w:rsidR="00B6478F" w:rsidRDefault="00576E88"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Transporte programado gratuito a Walt Disney World.</w:t>
      </w:r>
    </w:p>
    <w:p w14:paraId="43461DB3" w14:textId="6BA4F159" w:rsidR="00576E88" w:rsidRDefault="00576E88"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No aplica Resort Fee. *sujeto a cambio.</w:t>
      </w:r>
    </w:p>
    <w:p w14:paraId="637C9CD1" w14:textId="4AAA75EE" w:rsidR="00B6478F" w:rsidRPr="00B6478F" w:rsidRDefault="00B6478F" w:rsidP="00B6478F">
      <w:pPr>
        <w:autoSpaceDE w:val="0"/>
        <w:autoSpaceDN w:val="0"/>
        <w:adjustRightInd w:val="0"/>
        <w:spacing w:after="0" w:line="276" w:lineRule="auto"/>
        <w:ind w:left="720"/>
        <w:jc w:val="both"/>
        <w:rPr>
          <w:rFonts w:ascii="Poppins" w:hAnsi="Poppins" w:cs="Poppins"/>
          <w:b/>
          <w:bCs/>
          <w:color w:val="1F3864" w:themeColor="accent5" w:themeShade="80"/>
          <w:sz w:val="20"/>
          <w:szCs w:val="20"/>
          <w:lang w:val="en-US"/>
        </w:rPr>
      </w:pPr>
      <w:r w:rsidRPr="00B6478F">
        <w:rPr>
          <w:rFonts w:ascii="Poppins" w:hAnsi="Poppins" w:cs="Poppins"/>
          <w:b/>
          <w:bCs/>
          <w:color w:val="1F3864" w:themeColor="accent5" w:themeShade="80"/>
          <w:sz w:val="20"/>
          <w:szCs w:val="20"/>
          <w:lang w:val="en-US"/>
        </w:rPr>
        <w:t xml:space="preserve">WYNDHAM GARDEN LAKE BUENA VISTA DISNEY SPRINGS RESORT AREA </w:t>
      </w:r>
      <w:r w:rsidRPr="00B6478F">
        <w:rPr>
          <w:rFonts w:ascii="Poppins" w:hAnsi="Poppins" w:cs="Poppins"/>
          <w:b/>
          <w:bCs/>
          <w:color w:val="1F3864" w:themeColor="accent5" w:themeShade="80"/>
          <w:sz w:val="20"/>
          <w:szCs w:val="20"/>
          <w:lang w:val="en-US"/>
        </w:rPr>
        <w:t>4*</w:t>
      </w:r>
    </w:p>
    <w:p w14:paraId="3E98EC38" w14:textId="5E750BD8" w:rsidR="00B6478F" w:rsidRP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lang w:val="en-US"/>
        </w:rPr>
      </w:pPr>
      <w:r w:rsidRPr="00B6478F">
        <w:rPr>
          <w:rFonts w:ascii="Poppins" w:hAnsi="Poppins" w:cs="Poppins"/>
          <w:color w:val="1F3864" w:themeColor="accent5" w:themeShade="80"/>
          <w:sz w:val="20"/>
          <w:szCs w:val="20"/>
          <w:lang w:val="en-US"/>
        </w:rPr>
        <w:t xml:space="preserve">Un hotel socio </w:t>
      </w:r>
      <w:proofErr w:type="spellStart"/>
      <w:r w:rsidRPr="00B6478F">
        <w:rPr>
          <w:rFonts w:ascii="Poppins" w:hAnsi="Poppins" w:cs="Poppins"/>
          <w:color w:val="1F3864" w:themeColor="accent5" w:themeShade="80"/>
          <w:sz w:val="20"/>
          <w:szCs w:val="20"/>
          <w:lang w:val="en-US"/>
        </w:rPr>
        <w:t>oficial</w:t>
      </w:r>
      <w:proofErr w:type="spellEnd"/>
      <w:r w:rsidRPr="00B6478F">
        <w:rPr>
          <w:rFonts w:ascii="Poppins" w:hAnsi="Poppins" w:cs="Poppins"/>
          <w:color w:val="1F3864" w:themeColor="accent5" w:themeShade="80"/>
          <w:sz w:val="20"/>
          <w:szCs w:val="20"/>
          <w:lang w:val="en-US"/>
        </w:rPr>
        <w:t xml:space="preserve"> de Walt Disney World </w:t>
      </w:r>
      <w:proofErr w:type="spellStart"/>
      <w:r w:rsidRPr="00B6478F">
        <w:rPr>
          <w:rFonts w:ascii="Poppins" w:hAnsi="Poppins" w:cs="Poppins"/>
          <w:color w:val="1F3864" w:themeColor="accent5" w:themeShade="80"/>
          <w:sz w:val="20"/>
          <w:szCs w:val="20"/>
          <w:lang w:val="en-US"/>
        </w:rPr>
        <w:t>ubicado</w:t>
      </w:r>
      <w:proofErr w:type="spellEnd"/>
      <w:r w:rsidRPr="00B6478F">
        <w:rPr>
          <w:rFonts w:ascii="Poppins" w:hAnsi="Poppins" w:cs="Poppins"/>
          <w:color w:val="1F3864" w:themeColor="accent5" w:themeShade="80"/>
          <w:sz w:val="20"/>
          <w:szCs w:val="20"/>
          <w:lang w:val="en-US"/>
        </w:rPr>
        <w:t xml:space="preserve"> </w:t>
      </w:r>
      <w:proofErr w:type="spellStart"/>
      <w:r w:rsidRPr="00B6478F">
        <w:rPr>
          <w:rFonts w:ascii="Poppins" w:hAnsi="Poppins" w:cs="Poppins"/>
          <w:color w:val="1F3864" w:themeColor="accent5" w:themeShade="80"/>
          <w:sz w:val="20"/>
          <w:szCs w:val="20"/>
          <w:lang w:val="en-US"/>
        </w:rPr>
        <w:t>justo</w:t>
      </w:r>
      <w:proofErr w:type="spellEnd"/>
      <w:r w:rsidRPr="00B6478F">
        <w:rPr>
          <w:rFonts w:ascii="Poppins" w:hAnsi="Poppins" w:cs="Poppins"/>
          <w:color w:val="1F3864" w:themeColor="accent5" w:themeShade="80"/>
          <w:sz w:val="20"/>
          <w:szCs w:val="20"/>
          <w:lang w:val="en-US"/>
        </w:rPr>
        <w:t xml:space="preserve"> </w:t>
      </w:r>
      <w:proofErr w:type="spellStart"/>
      <w:r w:rsidRPr="00B6478F">
        <w:rPr>
          <w:rFonts w:ascii="Poppins" w:hAnsi="Poppins" w:cs="Poppins"/>
          <w:color w:val="1F3864" w:themeColor="accent5" w:themeShade="80"/>
          <w:sz w:val="20"/>
          <w:szCs w:val="20"/>
          <w:lang w:val="en-US"/>
        </w:rPr>
        <w:t>enfrente</w:t>
      </w:r>
      <w:proofErr w:type="spellEnd"/>
      <w:r w:rsidRPr="00B6478F">
        <w:rPr>
          <w:rFonts w:ascii="Poppins" w:hAnsi="Poppins" w:cs="Poppins"/>
          <w:color w:val="1F3864" w:themeColor="accent5" w:themeShade="80"/>
          <w:sz w:val="20"/>
          <w:szCs w:val="20"/>
          <w:lang w:val="en-US"/>
        </w:rPr>
        <w:t xml:space="preserve"> de Disney Springs.</w:t>
      </w:r>
    </w:p>
    <w:p w14:paraId="3B7495EB" w14:textId="3296AB80" w:rsidR="00B6478F" w:rsidRP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lang w:val="en-US"/>
        </w:rPr>
      </w:pPr>
      <w:r w:rsidRPr="00B6478F">
        <w:rPr>
          <w:rFonts w:ascii="Poppins" w:hAnsi="Poppins" w:cs="Poppins"/>
          <w:color w:val="1F3864" w:themeColor="accent5" w:themeShade="80"/>
          <w:sz w:val="20"/>
          <w:szCs w:val="20"/>
          <w:lang w:val="en-US"/>
        </w:rPr>
        <w:t xml:space="preserve">Entrada </w:t>
      </w:r>
      <w:proofErr w:type="spellStart"/>
      <w:r w:rsidRPr="00B6478F">
        <w:rPr>
          <w:rFonts w:ascii="Poppins" w:hAnsi="Poppins" w:cs="Poppins"/>
          <w:color w:val="1F3864" w:themeColor="accent5" w:themeShade="80"/>
          <w:sz w:val="20"/>
          <w:szCs w:val="20"/>
          <w:lang w:val="en-US"/>
        </w:rPr>
        <w:t>anticipada</w:t>
      </w:r>
      <w:proofErr w:type="spellEnd"/>
      <w:r w:rsidRPr="00B6478F">
        <w:rPr>
          <w:rFonts w:ascii="Poppins" w:hAnsi="Poppins" w:cs="Poppins"/>
          <w:color w:val="1F3864" w:themeColor="accent5" w:themeShade="80"/>
          <w:sz w:val="20"/>
          <w:szCs w:val="20"/>
          <w:lang w:val="en-US"/>
        </w:rPr>
        <w:t xml:space="preserve"> a los </w:t>
      </w:r>
      <w:proofErr w:type="spellStart"/>
      <w:r w:rsidRPr="00B6478F">
        <w:rPr>
          <w:rFonts w:ascii="Poppins" w:hAnsi="Poppins" w:cs="Poppins"/>
          <w:color w:val="1F3864" w:themeColor="accent5" w:themeShade="80"/>
          <w:sz w:val="20"/>
          <w:szCs w:val="20"/>
          <w:lang w:val="en-US"/>
        </w:rPr>
        <w:t>Parques</w:t>
      </w:r>
      <w:proofErr w:type="spellEnd"/>
      <w:r w:rsidRPr="00B6478F">
        <w:rPr>
          <w:rFonts w:ascii="Poppins" w:hAnsi="Poppins" w:cs="Poppins"/>
          <w:color w:val="1F3864" w:themeColor="accent5" w:themeShade="80"/>
          <w:sz w:val="20"/>
          <w:szCs w:val="20"/>
          <w:lang w:val="en-US"/>
        </w:rPr>
        <w:t xml:space="preserve"> </w:t>
      </w:r>
      <w:proofErr w:type="spellStart"/>
      <w:r w:rsidRPr="00B6478F">
        <w:rPr>
          <w:rFonts w:ascii="Poppins" w:hAnsi="Poppins" w:cs="Poppins"/>
          <w:color w:val="1F3864" w:themeColor="accent5" w:themeShade="80"/>
          <w:sz w:val="20"/>
          <w:szCs w:val="20"/>
          <w:lang w:val="en-US"/>
        </w:rPr>
        <w:t>Temáticos</w:t>
      </w:r>
      <w:proofErr w:type="spellEnd"/>
      <w:r w:rsidRPr="00B6478F">
        <w:rPr>
          <w:rFonts w:ascii="Poppins" w:hAnsi="Poppins" w:cs="Poppins"/>
          <w:color w:val="1F3864" w:themeColor="accent5" w:themeShade="80"/>
          <w:sz w:val="20"/>
          <w:szCs w:val="20"/>
          <w:lang w:val="en-US"/>
        </w:rPr>
        <w:t xml:space="preserve"> Disney (con </w:t>
      </w:r>
      <w:proofErr w:type="spellStart"/>
      <w:r w:rsidRPr="00B6478F">
        <w:rPr>
          <w:rFonts w:ascii="Poppins" w:hAnsi="Poppins" w:cs="Poppins"/>
          <w:color w:val="1F3864" w:themeColor="accent5" w:themeShade="80"/>
          <w:sz w:val="20"/>
          <w:szCs w:val="20"/>
          <w:lang w:val="en-US"/>
        </w:rPr>
        <w:t>boleto</w:t>
      </w:r>
      <w:proofErr w:type="spellEnd"/>
      <w:r w:rsidRPr="00B6478F">
        <w:rPr>
          <w:rFonts w:ascii="Poppins" w:hAnsi="Poppins" w:cs="Poppins"/>
          <w:color w:val="1F3864" w:themeColor="accent5" w:themeShade="80"/>
          <w:sz w:val="20"/>
          <w:szCs w:val="20"/>
          <w:lang w:val="en-US"/>
        </w:rPr>
        <w:t xml:space="preserve"> </w:t>
      </w:r>
      <w:proofErr w:type="spellStart"/>
      <w:r w:rsidRPr="00B6478F">
        <w:rPr>
          <w:rFonts w:ascii="Poppins" w:hAnsi="Poppins" w:cs="Poppins"/>
          <w:color w:val="1F3864" w:themeColor="accent5" w:themeShade="80"/>
          <w:sz w:val="20"/>
          <w:szCs w:val="20"/>
          <w:lang w:val="en-US"/>
        </w:rPr>
        <w:t>válido</w:t>
      </w:r>
      <w:proofErr w:type="spellEnd"/>
      <w:r w:rsidRPr="00B6478F">
        <w:rPr>
          <w:rFonts w:ascii="Poppins" w:hAnsi="Poppins" w:cs="Poppins"/>
          <w:color w:val="1F3864" w:themeColor="accent5" w:themeShade="80"/>
          <w:sz w:val="20"/>
          <w:szCs w:val="20"/>
          <w:lang w:val="en-US"/>
        </w:rPr>
        <w:t>).</w:t>
      </w:r>
    </w:p>
    <w:p w14:paraId="02A819CA" w14:textId="7496B7A0" w:rsidR="00B6478F" w:rsidRP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lang w:val="en-US"/>
        </w:rPr>
      </w:pPr>
      <w:r w:rsidRPr="00B6478F">
        <w:rPr>
          <w:rFonts w:ascii="Poppins" w:hAnsi="Poppins" w:cs="Poppins"/>
          <w:color w:val="1F3864" w:themeColor="accent5" w:themeShade="80"/>
          <w:sz w:val="20"/>
          <w:szCs w:val="20"/>
          <w:lang w:val="en-US"/>
        </w:rPr>
        <w:t xml:space="preserve">Servicio de </w:t>
      </w:r>
      <w:proofErr w:type="spellStart"/>
      <w:r w:rsidRPr="00B6478F">
        <w:rPr>
          <w:rFonts w:ascii="Poppins" w:hAnsi="Poppins" w:cs="Poppins"/>
          <w:color w:val="1F3864" w:themeColor="accent5" w:themeShade="80"/>
          <w:sz w:val="20"/>
          <w:szCs w:val="20"/>
          <w:lang w:val="en-US"/>
        </w:rPr>
        <w:t>transporte</w:t>
      </w:r>
      <w:proofErr w:type="spellEnd"/>
      <w:r w:rsidRPr="00B6478F">
        <w:rPr>
          <w:rFonts w:ascii="Poppins" w:hAnsi="Poppins" w:cs="Poppins"/>
          <w:color w:val="1F3864" w:themeColor="accent5" w:themeShade="80"/>
          <w:sz w:val="20"/>
          <w:szCs w:val="20"/>
          <w:lang w:val="en-US"/>
        </w:rPr>
        <w:t xml:space="preserve"> </w:t>
      </w:r>
      <w:proofErr w:type="spellStart"/>
      <w:r w:rsidRPr="00B6478F">
        <w:rPr>
          <w:rFonts w:ascii="Poppins" w:hAnsi="Poppins" w:cs="Poppins"/>
          <w:color w:val="1F3864" w:themeColor="accent5" w:themeShade="80"/>
          <w:sz w:val="20"/>
          <w:szCs w:val="20"/>
          <w:lang w:val="en-US"/>
        </w:rPr>
        <w:t>gratuito</w:t>
      </w:r>
      <w:proofErr w:type="spellEnd"/>
      <w:r w:rsidRPr="00B6478F">
        <w:rPr>
          <w:rFonts w:ascii="Poppins" w:hAnsi="Poppins" w:cs="Poppins"/>
          <w:color w:val="1F3864" w:themeColor="accent5" w:themeShade="80"/>
          <w:sz w:val="20"/>
          <w:szCs w:val="20"/>
          <w:lang w:val="en-US"/>
        </w:rPr>
        <w:t xml:space="preserve"> a los cuatro </w:t>
      </w:r>
      <w:proofErr w:type="spellStart"/>
      <w:r w:rsidRPr="00B6478F">
        <w:rPr>
          <w:rFonts w:ascii="Poppins" w:hAnsi="Poppins" w:cs="Poppins"/>
          <w:color w:val="1F3864" w:themeColor="accent5" w:themeShade="80"/>
          <w:sz w:val="20"/>
          <w:szCs w:val="20"/>
          <w:lang w:val="en-US"/>
        </w:rPr>
        <w:t>parques</w:t>
      </w:r>
      <w:proofErr w:type="spellEnd"/>
      <w:r w:rsidRPr="00B6478F">
        <w:rPr>
          <w:rFonts w:ascii="Poppins" w:hAnsi="Poppins" w:cs="Poppins"/>
          <w:color w:val="1F3864" w:themeColor="accent5" w:themeShade="80"/>
          <w:sz w:val="20"/>
          <w:szCs w:val="20"/>
          <w:lang w:val="en-US"/>
        </w:rPr>
        <w:t xml:space="preserve"> </w:t>
      </w:r>
      <w:proofErr w:type="spellStart"/>
      <w:r w:rsidRPr="00B6478F">
        <w:rPr>
          <w:rFonts w:ascii="Poppins" w:hAnsi="Poppins" w:cs="Poppins"/>
          <w:color w:val="1F3864" w:themeColor="accent5" w:themeShade="80"/>
          <w:sz w:val="20"/>
          <w:szCs w:val="20"/>
          <w:lang w:val="en-US"/>
        </w:rPr>
        <w:t>temáticos</w:t>
      </w:r>
      <w:proofErr w:type="spellEnd"/>
      <w:r w:rsidRPr="00B6478F">
        <w:rPr>
          <w:rFonts w:ascii="Poppins" w:hAnsi="Poppins" w:cs="Poppins"/>
          <w:color w:val="1F3864" w:themeColor="accent5" w:themeShade="80"/>
          <w:sz w:val="20"/>
          <w:szCs w:val="20"/>
          <w:lang w:val="en-US"/>
        </w:rPr>
        <w:t xml:space="preserve"> Disney.</w:t>
      </w:r>
    </w:p>
    <w:p w14:paraId="05F1FD74" w14:textId="33F87102" w:rsidR="00B6478F" w:rsidRP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A solo 4 minutos a pie de Disney Springs por un puente peatonal.</w:t>
      </w:r>
    </w:p>
    <w:p w14:paraId="2F94FEEB" w14:textId="6C7EFCB9" w:rsidR="00B6478F" w:rsidRP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Habitaciones estilo patio recientemente renovadas con comodidades modernas.</w:t>
      </w:r>
    </w:p>
    <w:p w14:paraId="398ACEF7" w14:textId="5183FB4A"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 xml:space="preserve">Aplica Resort Fee (36 USD + </w:t>
      </w:r>
      <w:proofErr w:type="spellStart"/>
      <w:r w:rsidRPr="00B6478F">
        <w:rPr>
          <w:rFonts w:ascii="Poppins" w:hAnsi="Poppins" w:cs="Poppins"/>
          <w:color w:val="1F3864" w:themeColor="accent5" w:themeShade="80"/>
          <w:sz w:val="20"/>
          <w:szCs w:val="20"/>
        </w:rPr>
        <w:t>tax</w:t>
      </w:r>
      <w:proofErr w:type="spellEnd"/>
      <w:r w:rsidRPr="00B6478F">
        <w:rPr>
          <w:rFonts w:ascii="Poppins" w:hAnsi="Poppins" w:cs="Poppins"/>
          <w:color w:val="1F3864" w:themeColor="accent5" w:themeShade="80"/>
          <w:sz w:val="20"/>
          <w:szCs w:val="20"/>
        </w:rPr>
        <w:t xml:space="preserve">) por diaria y </w:t>
      </w:r>
      <w:proofErr w:type="spellStart"/>
      <w:r w:rsidRPr="00B6478F">
        <w:rPr>
          <w:rFonts w:ascii="Poppins" w:hAnsi="Poppins" w:cs="Poppins"/>
          <w:color w:val="1F3864" w:themeColor="accent5" w:themeShade="80"/>
          <w:sz w:val="20"/>
          <w:szCs w:val="20"/>
        </w:rPr>
        <w:t>Housekeeping</w:t>
      </w:r>
      <w:proofErr w:type="spellEnd"/>
      <w:r w:rsidRPr="00B6478F">
        <w:rPr>
          <w:rFonts w:ascii="Poppins" w:hAnsi="Poppins" w:cs="Poppins"/>
          <w:color w:val="1F3864" w:themeColor="accent5" w:themeShade="80"/>
          <w:sz w:val="20"/>
          <w:szCs w:val="20"/>
        </w:rPr>
        <w:t xml:space="preserve"> Fee (5,65 USD) *sujeto a cambio.</w:t>
      </w:r>
    </w:p>
    <w:p w14:paraId="4EF3E866" w14:textId="5F44306C" w:rsidR="00B6478F" w:rsidRPr="006E0032" w:rsidRDefault="00B6478F" w:rsidP="00B6478F">
      <w:pPr>
        <w:autoSpaceDE w:val="0"/>
        <w:autoSpaceDN w:val="0"/>
        <w:adjustRightInd w:val="0"/>
        <w:spacing w:after="0" w:line="276" w:lineRule="auto"/>
        <w:ind w:left="720"/>
        <w:jc w:val="both"/>
        <w:rPr>
          <w:rFonts w:ascii="Poppins" w:hAnsi="Poppins" w:cs="Poppins"/>
          <w:b/>
          <w:bCs/>
          <w:color w:val="1F3864" w:themeColor="accent5" w:themeShade="80"/>
          <w:sz w:val="20"/>
          <w:szCs w:val="20"/>
        </w:rPr>
      </w:pPr>
      <w:r w:rsidRPr="006E0032">
        <w:rPr>
          <w:rFonts w:ascii="Poppins" w:hAnsi="Poppins" w:cs="Poppins"/>
          <w:b/>
          <w:bCs/>
          <w:color w:val="1F3864" w:themeColor="accent5" w:themeShade="80"/>
          <w:sz w:val="20"/>
          <w:szCs w:val="20"/>
        </w:rPr>
        <w:t xml:space="preserve">DISNEY’S ALL STAR MOVIES (Económico) </w:t>
      </w:r>
    </w:p>
    <w:p w14:paraId="0F00CEBF" w14:textId="77777777"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 xml:space="preserve">Disney </w:t>
      </w:r>
      <w:proofErr w:type="spellStart"/>
      <w:r w:rsidRPr="00B6478F">
        <w:rPr>
          <w:rFonts w:ascii="Poppins" w:hAnsi="Poppins" w:cs="Poppins"/>
          <w:color w:val="1F3864" w:themeColor="accent5" w:themeShade="80"/>
          <w:sz w:val="20"/>
          <w:szCs w:val="20"/>
        </w:rPr>
        <w:t>Value</w:t>
      </w:r>
      <w:proofErr w:type="spellEnd"/>
      <w:r w:rsidRPr="00B6478F">
        <w:rPr>
          <w:rFonts w:ascii="Poppins" w:hAnsi="Poppins" w:cs="Poppins"/>
          <w:color w:val="1F3864" w:themeColor="accent5" w:themeShade="80"/>
          <w:sz w:val="20"/>
          <w:szCs w:val="20"/>
        </w:rPr>
        <w:t xml:space="preserve"> Resort inspirado en películas Disney y Pixar, ideal para familias con niños pequeños. </w:t>
      </w:r>
    </w:p>
    <w:p w14:paraId="2014DA18" w14:textId="77777777"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5 secciones temáticas con estatuas de 12 metros de películas Disney y Pixar famosas.</w:t>
      </w:r>
    </w:p>
    <w:p w14:paraId="078431F5" w14:textId="77777777"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Entrada anticipada a los Parques Temáticos Disney (con boleto válido).</w:t>
      </w:r>
    </w:p>
    <w:p w14:paraId="220D48C7" w14:textId="77777777"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w:t>
      </w:r>
      <w:proofErr w:type="spellStart"/>
      <w:r w:rsidRPr="00B6478F">
        <w:rPr>
          <w:rFonts w:ascii="Poppins" w:hAnsi="Poppins" w:cs="Poppins"/>
          <w:color w:val="1F3864" w:themeColor="accent5" w:themeShade="80"/>
          <w:sz w:val="20"/>
          <w:szCs w:val="20"/>
        </w:rPr>
        <w:t>Movies</w:t>
      </w:r>
      <w:proofErr w:type="spellEnd"/>
      <w:r w:rsidRPr="00B6478F">
        <w:rPr>
          <w:rFonts w:ascii="Poppins" w:hAnsi="Poppins" w:cs="Poppins"/>
          <w:color w:val="1F3864" w:themeColor="accent5" w:themeShade="80"/>
          <w:sz w:val="20"/>
          <w:szCs w:val="20"/>
        </w:rPr>
        <w:t xml:space="preserve"> </w:t>
      </w:r>
      <w:proofErr w:type="spellStart"/>
      <w:r w:rsidRPr="00B6478F">
        <w:rPr>
          <w:rFonts w:ascii="Poppins" w:hAnsi="Poppins" w:cs="Poppins"/>
          <w:color w:val="1F3864" w:themeColor="accent5" w:themeShade="80"/>
          <w:sz w:val="20"/>
          <w:szCs w:val="20"/>
        </w:rPr>
        <w:t>under</w:t>
      </w:r>
      <w:proofErr w:type="spellEnd"/>
      <w:r w:rsidRPr="00B6478F">
        <w:rPr>
          <w:rFonts w:ascii="Poppins" w:hAnsi="Poppins" w:cs="Poppins"/>
          <w:color w:val="1F3864" w:themeColor="accent5" w:themeShade="80"/>
          <w:sz w:val="20"/>
          <w:szCs w:val="20"/>
        </w:rPr>
        <w:t xml:space="preserve"> </w:t>
      </w:r>
      <w:proofErr w:type="spellStart"/>
      <w:r w:rsidRPr="00B6478F">
        <w:rPr>
          <w:rFonts w:ascii="Poppins" w:hAnsi="Poppins" w:cs="Poppins"/>
          <w:color w:val="1F3864" w:themeColor="accent5" w:themeShade="80"/>
          <w:sz w:val="20"/>
          <w:szCs w:val="20"/>
        </w:rPr>
        <w:t>the</w:t>
      </w:r>
      <w:proofErr w:type="spellEnd"/>
      <w:r w:rsidRPr="00B6478F">
        <w:rPr>
          <w:rFonts w:ascii="Poppins" w:hAnsi="Poppins" w:cs="Poppins"/>
          <w:color w:val="1F3864" w:themeColor="accent5" w:themeShade="80"/>
          <w:sz w:val="20"/>
          <w:szCs w:val="20"/>
        </w:rPr>
        <w:t xml:space="preserve"> </w:t>
      </w:r>
      <w:proofErr w:type="spellStart"/>
      <w:r w:rsidRPr="00B6478F">
        <w:rPr>
          <w:rFonts w:ascii="Poppins" w:hAnsi="Poppins" w:cs="Poppins"/>
          <w:color w:val="1F3864" w:themeColor="accent5" w:themeShade="80"/>
          <w:sz w:val="20"/>
          <w:szCs w:val="20"/>
        </w:rPr>
        <w:t>stars</w:t>
      </w:r>
      <w:proofErr w:type="spellEnd"/>
      <w:r w:rsidRPr="00B6478F">
        <w:rPr>
          <w:rFonts w:ascii="Poppins" w:hAnsi="Poppins" w:cs="Poppins"/>
          <w:color w:val="1F3864" w:themeColor="accent5" w:themeShade="80"/>
          <w:sz w:val="20"/>
          <w:szCs w:val="20"/>
        </w:rPr>
        <w:t>”, actividades con fogatas, área de juegos infantiles y mucho más.</w:t>
      </w:r>
    </w:p>
    <w:p w14:paraId="72686613" w14:textId="77777777"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Servicio de autobús gratuito a Parques Temáticos Disney y Disney Springs.</w:t>
      </w:r>
    </w:p>
    <w:p w14:paraId="01A3F0DB" w14:textId="77777777"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Opciones de Desayuno en los patios de comidas del Resort (no incluido en la diaria).</w:t>
      </w:r>
    </w:p>
    <w:p w14:paraId="39D0E8DE" w14:textId="44FB8ED9" w:rsidR="00B6478F" w:rsidRDefault="00B6478F" w:rsidP="00B6478F">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B6478F">
        <w:rPr>
          <w:rFonts w:ascii="Poppins" w:hAnsi="Poppins" w:cs="Poppins"/>
          <w:color w:val="1F3864" w:themeColor="accent5" w:themeShade="80"/>
          <w:sz w:val="20"/>
          <w:szCs w:val="20"/>
        </w:rPr>
        <w:t>No aplica Resort Fee. *sujeto a cambio.</w:t>
      </w:r>
    </w:p>
    <w:p w14:paraId="2452232B" w14:textId="154E3C62" w:rsidR="006E0032" w:rsidRPr="006E0032" w:rsidRDefault="006E0032" w:rsidP="006E0032">
      <w:pPr>
        <w:autoSpaceDE w:val="0"/>
        <w:autoSpaceDN w:val="0"/>
        <w:adjustRightInd w:val="0"/>
        <w:spacing w:after="0" w:line="276" w:lineRule="auto"/>
        <w:ind w:left="720"/>
        <w:jc w:val="both"/>
        <w:rPr>
          <w:rFonts w:ascii="Poppins" w:hAnsi="Poppins" w:cs="Poppins"/>
          <w:color w:val="1F3864" w:themeColor="accent5" w:themeShade="80"/>
          <w:sz w:val="20"/>
          <w:szCs w:val="20"/>
          <w:lang w:val="en-US"/>
        </w:rPr>
      </w:pPr>
      <w:r w:rsidRPr="006E0032">
        <w:rPr>
          <w:rFonts w:ascii="Poppins" w:hAnsi="Poppins" w:cs="Poppins"/>
          <w:b/>
          <w:bCs/>
          <w:color w:val="1F3864" w:themeColor="accent5" w:themeShade="80"/>
          <w:sz w:val="20"/>
          <w:szCs w:val="20"/>
          <w:lang w:val="en-US"/>
        </w:rPr>
        <w:t>DISNEY’S PORT ORLEANS – RIVERSIDE</w:t>
      </w:r>
      <w:r w:rsidRPr="006E0032">
        <w:rPr>
          <w:rFonts w:ascii="Poppins" w:hAnsi="Poppins" w:cs="Poppins"/>
          <w:color w:val="1F3864" w:themeColor="accent5" w:themeShade="80"/>
          <w:sz w:val="20"/>
          <w:szCs w:val="20"/>
          <w:lang w:val="en-US"/>
        </w:rPr>
        <w:t xml:space="preserve"> </w:t>
      </w:r>
    </w:p>
    <w:p w14:paraId="6B5906A9" w14:textId="77777777" w:rsid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 xml:space="preserve">Disney </w:t>
      </w:r>
      <w:proofErr w:type="spellStart"/>
      <w:r w:rsidRPr="006E0032">
        <w:rPr>
          <w:rFonts w:ascii="Poppins" w:hAnsi="Poppins" w:cs="Poppins"/>
          <w:color w:val="1F3864" w:themeColor="accent5" w:themeShade="80"/>
          <w:sz w:val="20"/>
          <w:szCs w:val="20"/>
        </w:rPr>
        <w:t>Moderate</w:t>
      </w:r>
      <w:proofErr w:type="spellEnd"/>
      <w:r w:rsidRPr="006E0032">
        <w:rPr>
          <w:rFonts w:ascii="Poppins" w:hAnsi="Poppins" w:cs="Poppins"/>
          <w:color w:val="1F3864" w:themeColor="accent5" w:themeShade="80"/>
          <w:sz w:val="20"/>
          <w:szCs w:val="20"/>
        </w:rPr>
        <w:t xml:space="preserve"> Resort ambientado en la Luisiana rural con un ambiente tranquilo, rústico y pintoresco.</w:t>
      </w:r>
    </w:p>
    <w:p w14:paraId="30F6D2CF" w14:textId="77777777" w:rsid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Opciones de alojamiento para familias de cinco.</w:t>
      </w:r>
    </w:p>
    <w:p w14:paraId="43256513" w14:textId="77777777" w:rsid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Servicio gratuito de barco a Disney Springs y autobús a todos los parques temáticos.</w:t>
      </w:r>
    </w:p>
    <w:p w14:paraId="7838B4DE" w14:textId="77777777" w:rsid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Piscina con temática de aserradero, tobogán acuático, jacuzzi y zona de juegos infantiles.</w:t>
      </w:r>
    </w:p>
    <w:p w14:paraId="4B631D1B" w14:textId="77777777" w:rsid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Paseos en carruaje tirado por caballos, pesca, alquiler de bicicletas y más.</w:t>
      </w:r>
    </w:p>
    <w:p w14:paraId="5D76C33E" w14:textId="77777777" w:rsid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 xml:space="preserve">Opciones de Desayuno en los patios de comidas del Resort (no incluido en la diaria).         </w:t>
      </w:r>
    </w:p>
    <w:p w14:paraId="32338C67" w14:textId="1590576E" w:rsidR="006E0032" w:rsidRPr="006E0032" w:rsidRDefault="006E0032" w:rsidP="006E0032">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E0032">
        <w:rPr>
          <w:rFonts w:ascii="Poppins" w:hAnsi="Poppins" w:cs="Poppins"/>
          <w:color w:val="1F3864" w:themeColor="accent5" w:themeShade="80"/>
          <w:sz w:val="20"/>
          <w:szCs w:val="20"/>
        </w:rPr>
        <w:t>No aplica Resort Fee. *sujeto a cambio.</w:t>
      </w:r>
    </w:p>
    <w:p w14:paraId="1A128C2E" w14:textId="6097D70B" w:rsidR="00576E88" w:rsidRPr="00885E41" w:rsidRDefault="00576E88" w:rsidP="00576E88">
      <w:pPr>
        <w:pStyle w:val="Prrafodelista"/>
        <w:autoSpaceDE w:val="0"/>
        <w:autoSpaceDN w:val="0"/>
        <w:adjustRightInd w:val="0"/>
        <w:spacing w:after="0" w:line="276" w:lineRule="auto"/>
        <w:ind w:left="1080"/>
        <w:jc w:val="both"/>
        <w:rPr>
          <w:rFonts w:ascii="Poppins" w:hAnsi="Poppins" w:cs="Poppins"/>
          <w:color w:val="1F3864" w:themeColor="accent5" w:themeShade="80"/>
          <w:sz w:val="20"/>
          <w:szCs w:val="20"/>
        </w:rPr>
      </w:pPr>
    </w:p>
    <w:sectPr w:rsidR="00576E88" w:rsidRPr="00885E4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6F5390D2"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4C25">
      <w:rPr>
        <w:rFonts w:ascii="Poppins" w:hAnsi="Poppins" w:cs="Poppins"/>
        <w:b/>
        <w:bCs/>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704C25">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22B70"/>
    <w:multiLevelType w:val="hybridMultilevel"/>
    <w:tmpl w:val="6116F398"/>
    <w:lvl w:ilvl="0" w:tplc="5306950C">
      <w:start w:val="80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E5829"/>
    <w:multiLevelType w:val="multilevel"/>
    <w:tmpl w:val="C12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72F577A"/>
    <w:multiLevelType w:val="hybridMultilevel"/>
    <w:tmpl w:val="5D2CFC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23382"/>
    <w:multiLevelType w:val="hybridMultilevel"/>
    <w:tmpl w:val="1CD0D9A6"/>
    <w:lvl w:ilvl="0" w:tplc="35849BA8">
      <w:start w:val="800"/>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ACD22AF"/>
    <w:multiLevelType w:val="hybridMultilevel"/>
    <w:tmpl w:val="2402BD9C"/>
    <w:lvl w:ilvl="0" w:tplc="5306950C">
      <w:start w:val="80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5D6379E2"/>
    <w:multiLevelType w:val="hybridMultilevel"/>
    <w:tmpl w:val="C96CE802"/>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9F23A43"/>
    <w:multiLevelType w:val="hybridMultilevel"/>
    <w:tmpl w:val="7BE2FD12"/>
    <w:lvl w:ilvl="0" w:tplc="5306950C">
      <w:start w:val="80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433668034">
    <w:abstractNumId w:val="10"/>
  </w:num>
  <w:num w:numId="2" w16cid:durableId="1319307580">
    <w:abstractNumId w:val="0"/>
  </w:num>
  <w:num w:numId="3" w16cid:durableId="941571773">
    <w:abstractNumId w:val="10"/>
  </w:num>
  <w:num w:numId="4" w16cid:durableId="2007321893">
    <w:abstractNumId w:val="0"/>
  </w:num>
  <w:num w:numId="5" w16cid:durableId="47999791">
    <w:abstractNumId w:val="3"/>
  </w:num>
  <w:num w:numId="6" w16cid:durableId="1847288473">
    <w:abstractNumId w:val="21"/>
  </w:num>
  <w:num w:numId="7" w16cid:durableId="2102678399">
    <w:abstractNumId w:val="14"/>
  </w:num>
  <w:num w:numId="8" w16cid:durableId="1980766089">
    <w:abstractNumId w:val="2"/>
  </w:num>
  <w:num w:numId="9" w16cid:durableId="1706833315">
    <w:abstractNumId w:val="4"/>
  </w:num>
  <w:num w:numId="10" w16cid:durableId="144511447">
    <w:abstractNumId w:val="9"/>
  </w:num>
  <w:num w:numId="11" w16cid:durableId="2023773259">
    <w:abstractNumId w:val="16"/>
  </w:num>
  <w:num w:numId="12" w16cid:durableId="814763370">
    <w:abstractNumId w:val="7"/>
  </w:num>
  <w:num w:numId="13" w16cid:durableId="508835774">
    <w:abstractNumId w:val="10"/>
  </w:num>
  <w:num w:numId="14" w16cid:durableId="1969042960">
    <w:abstractNumId w:val="14"/>
  </w:num>
  <w:num w:numId="15" w16cid:durableId="1058360">
    <w:abstractNumId w:val="13"/>
  </w:num>
  <w:num w:numId="16" w16cid:durableId="453524185">
    <w:abstractNumId w:val="1"/>
  </w:num>
  <w:num w:numId="17" w16cid:durableId="1156336518">
    <w:abstractNumId w:val="12"/>
  </w:num>
  <w:num w:numId="18" w16cid:durableId="1677030979">
    <w:abstractNumId w:val="6"/>
  </w:num>
  <w:num w:numId="19" w16cid:durableId="1666781752">
    <w:abstractNumId w:val="17"/>
  </w:num>
  <w:num w:numId="20" w16cid:durableId="237985169">
    <w:abstractNumId w:val="19"/>
  </w:num>
  <w:num w:numId="21" w16cid:durableId="1506361983">
    <w:abstractNumId w:val="8"/>
  </w:num>
  <w:num w:numId="22" w16cid:durableId="1886063480">
    <w:abstractNumId w:val="5"/>
  </w:num>
  <w:num w:numId="23" w16cid:durableId="1832794216">
    <w:abstractNumId w:val="11"/>
  </w:num>
  <w:num w:numId="24" w16cid:durableId="1839342767">
    <w:abstractNumId w:val="18"/>
  </w:num>
  <w:num w:numId="25" w16cid:durableId="1814328791">
    <w:abstractNumId w:val="15"/>
  </w:num>
  <w:num w:numId="26" w16cid:durableId="196426972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3AFF"/>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4A67"/>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0C3"/>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3E2A"/>
    <w:rsid w:val="003149EA"/>
    <w:rsid w:val="00315993"/>
    <w:rsid w:val="00321AC4"/>
    <w:rsid w:val="00330398"/>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6E22"/>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5C00"/>
    <w:rsid w:val="00554C56"/>
    <w:rsid w:val="00565C09"/>
    <w:rsid w:val="005668A6"/>
    <w:rsid w:val="00573C68"/>
    <w:rsid w:val="005744D8"/>
    <w:rsid w:val="00574CBD"/>
    <w:rsid w:val="0057684D"/>
    <w:rsid w:val="00576E88"/>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0032"/>
    <w:rsid w:val="006E5A65"/>
    <w:rsid w:val="006F1CFD"/>
    <w:rsid w:val="006F2A58"/>
    <w:rsid w:val="006F2C2C"/>
    <w:rsid w:val="006F3811"/>
    <w:rsid w:val="006F3CEA"/>
    <w:rsid w:val="00704C25"/>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5E41"/>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07D4F"/>
    <w:rsid w:val="009266F2"/>
    <w:rsid w:val="00932873"/>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CC0"/>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0F33"/>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442C"/>
    <w:rsid w:val="00B55D62"/>
    <w:rsid w:val="00B6207E"/>
    <w:rsid w:val="00B6478F"/>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4CF8"/>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5AC7"/>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894"/>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006B"/>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1677</Words>
  <Characters>9229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8</cp:revision>
  <cp:lastPrinted>2015-08-28T20:23:00Z</cp:lastPrinted>
  <dcterms:created xsi:type="dcterms:W3CDTF">2026-04-07T23:03:00Z</dcterms:created>
  <dcterms:modified xsi:type="dcterms:W3CDTF">2026-05-15T20:40:00Z</dcterms:modified>
</cp:coreProperties>
</file>