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404F6" w14:textId="7AF1F410" w:rsidR="00E6309B" w:rsidRPr="00E20BAF" w:rsidRDefault="00927643" w:rsidP="009774C5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036A8D39">
                <wp:simplePos x="0" y="0"/>
                <wp:positionH relativeFrom="margin">
                  <wp:align>center</wp:align>
                </wp:positionH>
                <wp:positionV relativeFrom="paragraph">
                  <wp:posOffset>774700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5DCBA7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1pt" to="492.75pt,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BLByAEAAPQDAAAOAAAAZHJzL2Uyb0RvYy54bWysU01vEzEQvSPxHyzfyW4iUtpVNj00KpcK&#10;Kgo/wPGOsxa2x7JNdvPvGXuTpQIk1IqL5fHMe/Pmw5vb0Rp2hBA1upYvFzVn4CR22h1a/u3r/btr&#10;zmISrhMGHbT8BJHfbt++2Qy+gRX2aDoIjEhcbAbf8j4l31RVlD1YERfowZFTYbAikRkOVRfEQOzW&#10;VKu6vqoGDJ0PKCFGet1NTr4t/EqBTJ+VipCYaTlpS+UM5dzns9puRHMIwvdanmWIV6iwQjtKOlPt&#10;RBLsR9B/UFktA0ZUaSHRVqiUllBqoGqW9W/VPPXCQ6mFmhP93Kb4/2jlp+OdewxZuhzdk39A+T1S&#10;U6rBx2Z2ZiP6KWxUweZw0s7G0sjT3EgYE5P0eLVaf7hZrTmT5LtZ0y1TiuaC9SGmj4CW5UvLjXa5&#10;TNGI40NMU+glJD8bl8+IRnf32phihMP+zgR2FHmw1/XufZkl5XgWRlaGllom+aWQdDIw0X4BxXRH&#10;gpclfdk6mGmFlODS8qzdOIrOMEUSZmD9b+A5PkOhbORLwDOiZEaXZrDVDsPfsqfxIllN8ZcOTHXn&#10;FuyxOz2Gy5hptcp0zt8g7+5zu8B/fdbtTwAAAP//AwBQSwMEFAAGAAgAAAAhAC6sSDXdAAAACAEA&#10;AA8AAABkcnMvZG93bnJldi54bWxMj8FqwzAQRO+F/IPYQC+lketg4ziWQygUWgKlTfMBirW1Ra2V&#10;sZTE/ftuTultd2aZfVNtJteLM47BelLwtEhAIDXeWGoVHL5eHgsQIWoyuveECn4xwKae3VW6NP5C&#10;n3jex1ZwCIVSK+hiHEopQ9Oh02HhByT2vv3odOR1bKUZ9YXDXS/TJMml05b4Q6cHfO6w+dmfnIKP&#10;IjfW7LYPJn9t3oOVy7B6I6Xu59N2DSLiFG/HcMVndKiZ6ehPZILoFXCRyGqa8sD2qsgyEMerssxA&#10;1pX8X6D+AwAA//8DAFBLAQItABQABgAIAAAAIQC2gziS/gAAAOEBAAATAAAAAAAAAAAAAAAAAAAA&#10;AABbQ29udGVudF9UeXBlc10ueG1sUEsBAi0AFAAGAAgAAAAhADj9If/WAAAAlAEAAAsAAAAAAAAA&#10;AAAAAAAALwEAAF9yZWxzLy5yZWxzUEsBAi0AFAAGAAgAAAAhAL1YEsHIAQAA9AMAAA4AAAAAAAAA&#10;AAAAAAAALgIAAGRycy9lMm9Eb2MueG1sUEsBAi0AFAAGAAgAAAAhAC6sSDXdAAAACAEAAA8AAAAA&#10;AAAAAAAAAAAAIgQAAGRycy9kb3ducmV2LnhtbFBLBQYAAAAABAAEAPMAAAAsBQAAAAA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174799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MÁGICAS BAHAMAS</w:t>
      </w:r>
      <w:r w:rsidR="003D5592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</w:p>
    <w:p w14:paraId="6CF4BD6D" w14:textId="6291C0A4" w:rsidR="0058217C" w:rsidRDefault="0058217C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927643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4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0</w:t>
      </w:r>
      <w:r w:rsidR="00927643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3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103124AD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RESERVA: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D6649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2026</w:t>
      </w:r>
    </w:p>
    <w:p w14:paraId="1B024EF6" w14:textId="62A97FE5" w:rsidR="00BC1F70" w:rsidRDefault="00BC1F70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41AD1CD1" w:rsidR="00A66BDC" w:rsidRPr="00367F81" w:rsidRDefault="00FE45CE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33C1633E" w:rsidR="00A66BDC" w:rsidRPr="00A66BDC" w:rsidRDefault="00FE45CE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927643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927643"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>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444C45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70284FB4" w:rsidR="00A66BDC" w:rsidRPr="00367F81" w:rsidRDefault="00FE45CE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03B6A973" w:rsidR="00A66BDC" w:rsidRPr="00444C45" w:rsidRDefault="00927643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 xml:space="preserve">FORT LAUDERDALE, LA FLORIDA 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7218A6FE" w:rsidR="00A66BDC" w:rsidRPr="00367F81" w:rsidRDefault="00FE45CE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1309C57" w14:textId="3B823913" w:rsidR="002348C2" w:rsidRDefault="00927643" w:rsidP="002348C2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09, 16, 23, 30 DE ENERO </w:t>
            </w:r>
          </w:p>
          <w:p w14:paraId="1456BC71" w14:textId="77777777" w:rsidR="00927643" w:rsidRDefault="00927643" w:rsidP="002348C2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06, 13, 20, 27 DE FEBRERO </w:t>
            </w:r>
          </w:p>
          <w:p w14:paraId="29D089E2" w14:textId="77777777" w:rsidR="00927643" w:rsidRDefault="00927643" w:rsidP="002348C2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06, 13, 20, 27 DE MARZO </w:t>
            </w:r>
          </w:p>
          <w:p w14:paraId="492F9832" w14:textId="60F8953D" w:rsidR="00927643" w:rsidRPr="00367F81" w:rsidRDefault="00927643" w:rsidP="002348C2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03, 10, 17, 24 DE ABRIL </w:t>
            </w:r>
          </w:p>
        </w:tc>
      </w:tr>
      <w:tr w:rsidR="00A66BDC" w:rsidRPr="007E64A9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5A455CF8" w:rsidR="00A66BDC" w:rsidRPr="00367F81" w:rsidRDefault="00FE45CE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21835907" w:rsidR="00A66BDC" w:rsidRPr="00367F81" w:rsidRDefault="00927643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DISNEY DREAM </w:t>
            </w:r>
          </w:p>
        </w:tc>
      </w:tr>
    </w:tbl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20EBE27E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677D909B" w:rsidR="00BC1F70" w:rsidRPr="00BC1F70" w:rsidRDefault="00B85FBA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>3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C616E0C" w14:textId="77777777" w:rsidR="00806979" w:rsidRDefault="00BC1F70" w:rsidP="00806979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</w:t>
      </w:r>
      <w:r w:rsid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: </w:t>
      </w:r>
      <w:r w:rsidR="00806979" w:rsidRP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>Café, té y refrescos ilimitados</w:t>
      </w:r>
      <w:r w:rsid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</w:t>
      </w:r>
      <w:r w:rsidR="00806979" w:rsidRP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>isponible en cubierta y en restaurantes con servicio de</w:t>
      </w:r>
      <w:r w:rsid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806979" w:rsidRP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>mesa.</w:t>
      </w:r>
    </w:p>
    <w:p w14:paraId="221E70B6" w14:textId="670B023B" w:rsidR="00BC1F70" w:rsidRPr="00806979" w:rsidRDefault="00BC1F70" w:rsidP="00806979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4D6AA7F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0550BE01" w14:textId="5721766E" w:rsidR="004F10A4" w:rsidRDefault="004F10A4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F10A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Gastos portuarios </w:t>
      </w:r>
    </w:p>
    <w:p w14:paraId="4949E3E8" w14:textId="1569578F" w:rsid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3884CC9E" w14:textId="7829B44D" w:rsidR="00806979" w:rsidRDefault="00806979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>Espectáculos de calidad Broadway</w:t>
      </w:r>
    </w:p>
    <w:p w14:paraId="062D4553" w14:textId="70FEEA30" w:rsidR="00806979" w:rsidRDefault="00806979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>Fuegos artificiales en el mar</w:t>
      </w:r>
    </w:p>
    <w:p w14:paraId="6D3F3F39" w14:textId="0EDAF7FF" w:rsidR="00806979" w:rsidRDefault="00806979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>Experiencias de personajes</w:t>
      </w:r>
    </w:p>
    <w:p w14:paraId="26B87987" w14:textId="0DC1C276" w:rsidR="00806979" w:rsidRDefault="00806979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P</w:t>
      </w:r>
      <w:r w:rsidRP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>elículas de Disney de estreno y populares en nuestro cine de última generación o en la cubierta.</w:t>
      </w:r>
    </w:p>
    <w:p w14:paraId="0FA90688" w14:textId="336C7CFA" w:rsidR="00806979" w:rsidRDefault="00806979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>Toboganes de agua, zonas de chapoteo y piscinas infantiles</w:t>
      </w:r>
    </w:p>
    <w:p w14:paraId="180AB944" w14:textId="7F2E1ACE" w:rsidR="00806979" w:rsidRDefault="00806979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>Clubes para niños, preadolescentes y adolescentes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782EE84D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01DC36CC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77732A07" w14:textId="46CE7C68" w:rsidR="00806979" w:rsidRPr="002B6CDA" w:rsidRDefault="00806979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Propinas </w:t>
      </w:r>
    </w:p>
    <w:p w14:paraId="718640AD" w14:textId="77777777" w:rsidR="0037738D" w:rsidRDefault="00C80FFF" w:rsidP="00920A93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</w:pPr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Seguro de viaje</w:t>
      </w:r>
    </w:p>
    <w:p w14:paraId="334A1866" w14:textId="762F4309" w:rsidR="00806979" w:rsidRPr="00806979" w:rsidRDefault="00E31116" w:rsidP="00806979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</w:pPr>
      <w:proofErr w:type="spellStart"/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Items</w:t>
      </w:r>
      <w:proofErr w:type="spellEnd"/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 xml:space="preserve"> no</w:t>
      </w:r>
      <w:r w:rsidR="00C80FFF"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 xml:space="preserve"> especificado</w:t>
      </w:r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s</w:t>
      </w:r>
      <w:r w:rsidR="00C80FFF"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 xml:space="preserve"> en el programa</w:t>
      </w:r>
    </w:p>
    <w:p w14:paraId="264787BC" w14:textId="32A942FD" w:rsidR="008B7A12" w:rsidRPr="0037738D" w:rsidRDefault="00C80FFF" w:rsidP="0037738D">
      <w:pPr>
        <w:spacing w:after="0" w:line="276" w:lineRule="auto"/>
        <w:ind w:left="360"/>
        <w:rPr>
          <w:rFonts w:ascii="Poppins" w:hAnsi="Poppins" w:cs="Poppins"/>
          <w:b/>
          <w:color w:val="ED7D31" w:themeColor="accent2"/>
          <w:sz w:val="28"/>
          <w:szCs w:val="28"/>
        </w:rPr>
      </w:pPr>
      <w:r w:rsidRPr="0037738D">
        <w:rPr>
          <w:rFonts w:ascii="Poppins" w:hAnsi="Poppins" w:cs="Poppins"/>
          <w:b/>
          <w:color w:val="002060"/>
          <w:sz w:val="28"/>
          <w:szCs w:val="28"/>
        </w:rPr>
        <w:lastRenderedPageBreak/>
        <w:t>ITINERARIO:</w:t>
      </w:r>
    </w:p>
    <w:p w14:paraId="6A797052" w14:textId="77777777" w:rsidR="00806979" w:rsidRDefault="00806979" w:rsidP="008B7A12">
      <w:pPr>
        <w:pStyle w:val="Sinespaciado"/>
        <w:jc w:val="center"/>
        <w:rPr>
          <w:noProof/>
          <w:lang w:val="es-EC" w:eastAsia="es-EC"/>
        </w:rPr>
      </w:pPr>
    </w:p>
    <w:p w14:paraId="212511C4" w14:textId="779C0899" w:rsidR="008B7A12" w:rsidRPr="00D57971" w:rsidRDefault="00806979" w:rsidP="008B7A12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drawing>
          <wp:inline distT="0" distB="0" distL="0" distR="0" wp14:anchorId="3802DE07" wp14:editId="610C838A">
            <wp:extent cx="2983056" cy="1482090"/>
            <wp:effectExtent l="0" t="0" r="8255" b="3810"/>
            <wp:docPr id="16375194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51947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10531" cy="1495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D00D2B" wp14:editId="65300467">
            <wp:extent cx="2638425" cy="1485499"/>
            <wp:effectExtent l="0" t="0" r="0" b="635"/>
            <wp:docPr id="775488084" name="Imagen 2" descr="Disney Dre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sney Drea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495" cy="1498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D3598" w14:textId="26BED947" w:rsidR="002348C2" w:rsidRPr="008B7A12" w:rsidRDefault="002348C2" w:rsidP="00563F9C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4402"/>
        <w:gridCol w:w="1271"/>
        <w:gridCol w:w="1134"/>
      </w:tblGrid>
      <w:tr w:rsidR="008B7A12" w:rsidRPr="008B7A12" w14:paraId="7149654B" w14:textId="77777777" w:rsidTr="00806979">
        <w:trPr>
          <w:trHeight w:val="300"/>
          <w:jc w:val="center"/>
        </w:trPr>
        <w:tc>
          <w:tcPr>
            <w:tcW w:w="1126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48955D15" w:rsidR="008B7A12" w:rsidRPr="008B7A12" w:rsidRDefault="002348C2" w:rsidP="008069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4402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786F15F7" w:rsidR="008B7A12" w:rsidRPr="008B7A12" w:rsidRDefault="002348C2" w:rsidP="008069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271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4A09B" w14:textId="257AB717" w:rsidR="008B7A12" w:rsidRPr="008B7A12" w:rsidRDefault="002348C2" w:rsidP="008069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134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686F5558" w:rsidR="008B7A12" w:rsidRPr="008B7A12" w:rsidRDefault="002348C2" w:rsidP="008069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2348C2" w:rsidRPr="008B7A12" w14:paraId="0D9BD193" w14:textId="77777777" w:rsidTr="00806979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6DE5A1F1" w:rsidR="002348C2" w:rsidRPr="008B7A12" w:rsidRDefault="00806979" w:rsidP="008069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440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136BAF" w14:textId="31EB8450" w:rsidR="002348C2" w:rsidRPr="008B7A12" w:rsidRDefault="00806979" w:rsidP="008069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06979">
              <w:rPr>
                <w:rFonts w:ascii="Poppins" w:hAnsi="Poppins" w:cs="Poppins"/>
                <w:color w:val="002060"/>
                <w:sz w:val="20"/>
                <w:szCs w:val="20"/>
              </w:rPr>
              <w:t>FORT LAUDERDALE, FLORIDA</w:t>
            </w:r>
          </w:p>
        </w:tc>
        <w:tc>
          <w:tcPr>
            <w:tcW w:w="127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6D75E" w14:textId="3085FB08" w:rsidR="002348C2" w:rsidRPr="008B7A12" w:rsidRDefault="00806979" w:rsidP="008069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13455CB1" w:rsidR="002348C2" w:rsidRPr="008B7A12" w:rsidRDefault="00806979" w:rsidP="008069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15:00 PM</w:t>
            </w:r>
          </w:p>
        </w:tc>
      </w:tr>
      <w:tr w:rsidR="00552955" w:rsidRPr="008B7A12" w14:paraId="0185ECDD" w14:textId="77777777" w:rsidTr="00806979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C3AE79" w14:textId="48D0CBF8" w:rsidR="00552955" w:rsidRPr="008B7A12" w:rsidRDefault="00806979" w:rsidP="008069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440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092908" w14:textId="2F3D40C4" w:rsidR="00552955" w:rsidRPr="00806979" w:rsidRDefault="00806979" w:rsidP="008069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806979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DISNEY LOOKOUT CAY EN LIGHTHOUSE POINT</w:t>
            </w:r>
          </w:p>
        </w:tc>
        <w:tc>
          <w:tcPr>
            <w:tcW w:w="127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77DFEA" w14:textId="5E3CC6B1" w:rsidR="00552955" w:rsidRPr="008B7A12" w:rsidRDefault="00806979" w:rsidP="008069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10:00 AM</w:t>
            </w:r>
          </w:p>
        </w:tc>
        <w:tc>
          <w:tcPr>
            <w:tcW w:w="11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D5DCD7" w14:textId="5C9F6691" w:rsidR="00552955" w:rsidRPr="008B7A12" w:rsidRDefault="00806979" w:rsidP="008069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17:30 PM</w:t>
            </w:r>
          </w:p>
        </w:tc>
      </w:tr>
      <w:tr w:rsidR="003D5592" w:rsidRPr="008B7A12" w14:paraId="5D881D87" w14:textId="77777777" w:rsidTr="00806979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DC9C13" w14:textId="1F53A18D" w:rsidR="003D5592" w:rsidRPr="008B7A12" w:rsidRDefault="00806979" w:rsidP="008069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440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5C4ACF" w14:textId="74641E12" w:rsidR="003D5592" w:rsidRPr="008B7A12" w:rsidRDefault="00806979" w:rsidP="008069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06979">
              <w:rPr>
                <w:rFonts w:ascii="Poppins" w:hAnsi="Poppins" w:cs="Poppins"/>
                <w:color w:val="002060"/>
                <w:sz w:val="20"/>
                <w:szCs w:val="20"/>
              </w:rPr>
              <w:t>NASÁU, BAHAMAS</w:t>
            </w:r>
          </w:p>
        </w:tc>
        <w:tc>
          <w:tcPr>
            <w:tcW w:w="127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AEDE99" w14:textId="6D6B4726" w:rsidR="003D5592" w:rsidRPr="008B7A12" w:rsidRDefault="00806979" w:rsidP="008069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1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9E6B53" w14:textId="4B9EF645" w:rsidR="003D5592" w:rsidRPr="008B7A12" w:rsidRDefault="00806979" w:rsidP="008069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17:30 PM</w:t>
            </w:r>
          </w:p>
        </w:tc>
      </w:tr>
      <w:tr w:rsidR="002348C2" w:rsidRPr="008B7A12" w14:paraId="080D5358" w14:textId="77777777" w:rsidTr="00806979">
        <w:trPr>
          <w:trHeight w:val="235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E19DBB" w14:textId="2B203553" w:rsidR="002348C2" w:rsidRPr="008B7A12" w:rsidRDefault="00806979" w:rsidP="008069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440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6CF908" w14:textId="5DFA199D" w:rsidR="002348C2" w:rsidRPr="008B7A12" w:rsidRDefault="00806979" w:rsidP="008069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06979">
              <w:rPr>
                <w:rFonts w:ascii="Poppins" w:hAnsi="Poppins" w:cs="Poppins"/>
                <w:color w:val="002060"/>
                <w:sz w:val="20"/>
                <w:szCs w:val="20"/>
              </w:rPr>
              <w:t>FORT LAUDERDALE, FLORIDA</w:t>
            </w:r>
          </w:p>
        </w:tc>
        <w:tc>
          <w:tcPr>
            <w:tcW w:w="127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9A898A" w14:textId="5E2D65A5" w:rsidR="002348C2" w:rsidRPr="008B7A12" w:rsidRDefault="00806979" w:rsidP="008069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1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9B40AF" w14:textId="786D8A7C" w:rsidR="002348C2" w:rsidRPr="008B7A12" w:rsidRDefault="002348C2" w:rsidP="008069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</w:tr>
    </w:tbl>
    <w:p w14:paraId="774102DF" w14:textId="77777777" w:rsidR="00D57971" w:rsidRPr="00D57971" w:rsidRDefault="00D57971" w:rsidP="005F7838">
      <w:p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4"/>
          <w:szCs w:val="24"/>
        </w:rPr>
      </w:pPr>
    </w:p>
    <w:p w14:paraId="1927457C" w14:textId="67130432" w:rsidR="00C80FFF" w:rsidRPr="00563F9C" w:rsidRDefault="0046379F" w:rsidP="00563F9C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3AA60AB0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07839438" w14:textId="1C9D39CF" w:rsidR="009D1B35" w:rsidRPr="009D1B35" w:rsidRDefault="009D1B35" w:rsidP="009D1B3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Los cruceros solicitan documentos como visas múltiples, certificados de vacuna, </w:t>
      </w:r>
      <w:proofErr w:type="spellStart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>etc</w:t>
      </w:r>
      <w:proofErr w:type="spellEnd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(la agencia es la encargada de dar la información al pasajero, si por falta de algún documento el pasajero no puede embarcar no es responsabilidad de </w:t>
      </w:r>
      <w:proofErr w:type="spellStart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>Salmor</w:t>
      </w:r>
      <w:proofErr w:type="spellEnd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, solo se actuará como intermediario en la reclamación a la naviera, y será la naviera quién de un veredicto final). </w:t>
      </w:r>
    </w:p>
    <w:p w14:paraId="0C457CC5" w14:textId="5BF2361E" w:rsidR="009D1B35" w:rsidRPr="009D1B35" w:rsidRDefault="009D1B35" w:rsidP="009D1B3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Al momento de realizar la reserva se debe especificar si dentro de los pasajeros hay niños, mujeres embarazadas, personas con alguna discapacidad, tercera edad, </w:t>
      </w:r>
      <w:proofErr w:type="spellStart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>etc</w:t>
      </w:r>
      <w:proofErr w:type="spellEnd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  </w:t>
      </w:r>
    </w:p>
    <w:p w14:paraId="60D05AEB" w14:textId="55B57303" w:rsidR="009D1B35" w:rsidRPr="009D1B35" w:rsidRDefault="009D1B35" w:rsidP="009D1B3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Las cabinas garantizadas no tienen un número de camarote ni piso asignado hasta el momento del embarque. </w:t>
      </w:r>
    </w:p>
    <w:p w14:paraId="343CE2E8" w14:textId="7780198F" w:rsidR="009D1B35" w:rsidRPr="009D1B35" w:rsidRDefault="009D1B35" w:rsidP="009D1B3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Pago </w:t>
      </w:r>
      <w:proofErr w:type="spellStart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>Signature</w:t>
      </w:r>
      <w:proofErr w:type="spellEnd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>On</w:t>
      </w:r>
      <w:proofErr w:type="spellEnd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file: Pago directamente a la naviera con una tarjeta de crédito internacional del cliente, que tenga </w:t>
      </w:r>
      <w:proofErr w:type="spellStart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>aperturada</w:t>
      </w:r>
      <w:proofErr w:type="spellEnd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las compras internacionales (No grava impuestos ecuatorianos). En este tipo de pago la comisión se reembolsa al regreso del viaje del pasajero. </w:t>
      </w:r>
    </w:p>
    <w:p w14:paraId="704CDDB9" w14:textId="202ABE55" w:rsidR="009D1B35" w:rsidRPr="00123615" w:rsidRDefault="009D1B35" w:rsidP="009D1B3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Pago: Pago a través de </w:t>
      </w:r>
      <w:proofErr w:type="spellStart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>Salmor</w:t>
      </w:r>
      <w:proofErr w:type="spellEnd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con una tarjeta de crédito (grava impuestos ecuatorianos). En este tipo de pago la comisión se reembolsa cada viernes, siempre y cuando la agencia nos envíe una factura por comisión. A este tipo de pago, se le puede realizar un descuento del 5% si es en efectivo. De esta manera, se pagaría mediante cheque o transferencia el total neto descontándose su comisión.</w:t>
      </w:r>
    </w:p>
    <w:sectPr w:rsidR="009D1B35" w:rsidRPr="00123615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8276D" w14:textId="77777777" w:rsidR="005D7238" w:rsidRDefault="005D7238" w:rsidP="00A77140">
      <w:pPr>
        <w:spacing w:after="0" w:line="240" w:lineRule="auto"/>
      </w:pPr>
      <w:r>
        <w:separator/>
      </w:r>
    </w:p>
  </w:endnote>
  <w:endnote w:type="continuationSeparator" w:id="0">
    <w:p w14:paraId="5FE173F9" w14:textId="77777777" w:rsidR="005D7238" w:rsidRDefault="005D723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60EF" w14:textId="18676149" w:rsidR="00730A79" w:rsidRDefault="00730A79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576E8" w14:textId="77777777" w:rsidR="005D7238" w:rsidRDefault="005D7238" w:rsidP="00A77140">
      <w:pPr>
        <w:spacing w:after="0" w:line="240" w:lineRule="auto"/>
      </w:pPr>
      <w:r>
        <w:separator/>
      </w:r>
    </w:p>
  </w:footnote>
  <w:footnote w:type="continuationSeparator" w:id="0">
    <w:p w14:paraId="69C4A724" w14:textId="77777777" w:rsidR="005D7238" w:rsidRDefault="005D723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5CD7" w14:textId="2B1FE183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  <w:lang w:eastAsia="es-EC"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  <w:lang w:eastAsia="es-EC"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0E71" w:rsidRPr="00D80E71">
      <w:t xml:space="preserve"> </w:t>
    </w:r>
    <w:r w:rsidR="00927643">
      <w:rPr>
        <w:rFonts w:ascii="Poppins" w:hAnsi="Poppins" w:cs="Poppins"/>
        <w:b/>
        <w:bCs/>
        <w:noProof/>
      </w:rPr>
      <w:t>DISNEY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927643">
      <w:rPr>
        <w:rFonts w:ascii="Poppins" w:hAnsi="Poppins" w:cs="Poppins"/>
        <w:b/>
        <w:bCs/>
      </w:rPr>
      <w:t>MJ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style="width:136.5pt;height:136.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0734F"/>
    <w:multiLevelType w:val="hybridMultilevel"/>
    <w:tmpl w:val="CA0E0B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521596">
    <w:abstractNumId w:val="8"/>
  </w:num>
  <w:num w:numId="2" w16cid:durableId="1048409461">
    <w:abstractNumId w:val="0"/>
  </w:num>
  <w:num w:numId="3" w16cid:durableId="209928007">
    <w:abstractNumId w:val="8"/>
  </w:num>
  <w:num w:numId="4" w16cid:durableId="1312950540">
    <w:abstractNumId w:val="0"/>
  </w:num>
  <w:num w:numId="5" w16cid:durableId="153179403">
    <w:abstractNumId w:val="3"/>
  </w:num>
  <w:num w:numId="6" w16cid:durableId="770010646">
    <w:abstractNumId w:val="18"/>
  </w:num>
  <w:num w:numId="7" w16cid:durableId="1435517175">
    <w:abstractNumId w:val="12"/>
  </w:num>
  <w:num w:numId="8" w16cid:durableId="1905026748">
    <w:abstractNumId w:val="2"/>
  </w:num>
  <w:num w:numId="9" w16cid:durableId="391854924">
    <w:abstractNumId w:val="4"/>
  </w:num>
  <w:num w:numId="10" w16cid:durableId="11762610">
    <w:abstractNumId w:val="7"/>
  </w:num>
  <w:num w:numId="11" w16cid:durableId="1822577839">
    <w:abstractNumId w:val="14"/>
  </w:num>
  <w:num w:numId="12" w16cid:durableId="2026052348">
    <w:abstractNumId w:val="6"/>
  </w:num>
  <w:num w:numId="13" w16cid:durableId="1629042756">
    <w:abstractNumId w:val="8"/>
  </w:num>
  <w:num w:numId="14" w16cid:durableId="1009724036">
    <w:abstractNumId w:val="12"/>
  </w:num>
  <w:num w:numId="15" w16cid:durableId="1097017617">
    <w:abstractNumId w:val="11"/>
  </w:num>
  <w:num w:numId="16" w16cid:durableId="1704213016">
    <w:abstractNumId w:val="1"/>
  </w:num>
  <w:num w:numId="17" w16cid:durableId="1887256569">
    <w:abstractNumId w:val="9"/>
  </w:num>
  <w:num w:numId="18" w16cid:durableId="18551196">
    <w:abstractNumId w:val="5"/>
  </w:num>
  <w:num w:numId="19" w16cid:durableId="1259174365">
    <w:abstractNumId w:val="15"/>
  </w:num>
  <w:num w:numId="20" w16cid:durableId="1677609111">
    <w:abstractNumId w:val="16"/>
  </w:num>
  <w:num w:numId="21" w16cid:durableId="1293749004">
    <w:abstractNumId w:val="13"/>
  </w:num>
  <w:num w:numId="22" w16cid:durableId="1629823890">
    <w:abstractNumId w:val="10"/>
  </w:num>
  <w:num w:numId="23" w16cid:durableId="1785730618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5777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4799"/>
    <w:rsid w:val="00175E73"/>
    <w:rsid w:val="001802C4"/>
    <w:rsid w:val="00181ACF"/>
    <w:rsid w:val="00185342"/>
    <w:rsid w:val="00185F6E"/>
    <w:rsid w:val="0018612F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8C2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6B6B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1387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17B8E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38D"/>
    <w:rsid w:val="00377817"/>
    <w:rsid w:val="003844B9"/>
    <w:rsid w:val="00386A87"/>
    <w:rsid w:val="00390995"/>
    <w:rsid w:val="003928B2"/>
    <w:rsid w:val="0039365C"/>
    <w:rsid w:val="0039489E"/>
    <w:rsid w:val="0039516D"/>
    <w:rsid w:val="003A5712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592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44C45"/>
    <w:rsid w:val="004526A6"/>
    <w:rsid w:val="004533FC"/>
    <w:rsid w:val="004543E8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877D0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0C58"/>
    <w:rsid w:val="004E1F93"/>
    <w:rsid w:val="004E34C8"/>
    <w:rsid w:val="004F0951"/>
    <w:rsid w:val="004F10A4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2955"/>
    <w:rsid w:val="00554C56"/>
    <w:rsid w:val="00563F9C"/>
    <w:rsid w:val="00565C09"/>
    <w:rsid w:val="005668A6"/>
    <w:rsid w:val="00573C68"/>
    <w:rsid w:val="005744D8"/>
    <w:rsid w:val="00574679"/>
    <w:rsid w:val="00574CBD"/>
    <w:rsid w:val="0057684D"/>
    <w:rsid w:val="0058217C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D7238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683D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54F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4A9"/>
    <w:rsid w:val="007E6EF4"/>
    <w:rsid w:val="007E77AA"/>
    <w:rsid w:val="007F2952"/>
    <w:rsid w:val="007F3DA1"/>
    <w:rsid w:val="007F740F"/>
    <w:rsid w:val="00800157"/>
    <w:rsid w:val="00806979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5DA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27643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774C5"/>
    <w:rsid w:val="00984F36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0F90"/>
    <w:rsid w:val="009D1789"/>
    <w:rsid w:val="009D1B35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2B66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236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398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3E3"/>
    <w:rsid w:val="00B77A06"/>
    <w:rsid w:val="00B8415C"/>
    <w:rsid w:val="00B85FBA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CF7874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6649D"/>
    <w:rsid w:val="00D80867"/>
    <w:rsid w:val="00D80E71"/>
    <w:rsid w:val="00D836A5"/>
    <w:rsid w:val="00D87357"/>
    <w:rsid w:val="00D90118"/>
    <w:rsid w:val="00D91297"/>
    <w:rsid w:val="00D925D1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C43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C7EF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45CE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1A2DF-8C8A-4973-8420-4294D2749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420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Maria Jose</cp:lastModifiedBy>
  <cp:revision>23</cp:revision>
  <cp:lastPrinted>2015-08-28T20:23:00Z</cp:lastPrinted>
  <dcterms:created xsi:type="dcterms:W3CDTF">2025-06-25T21:31:00Z</dcterms:created>
  <dcterms:modified xsi:type="dcterms:W3CDTF">2025-12-29T23:29:00Z</dcterms:modified>
</cp:coreProperties>
</file>