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0E382B3" w:rsidR="00E6309B" w:rsidRPr="003D6868" w:rsidRDefault="00025965" w:rsidP="00463CA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</w:pPr>
      <w:r w:rsidRPr="003D6868">
        <w:rPr>
          <w:rFonts w:ascii="Poppins" w:hAnsi="Poppins" w:cs="Poppins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63CA8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AL CARIBE </w:t>
      </w:r>
      <w:r w:rsidR="00F7694A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>SIN VISA</w:t>
      </w:r>
      <w:r w:rsidR="00871D31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 DESDE SANTO DOMINGO </w:t>
      </w:r>
    </w:p>
    <w:p w14:paraId="271530DE" w14:textId="1CA8FBDB" w:rsidR="00C80FFF" w:rsidRDefault="003D686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0EBD5AD7" w14:textId="695AF93B" w:rsidR="003D6868" w:rsidRDefault="00C80FFF" w:rsidP="00BC6018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F769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DICIEMBRE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C215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</w:t>
      </w:r>
      <w:r w:rsidR="00F769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MARZO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C215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6218406C" w14:textId="576C4FF7" w:rsidR="001004D0" w:rsidRDefault="001004D0" w:rsidP="00BC6018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4338E4D3" w14:textId="4298D3A0" w:rsidR="001004D0" w:rsidRPr="00BC6018" w:rsidRDefault="001004D0" w:rsidP="001004D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noProof/>
        </w:rPr>
        <w:drawing>
          <wp:inline distT="0" distB="0" distL="0" distR="0" wp14:anchorId="6F82B51F" wp14:editId="447ED35D">
            <wp:extent cx="6120765" cy="2705100"/>
            <wp:effectExtent l="0" t="0" r="0" b="0"/>
            <wp:docPr id="1" name="Imagen 1" descr="Itinerarios Costa Fascinosa 2025-2026 | Costa Cruc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tinerarios Costa Fascinosa 2025-2026 | Costa Crucer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06"/>
      </w:tblGrid>
      <w:tr w:rsidR="003D6868" w:rsidRPr="00EA4B05" w14:paraId="49CB22A1" w14:textId="77777777" w:rsidTr="003D6868">
        <w:trPr>
          <w:trHeight w:val="24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AE79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52218A" w14:textId="6B164D4D" w:rsidR="005A28D4" w:rsidRPr="000B38AD" w:rsidRDefault="005A28D4" w:rsidP="003D6868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I:</w:t>
            </w:r>
          </w:p>
          <w:p w14:paraId="3B444ABF" w14:textId="18ABB1FC" w:rsidR="003D6868" w:rsidRPr="001004D0" w:rsidRDefault="00EC2E8D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1004D0">
              <w:rPr>
                <w:rFonts w:ascii="Poppins" w:hAnsi="Poppins" w:cs="Poppins"/>
                <w:bCs/>
                <w:color w:val="1F3864" w:themeColor="accent5" w:themeShade="80"/>
              </w:rPr>
              <w:t>0</w:t>
            </w:r>
            <w:r w:rsidR="00650B3F" w:rsidRPr="001004D0">
              <w:rPr>
                <w:rFonts w:ascii="Poppins" w:hAnsi="Poppins" w:cs="Poppins"/>
                <w:bCs/>
                <w:color w:val="1F3864" w:themeColor="accent5" w:themeShade="80"/>
              </w:rPr>
              <w:t xml:space="preserve">8 </w:t>
            </w:r>
            <w:r w:rsidRPr="001004D0">
              <w:rPr>
                <w:rFonts w:ascii="Poppins" w:hAnsi="Poppins" w:cs="Poppins"/>
                <w:bCs/>
                <w:color w:val="1F3864" w:themeColor="accent5" w:themeShade="80"/>
              </w:rPr>
              <w:t>DIC</w:t>
            </w:r>
            <w:r w:rsidR="00650B3F" w:rsidRPr="001004D0">
              <w:rPr>
                <w:rFonts w:ascii="Poppins" w:hAnsi="Poppins" w:cs="Poppins"/>
                <w:bCs/>
                <w:color w:val="1F3864" w:themeColor="accent5" w:themeShade="80"/>
              </w:rPr>
              <w:t xml:space="preserve"> 202</w:t>
            </w:r>
            <w:r w:rsidRPr="001004D0">
              <w:rPr>
                <w:rFonts w:ascii="Poppins" w:hAnsi="Poppins" w:cs="Poppins"/>
                <w:bCs/>
                <w:color w:val="1F3864" w:themeColor="accent5" w:themeShade="80"/>
              </w:rPr>
              <w:t>5</w:t>
            </w:r>
            <w:r w:rsidR="00185976" w:rsidRPr="001004D0">
              <w:rPr>
                <w:rFonts w:ascii="Poppins" w:hAnsi="Poppins" w:cs="Poppins"/>
                <w:bCs/>
                <w:color w:val="1F3864" w:themeColor="accent5" w:themeShade="80"/>
              </w:rPr>
              <w:t>; 05 ENE 2026; 12 ENE 2026</w:t>
            </w:r>
            <w:r w:rsidR="00ED0D90" w:rsidRPr="001004D0">
              <w:rPr>
                <w:rFonts w:ascii="Poppins" w:hAnsi="Poppins" w:cs="Poppins"/>
                <w:bCs/>
                <w:color w:val="1F3864" w:themeColor="accent5" w:themeShade="80"/>
              </w:rPr>
              <w:t>; 02 FEB 2026; 09 FEB 2026; 16 FEB 2026; 23 FEB 2026; 02 MAR 2026</w:t>
            </w:r>
          </w:p>
          <w:p w14:paraId="42992878" w14:textId="77777777" w:rsidR="00FE4DEF" w:rsidRPr="00724E5F" w:rsidRDefault="00FE4DEF" w:rsidP="00FE4DEF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/>
                <w:color w:val="002060"/>
                <w:szCs w:val="21"/>
                <w:u w:val="single"/>
              </w:rPr>
            </w:pPr>
            <w:r>
              <w:rPr>
                <w:rFonts w:ascii="Poppins" w:hAnsi="Poppins" w:cs="Poppins"/>
                <w:b/>
                <w:color w:val="002060"/>
                <w:szCs w:val="21"/>
                <w:u w:val="single"/>
              </w:rPr>
              <w:t>ITINERARIO II</w:t>
            </w:r>
          </w:p>
          <w:p w14:paraId="3B4A58EE" w14:textId="014384FB" w:rsidR="00FE4DEF" w:rsidRDefault="00FE4DEF" w:rsidP="00FE4DEF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15 DIC 2025</w:t>
            </w:r>
          </w:p>
          <w:p w14:paraId="7EB2EF07" w14:textId="77777777" w:rsidR="00185976" w:rsidRPr="00724E5F" w:rsidRDefault="00185976" w:rsidP="00185976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/>
                <w:color w:val="002060"/>
                <w:szCs w:val="21"/>
                <w:u w:val="single"/>
              </w:rPr>
            </w:pPr>
            <w:r>
              <w:rPr>
                <w:rFonts w:ascii="Poppins" w:hAnsi="Poppins" w:cs="Poppins"/>
                <w:b/>
                <w:color w:val="002060"/>
                <w:szCs w:val="21"/>
                <w:u w:val="single"/>
              </w:rPr>
              <w:t>ITINERARIO III</w:t>
            </w:r>
          </w:p>
          <w:p w14:paraId="6B137319" w14:textId="76951F3A" w:rsidR="00185976" w:rsidRDefault="00185976" w:rsidP="00185976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22 DIC 2025</w:t>
            </w:r>
          </w:p>
          <w:p w14:paraId="3C735E3C" w14:textId="045E0449" w:rsidR="00185976" w:rsidRPr="00724E5F" w:rsidRDefault="00185976" w:rsidP="00185976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/>
                <w:color w:val="002060"/>
                <w:szCs w:val="21"/>
                <w:u w:val="single"/>
              </w:rPr>
            </w:pPr>
            <w:r>
              <w:rPr>
                <w:rFonts w:ascii="Poppins" w:hAnsi="Poppins" w:cs="Poppins"/>
                <w:b/>
                <w:color w:val="002060"/>
                <w:szCs w:val="21"/>
                <w:u w:val="single"/>
              </w:rPr>
              <w:t>ITINERARIO IV</w:t>
            </w:r>
          </w:p>
          <w:p w14:paraId="45144217" w14:textId="485A5B52" w:rsidR="00185976" w:rsidRDefault="00185976" w:rsidP="00185976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29 DIC 2025</w:t>
            </w:r>
          </w:p>
          <w:p w14:paraId="5D84F897" w14:textId="77777777" w:rsidR="000933F7" w:rsidRPr="00724E5F" w:rsidRDefault="000933F7" w:rsidP="000933F7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/>
                <w:color w:val="002060"/>
                <w:szCs w:val="21"/>
                <w:u w:val="single"/>
              </w:rPr>
            </w:pPr>
            <w:r>
              <w:rPr>
                <w:rFonts w:ascii="Poppins" w:hAnsi="Poppins" w:cs="Poppins"/>
                <w:b/>
                <w:color w:val="002060"/>
                <w:szCs w:val="21"/>
                <w:u w:val="single"/>
              </w:rPr>
              <w:t>ITINERARIO V</w:t>
            </w:r>
          </w:p>
          <w:p w14:paraId="15218933" w14:textId="677C8C00" w:rsidR="00FE4DEF" w:rsidRDefault="000933F7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19 ENE 2026</w:t>
            </w:r>
          </w:p>
          <w:p w14:paraId="13FE52B5" w14:textId="77777777" w:rsidR="00975616" w:rsidRPr="00724E5F" w:rsidRDefault="00975616" w:rsidP="00975616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/>
                <w:color w:val="002060"/>
                <w:szCs w:val="21"/>
                <w:u w:val="single"/>
              </w:rPr>
            </w:pPr>
            <w:r>
              <w:rPr>
                <w:rFonts w:ascii="Poppins" w:hAnsi="Poppins" w:cs="Poppins"/>
                <w:b/>
                <w:color w:val="002060"/>
                <w:szCs w:val="21"/>
                <w:u w:val="single"/>
              </w:rPr>
              <w:t>ITINERARIO VI</w:t>
            </w:r>
          </w:p>
          <w:p w14:paraId="3013BDDC" w14:textId="28F6C161" w:rsidR="000933F7" w:rsidRPr="00ED0D90" w:rsidRDefault="00975616" w:rsidP="00ED0D90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26 ENE 2026</w:t>
            </w:r>
          </w:p>
          <w:p w14:paraId="29A8BF99" w14:textId="59DE6303" w:rsidR="00D8320C" w:rsidRPr="00B67C9C" w:rsidRDefault="00D8320C" w:rsidP="00D8320C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</w:p>
        </w:tc>
      </w:tr>
      <w:tr w:rsidR="003D6868" w14:paraId="304CDAA0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505C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A3930B" w14:textId="77777777" w:rsidR="003D6868" w:rsidRPr="00B67C9C" w:rsidRDefault="003D6868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07 NOCHES</w:t>
            </w:r>
          </w:p>
        </w:tc>
      </w:tr>
      <w:tr w:rsidR="003D6868" w14:paraId="0CCFDCBB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E67F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765CB8" w14:textId="4C1B482E" w:rsidR="003D6868" w:rsidRPr="00B67C9C" w:rsidRDefault="00EC2E8D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SANTO DOMINGO </w:t>
            </w:r>
          </w:p>
        </w:tc>
      </w:tr>
      <w:tr w:rsidR="003D6868" w14:paraId="75DB19F7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C44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lastRenderedPageBreak/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6A3760" w14:textId="2F85237D" w:rsidR="003D6868" w:rsidRPr="00B67C9C" w:rsidRDefault="005A28D4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COSTA </w:t>
            </w:r>
            <w:r w:rsidR="00EC2E8D">
              <w:rPr>
                <w:rFonts w:ascii="Poppins" w:hAnsi="Poppins" w:cs="Poppins"/>
                <w:bCs/>
                <w:color w:val="1F3864" w:themeColor="accent5" w:themeShade="80"/>
              </w:rPr>
              <w:t xml:space="preserve">FASCINOSA </w:t>
            </w:r>
          </w:p>
        </w:tc>
      </w:tr>
    </w:tbl>
    <w:p w14:paraId="28E5F2AF" w14:textId="48CD3CF2" w:rsidR="003D6868" w:rsidRDefault="003D6868" w:rsidP="005A28D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6454F4CC" w14:textId="77777777" w:rsidR="00591E04" w:rsidRPr="00591E04" w:rsidRDefault="00591E04" w:rsidP="00591E0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b/>
          <w:bCs/>
          <w:color w:val="002060"/>
          <w:sz w:val="21"/>
          <w:szCs w:val="21"/>
          <w:shd w:val="clear" w:color="auto" w:fill="FFFFFF"/>
          <w:lang w:eastAsia="es-EC"/>
        </w:rPr>
        <w:t>Descubre Costa</w:t>
      </w:r>
    </w:p>
    <w:p w14:paraId="2A402C16" w14:textId="77777777" w:rsidR="00591E04" w:rsidRPr="00591E04" w:rsidRDefault="00591E04" w:rsidP="00591E0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Darte la bienvenida, satisfacer tus deseos y sorprenderte como si fuera la primera vez... esa es la base del estilo Costa. Lo mejor del mar y de la tierra. Una combinación perfecta que podrás encontrar en unas vacaciones Costa. Adultos, jóvenes, familias, parejas de luna de miel, solteros, grupos de amigos y empresas. En un crucero Costa, todos encuentran las vacaciones que buscan. A bordo navegas en la diversión cada hora del día y de la noche. En un crucero, siempre es el momento de probar nuevas experiencias. Dedícate al fitness o al relax, asiste a un curso de baile o regálate momentos de puro bienestar. Déjate llevar por la animación de a bordo. No tendrás ni un solo momento para aburrirte. Prueba lo mejor de la cocina italiana gracias a las propuestas de los chefs Costa. Come y cena cada día en un restaurante diferente. Asiste cada noche a un espectáculo en el teatro que te regala las mismas emociones que en Broadway. Desmelénate en la discoteca hasta el amanecer, participa en una fiesta temática o pasa una noche tomándote una copa con música en directo. Y, cuando el barco llega a puerto, elige el tipo de excursión que mejor interprete tu manera de ser viajero. Sean cuales sean tus vacaciones soñadas, puedes vivirlas con Costa.</w:t>
      </w:r>
    </w:p>
    <w:p w14:paraId="7AE80E6C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Ideal para Familias, para parejas, para adultos mayores de 65 años</w:t>
      </w:r>
    </w:p>
    <w:p w14:paraId="337E3B8C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Idioma a bordo </w:t>
      </w:r>
      <w:proofErr w:type="gram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Italiano</w:t>
      </w:r>
      <w:proofErr w:type="gram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 (Asistencia en español en la mayoría de itinerarios)</w:t>
      </w:r>
    </w:p>
    <w:p w14:paraId="0CBF3C82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Especialistas en itinerarios de Europa</w:t>
      </w:r>
    </w:p>
    <w:p w14:paraId="1F81081E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Cenas de gala: en cruceros de 7 noches, 2 cenas formales, en cruceros de más de 7 noches 3 cenas formales.</w:t>
      </w:r>
    </w:p>
    <w:p w14:paraId="342125EA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Turnos de comida: En el restaurante el almuerzo se divide en dos turnos: 1º turno 12:15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.; 2º turno 13:45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 En la cena también hay dos turnos: 1º turno 19:30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.; 2º turno 21:30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.</w:t>
      </w:r>
    </w:p>
    <w:p w14:paraId="76B852A1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A bordo de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neoRiviera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,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neoRomantica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 y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neoClassica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, todos los Clientes disfrutan exclusivamente del servicio Horario Flexible en la cena es libre de las 18:30 a las 22:30. Así puedes cenar en el horario que prefieras según tus planes</w:t>
      </w:r>
    </w:p>
    <w:p w14:paraId="31D8C34E" w14:textId="77777777" w:rsidR="00591E04" w:rsidRDefault="00591E04" w:rsidP="005A28D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1A461C6E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D5060B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07 noches de alojamiento en la categoría de cabina seleccionada</w:t>
      </w:r>
    </w:p>
    <w:p w14:paraId="7F9C4691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94C17F2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673F6EB6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787271E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66F46C0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CA80915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65715660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80B825B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7C94C2F5" w14:textId="333AC81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 xml:space="preserve">Propinas por noche por persona que se pagaran exclusivamente en el Crucero, valor aproximado de 15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20 </w:t>
      </w:r>
      <w:proofErr w:type="spellStart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</w:t>
      </w:r>
      <w:proofErr w:type="spellEnd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persona por noche.</w:t>
      </w:r>
    </w:p>
    <w:p w14:paraId="72083267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E8C8CFA" w14:textId="06F9BABA" w:rsidR="00C80FFF" w:rsidRPr="001E03C0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1E03C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>LAND TOUR</w:t>
      </w:r>
    </w:p>
    <w:p w14:paraId="7C4D2FBC" w14:textId="04F83E43" w:rsidR="00C80FFF" w:rsidRPr="00724E5F" w:rsidRDefault="003D6868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</w:t>
      </w:r>
      <w:r w:rsidR="005A28D4">
        <w:rPr>
          <w:rFonts w:ascii="Poppins" w:hAnsi="Poppins" w:cs="Poppins"/>
          <w:b/>
          <w:color w:val="002060"/>
          <w:szCs w:val="21"/>
          <w:u w:val="single"/>
        </w:rPr>
        <w:t xml:space="preserve"> 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3D6868" w:rsidRPr="00367B95" w14:paraId="257E3E5D" w14:textId="77777777" w:rsidTr="00EC2E8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3BA42B4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4B9DEDF9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4BF4998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977016B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3D6868" w:rsidRPr="00367B95" w14:paraId="24D04E13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72B3D1D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0D47EBD" w14:textId="5D570768" w:rsidR="003D6868" w:rsidRPr="00EC2E8D" w:rsidRDefault="00EC2E8D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Santo Domingo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30F0696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27C4782" w14:textId="51C7FA74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EC2E8D" w14:paraId="7E4ADF93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6500571" w14:textId="77777777" w:rsidR="00EC2E8D" w:rsidRPr="003D6868" w:rsidRDefault="00EC2E8D" w:rsidP="00EC2E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EDB863" w14:textId="769A07CD" w:rsidR="00EC2E8D" w:rsidRPr="00EC2E8D" w:rsidRDefault="00EC2E8D" w:rsidP="00EC2E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Isla Catalina </w:t>
            </w:r>
            <w:r w:rsidRPr="00EC2E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C77CDE" w14:textId="450D3555" w:rsidR="00EC2E8D" w:rsidRPr="003D6868" w:rsidRDefault="00EC2E8D" w:rsidP="00EC2E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0E0E63" w14:textId="0EE9EA24" w:rsidR="00EC2E8D" w:rsidRPr="003D6868" w:rsidRDefault="00EC2E8D" w:rsidP="00EC2E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3D6868" w14:paraId="41E4A4AE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9701506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BE33C27" w14:textId="64B5C1F1" w:rsidR="003D6868" w:rsidRPr="003D6868" w:rsidRDefault="00EC2E8D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878E1E" w14:textId="687FE1E3" w:rsidR="003D6868" w:rsidRPr="003D6868" w:rsidRDefault="00EC2E8D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663E8BF" w14:textId="4604E095" w:rsidR="003D6868" w:rsidRPr="003D6868" w:rsidRDefault="00EC2E8D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3D6868" w14:paraId="2B43DC59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B8E7103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2927D13" w14:textId="08463116" w:rsidR="003D6868" w:rsidRPr="003D6868" w:rsidRDefault="00EC2E8D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D4F47A" w14:textId="5EE0C129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EC2E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B3DD76" w14:textId="31FC4756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EC2E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3D6868" w14:paraId="5FE52249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5690C0F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A009177" w14:textId="68559F90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D938ED" w14:textId="3C69B126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EC2E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69CCDD" w14:textId="6B844B5B" w:rsidR="003D6868" w:rsidRPr="003D6868" w:rsidRDefault="00EC2E8D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="005A28D4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="005A28D4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3D6868" w14:paraId="7D034FBA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46128DA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692755" w14:textId="671BCD0B" w:rsidR="003D6868" w:rsidRPr="003D6868" w:rsidRDefault="008C43F9" w:rsidP="008C43F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16D6B3" w14:textId="050B12C2" w:rsidR="003D6868" w:rsidRPr="003D6868" w:rsidRDefault="00EC2E8D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="005A28D4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375D4F" w14:textId="184B7558" w:rsidR="003D6868" w:rsidRPr="003D6868" w:rsidRDefault="00EC2E8D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="005A28D4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="005A28D4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3D6868" w:rsidRPr="007F201C" w14:paraId="012D7445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3167CF9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0C50D3D" w14:textId="3FA5A4AF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999A27" w14:textId="1F0C60D1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9BBB578" w14:textId="02E3230D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EC2E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3D6868" w:rsidRPr="007F201C" w14:paraId="4F69D9B3" w14:textId="77777777" w:rsidTr="00EC2E8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7D22CF8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513FEE2" w14:textId="51DB2B9B" w:rsidR="003D6868" w:rsidRPr="00EC2E8D" w:rsidRDefault="00EC2E8D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2612C5" w14:textId="0EA2B95B" w:rsidR="003D6868" w:rsidRPr="003D6868" w:rsidRDefault="00EC2E8D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="005A28D4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AAF446" w14:textId="77777777" w:rsidR="003D6868" w:rsidRPr="003D6868" w:rsidRDefault="003D6868" w:rsidP="003D6868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44EF6DFA" w14:textId="77777777" w:rsidR="00EC2E8D" w:rsidRPr="001E03C0" w:rsidRDefault="00EC2E8D" w:rsidP="00EC2E8D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305AEDEE" w14:textId="749EB009" w:rsidR="00EC2E8D" w:rsidRPr="00724E5F" w:rsidRDefault="00EC2E8D" w:rsidP="00EC2E8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</w:t>
      </w:r>
      <w:r w:rsidR="00FE4DEF">
        <w:rPr>
          <w:rFonts w:ascii="Poppins" w:hAnsi="Poppins" w:cs="Poppins"/>
          <w:b/>
          <w:color w:val="002060"/>
          <w:szCs w:val="21"/>
          <w:u w:val="single"/>
        </w:rPr>
        <w:t>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EC2E8D" w:rsidRPr="00367B95" w14:paraId="3DC14821" w14:textId="77777777" w:rsidTr="00A014A6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2B66A2B2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1B7C5B56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CC8AF76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A0004B5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EC2E8D" w:rsidRPr="00367B95" w14:paraId="437F5D81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3AF8F28E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7B7DFFE2" w14:textId="77777777" w:rsidR="00EC2E8D" w:rsidRPr="00EC2E8D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Santo Domingo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BCE7A30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B324B4C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EC2E8D" w14:paraId="75F6AF1B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832EEDD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5025553" w14:textId="77777777" w:rsidR="00EC2E8D" w:rsidRPr="00EC2E8D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Isla Catalina </w:t>
            </w:r>
            <w:r w:rsidRPr="00EC2E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5901E1A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4DFBA30" w14:textId="0A9F8CCB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FE4D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 w:rsidR="00FE4D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EC2E8D" w14:paraId="6A7FE777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3A89FB0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702E699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555563F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5DA807C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EC2E8D" w14:paraId="6AFBD14A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7DFB8F1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CC6C0ED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FE439F6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1906192" w14:textId="71FB86DA" w:rsidR="00EC2E8D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="00EC2E8D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="00EC2E8D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EC2E8D" w14:paraId="6C2B63C4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998E703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9E343EB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EB16270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61A5B3F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EC2E8D" w14:paraId="7D42CB3B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79F34FC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1C09F36" w14:textId="5D858CDF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proofErr w:type="gram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St.Maarten</w:t>
            </w:r>
            <w:proofErr w:type="spellEnd"/>
            <w:proofErr w:type="gram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5A8912B" w14:textId="6A40A02D" w:rsidR="00EC2E8D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="00EC2E8D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ED5DB16" w14:textId="627F4E79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FE4D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EC2E8D" w:rsidRPr="007F201C" w14:paraId="616C3F6C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67B9A63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DE767F" w14:textId="58CDF0A2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774B842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3CD98D0" w14:textId="16802B05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FE4D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EC2E8D" w:rsidRPr="007F201C" w14:paraId="11737FD6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0CA069A" w14:textId="77777777" w:rsidR="00EC2E8D" w:rsidRPr="003D6868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16BF8CB" w14:textId="77777777" w:rsidR="00EC2E8D" w:rsidRPr="00EC2E8D" w:rsidRDefault="00EC2E8D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6345C17" w14:textId="4CF5D46D" w:rsidR="00EC2E8D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</w:t>
            </w:r>
            <w:r w:rsidR="00EC2E8D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="00EC2E8D"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1BD97BF" w14:textId="77777777" w:rsidR="00EC2E8D" w:rsidRPr="003D6868" w:rsidRDefault="00EC2E8D" w:rsidP="00A014A6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622D0233" w14:textId="386C38BC" w:rsidR="003D6868" w:rsidRDefault="003D6868" w:rsidP="00B67C9C">
      <w:pPr>
        <w:pStyle w:val="Sinespaciado"/>
        <w:spacing w:line="276" w:lineRule="auto"/>
        <w:rPr>
          <w:rFonts w:ascii="Poppins" w:hAnsi="Poppins" w:cs="Poppins"/>
          <w:bCs/>
          <w:color w:val="002060"/>
          <w:szCs w:val="21"/>
        </w:rPr>
      </w:pPr>
    </w:p>
    <w:p w14:paraId="4759B964" w14:textId="0CC70068" w:rsidR="00FE4DEF" w:rsidRPr="00724E5F" w:rsidRDefault="00FE4DEF" w:rsidP="00FE4DE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FE4DEF" w:rsidRPr="00367B95" w14:paraId="278AB610" w14:textId="77777777" w:rsidTr="00A014A6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582A114F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60E6F7B0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17B8FBAC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2E9BBC11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FE4DEF" w:rsidRPr="00367B95" w14:paraId="1BCD8F66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0F774E25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6EFD9C1C" w14:textId="77777777" w:rsidR="00FE4DEF" w:rsidRPr="00EC2E8D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Santo Domingo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25AC0A1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3E9CAE0A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FE4DEF" w14:paraId="04DE611F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80306C2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7271DFC" w14:textId="604E70EA" w:rsidR="00FE4DEF" w:rsidRPr="00EC2E8D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2B640C2" w14:textId="2DB9DD9B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4DF481E" w14:textId="05EE0FBA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FE4DEF" w14:paraId="6AC7A575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2409AE8" w14:textId="77777777" w:rsidR="00FE4DEF" w:rsidRPr="003D6868" w:rsidRDefault="00FE4DEF" w:rsidP="00FE4DE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3839C68" w14:textId="38BF5945" w:rsidR="00FE4DEF" w:rsidRPr="003D6868" w:rsidRDefault="00FE4DEF" w:rsidP="00FE4DE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1431B9" w14:textId="29FB91D5" w:rsidR="00FE4DEF" w:rsidRPr="003D6868" w:rsidRDefault="00FE4DEF" w:rsidP="00FE4DE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0C46E48" w14:textId="647345DF" w:rsidR="00FE4DEF" w:rsidRPr="003D6868" w:rsidRDefault="00FE4DEF" w:rsidP="00FE4DE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FE4DEF" w14:paraId="7FF916F7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8236987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194026F" w14:textId="014DBC4B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Sta. Lucia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62E447A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805C23B" w14:textId="50775079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FE4DEF" w14:paraId="616FE971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1F2F127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01A1C8B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4C5BCE3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0EC39BD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FE4DEF" w14:paraId="7AE16C96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D5B6F77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7CFF2C8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FA1D897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EFF154F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FE4DEF" w:rsidRPr="007F201C" w14:paraId="29227331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50F9E1E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331C6D5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7A59C5E" w14:textId="0B2E8A72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76C8476" w14:textId="01B8B8B1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FE4DEF" w:rsidRPr="007F201C" w14:paraId="132C0354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9A9EDDA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7168FDF" w14:textId="77777777" w:rsidR="00FE4DEF" w:rsidRPr="00EC2E8D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79A4963" w14:textId="77777777" w:rsidR="00FE4DEF" w:rsidRPr="003D6868" w:rsidRDefault="00FE4DEF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4FE19AE" w14:textId="77777777" w:rsidR="00FE4DEF" w:rsidRPr="003D6868" w:rsidRDefault="00FE4DEF" w:rsidP="00A014A6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395D352B" w14:textId="1F3E18D4" w:rsidR="00650B3F" w:rsidRDefault="00650B3F" w:rsidP="00650B3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34B9D611" w14:textId="5C6E5460" w:rsidR="00185976" w:rsidRPr="00724E5F" w:rsidRDefault="00185976" w:rsidP="0018597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185976" w:rsidRPr="00367B95" w14:paraId="6C6B9F44" w14:textId="77777777" w:rsidTr="00A014A6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58561E9E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lastRenderedPageBreak/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7AE1886F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393BFFE3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4DD48127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185976" w:rsidRPr="00367B95" w14:paraId="3F9242A6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7C9D555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150A11CC" w14:textId="77777777" w:rsidR="00185976" w:rsidRPr="00EC2E8D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Santo Domingo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3E597296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88DB62B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185976" w14:paraId="62A2DDB5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913A887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2353529" w14:textId="77777777" w:rsidR="00185976" w:rsidRPr="00EC2E8D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E4531DF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F9718E4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185976" w14:paraId="0FF854ED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D2064C3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EC657EA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A27AC5D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F0C251A" w14:textId="728E7954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185976" w14:paraId="0F8A11D7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4DED2F3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34F9FBA" w14:textId="13FF39BB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Antigua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0AF682F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43C7CBC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185976" w14:paraId="3AB167C8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EDB1AE8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6A3F9CA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BB2AD7A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0B5D4CB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185976" w14:paraId="7876902A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2E73D0C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C1DC396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CE51D3E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C9FC5DD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185976" w:rsidRPr="007F201C" w14:paraId="475F62BA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7859623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ADDB8B8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7045C5D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D581661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185976" w:rsidRPr="007F201C" w14:paraId="44554489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15B4B18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65CA32D" w14:textId="77777777" w:rsidR="00185976" w:rsidRPr="00EC2E8D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AECA573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3941E24" w14:textId="77777777" w:rsidR="00185976" w:rsidRPr="003D6868" w:rsidRDefault="00185976" w:rsidP="00A014A6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201F2FE1" w14:textId="77777777" w:rsidR="000933F7" w:rsidRDefault="000933F7" w:rsidP="0018597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39FFB377" w14:textId="76BBDD21" w:rsidR="00185976" w:rsidRPr="00724E5F" w:rsidRDefault="00185976" w:rsidP="0018597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185976" w:rsidRPr="00367B95" w14:paraId="15936183" w14:textId="77777777" w:rsidTr="00A014A6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2194A9B5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F3F578C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1C0E8B0D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74F9287E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185976" w:rsidRPr="00367B95" w14:paraId="32B2CFC3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2109C41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62475642" w14:textId="77777777" w:rsidR="00185976" w:rsidRPr="00EC2E8D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Santo Domingo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5C50A5A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32AF982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185976" w14:paraId="402F5FA2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0D93606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7FA30E9" w14:textId="77777777" w:rsidR="00185976" w:rsidRPr="00EC2E8D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Isla Catalina </w:t>
            </w:r>
            <w:r w:rsidRPr="00EC2E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4334557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DF80D9F" w14:textId="6F724ADD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185976" w14:paraId="221CBB47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4749FA4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91D55F5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57769C0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120CB1C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185976" w14:paraId="7246F82B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3495EEC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0CB4C30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236C014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97395CF" w14:textId="53D7C6B9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185976" w14:paraId="2F45354A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7AB7EE3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92F8847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F8C0661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9DD7102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185976" w14:paraId="5109313D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D1A3060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0BE9A35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B2EBA18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AA6188F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185976" w:rsidRPr="007F201C" w14:paraId="521A70A2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B2E4C6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1FF642F" w14:textId="5118144E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proofErr w:type="gram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St.Maarten</w:t>
            </w:r>
            <w:proofErr w:type="spellEnd"/>
            <w:proofErr w:type="gram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DB33A43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FCEF85A" w14:textId="0B5E7AD9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185976" w:rsidRPr="007F201C" w14:paraId="1E4E374B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B5FCBD2" w14:textId="77777777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51B1062" w14:textId="77777777" w:rsidR="00185976" w:rsidRPr="00EC2E8D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A5031F3" w14:textId="54C4D70A" w:rsidR="00185976" w:rsidRPr="003D6868" w:rsidRDefault="0018597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 w:rsidR="000933F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19939E0" w14:textId="77777777" w:rsidR="00185976" w:rsidRPr="003D6868" w:rsidRDefault="00185976" w:rsidP="00A014A6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39AC07E5" w14:textId="77777777" w:rsidR="00185976" w:rsidRPr="001E03C0" w:rsidRDefault="00185976" w:rsidP="00185976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07F02833" w14:textId="342CDD01" w:rsidR="00D62052" w:rsidRPr="00724E5F" w:rsidRDefault="00D62052" w:rsidP="00D6205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D62052" w:rsidRPr="00367B95" w14:paraId="7F71B36C" w14:textId="77777777" w:rsidTr="00A014A6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2342E8EC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8EE68A5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4D3163A6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7AC8ABBF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D62052" w:rsidRPr="00367B95" w14:paraId="304B58AE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47FD2BF2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68BCA8A" w14:textId="77777777" w:rsidR="00D62052" w:rsidRPr="00EC2E8D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Santo Domingo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BE5F1FD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F81594A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D62052" w14:paraId="44105C8D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595DB29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1058676" w14:textId="77777777" w:rsidR="00D62052" w:rsidRPr="00EC2E8D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Isla Catalina </w:t>
            </w:r>
            <w:r w:rsidRPr="00EC2E8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C046383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F6A822A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D62052" w14:paraId="44C37855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2BB5827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8319C39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Navegando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242F833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E386690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D62052" w14:paraId="72A534E1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9EC1C70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20BBA13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Martinica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6EE2605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93573B8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D62052" w14:paraId="6F3020EC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6EA902D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FA9F2AE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5CFB901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CF93341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D62052" w14:paraId="22984683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46BF58C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CB7C06B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05DAA6E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4600477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p. m.</w:t>
            </w:r>
          </w:p>
        </w:tc>
      </w:tr>
      <w:tr w:rsidR="00D62052" w:rsidRPr="007F201C" w14:paraId="4B23436A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6D5DE0A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5B4064B" w14:textId="6BFE5041" w:rsidR="00D62052" w:rsidRPr="003D6868" w:rsidRDefault="00975616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Tortola </w:t>
            </w:r>
            <w:r w:rsidR="00D6205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6622ADC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F131BED" w14:textId="7238FFBE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97561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 w:rsidR="0097561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D62052" w:rsidRPr="007F201C" w14:paraId="1B840E7F" w14:textId="77777777" w:rsidTr="00A014A6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2DE1E23" w14:textId="77777777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E36FC62" w14:textId="77777777" w:rsidR="00D62052" w:rsidRPr="00EC2E8D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Santo Domingo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E7D0302" w14:textId="6A1BCD1A" w:rsidR="00D62052" w:rsidRPr="003D6868" w:rsidRDefault="00D62052" w:rsidP="00A014A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  <w:r w:rsidR="0097561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 w:rsidR="0097561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CE94189" w14:textId="77777777" w:rsidR="00D62052" w:rsidRPr="003D6868" w:rsidRDefault="00D62052" w:rsidP="00A014A6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16332678" w14:textId="77777777" w:rsidR="00185976" w:rsidRDefault="00185976" w:rsidP="0018597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02EDAAB" w14:textId="77777777" w:rsidR="00D8320C" w:rsidRDefault="00D8320C" w:rsidP="00724E5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Cs w:val="21"/>
          <w:u w:val="single"/>
        </w:rPr>
      </w:pPr>
    </w:p>
    <w:p w14:paraId="1927457C" w14:textId="739CC497" w:rsidR="00C80FFF" w:rsidRPr="00724E5F" w:rsidRDefault="0046379F" w:rsidP="00724E5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62E4FD6" w14:textId="231F7991" w:rsidR="003D6868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9B9742D" w14:textId="7921DCC5" w:rsidR="003D6868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BA927F9" w14:textId="6B4C0F63" w:rsidR="00616DD2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sectPr w:rsidR="00616DD2" w:rsidRPr="003D6868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74B1" w14:textId="77777777" w:rsidR="00D108F4" w:rsidRDefault="00D108F4" w:rsidP="00A77140">
      <w:pPr>
        <w:spacing w:after="0" w:line="240" w:lineRule="auto"/>
      </w:pPr>
      <w:r>
        <w:separator/>
      </w:r>
    </w:p>
  </w:endnote>
  <w:endnote w:type="continuationSeparator" w:id="0">
    <w:p w14:paraId="749D23B1" w14:textId="77777777" w:rsidR="00D108F4" w:rsidRDefault="00D108F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6503" w14:textId="77777777" w:rsidR="00D108F4" w:rsidRDefault="00D108F4" w:rsidP="00A77140">
      <w:pPr>
        <w:spacing w:after="0" w:line="240" w:lineRule="auto"/>
      </w:pPr>
      <w:r>
        <w:separator/>
      </w:r>
    </w:p>
  </w:footnote>
  <w:footnote w:type="continuationSeparator" w:id="0">
    <w:p w14:paraId="107542F0" w14:textId="77777777" w:rsidR="00D108F4" w:rsidRDefault="00D108F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76961CF7" w:rsidR="004E34C8" w:rsidRDefault="00730A79" w:rsidP="00C215E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94A">
      <w:rPr>
        <w:rFonts w:ascii="Poppins" w:hAnsi="Poppins" w:cs="Poppins"/>
        <w:b/>
        <w:bCs/>
      </w:rPr>
      <w:t>COSTA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C215EF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34.25pt;height:137.2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18CE"/>
    <w:multiLevelType w:val="multilevel"/>
    <w:tmpl w:val="AAE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4"/>
  </w:num>
  <w:num w:numId="6">
    <w:abstractNumId w:val="19"/>
  </w:num>
  <w:num w:numId="7">
    <w:abstractNumId w:val="12"/>
  </w:num>
  <w:num w:numId="8">
    <w:abstractNumId w:val="3"/>
  </w:num>
  <w:num w:numId="9">
    <w:abstractNumId w:val="5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6"/>
  </w:num>
  <w:num w:numId="19">
    <w:abstractNumId w:val="17"/>
  </w:num>
  <w:num w:numId="20">
    <w:abstractNumId w:val="18"/>
  </w:num>
  <w:num w:numId="21">
    <w:abstractNumId w:val="14"/>
  </w:num>
  <w:num w:numId="22">
    <w:abstractNumId w:val="13"/>
  </w:num>
  <w:num w:numId="23">
    <w:abstractNumId w:val="16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33F7"/>
    <w:rsid w:val="00094294"/>
    <w:rsid w:val="00094DB3"/>
    <w:rsid w:val="0009551D"/>
    <w:rsid w:val="000A71E2"/>
    <w:rsid w:val="000B022F"/>
    <w:rsid w:val="000B1289"/>
    <w:rsid w:val="000B38AD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4D0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976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5B97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6868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0812"/>
    <w:rsid w:val="004526A6"/>
    <w:rsid w:val="004533FC"/>
    <w:rsid w:val="00457971"/>
    <w:rsid w:val="00460A29"/>
    <w:rsid w:val="0046379F"/>
    <w:rsid w:val="00463CA8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1E04"/>
    <w:rsid w:val="005A14D2"/>
    <w:rsid w:val="005A2748"/>
    <w:rsid w:val="005A28D4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B3F"/>
    <w:rsid w:val="00650C74"/>
    <w:rsid w:val="00650DDF"/>
    <w:rsid w:val="00652005"/>
    <w:rsid w:val="006536C2"/>
    <w:rsid w:val="00666C36"/>
    <w:rsid w:val="006774C5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E5F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0252"/>
    <w:rsid w:val="0087109A"/>
    <w:rsid w:val="00871D31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43F9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2270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5616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67C9C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74F"/>
    <w:rsid w:val="00BB6865"/>
    <w:rsid w:val="00BB6F1E"/>
    <w:rsid w:val="00BB7A5F"/>
    <w:rsid w:val="00BC28F5"/>
    <w:rsid w:val="00BC5ADF"/>
    <w:rsid w:val="00BC6018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15EF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5CC"/>
    <w:rsid w:val="00CC0E57"/>
    <w:rsid w:val="00CC288A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279EF"/>
    <w:rsid w:val="00D34341"/>
    <w:rsid w:val="00D40062"/>
    <w:rsid w:val="00D43DFE"/>
    <w:rsid w:val="00D45800"/>
    <w:rsid w:val="00D474C0"/>
    <w:rsid w:val="00D54A93"/>
    <w:rsid w:val="00D57971"/>
    <w:rsid w:val="00D62052"/>
    <w:rsid w:val="00D65588"/>
    <w:rsid w:val="00D80867"/>
    <w:rsid w:val="00D8320C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2E8D"/>
    <w:rsid w:val="00EC4D9D"/>
    <w:rsid w:val="00ED0D90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7694A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4DEF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591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2</cp:revision>
  <cp:lastPrinted>2015-08-28T20:23:00Z</cp:lastPrinted>
  <dcterms:created xsi:type="dcterms:W3CDTF">2025-12-17T23:08:00Z</dcterms:created>
  <dcterms:modified xsi:type="dcterms:W3CDTF">2025-12-17T23:08:00Z</dcterms:modified>
</cp:coreProperties>
</file>