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588F60FF" w:rsidR="00C910AA" w:rsidRPr="008A3460"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8A3460">
        <w:rPr>
          <w:rFonts w:ascii="Poppins" w:hAnsi="Poppins" w:cs="Poppins"/>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461092" w:rsidRPr="008A3460">
        <w:rPr>
          <w:rFonts w:ascii="Poppins" w:hAnsi="Poppins" w:cs="Poppins"/>
          <w:b/>
          <w:bCs/>
          <w:color w:val="1F3864" w:themeColor="accent5" w:themeShade="80"/>
          <w:sz w:val="56"/>
          <w:szCs w:val="72"/>
          <w:lang w:val="es-ES"/>
        </w:rPr>
        <w:t>INDOCHINA EXPRESS 2026</w:t>
      </w:r>
    </w:p>
    <w:p w14:paraId="37D8D7D8" w14:textId="1AB7D504" w:rsidR="009408CE" w:rsidRPr="008A3460" w:rsidRDefault="00461092" w:rsidP="009408CE">
      <w:pPr>
        <w:pStyle w:val="Sinespaciado"/>
        <w:spacing w:line="276" w:lineRule="auto"/>
        <w:jc w:val="center"/>
        <w:rPr>
          <w:rFonts w:ascii="Poppins" w:hAnsi="Poppins" w:cs="Poppins"/>
          <w:b/>
          <w:bCs/>
          <w:color w:val="1F3864" w:themeColor="accent5" w:themeShade="80"/>
          <w:sz w:val="36"/>
          <w:szCs w:val="21"/>
          <w:lang w:val="es-ES"/>
        </w:rPr>
      </w:pPr>
      <w:r w:rsidRPr="008A3460">
        <w:rPr>
          <w:rFonts w:ascii="Poppins" w:hAnsi="Poppins" w:cs="Poppins"/>
          <w:b/>
          <w:bCs/>
          <w:color w:val="1F3864" w:themeColor="accent5" w:themeShade="80"/>
          <w:sz w:val="36"/>
          <w:szCs w:val="21"/>
          <w:lang w:val="es-ES"/>
        </w:rPr>
        <w:t>09</w:t>
      </w:r>
      <w:r w:rsidR="009408CE" w:rsidRPr="008A3460">
        <w:rPr>
          <w:rFonts w:ascii="Poppins" w:hAnsi="Poppins" w:cs="Poppins"/>
          <w:b/>
          <w:bCs/>
          <w:color w:val="1F3864" w:themeColor="accent5" w:themeShade="80"/>
          <w:sz w:val="36"/>
          <w:szCs w:val="21"/>
          <w:lang w:val="es-ES"/>
        </w:rPr>
        <w:t xml:space="preserve"> DÍAS – </w:t>
      </w:r>
      <w:r w:rsidRPr="008A3460">
        <w:rPr>
          <w:rFonts w:ascii="Poppins" w:hAnsi="Poppins" w:cs="Poppins"/>
          <w:b/>
          <w:bCs/>
          <w:color w:val="1F3864" w:themeColor="accent5" w:themeShade="80"/>
          <w:sz w:val="36"/>
          <w:szCs w:val="21"/>
          <w:lang w:val="es-ES"/>
        </w:rPr>
        <w:t>08</w:t>
      </w:r>
      <w:r w:rsidR="009408CE" w:rsidRPr="008A3460">
        <w:rPr>
          <w:rFonts w:ascii="Poppins" w:hAnsi="Poppins" w:cs="Poppins"/>
          <w:b/>
          <w:bCs/>
          <w:color w:val="1F3864" w:themeColor="accent5" w:themeShade="80"/>
          <w:sz w:val="36"/>
          <w:szCs w:val="21"/>
          <w:lang w:val="es-ES"/>
        </w:rPr>
        <w:t xml:space="preserve"> NOCHES </w:t>
      </w:r>
    </w:p>
    <w:p w14:paraId="73007443" w14:textId="08BDE11F" w:rsidR="00C80FFF" w:rsidRPr="008A3460"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8A3460">
        <w:rPr>
          <w:rFonts w:ascii="Poppins" w:hAnsi="Poppins" w:cs="Poppins"/>
          <w:b/>
          <w:bCs/>
          <w:color w:val="1F3864" w:themeColor="accent5" w:themeShade="80"/>
          <w:sz w:val="28"/>
          <w:szCs w:val="28"/>
          <w:lang w:val="es-EC"/>
        </w:rPr>
        <w:tab/>
      </w:r>
      <w:r w:rsidR="00C80FFF" w:rsidRPr="008A3460">
        <w:rPr>
          <w:rFonts w:ascii="Poppins" w:hAnsi="Poppins" w:cs="Poppins"/>
          <w:b/>
          <w:bCs/>
          <w:color w:val="1F3864" w:themeColor="accent5" w:themeShade="80"/>
          <w:sz w:val="28"/>
          <w:szCs w:val="28"/>
          <w:lang w:val="es-EC"/>
        </w:rPr>
        <w:t>VIGENCIA</w:t>
      </w:r>
      <w:r w:rsidR="00BC1F70" w:rsidRPr="008A3460">
        <w:rPr>
          <w:rFonts w:ascii="Poppins" w:hAnsi="Poppins" w:cs="Poppins"/>
          <w:b/>
          <w:bCs/>
          <w:color w:val="1F3864" w:themeColor="accent5" w:themeShade="80"/>
          <w:sz w:val="28"/>
          <w:szCs w:val="28"/>
          <w:lang w:val="es-EC"/>
        </w:rPr>
        <w:t>:</w:t>
      </w:r>
      <w:r w:rsidR="00C80FFF" w:rsidRPr="008A3460">
        <w:rPr>
          <w:rFonts w:ascii="Poppins" w:hAnsi="Poppins" w:cs="Poppins"/>
          <w:b/>
          <w:bCs/>
          <w:color w:val="1F3864" w:themeColor="accent5" w:themeShade="80"/>
          <w:sz w:val="28"/>
          <w:szCs w:val="28"/>
          <w:lang w:val="es-EC"/>
        </w:rPr>
        <w:t xml:space="preserve"> </w:t>
      </w:r>
      <w:r w:rsidR="00461092" w:rsidRPr="008A3460">
        <w:rPr>
          <w:rFonts w:ascii="Poppins" w:hAnsi="Poppins" w:cs="Poppins"/>
          <w:color w:val="1F3864" w:themeColor="accent5" w:themeShade="80"/>
          <w:sz w:val="28"/>
          <w:szCs w:val="28"/>
          <w:lang w:val="es-EC"/>
        </w:rPr>
        <w:t>DEL</w:t>
      </w:r>
      <w:r w:rsidR="00461092" w:rsidRPr="008A3460">
        <w:rPr>
          <w:rFonts w:ascii="Poppins" w:hAnsi="Poppins" w:cs="Poppins"/>
          <w:b/>
          <w:bCs/>
          <w:color w:val="1F3864" w:themeColor="accent5" w:themeShade="80"/>
          <w:sz w:val="28"/>
          <w:szCs w:val="28"/>
          <w:lang w:val="es-EC"/>
        </w:rPr>
        <w:t xml:space="preserve"> </w:t>
      </w:r>
      <w:r w:rsidR="00461092" w:rsidRPr="008A3460">
        <w:rPr>
          <w:rFonts w:ascii="Poppins" w:hAnsi="Poppins" w:cs="Poppins"/>
          <w:color w:val="1F3864" w:themeColor="accent5" w:themeShade="80"/>
          <w:sz w:val="28"/>
          <w:szCs w:val="28"/>
          <w:lang w:val="es-EC"/>
        </w:rPr>
        <w:t xml:space="preserve">01 ABRIL 2026 HASTA EL 31 OCTUBRE 2026 </w:t>
      </w:r>
    </w:p>
    <w:p w14:paraId="36F6F4EE" w14:textId="0EC15051" w:rsidR="009408CE" w:rsidRPr="008A3460"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8A3460">
        <w:rPr>
          <w:rFonts w:ascii="Poppins" w:hAnsi="Poppins" w:cs="Poppins"/>
          <w:b/>
          <w:bCs/>
          <w:color w:val="1F3864" w:themeColor="accent5" w:themeShade="80"/>
          <w:sz w:val="24"/>
          <w:szCs w:val="24"/>
          <w:lang w:val="es-EC"/>
        </w:rPr>
        <w:t xml:space="preserve">SALIDAS </w:t>
      </w:r>
      <w:r w:rsidR="00461092" w:rsidRPr="008A3460">
        <w:rPr>
          <w:rFonts w:ascii="Poppins" w:hAnsi="Poppins" w:cs="Poppins"/>
          <w:b/>
          <w:bCs/>
          <w:color w:val="1F3864" w:themeColor="accent5" w:themeShade="80"/>
          <w:sz w:val="24"/>
          <w:szCs w:val="24"/>
          <w:lang w:val="es-EC"/>
        </w:rPr>
        <w:t>GARANTIZADAS LOS DOMINGOS</w:t>
      </w:r>
      <w:r w:rsidRPr="008A3460">
        <w:rPr>
          <w:rFonts w:ascii="Poppins" w:hAnsi="Poppins" w:cs="Poppins"/>
          <w:b/>
          <w:bCs/>
          <w:color w:val="1F3864" w:themeColor="accent5" w:themeShade="80"/>
          <w:sz w:val="24"/>
          <w:szCs w:val="24"/>
          <w:lang w:val="es-EC"/>
        </w:rPr>
        <w:t xml:space="preserve"> </w:t>
      </w:r>
    </w:p>
    <w:p w14:paraId="42D50000" w14:textId="18E0FABF" w:rsidR="00367F81" w:rsidRPr="008A3460"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6B1221B0" w:rsidR="00C80FFF" w:rsidRPr="008A3460" w:rsidRDefault="00C80FFF" w:rsidP="001E03C0">
      <w:pPr>
        <w:spacing w:after="0" w:line="276" w:lineRule="auto"/>
        <w:rPr>
          <w:rFonts w:ascii="Poppins" w:eastAsia="Calibri" w:hAnsi="Poppins" w:cs="Poppins"/>
          <w:b/>
          <w:bCs/>
          <w:color w:val="ED7D31" w:themeColor="accent2"/>
          <w:sz w:val="28"/>
          <w:szCs w:val="24"/>
          <w:lang w:val="es-PE" w:eastAsia="en-US"/>
        </w:rPr>
      </w:pPr>
      <w:r w:rsidRPr="008A3460">
        <w:rPr>
          <w:rFonts w:ascii="Poppins" w:eastAsia="Calibri" w:hAnsi="Poppins" w:cs="Poppins"/>
          <w:b/>
          <w:bCs/>
          <w:color w:val="1F3864" w:themeColor="accent5" w:themeShade="80"/>
          <w:sz w:val="28"/>
          <w:szCs w:val="24"/>
          <w:lang w:val="es-PE" w:eastAsia="en-US"/>
        </w:rPr>
        <w:t xml:space="preserve">INCLUYE: </w:t>
      </w:r>
    </w:p>
    <w:p w14:paraId="729140C2" w14:textId="5E152528" w:rsidR="009A117F" w:rsidRPr="008A3460"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Traslados </w:t>
      </w:r>
      <w:r w:rsidR="00B30DF7" w:rsidRPr="008A3460">
        <w:rPr>
          <w:rFonts w:ascii="Poppins" w:hAnsi="Poppins" w:cs="Poppins"/>
          <w:bCs/>
          <w:color w:val="1F3864" w:themeColor="accent5" w:themeShade="80"/>
          <w:sz w:val="20"/>
          <w:szCs w:val="20"/>
        </w:rPr>
        <w:t>Aeropuerto / Hotel / Aeropuerto</w:t>
      </w:r>
      <w:r w:rsidR="00B21575" w:rsidRPr="008A3460">
        <w:rPr>
          <w:rFonts w:ascii="Poppins" w:hAnsi="Poppins" w:cs="Poppins"/>
          <w:bCs/>
          <w:color w:val="1F3864" w:themeColor="accent5" w:themeShade="80"/>
          <w:sz w:val="20"/>
          <w:szCs w:val="20"/>
        </w:rPr>
        <w:t xml:space="preserve"> </w:t>
      </w:r>
    </w:p>
    <w:p w14:paraId="3AEA6BA5" w14:textId="210E27AA" w:rsidR="009A117F" w:rsidRPr="008A3460" w:rsidRDefault="00D954EE"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FA501F" w:rsidRPr="008A3460">
        <w:rPr>
          <w:rFonts w:ascii="Poppins" w:hAnsi="Poppins" w:cs="Poppins"/>
          <w:bCs/>
          <w:color w:val="1F3864" w:themeColor="accent5" w:themeShade="80"/>
          <w:sz w:val="20"/>
          <w:szCs w:val="20"/>
        </w:rPr>
        <w:t>2</w:t>
      </w:r>
      <w:r w:rsidR="009A117F" w:rsidRPr="008A3460">
        <w:rPr>
          <w:rFonts w:ascii="Poppins" w:hAnsi="Poppins" w:cs="Poppins"/>
          <w:bCs/>
          <w:color w:val="1F3864" w:themeColor="accent5" w:themeShade="80"/>
          <w:sz w:val="20"/>
          <w:szCs w:val="20"/>
        </w:rPr>
        <w:t xml:space="preserve"> noches en alojamiento </w:t>
      </w:r>
      <w:r w:rsidRPr="008A3460">
        <w:rPr>
          <w:rFonts w:ascii="Poppins" w:hAnsi="Poppins" w:cs="Poppins"/>
          <w:bCs/>
          <w:color w:val="1F3864" w:themeColor="accent5" w:themeShade="80"/>
          <w:sz w:val="20"/>
          <w:szCs w:val="20"/>
        </w:rPr>
        <w:t xml:space="preserve">en </w:t>
      </w:r>
      <w:proofErr w:type="spellStart"/>
      <w:r w:rsidRPr="008A3460">
        <w:rPr>
          <w:rFonts w:ascii="Poppins" w:hAnsi="Poppins" w:cs="Poppins"/>
          <w:bCs/>
          <w:color w:val="1F3864" w:themeColor="accent5" w:themeShade="80"/>
          <w:sz w:val="20"/>
          <w:szCs w:val="20"/>
        </w:rPr>
        <w:t>Luang</w:t>
      </w:r>
      <w:proofErr w:type="spellEnd"/>
      <w:r w:rsidRPr="008A3460">
        <w:rPr>
          <w:rFonts w:ascii="Poppins" w:hAnsi="Poppins" w:cs="Poppins"/>
          <w:bCs/>
          <w:color w:val="1F3864" w:themeColor="accent5" w:themeShade="80"/>
          <w:sz w:val="20"/>
          <w:szCs w:val="20"/>
        </w:rPr>
        <w:t xml:space="preserve"> </w:t>
      </w:r>
      <w:proofErr w:type="spellStart"/>
      <w:r w:rsidRPr="008A3460">
        <w:rPr>
          <w:rFonts w:ascii="Poppins" w:hAnsi="Poppins" w:cs="Poppins"/>
          <w:bCs/>
          <w:color w:val="1F3864" w:themeColor="accent5" w:themeShade="80"/>
          <w:sz w:val="20"/>
          <w:szCs w:val="20"/>
        </w:rPr>
        <w:t>Prabang</w:t>
      </w:r>
      <w:proofErr w:type="spellEnd"/>
      <w:r w:rsidRPr="008A3460">
        <w:rPr>
          <w:rFonts w:ascii="Poppins" w:hAnsi="Poppins" w:cs="Poppins"/>
          <w:bCs/>
          <w:color w:val="1F3864" w:themeColor="accent5" w:themeShade="80"/>
          <w:sz w:val="20"/>
          <w:szCs w:val="20"/>
        </w:rPr>
        <w:t xml:space="preserve"> </w:t>
      </w:r>
      <w:r w:rsidR="00C910AA" w:rsidRPr="008A3460">
        <w:rPr>
          <w:rFonts w:ascii="Poppins" w:hAnsi="Poppins" w:cs="Poppins"/>
          <w:bCs/>
          <w:color w:val="1F3864" w:themeColor="accent5" w:themeShade="80"/>
          <w:sz w:val="20"/>
          <w:szCs w:val="20"/>
        </w:rPr>
        <w:t xml:space="preserve">en </w:t>
      </w:r>
      <w:r w:rsidR="009A117F" w:rsidRPr="008A3460">
        <w:rPr>
          <w:rFonts w:ascii="Poppins" w:hAnsi="Poppins" w:cs="Poppins"/>
          <w:bCs/>
          <w:color w:val="1F3864" w:themeColor="accent5" w:themeShade="80"/>
          <w:sz w:val="20"/>
          <w:szCs w:val="20"/>
        </w:rPr>
        <w:t xml:space="preserve">Hotel </w:t>
      </w:r>
      <w:r w:rsidR="00C910AA" w:rsidRPr="008A3460">
        <w:rPr>
          <w:rFonts w:ascii="Poppins" w:hAnsi="Poppins" w:cs="Poppins"/>
          <w:bCs/>
          <w:color w:val="1F3864" w:themeColor="accent5" w:themeShade="80"/>
          <w:sz w:val="20"/>
          <w:szCs w:val="20"/>
        </w:rPr>
        <w:t>de la categoría seleccionada</w:t>
      </w:r>
    </w:p>
    <w:p w14:paraId="68BF8F08" w14:textId="5A8CFF62" w:rsidR="00D954EE" w:rsidRPr="008A3460" w:rsidRDefault="00D954EE" w:rsidP="00D954EE">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02 noches en alojamiento en </w:t>
      </w:r>
      <w:r w:rsidR="000F14F0" w:rsidRPr="008A3460">
        <w:rPr>
          <w:rFonts w:ascii="Poppins" w:hAnsi="Poppins" w:cs="Poppins"/>
          <w:bCs/>
          <w:color w:val="1F3864" w:themeColor="accent5" w:themeShade="80"/>
          <w:sz w:val="20"/>
          <w:szCs w:val="20"/>
        </w:rPr>
        <w:t xml:space="preserve">Hanói </w:t>
      </w:r>
      <w:r w:rsidRPr="008A3460">
        <w:rPr>
          <w:rFonts w:ascii="Poppins" w:hAnsi="Poppins" w:cs="Poppins"/>
          <w:bCs/>
          <w:color w:val="1F3864" w:themeColor="accent5" w:themeShade="80"/>
          <w:sz w:val="20"/>
          <w:szCs w:val="20"/>
        </w:rPr>
        <w:t>en Hotel de la categoría seleccionada</w:t>
      </w:r>
    </w:p>
    <w:p w14:paraId="49D08641" w14:textId="2307D3D3" w:rsidR="000F14F0" w:rsidRPr="008A3460" w:rsidRDefault="000F14F0" w:rsidP="000F14F0">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0</w:t>
      </w:r>
      <w:r w:rsidR="00E9059D" w:rsidRPr="008A3460">
        <w:rPr>
          <w:rFonts w:ascii="Poppins" w:hAnsi="Poppins" w:cs="Poppins"/>
          <w:bCs/>
          <w:color w:val="1F3864" w:themeColor="accent5" w:themeShade="80"/>
          <w:sz w:val="20"/>
          <w:szCs w:val="20"/>
        </w:rPr>
        <w:t>2</w:t>
      </w:r>
      <w:r w:rsidRPr="008A3460">
        <w:rPr>
          <w:rFonts w:ascii="Poppins" w:hAnsi="Poppins" w:cs="Poppins"/>
          <w:bCs/>
          <w:color w:val="1F3864" w:themeColor="accent5" w:themeShade="80"/>
          <w:sz w:val="20"/>
          <w:szCs w:val="20"/>
        </w:rPr>
        <w:t xml:space="preserve"> noches en alojamiento </w:t>
      </w:r>
      <w:r w:rsidR="0095217C" w:rsidRPr="008A3460">
        <w:rPr>
          <w:rFonts w:ascii="Poppins" w:hAnsi="Poppins" w:cs="Poppins"/>
          <w:bCs/>
          <w:color w:val="1F3864" w:themeColor="accent5" w:themeShade="80"/>
          <w:sz w:val="20"/>
          <w:szCs w:val="20"/>
        </w:rPr>
        <w:t xml:space="preserve">a bordo de un Crucero compartido en la Bahía de </w:t>
      </w:r>
      <w:proofErr w:type="spellStart"/>
      <w:r w:rsidR="0095217C" w:rsidRPr="008A3460">
        <w:rPr>
          <w:rFonts w:ascii="Poppins" w:hAnsi="Poppins" w:cs="Poppins"/>
          <w:bCs/>
          <w:color w:val="1F3864" w:themeColor="accent5" w:themeShade="80"/>
          <w:sz w:val="20"/>
          <w:szCs w:val="20"/>
        </w:rPr>
        <w:t>Halong</w:t>
      </w:r>
      <w:proofErr w:type="spellEnd"/>
    </w:p>
    <w:p w14:paraId="5FBB4F0B" w14:textId="40AA4106" w:rsidR="000F14F0" w:rsidRPr="008A3460" w:rsidRDefault="000F14F0" w:rsidP="000F14F0">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02 noches en alojamiento en </w:t>
      </w:r>
      <w:proofErr w:type="spellStart"/>
      <w:r w:rsidR="00FA501F" w:rsidRPr="008A3460">
        <w:rPr>
          <w:rFonts w:ascii="Poppins" w:hAnsi="Poppins" w:cs="Poppins"/>
          <w:bCs/>
          <w:color w:val="1F3864" w:themeColor="accent5" w:themeShade="80"/>
          <w:sz w:val="20"/>
          <w:szCs w:val="20"/>
        </w:rPr>
        <w:t>Siem</w:t>
      </w:r>
      <w:proofErr w:type="spellEnd"/>
      <w:r w:rsidR="00FA501F" w:rsidRPr="008A3460">
        <w:rPr>
          <w:rFonts w:ascii="Poppins" w:hAnsi="Poppins" w:cs="Poppins"/>
          <w:bCs/>
          <w:color w:val="1F3864" w:themeColor="accent5" w:themeShade="80"/>
          <w:sz w:val="20"/>
          <w:szCs w:val="20"/>
        </w:rPr>
        <w:t xml:space="preserve"> </w:t>
      </w:r>
      <w:proofErr w:type="spellStart"/>
      <w:r w:rsidR="00FA501F" w:rsidRPr="008A3460">
        <w:rPr>
          <w:rFonts w:ascii="Poppins" w:hAnsi="Poppins" w:cs="Poppins"/>
          <w:bCs/>
          <w:color w:val="1F3864" w:themeColor="accent5" w:themeShade="80"/>
          <w:sz w:val="20"/>
          <w:szCs w:val="20"/>
        </w:rPr>
        <w:t>Reap</w:t>
      </w:r>
      <w:proofErr w:type="spellEnd"/>
      <w:r w:rsidR="00FA501F" w:rsidRPr="008A3460">
        <w:rPr>
          <w:rFonts w:ascii="Poppins" w:hAnsi="Poppins" w:cs="Poppins"/>
          <w:bCs/>
          <w:color w:val="1F3864" w:themeColor="accent5" w:themeShade="80"/>
          <w:sz w:val="20"/>
          <w:szCs w:val="20"/>
        </w:rPr>
        <w:t xml:space="preserve"> </w:t>
      </w:r>
      <w:r w:rsidRPr="008A3460">
        <w:rPr>
          <w:rFonts w:ascii="Poppins" w:hAnsi="Poppins" w:cs="Poppins"/>
          <w:bCs/>
          <w:color w:val="1F3864" w:themeColor="accent5" w:themeShade="80"/>
          <w:sz w:val="20"/>
          <w:szCs w:val="20"/>
        </w:rPr>
        <w:t>en Hotel de la categoría seleccionada</w:t>
      </w:r>
    </w:p>
    <w:p w14:paraId="62BDEC4E" w14:textId="37146366" w:rsidR="00461092" w:rsidRPr="008A3460" w:rsidRDefault="00D954EE" w:rsidP="00D43AB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Desayuno diario</w:t>
      </w:r>
    </w:p>
    <w:p w14:paraId="078B47A9" w14:textId="77777777" w:rsidR="00FA501F" w:rsidRPr="008A3460" w:rsidRDefault="00FA501F" w:rsidP="00FA501F">
      <w:pPr>
        <w:pStyle w:val="Prrafodelista"/>
        <w:numPr>
          <w:ilvl w:val="0"/>
          <w:numId w:val="1"/>
        </w:numPr>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Comidas mencionadas </w:t>
      </w:r>
    </w:p>
    <w:p w14:paraId="357C37B2" w14:textId="77777777" w:rsidR="00461092" w:rsidRPr="008A3460" w:rsidRDefault="00461092" w:rsidP="0091793C">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Visitas según itinerario con guías locales de habla hispana, a excepción a bordo del crucero en bahía de </w:t>
      </w:r>
      <w:proofErr w:type="spellStart"/>
      <w:r w:rsidRPr="008A3460">
        <w:rPr>
          <w:rFonts w:ascii="Poppins" w:hAnsi="Poppins" w:cs="Poppins"/>
          <w:bCs/>
          <w:color w:val="1F3864" w:themeColor="accent5" w:themeShade="80"/>
          <w:sz w:val="20"/>
          <w:szCs w:val="20"/>
        </w:rPr>
        <w:t>Halong</w:t>
      </w:r>
      <w:proofErr w:type="spellEnd"/>
      <w:r w:rsidRPr="008A3460">
        <w:rPr>
          <w:rFonts w:ascii="Poppins" w:hAnsi="Poppins" w:cs="Poppins"/>
          <w:bCs/>
          <w:color w:val="1F3864" w:themeColor="accent5" w:themeShade="80"/>
          <w:sz w:val="20"/>
          <w:szCs w:val="20"/>
        </w:rPr>
        <w:t xml:space="preserve"> que no permite el acceso del guía, los pasajeros serán atendidos por la tripulación del barco en inglés</w:t>
      </w:r>
    </w:p>
    <w:p w14:paraId="3514E477" w14:textId="77777777" w:rsidR="00461092" w:rsidRPr="008A3460" w:rsidRDefault="00461092" w:rsidP="00904DD8">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Recorrido terrestre según programa en bus con aire acondicionado. </w:t>
      </w:r>
    </w:p>
    <w:p w14:paraId="7BF41232" w14:textId="77777777" w:rsidR="00461092" w:rsidRPr="008A3460" w:rsidRDefault="00461092" w:rsidP="00C95081">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Comidas mencionadas </w:t>
      </w:r>
    </w:p>
    <w:p w14:paraId="44B5C1AC" w14:textId="77777777" w:rsidR="00461092" w:rsidRPr="008A3460" w:rsidRDefault="00461092" w:rsidP="00715E03">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Paseo en ciclo </w:t>
      </w:r>
      <w:proofErr w:type="spellStart"/>
      <w:r w:rsidRPr="008A3460">
        <w:rPr>
          <w:rFonts w:ascii="Poppins" w:hAnsi="Poppins" w:cs="Poppins"/>
          <w:bCs/>
          <w:color w:val="1F3864" w:themeColor="accent5" w:themeShade="80"/>
          <w:sz w:val="20"/>
          <w:szCs w:val="20"/>
        </w:rPr>
        <w:t>pousse</w:t>
      </w:r>
      <w:proofErr w:type="spellEnd"/>
      <w:r w:rsidRPr="008A3460">
        <w:rPr>
          <w:rFonts w:ascii="Poppins" w:hAnsi="Poppins" w:cs="Poppins"/>
          <w:bCs/>
          <w:color w:val="1F3864" w:themeColor="accent5" w:themeShade="80"/>
          <w:sz w:val="20"/>
          <w:szCs w:val="20"/>
        </w:rPr>
        <w:t xml:space="preserve">, paseo en </w:t>
      </w:r>
      <w:proofErr w:type="spellStart"/>
      <w:r w:rsidRPr="008A3460">
        <w:rPr>
          <w:rFonts w:ascii="Poppins" w:hAnsi="Poppins" w:cs="Poppins"/>
          <w:bCs/>
          <w:color w:val="1F3864" w:themeColor="accent5" w:themeShade="80"/>
          <w:sz w:val="20"/>
          <w:szCs w:val="20"/>
        </w:rPr>
        <w:t>tuk-tuk</w:t>
      </w:r>
      <w:proofErr w:type="spellEnd"/>
    </w:p>
    <w:p w14:paraId="1DE8E69A" w14:textId="77777777" w:rsidR="00461092" w:rsidRPr="008A3460" w:rsidRDefault="00461092" w:rsidP="0036555F">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Crucero compartido en la Bahía de </w:t>
      </w:r>
      <w:proofErr w:type="spellStart"/>
      <w:r w:rsidRPr="008A3460">
        <w:rPr>
          <w:rFonts w:ascii="Poppins" w:hAnsi="Poppins" w:cs="Poppins"/>
          <w:bCs/>
          <w:color w:val="1F3864" w:themeColor="accent5" w:themeShade="80"/>
          <w:sz w:val="20"/>
          <w:szCs w:val="20"/>
        </w:rPr>
        <w:t>Halong</w:t>
      </w:r>
      <w:proofErr w:type="spellEnd"/>
      <w:r w:rsidRPr="008A3460">
        <w:rPr>
          <w:rFonts w:ascii="Poppins" w:hAnsi="Poppins" w:cs="Poppins"/>
          <w:bCs/>
          <w:color w:val="1F3864" w:themeColor="accent5" w:themeShade="80"/>
          <w:sz w:val="20"/>
          <w:szCs w:val="20"/>
        </w:rPr>
        <w:t xml:space="preserve">, barco compartido a cueva Park </w:t>
      </w:r>
      <w:proofErr w:type="spellStart"/>
      <w:r w:rsidRPr="008A3460">
        <w:rPr>
          <w:rFonts w:ascii="Poppins" w:hAnsi="Poppins" w:cs="Poppins"/>
          <w:bCs/>
          <w:color w:val="1F3864" w:themeColor="accent5" w:themeShade="80"/>
          <w:sz w:val="20"/>
          <w:szCs w:val="20"/>
        </w:rPr>
        <w:t>Ou</w:t>
      </w:r>
      <w:proofErr w:type="spellEnd"/>
    </w:p>
    <w:p w14:paraId="50BF1E08" w14:textId="77777777" w:rsidR="00461092" w:rsidRPr="008A3460" w:rsidRDefault="00461092" w:rsidP="00E02DA4">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Ceremonia de bendición por monjes budistas</w:t>
      </w:r>
    </w:p>
    <w:p w14:paraId="7AFE41BF" w14:textId="59BA0783" w:rsidR="00461092" w:rsidRPr="008A3460" w:rsidRDefault="00461092" w:rsidP="00E02DA4">
      <w:pPr>
        <w:pStyle w:val="Prrafodelista"/>
        <w:numPr>
          <w:ilvl w:val="0"/>
          <w:numId w:val="1"/>
        </w:numPr>
        <w:spacing w:after="0" w:line="276" w:lineRule="auto"/>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Una botella de agua y una toalla refrescante por día de excursión</w:t>
      </w:r>
    </w:p>
    <w:p w14:paraId="7BBC5A28" w14:textId="7E5D33FA" w:rsidR="009408CE" w:rsidRPr="008A3460" w:rsidRDefault="009408CE" w:rsidP="009A117F">
      <w:pPr>
        <w:pStyle w:val="Prrafodelista"/>
        <w:spacing w:after="0" w:line="276" w:lineRule="auto"/>
        <w:rPr>
          <w:rFonts w:ascii="Poppins" w:hAnsi="Poppins" w:cs="Poppins"/>
          <w:bCs/>
          <w:color w:val="1F3864" w:themeColor="accent5" w:themeShade="80"/>
          <w:sz w:val="20"/>
          <w:szCs w:val="20"/>
        </w:rPr>
      </w:pPr>
    </w:p>
    <w:p w14:paraId="35407A3E" w14:textId="2C1D0DD9" w:rsidR="00081F0B" w:rsidRPr="008A3460" w:rsidRDefault="00C80FFF" w:rsidP="001E03C0">
      <w:pPr>
        <w:pStyle w:val="Sinespaciado"/>
        <w:spacing w:line="276" w:lineRule="auto"/>
        <w:rPr>
          <w:rFonts w:ascii="Poppins" w:hAnsi="Poppins" w:cs="Poppins"/>
          <w:b/>
          <w:bCs/>
          <w:color w:val="1F3864" w:themeColor="accent5" w:themeShade="80"/>
          <w:sz w:val="28"/>
          <w:szCs w:val="24"/>
        </w:rPr>
      </w:pPr>
      <w:r w:rsidRPr="008A3460">
        <w:rPr>
          <w:rFonts w:ascii="Poppins" w:hAnsi="Poppins" w:cs="Poppins"/>
          <w:b/>
          <w:bCs/>
          <w:color w:val="1F3864" w:themeColor="accent5" w:themeShade="80"/>
          <w:sz w:val="28"/>
          <w:szCs w:val="24"/>
        </w:rPr>
        <w:t xml:space="preserve">NO INCLUYE: </w:t>
      </w:r>
    </w:p>
    <w:p w14:paraId="3B3A0855" w14:textId="48C95748" w:rsidR="00081F0B" w:rsidRPr="008A346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Alimentos o bebidas no especificados</w:t>
      </w:r>
    </w:p>
    <w:p w14:paraId="09FCBED6" w14:textId="5E99540B" w:rsidR="00C80FFF" w:rsidRPr="008A3460"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Billetes aéreos</w:t>
      </w:r>
    </w:p>
    <w:p w14:paraId="4031BACF" w14:textId="4986045F" w:rsidR="00C80FFF" w:rsidRPr="008A3460"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Seguro de viaje</w:t>
      </w:r>
    </w:p>
    <w:p w14:paraId="50751B72" w14:textId="1CADD097" w:rsidR="007E6487" w:rsidRPr="008A3460" w:rsidRDefault="007E6487" w:rsidP="007E64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Gastos personales y propinas</w:t>
      </w:r>
    </w:p>
    <w:p w14:paraId="37AAB63D" w14:textId="77777777" w:rsidR="007E6487" w:rsidRPr="008A3460" w:rsidRDefault="007E6487" w:rsidP="007E64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Tarifas aéreas de vuelos domésticos en Vietnam, Camboya y Laos</w:t>
      </w:r>
    </w:p>
    <w:p w14:paraId="2B1E0320" w14:textId="77777777" w:rsidR="007E6487" w:rsidRPr="008A3460" w:rsidRDefault="007E6487" w:rsidP="007E64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Tarifas aéreas de vuelos internacionales de entrada/salida de Vietnam, Camboya y Laos</w:t>
      </w:r>
    </w:p>
    <w:p w14:paraId="396AA89C" w14:textId="77777777" w:rsidR="007E6487" w:rsidRPr="008A3460" w:rsidRDefault="007E6487" w:rsidP="007E64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visa electrónica para Vietnam: 50 USD por persona, entrada simple </w:t>
      </w:r>
    </w:p>
    <w:p w14:paraId="4BD3352C" w14:textId="77777777" w:rsidR="007E6487" w:rsidRPr="008A3460" w:rsidRDefault="007E6487" w:rsidP="007E64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 xml:space="preserve">Tasa de visado de Vietnam: 25 USD por persona, entrada simple </w:t>
      </w:r>
    </w:p>
    <w:p w14:paraId="00ABC449" w14:textId="77777777" w:rsidR="007E6487" w:rsidRPr="008A3460" w:rsidRDefault="007E6487" w:rsidP="007E64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t>Visado para Camboya: 30 USD/persona que se solicita y emite directamente en el aeropuerto o en la frontera de Camboya</w:t>
      </w:r>
    </w:p>
    <w:p w14:paraId="5895DC31" w14:textId="77777777" w:rsidR="007E6487" w:rsidRPr="008A3460" w:rsidRDefault="007E6487" w:rsidP="007E64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A3460">
        <w:rPr>
          <w:rFonts w:ascii="Poppins" w:hAnsi="Poppins" w:cs="Poppins"/>
          <w:bCs/>
          <w:color w:val="1F3864" w:themeColor="accent5" w:themeShade="80"/>
          <w:sz w:val="20"/>
          <w:szCs w:val="20"/>
        </w:rPr>
        <w:lastRenderedPageBreak/>
        <w:t>Visado a Laos: 41$/persona que se solicita y emite directamente en aeropuerto o en frontera de Laos. Una foto tamaño pasaporte</w:t>
      </w:r>
    </w:p>
    <w:p w14:paraId="4AC9574A" w14:textId="155EC2E0" w:rsidR="00C80FFF" w:rsidRPr="008A3460"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8A3460">
        <w:rPr>
          <w:rFonts w:ascii="Poppins" w:hAnsi="Poppins" w:cs="Poppins"/>
          <w:bCs/>
          <w:color w:val="1F3864" w:themeColor="accent5" w:themeShade="80"/>
          <w:sz w:val="20"/>
          <w:szCs w:val="20"/>
        </w:rPr>
        <w:t>Items</w:t>
      </w:r>
      <w:proofErr w:type="spellEnd"/>
      <w:r w:rsidRPr="008A3460">
        <w:rPr>
          <w:rFonts w:ascii="Poppins" w:hAnsi="Poppins" w:cs="Poppins"/>
          <w:bCs/>
          <w:color w:val="1F3864" w:themeColor="accent5" w:themeShade="80"/>
          <w:sz w:val="20"/>
          <w:szCs w:val="20"/>
        </w:rPr>
        <w:t xml:space="preserve"> no</w:t>
      </w:r>
      <w:r w:rsidR="00C80FFF" w:rsidRPr="008A3460">
        <w:rPr>
          <w:rFonts w:ascii="Poppins" w:hAnsi="Poppins" w:cs="Poppins"/>
          <w:bCs/>
          <w:color w:val="1F3864" w:themeColor="accent5" w:themeShade="80"/>
          <w:sz w:val="20"/>
          <w:szCs w:val="20"/>
        </w:rPr>
        <w:t xml:space="preserve"> especificado</w:t>
      </w:r>
      <w:r w:rsidRPr="008A3460">
        <w:rPr>
          <w:rFonts w:ascii="Poppins" w:hAnsi="Poppins" w:cs="Poppins"/>
          <w:bCs/>
          <w:color w:val="1F3864" w:themeColor="accent5" w:themeShade="80"/>
          <w:sz w:val="20"/>
          <w:szCs w:val="20"/>
        </w:rPr>
        <w:t>s</w:t>
      </w:r>
      <w:r w:rsidR="00C80FFF" w:rsidRPr="008A3460">
        <w:rPr>
          <w:rFonts w:ascii="Poppins" w:hAnsi="Poppins" w:cs="Poppins"/>
          <w:bCs/>
          <w:color w:val="1F3864" w:themeColor="accent5" w:themeShade="80"/>
          <w:sz w:val="20"/>
          <w:szCs w:val="20"/>
        </w:rPr>
        <w:t xml:space="preserve"> en el programa</w:t>
      </w:r>
    </w:p>
    <w:p w14:paraId="08A2EBFA" w14:textId="77777777" w:rsidR="009408CE" w:rsidRPr="008A3460" w:rsidRDefault="009408CE">
      <w:pPr>
        <w:rPr>
          <w:rFonts w:ascii="Poppins" w:hAnsi="Poppins" w:cs="Poppins"/>
          <w:b/>
          <w:color w:val="002060"/>
          <w:sz w:val="28"/>
          <w:szCs w:val="24"/>
          <w:u w:val="single"/>
        </w:rPr>
      </w:pPr>
    </w:p>
    <w:p w14:paraId="32A5CFAB" w14:textId="77777777" w:rsidR="003156C9" w:rsidRPr="008A3460" w:rsidRDefault="003156C9" w:rsidP="003156C9">
      <w:pPr>
        <w:pStyle w:val="Sinespaciado"/>
        <w:spacing w:line="276" w:lineRule="auto"/>
        <w:jc w:val="center"/>
        <w:rPr>
          <w:rFonts w:ascii="Poppins" w:hAnsi="Poppins" w:cs="Poppins"/>
          <w:b/>
          <w:color w:val="ED7D31" w:themeColor="accent2"/>
          <w:sz w:val="28"/>
          <w:szCs w:val="24"/>
        </w:rPr>
      </w:pPr>
      <w:r w:rsidRPr="008A3460">
        <w:rPr>
          <w:rFonts w:ascii="Poppins" w:hAnsi="Poppins" w:cs="Poppins"/>
          <w:b/>
          <w:color w:val="002060"/>
          <w:sz w:val="28"/>
          <w:szCs w:val="24"/>
          <w:u w:val="single"/>
        </w:rPr>
        <w:t xml:space="preserve">PRECIO DESDE </w:t>
      </w:r>
    </w:p>
    <w:p w14:paraId="1E1C9237" w14:textId="77777777" w:rsidR="003156C9" w:rsidRPr="008A3460" w:rsidRDefault="003156C9" w:rsidP="003156C9">
      <w:pPr>
        <w:pStyle w:val="Sinespaciado"/>
        <w:spacing w:line="276" w:lineRule="auto"/>
        <w:jc w:val="center"/>
        <w:rPr>
          <w:rFonts w:ascii="Poppins" w:hAnsi="Poppins" w:cs="Poppins"/>
          <w:bCs/>
          <w:color w:val="002060"/>
          <w:szCs w:val="21"/>
        </w:rPr>
      </w:pPr>
      <w:r w:rsidRPr="008A3460">
        <w:rPr>
          <w:rFonts w:ascii="Poppins" w:hAnsi="Poppins" w:cs="Poppins"/>
          <w:bCs/>
          <w:color w:val="002060"/>
          <w:szCs w:val="21"/>
        </w:rPr>
        <w:t xml:space="preserve"> POR PERSONA EN USD </w:t>
      </w:r>
    </w:p>
    <w:tbl>
      <w:tblPr>
        <w:tblStyle w:val="Tablaconcuadrcula"/>
        <w:tblW w:w="4288" w:type="dxa"/>
        <w:jc w:val="center"/>
        <w:tblLook w:val="04A0" w:firstRow="1" w:lastRow="0" w:firstColumn="1" w:lastColumn="0" w:noHBand="0" w:noVBand="1"/>
      </w:tblPr>
      <w:tblGrid>
        <w:gridCol w:w="1791"/>
        <w:gridCol w:w="1506"/>
        <w:gridCol w:w="991"/>
      </w:tblGrid>
      <w:tr w:rsidR="00B21575" w:rsidRPr="008A3460" w14:paraId="2AC826CE" w14:textId="77777777" w:rsidTr="00D7390F">
        <w:trPr>
          <w:jc w:val="center"/>
        </w:trPr>
        <w:tc>
          <w:tcPr>
            <w:tcW w:w="2085" w:type="dxa"/>
            <w:tcBorders>
              <w:top w:val="single" w:sz="4" w:space="0" w:color="auto"/>
              <w:left w:val="single" w:sz="4" w:space="0" w:color="auto"/>
              <w:bottom w:val="single" w:sz="4" w:space="0" w:color="auto"/>
              <w:right w:val="single" w:sz="4" w:space="0" w:color="auto"/>
            </w:tcBorders>
            <w:vAlign w:val="center"/>
            <w:hideMark/>
          </w:tcPr>
          <w:p w14:paraId="4921F935" w14:textId="000BF57A" w:rsidR="00B21575" w:rsidRPr="008A3460" w:rsidRDefault="00D7390F" w:rsidP="001B05D8">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FECHA </w:t>
            </w:r>
          </w:p>
        </w:tc>
        <w:tc>
          <w:tcPr>
            <w:tcW w:w="1186" w:type="dxa"/>
            <w:tcBorders>
              <w:top w:val="single" w:sz="4" w:space="0" w:color="auto"/>
              <w:left w:val="single" w:sz="4" w:space="0" w:color="auto"/>
              <w:bottom w:val="single" w:sz="4" w:space="0" w:color="auto"/>
              <w:right w:val="single" w:sz="4" w:space="0" w:color="auto"/>
            </w:tcBorders>
            <w:vAlign w:val="center"/>
          </w:tcPr>
          <w:p w14:paraId="37C25E9D" w14:textId="73C598C7" w:rsidR="00B21575" w:rsidRPr="008A3460" w:rsidRDefault="003100D4"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017" w:type="dxa"/>
            <w:tcBorders>
              <w:top w:val="single" w:sz="4" w:space="0" w:color="auto"/>
              <w:left w:val="single" w:sz="4" w:space="0" w:color="auto"/>
              <w:bottom w:val="single" w:sz="4" w:space="0" w:color="auto"/>
              <w:right w:val="single" w:sz="4" w:space="0" w:color="auto"/>
            </w:tcBorders>
            <w:vAlign w:val="center"/>
            <w:hideMark/>
          </w:tcPr>
          <w:p w14:paraId="5132F404" w14:textId="58266F8B" w:rsidR="00B21575" w:rsidRPr="008A3460" w:rsidRDefault="00D7390F" w:rsidP="001B05D8">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TRIPLE</w:t>
            </w:r>
          </w:p>
        </w:tc>
      </w:tr>
      <w:tr w:rsidR="00D7390F" w:rsidRPr="008A3460" w14:paraId="75B725A4" w14:textId="77777777" w:rsidTr="00D7390F">
        <w:trPr>
          <w:trHeight w:val="643"/>
          <w:jc w:val="center"/>
        </w:trPr>
        <w:tc>
          <w:tcPr>
            <w:tcW w:w="2085"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C980ED8" w:rsidR="00D7390F" w:rsidRPr="008A3460" w:rsidRDefault="00D7390F" w:rsidP="00D7390F">
            <w:pPr>
              <w:spacing w:line="276" w:lineRule="auto"/>
              <w:jc w:val="center"/>
              <w:rPr>
                <w:rFonts w:ascii="Poppins" w:eastAsia="Calibri" w:hAnsi="Poppins" w:cs="Poppins"/>
                <w:bCs/>
                <w:color w:val="002060"/>
                <w:szCs w:val="20"/>
                <w:lang w:val="en-US" w:eastAsia="en-US"/>
              </w:rPr>
            </w:pPr>
            <w:r w:rsidRPr="008A3460">
              <w:rPr>
                <w:rFonts w:ascii="Poppins" w:eastAsia="Calibri" w:hAnsi="Poppins" w:cs="Poppins"/>
                <w:bCs/>
                <w:color w:val="002060"/>
                <w:szCs w:val="21"/>
                <w:lang w:val="en-US" w:eastAsia="en-US"/>
              </w:rPr>
              <w:t>MAY – SEP  2026</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39C733D" w:rsidR="00D7390F" w:rsidRPr="008A3460" w:rsidRDefault="00D7390F" w:rsidP="00D7390F">
            <w:pPr>
              <w:spacing w:line="276" w:lineRule="auto"/>
              <w:jc w:val="center"/>
              <w:rPr>
                <w:rFonts w:ascii="Poppins" w:hAnsi="Poppins" w:cs="Poppins"/>
                <w:color w:val="002060"/>
                <w:szCs w:val="20"/>
              </w:rPr>
            </w:pPr>
            <w:r w:rsidRPr="008A3460">
              <w:rPr>
                <w:rFonts w:ascii="Poppins" w:eastAsia="Calibri" w:hAnsi="Poppins" w:cs="Poppins"/>
                <w:bCs/>
                <w:color w:val="002060"/>
                <w:szCs w:val="21"/>
                <w:lang w:val="en-US" w:eastAsia="en-US"/>
              </w:rPr>
              <w:t>TURISTA</w:t>
            </w:r>
          </w:p>
        </w:tc>
        <w:tc>
          <w:tcPr>
            <w:tcW w:w="1017"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D7390F" w:rsidRPr="008A3460" w:rsidRDefault="00D7390F" w:rsidP="00D7390F">
            <w:pPr>
              <w:spacing w:line="276" w:lineRule="auto"/>
              <w:jc w:val="center"/>
              <w:rPr>
                <w:rFonts w:ascii="Poppins" w:hAnsi="Poppins" w:cs="Poppins"/>
                <w:color w:val="002060"/>
                <w:szCs w:val="20"/>
              </w:rPr>
            </w:pPr>
          </w:p>
          <w:p w14:paraId="01FCA551" w14:textId="07D27B1C" w:rsidR="00D7390F" w:rsidRPr="008A3460" w:rsidRDefault="00D7390F" w:rsidP="00D7390F">
            <w:pPr>
              <w:spacing w:line="276" w:lineRule="auto"/>
              <w:jc w:val="center"/>
              <w:rPr>
                <w:rFonts w:ascii="Poppins" w:hAnsi="Poppins" w:cs="Poppins"/>
                <w:b/>
                <w:bCs/>
                <w:color w:val="002060"/>
                <w:sz w:val="32"/>
                <w:szCs w:val="28"/>
              </w:rPr>
            </w:pPr>
            <w:r w:rsidRPr="008A3460">
              <w:rPr>
                <w:rFonts w:ascii="Poppins" w:hAnsi="Poppins" w:cs="Poppins"/>
                <w:b/>
                <w:bCs/>
                <w:color w:val="002060"/>
                <w:sz w:val="32"/>
                <w:szCs w:val="28"/>
              </w:rPr>
              <w:t>1148</w:t>
            </w:r>
          </w:p>
          <w:p w14:paraId="545EB312" w14:textId="77777777" w:rsidR="00D7390F" w:rsidRPr="008A3460" w:rsidRDefault="00D7390F" w:rsidP="00D7390F">
            <w:pPr>
              <w:spacing w:line="276" w:lineRule="auto"/>
              <w:jc w:val="center"/>
              <w:rPr>
                <w:rFonts w:ascii="Poppins" w:hAnsi="Poppins" w:cs="Poppins"/>
                <w:color w:val="002060"/>
                <w:szCs w:val="20"/>
              </w:rPr>
            </w:pPr>
          </w:p>
          <w:p w14:paraId="50089E8B" w14:textId="77777777" w:rsidR="00D7390F" w:rsidRPr="008A3460" w:rsidRDefault="00D7390F" w:rsidP="00D7390F">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Pr="008A3460" w:rsidRDefault="009408CE">
      <w:pPr>
        <w:rPr>
          <w:rFonts w:ascii="Poppins" w:hAnsi="Poppins" w:cs="Poppins"/>
          <w:b/>
          <w:color w:val="002060"/>
          <w:sz w:val="28"/>
          <w:szCs w:val="24"/>
          <w:u w:val="single"/>
        </w:rPr>
      </w:pPr>
    </w:p>
    <w:p w14:paraId="0BB16AC6" w14:textId="2B8431DF" w:rsidR="009408CE" w:rsidRPr="008A3460" w:rsidRDefault="009408CE" w:rsidP="009408CE">
      <w:pPr>
        <w:pStyle w:val="Sinespaciado"/>
        <w:jc w:val="both"/>
        <w:rPr>
          <w:rFonts w:ascii="Poppins" w:eastAsiaTheme="minorEastAsia" w:hAnsi="Poppins" w:cs="Poppins"/>
          <w:b/>
          <w:color w:val="ED7D31" w:themeColor="accent2"/>
          <w:sz w:val="28"/>
          <w:szCs w:val="28"/>
          <w:lang w:val="es-EC" w:eastAsia="zh-TW"/>
        </w:rPr>
      </w:pPr>
      <w:r w:rsidRPr="008A3460">
        <w:rPr>
          <w:rFonts w:ascii="Poppins" w:eastAsiaTheme="minorEastAsia" w:hAnsi="Poppins" w:cs="Poppins"/>
          <w:b/>
          <w:color w:val="002060"/>
          <w:sz w:val="28"/>
          <w:szCs w:val="28"/>
          <w:lang w:val="es-EC" w:eastAsia="zh-TW"/>
        </w:rPr>
        <w:t>ITINERARIO</w:t>
      </w:r>
      <w:r w:rsidR="00C910AA" w:rsidRPr="008A3460">
        <w:rPr>
          <w:rFonts w:ascii="Poppins" w:eastAsiaTheme="minorEastAsia" w:hAnsi="Poppins" w:cs="Poppins"/>
          <w:b/>
          <w:color w:val="002060"/>
          <w:sz w:val="28"/>
          <w:szCs w:val="28"/>
          <w:lang w:val="es-EC" w:eastAsia="zh-TW"/>
        </w:rPr>
        <w:t>S</w:t>
      </w:r>
      <w:r w:rsidR="00C524BE" w:rsidRPr="008A3460">
        <w:rPr>
          <w:rFonts w:ascii="Poppins" w:eastAsiaTheme="minorEastAsia" w:hAnsi="Poppins" w:cs="Poppins"/>
          <w:b/>
          <w:color w:val="002060"/>
          <w:sz w:val="28"/>
          <w:szCs w:val="28"/>
          <w:lang w:val="es-EC" w:eastAsia="zh-TW"/>
        </w:rPr>
        <w:t>:</w:t>
      </w:r>
      <w:r w:rsidR="00C910AA" w:rsidRPr="008A3460">
        <w:rPr>
          <w:rFonts w:ascii="Poppins" w:hAnsi="Poppins" w:cs="Poppins"/>
          <w:b/>
          <w:bCs/>
          <w:color w:val="ED7D31" w:themeColor="accent2"/>
          <w:sz w:val="28"/>
          <w:szCs w:val="24"/>
        </w:rPr>
        <w:t xml:space="preserve"> </w:t>
      </w:r>
    </w:p>
    <w:p w14:paraId="00DA0E1C" w14:textId="2BFDB595" w:rsidR="0069474E" w:rsidRPr="008A3460" w:rsidRDefault="0069474E" w:rsidP="0069474E">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1º </w:t>
      </w:r>
      <w:r w:rsidR="007348D8" w:rsidRPr="008A3460">
        <w:rPr>
          <w:rFonts w:ascii="Poppins" w:hAnsi="Poppins" w:cs="Poppins"/>
          <w:b/>
          <w:bCs/>
          <w:color w:val="002060"/>
          <w:sz w:val="24"/>
          <w:szCs w:val="24"/>
        </w:rPr>
        <w:t xml:space="preserve">Dom: Llegada a </w:t>
      </w:r>
      <w:proofErr w:type="spellStart"/>
      <w:r w:rsidR="007348D8" w:rsidRPr="008A3460">
        <w:rPr>
          <w:rFonts w:ascii="Poppins" w:hAnsi="Poppins" w:cs="Poppins"/>
          <w:b/>
          <w:bCs/>
          <w:color w:val="002060"/>
          <w:sz w:val="24"/>
          <w:szCs w:val="24"/>
        </w:rPr>
        <w:t>Luang</w:t>
      </w:r>
      <w:proofErr w:type="spellEnd"/>
      <w:r w:rsidR="007348D8" w:rsidRPr="008A3460">
        <w:rPr>
          <w:rFonts w:ascii="Poppins" w:hAnsi="Poppins" w:cs="Poppins"/>
          <w:b/>
          <w:bCs/>
          <w:color w:val="002060"/>
          <w:sz w:val="24"/>
          <w:szCs w:val="24"/>
        </w:rPr>
        <w:t xml:space="preserve"> </w:t>
      </w:r>
      <w:proofErr w:type="spellStart"/>
      <w:r w:rsidR="007348D8" w:rsidRPr="008A3460">
        <w:rPr>
          <w:rFonts w:ascii="Poppins" w:hAnsi="Poppins" w:cs="Poppins"/>
          <w:b/>
          <w:bCs/>
          <w:color w:val="002060"/>
          <w:sz w:val="24"/>
          <w:szCs w:val="24"/>
        </w:rPr>
        <w:t>Prabang</w:t>
      </w:r>
      <w:proofErr w:type="spellEnd"/>
      <w:r w:rsidR="007348D8" w:rsidRPr="008A3460">
        <w:rPr>
          <w:rFonts w:ascii="Poppins" w:hAnsi="Poppins" w:cs="Poppins"/>
          <w:b/>
          <w:bCs/>
          <w:color w:val="002060"/>
          <w:sz w:val="24"/>
          <w:szCs w:val="24"/>
        </w:rPr>
        <w:t xml:space="preserve">    </w:t>
      </w:r>
    </w:p>
    <w:p w14:paraId="6724DA18" w14:textId="22B6B823"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Llegada a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considerada como la ciudad mejor conservada del Sudeste asiático. La tranquilidad y el encanto de esta ciudad, las espléndidas vistas de su paisaje natural y cultural la convierten en uno de los lugares más emblemáticos para visitar en Laos. A su llegada, nuestro guía les dará la bienvenida y le trasladará a su hotel. Posteriormente visita del mercado nocturno. Alojamiento en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w:t>
      </w:r>
    </w:p>
    <w:p w14:paraId="6CC0050D" w14:textId="72F975B0" w:rsidR="0069474E"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xml:space="preserve">: Visitar el mercado nocturno. Caminar por las tranquilas calles de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para ver la vida cotidiana de los laosianos. </w:t>
      </w:r>
    </w:p>
    <w:p w14:paraId="5D06FD9A" w14:textId="75E52914"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2º </w:t>
      </w:r>
      <w:r w:rsidR="007348D8" w:rsidRPr="008A3460">
        <w:rPr>
          <w:rFonts w:ascii="Poppins" w:hAnsi="Poppins" w:cs="Poppins"/>
          <w:b/>
          <w:bCs/>
          <w:color w:val="002060"/>
          <w:sz w:val="24"/>
          <w:szCs w:val="24"/>
        </w:rPr>
        <w:t xml:space="preserve">Lun: </w:t>
      </w:r>
      <w:proofErr w:type="spellStart"/>
      <w:r w:rsidR="007348D8" w:rsidRPr="008A3460">
        <w:rPr>
          <w:rFonts w:ascii="Poppins" w:hAnsi="Poppins" w:cs="Poppins"/>
          <w:b/>
          <w:bCs/>
          <w:color w:val="002060"/>
          <w:sz w:val="24"/>
          <w:szCs w:val="24"/>
        </w:rPr>
        <w:t>Luang</w:t>
      </w:r>
      <w:proofErr w:type="spellEnd"/>
      <w:r w:rsidR="007348D8" w:rsidRPr="008A3460">
        <w:rPr>
          <w:rFonts w:ascii="Poppins" w:hAnsi="Poppins" w:cs="Poppins"/>
          <w:b/>
          <w:bCs/>
          <w:color w:val="002060"/>
          <w:sz w:val="24"/>
          <w:szCs w:val="24"/>
        </w:rPr>
        <w:t xml:space="preserve"> </w:t>
      </w:r>
      <w:proofErr w:type="spellStart"/>
      <w:r w:rsidR="007348D8" w:rsidRPr="008A3460">
        <w:rPr>
          <w:rFonts w:ascii="Poppins" w:hAnsi="Poppins" w:cs="Poppins"/>
          <w:b/>
          <w:bCs/>
          <w:color w:val="002060"/>
          <w:sz w:val="24"/>
          <w:szCs w:val="24"/>
        </w:rPr>
        <w:t>Prabang</w:t>
      </w:r>
      <w:proofErr w:type="spellEnd"/>
      <w:r w:rsidR="007348D8" w:rsidRPr="008A3460">
        <w:rPr>
          <w:rFonts w:ascii="Poppins" w:hAnsi="Poppins" w:cs="Poppins"/>
          <w:b/>
          <w:bCs/>
          <w:color w:val="002060"/>
          <w:sz w:val="24"/>
          <w:szCs w:val="24"/>
        </w:rPr>
        <w:t xml:space="preserve"> - Cueva de Pak </w:t>
      </w:r>
      <w:proofErr w:type="spellStart"/>
      <w:r w:rsidR="007348D8" w:rsidRPr="008A3460">
        <w:rPr>
          <w:rFonts w:ascii="Poppins" w:hAnsi="Poppins" w:cs="Poppins"/>
          <w:b/>
          <w:bCs/>
          <w:color w:val="002060"/>
          <w:sz w:val="24"/>
          <w:szCs w:val="24"/>
        </w:rPr>
        <w:t>Ou</w:t>
      </w:r>
      <w:proofErr w:type="spellEnd"/>
    </w:p>
    <w:p w14:paraId="2F0BD1F8" w14:textId="5A0071F1"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Después del desayuno, embarcaremos en un barco tradicional y haremos un crucero por el río Mekong, lo que nos dará una hermosa vista del paisaje de la orilla del río: las tranquilas aldeas, los maravillosos campos y bosques. Por el camino, nos detendremos en la aldea de Ban </w:t>
      </w:r>
      <w:proofErr w:type="spellStart"/>
      <w:r w:rsidRPr="008A3460">
        <w:rPr>
          <w:rFonts w:ascii="Poppins" w:hAnsi="Poppins" w:cs="Poppins"/>
          <w:color w:val="002060"/>
          <w:sz w:val="20"/>
          <w:szCs w:val="20"/>
        </w:rPr>
        <w:t>Xanghai</w:t>
      </w:r>
      <w:proofErr w:type="spellEnd"/>
      <w:r w:rsidRPr="008A3460">
        <w:rPr>
          <w:rFonts w:ascii="Poppins" w:hAnsi="Poppins" w:cs="Poppins"/>
          <w:color w:val="002060"/>
          <w:sz w:val="20"/>
          <w:szCs w:val="20"/>
        </w:rPr>
        <w:t xml:space="preserve">, famosa por la elaboración de algunas de las variedades de su famoso vino de arroz. Posteriormente visitaremos las misteriosas cuevas de Pak </w:t>
      </w:r>
      <w:proofErr w:type="spellStart"/>
      <w:r w:rsidRPr="008A3460">
        <w:rPr>
          <w:rFonts w:ascii="Poppins" w:hAnsi="Poppins" w:cs="Poppins"/>
          <w:color w:val="002060"/>
          <w:sz w:val="20"/>
          <w:szCs w:val="20"/>
        </w:rPr>
        <w:t>Ou</w:t>
      </w:r>
      <w:proofErr w:type="spellEnd"/>
      <w:r w:rsidRPr="008A3460">
        <w:rPr>
          <w:rFonts w:ascii="Poppins" w:hAnsi="Poppins" w:cs="Poppins"/>
          <w:color w:val="002060"/>
          <w:sz w:val="20"/>
          <w:szCs w:val="20"/>
        </w:rPr>
        <w:t xml:space="preserve">, dos cuevas conectadas y abarrotadas con miles de estatuas de Buda de oro lacado con diversas formas y tamaños que los peregrinos han ido dejando en sus visitas a lo largo de los años. Almuerzo en restaurante.  Después de las cuevas, regreso a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Visita del Museo Nacional y del antiguo Palacio Real. Más tarde subiremos al Monte </w:t>
      </w:r>
      <w:proofErr w:type="spellStart"/>
      <w:r w:rsidRPr="008A3460">
        <w:rPr>
          <w:rFonts w:ascii="Poppins" w:hAnsi="Poppins" w:cs="Poppins"/>
          <w:color w:val="002060"/>
          <w:sz w:val="20"/>
          <w:szCs w:val="20"/>
        </w:rPr>
        <w:t>Phousi</w:t>
      </w:r>
      <w:proofErr w:type="spellEnd"/>
      <w:r w:rsidRPr="008A3460">
        <w:rPr>
          <w:rFonts w:ascii="Poppins" w:hAnsi="Poppins" w:cs="Poppins"/>
          <w:color w:val="002060"/>
          <w:sz w:val="20"/>
          <w:szCs w:val="20"/>
        </w:rPr>
        <w:t xml:space="preserve"> que ofrece una fantástica vista panorámica de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 xml:space="preserve"> y del río Mekong. Alojamiento en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Pr="008A3460">
        <w:rPr>
          <w:rFonts w:ascii="Poppins" w:hAnsi="Poppins" w:cs="Poppins"/>
          <w:color w:val="002060"/>
          <w:sz w:val="20"/>
          <w:szCs w:val="20"/>
        </w:rPr>
        <w:t>.</w:t>
      </w:r>
    </w:p>
    <w:p w14:paraId="7382DF19"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Régimen alimenticio: Desayuno y almuerzo</w:t>
      </w:r>
    </w:p>
    <w:p w14:paraId="703BE9AA" w14:textId="1850AC58" w:rsidR="003E69E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xml:space="preserve">: Disfrutar de un masaje relajante. Reservar una cena en un restaurante con vistas al río Mekong. Visitar </w:t>
      </w:r>
      <w:proofErr w:type="spellStart"/>
      <w:r w:rsidRPr="008A3460">
        <w:rPr>
          <w:rFonts w:ascii="Poppins" w:hAnsi="Poppins" w:cs="Poppins"/>
          <w:color w:val="002060"/>
          <w:sz w:val="20"/>
          <w:szCs w:val="20"/>
        </w:rPr>
        <w:t>Mandalao</w:t>
      </w:r>
      <w:proofErr w:type="spellEnd"/>
      <w:r w:rsidRPr="008A3460">
        <w:rPr>
          <w:rFonts w:ascii="Poppins" w:hAnsi="Poppins" w:cs="Poppins"/>
          <w:color w:val="002060"/>
          <w:sz w:val="20"/>
          <w:szCs w:val="20"/>
        </w:rPr>
        <w:t xml:space="preserve">, el mejor santuario natural de elefantes en </w:t>
      </w:r>
      <w:proofErr w:type="spellStart"/>
      <w:r w:rsidRPr="008A3460">
        <w:rPr>
          <w:rFonts w:ascii="Poppins" w:hAnsi="Poppins" w:cs="Poppins"/>
          <w:color w:val="002060"/>
          <w:sz w:val="20"/>
          <w:szCs w:val="20"/>
        </w:rPr>
        <w:t>Luang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Prabang</w:t>
      </w:r>
      <w:proofErr w:type="spellEnd"/>
      <w:r w:rsidR="003E69E8" w:rsidRPr="008A3460">
        <w:rPr>
          <w:rFonts w:ascii="Poppins" w:hAnsi="Poppins" w:cs="Poppins"/>
          <w:color w:val="002060"/>
          <w:sz w:val="20"/>
          <w:szCs w:val="20"/>
        </w:rPr>
        <w:t xml:space="preserve"> </w:t>
      </w:r>
    </w:p>
    <w:p w14:paraId="45800E1A" w14:textId="52F526FA"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lastRenderedPageBreak/>
        <w:t xml:space="preserve">DÍA 3º </w:t>
      </w:r>
      <w:r w:rsidR="007348D8" w:rsidRPr="008A3460">
        <w:rPr>
          <w:rFonts w:ascii="Poppins" w:hAnsi="Poppins" w:cs="Poppins"/>
          <w:b/>
          <w:bCs/>
          <w:color w:val="002060"/>
          <w:sz w:val="24"/>
          <w:szCs w:val="24"/>
        </w:rPr>
        <w:t xml:space="preserve">Mar: </w:t>
      </w:r>
      <w:proofErr w:type="spellStart"/>
      <w:r w:rsidR="007348D8" w:rsidRPr="008A3460">
        <w:rPr>
          <w:rFonts w:ascii="Poppins" w:hAnsi="Poppins" w:cs="Poppins"/>
          <w:b/>
          <w:bCs/>
          <w:color w:val="002060"/>
          <w:sz w:val="24"/>
          <w:szCs w:val="24"/>
        </w:rPr>
        <w:t>Luang</w:t>
      </w:r>
      <w:proofErr w:type="spellEnd"/>
      <w:r w:rsidR="007348D8" w:rsidRPr="008A3460">
        <w:rPr>
          <w:rFonts w:ascii="Poppins" w:hAnsi="Poppins" w:cs="Poppins"/>
          <w:b/>
          <w:bCs/>
          <w:color w:val="002060"/>
          <w:sz w:val="24"/>
          <w:szCs w:val="24"/>
        </w:rPr>
        <w:t xml:space="preserve"> </w:t>
      </w:r>
      <w:proofErr w:type="spellStart"/>
      <w:r w:rsidR="007348D8" w:rsidRPr="008A3460">
        <w:rPr>
          <w:rFonts w:ascii="Poppins" w:hAnsi="Poppins" w:cs="Poppins"/>
          <w:b/>
          <w:bCs/>
          <w:color w:val="002060"/>
          <w:sz w:val="24"/>
          <w:szCs w:val="24"/>
        </w:rPr>
        <w:t>Prabang</w:t>
      </w:r>
      <w:proofErr w:type="spellEnd"/>
      <w:r w:rsidR="007348D8" w:rsidRPr="008A3460">
        <w:rPr>
          <w:rFonts w:ascii="Poppins" w:hAnsi="Poppins" w:cs="Poppins"/>
          <w:b/>
          <w:bCs/>
          <w:color w:val="002060"/>
          <w:sz w:val="24"/>
          <w:szCs w:val="24"/>
        </w:rPr>
        <w:t xml:space="preserve"> - Visita - Vuelo a Hanói    </w:t>
      </w:r>
    </w:p>
    <w:p w14:paraId="0451C260" w14:textId="4FFE703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Hoy nos levantaremos a las 05h30 para ver las colas de monjes saliendo de las pagodas para pedir comida a los lugareños y visitar el mercado de la mañana. Después regreso al hotel para desayunar y descansar un poco. A continuación, visitamos el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Xieng</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Thong</w:t>
      </w:r>
      <w:proofErr w:type="spellEnd"/>
      <w:r w:rsidRPr="008A3460">
        <w:rPr>
          <w:rFonts w:ascii="Poppins" w:hAnsi="Poppins" w:cs="Poppins"/>
          <w:color w:val="002060"/>
          <w:sz w:val="20"/>
          <w:szCs w:val="20"/>
        </w:rPr>
        <w:t xml:space="preserve">, el monumento más importante y significativo de Laos, tanto para el espíritu, la religión y la historia de sus reyes como para el arte tradicional. Hay más de veinte edificaciones en el en el complejo, incluyendo santuarios, pabellones y residencias. Además, en sus jardines hay una gran variedad de flores, arbustos y árboles ornamentales. Seguiremos nuestro recorrido hasta el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Sane, el templo de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Mai, luego al templo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Visoun</w:t>
      </w:r>
      <w:proofErr w:type="spellEnd"/>
      <w:r w:rsidRPr="008A3460">
        <w:rPr>
          <w:rFonts w:ascii="Poppins" w:hAnsi="Poppins" w:cs="Poppins"/>
          <w:color w:val="002060"/>
          <w:sz w:val="20"/>
          <w:szCs w:val="20"/>
        </w:rPr>
        <w:t xml:space="preserve"> y visitaremos también el </w:t>
      </w:r>
      <w:proofErr w:type="spellStart"/>
      <w:r w:rsidRPr="008A3460">
        <w:rPr>
          <w:rFonts w:ascii="Poppins" w:hAnsi="Poppins" w:cs="Poppins"/>
          <w:color w:val="002060"/>
          <w:sz w:val="20"/>
          <w:szCs w:val="20"/>
        </w:rPr>
        <w:t>Ock</w:t>
      </w:r>
      <w:proofErr w:type="spellEnd"/>
      <w:r w:rsidRPr="008A3460">
        <w:rPr>
          <w:rFonts w:ascii="Poppins" w:hAnsi="Poppins" w:cs="Poppins"/>
          <w:color w:val="002060"/>
          <w:sz w:val="20"/>
          <w:szCs w:val="20"/>
        </w:rPr>
        <w:t xml:space="preserve"> Pop </w:t>
      </w:r>
      <w:proofErr w:type="spellStart"/>
      <w:r w:rsidRPr="008A3460">
        <w:rPr>
          <w:rFonts w:ascii="Poppins" w:hAnsi="Poppins" w:cs="Poppins"/>
          <w:color w:val="002060"/>
          <w:sz w:val="20"/>
          <w:szCs w:val="20"/>
        </w:rPr>
        <w:t>Tok</w:t>
      </w:r>
      <w:proofErr w:type="spellEnd"/>
      <w:r w:rsidRPr="008A3460">
        <w:rPr>
          <w:rFonts w:ascii="Poppins" w:hAnsi="Poppins" w:cs="Poppins"/>
          <w:color w:val="002060"/>
          <w:sz w:val="20"/>
          <w:szCs w:val="20"/>
        </w:rPr>
        <w:t xml:space="preserve">, centro local de artesanía, donde se puede descubrir por medio de maestros locales las diferentes técnicas artesanales de la zona. Almuerzo en restaurante local. Tiempo libre hasta el traslado al aeropuerto para su vuelo a Hanói. Llegada y traslado a su hotel para realizar el </w:t>
      </w:r>
      <w:proofErr w:type="spellStart"/>
      <w:r w:rsidRPr="008A3460">
        <w:rPr>
          <w:rFonts w:ascii="Poppins" w:hAnsi="Poppins" w:cs="Poppins"/>
          <w:color w:val="002060"/>
          <w:sz w:val="20"/>
          <w:szCs w:val="20"/>
        </w:rPr>
        <w:t>check</w:t>
      </w:r>
      <w:proofErr w:type="spellEnd"/>
      <w:r w:rsidRPr="008A3460">
        <w:rPr>
          <w:rFonts w:ascii="Poppins" w:hAnsi="Poppins" w:cs="Poppins"/>
          <w:color w:val="002060"/>
          <w:sz w:val="20"/>
          <w:szCs w:val="20"/>
        </w:rPr>
        <w:t xml:space="preserve"> in. Alojamiento en hotel seleccionado. </w:t>
      </w:r>
    </w:p>
    <w:p w14:paraId="69BC9CBA" w14:textId="77777777" w:rsidR="007348D8" w:rsidRPr="008A3460" w:rsidRDefault="007348D8" w:rsidP="007348D8">
      <w:pPr>
        <w:tabs>
          <w:tab w:val="left" w:pos="1741"/>
        </w:tabs>
        <w:spacing w:line="276" w:lineRule="auto"/>
        <w:rPr>
          <w:rFonts w:ascii="Poppins" w:hAnsi="Poppins" w:cs="Poppins"/>
          <w:color w:val="002060"/>
          <w:sz w:val="20"/>
          <w:szCs w:val="20"/>
        </w:rPr>
      </w:pPr>
      <w:r w:rsidRPr="008A3460">
        <w:rPr>
          <w:rFonts w:ascii="Poppins" w:hAnsi="Poppins" w:cs="Poppins"/>
          <w:color w:val="002060"/>
          <w:sz w:val="20"/>
          <w:szCs w:val="20"/>
        </w:rPr>
        <w:t>Régimen alimenticio: Desayuno y almuerzo</w:t>
      </w:r>
    </w:p>
    <w:p w14:paraId="79F5285C" w14:textId="11A58530"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4º </w:t>
      </w:r>
      <w:r w:rsidR="007348D8" w:rsidRPr="008A3460">
        <w:rPr>
          <w:rFonts w:ascii="Poppins" w:hAnsi="Poppins" w:cs="Poppins"/>
          <w:b/>
          <w:bCs/>
          <w:color w:val="002060"/>
          <w:sz w:val="24"/>
          <w:szCs w:val="24"/>
        </w:rPr>
        <w:t>Mie: Hanói - Visitas</w:t>
      </w:r>
    </w:p>
    <w:p w14:paraId="4E5BB5A8" w14:textId="03317B0A"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la primera universidad de Vietnam, fundado en 1070 en honor a Confucio y considerado como el símbolo de Hanói. Seguimos con la ruta al Mausoleo de Ho Chi Minh, visitando la parte exterior del mismo desde la plaza Ba </w:t>
      </w:r>
      <w:proofErr w:type="spellStart"/>
      <w:r w:rsidRPr="008A3460">
        <w:rPr>
          <w:rFonts w:ascii="Poppins" w:hAnsi="Poppins" w:cs="Poppins"/>
          <w:color w:val="002060"/>
          <w:sz w:val="20"/>
          <w:szCs w:val="20"/>
        </w:rPr>
        <w:t>Dinh</w:t>
      </w:r>
      <w:proofErr w:type="spellEnd"/>
      <w:r w:rsidRPr="008A3460">
        <w:rPr>
          <w:rFonts w:ascii="Poppins" w:hAnsi="Poppins" w:cs="Poppins"/>
          <w:color w:val="002060"/>
          <w:sz w:val="20"/>
          <w:szCs w:val="20"/>
        </w:rPr>
        <w:t xml:space="preserve">. Continuaremos hacia la Pagoda del Pilar Único, construida en 1049 sobre un solo pilar de piedra por el Emperador </w:t>
      </w:r>
      <w:proofErr w:type="spellStart"/>
      <w:r w:rsidRPr="008A3460">
        <w:rPr>
          <w:rFonts w:ascii="Poppins" w:hAnsi="Poppins" w:cs="Poppins"/>
          <w:color w:val="002060"/>
          <w:sz w:val="20"/>
          <w:szCs w:val="20"/>
        </w:rPr>
        <w:t>Ly</w:t>
      </w:r>
      <w:proofErr w:type="spellEnd"/>
      <w:r w:rsidRPr="008A3460">
        <w:rPr>
          <w:rFonts w:ascii="Poppins" w:hAnsi="Poppins" w:cs="Poppins"/>
          <w:color w:val="002060"/>
          <w:sz w:val="20"/>
          <w:szCs w:val="20"/>
        </w:rPr>
        <w:t xml:space="preserve"> Thai </w:t>
      </w:r>
      <w:proofErr w:type="spellStart"/>
      <w:r w:rsidRPr="008A3460">
        <w:rPr>
          <w:rFonts w:ascii="Poppins" w:hAnsi="Poppins" w:cs="Poppins"/>
          <w:color w:val="002060"/>
          <w:sz w:val="20"/>
          <w:szCs w:val="20"/>
        </w:rPr>
        <w:t>Tong</w:t>
      </w:r>
      <w:proofErr w:type="spellEnd"/>
      <w:r w:rsidRPr="008A3460">
        <w:rPr>
          <w:rFonts w:ascii="Poppins" w:hAnsi="Poppins" w:cs="Poppins"/>
          <w:color w:val="002060"/>
          <w:sz w:val="20"/>
          <w:szCs w:val="20"/>
        </w:rPr>
        <w:t xml:space="preserve">, quien reinó desde 1028 hasta 1054. La pagoda está diseñada a semejanza de una hoja de flor de loto en honor a Buda. Almuerzo en restaurante local.  </w:t>
      </w:r>
    </w:p>
    <w:p w14:paraId="2F54CD7E"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Después del almuerzo,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w:t>
      </w:r>
      <w:proofErr w:type="spellStart"/>
      <w:r w:rsidRPr="008A3460">
        <w:rPr>
          <w:rFonts w:ascii="Poppins" w:hAnsi="Poppins" w:cs="Poppins"/>
          <w:color w:val="002060"/>
          <w:sz w:val="20"/>
          <w:szCs w:val="20"/>
        </w:rPr>
        <w:t>Hoan</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Kiem</w:t>
      </w:r>
      <w:proofErr w:type="spellEnd"/>
      <w:r w:rsidRPr="008A3460">
        <w:rPr>
          <w:rFonts w:ascii="Poppins" w:hAnsi="Poppins" w:cs="Poppins"/>
          <w:color w:val="002060"/>
          <w:sz w:val="20"/>
          <w:szCs w:val="20"/>
        </w:rPr>
        <w:t xml:space="preserve">, el corazón de Hanói, donde daremos un paseo alrededor del lago con una vista panorámica al templo </w:t>
      </w:r>
      <w:proofErr w:type="spellStart"/>
      <w:r w:rsidRPr="008A3460">
        <w:rPr>
          <w:rFonts w:ascii="Poppins" w:hAnsi="Poppins" w:cs="Poppins"/>
          <w:color w:val="002060"/>
          <w:sz w:val="20"/>
          <w:szCs w:val="20"/>
        </w:rPr>
        <w:t>Ngoc</w:t>
      </w:r>
      <w:proofErr w:type="spellEnd"/>
      <w:r w:rsidRPr="008A3460">
        <w:rPr>
          <w:rFonts w:ascii="Poppins" w:hAnsi="Poppins" w:cs="Poppins"/>
          <w:color w:val="002060"/>
          <w:sz w:val="20"/>
          <w:szCs w:val="20"/>
        </w:rPr>
        <w:t xml:space="preserve"> Son, situado en medio del lago, junto con el puente rojo </w:t>
      </w:r>
      <w:proofErr w:type="spellStart"/>
      <w:r w:rsidRPr="008A3460">
        <w:rPr>
          <w:rFonts w:ascii="Poppins" w:hAnsi="Poppins" w:cs="Poppins"/>
          <w:color w:val="002060"/>
          <w:sz w:val="20"/>
          <w:szCs w:val="20"/>
        </w:rPr>
        <w:t>The</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Huc</w:t>
      </w:r>
      <w:proofErr w:type="spellEnd"/>
      <w:r w:rsidRPr="008A3460">
        <w:rPr>
          <w:rFonts w:ascii="Poppins" w:hAnsi="Poppins" w:cs="Poppins"/>
          <w:color w:val="002060"/>
          <w:sz w:val="20"/>
          <w:szCs w:val="20"/>
        </w:rPr>
        <w:t>.</w:t>
      </w:r>
    </w:p>
    <w:p w14:paraId="2723DA2A" w14:textId="5B3489AB"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Por último, realizaremos un paseo panorámico en ciclo </w:t>
      </w:r>
      <w:proofErr w:type="spellStart"/>
      <w:r w:rsidRPr="008A3460">
        <w:rPr>
          <w:rFonts w:ascii="Poppins" w:hAnsi="Poppins" w:cs="Poppins"/>
          <w:color w:val="002060"/>
          <w:sz w:val="20"/>
          <w:szCs w:val="20"/>
        </w:rPr>
        <w:t>pousse</w:t>
      </w:r>
      <w:proofErr w:type="spellEnd"/>
      <w:r w:rsidRPr="008A3460">
        <w:rPr>
          <w:rFonts w:ascii="Poppins" w:hAnsi="Poppins" w:cs="Poppins"/>
          <w:color w:val="002060"/>
          <w:sz w:val="20"/>
          <w:szCs w:val="20"/>
        </w:rPr>
        <w:t xml:space="preserve"> por el Barrio Antiguo de Hanói, también conocido como el barrio de las 36 calles ya que en su tiempo fue conocido por el oficio de los artesanos que las habitaban y por los talleres que allí había. Regreso al hotel y alojamiento en Hanói.</w:t>
      </w:r>
    </w:p>
    <w:p w14:paraId="25754D6F"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Régimen de comidas: Desayuno y almuerzo</w:t>
      </w:r>
    </w:p>
    <w:p w14:paraId="09AA0CEF"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lastRenderedPageBreak/>
        <w:t>Recomendaciones</w:t>
      </w:r>
      <w:r w:rsidRPr="008A3460">
        <w:rPr>
          <w:rFonts w:ascii="Poppins" w:hAnsi="Poppins" w:cs="Poppins"/>
          <w:color w:val="002060"/>
          <w:sz w:val="20"/>
          <w:szCs w:val="20"/>
        </w:rPr>
        <w:t>: Reservar un masaje tradicional o participar en el curso de cocina vietnamita. Asistencia al espectáculo Marionetas sobre el agua o a Mi Pueblo Show.</w:t>
      </w:r>
    </w:p>
    <w:p w14:paraId="075DE5FE" w14:textId="3E3D11CA"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5º </w:t>
      </w:r>
      <w:r w:rsidR="007348D8" w:rsidRPr="008A3460">
        <w:rPr>
          <w:rFonts w:ascii="Poppins" w:hAnsi="Poppins" w:cs="Poppins"/>
          <w:b/>
          <w:bCs/>
          <w:color w:val="002060"/>
          <w:sz w:val="24"/>
          <w:szCs w:val="24"/>
        </w:rPr>
        <w:t xml:space="preserve">Jue: Hanói - Bahía de </w:t>
      </w:r>
      <w:proofErr w:type="spellStart"/>
      <w:r w:rsidR="007348D8" w:rsidRPr="008A3460">
        <w:rPr>
          <w:rFonts w:ascii="Poppins" w:hAnsi="Poppins" w:cs="Poppins"/>
          <w:b/>
          <w:bCs/>
          <w:color w:val="002060"/>
          <w:sz w:val="24"/>
          <w:szCs w:val="24"/>
        </w:rPr>
        <w:t>Halong</w:t>
      </w:r>
      <w:proofErr w:type="spellEnd"/>
      <w:r w:rsidR="007348D8" w:rsidRPr="008A3460">
        <w:rPr>
          <w:rFonts w:ascii="Poppins" w:hAnsi="Poppins" w:cs="Poppins"/>
          <w:b/>
          <w:bCs/>
          <w:color w:val="002060"/>
          <w:sz w:val="24"/>
          <w:szCs w:val="24"/>
        </w:rPr>
        <w:t xml:space="preserve">  </w:t>
      </w:r>
    </w:p>
    <w:p w14:paraId="57A69DD7" w14:textId="2031FE9D"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Después del desayuno, encuentro con nuestro guía en el hall del hotel. Salida por carretera hacia la Bahía de </w:t>
      </w:r>
      <w:proofErr w:type="spellStart"/>
      <w:r w:rsidRPr="008A3460">
        <w:rPr>
          <w:rFonts w:ascii="Poppins" w:hAnsi="Poppins" w:cs="Poppins"/>
          <w:color w:val="002060"/>
          <w:sz w:val="20"/>
          <w:szCs w:val="20"/>
        </w:rPr>
        <w:t>Halong</w:t>
      </w:r>
      <w:proofErr w:type="spellEnd"/>
      <w:r w:rsidRPr="008A3460">
        <w:rPr>
          <w:rFonts w:ascii="Poppins" w:hAnsi="Poppins" w:cs="Poppins"/>
          <w:color w:val="002060"/>
          <w:sz w:val="20"/>
          <w:szCs w:val="20"/>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8A3460">
        <w:rPr>
          <w:rFonts w:ascii="Poppins" w:hAnsi="Poppins" w:cs="Poppins"/>
          <w:color w:val="002060"/>
          <w:sz w:val="20"/>
          <w:szCs w:val="20"/>
        </w:rPr>
        <w:t>Halong</w:t>
      </w:r>
      <w:proofErr w:type="spellEnd"/>
      <w:r w:rsidRPr="008A3460">
        <w:rPr>
          <w:rFonts w:ascii="Poppins" w:hAnsi="Poppins" w:cs="Poppins"/>
          <w:color w:val="002060"/>
          <w:sz w:val="20"/>
          <w:szCs w:val="20"/>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p w14:paraId="2396B328"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Notas</w:t>
      </w:r>
      <w:r w:rsidRPr="008A3460">
        <w:rPr>
          <w:rFonts w:ascii="Poppins" w:hAnsi="Poppins" w:cs="Poppins"/>
          <w:color w:val="002060"/>
          <w:sz w:val="20"/>
          <w:szCs w:val="20"/>
        </w:rPr>
        <w:t>: El itinerario del crucero está sujeto a cambios sin previo aviso por motivos meteorológicos.</w:t>
      </w:r>
    </w:p>
    <w:p w14:paraId="6763B99B"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Régimen alimenticio: Desayuno, almuerzo y cena</w:t>
      </w:r>
    </w:p>
    <w:p w14:paraId="72B1EA55"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Disfrutar de un masaje, aprender cocina vietnamita o admirar la preciosa puesta de sol desde la cubierta.</w:t>
      </w:r>
    </w:p>
    <w:p w14:paraId="7E21FB37" w14:textId="3F682B9B"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6º </w:t>
      </w:r>
      <w:r w:rsidR="007348D8" w:rsidRPr="008A3460">
        <w:rPr>
          <w:rFonts w:ascii="Poppins" w:hAnsi="Poppins" w:cs="Poppins"/>
          <w:b/>
          <w:bCs/>
          <w:color w:val="002060"/>
          <w:sz w:val="24"/>
          <w:szCs w:val="24"/>
        </w:rPr>
        <w:t xml:space="preserve">Vie: Bahía de </w:t>
      </w:r>
      <w:proofErr w:type="spellStart"/>
      <w:r w:rsidR="007348D8" w:rsidRPr="008A3460">
        <w:rPr>
          <w:rFonts w:ascii="Poppins" w:hAnsi="Poppins" w:cs="Poppins"/>
          <w:b/>
          <w:bCs/>
          <w:color w:val="002060"/>
          <w:sz w:val="24"/>
          <w:szCs w:val="24"/>
        </w:rPr>
        <w:t>Halong</w:t>
      </w:r>
      <w:proofErr w:type="spellEnd"/>
      <w:r w:rsidR="007348D8" w:rsidRPr="008A3460">
        <w:rPr>
          <w:rFonts w:ascii="Poppins" w:hAnsi="Poppins" w:cs="Poppins"/>
          <w:b/>
          <w:bCs/>
          <w:color w:val="002060"/>
          <w:sz w:val="24"/>
          <w:szCs w:val="24"/>
        </w:rPr>
        <w:t xml:space="preserve"> - Hanói - Vuelo a </w:t>
      </w:r>
      <w:proofErr w:type="spellStart"/>
      <w:r w:rsidR="007348D8" w:rsidRPr="008A3460">
        <w:rPr>
          <w:rFonts w:ascii="Poppins" w:hAnsi="Poppins" w:cs="Poppins"/>
          <w:b/>
          <w:bCs/>
          <w:color w:val="002060"/>
          <w:sz w:val="24"/>
          <w:szCs w:val="24"/>
        </w:rPr>
        <w:t>Siem</w:t>
      </w:r>
      <w:proofErr w:type="spellEnd"/>
      <w:r w:rsidR="007348D8" w:rsidRPr="008A3460">
        <w:rPr>
          <w:rFonts w:ascii="Poppins" w:hAnsi="Poppins" w:cs="Poppins"/>
          <w:b/>
          <w:bCs/>
          <w:color w:val="002060"/>
          <w:sz w:val="24"/>
          <w:szCs w:val="24"/>
        </w:rPr>
        <w:t xml:space="preserve"> </w:t>
      </w:r>
      <w:proofErr w:type="spellStart"/>
      <w:r w:rsidR="007348D8" w:rsidRPr="008A3460">
        <w:rPr>
          <w:rFonts w:ascii="Poppins" w:hAnsi="Poppins" w:cs="Poppins"/>
          <w:b/>
          <w:bCs/>
          <w:color w:val="002060"/>
          <w:sz w:val="24"/>
          <w:szCs w:val="24"/>
        </w:rPr>
        <w:t>Reap</w:t>
      </w:r>
      <w:proofErr w:type="spellEnd"/>
    </w:p>
    <w:p w14:paraId="0D3C8D6B" w14:textId="5483E6A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A la salida del sol y para aquellos que estén interesados hay una clase de </w:t>
      </w:r>
      <w:proofErr w:type="spellStart"/>
      <w:r w:rsidRPr="008A3460">
        <w:rPr>
          <w:rFonts w:ascii="Poppins" w:hAnsi="Poppins" w:cs="Poppins"/>
          <w:color w:val="002060"/>
          <w:sz w:val="20"/>
          <w:szCs w:val="20"/>
        </w:rPr>
        <w:t>Tai</w:t>
      </w:r>
      <w:proofErr w:type="spellEnd"/>
      <w:r w:rsidRPr="008A3460">
        <w:rPr>
          <w:rFonts w:ascii="Poppins" w:hAnsi="Poppins" w:cs="Poppins"/>
          <w:color w:val="002060"/>
          <w:sz w:val="20"/>
          <w:szCs w:val="20"/>
        </w:rPr>
        <w:t xml:space="preserve"> chi en la terraza solárium. Continuamos navegando por la bahía de casi 2000 islas de roca calcárea y disfrutando de sus paisajes únicos. Aprovechar este increíble momento para sacar las mejores fotos de esas maravillas. Tendremos un buen </w:t>
      </w:r>
      <w:proofErr w:type="spellStart"/>
      <w:r w:rsidRPr="008A3460">
        <w:rPr>
          <w:rFonts w:ascii="Poppins" w:hAnsi="Poppins" w:cs="Poppins"/>
          <w:color w:val="002060"/>
          <w:sz w:val="20"/>
          <w:szCs w:val="20"/>
        </w:rPr>
        <w:t>brunch</w:t>
      </w:r>
      <w:proofErr w:type="spellEnd"/>
      <w:r w:rsidRPr="008A3460">
        <w:rPr>
          <w:rFonts w:ascii="Poppins" w:hAnsi="Poppins" w:cs="Poppins"/>
          <w:color w:val="002060"/>
          <w:sz w:val="20"/>
          <w:szCs w:val="20"/>
        </w:rPr>
        <w:t xml:space="preserve"> para recargar baterías y emprender el retorno a tierra. Desembarcamos en el muelle de </w:t>
      </w:r>
      <w:proofErr w:type="spellStart"/>
      <w:r w:rsidRPr="008A3460">
        <w:rPr>
          <w:rFonts w:ascii="Poppins" w:hAnsi="Poppins" w:cs="Poppins"/>
          <w:color w:val="002060"/>
          <w:sz w:val="20"/>
          <w:szCs w:val="20"/>
        </w:rPr>
        <w:t>Halong</w:t>
      </w:r>
      <w:proofErr w:type="spellEnd"/>
      <w:r w:rsidRPr="008A3460">
        <w:rPr>
          <w:rFonts w:ascii="Poppins" w:hAnsi="Poppins" w:cs="Poppins"/>
          <w:color w:val="002060"/>
          <w:sz w:val="20"/>
          <w:szCs w:val="20"/>
        </w:rPr>
        <w:t xml:space="preserve">, desde donde nos trasladamos a Hanói por carretera hasta el aeropuerto para tomar el vuelo a </w:t>
      </w:r>
      <w:proofErr w:type="spellStart"/>
      <w:r w:rsidRPr="008A3460">
        <w:rPr>
          <w:rFonts w:ascii="Poppins" w:hAnsi="Poppins" w:cs="Poppins"/>
          <w:color w:val="002060"/>
          <w:sz w:val="20"/>
          <w:szCs w:val="20"/>
        </w:rPr>
        <w:t>Siem</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Reap</w:t>
      </w:r>
      <w:proofErr w:type="spellEnd"/>
      <w:r w:rsidRPr="008A3460">
        <w:rPr>
          <w:rFonts w:ascii="Poppins" w:hAnsi="Poppins" w:cs="Poppins"/>
          <w:color w:val="002060"/>
          <w:sz w:val="20"/>
          <w:szCs w:val="20"/>
        </w:rPr>
        <w:t xml:space="preserve">. Llegada y traslado al hotel para realizar el </w:t>
      </w:r>
      <w:proofErr w:type="spellStart"/>
      <w:r w:rsidRPr="008A3460">
        <w:rPr>
          <w:rFonts w:ascii="Poppins" w:hAnsi="Poppins" w:cs="Poppins"/>
          <w:color w:val="002060"/>
          <w:sz w:val="20"/>
          <w:szCs w:val="20"/>
        </w:rPr>
        <w:t>check</w:t>
      </w:r>
      <w:proofErr w:type="spellEnd"/>
      <w:r w:rsidRPr="008A3460">
        <w:rPr>
          <w:rFonts w:ascii="Poppins" w:hAnsi="Poppins" w:cs="Poppins"/>
          <w:color w:val="002060"/>
          <w:sz w:val="20"/>
          <w:szCs w:val="20"/>
        </w:rPr>
        <w:t xml:space="preserve">-in. Pasarán la noche en </w:t>
      </w:r>
      <w:proofErr w:type="spellStart"/>
      <w:r w:rsidRPr="008A3460">
        <w:rPr>
          <w:rFonts w:ascii="Poppins" w:hAnsi="Poppins" w:cs="Poppins"/>
          <w:color w:val="002060"/>
          <w:sz w:val="20"/>
          <w:szCs w:val="20"/>
        </w:rPr>
        <w:t>Siem</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Reap</w:t>
      </w:r>
      <w:proofErr w:type="spellEnd"/>
      <w:r w:rsidRPr="008A3460">
        <w:rPr>
          <w:rFonts w:ascii="Poppins" w:hAnsi="Poppins" w:cs="Poppins"/>
          <w:color w:val="002060"/>
          <w:sz w:val="20"/>
          <w:szCs w:val="20"/>
        </w:rPr>
        <w:t>.</w:t>
      </w:r>
    </w:p>
    <w:p w14:paraId="0463C584"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Régimen alimenticio: </w:t>
      </w:r>
      <w:proofErr w:type="spellStart"/>
      <w:r w:rsidRPr="008A3460">
        <w:rPr>
          <w:rFonts w:ascii="Poppins" w:hAnsi="Poppins" w:cs="Poppins"/>
          <w:color w:val="002060"/>
          <w:sz w:val="20"/>
          <w:szCs w:val="20"/>
        </w:rPr>
        <w:t>Brunch</w:t>
      </w:r>
      <w:proofErr w:type="spellEnd"/>
    </w:p>
    <w:p w14:paraId="69AA60B8"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Notas</w:t>
      </w:r>
      <w:r w:rsidRPr="008A3460">
        <w:rPr>
          <w:rFonts w:ascii="Poppins" w:hAnsi="Poppins" w:cs="Poppins"/>
          <w:color w:val="002060"/>
          <w:sz w:val="20"/>
          <w:szCs w:val="20"/>
        </w:rPr>
        <w:t xml:space="preserve">: Duración del traslado de regreso al aeropuerto, 3.5 horas (sin autopista). </w:t>
      </w:r>
    </w:p>
    <w:p w14:paraId="23C32253"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Tai</w:t>
      </w:r>
      <w:proofErr w:type="spellEnd"/>
      <w:r w:rsidRPr="008A3460">
        <w:rPr>
          <w:rFonts w:ascii="Poppins" w:hAnsi="Poppins" w:cs="Poppins"/>
          <w:color w:val="002060"/>
          <w:sz w:val="20"/>
          <w:szCs w:val="20"/>
        </w:rPr>
        <w:t xml:space="preserve"> chi a bordo, reservar un masaje tradicional.</w:t>
      </w:r>
    </w:p>
    <w:p w14:paraId="7E5E05FC" w14:textId="5A10D6F1" w:rsidR="003E69E8" w:rsidRPr="008A3460" w:rsidRDefault="003E69E8" w:rsidP="003E69E8">
      <w:pPr>
        <w:tabs>
          <w:tab w:val="left" w:pos="1741"/>
        </w:tabs>
        <w:spacing w:line="276" w:lineRule="auto"/>
        <w:jc w:val="both"/>
        <w:rPr>
          <w:rFonts w:ascii="Poppins" w:hAnsi="Poppins" w:cs="Poppins"/>
          <w:b/>
          <w:bCs/>
          <w:color w:val="002060"/>
          <w:sz w:val="24"/>
          <w:szCs w:val="24"/>
          <w:lang w:val="en-US"/>
        </w:rPr>
      </w:pPr>
      <w:r w:rsidRPr="008A3460">
        <w:rPr>
          <w:rFonts w:ascii="Poppins" w:hAnsi="Poppins" w:cs="Poppins"/>
          <w:b/>
          <w:bCs/>
          <w:color w:val="002060"/>
          <w:sz w:val="24"/>
          <w:szCs w:val="24"/>
          <w:lang w:val="en-US"/>
        </w:rPr>
        <w:t xml:space="preserve">DÍA 7º </w:t>
      </w:r>
      <w:r w:rsidR="007348D8" w:rsidRPr="008A3460">
        <w:rPr>
          <w:rFonts w:ascii="Poppins" w:hAnsi="Poppins" w:cs="Poppins"/>
          <w:b/>
          <w:bCs/>
          <w:color w:val="002060"/>
          <w:sz w:val="24"/>
          <w:szCs w:val="24"/>
          <w:lang w:val="en-US"/>
        </w:rPr>
        <w:t xml:space="preserve">Sab: </w:t>
      </w:r>
      <w:proofErr w:type="spellStart"/>
      <w:r w:rsidR="007348D8" w:rsidRPr="008A3460">
        <w:rPr>
          <w:rFonts w:ascii="Poppins" w:hAnsi="Poppins" w:cs="Poppins"/>
          <w:b/>
          <w:bCs/>
          <w:color w:val="002060"/>
          <w:sz w:val="24"/>
          <w:szCs w:val="24"/>
          <w:lang w:val="en-US"/>
        </w:rPr>
        <w:t>Siem</w:t>
      </w:r>
      <w:proofErr w:type="spellEnd"/>
      <w:r w:rsidR="007348D8" w:rsidRPr="008A3460">
        <w:rPr>
          <w:rFonts w:ascii="Poppins" w:hAnsi="Poppins" w:cs="Poppins"/>
          <w:b/>
          <w:bCs/>
          <w:color w:val="002060"/>
          <w:sz w:val="24"/>
          <w:szCs w:val="24"/>
          <w:lang w:val="en-US"/>
        </w:rPr>
        <w:t xml:space="preserve"> Reap - Angkor Thom - Angkor Wat</w:t>
      </w:r>
    </w:p>
    <w:p w14:paraId="1D632A6D" w14:textId="3E48C5CE"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Desayuno en el hotel. Salida en </w:t>
      </w:r>
      <w:proofErr w:type="spellStart"/>
      <w:r w:rsidRPr="008A3460">
        <w:rPr>
          <w:rFonts w:ascii="Poppins" w:hAnsi="Poppins" w:cs="Poppins"/>
          <w:color w:val="002060"/>
          <w:sz w:val="20"/>
          <w:szCs w:val="20"/>
        </w:rPr>
        <w:t>tuk-tuk</w:t>
      </w:r>
      <w:proofErr w:type="spellEnd"/>
      <w:r w:rsidRPr="008A3460">
        <w:rPr>
          <w:rFonts w:ascii="Poppins" w:hAnsi="Poppins" w:cs="Poppins"/>
          <w:color w:val="002060"/>
          <w:sz w:val="20"/>
          <w:szCs w:val="20"/>
        </w:rPr>
        <w:t xml:space="preserve"> (especie de motocarro, un vehículo muy típico en Camboya) hacia la puerta Sur, desde donde se puede contemplar sus impresionantes estatuas representando el movimiento del océano, la Antigua capital de </w:t>
      </w:r>
      <w:proofErr w:type="spellStart"/>
      <w:r w:rsidRPr="008A3460">
        <w:rPr>
          <w:rFonts w:ascii="Poppins" w:hAnsi="Poppins" w:cs="Poppins"/>
          <w:color w:val="002060"/>
          <w:sz w:val="20"/>
          <w:szCs w:val="20"/>
        </w:rPr>
        <w:t>Angkor</w:t>
      </w:r>
      <w:proofErr w:type="spellEnd"/>
      <w:r w:rsidRPr="008A3460">
        <w:rPr>
          <w:rFonts w:ascii="Poppins" w:hAnsi="Poppins" w:cs="Poppins"/>
          <w:color w:val="002060"/>
          <w:sz w:val="20"/>
          <w:szCs w:val="20"/>
        </w:rPr>
        <w:t xml:space="preserve"> Thom (Siglo XII), el templo </w:t>
      </w:r>
      <w:r w:rsidRPr="008A3460">
        <w:rPr>
          <w:rFonts w:ascii="Poppins" w:hAnsi="Poppins" w:cs="Poppins"/>
          <w:color w:val="002060"/>
          <w:sz w:val="20"/>
          <w:szCs w:val="20"/>
        </w:rPr>
        <w:lastRenderedPageBreak/>
        <w:t xml:space="preserve">de </w:t>
      </w:r>
      <w:proofErr w:type="spellStart"/>
      <w:r w:rsidRPr="008A3460">
        <w:rPr>
          <w:rFonts w:ascii="Poppins" w:hAnsi="Poppins" w:cs="Poppins"/>
          <w:color w:val="002060"/>
          <w:sz w:val="20"/>
          <w:szCs w:val="20"/>
        </w:rPr>
        <w:t>Bayon</w:t>
      </w:r>
      <w:proofErr w:type="spellEnd"/>
      <w:r w:rsidRPr="008A3460">
        <w:rPr>
          <w:rFonts w:ascii="Poppins" w:hAnsi="Poppins" w:cs="Poppins"/>
          <w:color w:val="002060"/>
          <w:sz w:val="20"/>
          <w:szCs w:val="20"/>
        </w:rPr>
        <w:t xml:space="preserve"> con sus 54 torres decoradas y cerca de 200 enigmáticas caras sonrientes de </w:t>
      </w:r>
      <w:proofErr w:type="spellStart"/>
      <w:r w:rsidRPr="008A3460">
        <w:rPr>
          <w:rFonts w:ascii="Poppins" w:hAnsi="Poppins" w:cs="Poppins"/>
          <w:color w:val="002060"/>
          <w:sz w:val="20"/>
          <w:szCs w:val="20"/>
        </w:rPr>
        <w:t>Avalokitesvara</w:t>
      </w:r>
      <w:proofErr w:type="spellEnd"/>
      <w:r w:rsidRPr="008A3460">
        <w:rPr>
          <w:rFonts w:ascii="Poppins" w:hAnsi="Poppins" w:cs="Poppins"/>
          <w:color w:val="002060"/>
          <w:sz w:val="20"/>
          <w:szCs w:val="20"/>
        </w:rPr>
        <w:t xml:space="preserve">, el templo de </w:t>
      </w:r>
      <w:proofErr w:type="spellStart"/>
      <w:r w:rsidRPr="008A3460">
        <w:rPr>
          <w:rFonts w:ascii="Poppins" w:hAnsi="Poppins" w:cs="Poppins"/>
          <w:color w:val="002060"/>
          <w:sz w:val="20"/>
          <w:szCs w:val="20"/>
        </w:rPr>
        <w:t>Phimeanakas</w:t>
      </w:r>
      <w:proofErr w:type="spellEnd"/>
      <w:r w:rsidRPr="008A3460">
        <w:rPr>
          <w:rFonts w:ascii="Poppins" w:hAnsi="Poppins" w:cs="Poppins"/>
          <w:color w:val="002060"/>
          <w:sz w:val="20"/>
          <w:szCs w:val="20"/>
        </w:rPr>
        <w:t xml:space="preserve">, las terrazas del rey leproso y de los elefantes y las cámaras reales. A continuación, visita del templo Ta </w:t>
      </w:r>
      <w:proofErr w:type="spellStart"/>
      <w:r w:rsidRPr="008A3460">
        <w:rPr>
          <w:rFonts w:ascii="Poppins" w:hAnsi="Poppins" w:cs="Poppins"/>
          <w:color w:val="002060"/>
          <w:sz w:val="20"/>
          <w:szCs w:val="20"/>
        </w:rPr>
        <w:t>Prohm</w:t>
      </w:r>
      <w:proofErr w:type="spellEnd"/>
      <w:r w:rsidRPr="008A3460">
        <w:rPr>
          <w:rFonts w:ascii="Poppins" w:hAnsi="Poppins" w:cs="Poppins"/>
          <w:color w:val="002060"/>
          <w:sz w:val="20"/>
          <w:szCs w:val="20"/>
        </w:rPr>
        <w:t xml:space="preserve">, uno de los más espectaculares templos del área, que se ha mantenido relativamente igual que cuando fue descubierto y retiene todavía gran parte de su misterio. Almuerzo en restaurante local. Por la tarde, traslado en bus para visitar el más famoso de todos los templos, </w:t>
      </w:r>
      <w:proofErr w:type="spellStart"/>
      <w:r w:rsidRPr="008A3460">
        <w:rPr>
          <w:rFonts w:ascii="Poppins" w:hAnsi="Poppins" w:cs="Poppins"/>
          <w:color w:val="002060"/>
          <w:sz w:val="20"/>
          <w:szCs w:val="20"/>
        </w:rPr>
        <w:t>Angkor</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Wat</w:t>
      </w:r>
      <w:proofErr w:type="spellEnd"/>
      <w:r w:rsidRPr="008A3460">
        <w:rPr>
          <w:rFonts w:ascii="Poppins" w:hAnsi="Poppins" w:cs="Poppins"/>
          <w:color w:val="002060"/>
          <w:sz w:val="20"/>
          <w:szCs w:val="20"/>
        </w:rPr>
        <w:t xml:space="preserve">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Esta obra de arte del siglo XII está considerada entre los historiadores como el primer ejemplo de arquitectura y arte clásicos jemer. Regreso al hotel y alojamiento en </w:t>
      </w:r>
      <w:proofErr w:type="spellStart"/>
      <w:r w:rsidRPr="008A3460">
        <w:rPr>
          <w:rFonts w:ascii="Poppins" w:hAnsi="Poppins" w:cs="Poppins"/>
          <w:color w:val="002060"/>
          <w:sz w:val="20"/>
          <w:szCs w:val="20"/>
        </w:rPr>
        <w:t>Siem</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Reap</w:t>
      </w:r>
      <w:proofErr w:type="spellEnd"/>
      <w:r w:rsidRPr="008A3460">
        <w:rPr>
          <w:rFonts w:ascii="Poppins" w:hAnsi="Poppins" w:cs="Poppins"/>
          <w:color w:val="002060"/>
          <w:sz w:val="20"/>
          <w:szCs w:val="20"/>
        </w:rPr>
        <w:t>.</w:t>
      </w:r>
    </w:p>
    <w:p w14:paraId="65E66602"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Régimen alimenticio: Desayuno y almuerzo</w:t>
      </w:r>
    </w:p>
    <w:p w14:paraId="52E445BA" w14:textId="77777777" w:rsidR="007348D8" w:rsidRPr="008A3460" w:rsidRDefault="007348D8" w:rsidP="007348D8">
      <w:pPr>
        <w:tabs>
          <w:tab w:val="left" w:pos="1741"/>
        </w:tabs>
        <w:spacing w:line="276" w:lineRule="auto"/>
        <w:jc w:val="both"/>
        <w:rPr>
          <w:rFonts w:ascii="Poppins" w:hAnsi="Poppins" w:cs="Poppins"/>
          <w:color w:val="002060"/>
          <w:sz w:val="20"/>
          <w:szCs w:val="20"/>
        </w:rPr>
      </w:pPr>
      <w:r w:rsidRPr="008A3460">
        <w:rPr>
          <w:rFonts w:ascii="Poppins" w:hAnsi="Poppins" w:cs="Poppins"/>
          <w:b/>
          <w:bCs/>
          <w:color w:val="002060"/>
          <w:sz w:val="20"/>
          <w:szCs w:val="20"/>
        </w:rPr>
        <w:t>Recomendaciones</w:t>
      </w:r>
      <w:r w:rsidRPr="008A3460">
        <w:rPr>
          <w:rFonts w:ascii="Poppins" w:hAnsi="Poppins" w:cs="Poppins"/>
          <w:color w:val="002060"/>
          <w:sz w:val="20"/>
          <w:szCs w:val="20"/>
        </w:rPr>
        <w:t xml:space="preserve">: Disfrutar del espectáculo de danzas Apsara mientras cena, participar en el curso de cocina jemer, visitar el lago </w:t>
      </w:r>
      <w:proofErr w:type="spellStart"/>
      <w:r w:rsidRPr="008A3460">
        <w:rPr>
          <w:rFonts w:ascii="Poppins" w:hAnsi="Poppins" w:cs="Poppins"/>
          <w:color w:val="002060"/>
          <w:sz w:val="20"/>
          <w:szCs w:val="20"/>
        </w:rPr>
        <w:t>Tonle</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Sap</w:t>
      </w:r>
      <w:proofErr w:type="spellEnd"/>
      <w:r w:rsidRPr="008A3460">
        <w:rPr>
          <w:rFonts w:ascii="Poppins" w:hAnsi="Poppins" w:cs="Poppins"/>
          <w:color w:val="002060"/>
          <w:sz w:val="20"/>
          <w:szCs w:val="20"/>
        </w:rPr>
        <w:t xml:space="preserve"> en barco. </w:t>
      </w:r>
    </w:p>
    <w:p w14:paraId="62DE522F" w14:textId="7D337E7C"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8º </w:t>
      </w:r>
      <w:r w:rsidR="00D954EE" w:rsidRPr="008A3460">
        <w:rPr>
          <w:rFonts w:ascii="Poppins" w:hAnsi="Poppins" w:cs="Poppins"/>
          <w:b/>
          <w:bCs/>
          <w:color w:val="002060"/>
          <w:sz w:val="24"/>
          <w:szCs w:val="24"/>
        </w:rPr>
        <w:t xml:space="preserve">Dom: </w:t>
      </w:r>
      <w:proofErr w:type="spellStart"/>
      <w:r w:rsidR="00D954EE" w:rsidRPr="008A3460">
        <w:rPr>
          <w:rFonts w:ascii="Poppins" w:hAnsi="Poppins" w:cs="Poppins"/>
          <w:b/>
          <w:bCs/>
          <w:color w:val="002060"/>
          <w:sz w:val="24"/>
          <w:szCs w:val="24"/>
        </w:rPr>
        <w:t>Siem</w:t>
      </w:r>
      <w:proofErr w:type="spellEnd"/>
      <w:r w:rsidR="00D954EE" w:rsidRPr="008A3460">
        <w:rPr>
          <w:rFonts w:ascii="Poppins" w:hAnsi="Poppins" w:cs="Poppins"/>
          <w:b/>
          <w:bCs/>
          <w:color w:val="002060"/>
          <w:sz w:val="24"/>
          <w:szCs w:val="24"/>
        </w:rPr>
        <w:t xml:space="preserve"> </w:t>
      </w:r>
      <w:proofErr w:type="spellStart"/>
      <w:r w:rsidR="00D954EE" w:rsidRPr="008A3460">
        <w:rPr>
          <w:rFonts w:ascii="Poppins" w:hAnsi="Poppins" w:cs="Poppins"/>
          <w:b/>
          <w:bCs/>
          <w:color w:val="002060"/>
          <w:sz w:val="24"/>
          <w:szCs w:val="24"/>
        </w:rPr>
        <w:t>Reap</w:t>
      </w:r>
      <w:proofErr w:type="spellEnd"/>
      <w:r w:rsidR="00D954EE" w:rsidRPr="008A3460">
        <w:rPr>
          <w:rFonts w:ascii="Poppins" w:hAnsi="Poppins" w:cs="Poppins"/>
          <w:b/>
          <w:bCs/>
          <w:color w:val="002060"/>
          <w:sz w:val="24"/>
          <w:szCs w:val="24"/>
        </w:rPr>
        <w:t xml:space="preserve"> - </w:t>
      </w:r>
      <w:proofErr w:type="spellStart"/>
      <w:r w:rsidR="00D954EE" w:rsidRPr="008A3460">
        <w:rPr>
          <w:rFonts w:ascii="Poppins" w:hAnsi="Poppins" w:cs="Poppins"/>
          <w:b/>
          <w:bCs/>
          <w:color w:val="002060"/>
          <w:sz w:val="24"/>
          <w:szCs w:val="24"/>
        </w:rPr>
        <w:t>Banteay</w:t>
      </w:r>
      <w:proofErr w:type="spellEnd"/>
      <w:r w:rsidR="00D954EE" w:rsidRPr="008A3460">
        <w:rPr>
          <w:rFonts w:ascii="Poppins" w:hAnsi="Poppins" w:cs="Poppins"/>
          <w:b/>
          <w:bCs/>
          <w:color w:val="002060"/>
          <w:sz w:val="24"/>
          <w:szCs w:val="24"/>
        </w:rPr>
        <w:t xml:space="preserve"> </w:t>
      </w:r>
      <w:proofErr w:type="spellStart"/>
      <w:r w:rsidR="00D954EE" w:rsidRPr="008A3460">
        <w:rPr>
          <w:rFonts w:ascii="Poppins" w:hAnsi="Poppins" w:cs="Poppins"/>
          <w:b/>
          <w:bCs/>
          <w:color w:val="002060"/>
          <w:sz w:val="24"/>
          <w:szCs w:val="24"/>
        </w:rPr>
        <w:t>Samre</w:t>
      </w:r>
      <w:proofErr w:type="spellEnd"/>
      <w:r w:rsidR="00D954EE" w:rsidRPr="008A3460">
        <w:rPr>
          <w:rFonts w:ascii="Poppins" w:hAnsi="Poppins" w:cs="Poppins"/>
          <w:b/>
          <w:bCs/>
          <w:color w:val="002060"/>
          <w:sz w:val="24"/>
          <w:szCs w:val="24"/>
        </w:rPr>
        <w:t xml:space="preserve"> - </w:t>
      </w:r>
      <w:proofErr w:type="spellStart"/>
      <w:r w:rsidR="00D954EE" w:rsidRPr="008A3460">
        <w:rPr>
          <w:rFonts w:ascii="Poppins" w:hAnsi="Poppins" w:cs="Poppins"/>
          <w:b/>
          <w:bCs/>
          <w:color w:val="002060"/>
          <w:sz w:val="24"/>
          <w:szCs w:val="24"/>
        </w:rPr>
        <w:t>Banteay</w:t>
      </w:r>
      <w:proofErr w:type="spellEnd"/>
      <w:r w:rsidR="00D954EE" w:rsidRPr="008A3460">
        <w:rPr>
          <w:rFonts w:ascii="Poppins" w:hAnsi="Poppins" w:cs="Poppins"/>
          <w:b/>
          <w:bCs/>
          <w:color w:val="002060"/>
          <w:sz w:val="24"/>
          <w:szCs w:val="24"/>
        </w:rPr>
        <w:t xml:space="preserve"> </w:t>
      </w:r>
      <w:proofErr w:type="spellStart"/>
      <w:r w:rsidR="00D954EE" w:rsidRPr="008A3460">
        <w:rPr>
          <w:rFonts w:ascii="Poppins" w:hAnsi="Poppins" w:cs="Poppins"/>
          <w:b/>
          <w:bCs/>
          <w:color w:val="002060"/>
          <w:sz w:val="24"/>
          <w:szCs w:val="24"/>
        </w:rPr>
        <w:t>Srei</w:t>
      </w:r>
      <w:proofErr w:type="spellEnd"/>
    </w:p>
    <w:p w14:paraId="7060F442" w14:textId="77777777" w:rsidR="00D954EE" w:rsidRPr="008A3460" w:rsidRDefault="00D954EE" w:rsidP="00D954EE">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Desayuno en hotel. </w:t>
      </w:r>
    </w:p>
    <w:p w14:paraId="7D8C1E11" w14:textId="436FB36F" w:rsidR="00D954EE" w:rsidRPr="008A3460" w:rsidRDefault="00D954EE" w:rsidP="00D954EE">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Asistiremos a una ceremonia budista con monjes en una pagoda donde aprenderemos más del budismo y cómo esta religión influye en la cultura camboyana. Terminaremos la ceremonia con una oración de los monjes para repartir suerte y bendiciones. A continuación, visitamos el templo hinduista </w:t>
      </w:r>
      <w:proofErr w:type="spellStart"/>
      <w:r w:rsidRPr="008A3460">
        <w:rPr>
          <w:rFonts w:ascii="Poppins" w:hAnsi="Poppins" w:cs="Poppins"/>
          <w:color w:val="002060"/>
          <w:sz w:val="20"/>
          <w:szCs w:val="20"/>
        </w:rPr>
        <w:t>Banteay</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Samre</w:t>
      </w:r>
      <w:proofErr w:type="spellEnd"/>
      <w:r w:rsidRPr="008A3460">
        <w:rPr>
          <w:rFonts w:ascii="Poppins" w:hAnsi="Poppins" w:cs="Poppins"/>
          <w:color w:val="002060"/>
          <w:sz w:val="20"/>
          <w:szCs w:val="20"/>
        </w:rPr>
        <w:t>. Este lugar sagrado, dedicado al dios </w:t>
      </w:r>
      <w:proofErr w:type="spellStart"/>
      <w:r w:rsidRPr="008A3460">
        <w:rPr>
          <w:rFonts w:ascii="Poppins" w:hAnsi="Poppins" w:cs="Poppins"/>
          <w:color w:val="002060"/>
          <w:sz w:val="20"/>
          <w:szCs w:val="20"/>
        </w:rPr>
        <w:t>Shivá</w:t>
      </w:r>
      <w:proofErr w:type="spellEnd"/>
      <w:r w:rsidRPr="008A3460">
        <w:rPr>
          <w:rFonts w:ascii="Poppins" w:hAnsi="Poppins" w:cs="Poppins"/>
          <w:color w:val="002060"/>
          <w:sz w:val="20"/>
          <w:szCs w:val="20"/>
        </w:rPr>
        <w:t xml:space="preserve">, está decorado con abundantes relieves de temática hinduista, narrando diversas escenas del Ramayana. Seguimos la excursión por el gran templo de </w:t>
      </w:r>
      <w:proofErr w:type="spellStart"/>
      <w:r w:rsidRPr="008A3460">
        <w:rPr>
          <w:rFonts w:ascii="Poppins" w:hAnsi="Poppins" w:cs="Poppins"/>
          <w:color w:val="002060"/>
          <w:sz w:val="20"/>
          <w:szCs w:val="20"/>
        </w:rPr>
        <w:t>Banteay</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Srei</w:t>
      </w:r>
      <w:proofErr w:type="spellEnd"/>
      <w:r w:rsidRPr="008A3460">
        <w:rPr>
          <w:rFonts w:ascii="Poppins" w:hAnsi="Poppins" w:cs="Poppins"/>
          <w:color w:val="002060"/>
          <w:sz w:val="20"/>
          <w:szCs w:val="20"/>
        </w:rPr>
        <w:t xml:space="preserve"> (significa literalmente “ciudad de la victoria”), conocido hoy en día como la “Ciudadela de las Mujeres” por ser el único templo del imperio jemer que no fue construido para un monarca, si no, por y para mujeres. Edificado en base a los reglamentos de construcción </w:t>
      </w:r>
      <w:proofErr w:type="spellStart"/>
      <w:r w:rsidRPr="008A3460">
        <w:rPr>
          <w:rFonts w:ascii="Poppins" w:hAnsi="Poppins" w:cs="Poppins"/>
          <w:color w:val="002060"/>
          <w:sz w:val="20"/>
          <w:szCs w:val="20"/>
        </w:rPr>
        <w:t>Angkoriana</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Banteay</w:t>
      </w:r>
      <w:proofErr w:type="spellEnd"/>
      <w:r w:rsidRPr="008A3460">
        <w:rPr>
          <w:rFonts w:ascii="Poppins" w:hAnsi="Poppins" w:cs="Poppins"/>
          <w:color w:val="002060"/>
          <w:sz w:val="20"/>
          <w:szCs w:val="20"/>
        </w:rPr>
        <w:t xml:space="preserve"> </w:t>
      </w:r>
      <w:proofErr w:type="spellStart"/>
      <w:r w:rsidRPr="008A3460">
        <w:rPr>
          <w:rFonts w:ascii="Poppins" w:hAnsi="Poppins" w:cs="Poppins"/>
          <w:color w:val="002060"/>
          <w:sz w:val="20"/>
          <w:szCs w:val="20"/>
        </w:rPr>
        <w:t>Srei</w:t>
      </w:r>
      <w:proofErr w:type="spellEnd"/>
      <w:r w:rsidRPr="008A3460">
        <w:rPr>
          <w:rFonts w:ascii="Poppins" w:hAnsi="Poppins" w:cs="Poppins"/>
          <w:color w:val="002060"/>
          <w:sz w:val="20"/>
          <w:szCs w:val="20"/>
        </w:rPr>
        <w:t xml:space="preserve">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Almuerzo en un restaurante.</w:t>
      </w:r>
    </w:p>
    <w:p w14:paraId="228269B7" w14:textId="2F439094" w:rsidR="00D954EE" w:rsidRPr="008A3460" w:rsidRDefault="00D954EE" w:rsidP="00D954EE">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 xml:space="preserve">En el camino de vuelta, visitamos los artesanos </w:t>
      </w:r>
      <w:proofErr w:type="spellStart"/>
      <w:r w:rsidRPr="008A3460">
        <w:rPr>
          <w:rFonts w:ascii="Poppins" w:hAnsi="Poppins" w:cs="Poppins"/>
          <w:color w:val="002060"/>
          <w:sz w:val="20"/>
          <w:szCs w:val="20"/>
        </w:rPr>
        <w:t>D’Angkor</w:t>
      </w:r>
      <w:proofErr w:type="spellEnd"/>
      <w:r w:rsidRPr="008A3460">
        <w:rPr>
          <w:rFonts w:ascii="Poppins" w:hAnsi="Poppins" w:cs="Poppins"/>
          <w:color w:val="002060"/>
          <w:sz w:val="20"/>
          <w:szCs w:val="20"/>
        </w:rPr>
        <w:t xml:space="preserve"> - el centro de ayuda a los jóvenes camboyanos para mantener viva la artesanía tradicional. </w:t>
      </w:r>
    </w:p>
    <w:p w14:paraId="001E5EF6" w14:textId="77777777" w:rsidR="00D954EE" w:rsidRPr="008A3460" w:rsidRDefault="00D954EE" w:rsidP="00D954EE">
      <w:pPr>
        <w:tabs>
          <w:tab w:val="left" w:pos="1741"/>
        </w:tabs>
        <w:spacing w:line="276" w:lineRule="auto"/>
        <w:jc w:val="both"/>
        <w:rPr>
          <w:rFonts w:ascii="Poppins" w:hAnsi="Poppins" w:cs="Poppins"/>
          <w:color w:val="002060"/>
          <w:sz w:val="20"/>
          <w:szCs w:val="20"/>
        </w:rPr>
      </w:pPr>
      <w:r w:rsidRPr="008A3460">
        <w:rPr>
          <w:rFonts w:ascii="Poppins" w:hAnsi="Poppins" w:cs="Poppins"/>
          <w:color w:val="002060"/>
          <w:sz w:val="20"/>
          <w:szCs w:val="20"/>
        </w:rPr>
        <w:t>Régimen alimenticio: Desayuno y almuerzo</w:t>
      </w:r>
    </w:p>
    <w:p w14:paraId="58DDFBB6" w14:textId="452EBDB7" w:rsidR="003E69E8" w:rsidRPr="008A3460" w:rsidRDefault="003E69E8" w:rsidP="003E69E8">
      <w:pPr>
        <w:tabs>
          <w:tab w:val="left" w:pos="1741"/>
        </w:tabs>
        <w:spacing w:line="276" w:lineRule="auto"/>
        <w:jc w:val="both"/>
        <w:rPr>
          <w:rFonts w:ascii="Poppins" w:hAnsi="Poppins" w:cs="Poppins"/>
          <w:b/>
          <w:bCs/>
          <w:color w:val="002060"/>
          <w:sz w:val="24"/>
          <w:szCs w:val="24"/>
        </w:rPr>
      </w:pPr>
      <w:r w:rsidRPr="008A3460">
        <w:rPr>
          <w:rFonts w:ascii="Poppins" w:hAnsi="Poppins" w:cs="Poppins"/>
          <w:b/>
          <w:bCs/>
          <w:color w:val="002060"/>
          <w:sz w:val="24"/>
          <w:szCs w:val="24"/>
        </w:rPr>
        <w:t xml:space="preserve">DÍA 9º </w:t>
      </w:r>
      <w:r w:rsidR="00D954EE" w:rsidRPr="008A3460">
        <w:rPr>
          <w:rFonts w:ascii="Poppins" w:hAnsi="Poppins" w:cs="Poppins"/>
          <w:b/>
          <w:bCs/>
          <w:color w:val="002060"/>
          <w:sz w:val="24"/>
          <w:szCs w:val="24"/>
        </w:rPr>
        <w:t xml:space="preserve">Lun: </w:t>
      </w:r>
      <w:proofErr w:type="spellStart"/>
      <w:r w:rsidR="00D954EE" w:rsidRPr="008A3460">
        <w:rPr>
          <w:rFonts w:ascii="Poppins" w:hAnsi="Poppins" w:cs="Poppins"/>
          <w:b/>
          <w:bCs/>
          <w:color w:val="002060"/>
          <w:sz w:val="24"/>
          <w:szCs w:val="24"/>
        </w:rPr>
        <w:t>Siem</w:t>
      </w:r>
      <w:proofErr w:type="spellEnd"/>
      <w:r w:rsidR="00D954EE" w:rsidRPr="008A3460">
        <w:rPr>
          <w:rFonts w:ascii="Poppins" w:hAnsi="Poppins" w:cs="Poppins"/>
          <w:b/>
          <w:bCs/>
          <w:color w:val="002060"/>
          <w:sz w:val="24"/>
          <w:szCs w:val="24"/>
        </w:rPr>
        <w:t xml:space="preserve"> </w:t>
      </w:r>
      <w:proofErr w:type="spellStart"/>
      <w:r w:rsidR="00D954EE" w:rsidRPr="008A3460">
        <w:rPr>
          <w:rFonts w:ascii="Poppins" w:hAnsi="Poppins" w:cs="Poppins"/>
          <w:b/>
          <w:bCs/>
          <w:color w:val="002060"/>
          <w:sz w:val="24"/>
          <w:szCs w:val="24"/>
        </w:rPr>
        <w:t>Reap</w:t>
      </w:r>
      <w:proofErr w:type="spellEnd"/>
      <w:r w:rsidR="00D954EE" w:rsidRPr="008A3460">
        <w:rPr>
          <w:rFonts w:ascii="Poppins" w:hAnsi="Poppins" w:cs="Poppins"/>
          <w:b/>
          <w:bCs/>
          <w:color w:val="002060"/>
          <w:sz w:val="24"/>
          <w:szCs w:val="24"/>
        </w:rPr>
        <w:t xml:space="preserve"> - Vuelo de salida</w:t>
      </w:r>
    </w:p>
    <w:p w14:paraId="52CB519E" w14:textId="67DCECFC" w:rsidR="003E69E8" w:rsidRPr="008A3460" w:rsidRDefault="00D954EE" w:rsidP="0069474E">
      <w:pPr>
        <w:tabs>
          <w:tab w:val="left" w:pos="1741"/>
        </w:tabs>
        <w:spacing w:line="276" w:lineRule="auto"/>
        <w:rPr>
          <w:rFonts w:ascii="Poppins" w:hAnsi="Poppins" w:cs="Poppins"/>
          <w:color w:val="002060"/>
          <w:sz w:val="20"/>
          <w:szCs w:val="20"/>
        </w:rPr>
      </w:pPr>
      <w:r w:rsidRPr="008A3460">
        <w:rPr>
          <w:rFonts w:ascii="Poppins" w:hAnsi="Poppins" w:cs="Poppins"/>
          <w:color w:val="002060"/>
          <w:sz w:val="20"/>
          <w:szCs w:val="20"/>
        </w:rPr>
        <w:t>Desayuno en el hotel. El resto del día libre. A la hora indicada, traslado al aeropuerto para el vuelo de salida.</w:t>
      </w:r>
      <w:r w:rsidR="003E69E8" w:rsidRPr="008A3460">
        <w:rPr>
          <w:rFonts w:ascii="Poppins" w:hAnsi="Poppins" w:cs="Poppins"/>
          <w:color w:val="002060"/>
          <w:sz w:val="20"/>
          <w:szCs w:val="20"/>
        </w:rPr>
        <w:t xml:space="preserve"> </w:t>
      </w:r>
    </w:p>
    <w:p w14:paraId="7C26CFB5" w14:textId="0898E619" w:rsidR="004A0041" w:rsidRPr="008A3460" w:rsidRDefault="009408CE" w:rsidP="0069474E">
      <w:pPr>
        <w:tabs>
          <w:tab w:val="left" w:pos="1741"/>
        </w:tabs>
        <w:spacing w:line="276" w:lineRule="auto"/>
        <w:rPr>
          <w:rFonts w:ascii="Poppins" w:hAnsi="Poppins" w:cs="Poppins"/>
          <w:b/>
          <w:bCs/>
          <w:color w:val="1F3864" w:themeColor="accent5" w:themeShade="80"/>
          <w:sz w:val="28"/>
          <w:szCs w:val="28"/>
        </w:rPr>
      </w:pPr>
      <w:r w:rsidRPr="008A3460">
        <w:rPr>
          <w:rFonts w:ascii="Poppins" w:hAnsi="Poppins" w:cs="Poppins"/>
          <w:b/>
          <w:bCs/>
          <w:color w:val="1F3864" w:themeColor="accent5" w:themeShade="80"/>
          <w:sz w:val="28"/>
          <w:szCs w:val="28"/>
        </w:rPr>
        <w:t xml:space="preserve">LAND TOUR </w:t>
      </w:r>
    </w:p>
    <w:p w14:paraId="1907D425" w14:textId="3E9E93B6" w:rsidR="00FA501F" w:rsidRPr="008A3460" w:rsidRDefault="00FA501F" w:rsidP="00FA501F">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lastRenderedPageBreak/>
        <w:t>HOTELES PREVISTOS O SIMILARES</w:t>
      </w:r>
    </w:p>
    <w:tbl>
      <w:tblPr>
        <w:tblStyle w:val="Tablaconcuadrcula"/>
        <w:tblW w:w="10939" w:type="dxa"/>
        <w:jc w:val="center"/>
        <w:tblLook w:val="04A0" w:firstRow="1" w:lastRow="0" w:firstColumn="1" w:lastColumn="0" w:noHBand="0" w:noVBand="1"/>
      </w:tblPr>
      <w:tblGrid>
        <w:gridCol w:w="1278"/>
        <w:gridCol w:w="2280"/>
        <w:gridCol w:w="3277"/>
        <w:gridCol w:w="2280"/>
        <w:gridCol w:w="1824"/>
      </w:tblGrid>
      <w:tr w:rsidR="00FA501F" w:rsidRPr="008A3460" w14:paraId="62A70369" w14:textId="62209D14" w:rsidTr="00E9059D">
        <w:trPr>
          <w:trHeight w:val="462"/>
          <w:jc w:val="center"/>
        </w:trPr>
        <w:tc>
          <w:tcPr>
            <w:tcW w:w="1278" w:type="dxa"/>
            <w:tcBorders>
              <w:top w:val="single" w:sz="4" w:space="0" w:color="auto"/>
              <w:left w:val="single" w:sz="4" w:space="0" w:color="auto"/>
              <w:bottom w:val="single" w:sz="4" w:space="0" w:color="auto"/>
              <w:right w:val="single" w:sz="4" w:space="0" w:color="auto"/>
            </w:tcBorders>
            <w:vAlign w:val="center"/>
          </w:tcPr>
          <w:p w14:paraId="40018ACE" w14:textId="3A28254C"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CUIDAD</w:t>
            </w:r>
          </w:p>
        </w:tc>
        <w:tc>
          <w:tcPr>
            <w:tcW w:w="2280" w:type="dxa"/>
            <w:tcBorders>
              <w:top w:val="single" w:sz="4" w:space="0" w:color="auto"/>
              <w:left w:val="single" w:sz="4" w:space="0" w:color="auto"/>
              <w:bottom w:val="single" w:sz="4" w:space="0" w:color="auto"/>
              <w:right w:val="single" w:sz="4" w:space="0" w:color="auto"/>
            </w:tcBorders>
            <w:vAlign w:val="center"/>
            <w:hideMark/>
          </w:tcPr>
          <w:p w14:paraId="1636C4F3" w14:textId="738B468D"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STANDARD (TURISTA)3*&amp;4*</w:t>
            </w:r>
          </w:p>
        </w:tc>
        <w:tc>
          <w:tcPr>
            <w:tcW w:w="3277" w:type="dxa"/>
            <w:tcBorders>
              <w:top w:val="single" w:sz="4" w:space="0" w:color="auto"/>
              <w:left w:val="single" w:sz="4" w:space="0" w:color="auto"/>
              <w:bottom w:val="single" w:sz="4" w:space="0" w:color="auto"/>
              <w:right w:val="single" w:sz="4" w:space="0" w:color="auto"/>
            </w:tcBorders>
            <w:vAlign w:val="center"/>
            <w:hideMark/>
          </w:tcPr>
          <w:p w14:paraId="4E2E5606" w14:textId="49F2F70E"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SUPERIOR 4*</w:t>
            </w:r>
          </w:p>
        </w:tc>
        <w:tc>
          <w:tcPr>
            <w:tcW w:w="2280" w:type="dxa"/>
            <w:tcBorders>
              <w:top w:val="single" w:sz="4" w:space="0" w:color="auto"/>
              <w:left w:val="single" w:sz="4" w:space="0" w:color="auto"/>
              <w:bottom w:val="single" w:sz="4" w:space="0" w:color="auto"/>
              <w:right w:val="single" w:sz="4" w:space="0" w:color="auto"/>
            </w:tcBorders>
            <w:vAlign w:val="center"/>
          </w:tcPr>
          <w:p w14:paraId="55710219" w14:textId="60C30D9B"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DELUXE 4*&amp; 5*</w:t>
            </w:r>
          </w:p>
        </w:tc>
        <w:tc>
          <w:tcPr>
            <w:tcW w:w="1823" w:type="dxa"/>
            <w:tcBorders>
              <w:top w:val="single" w:sz="4" w:space="0" w:color="auto"/>
              <w:left w:val="single" w:sz="4" w:space="0" w:color="auto"/>
              <w:bottom w:val="single" w:sz="4" w:space="0" w:color="auto"/>
              <w:right w:val="single" w:sz="4" w:space="0" w:color="auto"/>
            </w:tcBorders>
            <w:vAlign w:val="center"/>
          </w:tcPr>
          <w:p w14:paraId="183703C0" w14:textId="7F039B0D" w:rsidR="00FA501F" w:rsidRPr="008A3460" w:rsidRDefault="00E9059D" w:rsidP="00FA501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GOLD DELUXE 5*</w:t>
            </w:r>
          </w:p>
        </w:tc>
      </w:tr>
      <w:tr w:rsidR="00FA501F" w:rsidRPr="008A3460" w14:paraId="733A4658" w14:textId="11979D6B" w:rsidTr="00E9059D">
        <w:trPr>
          <w:trHeight w:val="110"/>
          <w:jc w:val="center"/>
        </w:trPr>
        <w:tc>
          <w:tcPr>
            <w:tcW w:w="12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ACE2D" w14:textId="2EB15F93"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LUANG PRABANG</w:t>
            </w:r>
          </w:p>
        </w:tc>
        <w:tc>
          <w:tcPr>
            <w:tcW w:w="22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3C755D" w14:textId="629DD975" w:rsidR="00FA501F" w:rsidRPr="008A3460" w:rsidRDefault="001C6C8D" w:rsidP="00FA501F">
            <w:pPr>
              <w:spacing w:line="276" w:lineRule="auto"/>
              <w:jc w:val="center"/>
              <w:rPr>
                <w:rFonts w:ascii="Poppins" w:eastAsia="Calibri" w:hAnsi="Poppins" w:cs="Poppins"/>
                <w:bCs/>
                <w:color w:val="002060"/>
                <w:szCs w:val="21"/>
                <w:lang w:val="es-MX" w:eastAsia="en-US"/>
              </w:rPr>
            </w:pPr>
            <w:hyperlink r:id="rId8" w:history="1">
              <w:r w:rsidR="00E9059D" w:rsidRPr="008A3460">
                <w:rPr>
                  <w:rFonts w:ascii="Poppins" w:eastAsia="Calibri" w:hAnsi="Poppins" w:cs="Poppins"/>
                  <w:bCs/>
                  <w:color w:val="002060"/>
                  <w:szCs w:val="21"/>
                  <w:lang w:val="es-MX" w:eastAsia="en-US"/>
                </w:rPr>
                <w:t>VILLA CHITDARA</w:t>
              </w:r>
            </w:hyperlink>
            <w:r w:rsidR="00E9059D" w:rsidRPr="008A3460">
              <w:rPr>
                <w:rFonts w:ascii="Poppins" w:eastAsia="Calibri" w:hAnsi="Poppins" w:cs="Poppins"/>
                <w:bCs/>
                <w:color w:val="002060"/>
                <w:szCs w:val="21"/>
                <w:lang w:val="es-MX" w:eastAsia="en-US"/>
              </w:rPr>
              <w:t xml:space="preserve"> 4*</w:t>
            </w:r>
          </w:p>
          <w:p w14:paraId="5A6F5D0E" w14:textId="74913F65"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SUPERIOR</w:t>
            </w:r>
          </w:p>
          <w:p w14:paraId="370477EE" w14:textId="254CD088"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 SIMILAR)</w:t>
            </w:r>
          </w:p>
        </w:tc>
        <w:tc>
          <w:tcPr>
            <w:tcW w:w="32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222C80" w14:textId="5BB7433D" w:rsidR="00FA501F" w:rsidRPr="008A3460" w:rsidRDefault="001C6C8D" w:rsidP="00FA501F">
            <w:pPr>
              <w:spacing w:line="276" w:lineRule="auto"/>
              <w:jc w:val="center"/>
              <w:rPr>
                <w:rFonts w:ascii="Poppins" w:eastAsia="Calibri" w:hAnsi="Poppins" w:cs="Poppins"/>
                <w:bCs/>
                <w:color w:val="002060"/>
                <w:szCs w:val="21"/>
                <w:lang w:val="en-US" w:eastAsia="en-US"/>
              </w:rPr>
            </w:pPr>
            <w:hyperlink r:id="rId9" w:history="1">
              <w:r w:rsidR="00E9059D" w:rsidRPr="008A3460">
                <w:rPr>
                  <w:rFonts w:ascii="Poppins" w:eastAsia="Calibri" w:hAnsi="Poppins" w:cs="Poppins"/>
                  <w:bCs/>
                  <w:color w:val="002060"/>
                  <w:szCs w:val="21"/>
                  <w:lang w:val="en-US" w:eastAsia="en-US"/>
                </w:rPr>
                <w:t>SANCTUARY LUANG PRABANG HOTEL</w:t>
              </w:r>
            </w:hyperlink>
            <w:r w:rsidR="00E9059D" w:rsidRPr="008A3460">
              <w:rPr>
                <w:rFonts w:ascii="Poppins" w:eastAsia="Calibri" w:hAnsi="Poppins" w:cs="Poppins"/>
                <w:bCs/>
                <w:color w:val="002060"/>
                <w:szCs w:val="21"/>
                <w:lang w:val="en-US" w:eastAsia="en-US"/>
              </w:rPr>
              <w:t xml:space="preserve"> 4*</w:t>
            </w:r>
          </w:p>
          <w:p w14:paraId="4211E04C" w14:textId="3B11C7FC"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SUPERIOR)</w:t>
            </w:r>
          </w:p>
          <w:p w14:paraId="42D6AD7C" w14:textId="76151905"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w:t>
            </w:r>
          </w:p>
          <w:p w14:paraId="40CA3AC6" w14:textId="5AF5947C" w:rsidR="00FA501F" w:rsidRPr="008A3460" w:rsidRDefault="001C6C8D" w:rsidP="00FA501F">
            <w:pPr>
              <w:spacing w:line="276" w:lineRule="auto"/>
              <w:jc w:val="center"/>
              <w:rPr>
                <w:rFonts w:ascii="Poppins" w:eastAsia="Calibri" w:hAnsi="Poppins" w:cs="Poppins"/>
                <w:bCs/>
                <w:color w:val="002060"/>
                <w:szCs w:val="21"/>
                <w:lang w:val="es-MX" w:eastAsia="en-US"/>
              </w:rPr>
            </w:pPr>
            <w:hyperlink r:id="rId10" w:history="1">
              <w:r w:rsidR="00E9059D" w:rsidRPr="008A3460">
                <w:rPr>
                  <w:rFonts w:ascii="Poppins" w:eastAsia="Calibri" w:hAnsi="Poppins" w:cs="Poppins"/>
                  <w:bCs/>
                  <w:color w:val="002060"/>
                  <w:szCs w:val="21"/>
                  <w:lang w:val="es-MX" w:eastAsia="en-US"/>
                </w:rPr>
                <w:t>SADA HOTEL</w:t>
              </w:r>
            </w:hyperlink>
            <w:r w:rsidR="00E9059D" w:rsidRPr="008A3460">
              <w:rPr>
                <w:rFonts w:ascii="Poppins" w:eastAsia="Calibri" w:hAnsi="Poppins" w:cs="Poppins"/>
                <w:bCs/>
                <w:color w:val="002060"/>
                <w:szCs w:val="21"/>
                <w:lang w:val="es-MX" w:eastAsia="en-US"/>
              </w:rPr>
              <w:t xml:space="preserve"> 3*</w:t>
            </w:r>
          </w:p>
          <w:p w14:paraId="4179A84C" w14:textId="2AAAB2CE" w:rsidR="00FA501F" w:rsidRPr="008A3460" w:rsidRDefault="00E9059D" w:rsidP="00FA501F">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ROH)</w:t>
            </w:r>
          </w:p>
        </w:tc>
        <w:tc>
          <w:tcPr>
            <w:tcW w:w="22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F4323D" w14:textId="64C4A6C4" w:rsidR="00FA501F" w:rsidRPr="008A3460" w:rsidRDefault="001C6C8D" w:rsidP="00FA501F">
            <w:pPr>
              <w:spacing w:line="276" w:lineRule="auto"/>
              <w:jc w:val="center"/>
              <w:rPr>
                <w:rFonts w:ascii="Poppins" w:eastAsia="Calibri" w:hAnsi="Poppins" w:cs="Poppins"/>
                <w:bCs/>
                <w:color w:val="002060"/>
                <w:szCs w:val="21"/>
                <w:lang w:val="en-US" w:eastAsia="en-US"/>
              </w:rPr>
            </w:pPr>
            <w:hyperlink r:id="rId11" w:history="1">
              <w:r w:rsidR="00E9059D" w:rsidRPr="008A3460">
                <w:rPr>
                  <w:rFonts w:ascii="Poppins" w:eastAsia="Calibri" w:hAnsi="Poppins" w:cs="Poppins"/>
                  <w:bCs/>
                  <w:color w:val="002060"/>
                  <w:szCs w:val="21"/>
                  <w:lang w:val="en-US" w:eastAsia="en-US"/>
                </w:rPr>
                <w:t>MY BANLAO HOTEL</w:t>
              </w:r>
            </w:hyperlink>
            <w:r w:rsidR="00E9059D" w:rsidRPr="008A3460">
              <w:rPr>
                <w:rFonts w:ascii="Poppins" w:eastAsia="Calibri" w:hAnsi="Poppins" w:cs="Poppins"/>
                <w:bCs/>
                <w:color w:val="002060"/>
                <w:szCs w:val="21"/>
                <w:lang w:val="en-US" w:eastAsia="en-US"/>
              </w:rPr>
              <w:t xml:space="preserve"> 4*</w:t>
            </w:r>
          </w:p>
          <w:p w14:paraId="4538278D" w14:textId="0B246EBF"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COURTYARD SUITE</w:t>
            </w:r>
          </w:p>
          <w:p w14:paraId="6791C9B3" w14:textId="7F775B3B"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1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D7987" w14:textId="2B26DE45" w:rsidR="00FA501F" w:rsidRPr="008A3460" w:rsidRDefault="001C6C8D" w:rsidP="00FA501F">
            <w:pPr>
              <w:spacing w:line="276" w:lineRule="auto"/>
              <w:jc w:val="center"/>
              <w:rPr>
                <w:rFonts w:ascii="Poppins" w:eastAsia="Calibri" w:hAnsi="Poppins" w:cs="Poppins"/>
                <w:bCs/>
                <w:color w:val="002060"/>
                <w:szCs w:val="21"/>
                <w:lang w:val="en-US" w:eastAsia="en-US"/>
              </w:rPr>
            </w:pPr>
            <w:hyperlink r:id="rId12" w:history="1">
              <w:r w:rsidR="00E9059D" w:rsidRPr="008A3460">
                <w:rPr>
                  <w:rFonts w:ascii="Poppins" w:eastAsia="Calibri" w:hAnsi="Poppins" w:cs="Poppins"/>
                  <w:bCs/>
                  <w:color w:val="002060"/>
                  <w:szCs w:val="21"/>
                  <w:lang w:val="en-US" w:eastAsia="en-US"/>
                </w:rPr>
                <w:t>SATRI HOUSE LUANG PRABANG</w:t>
              </w:r>
            </w:hyperlink>
            <w:r w:rsidR="00E9059D" w:rsidRPr="008A3460">
              <w:rPr>
                <w:rFonts w:ascii="Poppins" w:eastAsia="Calibri" w:hAnsi="Poppins" w:cs="Poppins"/>
                <w:bCs/>
                <w:color w:val="002060"/>
                <w:szCs w:val="21"/>
                <w:lang w:val="en-US" w:eastAsia="en-US"/>
              </w:rPr>
              <w:t xml:space="preserve"> 5*</w:t>
            </w:r>
          </w:p>
          <w:p w14:paraId="73BC2261" w14:textId="2393CC16"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007EBBFC" w14:textId="5B402826" w:rsidR="00FA501F" w:rsidRPr="008A3460" w:rsidRDefault="00E9059D" w:rsidP="00FA501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r>
      <w:tr w:rsidR="00A15305" w:rsidRPr="008A3460" w14:paraId="04A966AC" w14:textId="77777777" w:rsidTr="00E9059D">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3F30A1C8" w14:textId="11003DDA"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HANÓI</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21B7E8EA" w14:textId="0FF8F297" w:rsidR="00A15305" w:rsidRPr="008A3460" w:rsidRDefault="001C6C8D" w:rsidP="00A15305">
            <w:pPr>
              <w:spacing w:line="276" w:lineRule="auto"/>
              <w:jc w:val="center"/>
              <w:rPr>
                <w:rFonts w:ascii="Poppins" w:eastAsia="Calibri" w:hAnsi="Poppins" w:cs="Poppins"/>
                <w:bCs/>
                <w:color w:val="002060"/>
                <w:szCs w:val="21"/>
                <w:lang w:val="en-US" w:eastAsia="en-US"/>
              </w:rPr>
            </w:pPr>
            <w:hyperlink r:id="rId13" w:history="1">
              <w:r w:rsidR="00E9059D" w:rsidRPr="008A3460">
                <w:rPr>
                  <w:rFonts w:ascii="Poppins" w:eastAsia="Calibri" w:hAnsi="Poppins" w:cs="Poppins"/>
                  <w:bCs/>
                  <w:color w:val="002060"/>
                  <w:szCs w:val="21"/>
                  <w:lang w:val="en-US" w:eastAsia="en-US"/>
                </w:rPr>
                <w:t>FLOWER GARDEN HOTEL</w:t>
              </w:r>
            </w:hyperlink>
            <w:r w:rsidR="00E9059D" w:rsidRPr="008A3460">
              <w:rPr>
                <w:rFonts w:ascii="Poppins" w:eastAsia="Calibri" w:hAnsi="Poppins" w:cs="Poppins"/>
                <w:bCs/>
                <w:color w:val="002060"/>
                <w:szCs w:val="21"/>
                <w:lang w:val="en-US" w:eastAsia="en-US"/>
              </w:rPr>
              <w:t xml:space="preserve"> 4*</w:t>
            </w:r>
          </w:p>
          <w:p w14:paraId="276F2FA0" w14:textId="1B83C636"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ROH</w:t>
            </w:r>
          </w:p>
          <w:p w14:paraId="47BB4501" w14:textId="516AFF3A"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3277" w:type="dxa"/>
            <w:tcBorders>
              <w:top w:val="single" w:sz="4" w:space="0" w:color="auto"/>
              <w:left w:val="single" w:sz="4" w:space="0" w:color="auto"/>
              <w:right w:val="single" w:sz="4" w:space="0" w:color="auto"/>
            </w:tcBorders>
            <w:shd w:val="clear" w:color="auto" w:fill="D9E2F3" w:themeFill="accent5" w:themeFillTint="33"/>
            <w:vAlign w:val="center"/>
          </w:tcPr>
          <w:p w14:paraId="0BC0E4F5" w14:textId="50065DDA" w:rsidR="00A15305" w:rsidRPr="008A3460" w:rsidRDefault="001C6C8D" w:rsidP="00A15305">
            <w:pPr>
              <w:spacing w:line="276" w:lineRule="auto"/>
              <w:jc w:val="center"/>
              <w:rPr>
                <w:rFonts w:ascii="Poppins" w:eastAsia="Calibri" w:hAnsi="Poppins" w:cs="Poppins"/>
                <w:bCs/>
                <w:color w:val="002060"/>
                <w:szCs w:val="21"/>
                <w:lang w:val="es-MX" w:eastAsia="en-US"/>
              </w:rPr>
            </w:pPr>
            <w:hyperlink r:id="rId14" w:history="1">
              <w:r w:rsidR="00E9059D" w:rsidRPr="008A3460">
                <w:rPr>
                  <w:rFonts w:ascii="Poppins" w:eastAsia="Calibri" w:hAnsi="Poppins" w:cs="Poppins"/>
                  <w:bCs/>
                  <w:color w:val="002060"/>
                  <w:szCs w:val="21"/>
                  <w:lang w:val="es-MX" w:eastAsia="en-US"/>
                </w:rPr>
                <w:t>THE ANN</w:t>
              </w:r>
            </w:hyperlink>
          </w:p>
          <w:p w14:paraId="021C4946" w14:textId="08F451E4" w:rsidR="00A15305" w:rsidRPr="008A3460" w:rsidRDefault="001C6C8D" w:rsidP="00A15305">
            <w:pPr>
              <w:spacing w:line="276" w:lineRule="auto"/>
              <w:jc w:val="center"/>
              <w:rPr>
                <w:rFonts w:ascii="Poppins" w:eastAsia="Calibri" w:hAnsi="Poppins" w:cs="Poppins"/>
                <w:bCs/>
                <w:color w:val="002060"/>
                <w:szCs w:val="21"/>
                <w:lang w:val="es-MX" w:eastAsia="en-US"/>
              </w:rPr>
            </w:pPr>
            <w:hyperlink r:id="rId15" w:history="1">
              <w:r w:rsidR="00E9059D" w:rsidRPr="008A3460">
                <w:rPr>
                  <w:rFonts w:ascii="Poppins" w:eastAsia="Calibri" w:hAnsi="Poppins" w:cs="Poppins"/>
                  <w:bCs/>
                  <w:color w:val="002060"/>
                  <w:szCs w:val="21"/>
                  <w:lang w:val="es-MX" w:eastAsia="en-US"/>
                </w:rPr>
                <w:t>HA NOI</w:t>
              </w:r>
            </w:hyperlink>
            <w:r w:rsidR="00E9059D" w:rsidRPr="008A3460">
              <w:rPr>
                <w:rFonts w:ascii="Poppins" w:eastAsia="Calibri" w:hAnsi="Poppins" w:cs="Poppins"/>
                <w:bCs/>
                <w:color w:val="002060"/>
                <w:szCs w:val="21"/>
                <w:lang w:val="es-MX" w:eastAsia="en-US"/>
              </w:rPr>
              <w:t xml:space="preserve"> 4*</w:t>
            </w:r>
          </w:p>
          <w:p w14:paraId="1233B3BC" w14:textId="28B3BA17"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p w14:paraId="6482FAB4" w14:textId="4227EA58"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w:t>
            </w:r>
          </w:p>
          <w:p w14:paraId="0FD8C035" w14:textId="2FE24548" w:rsidR="00A15305" w:rsidRPr="008A3460" w:rsidRDefault="001C6C8D" w:rsidP="00A15305">
            <w:pPr>
              <w:spacing w:line="276" w:lineRule="auto"/>
              <w:jc w:val="center"/>
              <w:rPr>
                <w:rFonts w:ascii="Poppins" w:eastAsia="Calibri" w:hAnsi="Poppins" w:cs="Poppins"/>
                <w:bCs/>
                <w:color w:val="002060"/>
                <w:szCs w:val="21"/>
                <w:lang w:val="en-US" w:eastAsia="en-US"/>
              </w:rPr>
            </w:pPr>
            <w:hyperlink r:id="rId16" w:history="1">
              <w:r w:rsidR="00E9059D" w:rsidRPr="008A3460">
                <w:rPr>
                  <w:rFonts w:ascii="Poppins" w:eastAsia="Calibri" w:hAnsi="Poppins" w:cs="Poppins"/>
                  <w:bCs/>
                  <w:color w:val="002060"/>
                  <w:szCs w:val="21"/>
                  <w:lang w:val="en-US" w:eastAsia="en-US"/>
                </w:rPr>
                <w:t>T BOUTIQUE HOTEL</w:t>
              </w:r>
            </w:hyperlink>
            <w:r w:rsidR="00E9059D" w:rsidRPr="008A3460">
              <w:rPr>
                <w:rFonts w:ascii="Poppins" w:eastAsia="Calibri" w:hAnsi="Poppins" w:cs="Poppins"/>
                <w:bCs/>
                <w:color w:val="002060"/>
                <w:szCs w:val="21"/>
                <w:lang w:val="en-US" w:eastAsia="en-US"/>
              </w:rPr>
              <w:t xml:space="preserve"> 3*</w:t>
            </w:r>
          </w:p>
          <w:p w14:paraId="09526B8D" w14:textId="20230FD8"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39F4BFD6" w14:textId="7BB2926F"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w:t>
            </w:r>
          </w:p>
          <w:p w14:paraId="7D7056BF" w14:textId="04DDC6C6" w:rsidR="00A15305" w:rsidRPr="008A3460" w:rsidRDefault="001C6C8D" w:rsidP="00A15305">
            <w:pPr>
              <w:spacing w:line="276" w:lineRule="auto"/>
              <w:jc w:val="center"/>
              <w:rPr>
                <w:rFonts w:ascii="Poppins" w:eastAsia="Calibri" w:hAnsi="Poppins" w:cs="Poppins"/>
                <w:bCs/>
                <w:color w:val="002060"/>
                <w:szCs w:val="21"/>
                <w:lang w:val="en-US" w:eastAsia="en-US"/>
              </w:rPr>
            </w:pPr>
            <w:hyperlink r:id="rId17" w:history="1">
              <w:r w:rsidR="00E9059D" w:rsidRPr="008A3460">
                <w:rPr>
                  <w:rFonts w:ascii="Poppins" w:eastAsia="Calibri" w:hAnsi="Poppins" w:cs="Poppins"/>
                  <w:bCs/>
                  <w:color w:val="002060"/>
                  <w:szCs w:val="21"/>
                  <w:lang w:val="en-US" w:eastAsia="en-US"/>
                </w:rPr>
                <w:t>THE Q HOTEL HANOI</w:t>
              </w:r>
            </w:hyperlink>
            <w:r w:rsidR="00E9059D" w:rsidRPr="008A3460">
              <w:rPr>
                <w:rFonts w:ascii="Poppins" w:eastAsia="Calibri" w:hAnsi="Poppins" w:cs="Poppins"/>
                <w:bCs/>
                <w:color w:val="002060"/>
                <w:szCs w:val="21"/>
                <w:lang w:val="en-US" w:eastAsia="en-US"/>
              </w:rPr>
              <w:t xml:space="preserve"> 3*</w:t>
            </w:r>
          </w:p>
          <w:p w14:paraId="59BCCDB4" w14:textId="735B7029"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76531EE9" w14:textId="77777777" w:rsidR="00A15305" w:rsidRPr="008A3460" w:rsidRDefault="00A15305" w:rsidP="00A15305">
            <w:pPr>
              <w:spacing w:line="276" w:lineRule="auto"/>
              <w:jc w:val="center"/>
              <w:rPr>
                <w:rFonts w:ascii="Poppins" w:eastAsia="Calibri" w:hAnsi="Poppins" w:cs="Poppins"/>
                <w:bCs/>
                <w:color w:val="002060"/>
                <w:szCs w:val="21"/>
                <w:lang w:val="en-US" w:eastAsia="en-US"/>
              </w:rPr>
            </w:pPr>
          </w:p>
        </w:tc>
        <w:tc>
          <w:tcPr>
            <w:tcW w:w="4104"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3B2C5705" w14:textId="6F4E5313" w:rsidR="00A15305" w:rsidRPr="008A3460" w:rsidRDefault="001C6C8D" w:rsidP="00A15305">
            <w:pPr>
              <w:spacing w:line="276" w:lineRule="auto"/>
              <w:jc w:val="center"/>
              <w:rPr>
                <w:rFonts w:ascii="Poppins" w:eastAsia="Calibri" w:hAnsi="Poppins" w:cs="Poppins"/>
                <w:bCs/>
                <w:color w:val="002060"/>
                <w:szCs w:val="21"/>
                <w:lang w:val="en-US" w:eastAsia="en-US"/>
              </w:rPr>
            </w:pPr>
            <w:hyperlink r:id="rId18" w:history="1">
              <w:r w:rsidR="00E9059D" w:rsidRPr="008A3460">
                <w:rPr>
                  <w:rFonts w:ascii="Poppins" w:eastAsia="Calibri" w:hAnsi="Poppins" w:cs="Poppins"/>
                  <w:bCs/>
                  <w:color w:val="002060"/>
                  <w:szCs w:val="21"/>
                  <w:lang w:val="en-US" w:eastAsia="en-US"/>
                </w:rPr>
                <w:t>MELIA HANOI</w:t>
              </w:r>
            </w:hyperlink>
            <w:r w:rsidR="00E9059D" w:rsidRPr="008A3460">
              <w:rPr>
                <w:rFonts w:ascii="Poppins" w:eastAsia="Calibri" w:hAnsi="Poppins" w:cs="Poppins"/>
                <w:bCs/>
                <w:color w:val="002060"/>
                <w:szCs w:val="21"/>
                <w:lang w:val="en-US" w:eastAsia="en-US"/>
              </w:rPr>
              <w:br/>
              <w:t xml:space="preserve"> 5* (HAB. DELUXE)</w:t>
            </w:r>
          </w:p>
          <w:p w14:paraId="2F13327C" w14:textId="6BEEFEA9"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w:t>
            </w:r>
          </w:p>
          <w:p w14:paraId="0E848675" w14:textId="17D2A51B" w:rsidR="00A15305" w:rsidRPr="008A3460" w:rsidRDefault="001C6C8D" w:rsidP="00A15305">
            <w:pPr>
              <w:spacing w:line="276" w:lineRule="auto"/>
              <w:jc w:val="center"/>
              <w:rPr>
                <w:rFonts w:ascii="Poppins" w:eastAsia="Calibri" w:hAnsi="Poppins" w:cs="Poppins"/>
                <w:bCs/>
                <w:color w:val="002060"/>
                <w:szCs w:val="21"/>
                <w:lang w:val="en-US" w:eastAsia="en-US"/>
              </w:rPr>
            </w:pPr>
            <w:hyperlink r:id="rId19" w:history="1">
              <w:r w:rsidR="00E9059D" w:rsidRPr="008A3460">
                <w:rPr>
                  <w:rFonts w:ascii="Poppins" w:eastAsia="Calibri" w:hAnsi="Poppins" w:cs="Poppins"/>
                  <w:bCs/>
                  <w:color w:val="002060"/>
                  <w:szCs w:val="21"/>
                  <w:lang w:val="en-US" w:eastAsia="en-US"/>
                </w:rPr>
                <w:t>GRAND MERCURE HANOI</w:t>
              </w:r>
            </w:hyperlink>
            <w:r w:rsidR="00E9059D" w:rsidRPr="008A3460">
              <w:rPr>
                <w:rFonts w:ascii="Poppins" w:eastAsia="Calibri" w:hAnsi="Poppins" w:cs="Poppins"/>
                <w:bCs/>
                <w:color w:val="002060"/>
                <w:szCs w:val="21"/>
                <w:lang w:val="en-US" w:eastAsia="en-US"/>
              </w:rPr>
              <w:t xml:space="preserve"> 5*</w:t>
            </w:r>
          </w:p>
          <w:p w14:paraId="3EE224C5" w14:textId="018AFBA3"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tc>
      </w:tr>
      <w:tr w:rsidR="008A3460" w:rsidRPr="001C6C8D" w14:paraId="6C69BF7E" w14:textId="77777777" w:rsidTr="00E9059D">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71D48470" w14:textId="12C074BC"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HALONG</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318B585E" w14:textId="02E17AAC" w:rsidR="00A15305" w:rsidRPr="008A3460" w:rsidRDefault="001C6C8D" w:rsidP="00A15305">
            <w:pPr>
              <w:ind w:right="30" w:hanging="2"/>
              <w:jc w:val="center"/>
              <w:rPr>
                <w:rFonts w:ascii="Poppins" w:eastAsia="Calibri" w:hAnsi="Poppins" w:cs="Poppins"/>
                <w:bCs/>
                <w:color w:val="002060"/>
                <w:szCs w:val="21"/>
                <w:lang w:val="es-MX" w:eastAsia="en-US"/>
              </w:rPr>
            </w:pPr>
            <w:hyperlink r:id="rId20" w:history="1">
              <w:r w:rsidR="00E9059D" w:rsidRPr="008A3460">
                <w:rPr>
                  <w:rFonts w:ascii="Poppins" w:eastAsia="Calibri" w:hAnsi="Poppins" w:cs="Poppins"/>
                  <w:bCs/>
                  <w:color w:val="002060"/>
                  <w:szCs w:val="21"/>
                  <w:lang w:val="es-MX" w:eastAsia="en-US"/>
                </w:rPr>
                <w:t>BHAYA CLASSIC CRUISE</w:t>
              </w:r>
            </w:hyperlink>
            <w:r w:rsidR="00E9059D" w:rsidRPr="008A3460">
              <w:rPr>
                <w:rFonts w:ascii="Poppins" w:eastAsia="Calibri" w:hAnsi="Poppins" w:cs="Poppins"/>
                <w:bCs/>
                <w:color w:val="002060"/>
                <w:szCs w:val="21"/>
                <w:lang w:val="es-MX" w:eastAsia="en-US"/>
              </w:rPr>
              <w:t xml:space="preserve"> 4*</w:t>
            </w:r>
          </w:p>
          <w:p w14:paraId="49C9D81A" w14:textId="264A1D6A" w:rsidR="00A15305" w:rsidRPr="008A3460" w:rsidRDefault="00E9059D" w:rsidP="00A15305">
            <w:pPr>
              <w:ind w:right="30" w:hanging="2"/>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p w14:paraId="5F7441FF" w14:textId="2193A9F3" w:rsidR="00A15305" w:rsidRPr="008A3460" w:rsidRDefault="00E9059D" w:rsidP="00A15305">
            <w:pPr>
              <w:ind w:hanging="2"/>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 xml:space="preserve">O </w:t>
            </w:r>
          </w:p>
          <w:p w14:paraId="0A14CAB4" w14:textId="283E47A8" w:rsidR="00A15305" w:rsidRPr="008A3460" w:rsidRDefault="001C6C8D" w:rsidP="00A15305">
            <w:pPr>
              <w:ind w:hanging="2"/>
              <w:jc w:val="center"/>
              <w:rPr>
                <w:rFonts w:ascii="Poppins" w:eastAsia="Calibri" w:hAnsi="Poppins" w:cs="Poppins"/>
                <w:bCs/>
                <w:color w:val="002060"/>
                <w:szCs w:val="21"/>
                <w:lang w:val="en-US" w:eastAsia="en-US"/>
              </w:rPr>
            </w:pPr>
            <w:hyperlink r:id="rId21" w:history="1">
              <w:r w:rsidR="00E9059D" w:rsidRPr="008A3460">
                <w:rPr>
                  <w:rFonts w:ascii="Poppins" w:eastAsia="Calibri" w:hAnsi="Poppins" w:cs="Poppins"/>
                  <w:bCs/>
                  <w:color w:val="002060"/>
                  <w:szCs w:val="21"/>
                  <w:lang w:val="en-US" w:eastAsia="en-US"/>
                </w:rPr>
                <w:t>EMERAUDE CRUISE</w:t>
              </w:r>
            </w:hyperlink>
            <w:r w:rsidR="00E9059D" w:rsidRPr="008A3460">
              <w:rPr>
                <w:rFonts w:ascii="Poppins" w:eastAsia="Calibri" w:hAnsi="Poppins" w:cs="Poppins"/>
                <w:bCs/>
                <w:color w:val="002060"/>
                <w:szCs w:val="21"/>
                <w:lang w:val="en-US" w:eastAsia="en-US"/>
              </w:rPr>
              <w:t xml:space="preserve"> 4*</w:t>
            </w:r>
          </w:p>
          <w:p w14:paraId="5AB1008E" w14:textId="51B4D7DB"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00E9A01F" w14:textId="5379D7FC"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ab/>
            </w:r>
          </w:p>
        </w:tc>
        <w:tc>
          <w:tcPr>
            <w:tcW w:w="3277" w:type="dxa"/>
            <w:tcBorders>
              <w:top w:val="single" w:sz="4" w:space="0" w:color="auto"/>
              <w:left w:val="single" w:sz="4" w:space="0" w:color="auto"/>
              <w:right w:val="single" w:sz="4" w:space="0" w:color="auto"/>
            </w:tcBorders>
            <w:shd w:val="clear" w:color="auto" w:fill="D9E2F3" w:themeFill="accent5" w:themeFillTint="33"/>
            <w:vAlign w:val="center"/>
          </w:tcPr>
          <w:p w14:paraId="69EC1E0F" w14:textId="41C3A2BD" w:rsidR="00A15305" w:rsidRPr="008A3460" w:rsidRDefault="001C6C8D" w:rsidP="00A15305">
            <w:pPr>
              <w:ind w:right="30" w:hanging="2"/>
              <w:jc w:val="center"/>
              <w:rPr>
                <w:rFonts w:ascii="Poppins" w:eastAsia="Calibri" w:hAnsi="Poppins" w:cs="Poppins"/>
                <w:bCs/>
                <w:color w:val="002060"/>
                <w:szCs w:val="21"/>
                <w:lang w:val="es-MX" w:eastAsia="en-US"/>
              </w:rPr>
            </w:pPr>
            <w:hyperlink r:id="rId22" w:history="1">
              <w:r w:rsidR="00E9059D" w:rsidRPr="008A3460">
                <w:rPr>
                  <w:rFonts w:ascii="Poppins" w:eastAsia="Calibri" w:hAnsi="Poppins" w:cs="Poppins"/>
                  <w:bCs/>
                  <w:color w:val="002060"/>
                  <w:szCs w:val="21"/>
                  <w:lang w:val="es-MX" w:eastAsia="en-US"/>
                </w:rPr>
                <w:t>AU CO CRUISE</w:t>
              </w:r>
            </w:hyperlink>
            <w:r w:rsidR="00E9059D" w:rsidRPr="008A3460">
              <w:rPr>
                <w:rFonts w:ascii="Poppins" w:eastAsia="Calibri" w:hAnsi="Poppins" w:cs="Poppins"/>
                <w:bCs/>
                <w:color w:val="002060"/>
                <w:szCs w:val="21"/>
                <w:lang w:val="es-MX" w:eastAsia="en-US"/>
              </w:rPr>
              <w:t xml:space="preserve"> 5*</w:t>
            </w:r>
          </w:p>
          <w:p w14:paraId="224A1F36" w14:textId="02D776D0" w:rsidR="00A15305" w:rsidRPr="008A3460" w:rsidRDefault="00E9059D" w:rsidP="00A15305">
            <w:pPr>
              <w:ind w:right="30" w:hanging="2"/>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p w14:paraId="1DB07A3D" w14:textId="01C9C148"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 SIMILAR)</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4EC9D566" w14:textId="70065E1C" w:rsidR="00A15305" w:rsidRPr="008A3460" w:rsidRDefault="001C6C8D" w:rsidP="00A15305">
            <w:pPr>
              <w:ind w:hanging="2"/>
              <w:jc w:val="center"/>
              <w:rPr>
                <w:rFonts w:ascii="Poppins" w:eastAsia="Calibri" w:hAnsi="Poppins" w:cs="Poppins"/>
                <w:bCs/>
                <w:color w:val="002060"/>
                <w:szCs w:val="21"/>
                <w:lang w:val="en-US" w:eastAsia="en-US"/>
              </w:rPr>
            </w:pPr>
            <w:hyperlink r:id="rId23" w:history="1">
              <w:r w:rsidR="00E9059D" w:rsidRPr="008A3460">
                <w:rPr>
                  <w:rFonts w:ascii="Poppins" w:eastAsia="Calibri" w:hAnsi="Poppins" w:cs="Poppins"/>
                  <w:bCs/>
                  <w:color w:val="002060"/>
                  <w:szCs w:val="21"/>
                  <w:lang w:val="en-US" w:eastAsia="en-US"/>
                </w:rPr>
                <w:t>PARADISE ELEGANCE CRUISE</w:t>
              </w:r>
            </w:hyperlink>
            <w:r w:rsidR="00E9059D" w:rsidRPr="008A3460">
              <w:rPr>
                <w:rFonts w:ascii="Poppins" w:eastAsia="Calibri" w:hAnsi="Poppins" w:cs="Poppins"/>
                <w:bCs/>
                <w:color w:val="002060"/>
                <w:szCs w:val="21"/>
                <w:lang w:val="en-US" w:eastAsia="en-US"/>
              </w:rPr>
              <w:t xml:space="preserve"> 5*</w:t>
            </w:r>
          </w:p>
          <w:p w14:paraId="300C7E6D" w14:textId="06B09D21"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 BALCONY</w:t>
            </w:r>
          </w:p>
          <w:p w14:paraId="164E39C0" w14:textId="1906A196"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1823" w:type="dxa"/>
            <w:tcBorders>
              <w:top w:val="single" w:sz="4" w:space="0" w:color="auto"/>
              <w:left w:val="single" w:sz="4" w:space="0" w:color="auto"/>
              <w:right w:val="single" w:sz="4" w:space="0" w:color="auto"/>
            </w:tcBorders>
            <w:shd w:val="clear" w:color="auto" w:fill="D9E2F3" w:themeFill="accent5" w:themeFillTint="33"/>
            <w:vAlign w:val="center"/>
          </w:tcPr>
          <w:p w14:paraId="3BCEFAA8" w14:textId="2CAA134B" w:rsidR="00A15305" w:rsidRPr="008A3460" w:rsidRDefault="001C6C8D" w:rsidP="00A15305">
            <w:pPr>
              <w:ind w:hanging="2"/>
              <w:jc w:val="center"/>
              <w:rPr>
                <w:rFonts w:ascii="Poppins" w:eastAsia="Calibri" w:hAnsi="Poppins" w:cs="Poppins"/>
                <w:bCs/>
                <w:color w:val="002060"/>
                <w:szCs w:val="21"/>
                <w:lang w:val="en-US" w:eastAsia="en-US"/>
              </w:rPr>
            </w:pPr>
            <w:hyperlink r:id="rId24" w:history="1">
              <w:r w:rsidR="00E9059D" w:rsidRPr="008A3460">
                <w:rPr>
                  <w:rFonts w:ascii="Poppins" w:eastAsia="Calibri" w:hAnsi="Poppins" w:cs="Poppins"/>
                  <w:bCs/>
                  <w:color w:val="002060"/>
                  <w:szCs w:val="21"/>
                  <w:lang w:val="en-US" w:eastAsia="en-US"/>
                </w:rPr>
                <w:t>PARADISE ELEGANCE CRUISE</w:t>
              </w:r>
            </w:hyperlink>
            <w:r w:rsidR="00E9059D" w:rsidRPr="008A3460">
              <w:rPr>
                <w:rFonts w:ascii="Poppins" w:eastAsia="Calibri" w:hAnsi="Poppins" w:cs="Poppins"/>
                <w:bCs/>
                <w:color w:val="002060"/>
                <w:szCs w:val="21"/>
                <w:lang w:val="en-US" w:eastAsia="en-US"/>
              </w:rPr>
              <w:t xml:space="preserve"> 5*</w:t>
            </w:r>
          </w:p>
          <w:p w14:paraId="0E72D846" w14:textId="54E174DC"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EXECUTIVE BALCONY)</w:t>
            </w:r>
          </w:p>
          <w:p w14:paraId="66DFB5B7" w14:textId="6DD8B05A"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w:t>
            </w:r>
          </w:p>
          <w:p w14:paraId="2F4B27D7" w14:textId="50C9FAC6" w:rsidR="00A15305" w:rsidRPr="008A3460" w:rsidRDefault="001C6C8D" w:rsidP="00A15305">
            <w:pPr>
              <w:ind w:hanging="2"/>
              <w:jc w:val="center"/>
              <w:rPr>
                <w:rFonts w:ascii="Poppins" w:eastAsia="Calibri" w:hAnsi="Poppins" w:cs="Poppins"/>
                <w:bCs/>
                <w:color w:val="002060"/>
                <w:szCs w:val="21"/>
                <w:lang w:val="en-US" w:eastAsia="en-US"/>
              </w:rPr>
            </w:pPr>
            <w:hyperlink r:id="rId25" w:history="1">
              <w:r w:rsidR="00E9059D" w:rsidRPr="008A3460">
                <w:rPr>
                  <w:rFonts w:ascii="Poppins" w:eastAsia="Calibri" w:hAnsi="Poppins" w:cs="Poppins"/>
                  <w:bCs/>
                  <w:color w:val="002060"/>
                  <w:szCs w:val="21"/>
                  <w:lang w:val="en-US" w:eastAsia="en-US"/>
                </w:rPr>
                <w:t>PARADISE GRAND CRUISE</w:t>
              </w:r>
            </w:hyperlink>
            <w:r w:rsidR="00E9059D" w:rsidRPr="008A3460">
              <w:rPr>
                <w:rFonts w:ascii="Poppins" w:eastAsia="Calibri" w:hAnsi="Poppins" w:cs="Poppins"/>
                <w:bCs/>
                <w:color w:val="002060"/>
                <w:szCs w:val="21"/>
                <w:lang w:val="en-US" w:eastAsia="en-US"/>
              </w:rPr>
              <w:t xml:space="preserve"> 5*</w:t>
            </w:r>
          </w:p>
          <w:p w14:paraId="71442E55" w14:textId="567C0C3C" w:rsidR="00A15305" w:rsidRPr="008A3460" w:rsidRDefault="00E9059D" w:rsidP="00A15305">
            <w:pPr>
              <w:ind w:hanging="2"/>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GRAND BALCONY)</w:t>
            </w:r>
          </w:p>
          <w:p w14:paraId="520A3395" w14:textId="77777777" w:rsidR="00A15305" w:rsidRPr="008A3460" w:rsidRDefault="00A15305" w:rsidP="00A15305">
            <w:pPr>
              <w:spacing w:line="276" w:lineRule="auto"/>
              <w:jc w:val="center"/>
              <w:rPr>
                <w:rFonts w:ascii="Poppins" w:eastAsia="Calibri" w:hAnsi="Poppins" w:cs="Poppins"/>
                <w:bCs/>
                <w:color w:val="002060"/>
                <w:szCs w:val="21"/>
                <w:lang w:val="en-US" w:eastAsia="en-US"/>
              </w:rPr>
            </w:pPr>
          </w:p>
        </w:tc>
      </w:tr>
      <w:tr w:rsidR="00A15305" w:rsidRPr="008A3460" w14:paraId="49C5D086" w14:textId="77777777" w:rsidTr="00E9059D">
        <w:trPr>
          <w:trHeight w:val="110"/>
          <w:jc w:val="center"/>
        </w:trPr>
        <w:tc>
          <w:tcPr>
            <w:tcW w:w="1278" w:type="dxa"/>
            <w:tcBorders>
              <w:top w:val="single" w:sz="4" w:space="0" w:color="auto"/>
              <w:left w:val="single" w:sz="4" w:space="0" w:color="auto"/>
              <w:right w:val="single" w:sz="4" w:space="0" w:color="auto"/>
            </w:tcBorders>
            <w:shd w:val="clear" w:color="auto" w:fill="D9E2F3" w:themeFill="accent5" w:themeFillTint="33"/>
            <w:vAlign w:val="center"/>
          </w:tcPr>
          <w:p w14:paraId="4941797B" w14:textId="22DD87C2"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SIEM REAP</w:t>
            </w:r>
          </w:p>
          <w:p w14:paraId="6A22001C" w14:textId="77777777" w:rsidR="00A15305" w:rsidRPr="008A3460" w:rsidRDefault="00A15305" w:rsidP="00A15305">
            <w:pPr>
              <w:spacing w:line="276" w:lineRule="auto"/>
              <w:jc w:val="center"/>
              <w:rPr>
                <w:rFonts w:ascii="Poppins" w:eastAsia="Calibri" w:hAnsi="Poppins" w:cs="Poppins"/>
                <w:bCs/>
                <w:color w:val="002060"/>
                <w:szCs w:val="21"/>
                <w:lang w:val="en-US" w:eastAsia="en-US"/>
              </w:rPr>
            </w:pP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5FB25ACE" w14:textId="10945CC5" w:rsidR="00A15305" w:rsidRPr="008A3460" w:rsidRDefault="001C6C8D" w:rsidP="00A15305">
            <w:pPr>
              <w:spacing w:line="276" w:lineRule="auto"/>
              <w:ind w:right="30"/>
              <w:jc w:val="center"/>
              <w:rPr>
                <w:rFonts w:ascii="Poppins" w:eastAsia="Calibri" w:hAnsi="Poppins" w:cs="Poppins"/>
                <w:bCs/>
                <w:color w:val="002060"/>
                <w:szCs w:val="21"/>
                <w:lang w:val="es-MX" w:eastAsia="en-US"/>
              </w:rPr>
            </w:pPr>
            <w:hyperlink r:id="rId26" w:history="1">
              <w:r w:rsidR="00E9059D" w:rsidRPr="008A3460">
                <w:rPr>
                  <w:rFonts w:ascii="Poppins" w:eastAsia="Calibri" w:hAnsi="Poppins" w:cs="Poppins"/>
                  <w:bCs/>
                  <w:color w:val="002060"/>
                  <w:szCs w:val="21"/>
                  <w:lang w:val="es-MX" w:eastAsia="en-US"/>
                </w:rPr>
                <w:t>TARA ANGKOR HOTEL</w:t>
              </w:r>
            </w:hyperlink>
            <w:r w:rsidR="00E9059D" w:rsidRPr="008A3460">
              <w:rPr>
                <w:rFonts w:ascii="Poppins" w:eastAsia="Calibri" w:hAnsi="Poppins" w:cs="Poppins"/>
                <w:bCs/>
                <w:color w:val="002060"/>
                <w:szCs w:val="21"/>
                <w:lang w:val="es-MX" w:eastAsia="en-US"/>
              </w:rPr>
              <w:t xml:space="preserve"> 4*</w:t>
            </w:r>
          </w:p>
          <w:p w14:paraId="58526847" w14:textId="7A5E4261"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SUPERIOR</w:t>
            </w:r>
          </w:p>
          <w:p w14:paraId="6C7744A8" w14:textId="731A6174"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O SIMILAR)</w:t>
            </w:r>
          </w:p>
          <w:p w14:paraId="356B13CE" w14:textId="77777777" w:rsidR="00A15305" w:rsidRPr="008A3460" w:rsidRDefault="00A15305" w:rsidP="00A15305">
            <w:pPr>
              <w:spacing w:line="276" w:lineRule="auto"/>
              <w:jc w:val="center"/>
              <w:rPr>
                <w:rFonts w:ascii="Poppins" w:eastAsia="Calibri" w:hAnsi="Poppins" w:cs="Poppins"/>
                <w:bCs/>
                <w:color w:val="002060"/>
                <w:szCs w:val="21"/>
                <w:lang w:val="es-MX" w:eastAsia="en-US"/>
              </w:rPr>
            </w:pPr>
          </w:p>
        </w:tc>
        <w:tc>
          <w:tcPr>
            <w:tcW w:w="3277" w:type="dxa"/>
            <w:tcBorders>
              <w:top w:val="single" w:sz="4" w:space="0" w:color="auto"/>
              <w:left w:val="single" w:sz="4" w:space="0" w:color="auto"/>
              <w:right w:val="single" w:sz="4" w:space="0" w:color="auto"/>
            </w:tcBorders>
            <w:shd w:val="clear" w:color="auto" w:fill="D9E2F3" w:themeFill="accent5" w:themeFillTint="33"/>
            <w:vAlign w:val="center"/>
          </w:tcPr>
          <w:p w14:paraId="3691CB35" w14:textId="4EADE332" w:rsidR="00A15305" w:rsidRPr="008A3460" w:rsidRDefault="001C6C8D" w:rsidP="00A15305">
            <w:pPr>
              <w:spacing w:line="276" w:lineRule="auto"/>
              <w:ind w:right="30"/>
              <w:jc w:val="center"/>
              <w:rPr>
                <w:rFonts w:ascii="Poppins" w:eastAsia="Calibri" w:hAnsi="Poppins" w:cs="Poppins"/>
                <w:bCs/>
                <w:color w:val="002060"/>
                <w:szCs w:val="21"/>
                <w:lang w:val="en-US" w:eastAsia="en-US"/>
              </w:rPr>
            </w:pPr>
            <w:hyperlink r:id="rId27" w:history="1">
              <w:r w:rsidR="00E9059D" w:rsidRPr="008A3460">
                <w:rPr>
                  <w:rFonts w:ascii="Poppins" w:eastAsia="Calibri" w:hAnsi="Poppins" w:cs="Poppins"/>
                  <w:bCs/>
                  <w:color w:val="002060"/>
                  <w:szCs w:val="21"/>
                  <w:lang w:val="en-US" w:eastAsia="en-US"/>
                </w:rPr>
                <w:t>LOTUS BLANC HOTEL</w:t>
              </w:r>
            </w:hyperlink>
            <w:r w:rsidR="00E9059D" w:rsidRPr="008A3460">
              <w:rPr>
                <w:rFonts w:ascii="Poppins" w:eastAsia="Calibri" w:hAnsi="Poppins" w:cs="Poppins"/>
                <w:bCs/>
                <w:color w:val="002060"/>
                <w:szCs w:val="21"/>
                <w:lang w:val="en-US" w:eastAsia="en-US"/>
              </w:rPr>
              <w:t xml:space="preserve"> 5*</w:t>
            </w:r>
          </w:p>
          <w:p w14:paraId="122D7292" w14:textId="6B5EDCF8" w:rsidR="00A15305" w:rsidRPr="008A3460" w:rsidRDefault="00E9059D" w:rsidP="00A15305">
            <w:pPr>
              <w:spacing w:line="276" w:lineRule="auto"/>
              <w:ind w:right="30"/>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DELUXE)</w:t>
            </w:r>
          </w:p>
          <w:p w14:paraId="7490F4FF" w14:textId="68F58D76"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 xml:space="preserve">O </w:t>
            </w:r>
          </w:p>
          <w:p w14:paraId="7813D00C" w14:textId="2024DB2F" w:rsidR="00A15305" w:rsidRPr="008A3460" w:rsidRDefault="00E9059D" w:rsidP="00A15305">
            <w:pPr>
              <w:spacing w:line="276" w:lineRule="auto"/>
              <w:ind w:right="30"/>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 xml:space="preserve"> </w:t>
            </w:r>
            <w:hyperlink r:id="rId28" w:history="1">
              <w:r w:rsidRPr="008A3460">
                <w:rPr>
                  <w:rFonts w:ascii="Poppins" w:eastAsia="Calibri" w:hAnsi="Poppins" w:cs="Poppins"/>
                  <w:bCs/>
                  <w:color w:val="002060"/>
                  <w:szCs w:val="21"/>
                  <w:lang w:val="es-MX" w:eastAsia="en-US"/>
                </w:rPr>
                <w:t>TARA ANGKOR HOTEL</w:t>
              </w:r>
            </w:hyperlink>
            <w:r w:rsidRPr="008A3460">
              <w:rPr>
                <w:rFonts w:ascii="Poppins" w:eastAsia="Calibri" w:hAnsi="Poppins" w:cs="Poppins"/>
                <w:bCs/>
                <w:color w:val="002060"/>
                <w:szCs w:val="21"/>
                <w:lang w:val="es-MX" w:eastAsia="en-US"/>
              </w:rPr>
              <w:t xml:space="preserve"> 4*</w:t>
            </w:r>
          </w:p>
          <w:p w14:paraId="67E3934F" w14:textId="5EF805DA" w:rsidR="00A15305" w:rsidRPr="008A3460" w:rsidRDefault="00E9059D" w:rsidP="00A15305">
            <w:pPr>
              <w:spacing w:line="276" w:lineRule="auto"/>
              <w:jc w:val="center"/>
              <w:rPr>
                <w:rFonts w:ascii="Poppins" w:eastAsia="Calibri" w:hAnsi="Poppins" w:cs="Poppins"/>
                <w:bCs/>
                <w:color w:val="002060"/>
                <w:szCs w:val="21"/>
                <w:lang w:val="es-MX" w:eastAsia="en-US"/>
              </w:rPr>
            </w:pPr>
            <w:r w:rsidRPr="008A3460">
              <w:rPr>
                <w:rFonts w:ascii="Poppins" w:eastAsia="Calibri" w:hAnsi="Poppins" w:cs="Poppins"/>
                <w:bCs/>
                <w:color w:val="002060"/>
                <w:szCs w:val="21"/>
                <w:lang w:val="es-MX" w:eastAsia="en-US"/>
              </w:rPr>
              <w:t>(HAB. DELUXE)</w:t>
            </w:r>
          </w:p>
        </w:tc>
        <w:tc>
          <w:tcPr>
            <w:tcW w:w="2280" w:type="dxa"/>
            <w:tcBorders>
              <w:top w:val="single" w:sz="4" w:space="0" w:color="auto"/>
              <w:left w:val="single" w:sz="4" w:space="0" w:color="auto"/>
              <w:right w:val="single" w:sz="4" w:space="0" w:color="auto"/>
            </w:tcBorders>
            <w:shd w:val="clear" w:color="auto" w:fill="D9E2F3" w:themeFill="accent5" w:themeFillTint="33"/>
            <w:vAlign w:val="center"/>
          </w:tcPr>
          <w:p w14:paraId="37CC6A60" w14:textId="24E79BC1" w:rsidR="00A15305" w:rsidRPr="008A3460" w:rsidRDefault="001C6C8D" w:rsidP="00A15305">
            <w:pPr>
              <w:spacing w:line="276" w:lineRule="auto"/>
              <w:jc w:val="center"/>
              <w:rPr>
                <w:rFonts w:ascii="Poppins" w:eastAsia="Calibri" w:hAnsi="Poppins" w:cs="Poppins"/>
                <w:bCs/>
                <w:color w:val="002060"/>
                <w:szCs w:val="21"/>
                <w:lang w:val="en-US" w:eastAsia="en-US"/>
              </w:rPr>
            </w:pPr>
            <w:hyperlink r:id="rId29" w:history="1">
              <w:r w:rsidR="00E9059D" w:rsidRPr="008A3460">
                <w:rPr>
                  <w:rFonts w:ascii="Poppins" w:eastAsia="Calibri" w:hAnsi="Poppins" w:cs="Poppins"/>
                  <w:bCs/>
                  <w:color w:val="002060"/>
                  <w:szCs w:val="21"/>
                  <w:lang w:val="en-US" w:eastAsia="en-US"/>
                </w:rPr>
                <w:t>SOFITEL ANGKOR PHOKEETHRA</w:t>
              </w:r>
            </w:hyperlink>
          </w:p>
          <w:p w14:paraId="3819A65D" w14:textId="6557DFCB" w:rsidR="00A15305" w:rsidRPr="008A3460" w:rsidRDefault="001C6C8D" w:rsidP="00A15305">
            <w:pPr>
              <w:spacing w:line="276" w:lineRule="auto"/>
              <w:jc w:val="center"/>
              <w:rPr>
                <w:rFonts w:ascii="Poppins" w:eastAsia="Calibri" w:hAnsi="Poppins" w:cs="Poppins"/>
                <w:bCs/>
                <w:color w:val="002060"/>
                <w:szCs w:val="21"/>
                <w:lang w:val="en-US" w:eastAsia="en-US"/>
              </w:rPr>
            </w:pPr>
            <w:hyperlink r:id="rId30" w:history="1">
              <w:r w:rsidR="00E9059D" w:rsidRPr="008A3460">
                <w:rPr>
                  <w:rFonts w:ascii="Poppins" w:eastAsia="Calibri" w:hAnsi="Poppins" w:cs="Poppins"/>
                  <w:bCs/>
                  <w:color w:val="002060"/>
                  <w:szCs w:val="21"/>
                  <w:lang w:val="en-US" w:eastAsia="en-US"/>
                </w:rPr>
                <w:t>GOLF &amp; SPA RESORT</w:t>
              </w:r>
            </w:hyperlink>
            <w:r w:rsidR="00E9059D" w:rsidRPr="008A3460">
              <w:rPr>
                <w:rFonts w:ascii="Poppins" w:eastAsia="Calibri" w:hAnsi="Poppins" w:cs="Poppins"/>
                <w:bCs/>
                <w:color w:val="002060"/>
                <w:szCs w:val="21"/>
                <w:lang w:val="en-US" w:eastAsia="en-US"/>
              </w:rPr>
              <w:t xml:space="preserve"> 5*</w:t>
            </w:r>
          </w:p>
          <w:p w14:paraId="4B100E2F" w14:textId="1B8AE74E"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SUPERIOR</w:t>
            </w:r>
          </w:p>
          <w:p w14:paraId="209736DC" w14:textId="5952AF10"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c>
          <w:tcPr>
            <w:tcW w:w="1823" w:type="dxa"/>
            <w:tcBorders>
              <w:top w:val="single" w:sz="4" w:space="0" w:color="auto"/>
              <w:left w:val="single" w:sz="4" w:space="0" w:color="auto"/>
              <w:right w:val="single" w:sz="4" w:space="0" w:color="auto"/>
            </w:tcBorders>
            <w:shd w:val="clear" w:color="auto" w:fill="D9E2F3" w:themeFill="accent5" w:themeFillTint="33"/>
            <w:vAlign w:val="center"/>
          </w:tcPr>
          <w:p w14:paraId="20A01B47" w14:textId="737847B2" w:rsidR="00A15305" w:rsidRPr="008A3460" w:rsidRDefault="001C6C8D" w:rsidP="00A15305">
            <w:pPr>
              <w:spacing w:line="276" w:lineRule="auto"/>
              <w:jc w:val="center"/>
              <w:rPr>
                <w:rFonts w:ascii="Poppins" w:eastAsia="Calibri" w:hAnsi="Poppins" w:cs="Poppins"/>
                <w:bCs/>
                <w:color w:val="002060"/>
                <w:szCs w:val="21"/>
                <w:lang w:val="en-US" w:eastAsia="en-US"/>
              </w:rPr>
            </w:pPr>
            <w:hyperlink r:id="rId31" w:history="1">
              <w:r w:rsidR="00E9059D" w:rsidRPr="008A3460">
                <w:rPr>
                  <w:rFonts w:ascii="Poppins" w:eastAsia="Calibri" w:hAnsi="Poppins" w:cs="Poppins"/>
                  <w:bCs/>
                  <w:color w:val="002060"/>
                  <w:szCs w:val="21"/>
                  <w:lang w:val="en-US" w:eastAsia="en-US"/>
                </w:rPr>
                <w:t>SOFITEL ANGKOR PHOKEETHRA</w:t>
              </w:r>
            </w:hyperlink>
          </w:p>
          <w:p w14:paraId="3943382D" w14:textId="4A8DDE3A" w:rsidR="00A15305" w:rsidRPr="008A3460" w:rsidRDefault="001C6C8D" w:rsidP="00A15305">
            <w:pPr>
              <w:spacing w:line="276" w:lineRule="auto"/>
              <w:jc w:val="center"/>
              <w:rPr>
                <w:rFonts w:ascii="Poppins" w:eastAsia="Calibri" w:hAnsi="Poppins" w:cs="Poppins"/>
                <w:bCs/>
                <w:color w:val="002060"/>
                <w:szCs w:val="21"/>
                <w:lang w:val="en-US" w:eastAsia="en-US"/>
              </w:rPr>
            </w:pPr>
            <w:hyperlink r:id="rId32" w:history="1">
              <w:r w:rsidR="00E9059D" w:rsidRPr="008A3460">
                <w:rPr>
                  <w:rFonts w:ascii="Poppins" w:eastAsia="Calibri" w:hAnsi="Poppins" w:cs="Poppins"/>
                  <w:bCs/>
                  <w:color w:val="002060"/>
                  <w:szCs w:val="21"/>
                  <w:lang w:val="en-US" w:eastAsia="en-US"/>
                </w:rPr>
                <w:t>GOLF &amp; SPA RESORT</w:t>
              </w:r>
            </w:hyperlink>
            <w:r w:rsidR="00E9059D" w:rsidRPr="008A3460">
              <w:rPr>
                <w:rFonts w:ascii="Poppins" w:eastAsia="Calibri" w:hAnsi="Poppins" w:cs="Poppins"/>
                <w:bCs/>
                <w:color w:val="002060"/>
                <w:szCs w:val="21"/>
                <w:lang w:val="en-US" w:eastAsia="en-US"/>
              </w:rPr>
              <w:t xml:space="preserve"> 5*</w:t>
            </w:r>
          </w:p>
          <w:p w14:paraId="62CEF7D4" w14:textId="7B0EF282"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(HAB. LUXURY</w:t>
            </w:r>
          </w:p>
          <w:p w14:paraId="642064BF" w14:textId="556FF1F8" w:rsidR="00A15305" w:rsidRPr="008A3460" w:rsidRDefault="00E9059D" w:rsidP="00A15305">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O SIMILAR)</w:t>
            </w:r>
          </w:p>
        </w:tc>
      </w:tr>
    </w:tbl>
    <w:p w14:paraId="6C6D7ACF" w14:textId="77777777" w:rsidR="009408CE" w:rsidRPr="008A3460" w:rsidRDefault="009408CE" w:rsidP="009408CE">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lastRenderedPageBreak/>
        <w:t>PRECIO POR PERSONA EN USD</w:t>
      </w:r>
      <w:r w:rsidRPr="008A3460">
        <w:rPr>
          <w:rFonts w:ascii="Poppins" w:hAnsi="Poppins" w:cs="Poppins"/>
          <w:b/>
          <w:color w:val="ED7D31" w:themeColor="accent2"/>
          <w:szCs w:val="21"/>
        </w:rPr>
        <w:t xml:space="preserve"> </w:t>
      </w:r>
    </w:p>
    <w:p w14:paraId="3F0D590D" w14:textId="77777777" w:rsidR="009408CE" w:rsidRPr="008A3460" w:rsidRDefault="009408CE" w:rsidP="009408CE">
      <w:pPr>
        <w:pStyle w:val="Sinespaciado"/>
        <w:spacing w:line="276" w:lineRule="auto"/>
        <w:jc w:val="center"/>
        <w:rPr>
          <w:rFonts w:ascii="Poppins" w:hAnsi="Poppins" w:cs="Poppins"/>
          <w:bCs/>
          <w:color w:val="002060"/>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ook w:val="04A0" w:firstRow="1" w:lastRow="0" w:firstColumn="1" w:lastColumn="0" w:noHBand="0" w:noVBand="1"/>
      </w:tblPr>
      <w:tblGrid>
        <w:gridCol w:w="2182"/>
        <w:gridCol w:w="2182"/>
        <w:gridCol w:w="1066"/>
        <w:gridCol w:w="1066"/>
        <w:gridCol w:w="1066"/>
        <w:gridCol w:w="1931"/>
      </w:tblGrid>
      <w:tr w:rsidR="00D7390F" w:rsidRPr="008A3460" w14:paraId="51CFEC13" w14:textId="560275B9" w:rsidTr="00D7390F">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tcPr>
          <w:p w14:paraId="67C6E0A1" w14:textId="0446D083"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FECHA </w:t>
            </w:r>
          </w:p>
        </w:tc>
        <w:tc>
          <w:tcPr>
            <w:tcW w:w="2182" w:type="dxa"/>
            <w:tcBorders>
              <w:top w:val="single" w:sz="4" w:space="0" w:color="auto"/>
              <w:left w:val="single" w:sz="4" w:space="0" w:color="auto"/>
              <w:bottom w:val="single" w:sz="4" w:space="0" w:color="auto"/>
              <w:right w:val="single" w:sz="4" w:space="0" w:color="auto"/>
            </w:tcBorders>
            <w:vAlign w:val="center"/>
          </w:tcPr>
          <w:p w14:paraId="59464441" w14:textId="07A1DDCE"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CATEGORÍA</w:t>
            </w:r>
          </w:p>
        </w:tc>
        <w:tc>
          <w:tcPr>
            <w:tcW w:w="1066" w:type="dxa"/>
            <w:tcBorders>
              <w:top w:val="single" w:sz="4" w:space="0" w:color="auto"/>
              <w:left w:val="single" w:sz="4" w:space="0" w:color="auto"/>
              <w:bottom w:val="single" w:sz="4" w:space="0" w:color="auto"/>
              <w:right w:val="single" w:sz="4" w:space="0" w:color="auto"/>
            </w:tcBorders>
            <w:vAlign w:val="center"/>
          </w:tcPr>
          <w:p w14:paraId="6163D5FC" w14:textId="326F1D5D"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SGL </w:t>
            </w:r>
          </w:p>
        </w:tc>
        <w:tc>
          <w:tcPr>
            <w:tcW w:w="1066" w:type="dxa"/>
            <w:tcBorders>
              <w:top w:val="single" w:sz="4" w:space="0" w:color="auto"/>
              <w:left w:val="single" w:sz="4" w:space="0" w:color="auto"/>
              <w:bottom w:val="single" w:sz="4" w:space="0" w:color="auto"/>
              <w:right w:val="single" w:sz="4" w:space="0" w:color="auto"/>
            </w:tcBorders>
            <w:vAlign w:val="center"/>
          </w:tcPr>
          <w:p w14:paraId="7E72000B" w14:textId="20927B45"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DBL</w:t>
            </w:r>
          </w:p>
        </w:tc>
        <w:tc>
          <w:tcPr>
            <w:tcW w:w="1066" w:type="dxa"/>
            <w:tcBorders>
              <w:top w:val="single" w:sz="4" w:space="0" w:color="auto"/>
              <w:left w:val="single" w:sz="4" w:space="0" w:color="auto"/>
              <w:bottom w:val="single" w:sz="4" w:space="0" w:color="auto"/>
              <w:right w:val="single" w:sz="4" w:space="0" w:color="auto"/>
            </w:tcBorders>
            <w:vAlign w:val="center"/>
          </w:tcPr>
          <w:p w14:paraId="200C7BAE" w14:textId="44E06439"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TPL </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8CE6A46" w14:textId="2E288E36" w:rsidR="00D7390F" w:rsidRPr="008A3460" w:rsidRDefault="00D7390F" w:rsidP="00D7390F">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CHD </w:t>
            </w:r>
            <w:r w:rsidRPr="008A3460">
              <w:rPr>
                <w:rFonts w:ascii="Poppins" w:eastAsia="Calibri" w:hAnsi="Poppins" w:cs="Poppins"/>
                <w:b/>
                <w:color w:val="1F3864" w:themeColor="accent5" w:themeShade="80"/>
                <w:szCs w:val="21"/>
                <w:lang w:eastAsia="en-US"/>
              </w:rPr>
              <w:br/>
              <w:t>(02 – 12 AÑOS)</w:t>
            </w:r>
          </w:p>
        </w:tc>
      </w:tr>
      <w:tr w:rsidR="00D7390F" w:rsidRPr="008A3460" w14:paraId="4E429CA6" w14:textId="25D54C08" w:rsidTr="002808D6">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7182CEC" w14:textId="6E14F033"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MAY – SEP  2026</w:t>
            </w: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E29E62" w14:textId="53A4748D"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9BD079E" w14:textId="68FF25F3"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2145</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D088A3A" w14:textId="11D83D34"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1649</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2788D5D" w14:textId="518B66B7" w:rsidR="00D7390F" w:rsidRPr="008A3460" w:rsidRDefault="00D7390F" w:rsidP="00D7390F">
            <w:pPr>
              <w:spacing w:line="276" w:lineRule="auto"/>
              <w:jc w:val="center"/>
              <w:rPr>
                <w:rFonts w:ascii="Poppins" w:eastAsia="Calibri" w:hAnsi="Poppins" w:cs="Poppins"/>
                <w:b/>
                <w:color w:val="002060"/>
                <w:szCs w:val="21"/>
                <w:lang w:val="en-US" w:eastAsia="en-US"/>
              </w:rPr>
            </w:pPr>
            <w:r w:rsidRPr="008A3460">
              <w:rPr>
                <w:rFonts w:ascii="Poppins" w:eastAsia="Calibri" w:hAnsi="Poppins" w:cs="Poppins"/>
                <w:b/>
                <w:color w:val="002060"/>
                <w:szCs w:val="21"/>
                <w:lang w:val="en-US" w:eastAsia="en-US"/>
              </w:rPr>
              <w:t>1148</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3C367413"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124</w:t>
            </w:r>
            <w:r w:rsidRPr="001C6C8D">
              <w:rPr>
                <w:rFonts w:ascii="Poppins" w:eastAsia="Calibri" w:hAnsi="Poppins" w:cs="Poppins"/>
                <w:bCs/>
                <w:color w:val="002060"/>
                <w:szCs w:val="21"/>
                <w:lang w:val="en-US" w:eastAsia="en-US"/>
              </w:rPr>
              <w:t>5</w:t>
            </w:r>
          </w:p>
        </w:tc>
      </w:tr>
      <w:tr w:rsidR="00D7390F" w:rsidRPr="008A3460" w14:paraId="2EE5994D" w14:textId="77777777" w:rsidTr="006B2112">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79631FB0" w14:textId="77777777" w:rsidR="00D7390F" w:rsidRPr="008A3460" w:rsidRDefault="00D7390F" w:rsidP="00D7390F">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AC38C0F" w14:textId="5083DCFD"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AE115A8" w14:textId="410BC606"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2395</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808B1AF" w14:textId="64E1D9F1"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1771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09576E4" w14:textId="7A5038F7"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1258</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60FEED61" w14:textId="0502EE3E"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133</w:t>
            </w:r>
            <w:r w:rsidRPr="001C6C8D">
              <w:rPr>
                <w:rFonts w:ascii="Poppins" w:eastAsia="Calibri" w:hAnsi="Poppins" w:cs="Poppins"/>
                <w:bCs/>
                <w:color w:val="002060"/>
                <w:szCs w:val="21"/>
                <w:lang w:val="en-US" w:eastAsia="en-US"/>
              </w:rPr>
              <w:t>6</w:t>
            </w:r>
          </w:p>
        </w:tc>
      </w:tr>
      <w:tr w:rsidR="00D7390F" w:rsidRPr="008A3460" w14:paraId="1BEEF70F" w14:textId="77777777" w:rsidTr="00F77847">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936EA80" w14:textId="77777777" w:rsidR="00D7390F" w:rsidRPr="008A3460" w:rsidRDefault="00D7390F" w:rsidP="00D7390F">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0ACF0DF0" w14:textId="5BB72A27"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4567712" w14:textId="01DE34CE"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3561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422C0EF" w14:textId="02C45FFC"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2351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4507109" w14:textId="5320B957"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D0D2270" w14:textId="2788A1D8"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177</w:t>
            </w:r>
            <w:r w:rsidRPr="001C6C8D">
              <w:rPr>
                <w:rFonts w:ascii="Poppins" w:eastAsia="Calibri" w:hAnsi="Poppins" w:cs="Poppins"/>
                <w:bCs/>
                <w:color w:val="002060"/>
                <w:szCs w:val="21"/>
                <w:lang w:val="en-US" w:eastAsia="en-US"/>
              </w:rPr>
              <w:t>1</w:t>
            </w:r>
          </w:p>
        </w:tc>
      </w:tr>
      <w:tr w:rsidR="00D7390F" w:rsidRPr="008A3460" w14:paraId="5F803E18" w14:textId="77777777" w:rsidTr="0012274B">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988C228" w14:textId="77777777" w:rsidR="00D7390F" w:rsidRPr="008A3460" w:rsidRDefault="00D7390F" w:rsidP="00D7390F">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E8D4BDA" w14:textId="6E8D03F0"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DA3C370" w14:textId="30D72638"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4034</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E8D5FFA" w14:textId="6E058961"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2587</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0A7CDD2" w14:textId="2CD2CB89"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408F9627" w14:textId="150D5158"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194</w:t>
            </w:r>
            <w:r w:rsidRPr="001C6C8D">
              <w:rPr>
                <w:rFonts w:ascii="Poppins" w:eastAsia="Calibri" w:hAnsi="Poppins" w:cs="Poppins"/>
                <w:bCs/>
                <w:color w:val="002060"/>
                <w:szCs w:val="21"/>
                <w:lang w:val="en-US" w:eastAsia="en-US"/>
              </w:rPr>
              <w:t>8</w:t>
            </w:r>
          </w:p>
        </w:tc>
      </w:tr>
      <w:tr w:rsidR="00D7390F" w:rsidRPr="008A3460" w14:paraId="402E90BF" w14:textId="77777777" w:rsidTr="004A1EAE">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5DB018C" w14:textId="344FBD34"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ABR &amp; OCT 2026</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DD7481A" w14:textId="2F73E977"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6F5EB08" w14:textId="60BE08EC"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2431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34666BA" w14:textId="75EEB623"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1814</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EDFB8BA" w14:textId="5D8AB98A"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1253</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7BE722A" w14:textId="5964190D"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1368</w:t>
            </w:r>
          </w:p>
        </w:tc>
      </w:tr>
      <w:tr w:rsidR="00D7390F" w:rsidRPr="008A3460" w14:paraId="7CC37DC3" w14:textId="77777777" w:rsidTr="009E28C3">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5573C0E8" w14:textId="77777777" w:rsidR="00D7390F" w:rsidRPr="008A3460" w:rsidRDefault="00D7390F" w:rsidP="00D7390F">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4BC7619" w14:textId="0CD04E27"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D0B738C" w14:textId="6B7A6015"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2831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B5CB33A" w14:textId="5D08E4F6"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2021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E548B17" w14:textId="7B7B45DD"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1410</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C68D516" w14:textId="5F62F0FE"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152</w:t>
            </w:r>
            <w:r w:rsidRPr="001C6C8D">
              <w:rPr>
                <w:rFonts w:ascii="Poppins" w:eastAsia="Calibri" w:hAnsi="Poppins" w:cs="Poppins"/>
                <w:bCs/>
                <w:color w:val="002060"/>
                <w:szCs w:val="21"/>
                <w:lang w:val="en-US" w:eastAsia="en-US"/>
              </w:rPr>
              <w:t>4</w:t>
            </w:r>
          </w:p>
        </w:tc>
      </w:tr>
      <w:tr w:rsidR="00D7390F" w:rsidRPr="008A3460" w14:paraId="48B45675" w14:textId="77777777" w:rsidTr="00583C57">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72BC9AB2" w14:textId="77777777" w:rsidR="00D7390F" w:rsidRPr="008A3460" w:rsidRDefault="00D7390F" w:rsidP="00D7390F">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48879E6B" w14:textId="2E52F26E"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5D53D2D" w14:textId="4514B507"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4255</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09893B5" w14:textId="3A7577B3"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2701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68674E9C" w14:textId="4EC0F753"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E3F97ED" w14:textId="75B46E96"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203</w:t>
            </w:r>
            <w:r w:rsidRPr="001C6C8D">
              <w:rPr>
                <w:rFonts w:ascii="Poppins" w:eastAsia="Calibri" w:hAnsi="Poppins" w:cs="Poppins"/>
                <w:bCs/>
                <w:color w:val="002060"/>
                <w:szCs w:val="21"/>
                <w:lang w:val="en-US" w:eastAsia="en-US"/>
              </w:rPr>
              <w:t>4</w:t>
            </w:r>
          </w:p>
        </w:tc>
      </w:tr>
      <w:tr w:rsidR="00D7390F" w:rsidRPr="008A3460" w14:paraId="5C6B0CCB" w14:textId="77777777" w:rsidTr="00FC0B54">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4965ADE8" w14:textId="77777777" w:rsidR="00D7390F" w:rsidRPr="008A3460" w:rsidRDefault="00D7390F" w:rsidP="00D7390F">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CCD6A3B" w14:textId="3F2B2BA5"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F71482D" w14:textId="703D3E91"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4914</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7EAD205" w14:textId="05C4E52B"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3030</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687E455" w14:textId="17395EBB"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764F5489" w14:textId="7E1B8D7A"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228</w:t>
            </w:r>
            <w:r w:rsidRPr="001C6C8D">
              <w:rPr>
                <w:rFonts w:ascii="Poppins" w:eastAsia="Calibri" w:hAnsi="Poppins" w:cs="Poppins"/>
                <w:bCs/>
                <w:color w:val="002060"/>
                <w:szCs w:val="21"/>
                <w:lang w:val="en-US" w:eastAsia="en-US"/>
              </w:rPr>
              <w:t>1</w:t>
            </w:r>
          </w:p>
        </w:tc>
      </w:tr>
      <w:tr w:rsidR="00D7390F" w:rsidRPr="008A3460" w14:paraId="080C3E80" w14:textId="77777777" w:rsidTr="00EC4AB0">
        <w:trPr>
          <w:trHeight w:val="126"/>
          <w:jc w:val="center"/>
        </w:trPr>
        <w:tc>
          <w:tcPr>
            <w:tcW w:w="21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1D6BFDC" w14:textId="18442973"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05, 12 ABR &amp; 04 OCT 2026</w:t>
            </w: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68B14EA" w14:textId="352DD667"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TURISTA</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50AE4579" w14:textId="4BCDCA02"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2560</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48AC2586" w14:textId="090564D9"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1943</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F28551B" w14:textId="6DF0F26B"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1339</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1955B4F8" w14:textId="3D48C03A"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146</w:t>
            </w:r>
            <w:r w:rsidRPr="001C6C8D">
              <w:rPr>
                <w:rFonts w:ascii="Poppins" w:eastAsia="Calibri" w:hAnsi="Poppins" w:cs="Poppins"/>
                <w:bCs/>
                <w:color w:val="002060"/>
                <w:szCs w:val="21"/>
                <w:lang w:val="en-US" w:eastAsia="en-US"/>
              </w:rPr>
              <w:t>5</w:t>
            </w:r>
          </w:p>
        </w:tc>
      </w:tr>
      <w:tr w:rsidR="00D7390F" w:rsidRPr="008A3460" w14:paraId="218DA14D" w14:textId="77777777" w:rsidTr="00E2780A">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5B5ABE34" w14:textId="77777777" w:rsidR="00D7390F" w:rsidRPr="008A3460" w:rsidRDefault="00D7390F" w:rsidP="00D7390F">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3FC45B" w14:textId="3A870CF4"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SUPERIOR</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05CAD61" w14:textId="20DF3981"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3068</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741F4D" w14:textId="6E3ADC25"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2200</w:t>
            </w:r>
          </w:p>
        </w:tc>
        <w:tc>
          <w:tcPr>
            <w:tcW w:w="1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7E1CE9A" w14:textId="57B4635A"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1522</w:t>
            </w:r>
          </w:p>
        </w:tc>
        <w:tc>
          <w:tcPr>
            <w:tcW w:w="1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CBFB4F3" w14:textId="7E7FC18E"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165</w:t>
            </w:r>
            <w:r w:rsidRPr="001C6C8D">
              <w:rPr>
                <w:rFonts w:ascii="Poppins" w:eastAsia="Calibri" w:hAnsi="Poppins" w:cs="Poppins"/>
                <w:bCs/>
                <w:color w:val="002060"/>
                <w:szCs w:val="21"/>
                <w:lang w:val="en-US" w:eastAsia="en-US"/>
              </w:rPr>
              <w:t>8</w:t>
            </w:r>
          </w:p>
        </w:tc>
      </w:tr>
      <w:tr w:rsidR="00D7390F" w:rsidRPr="008A3460" w14:paraId="0556DB0A" w14:textId="77777777" w:rsidTr="00EB3CD6">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000E0192" w14:textId="77777777" w:rsidR="00D7390F" w:rsidRPr="008A3460" w:rsidRDefault="00D7390F" w:rsidP="00D7390F">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45EF8C9" w14:textId="6A08B6D1"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A7AFA15" w14:textId="259B498A"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4985</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AD8CE8C" w14:textId="05C31501"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3130</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0A789F50" w14:textId="5A2C5499"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50847A5B" w14:textId="012E4595"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235</w:t>
            </w:r>
            <w:r w:rsidRPr="001C6C8D">
              <w:rPr>
                <w:rFonts w:ascii="Poppins" w:eastAsia="Calibri" w:hAnsi="Poppins" w:cs="Poppins"/>
                <w:bCs/>
                <w:color w:val="002060"/>
                <w:szCs w:val="21"/>
                <w:lang w:val="en-US" w:eastAsia="en-US"/>
              </w:rPr>
              <w:t>6</w:t>
            </w:r>
          </w:p>
        </w:tc>
      </w:tr>
      <w:tr w:rsidR="00D7390F" w:rsidRPr="008A3460" w14:paraId="6FD2DE3D" w14:textId="77777777" w:rsidTr="001874EE">
        <w:trPr>
          <w:trHeight w:val="126"/>
          <w:jc w:val="center"/>
        </w:trPr>
        <w:tc>
          <w:tcPr>
            <w:tcW w:w="2182" w:type="dxa"/>
            <w:vMerge/>
            <w:tcBorders>
              <w:left w:val="single" w:sz="4" w:space="0" w:color="auto"/>
              <w:right w:val="single" w:sz="4" w:space="0" w:color="auto"/>
            </w:tcBorders>
            <w:shd w:val="clear" w:color="auto" w:fill="D9E2F3" w:themeFill="accent5" w:themeFillTint="33"/>
            <w:vAlign w:val="center"/>
          </w:tcPr>
          <w:p w14:paraId="334449BE" w14:textId="77777777" w:rsidR="00D7390F" w:rsidRPr="008A3460" w:rsidRDefault="00D7390F" w:rsidP="00D7390F">
            <w:pPr>
              <w:spacing w:line="276" w:lineRule="auto"/>
              <w:jc w:val="center"/>
              <w:rPr>
                <w:rFonts w:ascii="Poppins" w:eastAsia="Calibri" w:hAnsi="Poppins" w:cs="Poppins"/>
                <w:bCs/>
                <w:color w:val="002060"/>
                <w:szCs w:val="21"/>
                <w:lang w:val="en-US" w:eastAsia="en-US"/>
              </w:rPr>
            </w:pPr>
          </w:p>
        </w:tc>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DCDDCF5" w14:textId="6B5A6962"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GOLD DELUXE</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3DA2822A" w14:textId="259B560D"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5593</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1E6852F6" w14:textId="74ADC064"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3431</w:t>
            </w:r>
          </w:p>
        </w:tc>
        <w:tc>
          <w:tcPr>
            <w:tcW w:w="1066" w:type="dxa"/>
            <w:tcBorders>
              <w:top w:val="single" w:sz="4" w:space="0" w:color="auto"/>
              <w:left w:val="single" w:sz="4" w:space="0" w:color="auto"/>
              <w:right w:val="single" w:sz="4" w:space="0" w:color="auto"/>
            </w:tcBorders>
            <w:shd w:val="clear" w:color="auto" w:fill="D9E2F3" w:themeFill="accent5" w:themeFillTint="33"/>
            <w:vAlign w:val="bottom"/>
          </w:tcPr>
          <w:p w14:paraId="234368B5" w14:textId="33405698" w:rsidR="00D7390F" w:rsidRPr="008A3460" w:rsidRDefault="00D7390F" w:rsidP="00D7390F">
            <w:pPr>
              <w:spacing w:line="276" w:lineRule="auto"/>
              <w:jc w:val="center"/>
              <w:rPr>
                <w:rFonts w:ascii="Poppins" w:eastAsia="Calibri" w:hAnsi="Poppins" w:cs="Poppins"/>
                <w:bCs/>
                <w:color w:val="002060"/>
                <w:szCs w:val="21"/>
                <w:lang w:val="en-US" w:eastAsia="en-US"/>
              </w:rPr>
            </w:pPr>
            <w:r w:rsidRPr="008A3460">
              <w:rPr>
                <w:rFonts w:ascii="Poppins" w:eastAsia="Calibri" w:hAnsi="Poppins" w:cs="Poppins"/>
                <w:bCs/>
                <w:color w:val="002060"/>
                <w:szCs w:val="21"/>
                <w:lang w:val="en-US" w:eastAsia="en-US"/>
              </w:rPr>
              <w:t>-</w:t>
            </w:r>
          </w:p>
        </w:tc>
        <w:tc>
          <w:tcPr>
            <w:tcW w:w="1931" w:type="dxa"/>
            <w:tcBorders>
              <w:top w:val="single" w:sz="4" w:space="0" w:color="auto"/>
              <w:left w:val="single" w:sz="4" w:space="0" w:color="auto"/>
              <w:right w:val="single" w:sz="4" w:space="0" w:color="auto"/>
            </w:tcBorders>
            <w:shd w:val="clear" w:color="auto" w:fill="D9E2F3" w:themeFill="accent5" w:themeFillTint="33"/>
            <w:vAlign w:val="bottom"/>
          </w:tcPr>
          <w:p w14:paraId="6C14AA37" w14:textId="16B919BE" w:rsidR="00D7390F" w:rsidRPr="008A3460" w:rsidRDefault="001C6C8D" w:rsidP="001C6C8D">
            <w:pPr>
              <w:spacing w:line="276" w:lineRule="auto"/>
              <w:jc w:val="center"/>
              <w:rPr>
                <w:rFonts w:ascii="Poppins" w:eastAsia="Calibri" w:hAnsi="Poppins" w:cs="Poppins"/>
                <w:bCs/>
                <w:color w:val="002060"/>
                <w:szCs w:val="21"/>
                <w:lang w:val="en-US" w:eastAsia="en-US"/>
              </w:rPr>
            </w:pPr>
            <w:r w:rsidRPr="001C6C8D">
              <w:rPr>
                <w:rFonts w:ascii="Poppins" w:eastAsia="Calibri" w:hAnsi="Poppins" w:cs="Poppins"/>
                <w:bCs/>
                <w:color w:val="002060"/>
                <w:szCs w:val="21"/>
                <w:lang w:val="en-US" w:eastAsia="en-US"/>
              </w:rPr>
              <w:t>258</w:t>
            </w:r>
            <w:r w:rsidRPr="001C6C8D">
              <w:rPr>
                <w:rFonts w:ascii="Poppins" w:eastAsia="Calibri" w:hAnsi="Poppins" w:cs="Poppins"/>
                <w:bCs/>
                <w:color w:val="002060"/>
                <w:szCs w:val="21"/>
                <w:lang w:val="en-US" w:eastAsia="en-US"/>
              </w:rPr>
              <w:t>1</w:t>
            </w:r>
          </w:p>
        </w:tc>
      </w:tr>
    </w:tbl>
    <w:p w14:paraId="34D655DC" w14:textId="596B4E06" w:rsidR="008B7A12" w:rsidRPr="008A3460" w:rsidRDefault="008B7A12" w:rsidP="008B7A12">
      <w:pPr>
        <w:spacing w:after="150" w:line="240" w:lineRule="auto"/>
        <w:jc w:val="center"/>
        <w:rPr>
          <w:rFonts w:ascii="Poppins" w:hAnsi="Poppins" w:cs="Poppins"/>
          <w:b/>
          <w:bCs/>
          <w:color w:val="002060"/>
          <w:sz w:val="24"/>
          <w:szCs w:val="24"/>
        </w:rPr>
      </w:pPr>
    </w:p>
    <w:p w14:paraId="774102DF" w14:textId="77777777" w:rsidR="00D57971" w:rsidRPr="008A3460" w:rsidRDefault="00D57971" w:rsidP="005F7838">
      <w:pPr>
        <w:tabs>
          <w:tab w:val="left" w:pos="1741"/>
        </w:tabs>
        <w:spacing w:line="240" w:lineRule="auto"/>
        <w:jc w:val="both"/>
        <w:rPr>
          <w:rFonts w:ascii="Poppins" w:hAnsi="Poppins" w:cs="Poppins"/>
          <w:color w:val="002060"/>
          <w:sz w:val="24"/>
          <w:szCs w:val="24"/>
        </w:rPr>
      </w:pPr>
    </w:p>
    <w:p w14:paraId="591A17EA" w14:textId="472EC3C2" w:rsidR="00790A47" w:rsidRPr="008A3460" w:rsidRDefault="002D743D" w:rsidP="00836B7D">
      <w:pPr>
        <w:rPr>
          <w:rFonts w:ascii="Poppins" w:hAnsi="Poppins" w:cs="Poppins"/>
          <w:bCs/>
          <w:color w:val="1F3864" w:themeColor="accent5" w:themeShade="80"/>
          <w:szCs w:val="21"/>
        </w:rPr>
      </w:pPr>
      <w:r w:rsidRPr="008A3460">
        <w:rPr>
          <w:rFonts w:ascii="Poppins" w:hAnsi="Poppins" w:cs="Poppins"/>
          <w:b/>
          <w:color w:val="002060"/>
          <w:sz w:val="28"/>
          <w:szCs w:val="24"/>
        </w:rPr>
        <w:t>OPCIONALES</w:t>
      </w:r>
      <w:r w:rsidR="00BF76FB" w:rsidRPr="008A3460">
        <w:rPr>
          <w:rFonts w:ascii="Poppins" w:hAnsi="Poppins" w:cs="Poppins"/>
          <w:b/>
          <w:color w:val="002060"/>
          <w:sz w:val="28"/>
          <w:szCs w:val="24"/>
        </w:rPr>
        <w:t xml:space="preserve"> </w:t>
      </w:r>
    </w:p>
    <w:p w14:paraId="2755374A" w14:textId="1B59F176" w:rsidR="00790A47" w:rsidRPr="008A3460" w:rsidRDefault="00790A47" w:rsidP="001E03C0">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PRECIO POR PERSONA EN USD</w:t>
      </w:r>
      <w:r w:rsidR="00BF76FB" w:rsidRPr="008A3460">
        <w:rPr>
          <w:rFonts w:ascii="Poppins" w:hAnsi="Poppins" w:cs="Poppins"/>
          <w:b/>
          <w:color w:val="002060"/>
          <w:szCs w:val="21"/>
          <w:u w:val="single"/>
        </w:rPr>
        <w:t xml:space="preserve"> </w:t>
      </w:r>
    </w:p>
    <w:p w14:paraId="0B36CB35" w14:textId="6490E9F2" w:rsidR="00790A47" w:rsidRPr="008A3460" w:rsidRDefault="00790A47" w:rsidP="001E03C0">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SERVICIO COMPARTIDO EN BASE A 02 PASAJEROS</w:t>
      </w:r>
      <w:r w:rsidR="00BF76FB" w:rsidRPr="008A3460">
        <w:rPr>
          <w:rFonts w:ascii="Poppins" w:hAnsi="Poppins" w:cs="Poppins"/>
          <w:bCs/>
          <w:color w:val="002060"/>
          <w:szCs w:val="21"/>
        </w:rPr>
        <w:t xml:space="preserve"> </w:t>
      </w:r>
    </w:p>
    <w:tbl>
      <w:tblPr>
        <w:tblStyle w:val="Tablaconcuadrcula"/>
        <w:tblW w:w="8027" w:type="dxa"/>
        <w:jc w:val="center"/>
        <w:tblLook w:val="04A0" w:firstRow="1" w:lastRow="0" w:firstColumn="1" w:lastColumn="0" w:noHBand="0" w:noVBand="1"/>
      </w:tblPr>
      <w:tblGrid>
        <w:gridCol w:w="6793"/>
        <w:gridCol w:w="1234"/>
      </w:tblGrid>
      <w:tr w:rsidR="00790A47" w:rsidRPr="008A3460" w14:paraId="0A3898A7" w14:textId="77777777" w:rsidTr="00836B7D">
        <w:trPr>
          <w:jc w:val="center"/>
        </w:trPr>
        <w:tc>
          <w:tcPr>
            <w:tcW w:w="6793" w:type="dxa"/>
            <w:tcBorders>
              <w:top w:val="single" w:sz="4" w:space="0" w:color="auto"/>
              <w:left w:val="single" w:sz="4" w:space="0" w:color="auto"/>
              <w:bottom w:val="single" w:sz="4" w:space="0" w:color="auto"/>
              <w:right w:val="single" w:sz="4" w:space="0" w:color="auto"/>
            </w:tcBorders>
          </w:tcPr>
          <w:p w14:paraId="3A5BEDBB" w14:textId="001019B9" w:rsidR="00790A47" w:rsidRPr="008A3460" w:rsidRDefault="00790A47" w:rsidP="001E03C0">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OPCIONAL</w:t>
            </w:r>
            <w:r w:rsidR="00BF76FB" w:rsidRPr="008A3460">
              <w:rPr>
                <w:rFonts w:ascii="Poppins" w:eastAsia="Calibri" w:hAnsi="Poppins" w:cs="Poppins"/>
                <w:b/>
                <w:color w:val="1F3864" w:themeColor="accent5" w:themeShade="80"/>
                <w:szCs w:val="21"/>
                <w:lang w:eastAsia="en-US"/>
              </w:rPr>
              <w:t xml:space="preserve"> </w:t>
            </w:r>
          </w:p>
        </w:tc>
        <w:tc>
          <w:tcPr>
            <w:tcW w:w="1234" w:type="dxa"/>
            <w:tcBorders>
              <w:top w:val="single" w:sz="4" w:space="0" w:color="auto"/>
              <w:left w:val="single" w:sz="4" w:space="0" w:color="auto"/>
              <w:bottom w:val="single" w:sz="4" w:space="0" w:color="auto"/>
              <w:right w:val="single" w:sz="4" w:space="0" w:color="auto"/>
            </w:tcBorders>
            <w:hideMark/>
          </w:tcPr>
          <w:p w14:paraId="73BBE477" w14:textId="5D0CCEB3" w:rsidR="00790A47" w:rsidRPr="008A3460" w:rsidRDefault="00790A47" w:rsidP="001E03C0">
            <w:pPr>
              <w:spacing w:line="276" w:lineRule="auto"/>
              <w:jc w:val="center"/>
              <w:rPr>
                <w:rFonts w:ascii="Poppins" w:eastAsia="Calibri" w:hAnsi="Poppins" w:cs="Poppins"/>
                <w:b/>
                <w:color w:val="1F3864" w:themeColor="accent5" w:themeShade="80"/>
                <w:szCs w:val="21"/>
                <w:lang w:eastAsia="en-US"/>
              </w:rPr>
            </w:pPr>
            <w:r w:rsidRPr="008A3460">
              <w:rPr>
                <w:rFonts w:ascii="Poppins" w:eastAsia="Calibri" w:hAnsi="Poppins" w:cs="Poppins"/>
                <w:b/>
                <w:color w:val="1F3864" w:themeColor="accent5" w:themeShade="80"/>
                <w:szCs w:val="21"/>
                <w:lang w:eastAsia="en-US"/>
              </w:rPr>
              <w:t xml:space="preserve">ADULTO </w:t>
            </w:r>
          </w:p>
        </w:tc>
      </w:tr>
      <w:tr w:rsidR="00790A47" w:rsidRPr="008A3460" w14:paraId="78BCC60A"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00F862D8" w:rsidR="00790A47" w:rsidRPr="00836B7D" w:rsidRDefault="00836B7D" w:rsidP="001E03C0">
            <w:pPr>
              <w:spacing w:line="276" w:lineRule="auto"/>
              <w:jc w:val="center"/>
              <w:rPr>
                <w:rFonts w:ascii="Poppins" w:eastAsia="Calibri" w:hAnsi="Poppins" w:cs="Poppins"/>
                <w:bCs/>
                <w:color w:val="002060"/>
                <w:lang w:eastAsia="en-US"/>
              </w:rPr>
            </w:pPr>
            <w:r w:rsidRPr="00836B7D">
              <w:rPr>
                <w:rFonts w:ascii="Poppins" w:eastAsia="Calibri" w:hAnsi="Poppins" w:cs="Poppins"/>
                <w:bCs/>
                <w:color w:val="002060"/>
                <w:lang w:eastAsia="en-US"/>
              </w:rPr>
              <w:t>CLASE DE COCINA EN HANOI, TOUR EN REGULAR CON GUÍA DE HABLA HISPANA, INCLUIDO ALMUERZO (3-4 HORAS)</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70AF4C74" w:rsidR="00790A47" w:rsidRPr="00856B05" w:rsidRDefault="00836B7D" w:rsidP="00836B7D">
            <w:pPr>
              <w:spacing w:line="276" w:lineRule="auto"/>
              <w:jc w:val="center"/>
              <w:rPr>
                <w:rFonts w:ascii="Poppins" w:hAnsi="Poppins" w:cs="Poppins"/>
                <w:color w:val="ED7D31" w:themeColor="accent2"/>
              </w:rPr>
            </w:pPr>
            <w:r w:rsidRPr="00856B05">
              <w:rPr>
                <w:rFonts w:ascii="Poppins" w:hAnsi="Poppins" w:cs="Poppins"/>
                <w:color w:val="002060"/>
              </w:rPr>
              <w:t>237</w:t>
            </w:r>
          </w:p>
        </w:tc>
      </w:tr>
      <w:tr w:rsidR="00836B7D" w:rsidRPr="008A3460" w14:paraId="5A2C3844"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259AD1" w14:textId="502CC04B"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CLASE DE COCINA EN SIEM REAP, TOUR EN REGULAR CON GUIA DE HABLA HISPANA, INCLUIDO ALMUERZO (3-4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3B10C29" w14:textId="138C9A36" w:rsidR="00836B7D" w:rsidRPr="00856B05" w:rsidRDefault="00836B7D" w:rsidP="0054277F">
            <w:pPr>
              <w:spacing w:line="276" w:lineRule="auto"/>
              <w:jc w:val="center"/>
              <w:rPr>
                <w:rFonts w:ascii="Poppins" w:hAnsi="Poppins" w:cs="Poppins"/>
                <w:color w:val="002060"/>
              </w:rPr>
            </w:pPr>
            <w:r w:rsidRPr="00856B05">
              <w:rPr>
                <w:rFonts w:ascii="Poppins" w:hAnsi="Poppins" w:cs="Poppins"/>
                <w:color w:val="002060"/>
              </w:rPr>
              <w:t>115</w:t>
            </w:r>
          </w:p>
        </w:tc>
      </w:tr>
      <w:tr w:rsidR="00836B7D" w:rsidRPr="008A3460" w14:paraId="6BC1C412"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776B75" w14:textId="3079EAAD"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TOUR GASTRONOMÍA - COMIDA CALLEJERA (HANOI) CON GUÍA DE HABLA HISPANA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96250C8" w14:textId="148C56C2" w:rsidR="00836B7D" w:rsidRPr="00856B05" w:rsidRDefault="00836B7D" w:rsidP="0054277F">
            <w:pPr>
              <w:spacing w:line="276" w:lineRule="auto"/>
              <w:jc w:val="center"/>
              <w:rPr>
                <w:rFonts w:ascii="Poppins" w:hAnsi="Poppins" w:cs="Poppins"/>
                <w:color w:val="002060"/>
              </w:rPr>
            </w:pPr>
            <w:r w:rsidRPr="00856B05">
              <w:rPr>
                <w:rFonts w:ascii="Poppins" w:hAnsi="Poppins" w:cs="Poppins"/>
                <w:color w:val="002060"/>
              </w:rPr>
              <w:t>79</w:t>
            </w:r>
          </w:p>
        </w:tc>
      </w:tr>
      <w:tr w:rsidR="00836B7D" w:rsidRPr="008A3460" w14:paraId="518FADC2"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8BE852" w14:textId="6D820800"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VESPA/ MOTOR TOUR EN HANOI, TOUR EN REGULAR CON GUÍA DE HABLA INGLÉS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95C35FB" w14:textId="22F177B3" w:rsidR="00836B7D" w:rsidRPr="00856B05" w:rsidRDefault="00836B7D" w:rsidP="0054277F">
            <w:pPr>
              <w:spacing w:line="276" w:lineRule="auto"/>
              <w:jc w:val="center"/>
              <w:rPr>
                <w:rFonts w:ascii="Poppins" w:hAnsi="Poppins" w:cs="Poppins"/>
                <w:color w:val="002060"/>
              </w:rPr>
            </w:pPr>
            <w:r w:rsidRPr="00856B05">
              <w:rPr>
                <w:rFonts w:ascii="Poppins" w:hAnsi="Poppins" w:cs="Poppins"/>
                <w:color w:val="002060"/>
              </w:rPr>
              <w:t>158</w:t>
            </w:r>
          </w:p>
        </w:tc>
      </w:tr>
      <w:tr w:rsidR="00836B7D" w:rsidRPr="008A3460" w14:paraId="66DB97F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09C193" w14:textId="452D14C1"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JEEP TOUR DESCUBRE LA BELLEZA DE HANOI, TOUR EN REGULAR CON GUÍA DE HABLA INGLÉS (2.5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6153CC90" w14:textId="39168860" w:rsidR="00836B7D" w:rsidRPr="00856B05" w:rsidRDefault="00836B7D" w:rsidP="0054277F">
            <w:pPr>
              <w:spacing w:line="276" w:lineRule="auto"/>
              <w:jc w:val="center"/>
              <w:rPr>
                <w:rFonts w:ascii="Poppins" w:hAnsi="Poppins" w:cs="Poppins"/>
                <w:color w:val="002060"/>
              </w:rPr>
            </w:pPr>
            <w:r w:rsidRPr="00856B05">
              <w:rPr>
                <w:rFonts w:ascii="Poppins" w:hAnsi="Poppins" w:cs="Poppins"/>
                <w:color w:val="002060"/>
              </w:rPr>
              <w:t>101</w:t>
            </w:r>
          </w:p>
        </w:tc>
      </w:tr>
      <w:tr w:rsidR="00836B7D" w:rsidRPr="008A3460" w14:paraId="6D640BAB"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60B40C" w14:textId="3C73E0A1"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VUELO EN HIDROAVIÓN POR LA BAHÍA HALONG (15 MINUTOS),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45E7EC60" w14:textId="051B9786" w:rsidR="00836B7D" w:rsidRPr="00856B05" w:rsidRDefault="00836B7D" w:rsidP="0054277F">
            <w:pPr>
              <w:spacing w:line="276" w:lineRule="auto"/>
              <w:jc w:val="center"/>
              <w:rPr>
                <w:rFonts w:ascii="Poppins" w:hAnsi="Poppins" w:cs="Poppins"/>
                <w:color w:val="002060"/>
              </w:rPr>
            </w:pPr>
            <w:r w:rsidRPr="00856B05">
              <w:rPr>
                <w:rFonts w:ascii="Poppins" w:hAnsi="Poppins" w:cs="Poppins"/>
                <w:color w:val="002060"/>
              </w:rPr>
              <w:t>179</w:t>
            </w:r>
          </w:p>
        </w:tc>
      </w:tr>
      <w:tr w:rsidR="00836B7D" w:rsidRPr="008A3460" w14:paraId="68B33258"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20956F" w14:textId="447D4E30"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EXCURSIÓN A HOA LU - TAM COC EN NINH BINH, CON GUÍA DE HABLA HISPANA, INCLUIDO ALMUERZO (EN REGULAR EN LOS MARTES - 08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71195F9" w14:textId="70ECAE14" w:rsidR="00836B7D" w:rsidRPr="00856B05" w:rsidRDefault="00836B7D" w:rsidP="0054277F">
            <w:pPr>
              <w:spacing w:line="276" w:lineRule="auto"/>
              <w:jc w:val="center"/>
              <w:rPr>
                <w:rFonts w:ascii="Poppins" w:hAnsi="Poppins" w:cs="Poppins"/>
                <w:color w:val="002060"/>
              </w:rPr>
            </w:pPr>
            <w:r w:rsidRPr="00856B05">
              <w:rPr>
                <w:rFonts w:ascii="Poppins" w:hAnsi="Poppins" w:cs="Poppins"/>
                <w:color w:val="002060"/>
              </w:rPr>
              <w:t>144</w:t>
            </w:r>
          </w:p>
        </w:tc>
      </w:tr>
      <w:tr w:rsidR="00836B7D" w:rsidRPr="008A3460" w14:paraId="49E0C09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9F3F59" w14:textId="162D6F24"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lastRenderedPageBreak/>
              <w:t>EXCURSIÓN A HOA LU - TAM COC EN NINH BINH, CON GUÍA DE HABLA HISPANA, INCLUIDO ALMUERZO (EN PRIVADO BASE A 2 PAX- 8 HORAS)</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214E09F5" w14:textId="6DCD94E6" w:rsidR="00836B7D" w:rsidRPr="00856B05" w:rsidRDefault="00836B7D" w:rsidP="0054277F">
            <w:pPr>
              <w:spacing w:line="276" w:lineRule="auto"/>
              <w:jc w:val="center"/>
              <w:rPr>
                <w:rFonts w:ascii="Poppins" w:hAnsi="Poppins" w:cs="Poppins"/>
                <w:color w:val="002060"/>
              </w:rPr>
            </w:pPr>
            <w:r w:rsidRPr="00856B05">
              <w:rPr>
                <w:rFonts w:ascii="Poppins" w:hAnsi="Poppins" w:cs="Poppins"/>
                <w:color w:val="002060"/>
              </w:rPr>
              <w:t>201</w:t>
            </w:r>
          </w:p>
        </w:tc>
      </w:tr>
      <w:tr w:rsidR="00836B7D" w:rsidRPr="008A3460" w14:paraId="27012F3C"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4835DE" w14:textId="680D7A8A"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60 MINUTOS MASAJE TRADICIONAL (HANÓI),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43477285" w14:textId="18D491B9" w:rsidR="00836B7D" w:rsidRPr="00856B05" w:rsidRDefault="00836B7D" w:rsidP="0054277F">
            <w:pPr>
              <w:spacing w:line="276" w:lineRule="auto"/>
              <w:jc w:val="center"/>
              <w:rPr>
                <w:rFonts w:ascii="Poppins" w:hAnsi="Poppins" w:cs="Poppins"/>
                <w:color w:val="002060"/>
              </w:rPr>
            </w:pPr>
            <w:r w:rsidRPr="00856B05">
              <w:rPr>
                <w:rFonts w:ascii="Poppins" w:hAnsi="Poppins" w:cs="Poppins"/>
                <w:color w:val="002060"/>
              </w:rPr>
              <w:t>65</w:t>
            </w:r>
          </w:p>
        </w:tc>
      </w:tr>
      <w:tr w:rsidR="00836B7D" w:rsidRPr="008A3460" w14:paraId="3EBA3EA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7DDF3E" w14:textId="6822DE64"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CENA CON DANZAS APSARA EN RESTAURANTE LOCAL EN SIEM REAP, TRASLADO INCLUIDO</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3EEA548B" w14:textId="168ED7B7" w:rsidR="00836B7D" w:rsidRPr="00856B05" w:rsidRDefault="00836B7D" w:rsidP="0054277F">
            <w:pPr>
              <w:spacing w:line="276" w:lineRule="auto"/>
              <w:jc w:val="center"/>
              <w:rPr>
                <w:rFonts w:ascii="Poppins" w:hAnsi="Poppins" w:cs="Poppins"/>
                <w:color w:val="002060"/>
              </w:rPr>
            </w:pPr>
            <w:r w:rsidRPr="00856B05">
              <w:rPr>
                <w:rFonts w:ascii="Poppins" w:hAnsi="Poppins" w:cs="Poppins"/>
                <w:color w:val="002060"/>
              </w:rPr>
              <w:t>51</w:t>
            </w:r>
          </w:p>
        </w:tc>
      </w:tr>
      <w:tr w:rsidR="00836B7D" w:rsidRPr="008A3460" w14:paraId="7C3BCBE0"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53EA60" w14:textId="1CBA8F80"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CENA CON DANZAS APSARA EN RESTAURANTE KANELL EN SIEM REAP, TRASLADO INCLUIDO</w:t>
            </w:r>
          </w:p>
        </w:tc>
        <w:tc>
          <w:tcPr>
            <w:tcW w:w="1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33597" w14:textId="4324548B" w:rsidR="00836B7D" w:rsidRPr="00856B05" w:rsidRDefault="00836B7D" w:rsidP="001E03C0">
            <w:pPr>
              <w:spacing w:line="276" w:lineRule="auto"/>
              <w:jc w:val="center"/>
              <w:rPr>
                <w:rFonts w:ascii="Poppins" w:hAnsi="Poppins" w:cs="Poppins"/>
                <w:color w:val="002060"/>
              </w:rPr>
            </w:pPr>
            <w:r w:rsidRPr="00856B05">
              <w:rPr>
                <w:rFonts w:ascii="Poppins" w:hAnsi="Poppins" w:cs="Poppins"/>
                <w:color w:val="002060"/>
              </w:rPr>
              <w:t>65</w:t>
            </w:r>
          </w:p>
        </w:tc>
      </w:tr>
      <w:tr w:rsidR="00836B7D" w:rsidRPr="008A3460" w14:paraId="39A995E9"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D28F02" w14:textId="3C1FEDED"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SERVICIO DE FAST TRACK A LA LLEGADA A CAMBOYA - AEROPUERTO SIEM REAP (ENTRADA SINGULAR)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03C50DA8" w14:textId="293B7B5E" w:rsidR="00836B7D" w:rsidRPr="00856B05" w:rsidRDefault="00836B7D" w:rsidP="0054277F">
            <w:pPr>
              <w:spacing w:line="276" w:lineRule="auto"/>
              <w:jc w:val="center"/>
              <w:rPr>
                <w:rFonts w:ascii="Poppins" w:hAnsi="Poppins" w:cs="Poppins"/>
                <w:color w:val="002060"/>
              </w:rPr>
            </w:pPr>
            <w:r w:rsidRPr="00856B05">
              <w:rPr>
                <w:rFonts w:ascii="Poppins" w:hAnsi="Poppins" w:cs="Poppins"/>
                <w:color w:val="002060"/>
              </w:rPr>
              <w:t>36</w:t>
            </w:r>
          </w:p>
        </w:tc>
      </w:tr>
      <w:tr w:rsidR="00836B7D" w:rsidRPr="008A3460" w14:paraId="5B2F7D03" w14:textId="77777777" w:rsidTr="00836B7D">
        <w:trPr>
          <w:trHeight w:val="90"/>
          <w:jc w:val="center"/>
        </w:trPr>
        <w:tc>
          <w:tcPr>
            <w:tcW w:w="6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8A51F" w14:textId="2FF7816E" w:rsidR="00836B7D" w:rsidRPr="00836B7D" w:rsidRDefault="00836B7D" w:rsidP="00836B7D">
            <w:pPr>
              <w:widowControl w:val="0"/>
              <w:tabs>
                <w:tab w:val="left" w:pos="8490"/>
              </w:tabs>
              <w:ind w:hanging="2"/>
              <w:jc w:val="center"/>
              <w:rPr>
                <w:rFonts w:ascii="Poppins" w:eastAsia="Calibri" w:hAnsi="Poppins" w:cs="Poppins"/>
                <w:bCs/>
                <w:color w:val="002060"/>
                <w:lang w:eastAsia="en-US"/>
              </w:rPr>
            </w:pPr>
            <w:r w:rsidRPr="00836B7D">
              <w:rPr>
                <w:rFonts w:ascii="Poppins" w:eastAsia="Calibri" w:hAnsi="Poppins" w:cs="Poppins"/>
                <w:bCs/>
                <w:color w:val="002060"/>
                <w:lang w:eastAsia="en-US"/>
              </w:rPr>
              <w:t>SERVICIO DE FAST TRACK A LA LLEGADA A VIETNAM - AEROPUERTO DE HANOI O HO CHI MINH (ENTRADA SINGULAR)</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tcPr>
          <w:p w14:paraId="10139B0A" w14:textId="7FCA7AAB" w:rsidR="00836B7D" w:rsidRPr="00856B05" w:rsidRDefault="00836B7D" w:rsidP="001E03C0">
            <w:pPr>
              <w:spacing w:line="276" w:lineRule="auto"/>
              <w:jc w:val="center"/>
              <w:rPr>
                <w:rFonts w:ascii="Poppins" w:hAnsi="Poppins" w:cs="Poppins"/>
                <w:color w:val="002060"/>
              </w:rPr>
            </w:pPr>
            <w:r w:rsidRPr="00856B05">
              <w:rPr>
                <w:rFonts w:ascii="Poppins" w:hAnsi="Poppins" w:cs="Poppins"/>
                <w:color w:val="002060"/>
              </w:rPr>
              <w:t>65</w:t>
            </w:r>
          </w:p>
        </w:tc>
      </w:tr>
    </w:tbl>
    <w:p w14:paraId="53971736" w14:textId="77777777" w:rsidR="002D743D" w:rsidRPr="008A3460" w:rsidRDefault="002D743D" w:rsidP="001E03C0">
      <w:pPr>
        <w:pStyle w:val="Sinespaciado"/>
        <w:spacing w:line="276" w:lineRule="auto"/>
        <w:rPr>
          <w:rFonts w:ascii="Poppins" w:hAnsi="Poppins" w:cs="Poppins"/>
          <w:b/>
          <w:color w:val="002060"/>
          <w:szCs w:val="21"/>
        </w:rPr>
      </w:pPr>
    </w:p>
    <w:p w14:paraId="539CAE78" w14:textId="77777777" w:rsidR="00B21575" w:rsidRPr="008A3460"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3FCC6573" w:rsidR="00B21575" w:rsidRDefault="008A3460"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p>
    <w:p w14:paraId="13B38711" w14:textId="6444DA7E" w:rsidR="008A3460" w:rsidRPr="008A3460" w:rsidRDefault="008A3460" w:rsidP="008A3460">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69514854" w14:textId="439E8E14" w:rsidR="008A3460" w:rsidRPr="008A3460" w:rsidRDefault="008A3460" w:rsidP="008A3460">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7737" w:type="dxa"/>
        <w:jc w:val="center"/>
        <w:tblLook w:val="04A0" w:firstRow="1" w:lastRow="0" w:firstColumn="1" w:lastColumn="0" w:noHBand="0" w:noVBand="1"/>
      </w:tblPr>
      <w:tblGrid>
        <w:gridCol w:w="6738"/>
        <w:gridCol w:w="999"/>
      </w:tblGrid>
      <w:tr w:rsidR="008A3460" w:rsidRPr="008A3460" w14:paraId="5C7D72B9" w14:textId="77777777" w:rsidTr="00156798">
        <w:trPr>
          <w:jc w:val="center"/>
        </w:trPr>
        <w:tc>
          <w:tcPr>
            <w:tcW w:w="6799" w:type="dxa"/>
            <w:tcBorders>
              <w:top w:val="single" w:sz="4" w:space="0" w:color="auto"/>
              <w:left w:val="single" w:sz="4" w:space="0" w:color="auto"/>
              <w:bottom w:val="single" w:sz="4" w:space="0" w:color="auto"/>
              <w:right w:val="single" w:sz="4" w:space="0" w:color="auto"/>
            </w:tcBorders>
            <w:vAlign w:val="center"/>
          </w:tcPr>
          <w:p w14:paraId="6E509E59" w14:textId="0511CA32" w:rsidR="008A3460" w:rsidRPr="008A3460" w:rsidRDefault="008A3460"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D7A263" w14:textId="3B62AFDC" w:rsidR="008A3460" w:rsidRPr="008A3460" w:rsidRDefault="00FA7784"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008A3460" w:rsidRPr="008A3460">
              <w:rPr>
                <w:rFonts w:ascii="Poppins" w:eastAsia="Calibri" w:hAnsi="Poppins" w:cs="Poppins"/>
                <w:b/>
                <w:color w:val="1F3864" w:themeColor="accent5" w:themeShade="80"/>
                <w:szCs w:val="21"/>
                <w:lang w:eastAsia="en-US"/>
              </w:rPr>
              <w:t xml:space="preserve"> </w:t>
            </w:r>
          </w:p>
        </w:tc>
      </w:tr>
      <w:tr w:rsidR="008A3460" w:rsidRPr="008A3460" w14:paraId="1C80943B" w14:textId="77777777" w:rsidTr="00156798">
        <w:trPr>
          <w:trHeight w:val="90"/>
          <w:jc w:val="center"/>
        </w:trPr>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8F34D1" w14:textId="559B20EB" w:rsidR="008A3460" w:rsidRPr="008A3460" w:rsidRDefault="008A346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VUELO</w:t>
            </w:r>
            <w:r>
              <w:rPr>
                <w:rFonts w:ascii="Poppins" w:eastAsia="Calibri" w:hAnsi="Poppins" w:cs="Poppins"/>
                <w:bCs/>
                <w:color w:val="002060"/>
                <w:lang w:eastAsia="en-US"/>
              </w:rPr>
              <w:t xml:space="preserve"> </w:t>
            </w:r>
            <w:r w:rsidRPr="008A3460">
              <w:rPr>
                <w:rFonts w:ascii="Poppins" w:eastAsia="Calibri" w:hAnsi="Poppins" w:cs="Poppins"/>
                <w:bCs/>
                <w:color w:val="002060"/>
                <w:lang w:eastAsia="en-US"/>
              </w:rPr>
              <w:t xml:space="preserve"> AEROPUERTO INTERNACIONAL DE LUANG PRABANG HACIA AEROPUERTO INTERNACIONAL DE N</w:t>
            </w:r>
            <w:r w:rsidRPr="008A3460">
              <w:rPr>
                <w:rFonts w:ascii="Cambria" w:eastAsia="Calibri" w:hAnsi="Cambria" w:cs="Cambria"/>
                <w:bCs/>
                <w:color w:val="002060"/>
                <w:lang w:eastAsia="en-US"/>
              </w:rPr>
              <w:t>Ộ</w:t>
            </w:r>
            <w:r w:rsidRPr="008A3460">
              <w:rPr>
                <w:rFonts w:ascii="Poppins" w:eastAsia="Calibri" w:hAnsi="Poppins" w:cs="Poppins"/>
                <w:bCs/>
                <w:color w:val="002060"/>
                <w:lang w:eastAsia="en-US"/>
              </w:rPr>
              <w:t>I BÀ</w:t>
            </w:r>
          </w:p>
          <w:p w14:paraId="53A71D57" w14:textId="7128ABD6" w:rsidR="008A3460" w:rsidRPr="008A3460" w:rsidRDefault="008A346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(LPQ – HAN)</w:t>
            </w:r>
          </w:p>
        </w:tc>
        <w:tc>
          <w:tcPr>
            <w:tcW w:w="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435E2B" w14:textId="1EC22B8F" w:rsidR="008A3460" w:rsidRPr="008A3460" w:rsidRDefault="008A3460" w:rsidP="008A3460">
            <w:pPr>
              <w:spacing w:line="276" w:lineRule="auto"/>
              <w:jc w:val="center"/>
              <w:rPr>
                <w:rFonts w:ascii="Poppins" w:eastAsia="Calibri" w:hAnsi="Poppins" w:cs="Poppins"/>
                <w:bCs/>
                <w:color w:val="1F3864" w:themeColor="accent5" w:themeShade="80"/>
                <w:lang w:val="en-US" w:eastAsia="en-US"/>
              </w:rPr>
            </w:pPr>
            <w:r w:rsidRPr="008A3460">
              <w:rPr>
                <w:rFonts w:ascii="Poppins" w:hAnsi="Poppins" w:cs="Poppins"/>
                <w:bCs/>
                <w:color w:val="002060"/>
              </w:rPr>
              <w:t>408</w:t>
            </w:r>
          </w:p>
        </w:tc>
      </w:tr>
      <w:tr w:rsidR="008A3460" w:rsidRPr="008A3460" w14:paraId="6150CC5D" w14:textId="77777777" w:rsidTr="00156798">
        <w:trPr>
          <w:trHeight w:val="90"/>
          <w:jc w:val="center"/>
        </w:trPr>
        <w:tc>
          <w:tcPr>
            <w:tcW w:w="67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AC4E6A" w14:textId="65F61371" w:rsidR="008A3460" w:rsidRPr="008A3460" w:rsidRDefault="008A346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VUELO  DESDE AEROPUERTO INTERNACIONAL DE N</w:t>
            </w:r>
            <w:r w:rsidRPr="008A3460">
              <w:rPr>
                <w:rFonts w:ascii="Cambria" w:eastAsia="Calibri" w:hAnsi="Cambria" w:cs="Cambria"/>
                <w:bCs/>
                <w:color w:val="002060"/>
                <w:lang w:eastAsia="en-US"/>
              </w:rPr>
              <w:t>Ộ</w:t>
            </w:r>
            <w:r w:rsidRPr="008A3460">
              <w:rPr>
                <w:rFonts w:ascii="Poppins" w:eastAsia="Calibri" w:hAnsi="Poppins" w:cs="Poppins"/>
                <w:bCs/>
                <w:color w:val="002060"/>
                <w:lang w:eastAsia="en-US"/>
              </w:rPr>
              <w:t>I BÀ HACIA AEROPUERTO INTERNACIONAL DE SIEM REAP-ANGKOR</w:t>
            </w:r>
          </w:p>
          <w:p w14:paraId="6B0089F1" w14:textId="329F57CC" w:rsidR="008A3460" w:rsidRPr="008A3460" w:rsidRDefault="008A3460" w:rsidP="008A3460">
            <w:pPr>
              <w:spacing w:line="276" w:lineRule="auto"/>
              <w:jc w:val="center"/>
              <w:rPr>
                <w:rFonts w:ascii="Poppins" w:eastAsia="Calibri" w:hAnsi="Poppins" w:cs="Poppins"/>
                <w:bCs/>
                <w:color w:val="002060"/>
                <w:lang w:eastAsia="en-US"/>
              </w:rPr>
            </w:pPr>
            <w:r w:rsidRPr="008A3460">
              <w:rPr>
                <w:rFonts w:ascii="Poppins" w:eastAsia="Calibri" w:hAnsi="Poppins" w:cs="Poppins"/>
                <w:bCs/>
                <w:color w:val="002060"/>
                <w:lang w:eastAsia="en-US"/>
              </w:rPr>
              <w:t>(HAN – SAI)</w:t>
            </w:r>
          </w:p>
        </w:tc>
        <w:tc>
          <w:tcPr>
            <w:tcW w:w="938" w:type="dxa"/>
            <w:tcBorders>
              <w:top w:val="single" w:sz="4" w:space="0" w:color="auto"/>
              <w:left w:val="single" w:sz="4" w:space="0" w:color="auto"/>
              <w:right w:val="single" w:sz="4" w:space="0" w:color="auto"/>
            </w:tcBorders>
            <w:shd w:val="clear" w:color="auto" w:fill="D9E2F3" w:themeFill="accent5" w:themeFillTint="33"/>
            <w:vAlign w:val="center"/>
          </w:tcPr>
          <w:p w14:paraId="0EB8C456" w14:textId="37DBE231" w:rsidR="008A3460" w:rsidRPr="008A3460" w:rsidRDefault="008A3460" w:rsidP="0054277F">
            <w:pPr>
              <w:spacing w:line="276" w:lineRule="auto"/>
              <w:jc w:val="center"/>
              <w:rPr>
                <w:rFonts w:ascii="Poppins" w:hAnsi="Poppins" w:cs="Poppins"/>
                <w:bCs/>
                <w:color w:val="002060"/>
              </w:rPr>
            </w:pPr>
            <w:r w:rsidRPr="008A3460">
              <w:rPr>
                <w:rFonts w:ascii="Poppins" w:hAnsi="Poppins" w:cs="Poppins"/>
                <w:bCs/>
                <w:color w:val="002060"/>
              </w:rPr>
              <w:t>458</w:t>
            </w:r>
          </w:p>
        </w:tc>
      </w:tr>
    </w:tbl>
    <w:p w14:paraId="5D835DD4" w14:textId="77777777" w:rsidR="008A3460" w:rsidRPr="008A3460" w:rsidRDefault="008A3460" w:rsidP="004A0041">
      <w:pPr>
        <w:pStyle w:val="Sinespaciado"/>
        <w:autoSpaceDE w:val="0"/>
        <w:autoSpaceDN w:val="0"/>
        <w:adjustRightInd w:val="0"/>
        <w:spacing w:line="276" w:lineRule="auto"/>
        <w:jc w:val="both"/>
        <w:rPr>
          <w:rFonts w:ascii="Poppins" w:hAnsi="Poppins" w:cs="Poppins"/>
          <w:b/>
          <w:color w:val="002060"/>
          <w:sz w:val="28"/>
          <w:szCs w:val="24"/>
        </w:rPr>
      </w:pPr>
    </w:p>
    <w:p w14:paraId="6C63DBDA" w14:textId="3AC753B6" w:rsidR="00FA7784" w:rsidRDefault="00FA7784" w:rsidP="00FA7784">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rsidRPr="00FA7784">
        <w:t xml:space="preserve"> </w:t>
      </w:r>
      <w:r w:rsidRPr="00FA7784">
        <w:rPr>
          <w:rFonts w:ascii="Poppins" w:hAnsi="Poppins" w:cs="Poppins"/>
          <w:b/>
          <w:color w:val="002060"/>
          <w:sz w:val="28"/>
          <w:szCs w:val="24"/>
        </w:rPr>
        <w:t>PARA SERVICIOS TERRESTRES EN VIETNAM</w:t>
      </w:r>
    </w:p>
    <w:p w14:paraId="4DF6317B" w14:textId="77777777" w:rsidR="00FA7784" w:rsidRPr="008A3460" w:rsidRDefault="00FA7784" w:rsidP="00FA7784">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78D51C1D" w14:textId="77777777" w:rsidR="00FA7784" w:rsidRPr="008A3460" w:rsidRDefault="00FA7784" w:rsidP="00FA7784">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ayout w:type="fixed"/>
        <w:tblLook w:val="04A0" w:firstRow="1" w:lastRow="0" w:firstColumn="1" w:lastColumn="0" w:noHBand="0" w:noVBand="1"/>
      </w:tblPr>
      <w:tblGrid>
        <w:gridCol w:w="6232"/>
        <w:gridCol w:w="709"/>
        <w:gridCol w:w="709"/>
        <w:gridCol w:w="992"/>
        <w:gridCol w:w="851"/>
      </w:tblGrid>
      <w:tr w:rsidR="00FA7784" w:rsidRPr="008A3460" w14:paraId="52DAA8CD" w14:textId="77777777" w:rsidTr="0015679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tcPr>
          <w:p w14:paraId="22A47BF9" w14:textId="5F4C5762" w:rsidR="00FA7784" w:rsidRPr="008A3460" w:rsidRDefault="00156798"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1B34C79E" w14:textId="162C4D47" w:rsidR="00FA7784" w:rsidRPr="008A3460" w:rsidRDefault="00156798"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8A3460">
              <w:rPr>
                <w:rFonts w:ascii="Poppins" w:eastAsia="Calibri" w:hAnsi="Poppins" w:cs="Poppins"/>
                <w:b/>
                <w:color w:val="1F3864" w:themeColor="accent5" w:themeShade="80"/>
                <w:szCs w:val="21"/>
                <w:lang w:eastAsia="en-US"/>
              </w:rPr>
              <w:t xml:space="preserve"> </w:t>
            </w:r>
          </w:p>
        </w:tc>
      </w:tr>
      <w:tr w:rsidR="00FA7784" w:rsidRPr="008A3460" w14:paraId="1C3F4272" w14:textId="77777777" w:rsidTr="00156798">
        <w:trPr>
          <w:trHeight w:val="89"/>
          <w:jc w:val="center"/>
        </w:trPr>
        <w:tc>
          <w:tcPr>
            <w:tcW w:w="62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42EA3B" w14:textId="7F5E4F61" w:rsidR="00FA7784" w:rsidRPr="008A3460" w:rsidRDefault="00156798" w:rsidP="0054277F">
            <w:pPr>
              <w:spacing w:line="276" w:lineRule="auto"/>
              <w:jc w:val="center"/>
              <w:rPr>
                <w:rFonts w:ascii="Poppins" w:eastAsia="Calibri" w:hAnsi="Poppins" w:cs="Poppins"/>
                <w:bCs/>
                <w:color w:val="002060"/>
                <w:lang w:eastAsia="en-US"/>
              </w:rPr>
            </w:pPr>
            <w:r w:rsidRPr="00FA7784">
              <w:rPr>
                <w:rFonts w:ascii="Poppins" w:eastAsia="Calibri" w:hAnsi="Poppins" w:cs="Poppins"/>
                <w:bCs/>
                <w:color w:val="002060"/>
                <w:lang w:eastAsia="en-US"/>
              </w:rPr>
              <w:t>SUPLEMENTO PARA LOS DÍAS QUE COINCIDAN CON LAS FIESTAS NACIONALES DE VIETNAM 30 ABR, 01 MAY</w:t>
            </w:r>
            <w:r>
              <w:rPr>
                <w:rFonts w:ascii="Poppins" w:eastAsia="Calibri" w:hAnsi="Poppins" w:cs="Poppins"/>
                <w:bCs/>
                <w:color w:val="002060"/>
                <w:lang w:eastAsia="en-US"/>
              </w:rPr>
              <w:t xml:space="preserve"> PARA</w:t>
            </w:r>
            <w:r w:rsidRPr="00FA7784">
              <w:rPr>
                <w:rFonts w:ascii="Poppins" w:eastAsia="Calibri" w:hAnsi="Poppins" w:cs="Poppins"/>
                <w:bCs/>
                <w:color w:val="002060"/>
                <w:lang w:eastAsia="en-US"/>
              </w:rPr>
              <w:t xml:space="preserve"> LAS RESERVAS EN PRIVADO Y REGULAR: </w:t>
            </w:r>
          </w:p>
        </w:tc>
        <w:tc>
          <w:tcPr>
            <w:tcW w:w="3261"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20BEA9" w14:textId="1B1BC0A9" w:rsidR="00FA7784" w:rsidRPr="008A3460" w:rsidRDefault="00156798" w:rsidP="0054277F">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36</w:t>
            </w:r>
          </w:p>
        </w:tc>
      </w:tr>
      <w:tr w:rsidR="00FA7784" w:rsidRPr="008A3460" w14:paraId="0B2DAEFF" w14:textId="77777777" w:rsidTr="00156798">
        <w:trPr>
          <w:trHeight w:val="564"/>
          <w:jc w:val="center"/>
        </w:trPr>
        <w:tc>
          <w:tcPr>
            <w:tcW w:w="62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3E6CA88" w14:textId="2E2097AC" w:rsidR="00FA7784" w:rsidRPr="008A3460" w:rsidRDefault="00156798" w:rsidP="00FA7784">
            <w:pPr>
              <w:spacing w:line="276" w:lineRule="auto"/>
              <w:jc w:val="center"/>
              <w:rPr>
                <w:rFonts w:ascii="Poppins" w:eastAsia="Calibri" w:hAnsi="Poppins" w:cs="Poppins"/>
                <w:bCs/>
                <w:color w:val="002060"/>
                <w:lang w:eastAsia="en-US"/>
              </w:rPr>
            </w:pPr>
            <w:r w:rsidRPr="00FA7784">
              <w:rPr>
                <w:rFonts w:ascii="Poppins" w:eastAsia="Calibri" w:hAnsi="Poppins" w:cs="Poppins"/>
                <w:bCs/>
                <w:color w:val="002060"/>
                <w:lang w:eastAsia="en-US"/>
              </w:rPr>
              <w:t>EN CASO DE RETRASO DE MÁS DE 03 HORAS EN EL VUELO DE LLEGADA/ SALIDA (MISMO DÍA), SE APLICARÁ UN SUPLEMENTO PARA EL GUÍA Y EL COCHE POR HORAS EXTRAS</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CFB0E" w14:textId="21DF28C0"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C81855" w14:textId="36A7F171"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5A6352" w14:textId="1275A343" w:rsidR="00FA7784" w:rsidRPr="00FA7784" w:rsidRDefault="00156798" w:rsidP="00FA7784">
            <w:pPr>
              <w:spacing w:line="276" w:lineRule="auto"/>
              <w:jc w:val="center"/>
              <w:rPr>
                <w:rFonts w:ascii="Poppins" w:hAnsi="Poppins" w:cs="Poppins"/>
                <w:bCs/>
                <w:color w:val="002060"/>
                <w:sz w:val="20"/>
                <w:szCs w:val="20"/>
              </w:rPr>
            </w:pPr>
            <w:r w:rsidRPr="00FA7784">
              <w:rPr>
                <w:rFonts w:ascii="Poppins" w:hAnsi="Poppins" w:cs="Poppins"/>
                <w:bCs/>
                <w:color w:val="002060"/>
                <w:sz w:val="20"/>
                <w:szCs w:val="20"/>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F488B7" w14:textId="7F1B8D5D" w:rsidR="00FA7784" w:rsidRPr="00FA7784" w:rsidRDefault="00156798" w:rsidP="00FA7784">
            <w:pPr>
              <w:spacing w:line="276" w:lineRule="auto"/>
              <w:jc w:val="center"/>
              <w:rPr>
                <w:rFonts w:ascii="Poppins" w:hAnsi="Poppins" w:cs="Poppins"/>
                <w:bCs/>
                <w:color w:val="002060"/>
                <w:sz w:val="20"/>
                <w:szCs w:val="20"/>
              </w:rPr>
            </w:pPr>
            <w:r>
              <w:rPr>
                <w:rFonts w:ascii="Poppins" w:hAnsi="Poppins" w:cs="Poppins"/>
                <w:bCs/>
                <w:color w:val="002060"/>
                <w:sz w:val="20"/>
                <w:szCs w:val="20"/>
              </w:rPr>
              <w:t>08-12</w:t>
            </w:r>
            <w:r w:rsidRPr="00FA7784">
              <w:rPr>
                <w:rFonts w:ascii="Poppins" w:hAnsi="Poppins" w:cs="Poppins"/>
                <w:bCs/>
                <w:color w:val="002060"/>
                <w:sz w:val="20"/>
                <w:szCs w:val="20"/>
              </w:rPr>
              <w:t xml:space="preserve"> PAX</w:t>
            </w:r>
          </w:p>
        </w:tc>
      </w:tr>
      <w:tr w:rsidR="00FA7784" w:rsidRPr="008A3460" w14:paraId="6D450827" w14:textId="77777777" w:rsidTr="00156798">
        <w:trPr>
          <w:trHeight w:val="564"/>
          <w:jc w:val="center"/>
        </w:trPr>
        <w:tc>
          <w:tcPr>
            <w:tcW w:w="6232" w:type="dxa"/>
            <w:vMerge/>
            <w:tcBorders>
              <w:left w:val="single" w:sz="4" w:space="0" w:color="auto"/>
              <w:right w:val="single" w:sz="4" w:space="0" w:color="auto"/>
            </w:tcBorders>
            <w:shd w:val="clear" w:color="auto" w:fill="D9E2F3" w:themeFill="accent5" w:themeFillTint="33"/>
            <w:vAlign w:val="center"/>
          </w:tcPr>
          <w:p w14:paraId="7790491F" w14:textId="77777777" w:rsidR="00FA7784" w:rsidRPr="00FA7784" w:rsidRDefault="00FA7784" w:rsidP="00FA7784">
            <w:pPr>
              <w:spacing w:line="276" w:lineRule="auto"/>
              <w:jc w:val="cente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A3ACA9" w14:textId="21469284"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86</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23BA64" w14:textId="0F6697E5"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43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B276DA" w14:textId="24B84023"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36</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523195" w14:textId="607CC51A" w:rsidR="00FA7784" w:rsidRPr="00FA7784" w:rsidRDefault="00156798" w:rsidP="00FA7784">
            <w:pPr>
              <w:spacing w:line="276" w:lineRule="auto"/>
              <w:jc w:val="center"/>
              <w:rPr>
                <w:rFonts w:ascii="Poppins" w:hAnsi="Poppins" w:cs="Poppins"/>
                <w:bCs/>
                <w:color w:val="002060"/>
              </w:rPr>
            </w:pPr>
            <w:r w:rsidRPr="00FA7784">
              <w:rPr>
                <w:rFonts w:ascii="Poppins" w:hAnsi="Poppins" w:cs="Poppins"/>
                <w:bCs/>
                <w:color w:val="002060"/>
              </w:rPr>
              <w:t>22</w:t>
            </w:r>
          </w:p>
        </w:tc>
      </w:tr>
      <w:tr w:rsidR="00156798" w:rsidRPr="008A3460" w14:paraId="75C16749" w14:textId="77777777" w:rsidTr="00156798">
        <w:trPr>
          <w:trHeight w:val="564"/>
          <w:jc w:val="center"/>
        </w:trPr>
        <w:tc>
          <w:tcPr>
            <w:tcW w:w="6232" w:type="dxa"/>
            <w:tcBorders>
              <w:left w:val="single" w:sz="4" w:space="0" w:color="auto"/>
              <w:bottom w:val="single" w:sz="4" w:space="0" w:color="auto"/>
              <w:right w:val="single" w:sz="4" w:space="0" w:color="auto"/>
            </w:tcBorders>
            <w:shd w:val="clear" w:color="auto" w:fill="D9E2F3" w:themeFill="accent5" w:themeFillTint="33"/>
            <w:vAlign w:val="center"/>
          </w:tcPr>
          <w:p w14:paraId="5F3AE041" w14:textId="3AFF1EBE" w:rsidR="00156798" w:rsidRPr="00156798" w:rsidRDefault="00156798" w:rsidP="00156798">
            <w:pPr>
              <w:widowControl w:val="0"/>
              <w:tabs>
                <w:tab w:val="left" w:pos="8490"/>
              </w:tabs>
              <w:ind w:hanging="2"/>
              <w:jc w:val="center"/>
              <w:rPr>
                <w:rFonts w:ascii="Poppins" w:eastAsia="Calibri" w:hAnsi="Poppins" w:cs="Poppins"/>
                <w:bCs/>
                <w:color w:val="002060"/>
                <w:lang w:eastAsia="en-US"/>
              </w:rPr>
            </w:pPr>
            <w:r w:rsidRPr="00156798">
              <w:rPr>
                <w:rFonts w:ascii="Poppins" w:eastAsia="Calibri" w:hAnsi="Poppins" w:cs="Poppins"/>
                <w:bCs/>
                <w:color w:val="002060"/>
                <w:lang w:eastAsia="en-US"/>
              </w:rPr>
              <w:lastRenderedPageBreak/>
              <w:t>EN CASO DE QUE EL VUELO DE LLEGADA/ SALIDA ATERRICE ANTES DE LAS 07:00 DE LA MAÑANA O DESPUÉS DE LAS 21:00 DE LA NOCHE</w:t>
            </w:r>
          </w:p>
        </w:tc>
        <w:tc>
          <w:tcPr>
            <w:tcW w:w="3261"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358977B0" w14:textId="25D4AA5C" w:rsidR="00156798" w:rsidRPr="00FA7784" w:rsidRDefault="00156798" w:rsidP="00FA7784">
            <w:pPr>
              <w:spacing w:line="276" w:lineRule="auto"/>
              <w:jc w:val="center"/>
              <w:rPr>
                <w:rFonts w:ascii="Poppins" w:hAnsi="Poppins" w:cs="Poppins"/>
                <w:bCs/>
                <w:color w:val="002060"/>
              </w:rPr>
            </w:pPr>
            <w:r>
              <w:rPr>
                <w:rFonts w:ascii="Poppins" w:hAnsi="Poppins" w:cs="Poppins"/>
                <w:bCs/>
                <w:color w:val="002060"/>
              </w:rPr>
              <w:t>29</w:t>
            </w:r>
          </w:p>
        </w:tc>
      </w:tr>
    </w:tbl>
    <w:p w14:paraId="26E2F87F" w14:textId="54666088" w:rsidR="00FA7784" w:rsidRDefault="00FA7784"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 xml:space="preserve"> </w:t>
      </w:r>
    </w:p>
    <w:p w14:paraId="6FC00347" w14:textId="5CDC1657" w:rsidR="00156798" w:rsidRDefault="00156798" w:rsidP="00156798">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SUPLEMENTOS</w:t>
      </w:r>
      <w:r w:rsidRPr="00FA7784">
        <w:t xml:space="preserve"> </w:t>
      </w:r>
      <w:r w:rsidRPr="00FA7784">
        <w:rPr>
          <w:rFonts w:ascii="Poppins" w:hAnsi="Poppins" w:cs="Poppins"/>
          <w:b/>
          <w:color w:val="002060"/>
          <w:sz w:val="28"/>
          <w:szCs w:val="24"/>
        </w:rPr>
        <w:t xml:space="preserve">PARA SERVICIOS TERRESTRES EN </w:t>
      </w:r>
      <w:r w:rsidRPr="00156798">
        <w:rPr>
          <w:rFonts w:ascii="Poppins" w:hAnsi="Poppins" w:cs="Poppins"/>
          <w:b/>
          <w:color w:val="002060"/>
          <w:sz w:val="28"/>
          <w:szCs w:val="24"/>
        </w:rPr>
        <w:t>CAMBOYA</w:t>
      </w:r>
    </w:p>
    <w:p w14:paraId="344A9CCD" w14:textId="77777777" w:rsidR="00156798" w:rsidRPr="008A3460" w:rsidRDefault="00156798" w:rsidP="00156798">
      <w:pPr>
        <w:pStyle w:val="Sinespaciado"/>
        <w:spacing w:line="276" w:lineRule="auto"/>
        <w:jc w:val="center"/>
        <w:rPr>
          <w:rFonts w:ascii="Poppins" w:hAnsi="Poppins" w:cs="Poppins"/>
          <w:b/>
          <w:color w:val="002060"/>
          <w:szCs w:val="21"/>
          <w:u w:val="single"/>
        </w:rPr>
      </w:pPr>
      <w:r w:rsidRPr="008A3460">
        <w:rPr>
          <w:rFonts w:ascii="Poppins" w:hAnsi="Poppins" w:cs="Poppins"/>
          <w:b/>
          <w:color w:val="002060"/>
          <w:szCs w:val="21"/>
          <w:u w:val="single"/>
        </w:rPr>
        <w:t xml:space="preserve">PRECIO POR PERSONA EN USD </w:t>
      </w:r>
    </w:p>
    <w:p w14:paraId="2D6E2E6E" w14:textId="77777777" w:rsidR="00156798" w:rsidRPr="008A3460" w:rsidRDefault="00156798" w:rsidP="00156798">
      <w:pPr>
        <w:pStyle w:val="Sinespaciado"/>
        <w:spacing w:line="276" w:lineRule="auto"/>
        <w:jc w:val="center"/>
        <w:rPr>
          <w:rFonts w:ascii="Poppins" w:hAnsi="Poppins" w:cs="Poppins"/>
          <w:b/>
          <w:color w:val="ED7D31" w:themeColor="accent2"/>
          <w:szCs w:val="21"/>
        </w:rPr>
      </w:pPr>
      <w:r w:rsidRPr="008A3460">
        <w:rPr>
          <w:rFonts w:ascii="Poppins" w:hAnsi="Poppins" w:cs="Poppins"/>
          <w:bCs/>
          <w:color w:val="002060"/>
          <w:szCs w:val="21"/>
        </w:rPr>
        <w:t xml:space="preserve">SERVICIO COMPARTIDO EN BASE A 02 PASAJEROS </w:t>
      </w:r>
    </w:p>
    <w:tbl>
      <w:tblPr>
        <w:tblStyle w:val="Tablaconcuadrcula"/>
        <w:tblW w:w="9493" w:type="dxa"/>
        <w:jc w:val="center"/>
        <w:tblLayout w:type="fixed"/>
        <w:tblLook w:val="04A0" w:firstRow="1" w:lastRow="0" w:firstColumn="1" w:lastColumn="0" w:noHBand="0" w:noVBand="1"/>
      </w:tblPr>
      <w:tblGrid>
        <w:gridCol w:w="6232"/>
        <w:gridCol w:w="709"/>
        <w:gridCol w:w="709"/>
        <w:gridCol w:w="992"/>
        <w:gridCol w:w="851"/>
      </w:tblGrid>
      <w:tr w:rsidR="00156798" w:rsidRPr="008A3460" w14:paraId="3AC08840" w14:textId="77777777" w:rsidTr="00156798">
        <w:trPr>
          <w:trHeight w:val="371"/>
          <w:jc w:val="center"/>
        </w:trPr>
        <w:tc>
          <w:tcPr>
            <w:tcW w:w="6232" w:type="dxa"/>
            <w:tcBorders>
              <w:top w:val="single" w:sz="4" w:space="0" w:color="auto"/>
              <w:left w:val="single" w:sz="4" w:space="0" w:color="auto"/>
              <w:bottom w:val="single" w:sz="4" w:space="0" w:color="auto"/>
              <w:right w:val="single" w:sz="4" w:space="0" w:color="auto"/>
            </w:tcBorders>
            <w:vAlign w:val="center"/>
          </w:tcPr>
          <w:p w14:paraId="76F7F026" w14:textId="77777777" w:rsidR="00156798" w:rsidRPr="008A3460" w:rsidRDefault="00156798"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r w:rsidRPr="008A3460">
              <w:rPr>
                <w:rFonts w:ascii="Poppins" w:eastAsia="Calibri" w:hAnsi="Poppins" w:cs="Poppins"/>
                <w:b/>
                <w:color w:val="1F3864" w:themeColor="accent5" w:themeShade="80"/>
                <w:szCs w:val="21"/>
                <w:lang w:eastAsia="en-US"/>
              </w:rPr>
              <w:t xml:space="preserve"> </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0C4D8DE" w14:textId="77777777" w:rsidR="00156798" w:rsidRPr="008A3460" w:rsidRDefault="00156798" w:rsidP="0054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8A3460">
              <w:rPr>
                <w:rFonts w:ascii="Poppins" w:eastAsia="Calibri" w:hAnsi="Poppins" w:cs="Poppins"/>
                <w:b/>
                <w:color w:val="1F3864" w:themeColor="accent5" w:themeShade="80"/>
                <w:szCs w:val="21"/>
                <w:lang w:eastAsia="en-US"/>
              </w:rPr>
              <w:t xml:space="preserve"> </w:t>
            </w:r>
          </w:p>
        </w:tc>
      </w:tr>
      <w:tr w:rsidR="00156798" w:rsidRPr="008A3460" w14:paraId="32C5AF46" w14:textId="77777777" w:rsidTr="00156798">
        <w:trPr>
          <w:trHeight w:val="564"/>
          <w:jc w:val="center"/>
        </w:trPr>
        <w:tc>
          <w:tcPr>
            <w:tcW w:w="623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EDB9DA3" w14:textId="0E9B065F" w:rsidR="00156798" w:rsidRPr="008A3460" w:rsidRDefault="001C6C8D"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HAYA RETRASO DE MÁS DE 03 HORAS EN EL VUELO DE LLEGADA (MISMO DÍA), SE APLICARÁ UN SUPLEMENTO PARA EL GUÍA Y EL COCHE POR EXTRA HORAS</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3B6A80" w14:textId="77777777" w:rsidR="00156798" w:rsidRPr="00156798" w:rsidRDefault="00156798"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01 PAX</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71AD1B" w14:textId="77777777" w:rsidR="00156798" w:rsidRPr="00156798" w:rsidRDefault="00156798"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02 PAX</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0AC159" w14:textId="77777777" w:rsidR="00156798" w:rsidRPr="00156798" w:rsidRDefault="00156798"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03-07 PAX</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A83352" w14:textId="77777777" w:rsidR="00156798" w:rsidRPr="00156798" w:rsidRDefault="00156798" w:rsidP="0054277F">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08-12 PAX</w:t>
            </w:r>
          </w:p>
        </w:tc>
      </w:tr>
      <w:tr w:rsidR="00156798" w:rsidRPr="008A3460" w14:paraId="7C6F0B8B" w14:textId="77777777" w:rsidTr="00156798">
        <w:trPr>
          <w:trHeight w:val="564"/>
          <w:jc w:val="center"/>
        </w:trPr>
        <w:tc>
          <w:tcPr>
            <w:tcW w:w="6232" w:type="dxa"/>
            <w:vMerge/>
            <w:tcBorders>
              <w:left w:val="single" w:sz="4" w:space="0" w:color="auto"/>
              <w:right w:val="single" w:sz="4" w:space="0" w:color="auto"/>
            </w:tcBorders>
            <w:shd w:val="clear" w:color="auto" w:fill="D9E2F3" w:themeFill="accent5" w:themeFillTint="33"/>
            <w:vAlign w:val="center"/>
          </w:tcPr>
          <w:p w14:paraId="64E1EC24" w14:textId="77777777" w:rsidR="00156798" w:rsidRPr="00FA7784" w:rsidRDefault="00156798" w:rsidP="00156798">
            <w:pPr>
              <w:spacing w:line="276" w:lineRule="auto"/>
              <w:jc w:val="center"/>
              <w:rPr>
                <w:rFonts w:ascii="Poppins" w:eastAsia="Calibri" w:hAnsi="Poppins" w:cs="Poppins"/>
                <w:bCs/>
                <w:color w:val="00206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2D0781" w14:textId="21A452A0" w:rsidR="00156798" w:rsidRPr="00156798" w:rsidRDefault="00156798"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72</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85C551" w14:textId="2C5BEDA9" w:rsidR="00156798" w:rsidRPr="00156798" w:rsidRDefault="00156798"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36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EF8C04" w14:textId="493B4FCA" w:rsidR="00156798" w:rsidRPr="00156798" w:rsidRDefault="00156798"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29</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DB5C41" w14:textId="6C70A566" w:rsidR="00156798" w:rsidRPr="00156798" w:rsidRDefault="00156798" w:rsidP="00156798">
            <w:pPr>
              <w:spacing w:line="276" w:lineRule="auto"/>
              <w:jc w:val="center"/>
              <w:rPr>
                <w:rFonts w:ascii="Poppins" w:eastAsia="Calibri" w:hAnsi="Poppins" w:cs="Poppins"/>
                <w:bCs/>
                <w:color w:val="002060"/>
                <w:lang w:eastAsia="en-US"/>
              </w:rPr>
            </w:pPr>
            <w:r w:rsidRPr="00156798">
              <w:rPr>
                <w:rFonts w:ascii="Poppins" w:eastAsia="Calibri" w:hAnsi="Poppins" w:cs="Poppins"/>
                <w:bCs/>
                <w:color w:val="002060"/>
                <w:lang w:eastAsia="en-US"/>
              </w:rPr>
              <w:t>151</w:t>
            </w:r>
          </w:p>
        </w:tc>
      </w:tr>
      <w:tr w:rsidR="00156798" w:rsidRPr="008A3460" w14:paraId="1A220C87" w14:textId="77777777" w:rsidTr="00156798">
        <w:trPr>
          <w:trHeight w:val="564"/>
          <w:jc w:val="center"/>
        </w:trPr>
        <w:tc>
          <w:tcPr>
            <w:tcW w:w="6232" w:type="dxa"/>
            <w:tcBorders>
              <w:left w:val="single" w:sz="4" w:space="0" w:color="auto"/>
              <w:bottom w:val="single" w:sz="4" w:space="0" w:color="auto"/>
              <w:right w:val="single" w:sz="4" w:space="0" w:color="auto"/>
            </w:tcBorders>
            <w:shd w:val="clear" w:color="auto" w:fill="D9E2F3" w:themeFill="accent5" w:themeFillTint="33"/>
            <w:vAlign w:val="center"/>
          </w:tcPr>
          <w:p w14:paraId="4B1ABCEB" w14:textId="57595311" w:rsidR="00156798" w:rsidRPr="00156798" w:rsidRDefault="001C6C8D" w:rsidP="00156798">
            <w:pPr>
              <w:widowControl w:val="0"/>
              <w:tabs>
                <w:tab w:val="left" w:pos="8490"/>
              </w:tabs>
              <w:ind w:hanging="2"/>
              <w:jc w:val="center"/>
              <w:rPr>
                <w:rFonts w:ascii="Poppins" w:eastAsia="Calibri" w:hAnsi="Poppins" w:cs="Poppins"/>
                <w:bCs/>
                <w:color w:val="002060"/>
                <w:lang w:eastAsia="en-US"/>
              </w:rPr>
            </w:pPr>
            <w:r w:rsidRPr="00156798">
              <w:rPr>
                <w:rFonts w:ascii="Poppins" w:eastAsia="Calibri" w:hAnsi="Poppins" w:cs="Poppins"/>
                <w:bCs/>
                <w:color w:val="002060"/>
                <w:lang w:eastAsia="en-US"/>
              </w:rPr>
              <w:t>EN CASO DE QUE EL VUELO DE LLEGADA/ SALIDA ATERRICE ANTES DE LAS 07:00 DE LA MAÑANA O DESPUÉS DE LAS 21:00 DE LA NOCHE</w:t>
            </w:r>
          </w:p>
        </w:tc>
        <w:tc>
          <w:tcPr>
            <w:tcW w:w="3261" w:type="dxa"/>
            <w:gridSpan w:val="4"/>
            <w:tcBorders>
              <w:top w:val="single" w:sz="4" w:space="0" w:color="auto"/>
              <w:left w:val="single" w:sz="4" w:space="0" w:color="auto"/>
              <w:right w:val="single" w:sz="4" w:space="0" w:color="auto"/>
            </w:tcBorders>
            <w:shd w:val="clear" w:color="auto" w:fill="D9E2F3" w:themeFill="accent5" w:themeFillTint="33"/>
            <w:vAlign w:val="center"/>
          </w:tcPr>
          <w:p w14:paraId="5BCE7316" w14:textId="77777777" w:rsidR="00156798" w:rsidRPr="00FA7784" w:rsidRDefault="00156798" w:rsidP="0054277F">
            <w:pPr>
              <w:spacing w:line="276" w:lineRule="auto"/>
              <w:jc w:val="center"/>
              <w:rPr>
                <w:rFonts w:ascii="Poppins" w:hAnsi="Poppins" w:cs="Poppins"/>
                <w:bCs/>
                <w:color w:val="002060"/>
              </w:rPr>
            </w:pPr>
            <w:r>
              <w:rPr>
                <w:rFonts w:ascii="Poppins" w:hAnsi="Poppins" w:cs="Poppins"/>
                <w:bCs/>
                <w:color w:val="002060"/>
              </w:rPr>
              <w:t>29</w:t>
            </w:r>
          </w:p>
        </w:tc>
      </w:tr>
    </w:tbl>
    <w:p w14:paraId="676383B1" w14:textId="77777777" w:rsidR="00156798" w:rsidRDefault="00156798"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F91CC9E" w:rsidR="00C80FFF" w:rsidRPr="008A3460"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8A3460">
        <w:rPr>
          <w:rFonts w:ascii="Poppins" w:hAnsi="Poppins" w:cs="Poppins"/>
          <w:b/>
          <w:color w:val="002060"/>
          <w:sz w:val="28"/>
          <w:szCs w:val="24"/>
        </w:rPr>
        <w:t>NOTAS IMPORTANTES:</w:t>
      </w:r>
      <w:r w:rsidR="00BF76FB" w:rsidRPr="008A3460">
        <w:rPr>
          <w:rFonts w:ascii="Poppins" w:hAnsi="Poppins" w:cs="Poppins"/>
        </w:rPr>
        <w:t xml:space="preserve"> </w:t>
      </w:r>
    </w:p>
    <w:p w14:paraId="7428AABB" w14:textId="77777777" w:rsidR="009408CE" w:rsidRPr="008A3460"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8A3460"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Los tours están sujetos a cambios de día por operación.</w:t>
      </w:r>
    </w:p>
    <w:p w14:paraId="4B6F7750" w14:textId="73E516FB" w:rsidR="00B21575" w:rsidRPr="008A3460"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Hotelería</w:t>
      </w:r>
    </w:p>
    <w:p w14:paraId="64F7BBA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Horario de entrada: 13:00 o 14:00</w:t>
      </w:r>
    </w:p>
    <w:p w14:paraId="0EE68CE6"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Horario de salida: 11:00 o 12:00</w:t>
      </w:r>
    </w:p>
    <w:p w14:paraId="3DB812DF"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Todas las clasificaciones de los hoteles están determinadas de acuerdo con las autoridades locales.</w:t>
      </w:r>
    </w:p>
    <w:p w14:paraId="59B8BB2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Normalmente, en los hoteles de Laos hay pocas habitaciones, por eso se podrá variar las opciones según categoría   </w:t>
      </w:r>
    </w:p>
    <w:p w14:paraId="1EF054E2"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No hay ascensor en muchos de los hoteles laosianos. </w:t>
      </w:r>
    </w:p>
    <w:p w14:paraId="36AF93BE" w14:textId="003DD6CB" w:rsidR="001D175B" w:rsidRPr="008A3460" w:rsidRDefault="001D175B" w:rsidP="00141D9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lang w:val="es-ES"/>
        </w:rPr>
        <w:t xml:space="preserve">Suplementos </w:t>
      </w:r>
    </w:p>
    <w:p w14:paraId="25F54B71"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 xml:space="preserve">Las tarifas aéreas están sujetas a cambios sin previo aviso. </w:t>
      </w:r>
    </w:p>
    <w:p w14:paraId="4E5BE738" w14:textId="3E7D0426" w:rsidR="001D175B"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 xml:space="preserve">Las tasas están incluidas. </w:t>
      </w:r>
    </w:p>
    <w:p w14:paraId="5D14EB09" w14:textId="49A97B8A" w:rsidR="008A3460" w:rsidRPr="008A3460" w:rsidRDefault="008A3460"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Si los boletos se pueden emitir al menos 2 mes antes o los sectores son operados por aerolíneas de bajo costo, se pueden aplicar tarifas aéreas más bajas, las tarifas aéreas están sujetas a cambios.</w:t>
      </w:r>
    </w:p>
    <w:p w14:paraId="36C23FE3"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Precio por persona en dólares americanos (USD)</w:t>
      </w:r>
    </w:p>
    <w:p w14:paraId="5519BA8F"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proofErr w:type="spellStart"/>
      <w:r w:rsidRPr="008A3460">
        <w:rPr>
          <w:rFonts w:ascii="Poppins" w:hAnsi="Poppins" w:cs="Poppins"/>
          <w:color w:val="1F3864" w:themeColor="accent5" w:themeShade="80"/>
          <w:sz w:val="20"/>
          <w:szCs w:val="20"/>
          <w:lang w:val="es-ES"/>
        </w:rPr>
        <w:t>Supl</w:t>
      </w:r>
      <w:proofErr w:type="spellEnd"/>
      <w:r w:rsidRPr="008A3460">
        <w:rPr>
          <w:rFonts w:ascii="Poppins" w:hAnsi="Poppins" w:cs="Poppins"/>
          <w:color w:val="1F3864" w:themeColor="accent5" w:themeShade="80"/>
          <w:sz w:val="20"/>
          <w:szCs w:val="20"/>
          <w:lang w:val="es-ES"/>
        </w:rPr>
        <w:t xml:space="preserve">. TPL: Suplemento para habitación triple porque en </w:t>
      </w:r>
      <w:proofErr w:type="spellStart"/>
      <w:r w:rsidRPr="008A3460">
        <w:rPr>
          <w:rFonts w:ascii="Poppins" w:hAnsi="Poppins" w:cs="Poppins"/>
          <w:color w:val="1F3864" w:themeColor="accent5" w:themeShade="80"/>
          <w:sz w:val="20"/>
          <w:szCs w:val="20"/>
          <w:lang w:val="es-ES"/>
        </w:rPr>
        <w:t>Halong</w:t>
      </w:r>
      <w:proofErr w:type="spellEnd"/>
      <w:r w:rsidRPr="008A3460">
        <w:rPr>
          <w:rFonts w:ascii="Poppins" w:hAnsi="Poppins" w:cs="Poppins"/>
          <w:color w:val="1F3864" w:themeColor="accent5" w:themeShade="80"/>
          <w:sz w:val="20"/>
          <w:szCs w:val="20"/>
          <w:lang w:val="es-ES"/>
        </w:rPr>
        <w:t xml:space="preserve">, en los cruceros, el triple se convierte en 01 TWIN + 01 SGL (excepto la categoría de </w:t>
      </w:r>
      <w:proofErr w:type="spellStart"/>
      <w:r w:rsidRPr="008A3460">
        <w:rPr>
          <w:rFonts w:ascii="Poppins" w:hAnsi="Poppins" w:cs="Poppins"/>
          <w:color w:val="1F3864" w:themeColor="accent5" w:themeShade="80"/>
          <w:sz w:val="20"/>
          <w:szCs w:val="20"/>
          <w:lang w:val="es-ES"/>
        </w:rPr>
        <w:t>Luxury</w:t>
      </w:r>
      <w:proofErr w:type="spellEnd"/>
      <w:r w:rsidRPr="008A3460">
        <w:rPr>
          <w:rFonts w:ascii="Poppins" w:hAnsi="Poppins" w:cs="Poppins"/>
          <w:color w:val="1F3864" w:themeColor="accent5" w:themeShade="80"/>
          <w:sz w:val="20"/>
          <w:szCs w:val="20"/>
          <w:lang w:val="es-ES"/>
        </w:rPr>
        <w:t>, se permite añadir una cama supletoria en la misma cabina para habitación triple)</w:t>
      </w:r>
    </w:p>
    <w:p w14:paraId="5716EAA5" w14:textId="46FFD308" w:rsidR="001D175B"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8A3460">
        <w:rPr>
          <w:rFonts w:ascii="Poppins" w:hAnsi="Poppins" w:cs="Poppins"/>
          <w:color w:val="1F3864" w:themeColor="accent5" w:themeShade="80"/>
          <w:sz w:val="20"/>
          <w:szCs w:val="20"/>
          <w:lang w:val="es-ES"/>
        </w:rPr>
        <w:t>Cierre de ventas antes de la fecha del comienzo del viaje: 15 días para salidas garantizadas y 30 días para salidas no garantizadas.</w:t>
      </w:r>
    </w:p>
    <w:p w14:paraId="5F4FAE80" w14:textId="5054629A" w:rsidR="00156798" w:rsidRDefault="00156798"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156798">
        <w:rPr>
          <w:rFonts w:ascii="Poppins" w:hAnsi="Poppins" w:cs="Poppins"/>
          <w:color w:val="1F3864" w:themeColor="accent5" w:themeShade="80"/>
          <w:sz w:val="20"/>
          <w:szCs w:val="20"/>
          <w:lang w:val="es-ES"/>
        </w:rPr>
        <w:lastRenderedPageBreak/>
        <w:t>Suplemento festivo Año Nuevo vietnamita, aplicado para las reservas en privado con fecha de viaje que vaya entre los días: (15 - 23 Feb’26): 30% más en el precio del tarifario en las mismas fechas. Por favor consultar con nosotros el precio definitivo.</w:t>
      </w:r>
    </w:p>
    <w:p w14:paraId="770CA304" w14:textId="4A0E7512" w:rsidR="001D175B" w:rsidRPr="008A3460" w:rsidRDefault="001D175B" w:rsidP="001D17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POLÍTICAS PARA LOS NIÑOS (Servicios terrestres): </w:t>
      </w:r>
    </w:p>
    <w:p w14:paraId="3AD6C591"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Niños de 1-2 años: Gratuidad en el caso de compartir habitación con sus padres.</w:t>
      </w:r>
    </w:p>
    <w:p w14:paraId="5C6621EB"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 xml:space="preserve">Niños de 2-12 años: 75% de cargo del coste de un adulto si usa una cama extra en la habitación de sus padres. </w:t>
      </w:r>
    </w:p>
    <w:p w14:paraId="553010D5" w14:textId="77777777" w:rsidR="001D175B" w:rsidRPr="008A3460" w:rsidRDefault="001D175B" w:rsidP="001D175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A3460">
        <w:rPr>
          <w:rFonts w:ascii="Poppins" w:hAnsi="Poppins" w:cs="Poppins"/>
          <w:color w:val="1F3864" w:themeColor="accent5" w:themeShade="80"/>
          <w:sz w:val="20"/>
          <w:szCs w:val="20"/>
        </w:rPr>
        <w:t>Niños de más de 12 años: Precio de adulto</w:t>
      </w:r>
    </w:p>
    <w:p w14:paraId="5FC851A0" w14:textId="533F02E7"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A7784">
        <w:rPr>
          <w:rFonts w:ascii="Poppins" w:hAnsi="Poppins" w:cs="Poppins"/>
          <w:color w:val="1F3864" w:themeColor="accent5" w:themeShade="80"/>
          <w:sz w:val="20"/>
          <w:szCs w:val="20"/>
        </w:rPr>
        <w:t>En las salidas regulares, si el agente no reserva los vuelos domésticos similares a los que suele reservar AEVN, se aplicará un suplemento de 30 USD/</w:t>
      </w:r>
      <w:proofErr w:type="spellStart"/>
      <w:r w:rsidRPr="00FA7784">
        <w:rPr>
          <w:rFonts w:ascii="Poppins" w:hAnsi="Poppins" w:cs="Poppins"/>
          <w:color w:val="1F3864" w:themeColor="accent5" w:themeShade="80"/>
          <w:sz w:val="20"/>
          <w:szCs w:val="20"/>
        </w:rPr>
        <w:t>pax</w:t>
      </w:r>
      <w:proofErr w:type="spellEnd"/>
      <w:r w:rsidRPr="00FA7784">
        <w:rPr>
          <w:rFonts w:ascii="Poppins" w:hAnsi="Poppins" w:cs="Poppins"/>
          <w:color w:val="1F3864" w:themeColor="accent5" w:themeShade="80"/>
          <w:sz w:val="20"/>
          <w:szCs w:val="20"/>
        </w:rPr>
        <w:t xml:space="preserve"> (mínimo 02 </w:t>
      </w:r>
      <w:proofErr w:type="spellStart"/>
      <w:r w:rsidRPr="00FA7784">
        <w:rPr>
          <w:rFonts w:ascii="Poppins" w:hAnsi="Poppins" w:cs="Poppins"/>
          <w:color w:val="1F3864" w:themeColor="accent5" w:themeShade="80"/>
          <w:sz w:val="20"/>
          <w:szCs w:val="20"/>
        </w:rPr>
        <w:t>paxs</w:t>
      </w:r>
      <w:proofErr w:type="spellEnd"/>
      <w:r w:rsidRPr="00FA7784">
        <w:rPr>
          <w:rFonts w:ascii="Poppins" w:hAnsi="Poppins" w:cs="Poppins"/>
          <w:color w:val="1F3864" w:themeColor="accent5" w:themeShade="80"/>
          <w:sz w:val="20"/>
          <w:szCs w:val="20"/>
        </w:rPr>
        <w:t>) en caso de cualquier retraso sin aviso previo o aviso previo a última hora, o también en caso de reservar horarios diferentes se cobrara traslado en privado.</w:t>
      </w:r>
    </w:p>
    <w:p w14:paraId="22F05FFD" w14:textId="433B3D67"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w:t>
      </w:r>
      <w:r w:rsidRPr="00FA7784">
        <w:rPr>
          <w:rFonts w:ascii="Poppins" w:hAnsi="Poppins" w:cs="Poppins"/>
          <w:color w:val="1F3864" w:themeColor="accent5" w:themeShade="80"/>
          <w:sz w:val="20"/>
          <w:szCs w:val="20"/>
        </w:rPr>
        <w:t>o incluye el seguro de viaje. Recomendamos que los clientes obtengan un seguro de viaje desde su país.</w:t>
      </w:r>
    </w:p>
    <w:p w14:paraId="7A9F1FDC" w14:textId="18CD9B5D" w:rsidR="00FA7784" w:rsidRPr="00FA7784" w:rsidRDefault="00FA7784" w:rsidP="00FA77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Pr="00FA7784">
        <w:rPr>
          <w:rFonts w:ascii="Poppins" w:hAnsi="Poppins" w:cs="Poppins"/>
          <w:color w:val="1F3864" w:themeColor="accent5" w:themeShade="80"/>
          <w:sz w:val="20"/>
          <w:szCs w:val="20"/>
        </w:rPr>
        <w:t xml:space="preserve">e reserva el derecho de modificar las tarifas en todas las cotizaciones hechas en caso de que el carburante </w:t>
      </w:r>
      <w:r>
        <w:rPr>
          <w:rFonts w:ascii="Poppins" w:hAnsi="Poppins" w:cs="Poppins"/>
          <w:color w:val="1F3864" w:themeColor="accent5" w:themeShade="80"/>
          <w:sz w:val="20"/>
          <w:szCs w:val="20"/>
        </w:rPr>
        <w:t xml:space="preserve">(combustible) </w:t>
      </w:r>
      <w:r w:rsidRPr="00FA7784">
        <w:rPr>
          <w:rFonts w:ascii="Poppins" w:hAnsi="Poppins" w:cs="Poppins"/>
          <w:color w:val="1F3864" w:themeColor="accent5" w:themeShade="80"/>
          <w:sz w:val="20"/>
          <w:szCs w:val="20"/>
        </w:rPr>
        <w:t xml:space="preserve">aumente más del 25%. Si esto ocurriera, </w:t>
      </w:r>
      <w:r>
        <w:rPr>
          <w:rFonts w:ascii="Poppins" w:hAnsi="Poppins" w:cs="Poppins"/>
          <w:color w:val="1F3864" w:themeColor="accent5" w:themeShade="80"/>
          <w:sz w:val="20"/>
          <w:szCs w:val="20"/>
        </w:rPr>
        <w:t>se</w:t>
      </w:r>
      <w:r w:rsidRPr="00FA7784">
        <w:rPr>
          <w:rFonts w:ascii="Poppins" w:hAnsi="Poppins" w:cs="Poppins"/>
          <w:color w:val="1F3864" w:themeColor="accent5" w:themeShade="80"/>
          <w:sz w:val="20"/>
          <w:szCs w:val="20"/>
        </w:rPr>
        <w:t xml:space="preserve"> les informará por escrito al menos 15 días antes de la aplicación del nuevo precio. </w:t>
      </w:r>
    </w:p>
    <w:p w14:paraId="5F65DA4C" w14:textId="087834DC" w:rsidR="001D175B" w:rsidRPr="00FA7784" w:rsidRDefault="00FA7784" w:rsidP="0057213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A7784">
        <w:rPr>
          <w:rFonts w:ascii="Poppins" w:hAnsi="Poppins" w:cs="Poppins"/>
          <w:color w:val="1F3864" w:themeColor="accent5" w:themeShade="80"/>
          <w:sz w:val="20"/>
          <w:szCs w:val="20"/>
        </w:rPr>
        <w:t>En Vietnam hay dos días festivos nacionales, el 30 de Abril y el 2 de Septiembre, en los cuales es posible que el acceso a algunas calles no esté permitido o que lugares donde normalmente se realizan las visitas estén cerrados.</w:t>
      </w:r>
    </w:p>
    <w:sectPr w:rsidR="001D175B" w:rsidRPr="00FA7784" w:rsidSect="009F630E">
      <w:headerReference w:type="default" r:id="rId33"/>
      <w:footerReference w:type="default" r:id="rId34"/>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322743E"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1092">
      <w:rPr>
        <w:rFonts w:ascii="Poppins" w:hAnsi="Poppins" w:cs="Poppins"/>
        <w:b/>
        <w:bCs/>
        <w:noProof/>
      </w:rPr>
      <w:t>INDOCHINA</w:t>
    </w:r>
    <w:r w:rsidR="00C910AA" w:rsidRPr="00730A79">
      <w:rPr>
        <w:rFonts w:ascii="Poppins" w:hAnsi="Poppins" w:cs="Poppins"/>
        <w:b/>
        <w:bCs/>
      </w:rPr>
      <w:t xml:space="preserve"> – </w:t>
    </w:r>
    <w:r w:rsidR="00461092">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8D6F4D"/>
    <w:multiLevelType w:val="hybridMultilevel"/>
    <w:tmpl w:val="4A7A90DE"/>
    <w:lvl w:ilvl="0" w:tplc="5ABA2C82">
      <w:start w:val="3"/>
      <w:numFmt w:val="bullet"/>
      <w:lvlText w:val="-"/>
      <w:lvlJc w:val="left"/>
      <w:pPr>
        <w:ind w:left="720" w:hanging="360"/>
      </w:pPr>
      <w:rPr>
        <w:rFonts w:ascii="Trebuchet MS" w:eastAsia="Times New Roman" w:hAnsi="Trebuchet MS" w:cs="Times New Roman" w:hint="default"/>
        <w:b w:val="0"/>
        <w:i/>
        <w:color w:val="C7862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9"/>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8"/>
  </w:num>
  <w:num w:numId="2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4DA0"/>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4F0"/>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679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C8D"/>
    <w:rsid w:val="001C6F30"/>
    <w:rsid w:val="001C7C4C"/>
    <w:rsid w:val="001D175B"/>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00D4"/>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69E8"/>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1092"/>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8D8"/>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487"/>
    <w:rsid w:val="007E6EF4"/>
    <w:rsid w:val="007E77AA"/>
    <w:rsid w:val="007F2952"/>
    <w:rsid w:val="007F3DA1"/>
    <w:rsid w:val="007F740F"/>
    <w:rsid w:val="00800157"/>
    <w:rsid w:val="008165AF"/>
    <w:rsid w:val="008206BE"/>
    <w:rsid w:val="008236C2"/>
    <w:rsid w:val="00824819"/>
    <w:rsid w:val="00826041"/>
    <w:rsid w:val="0082752F"/>
    <w:rsid w:val="008330CA"/>
    <w:rsid w:val="00836B7D"/>
    <w:rsid w:val="0083723A"/>
    <w:rsid w:val="00837576"/>
    <w:rsid w:val="008378AD"/>
    <w:rsid w:val="008468B2"/>
    <w:rsid w:val="00846A15"/>
    <w:rsid w:val="0084725F"/>
    <w:rsid w:val="00855329"/>
    <w:rsid w:val="00856B05"/>
    <w:rsid w:val="008673CD"/>
    <w:rsid w:val="0087109A"/>
    <w:rsid w:val="00880575"/>
    <w:rsid w:val="008817DB"/>
    <w:rsid w:val="00884335"/>
    <w:rsid w:val="008948B4"/>
    <w:rsid w:val="0089562B"/>
    <w:rsid w:val="008966DB"/>
    <w:rsid w:val="0089719A"/>
    <w:rsid w:val="00897E2B"/>
    <w:rsid w:val="008A0AAB"/>
    <w:rsid w:val="008A2C5C"/>
    <w:rsid w:val="008A3460"/>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217C"/>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5305"/>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14BD"/>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390F"/>
    <w:rsid w:val="00D80867"/>
    <w:rsid w:val="00D836A5"/>
    <w:rsid w:val="00D87357"/>
    <w:rsid w:val="00D87951"/>
    <w:rsid w:val="00D90118"/>
    <w:rsid w:val="00D91297"/>
    <w:rsid w:val="00D9386A"/>
    <w:rsid w:val="00D943FB"/>
    <w:rsid w:val="00D954EE"/>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059D"/>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01F"/>
    <w:rsid w:val="00FA5B93"/>
    <w:rsid w:val="00FA7784"/>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character" w:styleId="Hipervnculo">
    <w:name w:val="Hyperlink"/>
    <w:uiPriority w:val="99"/>
    <w:semiHidden/>
    <w:unhideWhenUsed/>
    <w:qFormat/>
    <w:rsid w:val="00FA5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3188704">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7822624">
      <w:bodyDiv w:val="1"/>
      <w:marLeft w:val="0"/>
      <w:marRight w:val="0"/>
      <w:marTop w:val="0"/>
      <w:marBottom w:val="0"/>
      <w:divBdr>
        <w:top w:val="none" w:sz="0" w:space="0" w:color="auto"/>
        <w:left w:val="none" w:sz="0" w:space="0" w:color="auto"/>
        <w:bottom w:val="none" w:sz="0" w:space="0" w:color="auto"/>
        <w:right w:val="none" w:sz="0" w:space="0" w:color="auto"/>
      </w:divBdr>
    </w:div>
    <w:div w:id="90249899">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2434052">
      <w:bodyDiv w:val="1"/>
      <w:marLeft w:val="0"/>
      <w:marRight w:val="0"/>
      <w:marTop w:val="0"/>
      <w:marBottom w:val="0"/>
      <w:divBdr>
        <w:top w:val="none" w:sz="0" w:space="0" w:color="auto"/>
        <w:left w:val="none" w:sz="0" w:space="0" w:color="auto"/>
        <w:bottom w:val="none" w:sz="0" w:space="0" w:color="auto"/>
        <w:right w:val="none" w:sz="0" w:space="0" w:color="auto"/>
      </w:divBdr>
    </w:div>
    <w:div w:id="12570615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4564964">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47330422">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9664648">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4704527">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997256">
      <w:bodyDiv w:val="1"/>
      <w:marLeft w:val="0"/>
      <w:marRight w:val="0"/>
      <w:marTop w:val="0"/>
      <w:marBottom w:val="0"/>
      <w:divBdr>
        <w:top w:val="none" w:sz="0" w:space="0" w:color="auto"/>
        <w:left w:val="none" w:sz="0" w:space="0" w:color="auto"/>
        <w:bottom w:val="none" w:sz="0" w:space="0" w:color="auto"/>
        <w:right w:val="none" w:sz="0" w:space="0" w:color="auto"/>
      </w:divBdr>
    </w:div>
    <w:div w:id="334915135">
      <w:bodyDiv w:val="1"/>
      <w:marLeft w:val="0"/>
      <w:marRight w:val="0"/>
      <w:marTop w:val="0"/>
      <w:marBottom w:val="0"/>
      <w:divBdr>
        <w:top w:val="none" w:sz="0" w:space="0" w:color="auto"/>
        <w:left w:val="none" w:sz="0" w:space="0" w:color="auto"/>
        <w:bottom w:val="none" w:sz="0" w:space="0" w:color="auto"/>
        <w:right w:val="none" w:sz="0" w:space="0" w:color="auto"/>
      </w:divBdr>
    </w:div>
    <w:div w:id="336155716">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363517">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9370391">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28557060">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466217">
      <w:bodyDiv w:val="1"/>
      <w:marLeft w:val="0"/>
      <w:marRight w:val="0"/>
      <w:marTop w:val="0"/>
      <w:marBottom w:val="0"/>
      <w:divBdr>
        <w:top w:val="none" w:sz="0" w:space="0" w:color="auto"/>
        <w:left w:val="none" w:sz="0" w:space="0" w:color="auto"/>
        <w:bottom w:val="none" w:sz="0" w:space="0" w:color="auto"/>
        <w:right w:val="none" w:sz="0" w:space="0" w:color="auto"/>
      </w:divBdr>
    </w:div>
    <w:div w:id="71666511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28571614">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355314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8764607">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3709599">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3080931">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0824110">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0205687">
      <w:bodyDiv w:val="1"/>
      <w:marLeft w:val="0"/>
      <w:marRight w:val="0"/>
      <w:marTop w:val="0"/>
      <w:marBottom w:val="0"/>
      <w:divBdr>
        <w:top w:val="none" w:sz="0" w:space="0" w:color="auto"/>
        <w:left w:val="none" w:sz="0" w:space="0" w:color="auto"/>
        <w:bottom w:val="none" w:sz="0" w:space="0" w:color="auto"/>
        <w:right w:val="none" w:sz="0" w:space="0" w:color="auto"/>
      </w:divBdr>
    </w:div>
    <w:div w:id="97164155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0812628">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9278279">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2922314">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4129400">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49901515">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5552163">
      <w:bodyDiv w:val="1"/>
      <w:marLeft w:val="0"/>
      <w:marRight w:val="0"/>
      <w:marTop w:val="0"/>
      <w:marBottom w:val="0"/>
      <w:divBdr>
        <w:top w:val="none" w:sz="0" w:space="0" w:color="auto"/>
        <w:left w:val="none" w:sz="0" w:space="0" w:color="auto"/>
        <w:bottom w:val="none" w:sz="0" w:space="0" w:color="auto"/>
        <w:right w:val="none" w:sz="0" w:space="0" w:color="auto"/>
      </w:divBdr>
    </w:div>
    <w:div w:id="1332757677">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1270983">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9742737">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1455739">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498880432">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197">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7988639">
      <w:bodyDiv w:val="1"/>
      <w:marLeft w:val="0"/>
      <w:marRight w:val="0"/>
      <w:marTop w:val="0"/>
      <w:marBottom w:val="0"/>
      <w:divBdr>
        <w:top w:val="none" w:sz="0" w:space="0" w:color="auto"/>
        <w:left w:val="none" w:sz="0" w:space="0" w:color="auto"/>
        <w:bottom w:val="none" w:sz="0" w:space="0" w:color="auto"/>
        <w:right w:val="none" w:sz="0" w:space="0" w:color="auto"/>
      </w:divBdr>
    </w:div>
    <w:div w:id="1575974063">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86497000">
      <w:bodyDiv w:val="1"/>
      <w:marLeft w:val="0"/>
      <w:marRight w:val="0"/>
      <w:marTop w:val="0"/>
      <w:marBottom w:val="0"/>
      <w:divBdr>
        <w:top w:val="none" w:sz="0" w:space="0" w:color="auto"/>
        <w:left w:val="none" w:sz="0" w:space="0" w:color="auto"/>
        <w:bottom w:val="none" w:sz="0" w:space="0" w:color="auto"/>
        <w:right w:val="none" w:sz="0" w:space="0" w:color="auto"/>
      </w:divBdr>
    </w:div>
    <w:div w:id="1589579766">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1879970">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5377225">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1492156">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39009906">
      <w:bodyDiv w:val="1"/>
      <w:marLeft w:val="0"/>
      <w:marRight w:val="0"/>
      <w:marTop w:val="0"/>
      <w:marBottom w:val="0"/>
      <w:divBdr>
        <w:top w:val="none" w:sz="0" w:space="0" w:color="auto"/>
        <w:left w:val="none" w:sz="0" w:space="0" w:color="auto"/>
        <w:bottom w:val="none" w:sz="0" w:space="0" w:color="auto"/>
        <w:right w:val="none" w:sz="0" w:space="0" w:color="auto"/>
      </w:divBdr>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2791981">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7405425">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792906">
      <w:bodyDiv w:val="1"/>
      <w:marLeft w:val="0"/>
      <w:marRight w:val="0"/>
      <w:marTop w:val="0"/>
      <w:marBottom w:val="0"/>
      <w:divBdr>
        <w:top w:val="none" w:sz="0" w:space="0" w:color="auto"/>
        <w:left w:val="none" w:sz="0" w:space="0" w:color="auto"/>
        <w:bottom w:val="none" w:sz="0" w:space="0" w:color="auto"/>
        <w:right w:val="none" w:sz="0" w:space="0" w:color="auto"/>
      </w:divBdr>
    </w:div>
    <w:div w:id="1882279274">
      <w:bodyDiv w:val="1"/>
      <w:marLeft w:val="0"/>
      <w:marRight w:val="0"/>
      <w:marTop w:val="0"/>
      <w:marBottom w:val="0"/>
      <w:divBdr>
        <w:top w:val="none" w:sz="0" w:space="0" w:color="auto"/>
        <w:left w:val="none" w:sz="0" w:space="0" w:color="auto"/>
        <w:bottom w:val="none" w:sz="0" w:space="0" w:color="auto"/>
        <w:right w:val="none" w:sz="0" w:space="0" w:color="auto"/>
      </w:divBdr>
    </w:div>
    <w:div w:id="1891728045">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0209955">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300274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064015">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1638940">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4844369">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owergardenhotel.com.vn/" TargetMode="External"/><Relationship Id="rId18" Type="http://schemas.openxmlformats.org/officeDocument/2006/relationships/hyperlink" Target="http://www.melia.com/en/hotels/vietnam/hanoi/melia-hanoi/index.html" TargetMode="External"/><Relationship Id="rId26" Type="http://schemas.openxmlformats.org/officeDocument/2006/relationships/hyperlink" Target="https://taraangkorhotel.com/" TargetMode="External"/><Relationship Id="rId3" Type="http://schemas.openxmlformats.org/officeDocument/2006/relationships/styles" Target="styles.xml"/><Relationship Id="rId21" Type="http://schemas.openxmlformats.org/officeDocument/2006/relationships/hyperlink" Target="https://www.emeraude-cruises.com/v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trihouse.com/" TargetMode="External"/><Relationship Id="rId17" Type="http://schemas.openxmlformats.org/officeDocument/2006/relationships/hyperlink" Target="https://theqhotel.com.vn/" TargetMode="External"/><Relationship Id="rId25" Type="http://schemas.openxmlformats.org/officeDocument/2006/relationships/hyperlink" Target="https://www.paradisevietnam.com/vi/our-masterpieces/paradise-grand"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boutique.vn/" TargetMode="External"/><Relationship Id="rId20" Type="http://schemas.openxmlformats.org/officeDocument/2006/relationships/hyperlink" Target="https://www.bhayacruises.com/" TargetMode="External"/><Relationship Id="rId29" Type="http://schemas.openxmlformats.org/officeDocument/2006/relationships/hyperlink" Target="https://www.sofitel-angkor-phokeethr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banlao.com/" TargetMode="External"/><Relationship Id="rId24" Type="http://schemas.openxmlformats.org/officeDocument/2006/relationships/hyperlink" Target="https://www.paradisecruise.com/paradise-elegance/" TargetMode="External"/><Relationship Id="rId32" Type="http://schemas.openxmlformats.org/officeDocument/2006/relationships/hyperlink" Target="https://www.sofitel-angkor-phokeethra.com/" TargetMode="External"/><Relationship Id="rId5" Type="http://schemas.openxmlformats.org/officeDocument/2006/relationships/webSettings" Target="webSettings.xml"/><Relationship Id="rId15" Type="http://schemas.openxmlformats.org/officeDocument/2006/relationships/hyperlink" Target="http://theann.com.vn/vi/about-the-ann" TargetMode="External"/><Relationship Id="rId23" Type="http://schemas.openxmlformats.org/officeDocument/2006/relationships/hyperlink" Target="https://www.paradisecruise.com/paradise-elegance/" TargetMode="External"/><Relationship Id="rId28" Type="http://schemas.openxmlformats.org/officeDocument/2006/relationships/hyperlink" Target="https://taraangkorhotel.com/" TargetMode="External"/><Relationship Id="rId36" Type="http://schemas.openxmlformats.org/officeDocument/2006/relationships/theme" Target="theme/theme1.xml"/><Relationship Id="rId10" Type="http://schemas.openxmlformats.org/officeDocument/2006/relationships/hyperlink" Target="https://www.sada-hotel.com/" TargetMode="External"/><Relationship Id="rId19" Type="http://schemas.openxmlformats.org/officeDocument/2006/relationships/hyperlink" Target="https://www.grandmercurehanoi.com/vi/" TargetMode="External"/><Relationship Id="rId31" Type="http://schemas.openxmlformats.org/officeDocument/2006/relationships/hyperlink" Target="https://www.sofitel-angkor-phokeethra.com/" TargetMode="External"/><Relationship Id="rId4" Type="http://schemas.openxmlformats.org/officeDocument/2006/relationships/settings" Target="settings.xml"/><Relationship Id="rId9" Type="http://schemas.openxmlformats.org/officeDocument/2006/relationships/hyperlink" Target="http://www.sanctuaryhotelsandresorts.com/english/main/luang-prabang-hotels/about/" TargetMode="External"/><Relationship Id="rId14" Type="http://schemas.openxmlformats.org/officeDocument/2006/relationships/hyperlink" Target="http://theann.com.vn/vi/about-the-ann" TargetMode="External"/><Relationship Id="rId22" Type="http://schemas.openxmlformats.org/officeDocument/2006/relationships/hyperlink" Target="https://aucocruises.com/" TargetMode="External"/><Relationship Id="rId27" Type="http://schemas.openxmlformats.org/officeDocument/2006/relationships/hyperlink" Target="https://www.lotusblanchotel.com/" TargetMode="External"/><Relationship Id="rId30" Type="http://schemas.openxmlformats.org/officeDocument/2006/relationships/hyperlink" Target="https://www.sofitel-angkor-phokeethra.com/" TargetMode="External"/><Relationship Id="rId35" Type="http://schemas.openxmlformats.org/officeDocument/2006/relationships/fontTable" Target="fontTable.xml"/><Relationship Id="rId8" Type="http://schemas.openxmlformats.org/officeDocument/2006/relationships/hyperlink" Target="http://www.villachitdar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3169</Words>
  <Characters>17434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23</cp:revision>
  <cp:lastPrinted>2015-08-28T20:23:00Z</cp:lastPrinted>
  <dcterms:created xsi:type="dcterms:W3CDTF">2025-04-23T18:47:00Z</dcterms:created>
  <dcterms:modified xsi:type="dcterms:W3CDTF">2025-12-09T18:14:00Z</dcterms:modified>
</cp:coreProperties>
</file>