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5EE6" w14:textId="5D9E6432" w:rsidR="00C910AA" w:rsidRDefault="00C910AA" w:rsidP="00C910AA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561F1C" wp14:editId="3534EE4B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6A17D4" id="Conector rec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611C7B" w:rsidRPr="00611C7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PARAÍSO DE LA TIERRA CON MUNDO DE AVATA</w:t>
      </w:r>
      <w:r w:rsidR="00611C7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R 2026</w:t>
      </w:r>
    </w:p>
    <w:p w14:paraId="37D8D7D8" w14:textId="0444EDA3" w:rsidR="009408CE" w:rsidRDefault="0073689A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</w:t>
      </w:r>
      <w:r w:rsidR="001A56D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6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</w:t>
      </w:r>
      <w:r w:rsidR="001A56D0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5</w:t>
      </w:r>
      <w:r w:rsidR="009408CE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30EBA30E" w14:textId="2E7203A7" w:rsidR="001A56D0" w:rsidRDefault="001A56D0" w:rsidP="0073689A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1A56D0">
        <w:rPr>
          <w:rFonts w:ascii="Poppins" w:hAnsi="Poppins" w:cs="Poppins"/>
          <w:b/>
          <w:bCs/>
          <w:color w:val="002060"/>
          <w:sz w:val="24"/>
          <w:szCs w:val="24"/>
        </w:rPr>
        <w:t>Beijing -Xi’an -Guilin -</w:t>
      </w:r>
      <w:proofErr w:type="spellStart"/>
      <w:r w:rsidRPr="001A56D0">
        <w:rPr>
          <w:rFonts w:ascii="Poppins" w:hAnsi="Poppins" w:cs="Poppins"/>
          <w:b/>
          <w:bCs/>
          <w:color w:val="002060"/>
          <w:sz w:val="24"/>
          <w:szCs w:val="24"/>
        </w:rPr>
        <w:t>Zhangjiajie</w:t>
      </w:r>
      <w:proofErr w:type="spellEnd"/>
      <w:r w:rsidRPr="001A56D0">
        <w:rPr>
          <w:rFonts w:ascii="Poppins" w:hAnsi="Poppins" w:cs="Poppins"/>
          <w:b/>
          <w:bCs/>
          <w:color w:val="002060"/>
          <w:sz w:val="24"/>
          <w:szCs w:val="24"/>
        </w:rPr>
        <w:t xml:space="preserve"> -Hangzhou -</w:t>
      </w:r>
      <w:r w:rsidR="007E6863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proofErr w:type="spellStart"/>
      <w:r w:rsidRPr="001A56D0">
        <w:rPr>
          <w:rFonts w:ascii="Poppins" w:hAnsi="Poppins" w:cs="Poppins"/>
          <w:b/>
          <w:bCs/>
          <w:color w:val="002060"/>
          <w:sz w:val="24"/>
          <w:szCs w:val="24"/>
        </w:rPr>
        <w:t>Suzhou</w:t>
      </w:r>
      <w:proofErr w:type="spellEnd"/>
      <w:r w:rsidR="007E6863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 w:rsidRPr="001A56D0">
        <w:rPr>
          <w:rFonts w:ascii="Poppins" w:hAnsi="Poppins" w:cs="Poppins"/>
          <w:b/>
          <w:bCs/>
          <w:color w:val="002060"/>
          <w:sz w:val="24"/>
          <w:szCs w:val="24"/>
        </w:rPr>
        <w:t>-</w:t>
      </w:r>
      <w:proofErr w:type="spellStart"/>
      <w:r w:rsidRPr="001A56D0">
        <w:rPr>
          <w:rFonts w:ascii="Poppins" w:hAnsi="Poppins" w:cs="Poppins"/>
          <w:b/>
          <w:bCs/>
          <w:color w:val="002060"/>
          <w:sz w:val="24"/>
          <w:szCs w:val="24"/>
        </w:rPr>
        <w:t>Shanghai</w:t>
      </w:r>
      <w:proofErr w:type="spellEnd"/>
      <w:r w:rsidRPr="001A56D0"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</w:p>
    <w:p w14:paraId="73007443" w14:textId="6DDE81EB" w:rsidR="00C80FFF" w:rsidRDefault="00C80FFF" w:rsidP="0073689A">
      <w:pPr>
        <w:pStyle w:val="Sinespaciado"/>
        <w:tabs>
          <w:tab w:val="center" w:pos="4819"/>
        </w:tabs>
        <w:spacing w:line="276" w:lineRule="auto"/>
        <w:jc w:val="center"/>
        <w:rPr>
          <w:rFonts w:ascii="Poppins" w:hAnsi="Poppins" w:cs="Poppins"/>
          <w:color w:val="ED7D31" w:themeColor="accent2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02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MARZO 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 </w:t>
      </w:r>
      <w:r w:rsidR="0073689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H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ASTA EL 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15</w:t>
      </w:r>
      <w:r w:rsidR="00B52F43"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31358E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MARZO </w:t>
      </w:r>
      <w:r w:rsidRPr="00E20B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8B5729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</w:p>
    <w:p w14:paraId="36F6F4EE" w14:textId="666BCE9E" w:rsidR="009408CE" w:rsidRPr="00D57971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73689A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LOS LUNES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42D50000" w14:textId="18E0FABF" w:rsidR="00367F81" w:rsidRPr="0073689A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MX" w:eastAsia="en-US"/>
        </w:rPr>
      </w:pPr>
    </w:p>
    <w:p w14:paraId="73595A78" w14:textId="547749B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729140C2" w14:textId="7BEEF3EC" w:rsidR="009A117F" w:rsidRPr="009A117F" w:rsidRDefault="009A117F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B30DF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 / Hotel / Aeropuerto</w:t>
      </w:r>
      <w:r w:rsidR="00B2157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AEA6BA5" w14:textId="7E250E29" w:rsidR="009A117F" w:rsidRDefault="00D359A1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03</w:t>
      </w:r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</w:t>
      </w:r>
      <w:bookmarkStart w:id="0" w:name="_Hlk213232733"/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alojamiento </w:t>
      </w:r>
      <w:bookmarkEnd w:id="0"/>
      <w:r w:rsidR="009A117F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D359A1">
        <w:rPr>
          <w:rFonts w:ascii="Poppins" w:hAnsi="Poppins" w:cs="Poppins"/>
          <w:bCs/>
          <w:color w:val="1F3864" w:themeColor="accent5" w:themeShade="80"/>
          <w:sz w:val="20"/>
          <w:szCs w:val="20"/>
        </w:rPr>
        <w:t>Beijing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6E9D3CF8" w14:textId="1C80E371" w:rsidR="001A56D0" w:rsidRDefault="001A56D0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</w:t>
      </w:r>
      <w:r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Xian</w:t>
      </w:r>
      <w:proofErr w:type="spellEnd"/>
    </w:p>
    <w:p w14:paraId="60DAA3AA" w14:textId="373C56BA" w:rsidR="0029617B" w:rsidRDefault="0029617B" w:rsidP="0029617B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1A56D0">
        <w:rPr>
          <w:rFonts w:ascii="Poppins" w:hAnsi="Poppins" w:cs="Poppins"/>
          <w:bCs/>
          <w:color w:val="1F3864" w:themeColor="accent5" w:themeShade="80"/>
          <w:sz w:val="20"/>
          <w:szCs w:val="20"/>
        </w:rPr>
        <w:t>2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</w:t>
      </w:r>
      <w:r w:rsidR="00AB07EC"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1A56D0">
        <w:rPr>
          <w:rFonts w:ascii="Poppins" w:hAnsi="Poppins" w:cs="Poppins"/>
          <w:bCs/>
          <w:color w:val="1F3864" w:themeColor="accent5" w:themeShade="80"/>
          <w:sz w:val="20"/>
          <w:szCs w:val="20"/>
        </w:rPr>
        <w:t>Guilin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A0F98C9" w14:textId="14EDD4F2" w:rsidR="001A56D0" w:rsidRPr="001A56D0" w:rsidRDefault="001A56D0" w:rsidP="001A56D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</w:t>
      </w:r>
      <w:r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 en</w:t>
      </w: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Zhangjiajie</w:t>
      </w:r>
      <w:proofErr w:type="spellEnd"/>
    </w:p>
    <w:p w14:paraId="667438C2" w14:textId="50DF97F5" w:rsidR="0029617B" w:rsidRDefault="001A56D0" w:rsidP="001A56D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</w:t>
      </w:r>
      <w:r w:rsidR="00AB07EC"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="00AB07EC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</w:t>
      </w:r>
      <w:r w:rsidR="0029617B"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</w:t>
      </w:r>
      <w:r w:rsidR="0029617B"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Hangzhou</w:t>
      </w:r>
    </w:p>
    <w:p w14:paraId="2CD57297" w14:textId="6D70C6C9" w:rsidR="001A56D0" w:rsidRDefault="001A56D0" w:rsidP="001A56D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01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</w:t>
      </w:r>
      <w:r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1A56D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</w:p>
    <w:p w14:paraId="1A870A61" w14:textId="4BA63F5C" w:rsidR="007E6863" w:rsidRDefault="007E6863" w:rsidP="001A56D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02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noches</w:t>
      </w:r>
      <w:r w:rsidRPr="00AB07E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</w:t>
      </w:r>
      <w:r w:rsidRPr="009A117F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 en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</w:p>
    <w:p w14:paraId="1E956B13" w14:textId="2AFAB4CE" w:rsidR="0029617B" w:rsidRDefault="0029617B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7F0D3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7F0D3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diarios tipo b</w:t>
      </w:r>
      <w:r w:rsidRPr="0029617B">
        <w:rPr>
          <w:rFonts w:ascii="Poppins" w:hAnsi="Poppins" w:cs="Poppins"/>
          <w:bCs/>
          <w:color w:val="1F3864" w:themeColor="accent5" w:themeShade="80"/>
          <w:sz w:val="20"/>
          <w:szCs w:val="20"/>
        </w:rPr>
        <w:t>uffet</w:t>
      </w:r>
    </w:p>
    <w:p w14:paraId="72B3FF7C" w14:textId="094F2828" w:rsidR="009A117F" w:rsidRDefault="00B95A6E" w:rsidP="009A117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Almuerzo incluido excepto los días 01,</w:t>
      </w:r>
      <w:r w:rsid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06, 08,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>11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1</w:t>
      </w:r>
      <w:r w:rsid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>5</w:t>
      </w:r>
    </w:p>
    <w:p w14:paraId="3CC42CF8" w14:textId="14C1FAA6" w:rsidR="0031358E" w:rsidRPr="0031358E" w:rsidRDefault="0031358E" w:rsidP="0031358E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8439A">
        <w:rPr>
          <w:rFonts w:ascii="Poppins" w:hAnsi="Poppins" w:cs="Poppins"/>
          <w:bCs/>
          <w:color w:val="1F3864" w:themeColor="accent5" w:themeShade="80"/>
          <w:sz w:val="20"/>
          <w:szCs w:val="20"/>
        </w:rPr>
        <w:t>Una cena especial de “Pato Laqueado” en Beijing</w:t>
      </w:r>
    </w:p>
    <w:p w14:paraId="0F454D21" w14:textId="4E5ECAE4" w:rsidR="007E6863" w:rsidRPr="007E6863" w:rsidRDefault="00B95A6E" w:rsidP="007E6863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95A6E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Visitas incluidas a</w:t>
      </w:r>
      <w:r w:rsid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la</w:t>
      </w:r>
      <w:r w:rsidRPr="00B95A6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7E6863" w:rsidRP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Ciudad Prohibida + Palacio de Verano</w:t>
      </w:r>
    </w:p>
    <w:p w14:paraId="6EBA4182" w14:textId="55CA054F" w:rsidR="00F007B5" w:rsidRDefault="00F007B5" w:rsidP="00EB4EE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Excursión a la </w:t>
      </w:r>
      <w:r w:rsidR="007E6863" w:rsidRP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>Gran Muralla + Parque Olímpico</w:t>
      </w:r>
    </w:p>
    <w:p w14:paraId="13CED8CB" w14:textId="6BAAAB05" w:rsidR="00F007B5" w:rsidRDefault="00F007B5" w:rsidP="00EB4EE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del Templo del Cielo</w:t>
      </w:r>
    </w:p>
    <w:p w14:paraId="5E9889EA" w14:textId="61E978BB" w:rsidR="00F007B5" w:rsidRDefault="005E273F" w:rsidP="000C018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>Visita al</w:t>
      </w:r>
      <w:r w:rsidR="00F007B5" w:rsidRPr="00F007B5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7E6863" w:rsidRPr="007E6863">
        <w:rPr>
          <w:rFonts w:ascii="Poppins" w:hAnsi="Poppins" w:cs="Poppins"/>
          <w:bCs/>
          <w:color w:val="1F3864" w:themeColor="accent5" w:themeShade="80"/>
          <w:sz w:val="20"/>
          <w:szCs w:val="20"/>
        </w:rPr>
        <w:t>Museo de Guerreros y Corceles</w:t>
      </w:r>
    </w:p>
    <w:p w14:paraId="5763DB24" w14:textId="54C98183" w:rsidR="005E273F" w:rsidRDefault="005E273F" w:rsidP="000C018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Crucero por Rio Li </w:t>
      </w:r>
    </w:p>
    <w:p w14:paraId="517A67CA" w14:textId="6F998FD8" w:rsidR="005E273F" w:rsidRDefault="005E273F" w:rsidP="000C018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al Parque </w:t>
      </w:r>
      <w:proofErr w:type="spellStart"/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>Yuanjiajie</w:t>
      </w:r>
      <w:proofErr w:type="spellEnd"/>
    </w:p>
    <w:p w14:paraId="71304049" w14:textId="4395175C" w:rsidR="005E273F" w:rsidRDefault="005E273F" w:rsidP="000C0180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Paseo por </w:t>
      </w:r>
      <w:r w:rsidR="0037322E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 Lago</w:t>
      </w:r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>Baofeng</w:t>
      </w:r>
      <w:proofErr w:type="spellEnd"/>
    </w:p>
    <w:p w14:paraId="7ACEF34B" w14:textId="77777777" w:rsidR="005E273F" w:rsidRDefault="005E273F" w:rsidP="005E273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>Lago del Oeste + Visita Ciudad</w:t>
      </w:r>
    </w:p>
    <w:p w14:paraId="6A4E1070" w14:textId="705882DF" w:rsidR="006D531F" w:rsidRPr="005E273F" w:rsidRDefault="005E273F" w:rsidP="005E273F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Jardines de </w:t>
      </w:r>
      <w:proofErr w:type="spellStart"/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>Suzhou</w:t>
      </w:r>
      <w:proofErr w:type="spellEnd"/>
      <w:r w:rsidR="00E31116" w:rsidRPr="005E273F">
        <w:rPr>
          <w:rFonts w:ascii="Poppins" w:eastAsia="Times New Roman" w:hAnsi="Poppins" w:cs="Poppins"/>
        </w:rPr>
        <w:tab/>
      </w:r>
    </w:p>
    <w:p w14:paraId="69A9479C" w14:textId="61C7B403" w:rsidR="00350065" w:rsidRDefault="005E273F" w:rsidP="00350065">
      <w:pPr>
        <w:pStyle w:val="Prrafodelista"/>
        <w:numPr>
          <w:ilvl w:val="0"/>
          <w:numId w:val="1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Visita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por la c</w:t>
      </w:r>
      <w:r w:rsidRPr="005E273F">
        <w:rPr>
          <w:rFonts w:ascii="Poppins" w:hAnsi="Poppins" w:cs="Poppins"/>
          <w:bCs/>
          <w:color w:val="1F3864" w:themeColor="accent5" w:themeShade="80"/>
          <w:sz w:val="20"/>
          <w:szCs w:val="20"/>
        </w:rPr>
        <w:t>iudad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Shanghai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551CF0D" w14:textId="77777777" w:rsidR="00350065" w:rsidRPr="00350065" w:rsidRDefault="00350065" w:rsidP="00350065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EE12066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328F6D0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0C206CA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lastRenderedPageBreak/>
        <w:t>Seguro de viaje</w:t>
      </w:r>
    </w:p>
    <w:p w14:paraId="52F50042" w14:textId="62FC294C" w:rsidR="00084660" w:rsidRDefault="00084660" w:rsidP="00B83EF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para guía, chofer y maletero del hotel, que pagarán los </w:t>
      </w:r>
      <w:proofErr w:type="spellStart"/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directamente en destino</w:t>
      </w:r>
      <w:r w:rsid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  <w:r w:rsidRPr="0008466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Para guía y chofer - 7 USD por </w:t>
      </w:r>
      <w:proofErr w:type="spellStart"/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pax</w:t>
      </w:r>
      <w:proofErr w:type="spellEnd"/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día</w:t>
      </w:r>
      <w:r w:rsid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y p</w:t>
      </w:r>
      <w:r w:rsidR="00B83EFC"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ara maletero del hotel - 2 USD por maleta para subir o bajar</w:t>
      </w:r>
      <w:r w:rsid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7EC9249E" w14:textId="57D863C3" w:rsidR="00B83EFC" w:rsidRPr="00B83EFC" w:rsidRDefault="00B83EFC" w:rsidP="00B83EF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83EFC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 artístico de acrobacia en Beijing</w:t>
      </w:r>
    </w:p>
    <w:p w14:paraId="4AC9574A" w14:textId="155EC2E0" w:rsidR="00C80FFF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08A2EBFA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32A5CFAB" w14:textId="77777777" w:rsidR="003156C9" w:rsidRPr="00BF76FB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1E1C9237" w14:textId="77777777" w:rsidR="003156C9" w:rsidRPr="004F7AC8" w:rsidRDefault="003156C9" w:rsidP="003156C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5071" w:type="dxa"/>
        <w:jc w:val="center"/>
        <w:tblLook w:val="04A0" w:firstRow="1" w:lastRow="0" w:firstColumn="1" w:lastColumn="0" w:noHBand="0" w:noVBand="1"/>
      </w:tblPr>
      <w:tblGrid>
        <w:gridCol w:w="3800"/>
        <w:gridCol w:w="1271"/>
      </w:tblGrid>
      <w:tr w:rsidR="00F007B5" w:rsidRPr="00E20BAF" w14:paraId="2AC826CE" w14:textId="77777777" w:rsidTr="0037322E">
        <w:trPr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E9D" w14:textId="0EDB000F" w:rsidR="00F007B5" w:rsidRDefault="00F007B5" w:rsidP="0037322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F404" w14:textId="24E31C53" w:rsidR="00F007B5" w:rsidRPr="00E20BAF" w:rsidRDefault="00F007B5" w:rsidP="0037322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B71A05" w:rsidRPr="00E20BAF" w14:paraId="75B725A4" w14:textId="77777777" w:rsidTr="0037322E">
        <w:trPr>
          <w:trHeight w:val="6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50A96B" w14:textId="52C64A50" w:rsidR="00B71A05" w:rsidRPr="00742681" w:rsidRDefault="00B71A05" w:rsidP="0037322E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 NOVIEMBRE AL 25 ENERO 2027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089E8B" w14:textId="7AFE839A" w:rsidR="00B71A05" w:rsidRPr="00B71A05" w:rsidRDefault="00B71A05" w:rsidP="0037322E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B71A05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eastAsia="en-US"/>
              </w:rPr>
              <w:t>4225</w:t>
            </w:r>
          </w:p>
        </w:tc>
      </w:tr>
    </w:tbl>
    <w:p w14:paraId="55443FC5" w14:textId="77777777" w:rsidR="009408CE" w:rsidRDefault="009408CE">
      <w:pPr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0BB16AC6" w14:textId="52C9AE74" w:rsidR="009408CE" w:rsidRDefault="009408CE" w:rsidP="009408CE">
      <w:pPr>
        <w:pStyle w:val="Sinespaciado"/>
        <w:jc w:val="both"/>
        <w:rPr>
          <w:rFonts w:ascii="Poppins" w:hAnsi="Poppins" w:cs="Poppins"/>
          <w:b/>
          <w:bCs/>
          <w:color w:val="ED7D31" w:themeColor="accent2"/>
          <w:sz w:val="28"/>
          <w:szCs w:val="24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ITINERARIO</w:t>
      </w:r>
      <w:r w:rsidR="00C524BE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>:</w:t>
      </w:r>
      <w:r w:rsidR="00C910AA" w:rsidRPr="00C910AA">
        <w:rPr>
          <w:rFonts w:ascii="Poppins" w:hAnsi="Poppins" w:cs="Poppins"/>
          <w:b/>
          <w:bCs/>
          <w:color w:val="ED7D31" w:themeColor="accent2"/>
          <w:sz w:val="28"/>
          <w:szCs w:val="24"/>
        </w:rPr>
        <w:t xml:space="preserve"> </w:t>
      </w:r>
    </w:p>
    <w:p w14:paraId="1E367ECB" w14:textId="77777777" w:rsidR="00E5136F" w:rsidRDefault="00E5136F" w:rsidP="009408CE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46ABED77" w14:textId="77777777" w:rsidR="0037322E" w:rsidRDefault="0069474E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1º </w:t>
      </w:r>
      <w:r w:rsidR="0073689A" w:rsidRPr="0073689A">
        <w:rPr>
          <w:rFonts w:ascii="Poppins" w:hAnsi="Poppins" w:cs="Poppins"/>
          <w:b/>
          <w:bCs/>
          <w:color w:val="002060"/>
          <w:sz w:val="24"/>
          <w:szCs w:val="24"/>
        </w:rPr>
        <w:t>BEIJING</w:t>
      </w:r>
    </w:p>
    <w:p w14:paraId="3EE64614" w14:textId="3E72131D" w:rsidR="0037322E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3689A">
        <w:rPr>
          <w:rFonts w:ascii="Poppins" w:hAnsi="Poppins" w:cs="Poppins"/>
          <w:color w:val="002060"/>
          <w:sz w:val="20"/>
          <w:szCs w:val="20"/>
        </w:rPr>
        <w:t xml:space="preserve">Llegada a Beijing, capital de la República Popular China. Traslado al hotel. Resto del día </w:t>
      </w:r>
      <w:r w:rsidR="0037322E" w:rsidRPr="0073689A">
        <w:rPr>
          <w:rFonts w:ascii="Poppins" w:hAnsi="Poppins" w:cs="Poppins"/>
          <w:color w:val="002060"/>
          <w:sz w:val="20"/>
          <w:szCs w:val="20"/>
        </w:rPr>
        <w:t>libre,</w:t>
      </w:r>
      <w:r w:rsidRPr="0073689A">
        <w:rPr>
          <w:rFonts w:ascii="Poppins" w:hAnsi="Poppins" w:cs="Poppins"/>
          <w:color w:val="002060"/>
          <w:sz w:val="20"/>
          <w:szCs w:val="20"/>
        </w:rPr>
        <w:t xml:space="preserve"> almuerzo </w:t>
      </w:r>
      <w:r w:rsidR="00A36A51" w:rsidRPr="00A36A51">
        <w:rPr>
          <w:rFonts w:ascii="Poppins" w:hAnsi="Poppins" w:cs="Poppins"/>
          <w:b/>
          <w:bCs/>
          <w:color w:val="002060"/>
          <w:sz w:val="20"/>
          <w:szCs w:val="20"/>
        </w:rPr>
        <w:t>NO</w:t>
      </w:r>
      <w:r w:rsidRPr="0073689A">
        <w:rPr>
          <w:rFonts w:ascii="Poppins" w:hAnsi="Poppins" w:cs="Poppins"/>
          <w:color w:val="002060"/>
          <w:sz w:val="20"/>
          <w:szCs w:val="20"/>
        </w:rPr>
        <w:t xml:space="preserve"> incluido. </w:t>
      </w:r>
      <w:r w:rsidR="00350065"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73689A">
        <w:rPr>
          <w:rFonts w:ascii="Poppins" w:hAnsi="Poppins" w:cs="Poppins"/>
          <w:color w:val="002060"/>
          <w:sz w:val="20"/>
          <w:szCs w:val="20"/>
        </w:rPr>
        <w:t>Alojamiento.</w:t>
      </w:r>
      <w:r w:rsidRPr="0073689A">
        <w:rPr>
          <w:rFonts w:ascii="Poppins" w:hAnsi="Poppins" w:cs="Poppins"/>
          <w:color w:val="002060"/>
          <w:sz w:val="20"/>
          <w:szCs w:val="20"/>
        </w:rPr>
        <w:cr/>
      </w:r>
    </w:p>
    <w:p w14:paraId="4F9FA198" w14:textId="77777777" w:rsidR="0037322E" w:rsidRDefault="0073689A" w:rsidP="000513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BEIJING (Ciudad Prohibida + Palacio de Verano)</w:t>
      </w:r>
    </w:p>
    <w:p w14:paraId="3BDBC5AA" w14:textId="657B8B65" w:rsidR="0005139A" w:rsidRPr="0037322E" w:rsidRDefault="0005139A" w:rsidP="000513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>Desayuno Buffet. Durante este día visitaremos: el Palacio Imperial, conocido como “la Ciudad Prohibida”, la Plaza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Tian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An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 xml:space="preserve">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Men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>, una de las mayores del mundo, y el Palacio de Verano que era un jardín veraniego para la casa imperial de la Dinastía Qing. Almuerzo incluido. OPCIÓN: Por la noche asistencia a un Espectáculo de Acrobacia, con un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05139A">
        <w:rPr>
          <w:rFonts w:ascii="Poppins" w:hAnsi="Poppins" w:cs="Poppins"/>
          <w:color w:val="002060"/>
          <w:sz w:val="20"/>
          <w:szCs w:val="20"/>
        </w:rPr>
        <w:t>costo adicional que le cotizamos aparte del paquete, como abajo mencionado. Alojamiento.</w:t>
      </w:r>
    </w:p>
    <w:p w14:paraId="4C9DB30D" w14:textId="1CDB9D10" w:rsidR="0005139A" w:rsidRPr="0005139A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BEIJING (Gran Muralla + Parque Olímpico)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cr/>
      </w:r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Desayuno Buffet. Excursión a la Gran Muralla (Paso </w:t>
      </w:r>
      <w:proofErr w:type="spellStart"/>
      <w:r w:rsidR="0005139A" w:rsidRPr="0005139A">
        <w:rPr>
          <w:rFonts w:ascii="Poppins" w:hAnsi="Poppins" w:cs="Poppins"/>
          <w:color w:val="002060"/>
          <w:sz w:val="20"/>
          <w:szCs w:val="20"/>
        </w:rPr>
        <w:t>Juyongguan</w:t>
      </w:r>
      <w:proofErr w:type="spellEnd"/>
      <w:r w:rsidR="0005139A" w:rsidRPr="0005139A">
        <w:rPr>
          <w:rFonts w:ascii="Poppins" w:hAnsi="Poppins" w:cs="Poppins"/>
          <w:color w:val="002060"/>
          <w:sz w:val="20"/>
          <w:szCs w:val="20"/>
        </w:rPr>
        <w:t xml:space="preserve"> o </w:t>
      </w:r>
      <w:proofErr w:type="spellStart"/>
      <w:r w:rsidR="0005139A" w:rsidRPr="0005139A">
        <w:rPr>
          <w:rFonts w:ascii="Poppins" w:hAnsi="Poppins" w:cs="Poppins"/>
          <w:color w:val="002060"/>
          <w:sz w:val="20"/>
          <w:szCs w:val="20"/>
        </w:rPr>
        <w:t>Badaling</w:t>
      </w:r>
      <w:proofErr w:type="spellEnd"/>
      <w:r w:rsidR="0005139A" w:rsidRPr="0005139A">
        <w:rPr>
          <w:rFonts w:ascii="Poppins" w:hAnsi="Poppins" w:cs="Poppins"/>
          <w:color w:val="002060"/>
          <w:sz w:val="20"/>
          <w:szCs w:val="20"/>
        </w:rPr>
        <w:t>), espectacular y grandiosa obra arquitectónica, cuyos añales cubren más de 2.000 años. Almuerzo incluido. Por la tarde vuelta a la ciudad y hacemos una parada cerca del “Nido del Pájaro”(Estadio Nacional) y el “Cubo del Agua”(Centro Nacional de Natación) para tomar fotos (sin entrar en los estadios). Terminaremos con la cena de bienvenida degustando el delicioso Pato Laqueado de Beijing. Alojamiento.</w:t>
      </w:r>
    </w:p>
    <w:p w14:paraId="320F8689" w14:textId="0A1F6CB4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BEIJING – XI’AN EN TREN DE ALTA VELOCIDAD, TAMBIÉN CON OPCIÓN EN AVIÓN</w:t>
      </w:r>
    </w:p>
    <w:p w14:paraId="04ED3122" w14:textId="5F3A7796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lastRenderedPageBreak/>
        <w:t>Desayuno Buffet. Visita del Templo del Cielo, construido en 1420 con una superficie de 267 ha, donde los emperadores rezaban por las buenas cosechas. Almuerzo incluido. Por la tarde, traslado a la estación de tren para tomar el TREN DE ALTA VELOCIDAD en la Clase Turista a Xi´an (OPCIÓN: Traslado al a</w:t>
      </w:r>
      <w:r>
        <w:rPr>
          <w:rFonts w:ascii="Poppins" w:hAnsi="Poppins" w:cs="Poppins"/>
          <w:color w:val="002060"/>
          <w:sz w:val="20"/>
          <w:szCs w:val="20"/>
        </w:rPr>
        <w:t>ero</w:t>
      </w:r>
      <w:r w:rsidRPr="0005139A">
        <w:rPr>
          <w:rFonts w:ascii="Poppins" w:hAnsi="Poppins" w:cs="Poppins"/>
          <w:color w:val="002060"/>
          <w:sz w:val="20"/>
          <w:szCs w:val="20"/>
        </w:rPr>
        <w:t>p</w:t>
      </w:r>
      <w:r>
        <w:rPr>
          <w:rFonts w:ascii="Poppins" w:hAnsi="Poppins" w:cs="Poppins"/>
          <w:color w:val="002060"/>
          <w:sz w:val="20"/>
          <w:szCs w:val="20"/>
        </w:rPr>
        <w:t>uer</w:t>
      </w:r>
      <w:r w:rsidRPr="0005139A">
        <w:rPr>
          <w:rFonts w:ascii="Poppins" w:hAnsi="Poppins" w:cs="Poppins"/>
          <w:color w:val="002060"/>
          <w:sz w:val="20"/>
          <w:szCs w:val="20"/>
        </w:rPr>
        <w:t>t</w:t>
      </w:r>
      <w:r>
        <w:rPr>
          <w:rFonts w:ascii="Poppins" w:hAnsi="Poppins" w:cs="Poppins"/>
          <w:color w:val="002060"/>
          <w:sz w:val="20"/>
          <w:szCs w:val="20"/>
        </w:rPr>
        <w:t>o</w:t>
      </w:r>
      <w:r w:rsidRPr="0005139A">
        <w:rPr>
          <w:rFonts w:ascii="Poppins" w:hAnsi="Poppins" w:cs="Poppins"/>
          <w:color w:val="002060"/>
          <w:sz w:val="20"/>
          <w:szCs w:val="20"/>
        </w:rPr>
        <w:t xml:space="preserve"> para tomar el VUELO DEL MISMO TRAYECTO BJS-XIA con cierto suplemento), antigua capital de China con 3.000 años de existencia, única capital amurallada y punto de partida de la famosa “Ruta de la Seda”. Traslado al hotel. Alojamiento.</w:t>
      </w:r>
    </w:p>
    <w:p w14:paraId="24C95363" w14:textId="3C176CC9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>XI’AN (Museo de Guerreros y Corceles)</w:t>
      </w:r>
    </w:p>
    <w:p w14:paraId="0D2D4A3D" w14:textId="77777777" w:rsidR="0005139A" w:rsidRPr="0005139A" w:rsidRDefault="000513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05139A">
        <w:rPr>
          <w:rFonts w:ascii="Poppins" w:hAnsi="Poppins" w:cs="Poppins"/>
          <w:color w:val="002060"/>
          <w:sz w:val="20"/>
          <w:szCs w:val="20"/>
        </w:rPr>
        <w:t xml:space="preserve">Desayuno Buffet. Hoy visitaremos el famoso Museo de Guerreros y Corceles de Terracota, en el que se guardan más de 6.000 figuras de tamaño natural, que representan un gran ejército de guerreros, corceles y carros de guerra que custodian la tumba del emperador Qin. Almuerzo incluido. Por la tarde visitaremos a la Pequeña Pagoda de la Oca Silvestre (sin subir), hallada dentro del Templo </w:t>
      </w:r>
      <w:proofErr w:type="spellStart"/>
      <w:r w:rsidRPr="0005139A">
        <w:rPr>
          <w:rFonts w:ascii="Poppins" w:hAnsi="Poppins" w:cs="Poppins"/>
          <w:color w:val="002060"/>
          <w:sz w:val="20"/>
          <w:szCs w:val="20"/>
        </w:rPr>
        <w:t>Jianfu</w:t>
      </w:r>
      <w:proofErr w:type="spellEnd"/>
      <w:r w:rsidRPr="0005139A">
        <w:rPr>
          <w:rFonts w:ascii="Poppins" w:hAnsi="Poppins" w:cs="Poppins"/>
          <w:color w:val="002060"/>
          <w:sz w:val="20"/>
          <w:szCs w:val="20"/>
        </w:rPr>
        <w:t>, a aproximadamente un kilómetro al sur de la zona urbana de Xi´an, y finalizaremos con una visita al Barrio Musulmán (sin entrar en la Gran Mezquita). Alojamiento.</w:t>
      </w:r>
    </w:p>
    <w:p w14:paraId="7D20E175" w14:textId="368110A5" w:rsidR="0073689A" w:rsidRPr="005F5AC4" w:rsidRDefault="0073689A" w:rsidP="0073689A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05139A" w:rsidRPr="0005139A">
        <w:rPr>
          <w:rFonts w:ascii="Poppins" w:hAnsi="Poppins" w:cs="Poppins"/>
          <w:b/>
          <w:bCs/>
          <w:color w:val="002060"/>
          <w:sz w:val="24"/>
          <w:szCs w:val="24"/>
        </w:rPr>
        <w:t xml:space="preserve">XI’AN </w:t>
      </w:r>
      <w:r w:rsidR="00A36A51"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– GUILIN </w:t>
      </w:r>
    </w:p>
    <w:p w14:paraId="030945A0" w14:textId="305FCBDD" w:rsidR="00A36A51" w:rsidRDefault="00A36A51" w:rsidP="00A36A5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36A51">
        <w:rPr>
          <w:rFonts w:ascii="Poppins" w:hAnsi="Poppins" w:cs="Poppins"/>
          <w:color w:val="002060"/>
          <w:sz w:val="20"/>
          <w:szCs w:val="20"/>
        </w:rPr>
        <w:t xml:space="preserve">Desayuno Buffet. Vuelo hacia Guilin. Almuerzo </w:t>
      </w:r>
      <w:r w:rsidRPr="00A36A51">
        <w:rPr>
          <w:rFonts w:ascii="Poppins" w:hAnsi="Poppins" w:cs="Poppins"/>
          <w:b/>
          <w:bCs/>
          <w:color w:val="002060"/>
          <w:sz w:val="20"/>
          <w:szCs w:val="20"/>
        </w:rPr>
        <w:t>NO</w:t>
      </w:r>
      <w:r w:rsidRPr="00A36A51">
        <w:rPr>
          <w:rFonts w:ascii="Poppins" w:hAnsi="Poppins" w:cs="Poppins"/>
          <w:color w:val="002060"/>
          <w:sz w:val="20"/>
          <w:szCs w:val="20"/>
        </w:rPr>
        <w:t xml:space="preserve"> está incluido. Llegada y traslado al hotel. Alojamiento.</w:t>
      </w:r>
    </w:p>
    <w:p w14:paraId="4BC54829" w14:textId="26000F0E" w:rsidR="00A36A51" w:rsidRPr="00A36A51" w:rsidRDefault="00A36A51" w:rsidP="00A36A5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7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 GUILIN (Crucero por Rio Li)</w:t>
      </w:r>
    </w:p>
    <w:p w14:paraId="661CACC8" w14:textId="79E8DBD3" w:rsidR="00A36A51" w:rsidRDefault="00A36A51" w:rsidP="00A36A5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Desayuno Buffet. En este día realizaremos un crucero por el Río Li, que goza de una reputación mundial por “la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soberana hermosura paisajística” conformada por colinas verticales surcadas por ríos de aguas diáfanas con grutas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fantásticas. Almuerzo a bordo. Por la tarde terminaremos con una visita a la Gruta de Flautas de Caña</w:t>
      </w:r>
    </w:p>
    <w:p w14:paraId="223E6941" w14:textId="38E38003" w:rsidR="00A36A51" w:rsidRPr="00A36A51" w:rsidRDefault="00A36A51" w:rsidP="00A36A5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8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 GUILIN – ZHANGJIAJIE</w:t>
      </w:r>
    </w:p>
    <w:p w14:paraId="75461952" w14:textId="4208B719" w:rsidR="00A36A51" w:rsidRPr="00A36A51" w:rsidRDefault="00A36A51" w:rsidP="00A36A5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Buffet. Traslado a la estación de tren para tomar el tren de alta velocidad rumbo a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Zhangjiajie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 (con una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duración aproximada de 7.5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hr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). Almuerzo NO está incluido. Llegada y traslado al hotel. Alojamiento</w:t>
      </w:r>
    </w:p>
    <w:p w14:paraId="27A5E913" w14:textId="0157FAE6" w:rsidR="00A36A51" w:rsidRPr="00A36A51" w:rsidRDefault="00A36A51" w:rsidP="00A36A5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 w:rsidR="0037322E">
        <w:rPr>
          <w:rFonts w:ascii="Poppins" w:hAnsi="Poppins" w:cs="Poppins"/>
          <w:b/>
          <w:bCs/>
          <w:color w:val="002060"/>
          <w:sz w:val="24"/>
          <w:szCs w:val="24"/>
        </w:rPr>
        <w:t>9</w:t>
      </w:r>
      <w:r w:rsidR="0037322E"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="0037322E" w:rsidRPr="00A36A51">
        <w:rPr>
          <w:rFonts w:ascii="Poppins" w:hAnsi="Poppins" w:cs="Poppins"/>
          <w:b/>
          <w:bCs/>
          <w:color w:val="002060"/>
          <w:sz w:val="24"/>
          <w:szCs w:val="24"/>
        </w:rPr>
        <w:t>ZHANGJIAJIE</w:t>
      </w:r>
    </w:p>
    <w:p w14:paraId="636510EC" w14:textId="2B4F6E17" w:rsidR="00A36A51" w:rsidRPr="0005139A" w:rsidRDefault="00A36A51" w:rsidP="00A36A51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Buffet. Visita al Parque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Yuanjiajie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, situado en la parte noroeste del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Parque Forestal Nacional de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Zhangjiajie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, es donde se encuentra el prototipo de la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Hallelujah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 Mountain de la Película “Avatar”.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Yuanjiajie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 es una montaña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plataforma de formación natural, rodeado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de altas cumbres que están divididas por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profundos valles. A esta escena es una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serie de increíbles picos menores y rocas grotescas. Almuerzo en restaurante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local. Por la tarde, visita al Arroyo del Látigo Dorado, serpenteando 7.5 km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entre los picos grotescos y empinados, cascadas de aguas cristalinas, plantas y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animales exóticos, todo constituye el entorno ecológico extraordinariamente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hermoso, tranquilo y natural. Alojamiento</w:t>
      </w:r>
    </w:p>
    <w:p w14:paraId="52A04626" w14:textId="52AE6DB0" w:rsidR="00A36A51" w:rsidRPr="00A36A51" w:rsidRDefault="00A36A51" w:rsidP="00A36A51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10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  ZHANGJIAJIE</w:t>
      </w:r>
    </w:p>
    <w:p w14:paraId="209B6E83" w14:textId="4E843732" w:rsidR="00A36A51" w:rsidRPr="00A36A51" w:rsidRDefault="00A36A51" w:rsidP="0037322E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lastRenderedPageBreak/>
        <w:t xml:space="preserve">Desayuno Buffet. Visita al Lago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Baofeng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, donde tendrán un paseo barcaza, disfrutando del</w:t>
      </w:r>
      <w:r w:rsidR="0037322E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paisaje que forma el lago situado entre montañas verticales. Almuerzo en restaurante local.</w:t>
      </w:r>
    </w:p>
    <w:p w14:paraId="05EB491F" w14:textId="77777777" w:rsidR="00A36A51" w:rsidRPr="00A36A51" w:rsidRDefault="00A36A51" w:rsidP="0037322E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Traslado a la ciudad y visitar a la Montaña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Tianmen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, donde se encuentra un Camino de</w:t>
      </w:r>
    </w:p>
    <w:p w14:paraId="2E60E036" w14:textId="77777777" w:rsidR="00A36A51" w:rsidRPr="00A36A51" w:rsidRDefault="00A36A51" w:rsidP="0037322E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Vidrio construido sobre el acantilado. Subimos en el teleférico más largo (8km) del mundo,</w:t>
      </w:r>
    </w:p>
    <w:p w14:paraId="55864910" w14:textId="77777777" w:rsidR="00A36A51" w:rsidRPr="00A36A51" w:rsidRDefault="00A36A51" w:rsidP="0037322E">
      <w:pPr>
        <w:tabs>
          <w:tab w:val="left" w:pos="1741"/>
        </w:tabs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para ascender a la cumbre de la montaña. Alojamiento.</w:t>
      </w:r>
    </w:p>
    <w:p w14:paraId="1BADD5AA" w14:textId="7703C058" w:rsidR="00A36A51" w:rsidRPr="00A36A51" w:rsidRDefault="00A36A51" w:rsidP="00A36A51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(Nota Importante: Debido a la gran cantidad de turistas tanto nacionales como extranjeros,</w:t>
      </w:r>
    </w:p>
    <w:p w14:paraId="76EA8EFB" w14:textId="77777777" w:rsidR="00A36A51" w:rsidRPr="00A36A51" w:rsidRDefault="00A36A51" w:rsidP="00A36A51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probablemente hay que hacer cola en ciertas fechas del año, por ejemplo para subir al</w:t>
      </w:r>
    </w:p>
    <w:p w14:paraId="19D56114" w14:textId="4C35077E" w:rsidR="00A36A51" w:rsidRDefault="00A36A51" w:rsidP="00A36A51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teleférico.</w:t>
      </w:r>
      <w:r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)</w:t>
      </w:r>
    </w:p>
    <w:p w14:paraId="2DC22E3F" w14:textId="6AF73237" w:rsidR="00A36A51" w:rsidRPr="00A36A51" w:rsidRDefault="00A36A51" w:rsidP="00A36A51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11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   ZHANGJIAJIE - HANGZHOU</w:t>
      </w:r>
    </w:p>
    <w:p w14:paraId="296D591F" w14:textId="12A90EE6" w:rsidR="00A36A51" w:rsidRPr="00A36A51" w:rsidRDefault="00A36A51" w:rsidP="0037322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Desayuno Buffet. Traslado a la estación de tren para tomar el tren de alta velocidad rumbo a Hangzhou (con una duración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aproximada de 8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hr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). Almuerzo NO está incluido. Llegada y traslado al hotel. Alojamiento</w:t>
      </w:r>
    </w:p>
    <w:p w14:paraId="62757136" w14:textId="30FD6C6E" w:rsidR="00A36A51" w:rsidRPr="00A36A51" w:rsidRDefault="00A36A51" w:rsidP="00A36A51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12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    HANGZHOU (Lago del Oeste + Visita Ciudad)</w:t>
      </w:r>
    </w:p>
    <w:p w14:paraId="740D6217" w14:textId="055CF4E2" w:rsidR="00A36A51" w:rsidRPr="00A36A51" w:rsidRDefault="00A36A51" w:rsidP="0037322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Buffet. Se visita el Lago del Oeste, el Templo del Alma Escondida y la Pagoda de las Seis </w:t>
      </w:r>
      <w:r w:rsidR="0037322E" w:rsidRPr="00A36A51">
        <w:rPr>
          <w:rFonts w:ascii="Poppins" w:hAnsi="Poppins" w:cs="Poppins"/>
          <w:color w:val="002060"/>
          <w:sz w:val="20"/>
          <w:szCs w:val="20"/>
          <w:lang w:val="es-MX"/>
        </w:rPr>
        <w:t>Armonías,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Almuerzo incluido. Alojamiento</w:t>
      </w:r>
    </w:p>
    <w:p w14:paraId="0188CB43" w14:textId="22EC3F19" w:rsidR="00A36A51" w:rsidRPr="00A36A51" w:rsidRDefault="00A36A51" w:rsidP="00A36A51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13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    HANGZHOU-SUZHOU (Jardines de </w:t>
      </w:r>
      <w:proofErr w:type="spellStart"/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>Suzhou</w:t>
      </w:r>
      <w:proofErr w:type="spellEnd"/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>)</w:t>
      </w:r>
    </w:p>
    <w:p w14:paraId="7CD2B37D" w14:textId="3292FA84" w:rsidR="00A36A51" w:rsidRDefault="00A36A51" w:rsidP="0037322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Buffet. Por la mañana, traslado a </w:t>
      </w:r>
      <w:proofErr w:type="spellStart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Suzhou</w:t>
      </w:r>
      <w:proofErr w:type="spellEnd"/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 xml:space="preserve"> en tren de alta velocidad, llegada y almuerzo incluido. Visita del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A36A51">
        <w:rPr>
          <w:rFonts w:ascii="Poppins" w:hAnsi="Poppins" w:cs="Poppins"/>
          <w:color w:val="002060"/>
          <w:sz w:val="20"/>
          <w:szCs w:val="20"/>
          <w:lang w:val="es-MX"/>
        </w:rPr>
        <w:t>Jardín del Pescador y Colina del Tigre. Alojamiento.</w:t>
      </w:r>
    </w:p>
    <w:p w14:paraId="74DA6D66" w14:textId="1A38E31D" w:rsidR="008B5729" w:rsidRPr="008B5729" w:rsidRDefault="008B5729" w:rsidP="008B572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14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    </w:t>
      </w:r>
      <w:r w:rsidRPr="008B5729">
        <w:rPr>
          <w:rFonts w:ascii="Poppins" w:hAnsi="Poppins" w:cs="Poppins"/>
          <w:b/>
          <w:bCs/>
          <w:color w:val="002060"/>
          <w:sz w:val="24"/>
          <w:szCs w:val="24"/>
        </w:rPr>
        <w:t xml:space="preserve"> SUZHOU-SHANGHAI (Visita Ciudad)</w:t>
      </w:r>
    </w:p>
    <w:p w14:paraId="4BA15F69" w14:textId="63A4ED54" w:rsidR="00A36A51" w:rsidRPr="00A36A51" w:rsidRDefault="008B5729" w:rsidP="0037322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8B5729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Buffet. Por la mañana, traslado a </w:t>
      </w:r>
      <w:proofErr w:type="spellStart"/>
      <w:r w:rsidRPr="008B5729">
        <w:rPr>
          <w:rFonts w:ascii="Poppins" w:hAnsi="Poppins" w:cs="Poppins"/>
          <w:color w:val="002060"/>
          <w:sz w:val="20"/>
          <w:szCs w:val="20"/>
          <w:lang w:val="es-MX"/>
        </w:rPr>
        <w:t>Shanghai</w:t>
      </w:r>
      <w:proofErr w:type="spellEnd"/>
      <w:r w:rsidRPr="008B5729">
        <w:rPr>
          <w:rFonts w:ascii="Poppins" w:hAnsi="Poppins" w:cs="Poppins"/>
          <w:color w:val="002060"/>
          <w:sz w:val="20"/>
          <w:szCs w:val="20"/>
          <w:lang w:val="es-MX"/>
        </w:rPr>
        <w:t xml:space="preserve"> en tren de alta velocidad, almuerzo incluido. Visitaremos el Jardín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8B5729">
        <w:rPr>
          <w:rFonts w:ascii="Poppins" w:hAnsi="Poppins" w:cs="Poppins"/>
          <w:color w:val="002060"/>
          <w:sz w:val="20"/>
          <w:szCs w:val="20"/>
          <w:lang w:val="es-MX"/>
        </w:rPr>
        <w:t>Yuyuan</w:t>
      </w:r>
      <w:proofErr w:type="spellEnd"/>
      <w:r w:rsidRPr="008B5729">
        <w:rPr>
          <w:rFonts w:ascii="Poppins" w:hAnsi="Poppins" w:cs="Poppins"/>
          <w:color w:val="002060"/>
          <w:sz w:val="20"/>
          <w:szCs w:val="20"/>
          <w:lang w:val="es-MX"/>
        </w:rPr>
        <w:t>, el barrio Antiguo, el Templo de Buda de Jade y el Malecón de la Ciudad. Traslado al hotel y Alojamiento.</w:t>
      </w:r>
    </w:p>
    <w:p w14:paraId="387B161A" w14:textId="4D8731A1" w:rsidR="008B5729" w:rsidRPr="008B5729" w:rsidRDefault="008B5729" w:rsidP="008B572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15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    </w:t>
      </w:r>
      <w:r w:rsidRPr="008B5729">
        <w:rPr>
          <w:rFonts w:ascii="Poppins" w:hAnsi="Poppins" w:cs="Poppins"/>
          <w:b/>
          <w:bCs/>
          <w:color w:val="002060"/>
          <w:sz w:val="24"/>
          <w:szCs w:val="24"/>
        </w:rPr>
        <w:t xml:space="preserve"> SHANGHAI (Día libre)</w:t>
      </w:r>
    </w:p>
    <w:p w14:paraId="650BA455" w14:textId="0CA9F0FC" w:rsidR="008B5729" w:rsidRPr="008B5729" w:rsidRDefault="008B5729" w:rsidP="0037322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8B5729">
        <w:rPr>
          <w:rFonts w:ascii="Poppins" w:hAnsi="Poppins" w:cs="Poppins"/>
          <w:color w:val="002060"/>
          <w:sz w:val="20"/>
          <w:szCs w:val="20"/>
          <w:lang w:val="es-MX"/>
        </w:rPr>
        <w:t xml:space="preserve">Desayuno Buffet. Día libre. Almuerzo </w:t>
      </w:r>
      <w:r w:rsidRPr="008B5729"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  <w:t>NO</w:t>
      </w:r>
      <w:r w:rsidRPr="008B5729">
        <w:rPr>
          <w:rFonts w:ascii="Poppins" w:hAnsi="Poppins" w:cs="Poppins"/>
          <w:color w:val="002060"/>
          <w:sz w:val="20"/>
          <w:szCs w:val="20"/>
          <w:lang w:val="es-MX"/>
        </w:rPr>
        <w:t xml:space="preserve"> está incluido. Alojamiento.</w:t>
      </w:r>
    </w:p>
    <w:p w14:paraId="2CAFB3CD" w14:textId="5AF176C8" w:rsidR="008B5729" w:rsidRPr="008B5729" w:rsidRDefault="008B5729" w:rsidP="008B5729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  <w:lang w:val="es-MX"/>
        </w:rPr>
      </w:pPr>
      <w:r w:rsidRPr="008B5729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 xml:space="preserve">(Nota Importante: Las visitas de </w:t>
      </w:r>
      <w:proofErr w:type="spellStart"/>
      <w:r w:rsidRPr="008B5729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Shanghai</w:t>
      </w:r>
      <w:proofErr w:type="spellEnd"/>
      <w:r w:rsidRPr="008B5729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 xml:space="preserve"> se podrían hacer en el Día 15 según la situación concreta</w:t>
      </w:r>
      <w:r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 xml:space="preserve"> </w:t>
      </w:r>
      <w:r w:rsidRPr="008B5729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reservamos el derecho a realizar dicho cambio en destino sin que ello suponga ningún reembolso ni aviso previo.)</w:t>
      </w:r>
    </w:p>
    <w:p w14:paraId="5108AECF" w14:textId="7E87AD3F" w:rsidR="008B5729" w:rsidRPr="008B5729" w:rsidRDefault="008B5729" w:rsidP="008B572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DÍA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16</w:t>
      </w:r>
      <w:r w:rsidRPr="005F5AC4">
        <w:rPr>
          <w:rFonts w:ascii="Poppins" w:hAnsi="Poppins" w:cs="Poppins"/>
          <w:b/>
          <w:bCs/>
          <w:color w:val="002060"/>
          <w:sz w:val="24"/>
          <w:szCs w:val="24"/>
        </w:rPr>
        <w:t xml:space="preserve">º </w:t>
      </w:r>
      <w:r w:rsidRPr="00A36A51">
        <w:rPr>
          <w:rFonts w:ascii="Poppins" w:hAnsi="Poppins" w:cs="Poppins"/>
          <w:b/>
          <w:bCs/>
          <w:color w:val="002060"/>
          <w:sz w:val="24"/>
          <w:szCs w:val="24"/>
        </w:rPr>
        <w:t xml:space="preserve">    </w:t>
      </w:r>
      <w:r w:rsidRPr="008B5729">
        <w:rPr>
          <w:rFonts w:ascii="Poppins" w:hAnsi="Poppins" w:cs="Poppins"/>
          <w:b/>
          <w:bCs/>
          <w:color w:val="002060"/>
          <w:sz w:val="24"/>
          <w:szCs w:val="24"/>
        </w:rPr>
        <w:t>SHANGHAI</w:t>
      </w:r>
    </w:p>
    <w:p w14:paraId="0A14E751" w14:textId="486A47F6" w:rsidR="00491C43" w:rsidRDefault="008B5729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  <w:lang w:val="es-MX"/>
        </w:rPr>
      </w:pPr>
      <w:r w:rsidRPr="008B5729">
        <w:rPr>
          <w:rFonts w:ascii="Poppins" w:hAnsi="Poppins" w:cs="Poppins"/>
          <w:color w:val="002060"/>
          <w:sz w:val="20"/>
          <w:szCs w:val="20"/>
          <w:lang w:val="es-MX"/>
        </w:rPr>
        <w:t>Desayuno Buffet. A la hora indicada, traslado al aeropuerto</w:t>
      </w:r>
      <w:r w:rsidR="0037322E"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6C830970" w14:textId="7DED0CE7" w:rsidR="0073689A" w:rsidRPr="00491C43" w:rsidRDefault="00A36A51" w:rsidP="0069474E">
      <w:pPr>
        <w:tabs>
          <w:tab w:val="left" w:pos="1741"/>
        </w:tabs>
        <w:spacing w:line="276" w:lineRule="auto"/>
        <w:rPr>
          <w:rFonts w:ascii="Poppins" w:hAnsi="Poppins" w:cs="Poppins"/>
          <w:color w:val="002060"/>
          <w:sz w:val="20"/>
          <w:szCs w:val="20"/>
          <w:lang w:val="es-MX"/>
        </w:rPr>
      </w:pPr>
      <w:r w:rsidRPr="00A36A51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 xml:space="preserve">Fin de </w:t>
      </w:r>
      <w:r w:rsidR="0005139A" w:rsidRPr="00A36A51">
        <w:rPr>
          <w:rFonts w:ascii="Poppins" w:hAnsi="Poppins" w:cs="Poppins"/>
          <w:b/>
          <w:bCs/>
          <w:i/>
          <w:iCs/>
          <w:color w:val="002060"/>
          <w:sz w:val="20"/>
          <w:szCs w:val="20"/>
          <w:lang w:val="es-MX"/>
        </w:rPr>
        <w:t>nuestros servicios</w:t>
      </w:r>
    </w:p>
    <w:p w14:paraId="28F9F39E" w14:textId="77777777" w:rsidR="0037322E" w:rsidRDefault="0037322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60C1BD3C" w14:textId="77777777" w:rsidR="0037322E" w:rsidRDefault="0037322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7C26CFB5" w14:textId="1803B19E" w:rsidR="004A0041" w:rsidRPr="0031358E" w:rsidRDefault="009408CE" w:rsidP="0069474E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31358E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41FF6F54" w14:textId="4A788A19" w:rsidR="009B39DA" w:rsidRPr="00E20BAF" w:rsidRDefault="009B39DA" w:rsidP="009B39D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HOTELES SIMILARES O PREVISTOS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2182"/>
        <w:gridCol w:w="7560"/>
      </w:tblGrid>
      <w:tr w:rsidR="009B39DA" w:rsidRPr="00E20BAF" w14:paraId="74F760BF" w14:textId="3E3DA998" w:rsidTr="0037322E">
        <w:trPr>
          <w:trHeight w:val="5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C4D8" w14:textId="0385818A" w:rsidR="009B39DA" w:rsidRPr="00E20BAF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CIUDAD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01DC" w14:textId="43D2D0C0" w:rsidR="009B39DA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</w:tr>
      <w:tr w:rsidR="009B39DA" w:rsidRPr="009B39DA" w14:paraId="5300F969" w14:textId="3B74465D" w:rsidTr="0037322E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D9D6E5" w14:textId="3AE6060C" w:rsidR="009B39DA" w:rsidRPr="00B21575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BEIJING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0DEA06" w14:textId="23BAE0BE" w:rsidR="009B39DA" w:rsidRPr="009B39DA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V-CONTINENT BEIJING PARKVIEW WUZHOU 5*</w:t>
            </w:r>
          </w:p>
          <w:p w14:paraId="76BC37C5" w14:textId="3AB6DC2C" w:rsidR="009B39DA" w:rsidRPr="009B39DA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CELEBRITY INTERNATIONAL GRAND HOTEL 5*</w:t>
            </w:r>
          </w:p>
        </w:tc>
      </w:tr>
      <w:tr w:rsidR="009B39DA" w:rsidRPr="0031358E" w14:paraId="1BE125E8" w14:textId="77777777" w:rsidTr="0037322E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F6339D" w14:textId="11EFFA1A" w:rsidR="009B39DA" w:rsidRPr="009B39DA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XI’AN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2711C2" w14:textId="31680781" w:rsidR="009B39DA" w:rsidRPr="009B39DA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NOBLE -EQUIVALENTE A 5* GOLDEN FLOWER HOTEL -EQUIVALENTE A 5*</w:t>
            </w:r>
          </w:p>
        </w:tc>
      </w:tr>
      <w:tr w:rsidR="009B39DA" w:rsidRPr="009B39DA" w14:paraId="1131A440" w14:textId="77777777" w:rsidTr="0037322E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77F45F" w14:textId="2104D7F4" w:rsidR="009B39DA" w:rsidRPr="009B39DA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GUILIN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1C6F7B" w14:textId="39879AAB" w:rsidR="008B5729" w:rsidRPr="008B5729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LIJIANG WATERFALL 5*</w:t>
            </w:r>
          </w:p>
          <w:p w14:paraId="3FE6B81A" w14:textId="5AB36067" w:rsidR="009B39DA" w:rsidRPr="00B21575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SHERATON 5*</w:t>
            </w:r>
          </w:p>
        </w:tc>
      </w:tr>
      <w:tr w:rsidR="009B39DA" w:rsidRPr="009B39DA" w14:paraId="6A2773A8" w14:textId="77777777" w:rsidTr="0037322E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CBD90A" w14:textId="6D4E0A9C" w:rsidR="009B39DA" w:rsidRPr="009B39DA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ZHANGJIAJIE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52161E" w14:textId="4164731B" w:rsidR="009B39DA" w:rsidRPr="00B21575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JINGWU PULLMAN HOTEL 5*</w:t>
            </w:r>
          </w:p>
        </w:tc>
      </w:tr>
      <w:tr w:rsidR="009B39DA" w:rsidRPr="0031358E" w14:paraId="073CB334" w14:textId="77777777" w:rsidTr="0037322E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185B00" w14:textId="26E587A8" w:rsidR="009B39DA" w:rsidRPr="009B39DA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HANGZHOU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BB631E" w14:textId="51017502" w:rsidR="008B5729" w:rsidRPr="008B5729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METROPARK 5*</w:t>
            </w:r>
          </w:p>
          <w:p w14:paraId="2267E804" w14:textId="5AEDD907" w:rsidR="009B39DA" w:rsidRPr="00B21575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LANDISON PLAZA INTERNATIONAL HOTEL ZHEJIANG 5*</w:t>
            </w:r>
          </w:p>
        </w:tc>
      </w:tr>
      <w:tr w:rsidR="008B5729" w:rsidRPr="008B5729" w14:paraId="5CA69B0E" w14:textId="77777777" w:rsidTr="0037322E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7833F7" w14:textId="6676B6CB" w:rsidR="008B5729" w:rsidRPr="008B5729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SUZHOU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1B046A" w14:textId="4C6F0C54" w:rsidR="008B5729" w:rsidRPr="008B5729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NAN LIN -EQUIVALENTE A 5*</w:t>
            </w:r>
          </w:p>
          <w:p w14:paraId="706E9066" w14:textId="20E8BF9C" w:rsidR="008B5729" w:rsidRPr="008B5729" w:rsidRDefault="008B5729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8B5729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SU YUAN HOTEL (DELUXE ROOM) 4* SUPERIOR</w:t>
            </w:r>
          </w:p>
        </w:tc>
      </w:tr>
      <w:tr w:rsidR="009B39DA" w:rsidRPr="0031358E" w14:paraId="2EE5DED1" w14:textId="77777777" w:rsidTr="0037322E">
        <w:trPr>
          <w:trHeight w:val="126"/>
          <w:jc w:val="center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424CAA" w14:textId="40D32DF4" w:rsidR="009B39DA" w:rsidRPr="009B39DA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SHANGHAI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3C33D" w14:textId="3548BB2A" w:rsidR="009B39DA" w:rsidRPr="009B39DA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9B39DA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GRAND MERCURE SHANGHAI HONGQIAO -EQUIVALENTE A 5* SHANGHAI HONGQIAO-HANDWRITTEN COLLECTION BY ACCOR 5* -</w:t>
            </w:r>
            <w:r w:rsidRPr="006C1CBD"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  <w:t>SHERATON SHANGHAI HONGQIAO ANTERIOR</w:t>
            </w:r>
          </w:p>
        </w:tc>
      </w:tr>
    </w:tbl>
    <w:p w14:paraId="34355915" w14:textId="77777777" w:rsidR="009408CE" w:rsidRPr="0073689A" w:rsidRDefault="009408CE">
      <w:pPr>
        <w:rPr>
          <w:rFonts w:ascii="Poppins" w:eastAsia="Calibri" w:hAnsi="Poppins" w:cs="Poppins"/>
          <w:b/>
          <w:color w:val="002060"/>
          <w:sz w:val="28"/>
          <w:szCs w:val="24"/>
          <w:u w:val="single"/>
          <w:lang w:val="en-US" w:eastAsia="en-US"/>
        </w:rPr>
      </w:pPr>
    </w:p>
    <w:p w14:paraId="6C6D7ACF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p w14:paraId="3F0D590D" w14:textId="77777777" w:rsidR="009408CE" w:rsidRPr="00E20BAF" w:rsidRDefault="009408CE" w:rsidP="009408CE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27"/>
        <w:gridCol w:w="769"/>
        <w:gridCol w:w="761"/>
      </w:tblGrid>
      <w:tr w:rsidR="006C1CBD" w:rsidRPr="00E20BAF" w14:paraId="51CFEC13" w14:textId="560275B9" w:rsidTr="0037322E">
        <w:trPr>
          <w:trHeight w:val="5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3073" w14:textId="217A37BE" w:rsidR="006C1CBD" w:rsidRPr="00E20BAF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1F8" w14:textId="087F8494" w:rsidR="006C1CBD" w:rsidRPr="00E20BAF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A46" w14:textId="1F0DD698" w:rsidR="006C1CBD" w:rsidRPr="00E20BAF" w:rsidRDefault="006C1CBD" w:rsidP="0037322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</w:tr>
      <w:tr w:rsidR="00116451" w:rsidRPr="00E20BAF" w14:paraId="4E429CA6" w14:textId="25D54C08" w:rsidTr="0037322E">
        <w:trPr>
          <w:trHeight w:val="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2DCEF5" w14:textId="3C9009D8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02 MARZO AL  20 ABRIL</w:t>
            </w:r>
          </w:p>
          <w:p w14:paraId="3F59E6F2" w14:textId="70EE3ADD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04 AL 18 DE MAYO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D679A2" w14:textId="3BAD782D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534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AC04D7" w14:textId="10B8011E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423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  <w:tr w:rsidR="00116451" w:rsidRPr="00E20BAF" w14:paraId="3DA76A4F" w14:textId="77777777" w:rsidTr="0037322E">
        <w:trPr>
          <w:trHeight w:val="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0B20CF" w14:textId="3F9EDEE5" w:rsidR="00116451" w:rsidRPr="006C1CBD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25 MAY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O AL </w:t>
            </w:r>
            <w:r w:rsidRPr="006C1CBD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17 AGO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F668B6" w14:textId="7712DE29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1BDAD7" w14:textId="4BAC1933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</w:tr>
      <w:tr w:rsidR="00116451" w:rsidRPr="00E20BAF" w14:paraId="2E743266" w14:textId="77777777" w:rsidTr="0037322E">
        <w:trPr>
          <w:trHeight w:val="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A05FB7" w14:textId="6100E2C8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 AGO</w:t>
            </w:r>
            <w:r w:rsidR="0037322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STO</w:t>
            </w: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AL  14 SEPTIEMBRE</w:t>
            </w:r>
          </w:p>
          <w:p w14:paraId="5AA62A72" w14:textId="036103CE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05 OCTUBRE AL 09 NOVIEMBRE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B737C6" w14:textId="4446EBAB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E37109" w14:textId="1895E2F6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40</w:t>
            </w:r>
          </w:p>
        </w:tc>
      </w:tr>
      <w:tr w:rsidR="00116451" w:rsidRPr="00E20BAF" w14:paraId="6C0841C2" w14:textId="77777777" w:rsidTr="0037322E">
        <w:trPr>
          <w:trHeight w:val="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7C0FE0" w14:textId="40301615" w:rsidR="00116451" w:rsidRPr="006C1CBD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16 NOVIEMBRE AL 25 ENERO 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79BA1A" w14:textId="66E772B4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E533FC" w14:textId="67FE4EE6" w:rsidR="00116451" w:rsidRPr="00B71A05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B71A05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4225</w:t>
            </w:r>
          </w:p>
        </w:tc>
      </w:tr>
      <w:tr w:rsidR="00116451" w:rsidRPr="00E20BAF" w14:paraId="3DC2E8EC" w14:textId="77777777" w:rsidTr="0037322E">
        <w:trPr>
          <w:trHeight w:val="1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5EAAC7" w14:textId="67CDABA1" w:rsid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15 FEBRERO 2027 AL 15 MARZO 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A60DF" w14:textId="7C67267B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F316EA" w14:textId="6241DA14" w:rsidR="00116451" w:rsidRPr="00116451" w:rsidRDefault="00116451" w:rsidP="0037322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1645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423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</w:tr>
    </w:tbl>
    <w:p w14:paraId="205876A4" w14:textId="4DDAD140" w:rsidR="00B83EFC" w:rsidRPr="00B83EFC" w:rsidRDefault="00B83EFC" w:rsidP="00B83EFC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18"/>
          <w:szCs w:val="18"/>
        </w:rPr>
      </w:pP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NOTA: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br/>
      </w:r>
      <w:r w:rsidRPr="00B83EFC">
        <w:rPr>
          <w:rFonts w:ascii="Poppins" w:hAnsi="Poppins" w:cs="Poppins"/>
          <w:b/>
          <w:bCs/>
          <w:color w:val="1F3864" w:themeColor="accent5" w:themeShade="80"/>
          <w:sz w:val="18"/>
          <w:szCs w:val="18"/>
        </w:rPr>
        <w:t>SALIDAS EN CADA LUNES GARANTIZADAS DESDE 4 PAX</w:t>
      </w:r>
    </w:p>
    <w:p w14:paraId="7CCC389B" w14:textId="77777777" w:rsidR="00B83EFC" w:rsidRPr="00B83EFC" w:rsidRDefault="00B83EFC" w:rsidP="00B83EF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18"/>
          <w:szCs w:val="18"/>
        </w:rPr>
      </w:pPr>
      <w:r w:rsidRPr="00B83EFC">
        <w:rPr>
          <w:rFonts w:ascii="Poppins" w:hAnsi="Poppins" w:cs="Poppins"/>
          <w:color w:val="1F3864" w:themeColor="accent5" w:themeShade="80"/>
          <w:sz w:val="18"/>
          <w:szCs w:val="18"/>
        </w:rPr>
        <w:t xml:space="preserve">Del 09 de noviembre 2026 al 25 de enero 2027, </w:t>
      </w:r>
    </w:p>
    <w:p w14:paraId="34D655DC" w14:textId="42F7BACD" w:rsidR="008B7A12" w:rsidRPr="00B83EFC" w:rsidRDefault="00B83EFC" w:rsidP="00B83EFC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150" w:line="240" w:lineRule="auto"/>
        <w:rPr>
          <w:rFonts w:ascii="Poppins" w:hAnsi="Poppins" w:cs="Poppins"/>
          <w:b/>
          <w:bCs/>
          <w:color w:val="002060"/>
          <w:sz w:val="18"/>
          <w:szCs w:val="18"/>
        </w:rPr>
      </w:pPr>
      <w:r w:rsidRPr="00B83EFC">
        <w:rPr>
          <w:rFonts w:ascii="Poppins" w:hAnsi="Poppins" w:cs="Poppins"/>
          <w:color w:val="1F3864" w:themeColor="accent5" w:themeShade="80"/>
          <w:sz w:val="18"/>
          <w:szCs w:val="18"/>
        </w:rPr>
        <w:t>Del 15 al 22 de febrero 2027</w:t>
      </w:r>
    </w:p>
    <w:p w14:paraId="4FDB4CEB" w14:textId="77777777" w:rsidR="00B83EFC" w:rsidRDefault="00B83EFC" w:rsidP="00AB07E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7D88DA8A" w14:textId="77777777" w:rsidR="0037322E" w:rsidRDefault="0037322E" w:rsidP="00AB07E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0C8F5F70" w14:textId="33C73D56" w:rsidR="00AB07EC" w:rsidRDefault="00AB07EC" w:rsidP="00AB07EC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OPCIONAL</w:t>
      </w:r>
    </w:p>
    <w:p w14:paraId="734D0F0C" w14:textId="77777777" w:rsidR="00AB07EC" w:rsidRPr="00E20BAF" w:rsidRDefault="00AB07EC" w:rsidP="00AB07EC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8763" w:type="dxa"/>
        <w:jc w:val="center"/>
        <w:tblLook w:val="04A0" w:firstRow="1" w:lastRow="0" w:firstColumn="1" w:lastColumn="0" w:noHBand="0" w:noVBand="1"/>
      </w:tblPr>
      <w:tblGrid>
        <w:gridCol w:w="7488"/>
        <w:gridCol w:w="1275"/>
      </w:tblGrid>
      <w:tr w:rsidR="00AB07EC" w:rsidRPr="00E20BAF" w14:paraId="40DD3239" w14:textId="77777777" w:rsidTr="00E31926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2483" w14:textId="77777777" w:rsidR="00AB07EC" w:rsidRPr="00E20BAF" w:rsidRDefault="00AB07EC" w:rsidP="00E319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97D2" w14:textId="77777777" w:rsidR="00AB07EC" w:rsidRPr="00E20BAF" w:rsidRDefault="00AB07EC" w:rsidP="00E3192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AB07EC" w:rsidRPr="00E20BAF" w14:paraId="0439330A" w14:textId="77777777" w:rsidTr="00E31926">
        <w:trPr>
          <w:trHeight w:val="90"/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DC93DF" w14:textId="77777777" w:rsidR="00AB07EC" w:rsidRPr="006C1CBD" w:rsidRDefault="00AB07EC" w:rsidP="00E3192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C1CBD">
              <w:rPr>
                <w:rFonts w:ascii="Poppins" w:eastAsia="Calibri" w:hAnsi="Poppins" w:cs="Poppins"/>
                <w:bCs/>
                <w:color w:val="002060"/>
                <w:lang w:eastAsia="en-US"/>
              </w:rPr>
              <w:t>ASISTENCIA AL ESPECTÁCULO DE ACROBACIA EN BEIJING PARA DÍA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21795A" w14:textId="77777777" w:rsidR="00AB07EC" w:rsidRPr="006C1CBD" w:rsidRDefault="00AB07EC" w:rsidP="00E31926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C1CBD">
              <w:rPr>
                <w:rFonts w:ascii="Poppins" w:hAnsi="Poppins" w:cs="Poppins"/>
                <w:color w:val="002060"/>
              </w:rPr>
              <w:t>72</w:t>
            </w:r>
          </w:p>
        </w:tc>
      </w:tr>
    </w:tbl>
    <w:p w14:paraId="2193FA58" w14:textId="77777777" w:rsidR="00AB07EC" w:rsidRDefault="00AB07EC" w:rsidP="006C1CBD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6D689893" w14:textId="2167AE3C" w:rsidR="006C1CBD" w:rsidRDefault="006C1CBD" w:rsidP="006C1CBD">
      <w:pPr>
        <w:rPr>
          <w:rFonts w:ascii="Poppins" w:hAnsi="Poppins" w:cs="Poppins"/>
          <w:b/>
          <w:color w:val="002060"/>
          <w:sz w:val="28"/>
          <w:szCs w:val="24"/>
        </w:rPr>
      </w:pPr>
      <w:r>
        <w:rPr>
          <w:rFonts w:ascii="Poppins" w:hAnsi="Poppins" w:cs="Poppins"/>
          <w:b/>
          <w:color w:val="002060"/>
          <w:sz w:val="28"/>
          <w:szCs w:val="24"/>
        </w:rPr>
        <w:t>SUPLEMENTO</w:t>
      </w:r>
    </w:p>
    <w:p w14:paraId="2755374A" w14:textId="4D78F526" w:rsidR="00790A47" w:rsidRPr="00E20BAF" w:rsidRDefault="00790A47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="00BF76FB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8763" w:type="dxa"/>
        <w:jc w:val="center"/>
        <w:tblLook w:val="04A0" w:firstRow="1" w:lastRow="0" w:firstColumn="1" w:lastColumn="0" w:noHBand="0" w:noVBand="1"/>
      </w:tblPr>
      <w:tblGrid>
        <w:gridCol w:w="7488"/>
        <w:gridCol w:w="1275"/>
      </w:tblGrid>
      <w:tr w:rsidR="00790A47" w:rsidRPr="00E20BAF" w14:paraId="0A3898A7" w14:textId="77777777" w:rsidTr="002B3AAC">
        <w:trPr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DBB" w14:textId="2655EAEA" w:rsidR="00790A47" w:rsidRPr="00E20BAF" w:rsidRDefault="006C1CB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DETALLE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E477" w14:textId="5D0CCEB3" w:rsidR="00790A47" w:rsidRPr="00E20BAF" w:rsidRDefault="00790A4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 </w:t>
            </w:r>
          </w:p>
        </w:tc>
      </w:tr>
      <w:tr w:rsidR="006C1CBD" w:rsidRPr="00E20BAF" w14:paraId="14D6F9FF" w14:textId="77777777" w:rsidTr="002B3AAC">
        <w:trPr>
          <w:trHeight w:val="90"/>
          <w:jc w:val="center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D32646" w14:textId="447709FA" w:rsidR="006C1CBD" w:rsidRPr="00AB07EC" w:rsidRDefault="002B3AAC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B07EC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SUPLEMENTO DE CAMBIAR EN DÍA 4 EL TREN RÁPIDO BJS-XIA </w:t>
            </w:r>
          </w:p>
          <w:p w14:paraId="313A1CA9" w14:textId="4C1820B5" w:rsidR="006C1CBD" w:rsidRPr="00AB07EC" w:rsidRDefault="002B3AAC" w:rsidP="006C1CBD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AB07EC">
              <w:rPr>
                <w:rFonts w:ascii="Poppins" w:eastAsia="Calibri" w:hAnsi="Poppins" w:cs="Poppins"/>
                <w:bCs/>
                <w:color w:val="002060"/>
                <w:lang w:eastAsia="en-US"/>
              </w:rPr>
              <w:t>POR EL VUELO DEL MISMO TRAYECTO CON TASAS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6A5F4E" w14:textId="7530C18C" w:rsidR="006C1CBD" w:rsidRPr="006C1CBD" w:rsidRDefault="006C1CBD" w:rsidP="006C1CBD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6C1CBD">
              <w:rPr>
                <w:rFonts w:ascii="Poppins" w:hAnsi="Poppins" w:cs="Poppins"/>
                <w:color w:val="002060"/>
              </w:rPr>
              <w:t>401</w:t>
            </w:r>
          </w:p>
        </w:tc>
      </w:tr>
    </w:tbl>
    <w:p w14:paraId="53971736" w14:textId="77777777" w:rsidR="002D743D" w:rsidRPr="00E20BAF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</w:rPr>
      </w:pPr>
    </w:p>
    <w:p w14:paraId="1927457C" w14:textId="1D7D0631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7428AABB" w14:textId="77777777" w:rsidR="009408CE" w:rsidRPr="005F6598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72AB973" w14:textId="27BAFC58" w:rsidR="009408CE" w:rsidRDefault="009408CE" w:rsidP="009408CE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0E08C17A" w14:textId="5806D3F5" w:rsidR="00F007B5" w:rsidRDefault="00F007B5" w:rsidP="00502593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Salidas </w:t>
      </w:r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>Garantizada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s</w:t>
      </w:r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desde 2 </w:t>
      </w:r>
      <w:proofErr w:type="spellStart"/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>pax</w:t>
      </w:r>
      <w:proofErr w:type="spellEnd"/>
      <w:r w:rsidRPr="00F007B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confirmación inmediata</w:t>
      </w:r>
    </w:p>
    <w:p w14:paraId="18FE47BB" w14:textId="14E893D6" w:rsidR="00F007B5" w:rsidRDefault="005D5235" w:rsidP="00802CD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EC5A2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SALIDAS 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ÚNICAMENTE CADA</w:t>
      </w:r>
      <w:r w:rsidRPr="00EC5A2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</w:t>
      </w:r>
      <w:r w:rsidR="00EC5A24" w:rsidRPr="00EC5A2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LUNES DURANTE TODO EL AÑO</w:t>
      </w:r>
      <w:r w:rsidR="00EC5A2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</w:p>
    <w:p w14:paraId="06FF605D" w14:textId="0E1C6CC0" w:rsidR="005D5235" w:rsidRDefault="005D5235" w:rsidP="00865151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02 de marzo al </w:t>
      </w:r>
      <w:r w:rsidRPr="005D5235">
        <w:rPr>
          <w:rFonts w:ascii="Poppins" w:hAnsi="Poppins" w:cs="Poppins"/>
          <w:color w:val="1F3864" w:themeColor="accent5" w:themeShade="80"/>
          <w:sz w:val="20"/>
          <w:szCs w:val="20"/>
        </w:rPr>
        <w:t>20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abril</w:t>
      </w:r>
    </w:p>
    <w:p w14:paraId="5452DDF7" w14:textId="77777777" w:rsidR="005D5235" w:rsidRDefault="005D5235" w:rsidP="00865151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04 de mayo al 14 de septiembre </w:t>
      </w:r>
    </w:p>
    <w:p w14:paraId="6E4CC280" w14:textId="77777777" w:rsidR="00865151" w:rsidRDefault="005D5235" w:rsidP="00865151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05 de octubre al 02 de noviembre </w:t>
      </w:r>
      <w:r w:rsidRPr="005D5235">
        <w:rPr>
          <w:rFonts w:ascii="Poppins" w:hAnsi="Poppins" w:cs="Poppins"/>
          <w:color w:val="1F3864" w:themeColor="accent5" w:themeShade="80"/>
          <w:sz w:val="20"/>
          <w:szCs w:val="20"/>
        </w:rPr>
        <w:t>2026</w:t>
      </w:r>
    </w:p>
    <w:p w14:paraId="2362BB44" w14:textId="624331B6" w:rsidR="00EC5A24" w:rsidRDefault="00865151" w:rsidP="00865151">
      <w:pPr>
        <w:pStyle w:val="Prrafodelista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</w:t>
      </w:r>
      <w:r w:rsidR="00EC5A24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01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al </w:t>
      </w:r>
      <w:r w:rsidR="00EC5A24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15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marzo </w:t>
      </w:r>
      <w:r w:rsidR="00EC5A24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2027- Salidas en cada 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lunes</w:t>
      </w:r>
      <w:r w:rsidR="00EC5A24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="00EC5A24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garantizadas desde 2 </w:t>
      </w:r>
      <w:proofErr w:type="spellStart"/>
      <w:r w:rsidR="00EC5A24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pax</w:t>
      </w:r>
      <w:proofErr w:type="spellEnd"/>
      <w:r w:rsidR="00EC5A24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, con confirmación inmediata</w:t>
      </w:r>
      <w:r w:rsid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. </w:t>
      </w:r>
    </w:p>
    <w:p w14:paraId="389C8558" w14:textId="77777777" w:rsidR="00865151" w:rsidRPr="00865151" w:rsidRDefault="00865151" w:rsidP="005D52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C5A2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SALIDAS 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ÚNICAMENTE CADA</w:t>
      </w:r>
      <w:r w:rsidRPr="00EC5A24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 LUNES</w:t>
      </w:r>
      <w:r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:</w:t>
      </w:r>
    </w:p>
    <w:p w14:paraId="14A2B36C" w14:textId="77777777" w:rsidR="00865151" w:rsidRDefault="00865151" w:rsidP="005D52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865151">
        <w:rPr>
          <w:rFonts w:ascii="Poppins" w:hAnsi="Poppins" w:cs="Poppins"/>
          <w:color w:val="1F3864" w:themeColor="accent5" w:themeShade="80"/>
          <w:sz w:val="20"/>
          <w:szCs w:val="20"/>
        </w:rPr>
        <w:t>Del 09 de noviembre 2026 al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25 de enero 2027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</w:t>
      </w:r>
    </w:p>
    <w:p w14:paraId="5A42CFFE" w14:textId="32A525F1" w:rsidR="005D5235" w:rsidRPr="005D5235" w:rsidRDefault="00865151" w:rsidP="005D52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Del 15 al 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22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febrero 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>202</w:t>
      </w:r>
      <w:r w:rsidR="005D5235">
        <w:rPr>
          <w:rFonts w:ascii="Poppins" w:hAnsi="Poppins" w:cs="Poppins"/>
          <w:color w:val="1F3864" w:themeColor="accent5" w:themeShade="80"/>
          <w:sz w:val="20"/>
          <w:szCs w:val="20"/>
        </w:rPr>
        <w:t>7-</w:t>
      </w:r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Salidas en cada lunes, </w:t>
      </w:r>
      <w:r w:rsidR="005D5235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garantizadas desde 4 </w:t>
      </w:r>
      <w:proofErr w:type="spellStart"/>
      <w:r w:rsidR="005D5235" w:rsidRPr="00865151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pax</w:t>
      </w:r>
      <w:proofErr w:type="spellEnd"/>
      <w:r w:rsidR="005D5235" w:rsidRPr="005D52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confirmación inmediata</w:t>
      </w:r>
      <w:r w:rsidR="00B83EFC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sectPr w:rsidR="005D5235" w:rsidRPr="005D523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4BEC" w14:textId="77777777" w:rsidR="008F6ACD" w:rsidRDefault="008F6ACD" w:rsidP="00A77140">
      <w:pPr>
        <w:spacing w:after="0" w:line="240" w:lineRule="auto"/>
      </w:pPr>
      <w:r>
        <w:separator/>
      </w:r>
    </w:p>
  </w:endnote>
  <w:endnote w:type="continuationSeparator" w:id="0">
    <w:p w14:paraId="0C1C875F" w14:textId="77777777" w:rsidR="008F6ACD" w:rsidRDefault="008F6ACD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F62C5" w14:textId="77777777" w:rsidR="008F6ACD" w:rsidRDefault="008F6ACD" w:rsidP="00A77140">
      <w:pPr>
        <w:spacing w:after="0" w:line="240" w:lineRule="auto"/>
      </w:pPr>
      <w:r>
        <w:separator/>
      </w:r>
    </w:p>
  </w:footnote>
  <w:footnote w:type="continuationSeparator" w:id="0">
    <w:p w14:paraId="4FA76310" w14:textId="77777777" w:rsidR="008F6ACD" w:rsidRDefault="008F6ACD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155" w14:textId="4F1481FC" w:rsidR="00C910AA" w:rsidRPr="00730A79" w:rsidRDefault="00730A79" w:rsidP="00C910AA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9A">
      <w:rPr>
        <w:rFonts w:ascii="Poppins" w:hAnsi="Poppins" w:cs="Poppins"/>
        <w:b/>
        <w:bCs/>
        <w:noProof/>
      </w:rPr>
      <w:t>CHINA</w:t>
    </w:r>
    <w:r w:rsidR="00C910AA" w:rsidRPr="00730A79">
      <w:rPr>
        <w:rFonts w:ascii="Poppins" w:hAnsi="Poppins" w:cs="Poppins"/>
        <w:b/>
        <w:bCs/>
      </w:rPr>
      <w:t xml:space="preserve"> – </w:t>
    </w:r>
    <w:r w:rsidR="0073689A">
      <w:rPr>
        <w:rFonts w:ascii="Poppins" w:hAnsi="Poppins" w:cs="Poppins"/>
        <w:b/>
        <w:bCs/>
      </w:rPr>
      <w:t>V</w:t>
    </w:r>
    <w:r w:rsidR="00611C7B">
      <w:rPr>
        <w:rFonts w:ascii="Poppins" w:hAnsi="Poppins" w:cs="Poppins"/>
        <w:b/>
        <w:bCs/>
      </w:rPr>
      <w:t>B</w:t>
    </w:r>
  </w:p>
  <w:p w14:paraId="72A75D15" w14:textId="20ED71EB" w:rsidR="004E34C8" w:rsidRDefault="004E34C8" w:rsidP="00C910AA">
    <w:pPr>
      <w:pStyle w:val="Encabezado"/>
      <w:tabs>
        <w:tab w:val="clear" w:pos="4419"/>
        <w:tab w:val="clear" w:pos="8838"/>
        <w:tab w:val="left" w:pos="86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_tradnl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139A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4660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451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56D0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617B"/>
    <w:rsid w:val="0029756F"/>
    <w:rsid w:val="002A2C9B"/>
    <w:rsid w:val="002A659B"/>
    <w:rsid w:val="002B20BE"/>
    <w:rsid w:val="002B3712"/>
    <w:rsid w:val="002B3AAC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58E"/>
    <w:rsid w:val="003139EA"/>
    <w:rsid w:val="003149EA"/>
    <w:rsid w:val="003156C9"/>
    <w:rsid w:val="00315993"/>
    <w:rsid w:val="00321AC4"/>
    <w:rsid w:val="0033413E"/>
    <w:rsid w:val="00336AE8"/>
    <w:rsid w:val="00337246"/>
    <w:rsid w:val="00344627"/>
    <w:rsid w:val="00350065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322E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1C43"/>
    <w:rsid w:val="0049247B"/>
    <w:rsid w:val="004924FA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0EBF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5235"/>
    <w:rsid w:val="005E14A8"/>
    <w:rsid w:val="005E273F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1C7B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74E"/>
    <w:rsid w:val="0069482E"/>
    <w:rsid w:val="00697486"/>
    <w:rsid w:val="006A34A6"/>
    <w:rsid w:val="006A4BEE"/>
    <w:rsid w:val="006A5414"/>
    <w:rsid w:val="006A7099"/>
    <w:rsid w:val="006B01FC"/>
    <w:rsid w:val="006B23D1"/>
    <w:rsid w:val="006B301D"/>
    <w:rsid w:val="006B3937"/>
    <w:rsid w:val="006B3BBA"/>
    <w:rsid w:val="006B7C97"/>
    <w:rsid w:val="006C1781"/>
    <w:rsid w:val="006C1CBD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689A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863"/>
    <w:rsid w:val="007E6EF4"/>
    <w:rsid w:val="007E77AA"/>
    <w:rsid w:val="007F0D30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5151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5729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ACD"/>
    <w:rsid w:val="009017B5"/>
    <w:rsid w:val="00903649"/>
    <w:rsid w:val="009061B1"/>
    <w:rsid w:val="009266F2"/>
    <w:rsid w:val="0093336F"/>
    <w:rsid w:val="00937239"/>
    <w:rsid w:val="009408CE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117F"/>
    <w:rsid w:val="009A2C6F"/>
    <w:rsid w:val="009A2DF2"/>
    <w:rsid w:val="009A4D4C"/>
    <w:rsid w:val="009B153A"/>
    <w:rsid w:val="009B1D9E"/>
    <w:rsid w:val="009B33AE"/>
    <w:rsid w:val="009B34AA"/>
    <w:rsid w:val="009B39D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38AE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36A51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07EC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1575"/>
    <w:rsid w:val="00B26645"/>
    <w:rsid w:val="00B3066B"/>
    <w:rsid w:val="00B30DF7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1A05"/>
    <w:rsid w:val="00B740E5"/>
    <w:rsid w:val="00B7497B"/>
    <w:rsid w:val="00B76225"/>
    <w:rsid w:val="00B77A06"/>
    <w:rsid w:val="00B83EFC"/>
    <w:rsid w:val="00B8415C"/>
    <w:rsid w:val="00B86E05"/>
    <w:rsid w:val="00B87097"/>
    <w:rsid w:val="00B87473"/>
    <w:rsid w:val="00B92067"/>
    <w:rsid w:val="00B95A6E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4BE"/>
    <w:rsid w:val="00C52B5E"/>
    <w:rsid w:val="00C54F96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AA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359A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87951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89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136F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C5A24"/>
    <w:rsid w:val="00ED0E1C"/>
    <w:rsid w:val="00ED1567"/>
    <w:rsid w:val="00ED74F7"/>
    <w:rsid w:val="00ED7EE6"/>
    <w:rsid w:val="00EE10E7"/>
    <w:rsid w:val="00EF2789"/>
    <w:rsid w:val="00EF3531"/>
    <w:rsid w:val="00EF437F"/>
    <w:rsid w:val="00F007B5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6784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5B93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6</Pages>
  <Words>1425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Veronica Balseca</cp:lastModifiedBy>
  <cp:revision>27</cp:revision>
  <cp:lastPrinted>2015-08-28T20:23:00Z</cp:lastPrinted>
  <dcterms:created xsi:type="dcterms:W3CDTF">2025-11-05T21:27:00Z</dcterms:created>
  <dcterms:modified xsi:type="dcterms:W3CDTF">2025-11-06T21:22:00Z</dcterms:modified>
</cp:coreProperties>
</file>