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8D77" w14:textId="23A96442" w:rsidR="00491D5F" w:rsidRPr="004C035F" w:rsidRDefault="00491D5F" w:rsidP="00491D5F">
      <w:pPr>
        <w:tabs>
          <w:tab w:val="left" w:pos="1741"/>
        </w:tabs>
        <w:jc w:val="center"/>
        <w:rPr>
          <w:rFonts w:ascii="Poppins" w:hAnsi="Poppins" w:cs="Poppins"/>
          <w:b/>
          <w:bCs/>
          <w:color w:val="1F3864" w:themeColor="accent5" w:themeShade="80"/>
          <w:sz w:val="56"/>
          <w:szCs w:val="56"/>
          <w:lang w:val="es-ES"/>
        </w:rPr>
      </w:pPr>
      <w:r w:rsidRPr="004C035F">
        <w:rPr>
          <w:rFonts w:ascii="Poppins" w:hAnsi="Poppins" w:cs="Poppins"/>
          <w:b/>
          <w:bCs/>
          <w:noProof/>
          <w:color w:val="1F3864" w:themeColor="accent5" w:themeShade="80"/>
          <w:sz w:val="56"/>
          <w:szCs w:val="56"/>
          <w:lang w:val="es-ES"/>
        </w:rPr>
        <w:t xml:space="preserve">GRAN EXPEDICIÓN INCA  </w:t>
      </w:r>
    </w:p>
    <w:p w14:paraId="4685F5EE" w14:textId="77777777" w:rsidR="00491D5F" w:rsidRPr="00491D5F" w:rsidRDefault="00491D5F" w:rsidP="00491D5F">
      <w:pPr>
        <w:pStyle w:val="Sinespaciado"/>
        <w:spacing w:line="360" w:lineRule="auto"/>
        <w:jc w:val="center"/>
        <w:rPr>
          <w:rFonts w:ascii="Poppins" w:hAnsi="Poppins" w:cs="Poppins"/>
          <w:b/>
          <w:bCs/>
          <w:color w:val="1F3864" w:themeColor="accent5" w:themeShade="80"/>
          <w:sz w:val="36"/>
          <w:szCs w:val="21"/>
          <w:lang w:val="es-ES"/>
        </w:rPr>
      </w:pPr>
      <w:r>
        <w:rPr>
          <w:noProof/>
        </w:rPr>
        <mc:AlternateContent>
          <mc:Choice Requires="wps">
            <w:drawing>
              <wp:anchor distT="0" distB="0" distL="114300" distR="114300" simplePos="0" relativeHeight="251661312" behindDoc="0" locked="0" layoutInCell="1" allowOverlap="1" wp14:anchorId="394AAE51" wp14:editId="010E2C00">
                <wp:simplePos x="0" y="0"/>
                <wp:positionH relativeFrom="margin">
                  <wp:align>center</wp:align>
                </wp:positionH>
                <wp:positionV relativeFrom="paragraph">
                  <wp:posOffset>11430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2818D" id="Conector recto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 xml:space="preserve"> </w:t>
      </w:r>
      <w:r w:rsidRPr="00491D5F">
        <w:rPr>
          <w:rFonts w:ascii="Poppins" w:hAnsi="Poppins" w:cs="Poppins"/>
          <w:b/>
          <w:bCs/>
          <w:color w:val="1F3864" w:themeColor="accent5" w:themeShade="80"/>
          <w:sz w:val="36"/>
          <w:szCs w:val="21"/>
          <w:lang w:val="es-ES"/>
        </w:rPr>
        <w:t xml:space="preserve">15 DÍAS – 14 NOCHES </w:t>
      </w:r>
    </w:p>
    <w:p w14:paraId="1C38944A" w14:textId="37837276" w:rsidR="00491D5F" w:rsidRPr="00491D5F" w:rsidRDefault="00491D5F" w:rsidP="00491D5F">
      <w:pPr>
        <w:pStyle w:val="Sinespaciado"/>
        <w:spacing w:line="360" w:lineRule="auto"/>
        <w:jc w:val="center"/>
        <w:rPr>
          <w:rFonts w:ascii="Poppins" w:hAnsi="Poppins" w:cs="Poppins"/>
          <w:b/>
          <w:bCs/>
          <w:color w:val="1F3864" w:themeColor="accent5" w:themeShade="80"/>
          <w:sz w:val="28"/>
          <w:szCs w:val="18"/>
          <w:lang w:val="es-EC"/>
        </w:rPr>
      </w:pPr>
      <w:r w:rsidRPr="00491D5F">
        <w:rPr>
          <w:rFonts w:ascii="Poppins" w:hAnsi="Poppins" w:cs="Poppins"/>
          <w:b/>
          <w:bCs/>
          <w:color w:val="1F3864" w:themeColor="accent5" w:themeShade="80"/>
          <w:sz w:val="28"/>
          <w:szCs w:val="18"/>
          <w:lang w:val="es-EC"/>
        </w:rPr>
        <w:t xml:space="preserve">VIGENCIA: </w:t>
      </w:r>
      <w:r>
        <w:rPr>
          <w:rFonts w:ascii="Poppins" w:hAnsi="Poppins" w:cs="Poppins"/>
          <w:color w:val="1F3864" w:themeColor="accent5" w:themeShade="80"/>
          <w:sz w:val="28"/>
          <w:szCs w:val="28"/>
          <w:lang w:val="es-EC"/>
        </w:rPr>
        <w:t>DEL 01 DE ENERO AL 15 DE DICIEMBRE DE 202</w:t>
      </w:r>
      <w:r w:rsidR="005D40FB">
        <w:rPr>
          <w:rFonts w:ascii="Poppins" w:hAnsi="Poppins" w:cs="Poppins"/>
          <w:color w:val="1F3864" w:themeColor="accent5" w:themeShade="80"/>
          <w:sz w:val="28"/>
          <w:szCs w:val="28"/>
          <w:lang w:val="es-EC"/>
        </w:rPr>
        <w:t>6</w:t>
      </w:r>
    </w:p>
    <w:p w14:paraId="419D92C8" w14:textId="77777777" w:rsidR="00491D5F" w:rsidRPr="00491D5F" w:rsidRDefault="00491D5F" w:rsidP="00491D5F">
      <w:pPr>
        <w:pStyle w:val="Sinespaciado"/>
        <w:spacing w:line="360" w:lineRule="auto"/>
        <w:jc w:val="center"/>
        <w:rPr>
          <w:rFonts w:ascii="Poppins" w:hAnsi="Poppins" w:cs="Poppins"/>
          <w:b/>
          <w:bCs/>
          <w:color w:val="1F3864" w:themeColor="accent5" w:themeShade="80"/>
          <w:sz w:val="24"/>
          <w:szCs w:val="16"/>
          <w:lang w:val="es-EC"/>
        </w:rPr>
      </w:pPr>
      <w:r w:rsidRPr="00491D5F">
        <w:rPr>
          <w:rFonts w:ascii="Poppins" w:hAnsi="Poppins" w:cs="Poppins"/>
          <w:b/>
          <w:bCs/>
          <w:color w:val="1F3864" w:themeColor="accent5" w:themeShade="80"/>
          <w:sz w:val="24"/>
          <w:szCs w:val="16"/>
          <w:lang w:val="es-EC"/>
        </w:rPr>
        <w:t>SALIDA: DIARIA</w:t>
      </w:r>
    </w:p>
    <w:p w14:paraId="5514C976" w14:textId="77777777" w:rsidR="00491D5F" w:rsidRPr="00491D5F" w:rsidRDefault="00491D5F" w:rsidP="00491D5F">
      <w:pPr>
        <w:contextualSpacing/>
        <w:jc w:val="center"/>
        <w:rPr>
          <w:rStyle w:val="A2"/>
          <w:rFonts w:ascii="Poppins" w:hAnsi="Poppins" w:cs="Poppins"/>
          <w:b w:val="0"/>
          <w:bCs w:val="0"/>
          <w:color w:val="002060"/>
          <w:sz w:val="24"/>
          <w:szCs w:val="24"/>
        </w:rPr>
      </w:pPr>
      <w:r w:rsidRPr="00491D5F">
        <w:rPr>
          <w:rStyle w:val="A2"/>
          <w:rFonts w:ascii="Poppins" w:hAnsi="Poppins" w:cs="Poppins"/>
          <w:b w:val="0"/>
          <w:bCs w:val="0"/>
          <w:color w:val="002060"/>
          <w:sz w:val="24"/>
          <w:szCs w:val="24"/>
        </w:rPr>
        <w:t>Lima, Paracas, Arequipa, Colca, Puno y Cusco</w:t>
      </w:r>
    </w:p>
    <w:p w14:paraId="1981A6A9" w14:textId="77777777" w:rsidR="00491D5F" w:rsidRDefault="00491D5F" w:rsidP="00491D5F">
      <w:pPr>
        <w:spacing w:after="0" w:line="240" w:lineRule="auto"/>
        <w:rPr>
          <w:rFonts w:ascii="Century Gothic" w:eastAsia="Calibri" w:hAnsi="Century Gothic" w:cs="Arial"/>
          <w:b/>
          <w:bCs/>
          <w:color w:val="1F3864" w:themeColor="accent5" w:themeShade="80"/>
          <w:sz w:val="24"/>
          <w:lang w:val="es-PE" w:eastAsia="en-US"/>
        </w:rPr>
      </w:pPr>
    </w:p>
    <w:p w14:paraId="1DE35F5D" w14:textId="3C2DECCB" w:rsidR="00491D5F" w:rsidRDefault="00491D5F" w:rsidP="00491D5F">
      <w:pPr>
        <w:spacing w:after="0" w:line="240" w:lineRule="auto"/>
        <w:rPr>
          <w:rFonts w:ascii="Poppins" w:eastAsia="Calibri" w:hAnsi="Poppins" w:cs="Poppins"/>
          <w:b/>
          <w:bCs/>
          <w:color w:val="1F3864" w:themeColor="accent5" w:themeShade="80"/>
          <w:sz w:val="28"/>
          <w:szCs w:val="28"/>
          <w:lang w:val="es-PE" w:eastAsia="en-US"/>
        </w:rPr>
      </w:pPr>
      <w:r w:rsidRPr="00491D5F">
        <w:rPr>
          <w:rFonts w:ascii="Poppins" w:eastAsia="Calibri" w:hAnsi="Poppins" w:cs="Poppins"/>
          <w:b/>
          <w:bCs/>
          <w:color w:val="1F3864" w:themeColor="accent5" w:themeShade="80"/>
          <w:sz w:val="28"/>
          <w:szCs w:val="28"/>
          <w:lang w:val="es-PE" w:eastAsia="en-US"/>
        </w:rPr>
        <w:t xml:space="preserve">INCLUYE: </w:t>
      </w:r>
    </w:p>
    <w:p w14:paraId="48E1F90B" w14:textId="201BF7E9" w:rsidR="00491D5F" w:rsidRDefault="00491D5F" w:rsidP="000F2336">
      <w:pPr>
        <w:spacing w:after="0" w:line="240" w:lineRule="auto"/>
        <w:ind w:left="708"/>
        <w:rPr>
          <w:rFonts w:ascii="Poppins" w:eastAsia="Calibri" w:hAnsi="Poppins" w:cs="Poppins"/>
          <w:b/>
          <w:bCs/>
          <w:color w:val="1F3864" w:themeColor="accent5" w:themeShade="80"/>
          <w:sz w:val="28"/>
          <w:szCs w:val="28"/>
          <w:lang w:val="es-PE" w:eastAsia="en-US"/>
        </w:rPr>
      </w:pPr>
    </w:p>
    <w:p w14:paraId="00C0FF7A" w14:textId="625BAB0A" w:rsidR="00491D5F" w:rsidRPr="00491D5F" w:rsidRDefault="00491D5F" w:rsidP="000F2336">
      <w:pPr>
        <w:spacing w:after="0" w:line="240" w:lineRule="auto"/>
        <w:ind w:left="708"/>
        <w:rPr>
          <w:rFonts w:ascii="Poppins" w:eastAsia="Calibri" w:hAnsi="Poppins" w:cs="Poppins"/>
          <w:color w:val="002060"/>
          <w:sz w:val="20"/>
          <w:szCs w:val="20"/>
        </w:rPr>
      </w:pPr>
      <w:r w:rsidRPr="00491D5F">
        <w:rPr>
          <w:rFonts w:ascii="Poppins" w:eastAsia="Calibri" w:hAnsi="Poppins" w:cs="Poppins"/>
          <w:b/>
          <w:bCs/>
          <w:color w:val="002060"/>
          <w:sz w:val="24"/>
          <w:szCs w:val="24"/>
        </w:rPr>
        <w:t>LIMA</w:t>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p>
    <w:p w14:paraId="628294E7" w14:textId="60A3636F" w:rsidR="00491D5F" w:rsidRPr="0018733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Traslados aeropuerto / hotel / aeropuerto</w:t>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18733F">
        <w:rPr>
          <w:rFonts w:ascii="Poppins" w:eastAsia="Calibri" w:hAnsi="Poppins" w:cs="Poppins"/>
          <w:color w:val="002060"/>
          <w:sz w:val="20"/>
          <w:szCs w:val="20"/>
        </w:rPr>
        <w:tab/>
      </w:r>
    </w:p>
    <w:p w14:paraId="5E440D27" w14:textId="77777777" w:rsidR="0018733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3 noches de alojamiento - Desayuno diario</w:t>
      </w:r>
    </w:p>
    <w:p w14:paraId="46974FF3" w14:textId="3A56C9D4" w:rsidR="00491D5F" w:rsidRPr="00491D5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 xml:space="preserve">HD Patrimonio de Lima y Museo Larco </w:t>
      </w:r>
      <w:r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p>
    <w:p w14:paraId="35E30055" w14:textId="77777777" w:rsidR="00491D5F" w:rsidRPr="0018733F" w:rsidRDefault="00491D5F" w:rsidP="000F2336">
      <w:pPr>
        <w:spacing w:after="0" w:line="240" w:lineRule="auto"/>
        <w:ind w:left="708"/>
        <w:rPr>
          <w:rFonts w:ascii="Poppins" w:eastAsia="Calibri" w:hAnsi="Poppins" w:cs="Poppins"/>
          <w:color w:val="002060"/>
          <w:sz w:val="20"/>
          <w:szCs w:val="20"/>
        </w:rPr>
      </w:pPr>
      <w:r w:rsidRPr="0018733F">
        <w:rPr>
          <w:rFonts w:ascii="Poppins" w:eastAsia="Calibri" w:hAnsi="Poppins" w:cs="Poppins"/>
          <w:b/>
          <w:bCs/>
          <w:color w:val="002060"/>
          <w:sz w:val="24"/>
          <w:szCs w:val="24"/>
        </w:rPr>
        <w:t>PARACAS</w:t>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p>
    <w:p w14:paraId="5E8B1788" w14:textId="7E2CC031" w:rsidR="0018733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Traslado hotel /</w:t>
      </w:r>
      <w:r w:rsidR="0018733F" w:rsidRPr="00491D5F">
        <w:rPr>
          <w:rFonts w:ascii="Poppins" w:eastAsia="Calibri" w:hAnsi="Poppins" w:cs="Poppins"/>
          <w:color w:val="002060"/>
          <w:sz w:val="20"/>
          <w:szCs w:val="20"/>
        </w:rPr>
        <w:t>estación</w:t>
      </w:r>
      <w:r w:rsidRPr="00491D5F">
        <w:rPr>
          <w:rFonts w:ascii="Poppins" w:eastAsia="Calibri" w:hAnsi="Poppins" w:cs="Poppins"/>
          <w:color w:val="002060"/>
          <w:sz w:val="20"/>
          <w:szCs w:val="20"/>
        </w:rPr>
        <w:t xml:space="preserve"> de bus /aeropuerto / hotel / </w:t>
      </w:r>
      <w:r w:rsidR="0018733F" w:rsidRPr="00491D5F">
        <w:rPr>
          <w:rFonts w:ascii="Poppins" w:eastAsia="Calibri" w:hAnsi="Poppins" w:cs="Poppins"/>
          <w:color w:val="002060"/>
          <w:sz w:val="20"/>
          <w:szCs w:val="20"/>
        </w:rPr>
        <w:t>estación</w:t>
      </w:r>
      <w:r w:rsidRPr="00491D5F">
        <w:rPr>
          <w:rFonts w:ascii="Poppins" w:eastAsia="Calibri" w:hAnsi="Poppins" w:cs="Poppins"/>
          <w:color w:val="002060"/>
          <w:sz w:val="20"/>
          <w:szCs w:val="20"/>
        </w:rPr>
        <w:t xml:space="preserve"> de bus</w:t>
      </w:r>
    </w:p>
    <w:p w14:paraId="119A9A0A" w14:textId="77777777"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1 noche de alojamiento en Paracas - Desayuno diario</w:t>
      </w:r>
      <w:r w:rsidRPr="00491D5F">
        <w:rPr>
          <w:rFonts w:ascii="Poppins" w:eastAsia="Calibri" w:hAnsi="Poppins" w:cs="Poppins"/>
          <w:color w:val="002060"/>
          <w:sz w:val="20"/>
          <w:szCs w:val="20"/>
        </w:rPr>
        <w:tab/>
      </w:r>
    </w:p>
    <w:p w14:paraId="75DDA32E" w14:textId="36E1DAFB" w:rsidR="0018733F" w:rsidRDefault="00491D5F" w:rsidP="000F2336">
      <w:pPr>
        <w:pStyle w:val="Prrafodelista"/>
        <w:numPr>
          <w:ilvl w:val="0"/>
          <w:numId w:val="24"/>
        </w:numPr>
        <w:spacing w:after="0"/>
        <w:ind w:left="1776"/>
        <w:rPr>
          <w:rFonts w:ascii="Poppins" w:eastAsia="Calibri" w:hAnsi="Poppins" w:cs="Poppins"/>
          <w:color w:val="002060"/>
          <w:sz w:val="20"/>
          <w:szCs w:val="20"/>
        </w:rPr>
      </w:pPr>
      <w:r w:rsidRPr="0018733F">
        <w:rPr>
          <w:rFonts w:ascii="Poppins" w:eastAsia="Calibri" w:hAnsi="Poppins" w:cs="Poppins"/>
          <w:color w:val="002060"/>
          <w:sz w:val="20"/>
          <w:szCs w:val="20"/>
        </w:rPr>
        <w:t xml:space="preserve">Sobrevuelo </w:t>
      </w:r>
      <w:proofErr w:type="spellStart"/>
      <w:r w:rsidRPr="0018733F">
        <w:rPr>
          <w:rFonts w:ascii="Poppins" w:eastAsia="Calibri" w:hAnsi="Poppins" w:cs="Poppins"/>
          <w:color w:val="002060"/>
          <w:sz w:val="20"/>
          <w:szCs w:val="20"/>
        </w:rPr>
        <w:t>Aerodiana</w:t>
      </w:r>
      <w:proofErr w:type="spellEnd"/>
      <w:r w:rsidRPr="0018733F">
        <w:rPr>
          <w:rFonts w:ascii="Poppins" w:eastAsia="Calibri" w:hAnsi="Poppins" w:cs="Poppins"/>
          <w:color w:val="002060"/>
          <w:sz w:val="20"/>
          <w:szCs w:val="20"/>
        </w:rPr>
        <w:t xml:space="preserve"> – Desierto Paracas, Ciudad de Ica, </w:t>
      </w:r>
      <w:r w:rsidR="0018733F" w:rsidRPr="0018733F">
        <w:rPr>
          <w:rFonts w:ascii="Poppins" w:eastAsia="Calibri" w:hAnsi="Poppins" w:cs="Poppins"/>
          <w:color w:val="002060"/>
          <w:sz w:val="20"/>
          <w:szCs w:val="20"/>
        </w:rPr>
        <w:t>Líneas</w:t>
      </w:r>
      <w:r w:rsidRPr="0018733F">
        <w:rPr>
          <w:rFonts w:ascii="Poppins" w:eastAsia="Calibri" w:hAnsi="Poppins" w:cs="Poppins"/>
          <w:color w:val="002060"/>
          <w:sz w:val="20"/>
          <w:szCs w:val="20"/>
        </w:rPr>
        <w:t xml:space="preserve"> de Nazc</w:t>
      </w:r>
      <w:r w:rsidR="0018733F">
        <w:rPr>
          <w:rFonts w:ascii="Poppins" w:eastAsia="Calibri" w:hAnsi="Poppins" w:cs="Poppins"/>
          <w:color w:val="002060"/>
          <w:sz w:val="20"/>
          <w:szCs w:val="20"/>
        </w:rPr>
        <w:t>a</w:t>
      </w:r>
    </w:p>
    <w:p w14:paraId="62149A93" w14:textId="0A425F16" w:rsidR="00491D5F" w:rsidRPr="000F2336" w:rsidRDefault="00491D5F" w:rsidP="000F2336">
      <w:pPr>
        <w:pStyle w:val="Prrafodelista"/>
        <w:numPr>
          <w:ilvl w:val="0"/>
          <w:numId w:val="24"/>
        </w:numPr>
        <w:spacing w:after="0"/>
        <w:ind w:left="1776"/>
        <w:rPr>
          <w:rFonts w:ascii="Poppins" w:eastAsia="Calibri" w:hAnsi="Poppins" w:cs="Poppins"/>
          <w:color w:val="002060"/>
          <w:sz w:val="20"/>
          <w:szCs w:val="20"/>
        </w:rPr>
      </w:pPr>
      <w:r w:rsidRPr="0018733F">
        <w:rPr>
          <w:rFonts w:ascii="Poppins" w:eastAsia="Calibri" w:hAnsi="Poppins" w:cs="Poppins"/>
          <w:color w:val="002060"/>
          <w:sz w:val="20"/>
          <w:szCs w:val="20"/>
        </w:rPr>
        <w:t xml:space="preserve">Excursión marina a las Islas Ballestas </w:t>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p>
    <w:p w14:paraId="1767191D" w14:textId="77777777" w:rsidR="0018733F" w:rsidRDefault="00491D5F" w:rsidP="000F2336">
      <w:pPr>
        <w:spacing w:after="0" w:line="240" w:lineRule="auto"/>
        <w:ind w:left="708"/>
        <w:rPr>
          <w:rFonts w:ascii="Poppins" w:eastAsia="Calibri" w:hAnsi="Poppins" w:cs="Poppins"/>
          <w:color w:val="002060"/>
          <w:sz w:val="20"/>
          <w:szCs w:val="20"/>
        </w:rPr>
      </w:pPr>
      <w:r w:rsidRPr="0018733F">
        <w:rPr>
          <w:rFonts w:ascii="Poppins" w:eastAsia="Calibri" w:hAnsi="Poppins" w:cs="Poppins"/>
          <w:b/>
          <w:bCs/>
          <w:color w:val="002060"/>
          <w:sz w:val="24"/>
          <w:szCs w:val="24"/>
        </w:rPr>
        <w:t>AREQUIPA</w:t>
      </w:r>
      <w:r w:rsidRPr="0018733F">
        <w:rPr>
          <w:rFonts w:ascii="Poppins" w:eastAsia="Calibri" w:hAnsi="Poppins" w:cs="Poppins"/>
          <w:color w:val="002060"/>
          <w:sz w:val="20"/>
          <w:szCs w:val="20"/>
        </w:rPr>
        <w:tab/>
      </w:r>
    </w:p>
    <w:p w14:paraId="4553DD2C" w14:textId="2E65EDF8" w:rsidR="00491D5F" w:rsidRPr="00491D5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Traslados aeropuerto / hotel / aeropuerto</w:t>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p>
    <w:p w14:paraId="27DF5461" w14:textId="77777777"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 xml:space="preserve">1 noche de alojamiento en Arequipa - 1 noche de alojamiento en Colca </w:t>
      </w:r>
    </w:p>
    <w:p w14:paraId="0E6DF36B" w14:textId="204C3D7B"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Desayuno diario</w:t>
      </w:r>
      <w:r w:rsidRPr="00491D5F">
        <w:rPr>
          <w:rFonts w:ascii="Poppins" w:eastAsia="Calibri" w:hAnsi="Poppins" w:cs="Poppins"/>
          <w:color w:val="002060"/>
          <w:sz w:val="20"/>
          <w:szCs w:val="20"/>
        </w:rPr>
        <w:tab/>
      </w:r>
    </w:p>
    <w:p w14:paraId="577E0401" w14:textId="6BC8B8FF"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2D/1N Cañón del Colca - 2 almuerzos</w:t>
      </w:r>
      <w:r w:rsidRPr="00491D5F">
        <w:rPr>
          <w:rFonts w:ascii="Poppins" w:eastAsia="Calibri" w:hAnsi="Poppins" w:cs="Poppins"/>
          <w:color w:val="002060"/>
          <w:sz w:val="20"/>
          <w:szCs w:val="20"/>
        </w:rPr>
        <w:tab/>
      </w:r>
    </w:p>
    <w:p w14:paraId="1259E76D" w14:textId="55C68B5A" w:rsidR="00491D5F" w:rsidRPr="0018733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HD Visita de la ciudad y Convento de Santa Catalina</w:t>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p>
    <w:p w14:paraId="68C7E3E5" w14:textId="2F4691FB" w:rsidR="00491D5F" w:rsidRPr="0018733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Bus de ruta Colca/Puno</w:t>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p>
    <w:p w14:paraId="577EB6B6" w14:textId="27BF8262" w:rsidR="00491D5F" w:rsidRPr="0018733F" w:rsidRDefault="00491D5F" w:rsidP="000F2336">
      <w:pPr>
        <w:spacing w:after="0" w:line="240" w:lineRule="auto"/>
        <w:ind w:left="708"/>
        <w:rPr>
          <w:rFonts w:ascii="Poppins" w:eastAsia="Calibri" w:hAnsi="Poppins" w:cs="Poppins"/>
          <w:color w:val="002060"/>
          <w:sz w:val="20"/>
          <w:szCs w:val="20"/>
        </w:rPr>
      </w:pPr>
      <w:r w:rsidRPr="0018733F">
        <w:rPr>
          <w:rFonts w:ascii="Poppins" w:eastAsia="Calibri" w:hAnsi="Poppins" w:cs="Poppins"/>
          <w:b/>
          <w:bCs/>
          <w:color w:val="002060"/>
          <w:sz w:val="24"/>
          <w:szCs w:val="24"/>
        </w:rPr>
        <w:t>PUNO</w:t>
      </w:r>
      <w:r w:rsidRPr="0018733F">
        <w:rPr>
          <w:rFonts w:ascii="Poppins" w:eastAsia="Calibri" w:hAnsi="Poppins" w:cs="Poppins"/>
          <w:b/>
          <w:bCs/>
          <w:color w:val="002060"/>
          <w:sz w:val="24"/>
          <w:szCs w:val="24"/>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r w:rsidRPr="0018733F">
        <w:rPr>
          <w:rFonts w:ascii="Poppins" w:eastAsia="Calibri" w:hAnsi="Poppins" w:cs="Poppins"/>
          <w:color w:val="002060"/>
          <w:sz w:val="20"/>
          <w:szCs w:val="20"/>
        </w:rPr>
        <w:tab/>
      </w:r>
    </w:p>
    <w:p w14:paraId="33343AE3" w14:textId="057B4021" w:rsidR="00491D5F" w:rsidRPr="00491D5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FD Islas flotantes de Uros e Isla de Taquile con almuerzo típico</w:t>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p>
    <w:p w14:paraId="55D47DC0" w14:textId="77777777"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 xml:space="preserve">2 noches de alojamiento - Desayuno diario </w:t>
      </w:r>
    </w:p>
    <w:p w14:paraId="75C3D6FA" w14:textId="3E4DE20C" w:rsidR="00491D5F" w:rsidRPr="000F2336"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Bus turístico Puno - Cusco con almuerzo y visitas en ruta</w:t>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p>
    <w:p w14:paraId="2C500113" w14:textId="39D1F471" w:rsidR="00491D5F" w:rsidRPr="0018733F" w:rsidRDefault="00491D5F" w:rsidP="000F2336">
      <w:pPr>
        <w:spacing w:after="0"/>
        <w:ind w:left="708"/>
        <w:rPr>
          <w:rFonts w:ascii="Poppins" w:eastAsia="Calibri" w:hAnsi="Poppins" w:cs="Poppins"/>
          <w:b/>
          <w:bCs/>
          <w:color w:val="002060"/>
          <w:sz w:val="20"/>
          <w:szCs w:val="20"/>
        </w:rPr>
      </w:pPr>
      <w:r w:rsidRPr="0018733F">
        <w:rPr>
          <w:rFonts w:ascii="Poppins" w:eastAsia="Calibri" w:hAnsi="Poppins" w:cs="Poppins"/>
          <w:b/>
          <w:bCs/>
          <w:color w:val="002060"/>
          <w:sz w:val="24"/>
          <w:szCs w:val="24"/>
        </w:rPr>
        <w:t>CUSCO</w:t>
      </w:r>
      <w:r w:rsidRPr="0018733F">
        <w:rPr>
          <w:rFonts w:ascii="Poppins" w:eastAsia="Calibri" w:hAnsi="Poppins" w:cs="Poppins"/>
          <w:b/>
          <w:bCs/>
          <w:color w:val="002060"/>
          <w:sz w:val="20"/>
          <w:szCs w:val="20"/>
        </w:rPr>
        <w:tab/>
      </w:r>
      <w:r w:rsidRPr="0018733F">
        <w:rPr>
          <w:rFonts w:ascii="Poppins" w:eastAsia="Calibri" w:hAnsi="Poppins" w:cs="Poppins"/>
          <w:b/>
          <w:bCs/>
          <w:color w:val="002060"/>
          <w:sz w:val="20"/>
          <w:szCs w:val="20"/>
        </w:rPr>
        <w:tab/>
      </w:r>
      <w:r w:rsidRPr="0018733F">
        <w:rPr>
          <w:rFonts w:ascii="Poppins" w:eastAsia="Calibri" w:hAnsi="Poppins" w:cs="Poppins"/>
          <w:b/>
          <w:bCs/>
          <w:color w:val="002060"/>
          <w:sz w:val="20"/>
          <w:szCs w:val="20"/>
        </w:rPr>
        <w:tab/>
      </w:r>
      <w:r w:rsidRPr="0018733F">
        <w:rPr>
          <w:rFonts w:ascii="Poppins" w:eastAsia="Calibri" w:hAnsi="Poppins" w:cs="Poppins"/>
          <w:b/>
          <w:bCs/>
          <w:color w:val="002060"/>
          <w:sz w:val="20"/>
          <w:szCs w:val="20"/>
        </w:rPr>
        <w:tab/>
      </w:r>
      <w:r w:rsidRPr="0018733F">
        <w:rPr>
          <w:rFonts w:ascii="Poppins" w:eastAsia="Calibri" w:hAnsi="Poppins" w:cs="Poppins"/>
          <w:b/>
          <w:bCs/>
          <w:color w:val="002060"/>
          <w:sz w:val="20"/>
          <w:szCs w:val="20"/>
        </w:rPr>
        <w:tab/>
      </w:r>
      <w:r w:rsidRPr="0018733F">
        <w:rPr>
          <w:rFonts w:ascii="Poppins" w:eastAsia="Calibri" w:hAnsi="Poppins" w:cs="Poppins"/>
          <w:b/>
          <w:bCs/>
          <w:color w:val="002060"/>
          <w:sz w:val="20"/>
          <w:szCs w:val="20"/>
        </w:rPr>
        <w:tab/>
      </w:r>
    </w:p>
    <w:p w14:paraId="167F6E91" w14:textId="77777777" w:rsidR="0018733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Traslados estación de bus / hotel / estación de tren / hotel / aeropuerto</w:t>
      </w:r>
      <w:r w:rsidRPr="00491D5F">
        <w:rPr>
          <w:rFonts w:ascii="Poppins" w:eastAsia="Calibri" w:hAnsi="Poppins" w:cs="Poppins"/>
          <w:color w:val="002060"/>
          <w:sz w:val="20"/>
          <w:szCs w:val="20"/>
        </w:rPr>
        <w:tab/>
      </w:r>
    </w:p>
    <w:p w14:paraId="5DEEB517" w14:textId="77777777"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 xml:space="preserve">4 noches de alojamiento en Cusco </w:t>
      </w:r>
    </w:p>
    <w:p w14:paraId="6154395F" w14:textId="77777777"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1 noche</w:t>
      </w:r>
      <w:r>
        <w:rPr>
          <w:rFonts w:ascii="Poppins" w:eastAsia="Calibri" w:hAnsi="Poppins" w:cs="Poppins"/>
          <w:color w:val="002060"/>
          <w:sz w:val="20"/>
          <w:szCs w:val="20"/>
        </w:rPr>
        <w:t xml:space="preserve"> </w:t>
      </w:r>
      <w:r w:rsidRPr="00491D5F">
        <w:rPr>
          <w:rFonts w:ascii="Poppins" w:eastAsia="Calibri" w:hAnsi="Poppins" w:cs="Poppins"/>
          <w:color w:val="002060"/>
          <w:sz w:val="20"/>
          <w:szCs w:val="20"/>
        </w:rPr>
        <w:t xml:space="preserve">de alojamiento Valle Sagrado </w:t>
      </w:r>
    </w:p>
    <w:p w14:paraId="5A38634E" w14:textId="448CD248"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lastRenderedPageBreak/>
        <w:t xml:space="preserve">1 noche de alojamiento en Pueblo de Machu Picchu </w:t>
      </w:r>
    </w:p>
    <w:p w14:paraId="1445F8AB" w14:textId="05B70B47" w:rsidR="00491D5F" w:rsidRPr="00491D5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Desayuno diario</w:t>
      </w:r>
      <w:r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r w:rsidR="00491D5F" w:rsidRPr="00491D5F">
        <w:rPr>
          <w:rFonts w:ascii="Poppins" w:eastAsia="Calibri" w:hAnsi="Poppins" w:cs="Poppins"/>
          <w:color w:val="002060"/>
          <w:sz w:val="20"/>
          <w:szCs w:val="20"/>
        </w:rPr>
        <w:tab/>
      </w:r>
    </w:p>
    <w:p w14:paraId="4F827CEF" w14:textId="77777777"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 xml:space="preserve">2D/1N Valle Sagrado: Pisac Inca y Colonial, Visita al Museo </w:t>
      </w:r>
      <w:proofErr w:type="spellStart"/>
      <w:r w:rsidRPr="00491D5F">
        <w:rPr>
          <w:rFonts w:ascii="Poppins" w:eastAsia="Calibri" w:hAnsi="Poppins" w:cs="Poppins"/>
          <w:color w:val="002060"/>
          <w:sz w:val="20"/>
          <w:szCs w:val="20"/>
        </w:rPr>
        <w:t>Inkariy</w:t>
      </w:r>
      <w:proofErr w:type="spellEnd"/>
      <w:r w:rsidRPr="00491D5F">
        <w:rPr>
          <w:rFonts w:ascii="Poppins" w:eastAsia="Calibri" w:hAnsi="Poppins" w:cs="Poppins"/>
          <w:color w:val="002060"/>
          <w:sz w:val="20"/>
          <w:szCs w:val="20"/>
        </w:rPr>
        <w:t xml:space="preserve">, Centro de Cultura Viva de </w:t>
      </w:r>
      <w:proofErr w:type="spellStart"/>
      <w:r w:rsidRPr="00491D5F">
        <w:rPr>
          <w:rFonts w:ascii="Poppins" w:eastAsia="Calibri" w:hAnsi="Poppins" w:cs="Poppins"/>
          <w:color w:val="002060"/>
          <w:sz w:val="20"/>
          <w:szCs w:val="20"/>
        </w:rPr>
        <w:t>Yucay</w:t>
      </w:r>
      <w:proofErr w:type="spellEnd"/>
      <w:r w:rsidRPr="00491D5F">
        <w:rPr>
          <w:rFonts w:ascii="Poppins" w:eastAsia="Calibri" w:hAnsi="Poppins" w:cs="Poppins"/>
          <w:color w:val="002060"/>
          <w:sz w:val="20"/>
          <w:szCs w:val="20"/>
        </w:rPr>
        <w:t>, Moray, Maras y Pueblo Inca de Ollantaytambo.</w:t>
      </w:r>
    </w:p>
    <w:p w14:paraId="25181A4A" w14:textId="5BFFB577" w:rsidR="0018733F" w:rsidRDefault="0018733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2 almuerzos.</w:t>
      </w:r>
      <w:r w:rsidRPr="00491D5F">
        <w:rPr>
          <w:rFonts w:ascii="Poppins" w:eastAsia="Calibri" w:hAnsi="Poppins" w:cs="Poppins"/>
          <w:color w:val="002060"/>
          <w:sz w:val="20"/>
          <w:szCs w:val="20"/>
        </w:rPr>
        <w:tab/>
      </w:r>
    </w:p>
    <w:p w14:paraId="5B616587" w14:textId="2DDD7D2E" w:rsidR="00491D5F" w:rsidRPr="00491D5F"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 xml:space="preserve">HD Ciudad Imperial, Mercado de San Pedro, Piedra de los Doce Ángulos, Catedral y </w:t>
      </w:r>
      <w:proofErr w:type="spellStart"/>
      <w:r w:rsidRPr="00491D5F">
        <w:rPr>
          <w:rFonts w:ascii="Poppins" w:eastAsia="Calibri" w:hAnsi="Poppins" w:cs="Poppins"/>
          <w:color w:val="002060"/>
          <w:sz w:val="20"/>
          <w:szCs w:val="20"/>
        </w:rPr>
        <w:t>Qorikancha</w:t>
      </w:r>
      <w:proofErr w:type="spellEnd"/>
      <w:r w:rsidRPr="00491D5F">
        <w:rPr>
          <w:rFonts w:ascii="Poppins" w:eastAsia="Calibri" w:hAnsi="Poppins" w:cs="Poppins"/>
          <w:color w:val="002060"/>
          <w:sz w:val="20"/>
          <w:szCs w:val="20"/>
        </w:rPr>
        <w:t>.</w:t>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r w:rsidRPr="00491D5F">
        <w:rPr>
          <w:rFonts w:ascii="Poppins" w:eastAsia="Calibri" w:hAnsi="Poppins" w:cs="Poppins"/>
          <w:color w:val="002060"/>
          <w:sz w:val="20"/>
          <w:szCs w:val="20"/>
        </w:rPr>
        <w:tab/>
      </w:r>
    </w:p>
    <w:p w14:paraId="58A83FFB" w14:textId="77777777" w:rsidR="000F2336" w:rsidRDefault="00491D5F" w:rsidP="000F2336">
      <w:pPr>
        <w:pStyle w:val="Prrafodelista"/>
        <w:numPr>
          <w:ilvl w:val="0"/>
          <w:numId w:val="24"/>
        </w:numPr>
        <w:spacing w:after="0"/>
        <w:ind w:left="1776"/>
        <w:rPr>
          <w:rFonts w:ascii="Poppins" w:eastAsia="Calibri" w:hAnsi="Poppins" w:cs="Poppins"/>
          <w:color w:val="002060"/>
          <w:sz w:val="20"/>
          <w:szCs w:val="20"/>
        </w:rPr>
      </w:pPr>
      <w:r w:rsidRPr="00491D5F">
        <w:rPr>
          <w:rFonts w:ascii="Poppins" w:eastAsia="Calibri" w:hAnsi="Poppins" w:cs="Poppins"/>
          <w:color w:val="002060"/>
          <w:sz w:val="20"/>
          <w:szCs w:val="20"/>
        </w:rPr>
        <w:t xml:space="preserve">HD Parque Arqueológico de </w:t>
      </w:r>
      <w:proofErr w:type="spellStart"/>
      <w:r w:rsidRPr="00491D5F">
        <w:rPr>
          <w:rFonts w:ascii="Poppins" w:eastAsia="Calibri" w:hAnsi="Poppins" w:cs="Poppins"/>
          <w:color w:val="002060"/>
          <w:sz w:val="20"/>
          <w:szCs w:val="20"/>
        </w:rPr>
        <w:t>Sacsayhuaman</w:t>
      </w:r>
      <w:proofErr w:type="spellEnd"/>
      <w:r w:rsidRPr="00491D5F">
        <w:rPr>
          <w:rFonts w:ascii="Poppins" w:eastAsia="Calibri" w:hAnsi="Poppins" w:cs="Poppins"/>
          <w:color w:val="002060"/>
          <w:sz w:val="20"/>
          <w:szCs w:val="20"/>
        </w:rPr>
        <w:t xml:space="preserve">, Tambomachay, </w:t>
      </w:r>
      <w:proofErr w:type="spellStart"/>
      <w:r w:rsidRPr="00491D5F">
        <w:rPr>
          <w:rFonts w:ascii="Poppins" w:eastAsia="Calibri" w:hAnsi="Poppins" w:cs="Poppins"/>
          <w:color w:val="002060"/>
          <w:sz w:val="20"/>
          <w:szCs w:val="20"/>
        </w:rPr>
        <w:t>Q'enqo</w:t>
      </w:r>
      <w:proofErr w:type="spellEnd"/>
      <w:r w:rsidRPr="00491D5F">
        <w:rPr>
          <w:rFonts w:ascii="Poppins" w:eastAsia="Calibri" w:hAnsi="Poppins" w:cs="Poppins"/>
          <w:color w:val="002060"/>
          <w:sz w:val="20"/>
          <w:szCs w:val="20"/>
        </w:rPr>
        <w:t xml:space="preserve">, y </w:t>
      </w:r>
      <w:proofErr w:type="spellStart"/>
      <w:r w:rsidRPr="00491D5F">
        <w:rPr>
          <w:rFonts w:ascii="Poppins" w:eastAsia="Calibri" w:hAnsi="Poppins" w:cs="Poppins"/>
          <w:color w:val="002060"/>
          <w:sz w:val="20"/>
          <w:szCs w:val="20"/>
        </w:rPr>
        <w:t>Puca</w:t>
      </w:r>
      <w:proofErr w:type="spellEnd"/>
      <w:r w:rsidRPr="00491D5F">
        <w:rPr>
          <w:rFonts w:ascii="Poppins" w:eastAsia="Calibri" w:hAnsi="Poppins" w:cs="Poppins"/>
          <w:color w:val="002060"/>
          <w:sz w:val="20"/>
          <w:szCs w:val="20"/>
        </w:rPr>
        <w:t xml:space="preserve"> </w:t>
      </w:r>
      <w:proofErr w:type="spellStart"/>
      <w:r w:rsidRPr="00491D5F">
        <w:rPr>
          <w:rFonts w:ascii="Poppins" w:eastAsia="Calibri" w:hAnsi="Poppins" w:cs="Poppins"/>
          <w:color w:val="002060"/>
          <w:sz w:val="20"/>
          <w:szCs w:val="20"/>
        </w:rPr>
        <w:t>Puca</w:t>
      </w:r>
      <w:proofErr w:type="spellEnd"/>
    </w:p>
    <w:p w14:paraId="17300A1B" w14:textId="4FDC0852" w:rsidR="00EE65AD" w:rsidRPr="000F2336" w:rsidRDefault="00491D5F" w:rsidP="000F2336">
      <w:pPr>
        <w:pStyle w:val="Prrafodelista"/>
        <w:numPr>
          <w:ilvl w:val="0"/>
          <w:numId w:val="24"/>
        </w:numPr>
        <w:spacing w:after="0"/>
        <w:ind w:left="1776"/>
        <w:rPr>
          <w:rFonts w:ascii="Poppins" w:eastAsia="Calibri" w:hAnsi="Poppins" w:cs="Poppins"/>
          <w:color w:val="002060"/>
          <w:sz w:val="20"/>
          <w:szCs w:val="20"/>
        </w:rPr>
      </w:pPr>
      <w:r w:rsidRPr="000F2336">
        <w:rPr>
          <w:rFonts w:ascii="Poppins" w:eastAsia="Calibri" w:hAnsi="Poppins" w:cs="Poppins"/>
          <w:color w:val="002060"/>
          <w:sz w:val="20"/>
          <w:szCs w:val="20"/>
        </w:rPr>
        <w:t xml:space="preserve">FD Excursión a Machu Picchu en tren con almuerzo. </w:t>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r w:rsidRPr="000F2336">
        <w:rPr>
          <w:rFonts w:ascii="Poppins" w:eastAsia="Calibri" w:hAnsi="Poppins" w:cs="Poppins"/>
          <w:color w:val="002060"/>
          <w:sz w:val="20"/>
          <w:szCs w:val="20"/>
        </w:rPr>
        <w:tab/>
      </w:r>
    </w:p>
    <w:p w14:paraId="48F12014" w14:textId="3B71C8C5" w:rsidR="00491D5F" w:rsidRPr="00EE65AD" w:rsidRDefault="00491D5F" w:rsidP="00491D5F">
      <w:pPr>
        <w:pStyle w:val="Sinespaciado"/>
        <w:spacing w:line="360" w:lineRule="auto"/>
        <w:rPr>
          <w:rFonts w:ascii="Poppins" w:hAnsi="Poppins" w:cs="Poppins"/>
          <w:b/>
          <w:bCs/>
          <w:color w:val="1F3864" w:themeColor="accent5" w:themeShade="80"/>
          <w:sz w:val="24"/>
          <w:szCs w:val="24"/>
        </w:rPr>
      </w:pPr>
      <w:r w:rsidRPr="00EE65AD">
        <w:rPr>
          <w:rFonts w:ascii="Poppins" w:hAnsi="Poppins" w:cs="Poppins"/>
          <w:b/>
          <w:bCs/>
          <w:color w:val="1F3864" w:themeColor="accent5" w:themeShade="80"/>
          <w:sz w:val="24"/>
          <w:szCs w:val="24"/>
        </w:rPr>
        <w:t xml:space="preserve">NO INCLUYE: </w:t>
      </w:r>
    </w:p>
    <w:p w14:paraId="65687ADD" w14:textId="77777777" w:rsidR="00491D5F" w:rsidRPr="00EE65AD" w:rsidRDefault="00491D5F" w:rsidP="00491D5F">
      <w:pPr>
        <w:pStyle w:val="Prrafodelista"/>
        <w:numPr>
          <w:ilvl w:val="0"/>
          <w:numId w:val="23"/>
        </w:numPr>
        <w:spacing w:after="0" w:line="240" w:lineRule="auto"/>
        <w:rPr>
          <w:rFonts w:ascii="Poppins" w:eastAsia="Calibri" w:hAnsi="Poppins" w:cs="Poppins"/>
          <w:color w:val="002060"/>
          <w:sz w:val="20"/>
          <w:szCs w:val="20"/>
        </w:rPr>
      </w:pPr>
      <w:r w:rsidRPr="00EE65AD">
        <w:rPr>
          <w:rFonts w:ascii="Poppins" w:eastAsia="Calibri" w:hAnsi="Poppins" w:cs="Poppins"/>
          <w:color w:val="002060"/>
          <w:sz w:val="20"/>
          <w:szCs w:val="20"/>
        </w:rPr>
        <w:t>Cualquier servicio, alimentos y bebidas no especificadas en detalle o itinerario</w:t>
      </w:r>
    </w:p>
    <w:p w14:paraId="743E5F7A" w14:textId="77777777" w:rsidR="00491D5F" w:rsidRPr="00EE65AD" w:rsidRDefault="00491D5F" w:rsidP="00491D5F">
      <w:pPr>
        <w:pStyle w:val="Prrafodelista"/>
        <w:numPr>
          <w:ilvl w:val="0"/>
          <w:numId w:val="23"/>
        </w:numPr>
        <w:spacing w:after="0" w:line="240" w:lineRule="auto"/>
        <w:rPr>
          <w:rFonts w:ascii="Poppins" w:eastAsia="Calibri" w:hAnsi="Poppins" w:cs="Poppins"/>
          <w:color w:val="002060"/>
          <w:sz w:val="20"/>
          <w:szCs w:val="20"/>
        </w:rPr>
      </w:pPr>
      <w:r w:rsidRPr="00EE65AD">
        <w:rPr>
          <w:rFonts w:ascii="Poppins" w:eastAsia="Calibri" w:hAnsi="Poppins" w:cs="Poppins"/>
          <w:color w:val="002060"/>
          <w:sz w:val="20"/>
          <w:szCs w:val="20"/>
        </w:rPr>
        <w:t>Vuelos internacionales y domésticos.</w:t>
      </w:r>
    </w:p>
    <w:p w14:paraId="17E1BA71" w14:textId="77777777" w:rsidR="00491D5F" w:rsidRPr="00EE65AD" w:rsidRDefault="00491D5F" w:rsidP="00491D5F">
      <w:pPr>
        <w:pStyle w:val="Prrafodelista"/>
        <w:numPr>
          <w:ilvl w:val="0"/>
          <w:numId w:val="23"/>
        </w:numPr>
        <w:spacing w:after="0" w:line="240" w:lineRule="auto"/>
        <w:rPr>
          <w:rFonts w:ascii="Poppins" w:eastAsia="Calibri" w:hAnsi="Poppins" w:cs="Poppins"/>
          <w:color w:val="002060"/>
          <w:sz w:val="20"/>
          <w:szCs w:val="20"/>
        </w:rPr>
      </w:pPr>
      <w:r w:rsidRPr="00EE65AD">
        <w:rPr>
          <w:rFonts w:ascii="Poppins" w:eastAsia="Calibri" w:hAnsi="Poppins" w:cs="Poppins"/>
          <w:color w:val="002060"/>
          <w:sz w:val="20"/>
          <w:szCs w:val="20"/>
        </w:rPr>
        <w:t>Servicio médico</w:t>
      </w:r>
    </w:p>
    <w:p w14:paraId="49BA42EA" w14:textId="77777777" w:rsidR="00491D5F" w:rsidRPr="00EE65AD" w:rsidRDefault="00491D5F" w:rsidP="00491D5F">
      <w:pPr>
        <w:pStyle w:val="Prrafodelista"/>
        <w:numPr>
          <w:ilvl w:val="0"/>
          <w:numId w:val="23"/>
        </w:numPr>
        <w:spacing w:after="0" w:line="240" w:lineRule="auto"/>
        <w:rPr>
          <w:rFonts w:ascii="Poppins" w:eastAsia="Calibri" w:hAnsi="Poppins" w:cs="Poppins"/>
          <w:color w:val="002060"/>
          <w:sz w:val="20"/>
          <w:szCs w:val="20"/>
        </w:rPr>
      </w:pPr>
      <w:r w:rsidRPr="00EE65AD">
        <w:rPr>
          <w:rFonts w:ascii="Poppins" w:eastAsia="Calibri" w:hAnsi="Poppins" w:cs="Poppins"/>
          <w:color w:val="002060"/>
          <w:sz w:val="20"/>
          <w:szCs w:val="20"/>
        </w:rPr>
        <w:t>Propinas.</w:t>
      </w:r>
    </w:p>
    <w:p w14:paraId="09A5D7E3" w14:textId="77777777" w:rsidR="00491D5F" w:rsidRPr="00EE65AD" w:rsidRDefault="00491D5F" w:rsidP="00491D5F">
      <w:pPr>
        <w:pStyle w:val="Prrafodelista"/>
        <w:numPr>
          <w:ilvl w:val="0"/>
          <w:numId w:val="23"/>
        </w:numPr>
        <w:spacing w:after="0" w:line="240" w:lineRule="auto"/>
        <w:rPr>
          <w:rFonts w:ascii="Poppins" w:eastAsia="Calibri" w:hAnsi="Poppins" w:cs="Poppins"/>
          <w:color w:val="002060"/>
          <w:sz w:val="20"/>
          <w:szCs w:val="20"/>
        </w:rPr>
      </w:pPr>
      <w:r w:rsidRPr="00EE65AD">
        <w:rPr>
          <w:rFonts w:ascii="Poppins" w:eastAsia="Calibri" w:hAnsi="Poppins" w:cs="Poppins"/>
          <w:color w:val="002060"/>
          <w:sz w:val="20"/>
          <w:szCs w:val="20"/>
        </w:rPr>
        <w:t>Tours Opcionales</w:t>
      </w:r>
    </w:p>
    <w:p w14:paraId="3A57E0E1" w14:textId="77777777" w:rsidR="00491D5F" w:rsidRPr="00EE65AD" w:rsidRDefault="00491D5F" w:rsidP="00491D5F">
      <w:pPr>
        <w:pStyle w:val="Prrafodelista"/>
        <w:numPr>
          <w:ilvl w:val="0"/>
          <w:numId w:val="23"/>
        </w:numPr>
        <w:spacing w:after="0" w:line="240" w:lineRule="auto"/>
        <w:rPr>
          <w:rFonts w:ascii="Poppins" w:eastAsia="Calibri" w:hAnsi="Poppins" w:cs="Poppins"/>
          <w:color w:val="002060"/>
          <w:sz w:val="20"/>
          <w:szCs w:val="20"/>
        </w:rPr>
      </w:pPr>
      <w:r w:rsidRPr="00EE65AD">
        <w:rPr>
          <w:rFonts w:ascii="Poppins" w:eastAsia="Calibri" w:hAnsi="Poppins" w:cs="Poppins"/>
          <w:color w:val="002060"/>
          <w:sz w:val="20"/>
          <w:szCs w:val="20"/>
        </w:rPr>
        <w:t>Gastos personales.</w:t>
      </w:r>
    </w:p>
    <w:p w14:paraId="7496D31B" w14:textId="15F453BA" w:rsidR="00EE65AD" w:rsidRPr="000F2336" w:rsidRDefault="00491D5F" w:rsidP="000F2336">
      <w:pPr>
        <w:pStyle w:val="Prrafodelista"/>
        <w:numPr>
          <w:ilvl w:val="0"/>
          <w:numId w:val="23"/>
        </w:numPr>
        <w:spacing w:after="0" w:line="240" w:lineRule="auto"/>
        <w:rPr>
          <w:rFonts w:ascii="Poppins" w:eastAsia="Calibri" w:hAnsi="Poppins" w:cs="Poppins"/>
          <w:color w:val="002060"/>
          <w:sz w:val="20"/>
          <w:szCs w:val="20"/>
        </w:rPr>
      </w:pPr>
      <w:r w:rsidRPr="00EE65AD">
        <w:rPr>
          <w:rFonts w:ascii="Poppins" w:eastAsia="Calibri" w:hAnsi="Poppins" w:cs="Poppins"/>
          <w:color w:val="002060"/>
          <w:sz w:val="20"/>
          <w:szCs w:val="20"/>
        </w:rPr>
        <w:t xml:space="preserve">Nada descrito en el programa. </w:t>
      </w:r>
    </w:p>
    <w:p w14:paraId="243DD687" w14:textId="77777777" w:rsidR="00EE65AD" w:rsidRDefault="00EE65AD" w:rsidP="00EE65AD">
      <w:pPr>
        <w:pStyle w:val="Sinespaciado"/>
        <w:spacing w:line="276" w:lineRule="auto"/>
        <w:rPr>
          <w:rFonts w:ascii="Poppins" w:hAnsi="Poppins" w:cs="Poppins"/>
          <w:b/>
          <w:color w:val="002060"/>
          <w:sz w:val="28"/>
          <w:szCs w:val="24"/>
          <w:u w:val="single"/>
        </w:rPr>
      </w:pPr>
    </w:p>
    <w:p w14:paraId="735BCDC9" w14:textId="77777777" w:rsidR="00EE65AD" w:rsidRPr="00BF76FB" w:rsidRDefault="00EE65AD" w:rsidP="00EE65AD">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23F28292" w14:textId="77777777" w:rsidR="00EE65AD" w:rsidRPr="004F7AC8" w:rsidRDefault="00EE65AD" w:rsidP="00EE65A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815" w:type="dxa"/>
        <w:jc w:val="center"/>
        <w:tblLook w:val="04A0" w:firstRow="1" w:lastRow="0" w:firstColumn="1" w:lastColumn="0" w:noHBand="0" w:noVBand="1"/>
      </w:tblPr>
      <w:tblGrid>
        <w:gridCol w:w="2407"/>
        <w:gridCol w:w="2408"/>
      </w:tblGrid>
      <w:tr w:rsidR="00EE65AD" w:rsidRPr="00E20BAF" w14:paraId="573805E5" w14:textId="77777777" w:rsidTr="008E20FD">
        <w:trPr>
          <w:trHeight w:val="100"/>
          <w:jc w:val="center"/>
        </w:trPr>
        <w:tc>
          <w:tcPr>
            <w:tcW w:w="2407" w:type="dxa"/>
            <w:tcBorders>
              <w:top w:val="single" w:sz="4" w:space="0" w:color="auto"/>
              <w:left w:val="single" w:sz="4" w:space="0" w:color="auto"/>
              <w:bottom w:val="single" w:sz="4" w:space="0" w:color="auto"/>
              <w:right w:val="single" w:sz="4" w:space="0" w:color="auto"/>
            </w:tcBorders>
            <w:hideMark/>
          </w:tcPr>
          <w:p w14:paraId="2987D9E8" w14:textId="79D7F0FE" w:rsidR="00EE65AD" w:rsidRPr="00E20BAF" w:rsidRDefault="00F9608E" w:rsidP="008E20F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2408" w:type="dxa"/>
            <w:tcBorders>
              <w:top w:val="single" w:sz="4" w:space="0" w:color="auto"/>
              <w:left w:val="single" w:sz="4" w:space="0" w:color="auto"/>
              <w:bottom w:val="single" w:sz="4" w:space="0" w:color="auto"/>
              <w:right w:val="single" w:sz="4" w:space="0" w:color="auto"/>
            </w:tcBorders>
            <w:hideMark/>
          </w:tcPr>
          <w:p w14:paraId="5BBF5BF7" w14:textId="34382324" w:rsidR="00EE65AD" w:rsidRPr="00E20BAF" w:rsidRDefault="00F9608E" w:rsidP="008E20F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EE65AD" w:rsidRPr="00E20BAF" w14:paraId="20C78A9E" w14:textId="77777777" w:rsidTr="008E20FD">
        <w:trPr>
          <w:trHeight w:val="166"/>
          <w:jc w:val="center"/>
        </w:trPr>
        <w:tc>
          <w:tcPr>
            <w:tcW w:w="2407" w:type="dxa"/>
            <w:tcBorders>
              <w:top w:val="single" w:sz="4" w:space="0" w:color="auto"/>
              <w:left w:val="single" w:sz="4" w:space="0" w:color="auto"/>
              <w:right w:val="single" w:sz="4" w:space="0" w:color="auto"/>
            </w:tcBorders>
            <w:shd w:val="clear" w:color="auto" w:fill="D9E2F3" w:themeFill="accent5" w:themeFillTint="33"/>
            <w:vAlign w:val="center"/>
            <w:hideMark/>
          </w:tcPr>
          <w:p w14:paraId="1B470300" w14:textId="3185315C" w:rsidR="00EE65AD" w:rsidRPr="009C01DA" w:rsidRDefault="00F9608E" w:rsidP="008E20F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ECONÓMICA </w:t>
            </w:r>
          </w:p>
        </w:tc>
        <w:tc>
          <w:tcPr>
            <w:tcW w:w="2408" w:type="dxa"/>
            <w:tcBorders>
              <w:top w:val="single" w:sz="4" w:space="0" w:color="auto"/>
              <w:left w:val="single" w:sz="4" w:space="0" w:color="auto"/>
              <w:right w:val="single" w:sz="4" w:space="0" w:color="auto"/>
            </w:tcBorders>
            <w:shd w:val="clear" w:color="auto" w:fill="D9E2F3" w:themeFill="accent5" w:themeFillTint="33"/>
            <w:vAlign w:val="center"/>
            <w:hideMark/>
          </w:tcPr>
          <w:p w14:paraId="0E4AE48E" w14:textId="3CD9CE11" w:rsidR="00EE65AD" w:rsidRPr="00761FE8" w:rsidRDefault="00F9608E" w:rsidP="008E20FD">
            <w:pPr>
              <w:spacing w:line="276" w:lineRule="auto"/>
              <w:jc w:val="center"/>
              <w:rPr>
                <w:rFonts w:ascii="Poppins" w:hAnsi="Poppins" w:cs="Poppins"/>
                <w:b/>
                <w:bCs/>
                <w:color w:val="002060"/>
                <w:sz w:val="32"/>
                <w:szCs w:val="28"/>
              </w:rPr>
            </w:pPr>
            <w:r>
              <w:rPr>
                <w:rFonts w:ascii="Poppins" w:hAnsi="Poppins" w:cs="Poppins"/>
                <w:b/>
                <w:bCs/>
                <w:color w:val="002060"/>
                <w:sz w:val="32"/>
                <w:szCs w:val="28"/>
              </w:rPr>
              <w:t xml:space="preserve">2 </w:t>
            </w:r>
            <w:r w:rsidR="0061128A">
              <w:rPr>
                <w:rFonts w:ascii="Poppins" w:hAnsi="Poppins" w:cs="Poppins"/>
                <w:b/>
                <w:bCs/>
                <w:color w:val="002060"/>
                <w:sz w:val="32"/>
                <w:szCs w:val="28"/>
              </w:rPr>
              <w:t>599</w:t>
            </w:r>
          </w:p>
          <w:p w14:paraId="6A2ECEFC" w14:textId="77777777" w:rsidR="00EE65AD" w:rsidRPr="00742681" w:rsidRDefault="00EE65AD" w:rsidP="008E20FD">
            <w:pPr>
              <w:spacing w:line="276" w:lineRule="auto"/>
              <w:jc w:val="center"/>
              <w:rPr>
                <w:rFonts w:ascii="Poppins" w:eastAsia="Calibri" w:hAnsi="Poppins" w:cs="Poppins"/>
                <w:color w:val="1F3864" w:themeColor="accent5" w:themeShade="80"/>
                <w:szCs w:val="20"/>
                <w:lang w:val="en-US" w:eastAsia="en-US"/>
              </w:rPr>
            </w:pPr>
          </w:p>
        </w:tc>
      </w:tr>
    </w:tbl>
    <w:p w14:paraId="221D868C" w14:textId="77777777" w:rsidR="00EE65AD" w:rsidRDefault="00EE65AD" w:rsidP="00EE65AD">
      <w:pPr>
        <w:spacing w:line="276" w:lineRule="auto"/>
        <w:rPr>
          <w:rFonts w:ascii="Poppins" w:hAnsi="Poppins" w:cs="Poppins"/>
          <w:b/>
          <w:color w:val="002060"/>
        </w:rPr>
      </w:pPr>
    </w:p>
    <w:p w14:paraId="088C5D9D" w14:textId="77777777" w:rsidR="000F2336" w:rsidRDefault="000F2336">
      <w:pPr>
        <w:rPr>
          <w:rFonts w:ascii="Poppins" w:hAnsi="Poppins" w:cs="Poppins"/>
          <w:b/>
          <w:color w:val="002060"/>
          <w:sz w:val="28"/>
          <w:szCs w:val="28"/>
        </w:rPr>
      </w:pPr>
      <w:r>
        <w:rPr>
          <w:rFonts w:ascii="Poppins" w:hAnsi="Poppins" w:cs="Poppins"/>
          <w:b/>
          <w:color w:val="002060"/>
          <w:sz w:val="28"/>
          <w:szCs w:val="28"/>
        </w:rPr>
        <w:br w:type="page"/>
      </w:r>
    </w:p>
    <w:p w14:paraId="73550F3F" w14:textId="593CB22D" w:rsidR="00EE65AD" w:rsidRDefault="00EE65AD" w:rsidP="00491D5F">
      <w:pPr>
        <w:tabs>
          <w:tab w:val="left" w:pos="1741"/>
        </w:tabs>
        <w:spacing w:after="0" w:line="240" w:lineRule="auto"/>
        <w:jc w:val="both"/>
        <w:rPr>
          <w:rFonts w:ascii="Poppins" w:hAnsi="Poppins" w:cs="Poppins"/>
          <w:b/>
          <w:color w:val="002060"/>
          <w:sz w:val="28"/>
          <w:szCs w:val="28"/>
        </w:rPr>
      </w:pPr>
      <w:r w:rsidRPr="00D57971">
        <w:rPr>
          <w:rFonts w:ascii="Poppins" w:hAnsi="Poppins" w:cs="Poppins"/>
          <w:b/>
          <w:color w:val="002060"/>
          <w:sz w:val="28"/>
          <w:szCs w:val="28"/>
        </w:rPr>
        <w:lastRenderedPageBreak/>
        <w:t>ITINERARIO:</w:t>
      </w:r>
      <w:r>
        <w:rPr>
          <w:rFonts w:ascii="Poppins" w:hAnsi="Poppins" w:cs="Poppins"/>
          <w:b/>
          <w:color w:val="002060"/>
          <w:sz w:val="28"/>
          <w:szCs w:val="28"/>
        </w:rPr>
        <w:t xml:space="preserve"> </w:t>
      </w:r>
    </w:p>
    <w:p w14:paraId="52F5AB60" w14:textId="77777777" w:rsidR="00EE65AD" w:rsidRDefault="00EE65AD" w:rsidP="00491D5F">
      <w:pPr>
        <w:tabs>
          <w:tab w:val="left" w:pos="1741"/>
        </w:tabs>
        <w:spacing w:after="0" w:line="240" w:lineRule="auto"/>
        <w:jc w:val="both"/>
        <w:rPr>
          <w:rFonts w:ascii="Poppins" w:hAnsi="Poppins" w:cs="Poppins"/>
          <w:b/>
          <w:color w:val="002060"/>
          <w:sz w:val="28"/>
          <w:szCs w:val="28"/>
        </w:rPr>
      </w:pPr>
    </w:p>
    <w:p w14:paraId="5762F715" w14:textId="2136EB82"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EE65AD">
        <w:rPr>
          <w:rFonts w:ascii="Poppins" w:hAnsi="Poppins" w:cs="Poppins"/>
          <w:b/>
          <w:bCs/>
          <w:color w:val="1F3864" w:themeColor="accent5" w:themeShade="80"/>
          <w:sz w:val="24"/>
          <w:szCs w:val="24"/>
        </w:rPr>
        <w:t>Día 01: Bienvenida a Lima</w:t>
      </w:r>
    </w:p>
    <w:p w14:paraId="0AADD6B8" w14:textId="18273C73"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Llegada a Lima, Bienvenida y asistencia en su traslado al hotel. </w:t>
      </w:r>
    </w:p>
    <w:p w14:paraId="3446C7EB" w14:textId="77777777" w:rsidR="00EE65AD" w:rsidRPr="00EE65AD" w:rsidRDefault="00EE65AD" w:rsidP="00491D5F">
      <w:pPr>
        <w:tabs>
          <w:tab w:val="left" w:pos="1741"/>
        </w:tabs>
        <w:spacing w:after="0" w:line="240" w:lineRule="auto"/>
        <w:jc w:val="both"/>
        <w:rPr>
          <w:rFonts w:ascii="Poppins" w:hAnsi="Poppins" w:cs="Poppins"/>
          <w:color w:val="1F3864" w:themeColor="accent5" w:themeShade="80"/>
          <w:sz w:val="20"/>
          <w:szCs w:val="20"/>
        </w:rPr>
      </w:pPr>
    </w:p>
    <w:p w14:paraId="4A130E82"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p>
    <w:p w14:paraId="58207DDF"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r w:rsidRPr="00EE65AD">
        <w:rPr>
          <w:rFonts w:ascii="Poppins" w:hAnsi="Poppins" w:cs="Poppins"/>
          <w:b/>
          <w:bCs/>
          <w:color w:val="1F3864" w:themeColor="accent5" w:themeShade="80"/>
          <w:sz w:val="24"/>
          <w:szCs w:val="24"/>
        </w:rPr>
        <w:t>Día 02: Lima, Ciudad de los Reyes y Museo Larco de las Culturas</w:t>
      </w:r>
    </w:p>
    <w:p w14:paraId="7189BC62"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w:t>
      </w:r>
    </w:p>
    <w:p w14:paraId="4C0CFCC7"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Tarde libre. </w:t>
      </w:r>
    </w:p>
    <w:p w14:paraId="294A3DD4" w14:textId="1A70486F" w:rsidR="00491D5F" w:rsidRDefault="00491D5F" w:rsidP="00491D5F">
      <w:pPr>
        <w:tabs>
          <w:tab w:val="left" w:pos="1741"/>
        </w:tabs>
        <w:spacing w:after="0" w:line="240" w:lineRule="auto"/>
        <w:jc w:val="both"/>
        <w:rPr>
          <w:rFonts w:ascii="Poppins" w:hAnsi="Poppins" w:cs="Poppins"/>
          <w:b/>
          <w:bCs/>
          <w:color w:val="1F3864" w:themeColor="accent5" w:themeShade="80"/>
          <w:sz w:val="20"/>
          <w:szCs w:val="20"/>
        </w:rPr>
      </w:pPr>
    </w:p>
    <w:p w14:paraId="6097776E" w14:textId="77777777" w:rsidR="00EE65AD" w:rsidRPr="00EE65AD" w:rsidRDefault="00EE65AD" w:rsidP="00491D5F">
      <w:pPr>
        <w:tabs>
          <w:tab w:val="left" w:pos="1741"/>
        </w:tabs>
        <w:spacing w:after="0" w:line="240" w:lineRule="auto"/>
        <w:jc w:val="both"/>
        <w:rPr>
          <w:rFonts w:ascii="Poppins" w:hAnsi="Poppins" w:cs="Poppins"/>
          <w:b/>
          <w:bCs/>
          <w:color w:val="1F3864" w:themeColor="accent5" w:themeShade="80"/>
          <w:sz w:val="20"/>
          <w:szCs w:val="20"/>
        </w:rPr>
      </w:pPr>
    </w:p>
    <w:p w14:paraId="2032B832"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r w:rsidRPr="00EE65AD">
        <w:rPr>
          <w:rFonts w:ascii="Poppins" w:hAnsi="Poppins" w:cs="Poppins"/>
          <w:b/>
          <w:bCs/>
          <w:color w:val="1F3864" w:themeColor="accent5" w:themeShade="80"/>
          <w:sz w:val="24"/>
          <w:szCs w:val="24"/>
        </w:rPr>
        <w:t>Día 03: Enigmas de las Pampas de Nasca</w:t>
      </w:r>
    </w:p>
    <w:p w14:paraId="54D12942" w14:textId="495C955D"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Salida en bus con destino a la bahía de Paracas. Llegada y traslado al aeropuerto de Pisco para sobrevolar las enigmáticas líneas de Nasca, enormes dibujos que sólo pueden ser apreciados desde el aire y representan diversos insectos y animales como el mono, el colibrí, el cóndor o la araña, se piensa que fue un gran calendario astronómico diseñado por los antiguos pobladores del desierto. Retorno a Pisco. Traslado al hotel. Resto del día libre para disfrutar de las instalaciones del hotel y los alrededores.</w:t>
      </w:r>
    </w:p>
    <w:p w14:paraId="7FDAED78"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7728B3AC"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p>
    <w:p w14:paraId="63C29C58" w14:textId="3BF4B86E" w:rsidR="007A77E1"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Día 04: Reserva Nacional de Paracas</w:t>
      </w:r>
    </w:p>
    <w:p w14:paraId="5FC2C172"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Temprano en la mañana haremos una excursión marina en lancha por las Islas Ballestas. En camino apreciaremos el “Candelabro”, dibujo esculpido en una colina de arena orientado hacia la Pampa de Nasca. En las islas, observaremos pingüinos de Humboldt y lobos marinos, además de las aves migratorias que ahí habitan. Por la tarde, salida hacia Lima en bus. Llegada y traslado al hotel. </w:t>
      </w:r>
    </w:p>
    <w:p w14:paraId="4D840F40" w14:textId="57429993" w:rsidR="00491D5F" w:rsidRDefault="007A77E1" w:rsidP="007A77E1">
      <w:pPr>
        <w:tabs>
          <w:tab w:val="left" w:pos="1741"/>
        </w:tabs>
        <w:spacing w:after="0" w:line="240" w:lineRule="auto"/>
        <w:jc w:val="both"/>
        <w:rPr>
          <w:rFonts w:ascii="Poppins" w:hAnsi="Poppins" w:cs="Poppins"/>
          <w:b/>
          <w:bCs/>
          <w:color w:val="1F3864" w:themeColor="accent5" w:themeShade="80"/>
          <w:sz w:val="20"/>
          <w:szCs w:val="20"/>
        </w:rPr>
      </w:pPr>
      <w:r>
        <w:rPr>
          <w:rFonts w:ascii="Poppins" w:hAnsi="Poppins" w:cs="Poppins"/>
          <w:b/>
          <w:bCs/>
          <w:color w:val="1F3864" w:themeColor="accent5" w:themeShade="80"/>
          <w:sz w:val="20"/>
          <w:szCs w:val="20"/>
        </w:rPr>
        <w:tab/>
      </w:r>
    </w:p>
    <w:p w14:paraId="5E49E61C"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Día 05: Arequipa, Ciudad Blanca</w:t>
      </w:r>
    </w:p>
    <w:p w14:paraId="540DB489"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Traslado al aeropuerto. Salida a Arequipa. Llegada, asistencia y traslado al hotel.</w:t>
      </w:r>
    </w:p>
    <w:p w14:paraId="2CD3C8FB" w14:textId="73406841"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Por la tarde, la “Ciudad Blanca” nos abre sus puertas en un recorrido que inicia en el hermoso barrio colonial de San Lázaro, lugar de fundación de Arequipa; desde aquí caminaremos a través de sus pintorescas calles adornadas de geranios y luego nos dirigiremos hacia el mirador de Carmen Alto, que nos brinda un bello paisaje de andenería agrícola y desde donde podremos </w:t>
      </w:r>
      <w:r w:rsidRPr="00EE65AD">
        <w:rPr>
          <w:rFonts w:ascii="Poppins" w:hAnsi="Poppins" w:cs="Poppins"/>
          <w:color w:val="1F3864" w:themeColor="accent5" w:themeShade="80"/>
          <w:sz w:val="20"/>
          <w:szCs w:val="20"/>
        </w:rPr>
        <w:lastRenderedPageBreak/>
        <w:t>observar los tres volcanes tutelares que rodean la ciudad: Misti, Chachani y Picchu -Picchu. Seguiremos hacia el distrito colonial de Yanahuara, famoso por su iglesia construida al estilo andaluz y su mirador, levantados con una bella arquitectura y rodeados de arcos de sillar. Luego, visitaremos el Monasterio de Santa Catalina, impresionante monumento religioso que estuvo cerrado por cerca de 400 años; con estrechas calles, plazas y jardines nos recuerda a los barrios antiguos de Sevilla o Granada. Continuando, nos dirigiremos a la Plaza de Armas, donde podremos observar la Catedral y los arcos que rodean la plaza, para finalmente visitar la Iglesia de la Compañía de Jesús; fundada en el siglo XVII por los Jesuitas, destacan sus claustros y la famosa Cúpula de San Ignacio.</w:t>
      </w:r>
    </w:p>
    <w:p w14:paraId="08EC71D0"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53D21D86"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p>
    <w:p w14:paraId="3EC37D70"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r w:rsidRPr="007A77E1">
        <w:rPr>
          <w:rFonts w:ascii="Poppins" w:hAnsi="Poppins" w:cs="Poppins"/>
          <w:b/>
          <w:bCs/>
          <w:color w:val="1F3864" w:themeColor="accent5" w:themeShade="80"/>
          <w:sz w:val="24"/>
          <w:szCs w:val="24"/>
        </w:rPr>
        <w:t>Día 06: Ruta de los volcanes, Pampa Cañahuas y Chivay</w:t>
      </w:r>
    </w:p>
    <w:p w14:paraId="6CB010C5" w14:textId="71D6F720"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Salida en una aventura por tierra hacia el espectacular Valle del Colca. Tomaremos la ruta de los volcanes, subiendo por las faldas del volcán Chachani, y teniendo una formidable vista del volcán Misti y del Picchu </w:t>
      </w:r>
      <w:proofErr w:type="spellStart"/>
      <w:r w:rsidRPr="00EE65AD">
        <w:rPr>
          <w:rFonts w:ascii="Poppins" w:hAnsi="Poppins" w:cs="Poppins"/>
          <w:color w:val="1F3864" w:themeColor="accent5" w:themeShade="80"/>
          <w:sz w:val="20"/>
          <w:szCs w:val="20"/>
        </w:rPr>
        <w:t>Picchu</w:t>
      </w:r>
      <w:proofErr w:type="spellEnd"/>
      <w:r w:rsidRPr="00EE65AD">
        <w:rPr>
          <w:rFonts w:ascii="Poppins" w:hAnsi="Poppins" w:cs="Poppins"/>
          <w:color w:val="1F3864" w:themeColor="accent5" w:themeShade="80"/>
          <w:sz w:val="20"/>
          <w:szCs w:val="20"/>
        </w:rPr>
        <w:t xml:space="preserve">. Nuestro camino cruzará por la reserva de vicuñas de Pampa Cañahuas, hábitat alto andino donde viven y están protegidas. El punto más alto de nuestro recorrido alcanzará los 4,900 m.s.n.m. en el abra de </w:t>
      </w:r>
      <w:proofErr w:type="spellStart"/>
      <w:r w:rsidRPr="00EE65AD">
        <w:rPr>
          <w:rFonts w:ascii="Poppins" w:hAnsi="Poppins" w:cs="Poppins"/>
          <w:color w:val="1F3864" w:themeColor="accent5" w:themeShade="80"/>
          <w:sz w:val="20"/>
          <w:szCs w:val="20"/>
        </w:rPr>
        <w:t>Patapampa</w:t>
      </w:r>
      <w:proofErr w:type="spellEnd"/>
      <w:r w:rsidRPr="00EE65AD">
        <w:rPr>
          <w:rFonts w:ascii="Poppins" w:hAnsi="Poppins" w:cs="Poppins"/>
          <w:color w:val="1F3864" w:themeColor="accent5" w:themeShade="80"/>
          <w:sz w:val="20"/>
          <w:szCs w:val="20"/>
        </w:rPr>
        <w:t xml:space="preserve">, desde donde se puede apreciar el activo volcán </w:t>
      </w:r>
      <w:proofErr w:type="spellStart"/>
      <w:r w:rsidRPr="00EE65AD">
        <w:rPr>
          <w:rFonts w:ascii="Poppins" w:hAnsi="Poppins" w:cs="Poppins"/>
          <w:color w:val="1F3864" w:themeColor="accent5" w:themeShade="80"/>
          <w:sz w:val="20"/>
          <w:szCs w:val="20"/>
        </w:rPr>
        <w:t>Sabancaya</w:t>
      </w:r>
      <w:proofErr w:type="spellEnd"/>
      <w:r w:rsidRPr="00EE65AD">
        <w:rPr>
          <w:rFonts w:ascii="Poppins" w:hAnsi="Poppins" w:cs="Poppins"/>
          <w:color w:val="1F3864" w:themeColor="accent5" w:themeShade="80"/>
          <w:sz w:val="20"/>
          <w:szCs w:val="20"/>
        </w:rPr>
        <w:t>. Descenso al Valle del Colca. Llegada y alojamiento. Almuerzo en el hotel. Tiempo libre para descansar o gozar de los baños termales de la zona.</w:t>
      </w:r>
    </w:p>
    <w:p w14:paraId="5ED37A2A"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398042AA"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p>
    <w:p w14:paraId="088A3938"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Día 07: Cañón del Colca, Mirador de la Cruz del Cóndor y Ruta a Puno</w:t>
      </w:r>
    </w:p>
    <w:p w14:paraId="39C1DB6E" w14:textId="72027AB1"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Al amanecer, nos dirigiremos hacia el mirador de la Cruz del Cóndor. Estaremos expectantes del imponente vuelo de los cóndores, enormes aves andinas que son el símbolo de los países andinos. La vista nos permite apreciar por la gran dimensión del cañón, considerado uno de los más profundos del mundo. Visitaremos el pueblo de Maca y Yanque que aún conservan sus iglesias coloniales. Almuerzo en restaurante en la zona. Por la tarde, salida en bus en un viaje de 6 horas y media hasta la ciudad de Puno. Llegada, asistencia y traslado al hotel.</w:t>
      </w:r>
    </w:p>
    <w:p w14:paraId="6429C58B"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5D0BECBE"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p>
    <w:p w14:paraId="2D861070"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Día 08: Lago Sagrado Titicaca y sus islas</w:t>
      </w:r>
    </w:p>
    <w:p w14:paraId="0B31633F" w14:textId="318C5F68"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Por la mañana, embarcaremos en una lancha para visitar un pueblo que huyendo de las diferentes culturas que llegaron a dominarlos se refugiaron dentro del lago Titicaca, los Uros. Esta comunidad sigue construyendo sus islas siguiendo las técnicas ancestrales, y nos reciben para transmitirnos sus conocimientos. Un pueblo que vive de sus visitantes. Continuaremos navegando hacia la isla de Taquile. La comunidad de la isla ha mantenido vivas sus tradiciones, vestimentas y forma de vida. Es una de las pocas comunidades quechua en una región esencialmente </w:t>
      </w:r>
      <w:proofErr w:type="spellStart"/>
      <w:r w:rsidRPr="00EE65AD">
        <w:rPr>
          <w:rFonts w:ascii="Poppins" w:hAnsi="Poppins" w:cs="Poppins"/>
          <w:color w:val="1F3864" w:themeColor="accent5" w:themeShade="80"/>
          <w:sz w:val="20"/>
          <w:szCs w:val="20"/>
        </w:rPr>
        <w:t>aymara</w:t>
      </w:r>
      <w:proofErr w:type="spellEnd"/>
      <w:r w:rsidRPr="00EE65AD">
        <w:rPr>
          <w:rFonts w:ascii="Poppins" w:hAnsi="Poppins" w:cs="Poppins"/>
          <w:color w:val="1F3864" w:themeColor="accent5" w:themeShade="80"/>
          <w:sz w:val="20"/>
          <w:szCs w:val="20"/>
        </w:rPr>
        <w:t>, y se han mantenido cerrados a que la modernidad cambie sus vidas. Nos recibirán con su música y danzas. Almuerzo en restaurante comunal, una comida simple pero rica en nutrientes. A continuación, realizaremos una caminata por los alrededores para apreciar los bellos paisajes del lago Titicaca. Regreso al puerto de Puno. Traslado al hotel.</w:t>
      </w:r>
    </w:p>
    <w:p w14:paraId="7134E08F"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00B9111A"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p>
    <w:p w14:paraId="56D1C22C"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Día 09: Ruta del Altiplano</w:t>
      </w:r>
    </w:p>
    <w:p w14:paraId="481306E0" w14:textId="1497CE9B"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Partiremos en un bus turístico a la ciudad de Cusco. Nuestra primera parada será el museo de lítico de Pucará, lugar que conserva restos de la cultura Pucará con piezas que nos sorprenderán </w:t>
      </w:r>
      <w:r w:rsidRPr="00EE65AD">
        <w:rPr>
          <w:rFonts w:ascii="Poppins" w:hAnsi="Poppins" w:cs="Poppins"/>
          <w:color w:val="1F3864" w:themeColor="accent5" w:themeShade="80"/>
          <w:sz w:val="20"/>
          <w:szCs w:val="20"/>
        </w:rPr>
        <w:lastRenderedPageBreak/>
        <w:t xml:space="preserve">como monolitos, estelas y esculturas con formas de animales. Esta localidad también es famosa por los toritos de Pucará, bellas artesanías multicolores que simbolizan la protección, felicidad y fertilidad. Nuestra siguiente parada será en el punto más alto a 4,335 m.s.n.m. en La Raya, división geográfica de las cuencas de aguas del lago Titicaca y el río Vilcanota que irá a la cuenca del río Amazonas. Almuerzo. Continuaremos hacia el pueblo de </w:t>
      </w:r>
      <w:proofErr w:type="spellStart"/>
      <w:r w:rsidRPr="00EE65AD">
        <w:rPr>
          <w:rFonts w:ascii="Poppins" w:hAnsi="Poppins" w:cs="Poppins"/>
          <w:color w:val="1F3864" w:themeColor="accent5" w:themeShade="80"/>
          <w:sz w:val="20"/>
          <w:szCs w:val="20"/>
        </w:rPr>
        <w:t>Racchi</w:t>
      </w:r>
      <w:proofErr w:type="spellEnd"/>
      <w:r w:rsidRPr="00EE65AD">
        <w:rPr>
          <w:rFonts w:ascii="Poppins" w:hAnsi="Poppins" w:cs="Poppins"/>
          <w:color w:val="1F3864" w:themeColor="accent5" w:themeShade="80"/>
          <w:sz w:val="20"/>
          <w:szCs w:val="20"/>
        </w:rPr>
        <w:t xml:space="preserve">, donde se encuentra el templo del dios </w:t>
      </w:r>
      <w:proofErr w:type="spellStart"/>
      <w:r w:rsidRPr="00EE65AD">
        <w:rPr>
          <w:rFonts w:ascii="Poppins" w:hAnsi="Poppins" w:cs="Poppins"/>
          <w:color w:val="1F3864" w:themeColor="accent5" w:themeShade="80"/>
          <w:sz w:val="20"/>
          <w:szCs w:val="20"/>
        </w:rPr>
        <w:t>Wiracocha</w:t>
      </w:r>
      <w:proofErr w:type="spellEnd"/>
      <w:r w:rsidRPr="00EE65AD">
        <w:rPr>
          <w:rFonts w:ascii="Poppins" w:hAnsi="Poppins" w:cs="Poppins"/>
          <w:color w:val="1F3864" w:themeColor="accent5" w:themeShade="80"/>
          <w:sz w:val="20"/>
          <w:szCs w:val="20"/>
        </w:rPr>
        <w:t>, destacando las bases de piedra de las enormes columnas y muros que nos dan una idea de la majestuosidad que tenía este palacete. Como última parada, visitaremos la hermosa iglesia de San Pedro Apóstol de Andahuaylillas, conocida como la “Sixtina de América” por las pinturas que decoran los techos y muros. Llegada a Cusco. Traslado al hotel.</w:t>
      </w:r>
    </w:p>
    <w:p w14:paraId="1EDDBF24"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1CFB8C1B"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p>
    <w:p w14:paraId="793A9B48" w14:textId="16680579" w:rsidR="00491D5F" w:rsidRPr="00EE65AD" w:rsidRDefault="00491D5F" w:rsidP="007A77E1">
      <w:pPr>
        <w:tabs>
          <w:tab w:val="left" w:pos="1741"/>
        </w:tabs>
        <w:spacing w:after="0" w:line="240" w:lineRule="auto"/>
        <w:rPr>
          <w:rFonts w:ascii="Poppins" w:hAnsi="Poppins" w:cs="Poppins"/>
          <w:b/>
          <w:bCs/>
          <w:color w:val="1F3864" w:themeColor="accent5" w:themeShade="80"/>
          <w:sz w:val="20"/>
          <w:szCs w:val="20"/>
        </w:rPr>
      </w:pPr>
      <w:r w:rsidRPr="007A77E1">
        <w:rPr>
          <w:rFonts w:ascii="Poppins" w:hAnsi="Poppins" w:cs="Poppins"/>
          <w:b/>
          <w:bCs/>
          <w:color w:val="1F3864" w:themeColor="accent5" w:themeShade="80"/>
          <w:sz w:val="24"/>
          <w:szCs w:val="24"/>
        </w:rPr>
        <w:t>Día 10: Cusco, Capital del Imperio Inca y Parque Arqueológico de</w:t>
      </w:r>
      <w:r w:rsidR="007A77E1">
        <w:rPr>
          <w:rFonts w:ascii="Poppins" w:hAnsi="Poppins" w:cs="Poppins"/>
          <w:b/>
          <w:bCs/>
          <w:color w:val="1F3864" w:themeColor="accent5" w:themeShade="80"/>
          <w:sz w:val="24"/>
          <w:szCs w:val="24"/>
        </w:rPr>
        <w:t xml:space="preserve"> </w:t>
      </w:r>
      <w:proofErr w:type="spellStart"/>
      <w:r w:rsidRPr="007A77E1">
        <w:rPr>
          <w:rFonts w:ascii="Poppins" w:hAnsi="Poppins" w:cs="Poppins"/>
          <w:b/>
          <w:bCs/>
          <w:color w:val="1F3864" w:themeColor="accent5" w:themeShade="80"/>
          <w:sz w:val="24"/>
          <w:szCs w:val="24"/>
        </w:rPr>
        <w:t>Sacsayhuaman</w:t>
      </w:r>
      <w:proofErr w:type="spellEnd"/>
    </w:p>
    <w:p w14:paraId="58641131"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EE65AD">
        <w:rPr>
          <w:rFonts w:ascii="Poppins" w:hAnsi="Poppins" w:cs="Poppins"/>
          <w:color w:val="1F3864" w:themeColor="accent5" w:themeShade="80"/>
          <w:sz w:val="20"/>
          <w:szCs w:val="20"/>
        </w:rPr>
        <w:t>Q’enqo</w:t>
      </w:r>
      <w:proofErr w:type="spellEnd"/>
      <w:r w:rsidRPr="00EE65AD">
        <w:rPr>
          <w:rFonts w:ascii="Poppins" w:hAnsi="Poppins" w:cs="Poppins"/>
          <w:color w:val="1F3864" w:themeColor="accent5" w:themeShade="80"/>
          <w:sz w:val="20"/>
          <w:szCs w:val="20"/>
        </w:rPr>
        <w:t xml:space="preserve">, sorprendente será el altar para sacrificios incrustado en la parte interna de su formación rocosa. Finalmente llegamos a la atalaya de </w:t>
      </w:r>
      <w:proofErr w:type="spellStart"/>
      <w:r w:rsidRPr="00EE65AD">
        <w:rPr>
          <w:rFonts w:ascii="Poppins" w:hAnsi="Poppins" w:cs="Poppins"/>
          <w:color w:val="1F3864" w:themeColor="accent5" w:themeShade="80"/>
          <w:sz w:val="20"/>
          <w:szCs w:val="20"/>
        </w:rPr>
        <w:t>Puca</w:t>
      </w:r>
      <w:proofErr w:type="spellEnd"/>
      <w:r w:rsidRPr="00EE65AD">
        <w:rPr>
          <w:rFonts w:ascii="Poppins" w:hAnsi="Poppins" w:cs="Poppins"/>
          <w:color w:val="1F3864" w:themeColor="accent5" w:themeShade="80"/>
          <w:sz w:val="20"/>
          <w:szCs w:val="20"/>
        </w:rPr>
        <w:t xml:space="preserve"> Pucará y a Tambomachay, monumento de notable excelencia arquitectónica es considerado uno de los pilares de la cosmovisión andina. Tarde libre para disfrutar de la ciudad.</w:t>
      </w:r>
    </w:p>
    <w:p w14:paraId="11F45E58" w14:textId="2FA6A9F5"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EE65AD">
        <w:rPr>
          <w:rFonts w:ascii="Poppins" w:hAnsi="Poppins" w:cs="Poppins"/>
          <w:color w:val="1F3864" w:themeColor="accent5" w:themeShade="80"/>
          <w:sz w:val="20"/>
          <w:szCs w:val="20"/>
        </w:rPr>
        <w:t>Qorikancha</w:t>
      </w:r>
      <w:proofErr w:type="spellEnd"/>
      <w:r w:rsidRPr="00EE65AD">
        <w:rPr>
          <w:rFonts w:ascii="Poppins" w:hAnsi="Poppins" w:cs="Poppins"/>
          <w:color w:val="1F3864" w:themeColor="accent5" w:themeShade="80"/>
          <w:sz w:val="20"/>
          <w:szCs w:val="20"/>
        </w:rPr>
        <w:t xml:space="preserve"> nos recibe con toda su magnificencia y su fastuosidad, paredes que estuvieron revestidas de oro. Desde San Blas, el barrio de los artesanos, bajaremos a pie por la calle </w:t>
      </w:r>
      <w:proofErr w:type="spellStart"/>
      <w:r w:rsidRPr="00EE65AD">
        <w:rPr>
          <w:rFonts w:ascii="Poppins" w:hAnsi="Poppins" w:cs="Poppins"/>
          <w:color w:val="1F3864" w:themeColor="accent5" w:themeShade="80"/>
          <w:sz w:val="20"/>
          <w:szCs w:val="20"/>
        </w:rPr>
        <w:t>Hatun</w:t>
      </w:r>
      <w:proofErr w:type="spellEnd"/>
      <w:r w:rsidRPr="00EE65AD">
        <w:rPr>
          <w:rFonts w:ascii="Poppins" w:hAnsi="Poppins" w:cs="Poppins"/>
          <w:color w:val="1F3864" w:themeColor="accent5" w:themeShade="80"/>
          <w:sz w:val="20"/>
          <w:szCs w:val="20"/>
        </w:rPr>
        <w:t xml:space="preserve"> </w:t>
      </w:r>
      <w:proofErr w:type="spellStart"/>
      <w:r w:rsidRPr="00EE65AD">
        <w:rPr>
          <w:rFonts w:ascii="Poppins" w:hAnsi="Poppins" w:cs="Poppins"/>
          <w:color w:val="1F3864" w:themeColor="accent5" w:themeShade="80"/>
          <w:sz w:val="20"/>
          <w:szCs w:val="20"/>
        </w:rPr>
        <w:t>Rumiyoc</w:t>
      </w:r>
      <w:proofErr w:type="spellEnd"/>
      <w:r w:rsidRPr="00EE65AD">
        <w:rPr>
          <w:rFonts w:ascii="Poppins" w:hAnsi="Poppins" w:cs="Poppins"/>
          <w:color w:val="1F3864" w:themeColor="accent5" w:themeShade="80"/>
          <w:sz w:val="20"/>
          <w:szCs w:val="20"/>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27D2DBEB"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66D40BC4"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p>
    <w:p w14:paraId="6FD44813"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 xml:space="preserve">Día 11: Valle Sagrado: Pisac Inca y Colonial, Museo </w:t>
      </w:r>
      <w:proofErr w:type="spellStart"/>
      <w:r w:rsidRPr="007A77E1">
        <w:rPr>
          <w:rFonts w:ascii="Poppins" w:hAnsi="Poppins" w:cs="Poppins"/>
          <w:b/>
          <w:bCs/>
          <w:color w:val="1F3864" w:themeColor="accent5" w:themeShade="80"/>
          <w:sz w:val="24"/>
          <w:szCs w:val="24"/>
        </w:rPr>
        <w:t>Inkariy</w:t>
      </w:r>
      <w:proofErr w:type="spellEnd"/>
      <w:r w:rsidRPr="007A77E1">
        <w:rPr>
          <w:rFonts w:ascii="Poppins" w:hAnsi="Poppins" w:cs="Poppins"/>
          <w:b/>
          <w:bCs/>
          <w:color w:val="1F3864" w:themeColor="accent5" w:themeShade="80"/>
          <w:sz w:val="24"/>
          <w:szCs w:val="24"/>
        </w:rPr>
        <w:t xml:space="preserve"> y Centro de Cultura Viva de </w:t>
      </w:r>
      <w:proofErr w:type="spellStart"/>
      <w:r w:rsidRPr="007A77E1">
        <w:rPr>
          <w:rFonts w:ascii="Poppins" w:hAnsi="Poppins" w:cs="Poppins"/>
          <w:b/>
          <w:bCs/>
          <w:color w:val="1F3864" w:themeColor="accent5" w:themeShade="80"/>
          <w:sz w:val="24"/>
          <w:szCs w:val="24"/>
        </w:rPr>
        <w:t>Yucay</w:t>
      </w:r>
      <w:proofErr w:type="spellEnd"/>
      <w:r w:rsidRPr="007A77E1">
        <w:rPr>
          <w:rFonts w:ascii="Poppins" w:hAnsi="Poppins" w:cs="Poppins"/>
          <w:b/>
          <w:bCs/>
          <w:color w:val="1F3864" w:themeColor="accent5" w:themeShade="80"/>
          <w:sz w:val="24"/>
          <w:szCs w:val="24"/>
        </w:rPr>
        <w:t xml:space="preserve"> </w:t>
      </w:r>
    </w:p>
    <w:p w14:paraId="3DDDF3FE"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 xml:space="preserve">El Valle Sagrado de los Incas nos recibe este día. Nuestra primera parada será el pueblo inca de Pisac, uno de los sitios arqueológicos más bellos del Valle Sagrado. Desde la cima de la montaña se domina el pueblo colonial de Pisac. Recorrido a pie por el pueblo colonial. Tiempo para hacer compras en los talleres de los artesanos. Luego, nos dirigiremos al Museo </w:t>
      </w:r>
      <w:proofErr w:type="spellStart"/>
      <w:r w:rsidRPr="00EE65AD">
        <w:rPr>
          <w:rFonts w:ascii="Poppins" w:hAnsi="Poppins" w:cs="Poppins"/>
          <w:color w:val="1F3864" w:themeColor="accent5" w:themeShade="80"/>
          <w:sz w:val="20"/>
          <w:szCs w:val="20"/>
        </w:rPr>
        <w:t>Inkariy</w:t>
      </w:r>
      <w:proofErr w:type="spellEnd"/>
      <w:r w:rsidRPr="00EE65AD">
        <w:rPr>
          <w:rFonts w:ascii="Poppins" w:hAnsi="Poppins" w:cs="Poppins"/>
          <w:color w:val="1F3864" w:themeColor="accent5" w:themeShade="80"/>
          <w:sz w:val="20"/>
          <w:szCs w:val="20"/>
        </w:rPr>
        <w:t xml:space="preserve"> para recorrer las diversas salas donde se exhiben representaciones de las culturas prehispánicas del antiguo Perú. Almuerzo. Visitaremos el Centro de Cultura Viva de </w:t>
      </w:r>
      <w:proofErr w:type="spellStart"/>
      <w:r w:rsidRPr="00EE65AD">
        <w:rPr>
          <w:rFonts w:ascii="Poppins" w:hAnsi="Poppins" w:cs="Poppins"/>
          <w:color w:val="1F3864" w:themeColor="accent5" w:themeShade="80"/>
          <w:sz w:val="20"/>
          <w:szCs w:val="20"/>
        </w:rPr>
        <w:t>Yucay</w:t>
      </w:r>
      <w:proofErr w:type="spellEnd"/>
      <w:r w:rsidRPr="00EE65AD">
        <w:rPr>
          <w:rFonts w:ascii="Poppins" w:hAnsi="Poppins" w:cs="Poppins"/>
          <w:color w:val="1F3864" w:themeColor="accent5" w:themeShade="80"/>
          <w:sz w:val="20"/>
          <w:szCs w:val="20"/>
        </w:rPr>
        <w:t>, complejo turístico donde pobladores locales nos mostrarán sus técnicas de tejido y teñido de textiles tradicionales, fabricación de adobes, preparación de la chicha tradicional, bebida de maíz, y tener un encuentro cercano con los camélidos andinos: llamas y alpacas.  Pernocte en la zona.</w:t>
      </w:r>
    </w:p>
    <w:p w14:paraId="06E6311E" w14:textId="5F4B9DE3" w:rsidR="00491D5F" w:rsidRDefault="00491D5F" w:rsidP="00491D5F">
      <w:pPr>
        <w:tabs>
          <w:tab w:val="left" w:pos="1741"/>
        </w:tabs>
        <w:spacing w:after="0" w:line="240" w:lineRule="auto"/>
        <w:jc w:val="both"/>
        <w:rPr>
          <w:rFonts w:ascii="Poppins" w:hAnsi="Poppins" w:cs="Poppins"/>
          <w:b/>
          <w:bCs/>
          <w:color w:val="1F3864" w:themeColor="accent5" w:themeShade="80"/>
          <w:sz w:val="20"/>
          <w:szCs w:val="20"/>
        </w:rPr>
      </w:pPr>
    </w:p>
    <w:p w14:paraId="72F4ED4C" w14:textId="77777777" w:rsidR="007A77E1" w:rsidRPr="00EE65AD" w:rsidRDefault="007A77E1" w:rsidP="00491D5F">
      <w:pPr>
        <w:tabs>
          <w:tab w:val="left" w:pos="1741"/>
        </w:tabs>
        <w:spacing w:after="0" w:line="240" w:lineRule="auto"/>
        <w:jc w:val="both"/>
        <w:rPr>
          <w:rFonts w:ascii="Poppins" w:hAnsi="Poppins" w:cs="Poppins"/>
          <w:b/>
          <w:bCs/>
          <w:color w:val="1F3864" w:themeColor="accent5" w:themeShade="80"/>
          <w:sz w:val="20"/>
          <w:szCs w:val="20"/>
        </w:rPr>
      </w:pPr>
    </w:p>
    <w:p w14:paraId="47F6F735"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Día 12: Valle Sagrado: Terrazas de Moray, Salineras de Maras y Pueblo Inca Viviente de Ollantaytambo</w:t>
      </w:r>
    </w:p>
    <w:p w14:paraId="687685A4" w14:textId="394062AA"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lastRenderedPageBreak/>
        <w:t>Este día nos llevará a encontrarnos con sitios maravillosos que guarda esta región del Valle Sagrado de los Incas. Las terrazas incas de Moray, laboratorio que buscó recrear 20 diferentes microclimas y asegurar la producción agrícola del imperio. Continuaremos al pueblo de Maras, donde encontraremos las famosas y milenarias minas de sal, las cuales siguen siendo explotadas desde tiempos inmemorables. El contraste de sus pozos blancos con la tierra arcillosa convierte este paisaje en un lugar imperdible para ser fotografiado.  Almuerzo. Por la tarde, nos adentraremos por las calles, plazas y terrazas del último pueblo viviente inca de Ollantaytambo. Ingresaremos al sitio arqueológico que domina en pueblo, donde se puede ver la técnica con que los incas trabajan la piedra en el templo del Sol que quedara a medio construir. A hora oportuna, embarcaremos desde la estación de tren del pueblo para llegar al pueblo de Machu Picchu, ubicado al pie de la montaña. Pernocte en la zona.</w:t>
      </w:r>
    </w:p>
    <w:p w14:paraId="7615D684"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25F1D92B"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p>
    <w:p w14:paraId="4A251260"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r w:rsidRPr="007A77E1">
        <w:rPr>
          <w:rFonts w:ascii="Poppins" w:hAnsi="Poppins" w:cs="Poppins"/>
          <w:b/>
          <w:bCs/>
          <w:color w:val="1F3864" w:themeColor="accent5" w:themeShade="80"/>
          <w:sz w:val="24"/>
          <w:szCs w:val="24"/>
        </w:rPr>
        <w:t>Día 13: Machu Picchu, Ciudadela Perdida</w:t>
      </w:r>
    </w:p>
    <w:p w14:paraId="0B3EB8DB" w14:textId="3605BC0F"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14:paraId="150C5B67"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00466415"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p>
    <w:p w14:paraId="277A27C9"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 xml:space="preserve">Día 14: Cusco </w:t>
      </w:r>
    </w:p>
    <w:p w14:paraId="14551FAB" w14:textId="77777777" w:rsidR="00491D5F" w:rsidRPr="00EE65AD"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Día libre. Lima cuenta con diversas actividades culturales, arqueológicas y aventura. Reserve las actividades con anticipación. Sugerimos:</w:t>
      </w:r>
    </w:p>
    <w:p w14:paraId="20AC9639" w14:textId="537656D6"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proofErr w:type="spellStart"/>
      <w:r w:rsidRPr="007A77E1">
        <w:rPr>
          <w:rFonts w:ascii="Poppins" w:hAnsi="Poppins" w:cs="Poppins"/>
          <w:b/>
          <w:bCs/>
          <w:color w:val="002060"/>
          <w:sz w:val="20"/>
          <w:szCs w:val="20"/>
        </w:rPr>
        <w:t>Vinicunca</w:t>
      </w:r>
      <w:proofErr w:type="spellEnd"/>
      <w:r w:rsidRPr="007A77E1">
        <w:rPr>
          <w:rFonts w:ascii="Poppins" w:hAnsi="Poppins" w:cs="Poppins"/>
          <w:b/>
          <w:bCs/>
          <w:color w:val="002060"/>
          <w:sz w:val="20"/>
          <w:szCs w:val="20"/>
        </w:rPr>
        <w:t>, Montaña Arco Iris</w:t>
      </w:r>
      <w:r w:rsidRPr="007A77E1">
        <w:rPr>
          <w:rFonts w:ascii="Poppins" w:hAnsi="Poppins" w:cs="Poppins"/>
          <w:color w:val="002060"/>
          <w:sz w:val="20"/>
          <w:szCs w:val="20"/>
        </w:rPr>
        <w:t xml:space="preserve">. </w:t>
      </w:r>
      <w:r w:rsidRPr="00EE65AD">
        <w:rPr>
          <w:rFonts w:ascii="Poppins" w:hAnsi="Poppins" w:cs="Poppins"/>
          <w:color w:val="1F3864" w:themeColor="accent5" w:themeShade="80"/>
          <w:sz w:val="20"/>
          <w:szCs w:val="20"/>
        </w:rPr>
        <w:t>Ubicada a 5,000 m.s.n.m. en las alturas del Valle del Rio Vilcanota en la cordillera del nevado Ausangate, esta hermosa montaña, se ha convertido en uno de los atractivos y grandes maravillas del Cusco.</w:t>
      </w:r>
    </w:p>
    <w:p w14:paraId="7DEE321F" w14:textId="77777777" w:rsidR="007A77E1" w:rsidRPr="00EE65AD"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3BF2495D" w14:textId="77777777" w:rsidR="00B0780A" w:rsidRPr="00B0780A" w:rsidRDefault="00B0780A" w:rsidP="00B0780A">
      <w:pPr>
        <w:tabs>
          <w:tab w:val="left" w:pos="1741"/>
        </w:tabs>
        <w:spacing w:after="0" w:line="240" w:lineRule="auto"/>
        <w:jc w:val="both"/>
        <w:rPr>
          <w:rFonts w:ascii="Poppins" w:hAnsi="Poppins" w:cs="Poppins"/>
          <w:color w:val="002060"/>
          <w:sz w:val="20"/>
          <w:szCs w:val="20"/>
        </w:rPr>
      </w:pPr>
      <w:r w:rsidRPr="00B0780A">
        <w:rPr>
          <w:rFonts w:ascii="Poppins" w:hAnsi="Poppins" w:cs="Poppins"/>
          <w:b/>
          <w:bCs/>
          <w:color w:val="002060"/>
          <w:sz w:val="20"/>
          <w:szCs w:val="20"/>
        </w:rPr>
        <w:t xml:space="preserve">Kayak en la Laguna de </w:t>
      </w:r>
      <w:proofErr w:type="spellStart"/>
      <w:r w:rsidRPr="00B0780A">
        <w:rPr>
          <w:rFonts w:ascii="Poppins" w:hAnsi="Poppins" w:cs="Poppins"/>
          <w:b/>
          <w:bCs/>
          <w:color w:val="002060"/>
          <w:sz w:val="20"/>
          <w:szCs w:val="20"/>
        </w:rPr>
        <w:t>Huaypo</w:t>
      </w:r>
      <w:proofErr w:type="spellEnd"/>
      <w:r w:rsidRPr="00B0780A">
        <w:rPr>
          <w:rFonts w:ascii="Poppins" w:hAnsi="Poppins" w:cs="Poppins"/>
          <w:b/>
          <w:bCs/>
          <w:color w:val="002060"/>
          <w:sz w:val="20"/>
          <w:szCs w:val="20"/>
        </w:rPr>
        <w:t>.</w:t>
      </w:r>
      <w:r w:rsidRPr="00B0780A">
        <w:rPr>
          <w:rFonts w:ascii="Poppins" w:hAnsi="Poppins" w:cs="Poppins"/>
          <w:color w:val="002060"/>
          <w:sz w:val="20"/>
          <w:szCs w:val="20"/>
        </w:rPr>
        <w:t xml:space="preserve"> Un día de contacto con nuestro ser, remando en kayak a través de una laguna </w:t>
      </w:r>
      <w:proofErr w:type="spellStart"/>
      <w:r w:rsidRPr="00B0780A">
        <w:rPr>
          <w:rFonts w:ascii="Poppins" w:hAnsi="Poppins" w:cs="Poppins"/>
          <w:color w:val="002060"/>
          <w:sz w:val="20"/>
          <w:szCs w:val="20"/>
        </w:rPr>
        <w:t>Huaypo</w:t>
      </w:r>
      <w:proofErr w:type="spellEnd"/>
      <w:r w:rsidRPr="00B0780A">
        <w:rPr>
          <w:rFonts w:ascii="Poppins" w:hAnsi="Poppins" w:cs="Poppins"/>
          <w:color w:val="002060"/>
          <w:sz w:val="20"/>
          <w:szCs w:val="20"/>
        </w:rPr>
        <w:t xml:space="preserve"> con los nevados al fondo del paisaje. Un momento para relajarse y dejar que el silencio invada y renueve nuestra energía. Almuerzo en las orillas. </w:t>
      </w:r>
    </w:p>
    <w:p w14:paraId="180BDDE7" w14:textId="77777777" w:rsidR="00491D5F" w:rsidRPr="00EE65AD" w:rsidRDefault="00491D5F" w:rsidP="00491D5F">
      <w:pPr>
        <w:tabs>
          <w:tab w:val="left" w:pos="1741"/>
        </w:tabs>
        <w:spacing w:after="0" w:line="240" w:lineRule="auto"/>
        <w:jc w:val="both"/>
        <w:rPr>
          <w:rFonts w:ascii="Poppins" w:hAnsi="Poppins" w:cs="Poppins"/>
          <w:b/>
          <w:bCs/>
          <w:color w:val="1F3864" w:themeColor="accent5" w:themeShade="80"/>
          <w:sz w:val="20"/>
          <w:szCs w:val="20"/>
        </w:rPr>
      </w:pPr>
    </w:p>
    <w:p w14:paraId="1A4CAE8D" w14:textId="77777777" w:rsidR="00491D5F" w:rsidRPr="007A77E1" w:rsidRDefault="00491D5F" w:rsidP="00491D5F">
      <w:pPr>
        <w:tabs>
          <w:tab w:val="left" w:pos="1741"/>
        </w:tabs>
        <w:spacing w:after="0" w:line="240" w:lineRule="auto"/>
        <w:jc w:val="both"/>
        <w:rPr>
          <w:rFonts w:ascii="Poppins" w:hAnsi="Poppins" w:cs="Poppins"/>
          <w:b/>
          <w:bCs/>
          <w:color w:val="1F3864" w:themeColor="accent5" w:themeShade="80"/>
          <w:sz w:val="24"/>
          <w:szCs w:val="24"/>
        </w:rPr>
      </w:pPr>
      <w:r w:rsidRPr="007A77E1">
        <w:rPr>
          <w:rFonts w:ascii="Poppins" w:hAnsi="Poppins" w:cs="Poppins"/>
          <w:b/>
          <w:bCs/>
          <w:color w:val="1F3864" w:themeColor="accent5" w:themeShade="80"/>
          <w:sz w:val="24"/>
          <w:szCs w:val="24"/>
        </w:rPr>
        <w:t>Día 15:  Despedida</w:t>
      </w:r>
    </w:p>
    <w:p w14:paraId="0AD12394" w14:textId="161B2AA1" w:rsidR="00491D5F" w:rsidRDefault="00491D5F" w:rsidP="00491D5F">
      <w:pPr>
        <w:tabs>
          <w:tab w:val="left" w:pos="1741"/>
        </w:tabs>
        <w:spacing w:after="0" w:line="240" w:lineRule="auto"/>
        <w:jc w:val="both"/>
        <w:rPr>
          <w:rFonts w:ascii="Poppins" w:hAnsi="Poppins" w:cs="Poppins"/>
          <w:color w:val="1F3864" w:themeColor="accent5" w:themeShade="80"/>
          <w:sz w:val="20"/>
          <w:szCs w:val="20"/>
        </w:rPr>
      </w:pPr>
      <w:r w:rsidRPr="00EE65AD">
        <w:rPr>
          <w:rFonts w:ascii="Poppins" w:hAnsi="Poppins" w:cs="Poppins"/>
          <w:color w:val="1F3864" w:themeColor="accent5" w:themeShade="80"/>
          <w:sz w:val="20"/>
          <w:szCs w:val="20"/>
        </w:rPr>
        <w:t>Traslado al aeropuerto. Salida a Lima para conectar con su vuelo de retorno a casa.</w:t>
      </w:r>
    </w:p>
    <w:p w14:paraId="2B3F1C69" w14:textId="2F31AB48" w:rsidR="007A77E1"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1F84B968" w14:textId="41C992DD" w:rsidR="007A77E1" w:rsidRDefault="007A77E1" w:rsidP="00491D5F">
      <w:pPr>
        <w:tabs>
          <w:tab w:val="left" w:pos="1741"/>
        </w:tabs>
        <w:spacing w:after="0" w:line="240" w:lineRule="auto"/>
        <w:jc w:val="both"/>
        <w:rPr>
          <w:rFonts w:ascii="Poppins" w:hAnsi="Poppins" w:cs="Poppins"/>
          <w:color w:val="1F3864" w:themeColor="accent5" w:themeShade="80"/>
          <w:sz w:val="20"/>
          <w:szCs w:val="20"/>
        </w:rPr>
      </w:pPr>
    </w:p>
    <w:p w14:paraId="0D63755D" w14:textId="77777777" w:rsidR="00550AE1" w:rsidRPr="00BF76FB" w:rsidRDefault="00550AE1" w:rsidP="00550AE1">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134D588C" w14:textId="77777777" w:rsidR="000F2336" w:rsidRDefault="000F2336">
      <w:pPr>
        <w:rPr>
          <w:rFonts w:ascii="Poppins" w:hAnsi="Poppins" w:cs="Poppins"/>
          <w:color w:val="1F3864" w:themeColor="accent5" w:themeShade="80"/>
          <w:sz w:val="20"/>
          <w:szCs w:val="20"/>
        </w:rPr>
      </w:pPr>
      <w:bookmarkStart w:id="0" w:name="_Hlk166146073"/>
      <w:r>
        <w:rPr>
          <w:rFonts w:ascii="Poppins" w:hAnsi="Poppins" w:cs="Poppins"/>
          <w:color w:val="1F3864" w:themeColor="accent5" w:themeShade="80"/>
          <w:sz w:val="20"/>
          <w:szCs w:val="20"/>
        </w:rPr>
        <w:br w:type="page"/>
      </w:r>
    </w:p>
    <w:p w14:paraId="02F4F7B5" w14:textId="0BF00DC8" w:rsidR="00550AE1" w:rsidRDefault="00550AE1" w:rsidP="00550AE1">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591F4C6A" w14:textId="5463495F" w:rsidR="00491D5F" w:rsidRPr="007A77E1" w:rsidRDefault="00491D5F" w:rsidP="00491D5F">
      <w:pPr>
        <w:pStyle w:val="Sinespaciado"/>
        <w:spacing w:line="276" w:lineRule="auto"/>
        <w:jc w:val="center"/>
        <w:rPr>
          <w:rFonts w:ascii="Poppins" w:hAnsi="Poppins" w:cs="Poppins"/>
          <w:b/>
          <w:color w:val="002060"/>
          <w:u w:val="single"/>
        </w:rPr>
      </w:pPr>
      <w:r w:rsidRPr="007A77E1">
        <w:rPr>
          <w:rFonts w:ascii="Poppins" w:hAnsi="Poppins" w:cs="Poppins"/>
          <w:b/>
          <w:color w:val="002060"/>
          <w:u w:val="single"/>
        </w:rPr>
        <w:t xml:space="preserve"> HOTELES PREVISTOS O SIMILARES </w:t>
      </w:r>
    </w:p>
    <w:tbl>
      <w:tblPr>
        <w:tblW w:w="9204" w:type="dxa"/>
        <w:jc w:val="center"/>
        <w:shd w:val="clear" w:color="auto" w:fill="D9E2F3" w:themeFill="accent5" w:themeFillTint="33"/>
        <w:tblCellMar>
          <w:left w:w="70" w:type="dxa"/>
          <w:right w:w="70" w:type="dxa"/>
        </w:tblCellMar>
        <w:tblLook w:val="04A0" w:firstRow="1" w:lastRow="0" w:firstColumn="1" w:lastColumn="0" w:noHBand="0" w:noVBand="1"/>
      </w:tblPr>
      <w:tblGrid>
        <w:gridCol w:w="2258"/>
        <w:gridCol w:w="1480"/>
        <w:gridCol w:w="5466"/>
      </w:tblGrid>
      <w:tr w:rsidR="00491D5F" w:rsidRPr="007A77E1" w14:paraId="1C378D91" w14:textId="77777777" w:rsidTr="008E20FD">
        <w:trPr>
          <w:trHeight w:val="280"/>
          <w:jc w:val="center"/>
        </w:trPr>
        <w:tc>
          <w:tcPr>
            <w:tcW w:w="2258" w:type="dxa"/>
            <w:tcBorders>
              <w:top w:val="single" w:sz="8" w:space="0" w:color="auto"/>
              <w:left w:val="single" w:sz="8" w:space="0" w:color="auto"/>
              <w:bottom w:val="single" w:sz="8" w:space="0" w:color="auto"/>
              <w:right w:val="single" w:sz="8" w:space="0" w:color="auto"/>
            </w:tcBorders>
            <w:hideMark/>
          </w:tcPr>
          <w:p w14:paraId="20C35E58" w14:textId="77777777" w:rsidR="00491D5F" w:rsidRPr="007A77E1" w:rsidRDefault="00491D5F" w:rsidP="008E20FD">
            <w:pPr>
              <w:spacing w:after="0" w:line="240" w:lineRule="auto"/>
              <w:jc w:val="center"/>
              <w:rPr>
                <w:rFonts w:ascii="Poppins" w:eastAsia="Times New Roman" w:hAnsi="Poppins" w:cs="Poppins"/>
                <w:b/>
                <w:bCs/>
                <w:color w:val="002060"/>
                <w:lang w:eastAsia="es-EC"/>
              </w:rPr>
            </w:pPr>
            <w:r w:rsidRPr="007A77E1">
              <w:rPr>
                <w:rFonts w:ascii="Poppins" w:eastAsia="Times New Roman" w:hAnsi="Poppins" w:cs="Poppins"/>
                <w:b/>
                <w:bCs/>
                <w:color w:val="002060"/>
                <w:lang w:eastAsia="es-EC"/>
              </w:rPr>
              <w:t>CATEGORIA</w:t>
            </w:r>
          </w:p>
        </w:tc>
        <w:tc>
          <w:tcPr>
            <w:tcW w:w="1480" w:type="dxa"/>
            <w:tcBorders>
              <w:top w:val="single" w:sz="8" w:space="0" w:color="auto"/>
              <w:left w:val="single" w:sz="8" w:space="0" w:color="auto"/>
              <w:bottom w:val="single" w:sz="8" w:space="0" w:color="auto"/>
              <w:right w:val="single" w:sz="8" w:space="0" w:color="auto"/>
            </w:tcBorders>
            <w:noWrap/>
            <w:vAlign w:val="center"/>
            <w:hideMark/>
          </w:tcPr>
          <w:p w14:paraId="020715A9" w14:textId="77777777" w:rsidR="00491D5F" w:rsidRPr="007A77E1" w:rsidRDefault="00491D5F" w:rsidP="008E20FD">
            <w:pPr>
              <w:spacing w:after="0" w:line="240" w:lineRule="auto"/>
              <w:jc w:val="center"/>
              <w:rPr>
                <w:rFonts w:ascii="Poppins" w:eastAsia="Times New Roman" w:hAnsi="Poppins" w:cs="Poppins"/>
                <w:b/>
                <w:bCs/>
                <w:color w:val="002060"/>
                <w:lang w:eastAsia="es-EC"/>
              </w:rPr>
            </w:pPr>
            <w:r w:rsidRPr="007A77E1">
              <w:rPr>
                <w:rFonts w:ascii="Poppins" w:eastAsia="Times New Roman" w:hAnsi="Poppins" w:cs="Poppins"/>
                <w:b/>
                <w:bCs/>
                <w:color w:val="002060"/>
                <w:lang w:eastAsia="es-EC"/>
              </w:rPr>
              <w:t>CIUDAD</w:t>
            </w:r>
          </w:p>
        </w:tc>
        <w:tc>
          <w:tcPr>
            <w:tcW w:w="5466" w:type="dxa"/>
            <w:tcBorders>
              <w:top w:val="single" w:sz="8" w:space="0" w:color="auto"/>
              <w:left w:val="nil"/>
              <w:bottom w:val="single" w:sz="8" w:space="0" w:color="auto"/>
              <w:right w:val="single" w:sz="8" w:space="0" w:color="auto"/>
            </w:tcBorders>
            <w:noWrap/>
            <w:vAlign w:val="center"/>
            <w:hideMark/>
          </w:tcPr>
          <w:p w14:paraId="64D6B701" w14:textId="77777777" w:rsidR="00491D5F" w:rsidRPr="007A77E1" w:rsidRDefault="00491D5F" w:rsidP="008E20FD">
            <w:pPr>
              <w:spacing w:after="0" w:line="240" w:lineRule="auto"/>
              <w:jc w:val="center"/>
              <w:rPr>
                <w:rFonts w:ascii="Poppins" w:eastAsia="Times New Roman" w:hAnsi="Poppins" w:cs="Poppins"/>
                <w:b/>
                <w:bCs/>
                <w:color w:val="002060"/>
                <w:lang w:eastAsia="es-EC"/>
              </w:rPr>
            </w:pPr>
            <w:r w:rsidRPr="007A77E1">
              <w:rPr>
                <w:rFonts w:ascii="Poppins" w:eastAsia="Times New Roman" w:hAnsi="Poppins" w:cs="Poppins"/>
                <w:b/>
                <w:bCs/>
                <w:color w:val="002060"/>
                <w:lang w:eastAsia="es-EC"/>
              </w:rPr>
              <w:t>HOTELES</w:t>
            </w:r>
          </w:p>
        </w:tc>
      </w:tr>
      <w:bookmarkEnd w:id="0"/>
      <w:tr w:rsidR="005D40FB" w:rsidRPr="007A77E1" w14:paraId="694B8281"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1A3EA2E2"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ECONÓMICA</w:t>
            </w:r>
          </w:p>
        </w:tc>
        <w:tc>
          <w:tcPr>
            <w:tcW w:w="1480" w:type="dxa"/>
            <w:vMerge w:val="restart"/>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FFB7C35"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LIMA</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29241BCE" w14:textId="03EF1F06" w:rsidR="005D40FB" w:rsidRPr="007A77E1" w:rsidRDefault="005D40FB" w:rsidP="005D40FB">
            <w:pPr>
              <w:spacing w:after="0" w:line="240" w:lineRule="auto"/>
              <w:jc w:val="center"/>
              <w:rPr>
                <w:rFonts w:ascii="Poppins" w:eastAsia="Times New Roman" w:hAnsi="Poppins" w:cs="Poppins"/>
                <w:color w:val="002060"/>
                <w:lang w:eastAsia="es-EC"/>
              </w:rPr>
            </w:pPr>
            <w:r w:rsidRPr="00AC30CA">
              <w:rPr>
                <w:rFonts w:ascii="Poppins" w:eastAsia="Times New Roman" w:hAnsi="Poppins" w:cs="Poppins"/>
                <w:color w:val="002060"/>
                <w:sz w:val="20"/>
                <w:szCs w:val="20"/>
                <w:lang w:eastAsia="es-MX"/>
              </w:rPr>
              <w:t>TAMBO 1 3*</w:t>
            </w:r>
            <w:r w:rsidRPr="00AC30CA">
              <w:rPr>
                <w:rFonts w:ascii="Poppins" w:eastAsia="Times New Roman" w:hAnsi="Poppins" w:cs="Poppins"/>
                <w:color w:val="002060"/>
                <w:sz w:val="20"/>
                <w:szCs w:val="20"/>
                <w:lang w:eastAsia="es-MX"/>
              </w:rPr>
              <w:br/>
              <w:t>TAMBO 2 3*</w:t>
            </w:r>
            <w:r w:rsidRPr="00AC30CA">
              <w:rPr>
                <w:rFonts w:ascii="Poppins" w:eastAsia="Times New Roman" w:hAnsi="Poppins" w:cs="Poppins"/>
                <w:color w:val="002060"/>
                <w:sz w:val="20"/>
                <w:szCs w:val="20"/>
                <w:lang w:eastAsia="es-MX"/>
              </w:rPr>
              <w:br/>
              <w:t>HABITAT HOTEL 3*</w:t>
            </w:r>
            <w:r w:rsidRPr="00AC30CA">
              <w:rPr>
                <w:rFonts w:ascii="Poppins" w:eastAsia="Times New Roman" w:hAnsi="Poppins" w:cs="Poppins"/>
                <w:color w:val="002060"/>
                <w:sz w:val="20"/>
                <w:szCs w:val="20"/>
                <w:lang w:eastAsia="es-MX"/>
              </w:rPr>
              <w:br/>
              <w:t>BRITANIA CRYSTAL COLLECTION 3*</w:t>
            </w:r>
            <w:r w:rsidRPr="00AC30CA">
              <w:rPr>
                <w:rFonts w:ascii="Poppins" w:eastAsia="Times New Roman" w:hAnsi="Poppins" w:cs="Poppins"/>
                <w:color w:val="002060"/>
                <w:sz w:val="20"/>
                <w:szCs w:val="20"/>
                <w:lang w:eastAsia="es-MX"/>
              </w:rPr>
              <w:br/>
            </w:r>
          </w:p>
        </w:tc>
      </w:tr>
      <w:tr w:rsidR="005D40FB" w:rsidRPr="0061128A" w14:paraId="70F193C4"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10DA7272"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7654240" w14:textId="77777777" w:rsidR="005D40FB" w:rsidRPr="007A77E1" w:rsidRDefault="005D40FB" w:rsidP="005D40FB">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355AA17A" w14:textId="357D4A0F" w:rsidR="005D40FB" w:rsidRPr="005D40FB" w:rsidRDefault="005D40FB" w:rsidP="005D40FB">
            <w:pPr>
              <w:spacing w:after="0" w:line="240" w:lineRule="auto"/>
              <w:jc w:val="center"/>
              <w:rPr>
                <w:rFonts w:ascii="Poppins" w:eastAsia="Times New Roman" w:hAnsi="Poppins" w:cs="Poppins"/>
                <w:color w:val="002060"/>
                <w:lang w:val="en-US" w:eastAsia="es-EC"/>
              </w:rPr>
            </w:pPr>
            <w:r w:rsidRPr="00C9646C">
              <w:rPr>
                <w:rFonts w:ascii="Poppins" w:eastAsia="Times New Roman" w:hAnsi="Poppins" w:cs="Poppins"/>
                <w:color w:val="002060"/>
                <w:sz w:val="20"/>
                <w:szCs w:val="20"/>
                <w:lang w:val="en-US" w:eastAsia="es-MX"/>
              </w:rPr>
              <w:t>HABITAT HOTEL 3*</w:t>
            </w:r>
            <w:r w:rsidRPr="00C9646C">
              <w:rPr>
                <w:rFonts w:ascii="Poppins" w:eastAsia="Times New Roman" w:hAnsi="Poppins" w:cs="Poppins"/>
                <w:color w:val="002060"/>
                <w:sz w:val="20"/>
                <w:szCs w:val="20"/>
                <w:lang w:val="en-US" w:eastAsia="es-MX"/>
              </w:rPr>
              <w:br/>
              <w:t>EL TAMBO 2 3*</w:t>
            </w:r>
            <w:r w:rsidRPr="00C9646C">
              <w:rPr>
                <w:rFonts w:ascii="Poppins" w:eastAsia="Times New Roman" w:hAnsi="Poppins" w:cs="Poppins"/>
                <w:color w:val="002060"/>
                <w:sz w:val="20"/>
                <w:szCs w:val="20"/>
                <w:lang w:val="en-US" w:eastAsia="es-MX"/>
              </w:rPr>
              <w:br/>
              <w:t>BRITANIA CRYSTAL COLLECTION 3*</w:t>
            </w:r>
            <w:r w:rsidRPr="00C9646C">
              <w:rPr>
                <w:rFonts w:ascii="Poppins" w:eastAsia="Times New Roman" w:hAnsi="Poppins" w:cs="Poppins"/>
                <w:color w:val="002060"/>
                <w:sz w:val="20"/>
                <w:szCs w:val="20"/>
                <w:lang w:val="en-US" w:eastAsia="es-MX"/>
              </w:rPr>
              <w:br/>
              <w:t>IBIS BUDGET 3*</w:t>
            </w:r>
          </w:p>
        </w:tc>
      </w:tr>
      <w:tr w:rsidR="005D40FB" w:rsidRPr="0061128A" w14:paraId="4B8F1479"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EBECD38"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 SUPERIOR</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8D3E9D5" w14:textId="77777777" w:rsidR="005D40FB" w:rsidRPr="007A77E1" w:rsidRDefault="005D40FB" w:rsidP="005D40FB">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6CF69A6C" w14:textId="5F235BE5" w:rsidR="005D40FB" w:rsidRPr="005D40FB" w:rsidRDefault="005D40FB" w:rsidP="005D40FB">
            <w:pPr>
              <w:spacing w:after="0" w:line="240" w:lineRule="auto"/>
              <w:jc w:val="center"/>
              <w:rPr>
                <w:rFonts w:ascii="Poppins" w:eastAsia="Times New Roman" w:hAnsi="Poppins" w:cs="Poppins"/>
                <w:color w:val="002060"/>
                <w:lang w:val="en-US" w:eastAsia="es-EC"/>
              </w:rPr>
            </w:pPr>
            <w:r w:rsidRPr="00C9646C">
              <w:rPr>
                <w:rFonts w:ascii="Poppins" w:eastAsia="Times New Roman" w:hAnsi="Poppins" w:cs="Poppins"/>
                <w:color w:val="002060"/>
                <w:sz w:val="20"/>
                <w:szCs w:val="20"/>
                <w:lang w:val="en-US" w:eastAsia="es-MX"/>
              </w:rPr>
              <w:t>LIBRE HOTEL BW SIGNATURE COLLECTION 3*</w:t>
            </w:r>
            <w:r w:rsidRPr="00C9646C">
              <w:rPr>
                <w:rFonts w:ascii="Poppins" w:eastAsia="Times New Roman" w:hAnsi="Poppins" w:cs="Poppins"/>
                <w:color w:val="002060"/>
                <w:sz w:val="20"/>
                <w:szCs w:val="20"/>
                <w:lang w:val="en-US" w:eastAsia="es-MX"/>
              </w:rPr>
              <w:br/>
              <w:t>LIMADE 3*</w:t>
            </w:r>
            <w:r w:rsidRPr="00C9646C">
              <w:rPr>
                <w:rFonts w:ascii="Poppins" w:eastAsia="Times New Roman" w:hAnsi="Poppins" w:cs="Poppins"/>
                <w:color w:val="002060"/>
                <w:sz w:val="20"/>
                <w:szCs w:val="20"/>
                <w:lang w:val="en-US" w:eastAsia="es-MX"/>
              </w:rPr>
              <w:br/>
              <w:t>IKONIK 4*</w:t>
            </w:r>
          </w:p>
        </w:tc>
      </w:tr>
      <w:tr w:rsidR="005D40FB" w:rsidRPr="007A77E1" w14:paraId="37B5817D"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B114DE2"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1E5AE77" w14:textId="77777777" w:rsidR="005D40FB" w:rsidRPr="007A77E1" w:rsidRDefault="005D40FB" w:rsidP="005D40FB">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2E83EB12" w14:textId="77777777" w:rsidR="005D40FB" w:rsidRPr="00AC30CA" w:rsidRDefault="005D40FB" w:rsidP="005D40FB">
            <w:pPr>
              <w:spacing w:after="165" w:line="240" w:lineRule="auto"/>
              <w:jc w:val="center"/>
              <w:rPr>
                <w:rFonts w:ascii="Poppins" w:eastAsia="Times New Roman" w:hAnsi="Poppins" w:cs="Poppins"/>
                <w:color w:val="002060"/>
                <w:sz w:val="20"/>
                <w:szCs w:val="20"/>
                <w:lang w:eastAsia="es-MX"/>
              </w:rPr>
            </w:pPr>
            <w:r w:rsidRPr="00AC30CA">
              <w:rPr>
                <w:rFonts w:ascii="Poppins" w:eastAsia="Times New Roman" w:hAnsi="Poppins" w:cs="Poppins"/>
                <w:color w:val="002060"/>
                <w:sz w:val="20"/>
                <w:szCs w:val="20"/>
                <w:lang w:eastAsia="es-MX"/>
              </w:rPr>
              <w:t>DAZZLER BY WYNDAM LIMA MIRAFLORES 4*</w:t>
            </w:r>
            <w:r w:rsidRPr="00AC30CA">
              <w:rPr>
                <w:rFonts w:ascii="Poppins" w:eastAsia="Times New Roman" w:hAnsi="Poppins" w:cs="Poppins"/>
                <w:color w:val="002060"/>
                <w:sz w:val="20"/>
                <w:szCs w:val="20"/>
                <w:lang w:eastAsia="es-MX"/>
              </w:rPr>
              <w:br/>
              <w:t>SOL DE ORO HOTEL &amp; SUITES 4*</w:t>
            </w:r>
            <w:r w:rsidRPr="00AC30CA">
              <w:rPr>
                <w:rFonts w:ascii="Poppins" w:eastAsia="Times New Roman" w:hAnsi="Poppins" w:cs="Poppins"/>
                <w:color w:val="002060"/>
                <w:sz w:val="20"/>
                <w:szCs w:val="20"/>
                <w:lang w:eastAsia="es-MX"/>
              </w:rPr>
              <w:br/>
              <w:t>ESTELAR MIRAFLORES 4*</w:t>
            </w:r>
          </w:p>
          <w:p w14:paraId="5889C0C7" w14:textId="6A8940B2" w:rsidR="005D40FB" w:rsidRPr="007A77E1" w:rsidRDefault="005D40FB" w:rsidP="005D40FB">
            <w:pPr>
              <w:spacing w:after="0" w:line="240" w:lineRule="auto"/>
              <w:jc w:val="center"/>
              <w:rPr>
                <w:rFonts w:ascii="Poppins" w:eastAsia="Times New Roman" w:hAnsi="Poppins" w:cs="Poppins"/>
                <w:color w:val="002060"/>
                <w:lang w:eastAsia="es-EC"/>
              </w:rPr>
            </w:pPr>
          </w:p>
        </w:tc>
      </w:tr>
      <w:tr w:rsidR="005D40FB" w:rsidRPr="007A77E1" w14:paraId="502A2396"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935612A"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 SUPERIOR</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1FDD7069" w14:textId="77777777" w:rsidR="005D40FB" w:rsidRPr="007A77E1" w:rsidRDefault="005D40FB" w:rsidP="005D40FB">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66AE84D1" w14:textId="7A517FCD" w:rsidR="005D40FB" w:rsidRPr="007A77E1" w:rsidRDefault="005D40FB" w:rsidP="005D40FB">
            <w:pPr>
              <w:spacing w:after="0" w:line="240" w:lineRule="auto"/>
              <w:jc w:val="center"/>
              <w:rPr>
                <w:rFonts w:ascii="Poppins" w:eastAsia="Times New Roman" w:hAnsi="Poppins" w:cs="Poppins"/>
                <w:color w:val="002060"/>
                <w:lang w:eastAsia="es-EC"/>
              </w:rPr>
            </w:pPr>
            <w:r w:rsidRPr="00AC30CA">
              <w:rPr>
                <w:rFonts w:ascii="Poppins" w:eastAsia="Times New Roman" w:hAnsi="Poppins" w:cs="Poppins"/>
                <w:color w:val="002060"/>
                <w:sz w:val="20"/>
                <w:szCs w:val="20"/>
                <w:lang w:eastAsia="es-MX"/>
              </w:rPr>
              <w:t>ALOFT LIMA MIRAFLORES 4*</w:t>
            </w:r>
            <w:r w:rsidRPr="00AC30CA">
              <w:rPr>
                <w:rFonts w:ascii="Poppins" w:eastAsia="Times New Roman" w:hAnsi="Poppins" w:cs="Poppins"/>
                <w:color w:val="002060"/>
                <w:sz w:val="20"/>
                <w:szCs w:val="20"/>
                <w:lang w:eastAsia="es-MX"/>
              </w:rPr>
              <w:br/>
              <w:t>JOSÉ ANTONIO DELUXE 4*</w:t>
            </w:r>
            <w:r w:rsidRPr="00AC30CA">
              <w:rPr>
                <w:rFonts w:ascii="Poppins" w:eastAsia="Times New Roman" w:hAnsi="Poppins" w:cs="Poppins"/>
                <w:color w:val="002060"/>
                <w:sz w:val="20"/>
                <w:szCs w:val="20"/>
                <w:lang w:eastAsia="es-MX"/>
              </w:rPr>
              <w:br/>
              <w:t>NOVOTEL LIMA SAN ISIDRO 4*</w:t>
            </w:r>
            <w:r w:rsidRPr="00AC30CA">
              <w:rPr>
                <w:rFonts w:ascii="Poppins" w:eastAsia="Times New Roman" w:hAnsi="Poppins" w:cs="Poppins"/>
                <w:color w:val="002060"/>
                <w:sz w:val="20"/>
                <w:szCs w:val="20"/>
                <w:lang w:eastAsia="es-MX"/>
              </w:rPr>
              <w:br/>
              <w:t>PULLMAN LIMA SAN ISIDRO 4*</w:t>
            </w:r>
            <w:r w:rsidRPr="00AC30CA">
              <w:rPr>
                <w:rFonts w:ascii="Poppins" w:eastAsia="Times New Roman" w:hAnsi="Poppins" w:cs="Poppins"/>
                <w:color w:val="002060"/>
                <w:sz w:val="20"/>
                <w:szCs w:val="20"/>
                <w:lang w:eastAsia="es-MX"/>
              </w:rPr>
              <w:br/>
              <w:t>CRONWE PLAZA 4*</w:t>
            </w:r>
          </w:p>
        </w:tc>
      </w:tr>
      <w:tr w:rsidR="005D40FB" w:rsidRPr="0061128A" w14:paraId="4B46A1B0"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BA40D47"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F9E4A30" w14:textId="77777777" w:rsidR="005D40FB" w:rsidRPr="007A77E1" w:rsidRDefault="005D40FB" w:rsidP="005D40FB">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120B0189" w14:textId="6A01D115" w:rsidR="005D40FB" w:rsidRPr="005D40FB" w:rsidRDefault="005D40FB" w:rsidP="005D40FB">
            <w:pPr>
              <w:spacing w:after="0" w:line="240" w:lineRule="auto"/>
              <w:jc w:val="center"/>
              <w:rPr>
                <w:rFonts w:ascii="Poppins" w:eastAsia="Times New Roman" w:hAnsi="Poppins" w:cs="Poppins"/>
                <w:color w:val="002060"/>
                <w:lang w:val="en-US" w:eastAsia="es-EC"/>
              </w:rPr>
            </w:pPr>
            <w:r w:rsidRPr="00C9646C">
              <w:rPr>
                <w:rFonts w:ascii="Poppins" w:eastAsia="Times New Roman" w:hAnsi="Poppins" w:cs="Poppins"/>
                <w:color w:val="002060"/>
                <w:sz w:val="20"/>
                <w:szCs w:val="20"/>
                <w:lang w:val="en-US" w:eastAsia="es-MX"/>
              </w:rPr>
              <w:t>EL PARDO DOUBLETREE BY HILTON HOTEL 4*</w:t>
            </w:r>
            <w:r w:rsidRPr="00C9646C">
              <w:rPr>
                <w:rFonts w:ascii="Poppins" w:eastAsia="Times New Roman" w:hAnsi="Poppins" w:cs="Poppins"/>
                <w:color w:val="002060"/>
                <w:sz w:val="20"/>
                <w:szCs w:val="20"/>
                <w:lang w:val="en-US" w:eastAsia="es-MX"/>
              </w:rPr>
              <w:br/>
              <w:t>PULLMAN LIMA MIRAFLORES 4*</w:t>
            </w:r>
          </w:p>
        </w:tc>
      </w:tr>
      <w:tr w:rsidR="005D40FB" w:rsidRPr="0061128A" w14:paraId="6FF2836E"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FB5AA43"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 SUPERIOR</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751B790" w14:textId="77777777" w:rsidR="005D40FB" w:rsidRPr="007A77E1" w:rsidRDefault="005D40FB" w:rsidP="005D40FB">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4EC4D37F" w14:textId="548D8638" w:rsidR="005D40FB" w:rsidRPr="007A77E1" w:rsidRDefault="005D40FB" w:rsidP="005D40FB">
            <w:pPr>
              <w:spacing w:after="0" w:line="240" w:lineRule="auto"/>
              <w:jc w:val="center"/>
              <w:rPr>
                <w:rFonts w:ascii="Poppins" w:eastAsia="Times New Roman" w:hAnsi="Poppins" w:cs="Poppins"/>
                <w:color w:val="002060"/>
                <w:lang w:val="en-US" w:eastAsia="es-EC"/>
              </w:rPr>
            </w:pPr>
            <w:r w:rsidRPr="00C9646C">
              <w:rPr>
                <w:rFonts w:ascii="Poppins" w:eastAsia="Times New Roman" w:hAnsi="Poppins" w:cs="Poppins"/>
                <w:color w:val="002060"/>
                <w:sz w:val="20"/>
                <w:szCs w:val="20"/>
                <w:lang w:val="en-US" w:eastAsia="es-MX"/>
              </w:rPr>
              <w:t>THE WESTIN LIMA HOTEL &amp; CONVENTION CENTER 5*</w:t>
            </w:r>
            <w:r w:rsidRPr="00C9646C">
              <w:rPr>
                <w:rFonts w:ascii="Poppins" w:eastAsia="Times New Roman" w:hAnsi="Poppins" w:cs="Poppins"/>
                <w:color w:val="002060"/>
                <w:sz w:val="20"/>
                <w:szCs w:val="20"/>
                <w:lang w:val="en-US" w:eastAsia="es-MX"/>
              </w:rPr>
              <w:br/>
              <w:t>HYATT CENTRIC SAN ISIDRO 4*</w:t>
            </w:r>
          </w:p>
        </w:tc>
      </w:tr>
      <w:tr w:rsidR="00491D5F" w:rsidRPr="007A77E1" w14:paraId="3C3477A5"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5A8FA10"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ECONÓMICA</w:t>
            </w:r>
          </w:p>
        </w:tc>
        <w:tc>
          <w:tcPr>
            <w:tcW w:w="1480" w:type="dxa"/>
            <w:vMerge w:val="restart"/>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E8E0F40"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PARACAS</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2AEC097B"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POSADA DEL EMANCIPADOR 3*</w:t>
            </w:r>
          </w:p>
        </w:tc>
      </w:tr>
      <w:tr w:rsidR="00491D5F" w:rsidRPr="007A77E1" w14:paraId="60771B59"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3DEC51D"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43CD103"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3C2B3403"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val="en-US" w:eastAsia="es-EC"/>
              </w:rPr>
              <w:t>SAN AGUSTÍN PARACAS 3*</w:t>
            </w:r>
          </w:p>
        </w:tc>
      </w:tr>
      <w:tr w:rsidR="00491D5F" w:rsidRPr="007A77E1" w14:paraId="4620B8BB"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4611161"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 SUPERIOR</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AE48D3B"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1D0AE5DB" w14:textId="77777777" w:rsidR="00491D5F" w:rsidRPr="007A77E1" w:rsidRDefault="00491D5F" w:rsidP="008E20FD">
            <w:pPr>
              <w:spacing w:after="0" w:line="240" w:lineRule="auto"/>
              <w:jc w:val="center"/>
              <w:rPr>
                <w:rFonts w:ascii="Poppins" w:hAnsi="Poppins" w:cs="Poppins"/>
                <w:color w:val="4D4D4F"/>
              </w:rPr>
            </w:pPr>
            <w:r w:rsidRPr="007A77E1">
              <w:rPr>
                <w:rFonts w:ascii="Poppins" w:eastAsia="Times New Roman" w:hAnsi="Poppins" w:cs="Poppins"/>
                <w:color w:val="002060"/>
                <w:lang w:val="en-US" w:eastAsia="es-EC"/>
              </w:rPr>
              <w:t>CASA ANDINA SELECT PARACAS 4*</w:t>
            </w:r>
          </w:p>
        </w:tc>
      </w:tr>
      <w:tr w:rsidR="00491D5F" w:rsidRPr="007A77E1" w14:paraId="1687B434"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05BC448"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0B860302"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2F2E1927"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LA HACIENDA BAHIA PARACAS 4*</w:t>
            </w:r>
          </w:p>
        </w:tc>
      </w:tr>
      <w:tr w:rsidR="00491D5F" w:rsidRPr="0061128A" w14:paraId="37D22B74"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F18E9DB"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 SUPERIOR</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9D074E4"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3D210BE5"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DOUBLETREE RESORT BY HILTON HOTEL PARACAS 4*</w:t>
            </w:r>
          </w:p>
        </w:tc>
      </w:tr>
      <w:tr w:rsidR="00491D5F" w:rsidRPr="0061128A" w14:paraId="44C1D33D"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14D9E420"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06115115"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6160419B"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DOUBLETREE RESORT BY HILTON HOTEL PARACAS 4*</w:t>
            </w:r>
          </w:p>
        </w:tc>
      </w:tr>
      <w:tr w:rsidR="00491D5F" w:rsidRPr="0061128A" w14:paraId="405B019D"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AD1B5A2"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 SUPERIOR</w:t>
            </w:r>
          </w:p>
        </w:tc>
        <w:tc>
          <w:tcPr>
            <w:tcW w:w="1480" w:type="dxa"/>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3A31E5F6"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274FED9A"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HOTEL PARACAS, A LUXURY COLLECTION RESORT 5*</w:t>
            </w:r>
          </w:p>
        </w:tc>
      </w:tr>
      <w:tr w:rsidR="00491D5F" w:rsidRPr="007A77E1" w14:paraId="6CAAD08A"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7E59C79D"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ECONÓMICA</w:t>
            </w:r>
          </w:p>
        </w:tc>
        <w:tc>
          <w:tcPr>
            <w:tcW w:w="1480" w:type="dxa"/>
            <w:vMerge w:val="restart"/>
            <w:tcBorders>
              <w:top w:val="single" w:sz="4" w:space="0" w:color="auto"/>
              <w:left w:val="single" w:sz="8" w:space="0" w:color="auto"/>
              <w:right w:val="single" w:sz="8" w:space="0" w:color="auto"/>
            </w:tcBorders>
            <w:shd w:val="clear" w:color="auto" w:fill="D9E2F3" w:themeFill="accent5" w:themeFillTint="33"/>
            <w:vAlign w:val="center"/>
          </w:tcPr>
          <w:p w14:paraId="554BBB3C" w14:textId="77777777" w:rsidR="00491D5F" w:rsidRPr="007A77E1" w:rsidRDefault="00491D5F" w:rsidP="008E20FD">
            <w:pPr>
              <w:spacing w:after="0"/>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AREQUIPA</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555AC789"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CASA ANDINA STANDARD AREQUIPA 3*</w:t>
            </w:r>
          </w:p>
          <w:p w14:paraId="16A5AB56"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CASONA TERRACE 3*</w:t>
            </w:r>
          </w:p>
        </w:tc>
      </w:tr>
      <w:tr w:rsidR="00491D5F" w:rsidRPr="007A77E1" w14:paraId="3D314ABF"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700F3737"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w:t>
            </w:r>
          </w:p>
        </w:tc>
        <w:tc>
          <w:tcPr>
            <w:tcW w:w="1480" w:type="dxa"/>
            <w:vMerge/>
            <w:tcBorders>
              <w:left w:val="single" w:sz="8" w:space="0" w:color="auto"/>
              <w:right w:val="single" w:sz="8" w:space="0" w:color="auto"/>
            </w:tcBorders>
            <w:shd w:val="clear" w:color="auto" w:fill="D9E2F3" w:themeFill="accent5" w:themeFillTint="33"/>
            <w:vAlign w:val="center"/>
          </w:tcPr>
          <w:p w14:paraId="12C62734"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56DAB0DC"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CASA ANDINA STANDARD AREQUIPA 3*</w:t>
            </w:r>
          </w:p>
          <w:p w14:paraId="1EBFBFE4"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CRISMAR (XIMA) 3*</w:t>
            </w:r>
          </w:p>
        </w:tc>
      </w:tr>
      <w:tr w:rsidR="00491D5F" w:rsidRPr="007A77E1" w14:paraId="0343A06E"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270D4EB7"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 SUPERIOR</w:t>
            </w:r>
          </w:p>
        </w:tc>
        <w:tc>
          <w:tcPr>
            <w:tcW w:w="1480" w:type="dxa"/>
            <w:vMerge/>
            <w:tcBorders>
              <w:left w:val="single" w:sz="8" w:space="0" w:color="auto"/>
              <w:right w:val="single" w:sz="8" w:space="0" w:color="auto"/>
            </w:tcBorders>
            <w:shd w:val="clear" w:color="auto" w:fill="D9E2F3" w:themeFill="accent5" w:themeFillTint="33"/>
            <w:vAlign w:val="center"/>
          </w:tcPr>
          <w:p w14:paraId="44918757"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1E01EBAD"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CRISMAR (XIMA)3*</w:t>
            </w:r>
          </w:p>
          <w:p w14:paraId="4ABB01DF"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TIERRA VIVA AREQUIPA PLAZA 3*</w:t>
            </w:r>
          </w:p>
        </w:tc>
      </w:tr>
      <w:tr w:rsidR="00491D5F" w:rsidRPr="007A77E1" w14:paraId="1E6CA3F6"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546E5C53"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w:t>
            </w:r>
          </w:p>
        </w:tc>
        <w:tc>
          <w:tcPr>
            <w:tcW w:w="1480" w:type="dxa"/>
            <w:vMerge/>
            <w:tcBorders>
              <w:left w:val="single" w:sz="8" w:space="0" w:color="auto"/>
              <w:right w:val="single" w:sz="8" w:space="0" w:color="auto"/>
            </w:tcBorders>
            <w:shd w:val="clear" w:color="auto" w:fill="D9E2F3" w:themeFill="accent5" w:themeFillTint="33"/>
            <w:vAlign w:val="center"/>
          </w:tcPr>
          <w:p w14:paraId="28D8B71F"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0DDFBE12" w14:textId="77777777" w:rsidR="00491D5F" w:rsidRDefault="00491D5F" w:rsidP="008E20FD">
            <w:pPr>
              <w:spacing w:after="0"/>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HAMPTON AREQUIPA 3*</w:t>
            </w:r>
          </w:p>
          <w:p w14:paraId="1CF5D803" w14:textId="7CA10ED4"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lastRenderedPageBreak/>
              <w:t>KATARI HOTEL AT PLAZA DE ARMAS 3*</w:t>
            </w:r>
          </w:p>
        </w:tc>
      </w:tr>
      <w:tr w:rsidR="00491D5F" w:rsidRPr="007A77E1" w14:paraId="40AE0E82"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8DAE909"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lastRenderedPageBreak/>
              <w:t>PRIMERA SUPERIOR</w:t>
            </w:r>
          </w:p>
        </w:tc>
        <w:tc>
          <w:tcPr>
            <w:tcW w:w="1480" w:type="dxa"/>
            <w:vMerge/>
            <w:tcBorders>
              <w:left w:val="single" w:sz="8" w:space="0" w:color="auto"/>
              <w:right w:val="single" w:sz="8" w:space="0" w:color="auto"/>
            </w:tcBorders>
            <w:shd w:val="clear" w:color="auto" w:fill="D9E2F3" w:themeFill="accent5" w:themeFillTint="33"/>
            <w:vAlign w:val="center"/>
          </w:tcPr>
          <w:p w14:paraId="112AE1DA"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35272B08"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KATARI HOTEL AT PLAZA DE ARMAS 3*</w:t>
            </w:r>
          </w:p>
          <w:p w14:paraId="3AAAACA5"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 xml:space="preserve">CASA ANDINA SELECT AREQUIPA 4* </w:t>
            </w:r>
          </w:p>
        </w:tc>
      </w:tr>
      <w:tr w:rsidR="00491D5F" w:rsidRPr="007A77E1" w14:paraId="453FDF9F"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706F5F86"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w:t>
            </w:r>
          </w:p>
        </w:tc>
        <w:tc>
          <w:tcPr>
            <w:tcW w:w="1480" w:type="dxa"/>
            <w:vMerge/>
            <w:tcBorders>
              <w:left w:val="single" w:sz="8" w:space="0" w:color="auto"/>
              <w:right w:val="single" w:sz="8" w:space="0" w:color="auto"/>
            </w:tcBorders>
            <w:shd w:val="clear" w:color="auto" w:fill="D9E2F3" w:themeFill="accent5" w:themeFillTint="33"/>
            <w:vAlign w:val="center"/>
          </w:tcPr>
          <w:p w14:paraId="7BB090C3"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3FAE770F"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COSTA DEL SOL WHYNDHAM AREQUIPA 5*</w:t>
            </w:r>
          </w:p>
          <w:p w14:paraId="231A5BC8"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CASA ANDINA PREMIUM AREQUIPA 5*</w:t>
            </w:r>
          </w:p>
        </w:tc>
      </w:tr>
      <w:tr w:rsidR="00491D5F" w:rsidRPr="007A77E1" w14:paraId="546E72EB" w14:textId="77777777" w:rsidTr="008E20FD">
        <w:trPr>
          <w:trHeight w:val="70"/>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3E72BA0B"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 SUPERIOR</w:t>
            </w:r>
          </w:p>
        </w:tc>
        <w:tc>
          <w:tcPr>
            <w:tcW w:w="1480" w:type="dxa"/>
            <w:vMerge/>
            <w:tcBorders>
              <w:left w:val="single" w:sz="8" w:space="0" w:color="auto"/>
              <w:bottom w:val="single" w:sz="4" w:space="0" w:color="auto"/>
              <w:right w:val="single" w:sz="8" w:space="0" w:color="auto"/>
            </w:tcBorders>
            <w:shd w:val="clear" w:color="auto" w:fill="D9E2F3" w:themeFill="accent5" w:themeFillTint="33"/>
            <w:vAlign w:val="center"/>
          </w:tcPr>
          <w:p w14:paraId="52580552"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15D10604"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COSTA DEL SOL WHYNDHAM AREQUIPA 5*</w:t>
            </w:r>
          </w:p>
          <w:p w14:paraId="0EE07829"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CASA ANDINA PREMIUM AREQUIPA 5*</w:t>
            </w:r>
          </w:p>
        </w:tc>
      </w:tr>
      <w:tr w:rsidR="00491D5F" w:rsidRPr="007A77E1" w14:paraId="0270DFCF" w14:textId="77777777" w:rsidTr="008E20FD">
        <w:trPr>
          <w:trHeight w:val="416"/>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tcPr>
          <w:p w14:paraId="2C3B79CA"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ECONÓMICA</w:t>
            </w:r>
          </w:p>
        </w:tc>
        <w:tc>
          <w:tcPr>
            <w:tcW w:w="14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0BBFAC0" w14:textId="77777777" w:rsidR="00491D5F" w:rsidRPr="007A77E1" w:rsidRDefault="00491D5F" w:rsidP="008E20FD">
            <w:pPr>
              <w:spacing w:after="0"/>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COLCA</w:t>
            </w:r>
          </w:p>
        </w:tc>
        <w:tc>
          <w:tcPr>
            <w:tcW w:w="5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8F4C59"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CASONA PLAZA ECO LODGE 3*</w:t>
            </w:r>
          </w:p>
        </w:tc>
      </w:tr>
      <w:tr w:rsidR="00491D5F" w:rsidRPr="007A77E1" w14:paraId="34DB771E" w14:textId="77777777" w:rsidTr="008E20FD">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tcPr>
          <w:p w14:paraId="3F46AF3D"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w:t>
            </w:r>
          </w:p>
        </w:tc>
        <w:tc>
          <w:tcPr>
            <w:tcW w:w="1480" w:type="dxa"/>
            <w:vMerge/>
            <w:tcBorders>
              <w:left w:val="single" w:sz="4" w:space="0" w:color="auto"/>
              <w:right w:val="single" w:sz="4" w:space="0" w:color="auto"/>
            </w:tcBorders>
            <w:shd w:val="clear" w:color="auto" w:fill="D9E2F3" w:themeFill="accent5" w:themeFillTint="33"/>
            <w:vAlign w:val="center"/>
          </w:tcPr>
          <w:p w14:paraId="15BD82FE"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tcPr>
          <w:p w14:paraId="22570DDC"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CASA ANDINA STANDARD COLCA 3*</w:t>
            </w:r>
          </w:p>
          <w:p w14:paraId="00BB849F"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POZO DEL CIELO 3*</w:t>
            </w:r>
          </w:p>
        </w:tc>
      </w:tr>
      <w:tr w:rsidR="00491D5F" w:rsidRPr="007A77E1" w14:paraId="06E23F7D" w14:textId="77777777" w:rsidTr="008E20FD">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tcPr>
          <w:p w14:paraId="62758BF2"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 SUPERIOR</w:t>
            </w:r>
          </w:p>
        </w:tc>
        <w:tc>
          <w:tcPr>
            <w:tcW w:w="1480" w:type="dxa"/>
            <w:vMerge/>
            <w:tcBorders>
              <w:left w:val="single" w:sz="4" w:space="0" w:color="auto"/>
              <w:right w:val="single" w:sz="4" w:space="0" w:color="auto"/>
            </w:tcBorders>
            <w:shd w:val="clear" w:color="auto" w:fill="D9E2F3" w:themeFill="accent5" w:themeFillTint="33"/>
            <w:vAlign w:val="center"/>
          </w:tcPr>
          <w:p w14:paraId="5286A448"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tcPr>
          <w:p w14:paraId="12594CC1"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CASA ANDINA STANDARD COLCA 3*</w:t>
            </w:r>
          </w:p>
        </w:tc>
      </w:tr>
      <w:tr w:rsidR="00491D5F" w:rsidRPr="007A77E1" w14:paraId="040C752B" w14:textId="77777777" w:rsidTr="008E20FD">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tcPr>
          <w:p w14:paraId="30AA5ACE"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w:t>
            </w:r>
          </w:p>
        </w:tc>
        <w:tc>
          <w:tcPr>
            <w:tcW w:w="1480" w:type="dxa"/>
            <w:vMerge/>
            <w:tcBorders>
              <w:left w:val="single" w:sz="4" w:space="0" w:color="auto"/>
              <w:right w:val="single" w:sz="4" w:space="0" w:color="auto"/>
            </w:tcBorders>
            <w:shd w:val="clear" w:color="auto" w:fill="D9E2F3" w:themeFill="accent5" w:themeFillTint="33"/>
            <w:vAlign w:val="center"/>
          </w:tcPr>
          <w:p w14:paraId="126A53C0"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tcPr>
          <w:p w14:paraId="141BA819"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EL REFUGIO 3*</w:t>
            </w:r>
          </w:p>
        </w:tc>
      </w:tr>
      <w:tr w:rsidR="00491D5F" w:rsidRPr="0061128A" w14:paraId="17FA33D3" w14:textId="77777777" w:rsidTr="008E20FD">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tcPr>
          <w:p w14:paraId="6CF79AEE"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 SUPERIOR</w:t>
            </w:r>
          </w:p>
        </w:tc>
        <w:tc>
          <w:tcPr>
            <w:tcW w:w="1480" w:type="dxa"/>
            <w:vMerge/>
            <w:tcBorders>
              <w:left w:val="single" w:sz="4" w:space="0" w:color="auto"/>
              <w:right w:val="single" w:sz="4" w:space="0" w:color="auto"/>
            </w:tcBorders>
            <w:shd w:val="clear" w:color="auto" w:fill="D9E2F3" w:themeFill="accent5" w:themeFillTint="33"/>
            <w:vAlign w:val="center"/>
          </w:tcPr>
          <w:p w14:paraId="71FF9205"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tcPr>
          <w:p w14:paraId="7491C9DE" w14:textId="77777777" w:rsidR="00491D5F" w:rsidRPr="000F2336" w:rsidRDefault="00491D5F" w:rsidP="008E20FD">
            <w:pPr>
              <w:spacing w:after="0" w:line="240" w:lineRule="auto"/>
              <w:jc w:val="center"/>
              <w:rPr>
                <w:rFonts w:ascii="Poppins" w:eastAsia="Times New Roman" w:hAnsi="Poppins" w:cs="Poppins"/>
                <w:color w:val="002060"/>
                <w:lang w:val="en-US" w:eastAsia="es-EC"/>
              </w:rPr>
            </w:pPr>
            <w:r w:rsidRPr="000F2336">
              <w:rPr>
                <w:rFonts w:ascii="Poppins" w:eastAsia="Times New Roman" w:hAnsi="Poppins" w:cs="Poppins"/>
                <w:color w:val="002060"/>
                <w:lang w:val="en-US" w:eastAsia="es-EC"/>
              </w:rPr>
              <w:t>ARANWA COLCA RESORT AND SPA 4*</w:t>
            </w:r>
          </w:p>
        </w:tc>
      </w:tr>
      <w:tr w:rsidR="00491D5F" w:rsidRPr="0061128A" w14:paraId="66364964" w14:textId="77777777" w:rsidTr="008E20FD">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tcPr>
          <w:p w14:paraId="74A2E7F6"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w:t>
            </w:r>
          </w:p>
        </w:tc>
        <w:tc>
          <w:tcPr>
            <w:tcW w:w="1480" w:type="dxa"/>
            <w:vMerge/>
            <w:tcBorders>
              <w:left w:val="single" w:sz="4" w:space="0" w:color="auto"/>
              <w:right w:val="single" w:sz="4" w:space="0" w:color="auto"/>
            </w:tcBorders>
            <w:shd w:val="clear" w:color="auto" w:fill="D9E2F3" w:themeFill="accent5" w:themeFillTint="33"/>
            <w:vAlign w:val="center"/>
          </w:tcPr>
          <w:p w14:paraId="28A9BF0E"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tcPr>
          <w:p w14:paraId="13134B23" w14:textId="77777777" w:rsidR="00491D5F" w:rsidRPr="000F2336" w:rsidRDefault="00491D5F" w:rsidP="008E20FD">
            <w:pPr>
              <w:spacing w:after="0" w:line="240" w:lineRule="auto"/>
              <w:jc w:val="center"/>
              <w:rPr>
                <w:rFonts w:ascii="Poppins" w:eastAsia="Times New Roman" w:hAnsi="Poppins" w:cs="Poppins"/>
                <w:color w:val="002060"/>
                <w:lang w:val="en-US" w:eastAsia="es-EC"/>
              </w:rPr>
            </w:pPr>
            <w:r w:rsidRPr="000F2336">
              <w:rPr>
                <w:rFonts w:ascii="Poppins" w:eastAsia="Times New Roman" w:hAnsi="Poppins" w:cs="Poppins"/>
                <w:color w:val="002060"/>
                <w:lang w:val="en-US" w:eastAsia="es-EC"/>
              </w:rPr>
              <w:t>ARANWA COLCA RESORT AND SPA 4*</w:t>
            </w:r>
          </w:p>
        </w:tc>
      </w:tr>
      <w:tr w:rsidR="00491D5F" w:rsidRPr="0061128A" w14:paraId="13ECEAE4" w14:textId="77777777" w:rsidTr="008E20FD">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tcPr>
          <w:p w14:paraId="4BAA6CB3"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 SUPERIOR</w:t>
            </w:r>
          </w:p>
        </w:tc>
        <w:tc>
          <w:tcPr>
            <w:tcW w:w="1480" w:type="dxa"/>
            <w:vMerge/>
            <w:tcBorders>
              <w:left w:val="single" w:sz="4" w:space="0" w:color="auto"/>
              <w:bottom w:val="single" w:sz="4" w:space="0" w:color="auto"/>
              <w:right w:val="single" w:sz="4" w:space="0" w:color="auto"/>
            </w:tcBorders>
            <w:shd w:val="clear" w:color="auto" w:fill="D9E2F3" w:themeFill="accent5" w:themeFillTint="33"/>
            <w:vAlign w:val="center"/>
          </w:tcPr>
          <w:p w14:paraId="6418F407" w14:textId="77777777" w:rsidR="00491D5F" w:rsidRPr="007A77E1" w:rsidRDefault="00491D5F" w:rsidP="008E20FD">
            <w:pPr>
              <w:spacing w:after="0"/>
              <w:jc w:val="center"/>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tcPr>
          <w:p w14:paraId="2C56AB0D" w14:textId="77777777" w:rsidR="00491D5F" w:rsidRPr="000F2336" w:rsidRDefault="00491D5F" w:rsidP="008E20FD">
            <w:pPr>
              <w:spacing w:after="0" w:line="240" w:lineRule="auto"/>
              <w:jc w:val="center"/>
              <w:rPr>
                <w:rFonts w:ascii="Poppins" w:eastAsia="Times New Roman" w:hAnsi="Poppins" w:cs="Poppins"/>
                <w:color w:val="002060"/>
                <w:lang w:val="en-US" w:eastAsia="es-EC"/>
              </w:rPr>
            </w:pPr>
            <w:r w:rsidRPr="000F2336">
              <w:rPr>
                <w:rFonts w:ascii="Poppins" w:eastAsia="Times New Roman" w:hAnsi="Poppins" w:cs="Poppins"/>
                <w:color w:val="002060"/>
                <w:lang w:val="en-US" w:eastAsia="es-EC"/>
              </w:rPr>
              <w:t>ARANWA COLCA RESORT AND SPA 4*</w:t>
            </w:r>
          </w:p>
        </w:tc>
      </w:tr>
      <w:tr w:rsidR="00491D5F" w:rsidRPr="007A77E1" w14:paraId="35E013F1" w14:textId="77777777" w:rsidTr="008E20FD">
        <w:trPr>
          <w:trHeight w:val="456"/>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02FBE627"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ECONÓMICA</w:t>
            </w:r>
          </w:p>
        </w:tc>
        <w:tc>
          <w:tcPr>
            <w:tcW w:w="1480" w:type="dxa"/>
            <w:vMerge w:val="restart"/>
            <w:tcBorders>
              <w:left w:val="single" w:sz="8" w:space="0" w:color="auto"/>
              <w:right w:val="single" w:sz="8" w:space="0" w:color="auto"/>
            </w:tcBorders>
            <w:shd w:val="clear" w:color="auto" w:fill="D9E2F3" w:themeFill="accent5" w:themeFillTint="33"/>
            <w:vAlign w:val="center"/>
          </w:tcPr>
          <w:p w14:paraId="14B917EC" w14:textId="77777777" w:rsidR="00491D5F" w:rsidRPr="007A77E1" w:rsidRDefault="00491D5F" w:rsidP="008E20FD">
            <w:pPr>
              <w:spacing w:after="0"/>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PUNO</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1BD78398" w14:textId="0608676D" w:rsidR="00491D5F" w:rsidRPr="007A77E1" w:rsidRDefault="005D40FB" w:rsidP="008E20FD">
            <w:pPr>
              <w:spacing w:after="0" w:line="240" w:lineRule="auto"/>
              <w:jc w:val="center"/>
              <w:rPr>
                <w:rFonts w:ascii="Poppins" w:hAnsi="Poppins" w:cs="Poppins"/>
                <w:color w:val="4D4D4F"/>
              </w:rPr>
            </w:pPr>
            <w:r w:rsidRPr="005D40FB">
              <w:rPr>
                <w:rFonts w:ascii="Poppins" w:eastAsia="Times New Roman" w:hAnsi="Poppins" w:cs="Poppins"/>
                <w:color w:val="002060"/>
                <w:lang w:eastAsia="es-EC"/>
              </w:rPr>
              <w:t>LA HACIENDA PUNO</w:t>
            </w:r>
            <w:r>
              <w:rPr>
                <w:rFonts w:ascii="Poppins" w:eastAsia="Times New Roman" w:hAnsi="Poppins" w:cs="Poppins"/>
                <w:color w:val="002060"/>
                <w:lang w:eastAsia="es-EC"/>
              </w:rPr>
              <w:t xml:space="preserve"> 3*</w:t>
            </w:r>
            <w:r>
              <w:rPr>
                <w:rFonts w:ascii="Poppins" w:eastAsia="Times New Roman" w:hAnsi="Poppins" w:cs="Poppins"/>
                <w:color w:val="002060"/>
                <w:lang w:eastAsia="es-EC"/>
              </w:rPr>
              <w:br/>
            </w:r>
            <w:r w:rsidR="00491D5F" w:rsidRPr="007A77E1">
              <w:rPr>
                <w:rFonts w:ascii="Poppins" w:eastAsia="Times New Roman" w:hAnsi="Poppins" w:cs="Poppins"/>
                <w:color w:val="002060"/>
                <w:lang w:eastAsia="es-EC"/>
              </w:rPr>
              <w:t>CASA ANDINA STANDARD PUNO 3*</w:t>
            </w:r>
          </w:p>
        </w:tc>
      </w:tr>
      <w:tr w:rsidR="00491D5F" w:rsidRPr="007A77E1" w14:paraId="497D7BF5"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7069E774"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w:t>
            </w:r>
          </w:p>
        </w:tc>
        <w:tc>
          <w:tcPr>
            <w:tcW w:w="1480" w:type="dxa"/>
            <w:vMerge/>
            <w:tcBorders>
              <w:left w:val="single" w:sz="8" w:space="0" w:color="auto"/>
              <w:right w:val="single" w:sz="8" w:space="0" w:color="auto"/>
            </w:tcBorders>
            <w:shd w:val="clear" w:color="auto" w:fill="D9E2F3" w:themeFill="accent5" w:themeFillTint="33"/>
            <w:vAlign w:val="center"/>
          </w:tcPr>
          <w:p w14:paraId="29E1445A"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293734E0" w14:textId="77777777" w:rsidR="00491D5F" w:rsidRDefault="00491D5F" w:rsidP="008E20FD">
            <w:pPr>
              <w:spacing w:after="0" w:line="240" w:lineRule="auto"/>
              <w:jc w:val="center"/>
              <w:rPr>
                <w:rFonts w:ascii="Poppins" w:eastAsia="Times New Roman" w:hAnsi="Poppins" w:cs="Poppins"/>
                <w:color w:val="002060"/>
                <w:lang w:eastAsia="es-EC"/>
              </w:rPr>
            </w:pPr>
            <w:r w:rsidRPr="000F2336">
              <w:rPr>
                <w:rFonts w:ascii="Poppins" w:eastAsia="Times New Roman" w:hAnsi="Poppins" w:cs="Poppins"/>
                <w:color w:val="002060"/>
                <w:lang w:eastAsia="es-EC"/>
              </w:rPr>
              <w:t>LA HACIENDA PLAZA DE ARMAS 3*</w:t>
            </w:r>
          </w:p>
          <w:p w14:paraId="4BF7C11C" w14:textId="62BD49F8" w:rsidR="00F9608E" w:rsidRPr="00F9608E" w:rsidRDefault="00F9608E" w:rsidP="00F9608E">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TAYPIKALA LAGO</w:t>
            </w:r>
            <w:r>
              <w:rPr>
                <w:rFonts w:ascii="Poppins" w:eastAsia="Times New Roman" w:hAnsi="Poppins" w:cs="Poppins"/>
                <w:color w:val="002060"/>
                <w:lang w:eastAsia="es-EC"/>
              </w:rPr>
              <w:t xml:space="preserve"> 3*</w:t>
            </w:r>
          </w:p>
          <w:p w14:paraId="42080A3C" w14:textId="60274257" w:rsidR="00F9608E" w:rsidRPr="000F2336" w:rsidRDefault="00F9608E" w:rsidP="00F9608E">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INTIQA</w:t>
            </w:r>
            <w:r>
              <w:rPr>
                <w:rFonts w:ascii="Poppins" w:eastAsia="Times New Roman" w:hAnsi="Poppins" w:cs="Poppins"/>
                <w:color w:val="002060"/>
                <w:lang w:eastAsia="es-EC"/>
              </w:rPr>
              <w:t xml:space="preserve"> 3*</w:t>
            </w:r>
          </w:p>
        </w:tc>
      </w:tr>
      <w:tr w:rsidR="00491D5F" w:rsidRPr="007A77E1" w14:paraId="370F4649"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6E094FE0"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 SUPERIOR</w:t>
            </w:r>
          </w:p>
        </w:tc>
        <w:tc>
          <w:tcPr>
            <w:tcW w:w="1480" w:type="dxa"/>
            <w:vMerge/>
            <w:tcBorders>
              <w:left w:val="single" w:sz="8" w:space="0" w:color="auto"/>
              <w:right w:val="single" w:sz="8" w:space="0" w:color="auto"/>
            </w:tcBorders>
            <w:shd w:val="clear" w:color="auto" w:fill="D9E2F3" w:themeFill="accent5" w:themeFillTint="33"/>
            <w:vAlign w:val="center"/>
          </w:tcPr>
          <w:p w14:paraId="764A3776"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62375742" w14:textId="5A2C8707" w:rsidR="00F9608E" w:rsidRPr="00F9608E" w:rsidRDefault="00F9608E" w:rsidP="00F9608E">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TIERRA VIVA PUNO</w:t>
            </w:r>
            <w:r>
              <w:rPr>
                <w:rFonts w:ascii="Poppins" w:eastAsia="Times New Roman" w:hAnsi="Poppins" w:cs="Poppins"/>
                <w:color w:val="002060"/>
                <w:lang w:eastAsia="es-EC"/>
              </w:rPr>
              <w:t xml:space="preserve"> 3*</w:t>
            </w:r>
          </w:p>
          <w:p w14:paraId="183EAA12" w14:textId="5CCDC60D" w:rsidR="00491D5F" w:rsidRPr="00F9608E" w:rsidRDefault="00F9608E" w:rsidP="00F9608E">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LAKE TITICACA</w:t>
            </w:r>
            <w:r>
              <w:rPr>
                <w:rFonts w:ascii="Poppins" w:eastAsia="Times New Roman" w:hAnsi="Poppins" w:cs="Poppins"/>
                <w:color w:val="002060"/>
                <w:lang w:eastAsia="es-EC"/>
              </w:rPr>
              <w:t xml:space="preserve"> 4*</w:t>
            </w:r>
          </w:p>
        </w:tc>
      </w:tr>
      <w:tr w:rsidR="00491D5F" w:rsidRPr="007A77E1" w14:paraId="0521770B"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60083EE0"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w:t>
            </w:r>
          </w:p>
        </w:tc>
        <w:tc>
          <w:tcPr>
            <w:tcW w:w="1480" w:type="dxa"/>
            <w:vMerge/>
            <w:tcBorders>
              <w:left w:val="single" w:sz="8" w:space="0" w:color="auto"/>
              <w:right w:val="single" w:sz="8" w:space="0" w:color="auto"/>
            </w:tcBorders>
            <w:shd w:val="clear" w:color="auto" w:fill="D9E2F3" w:themeFill="accent5" w:themeFillTint="33"/>
            <w:vAlign w:val="center"/>
          </w:tcPr>
          <w:p w14:paraId="376107D8"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2076B599"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JOSE ANTONIO PUNO  4*</w:t>
            </w:r>
          </w:p>
        </w:tc>
      </w:tr>
      <w:tr w:rsidR="00491D5F" w:rsidRPr="007A77E1" w14:paraId="3057D522"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6FE086E8"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 SUPERIOR</w:t>
            </w:r>
          </w:p>
        </w:tc>
        <w:tc>
          <w:tcPr>
            <w:tcW w:w="1480" w:type="dxa"/>
            <w:vMerge/>
            <w:tcBorders>
              <w:left w:val="single" w:sz="8" w:space="0" w:color="auto"/>
              <w:right w:val="single" w:sz="8" w:space="0" w:color="auto"/>
            </w:tcBorders>
            <w:shd w:val="clear" w:color="auto" w:fill="D9E2F3" w:themeFill="accent5" w:themeFillTint="33"/>
            <w:vAlign w:val="center"/>
          </w:tcPr>
          <w:p w14:paraId="13A46F0A"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264496BF" w14:textId="77777777" w:rsidR="00491D5F" w:rsidRPr="000F2336" w:rsidRDefault="00491D5F" w:rsidP="008E20FD">
            <w:pPr>
              <w:spacing w:after="0" w:line="240" w:lineRule="auto"/>
              <w:jc w:val="center"/>
              <w:rPr>
                <w:rFonts w:ascii="Poppins" w:eastAsia="Times New Roman" w:hAnsi="Poppins" w:cs="Poppins"/>
                <w:color w:val="002060"/>
                <w:lang w:eastAsia="es-EC"/>
              </w:rPr>
            </w:pPr>
            <w:r w:rsidRPr="000F2336">
              <w:rPr>
                <w:rFonts w:ascii="Poppins" w:eastAsia="Times New Roman" w:hAnsi="Poppins" w:cs="Poppins"/>
                <w:color w:val="002060"/>
                <w:lang w:eastAsia="es-EC"/>
              </w:rPr>
              <w:t>SONESTA POSADAS DEL INCA PUNO 4*</w:t>
            </w:r>
          </w:p>
        </w:tc>
      </w:tr>
      <w:tr w:rsidR="00491D5F" w:rsidRPr="007A77E1" w14:paraId="28FEB228"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34985896"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w:t>
            </w:r>
          </w:p>
        </w:tc>
        <w:tc>
          <w:tcPr>
            <w:tcW w:w="1480" w:type="dxa"/>
            <w:vMerge/>
            <w:tcBorders>
              <w:left w:val="single" w:sz="8" w:space="0" w:color="auto"/>
              <w:right w:val="single" w:sz="8" w:space="0" w:color="auto"/>
            </w:tcBorders>
            <w:shd w:val="clear" w:color="auto" w:fill="D9E2F3" w:themeFill="accent5" w:themeFillTint="33"/>
            <w:vAlign w:val="center"/>
          </w:tcPr>
          <w:p w14:paraId="538B4729"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2135D37A"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GHL HOTEL LAGO TITICACA 5*</w:t>
            </w:r>
          </w:p>
        </w:tc>
      </w:tr>
      <w:tr w:rsidR="00491D5F" w:rsidRPr="007A77E1" w14:paraId="3A03C1E4"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E058345"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 SUPERIOR</w:t>
            </w:r>
          </w:p>
        </w:tc>
        <w:tc>
          <w:tcPr>
            <w:tcW w:w="1480" w:type="dxa"/>
            <w:vMerge/>
            <w:tcBorders>
              <w:left w:val="single" w:sz="8" w:space="0" w:color="auto"/>
              <w:bottom w:val="single" w:sz="4" w:space="0" w:color="auto"/>
              <w:right w:val="single" w:sz="8" w:space="0" w:color="auto"/>
            </w:tcBorders>
            <w:shd w:val="clear" w:color="auto" w:fill="D9E2F3" w:themeFill="accent5" w:themeFillTint="33"/>
            <w:vAlign w:val="center"/>
          </w:tcPr>
          <w:p w14:paraId="4489C6A2"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74960326"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GHL HOTEL LAGO TITICACA 5*</w:t>
            </w:r>
          </w:p>
        </w:tc>
      </w:tr>
      <w:tr w:rsidR="005D40FB" w:rsidRPr="007A77E1" w14:paraId="5EDB4B46" w14:textId="77777777" w:rsidTr="006109EE">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3D320FAF"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ECONÓMICA</w:t>
            </w:r>
          </w:p>
        </w:tc>
        <w:tc>
          <w:tcPr>
            <w:tcW w:w="1480" w:type="dxa"/>
            <w:vMerge w:val="restart"/>
            <w:tcBorders>
              <w:left w:val="single" w:sz="8" w:space="0" w:color="auto"/>
              <w:right w:val="single" w:sz="8" w:space="0" w:color="auto"/>
            </w:tcBorders>
            <w:shd w:val="clear" w:color="auto" w:fill="D9E2F3" w:themeFill="accent5" w:themeFillTint="33"/>
            <w:vAlign w:val="center"/>
          </w:tcPr>
          <w:p w14:paraId="44908DD5" w14:textId="77777777" w:rsidR="005D40FB" w:rsidRPr="007A77E1" w:rsidRDefault="005D40FB" w:rsidP="005D40FB">
            <w:pPr>
              <w:spacing w:after="0"/>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CUSCO</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789DF560" w14:textId="2D20DC37" w:rsidR="005D40FB" w:rsidRPr="005D40FB" w:rsidRDefault="005D40FB" w:rsidP="005D40FB">
            <w:pPr>
              <w:spacing w:after="0" w:line="240" w:lineRule="auto"/>
              <w:jc w:val="center"/>
              <w:rPr>
                <w:rFonts w:ascii="Poppins" w:eastAsia="Times New Roman" w:hAnsi="Poppins" w:cs="Poppins"/>
                <w:color w:val="002060"/>
                <w:lang w:eastAsia="es-EC"/>
              </w:rPr>
            </w:pPr>
            <w:r w:rsidRPr="00C9646C">
              <w:rPr>
                <w:rFonts w:ascii="Poppins" w:hAnsi="Poppins" w:cs="Poppins"/>
                <w:iCs/>
                <w:color w:val="002060"/>
                <w:sz w:val="20"/>
                <w:szCs w:val="20"/>
                <w:lang w:val="es-ES"/>
              </w:rPr>
              <w:t xml:space="preserve">MABEY CUSCO </w:t>
            </w:r>
            <w:r>
              <w:rPr>
                <w:rFonts w:ascii="Poppins" w:hAnsi="Poppins" w:cs="Poppins"/>
                <w:iCs/>
                <w:color w:val="002060"/>
                <w:sz w:val="20"/>
                <w:szCs w:val="20"/>
                <w:lang w:val="es-ES"/>
              </w:rPr>
              <w:t>3*</w:t>
            </w:r>
            <w:r>
              <w:rPr>
                <w:rFonts w:ascii="Poppins" w:hAnsi="Poppins" w:cs="Poppins"/>
                <w:iCs/>
                <w:color w:val="002060"/>
                <w:sz w:val="20"/>
                <w:szCs w:val="20"/>
                <w:lang w:val="es-ES"/>
              </w:rPr>
              <w:br/>
            </w:r>
            <w:r w:rsidRPr="00C9646C">
              <w:rPr>
                <w:rFonts w:ascii="Poppins" w:hAnsi="Poppins" w:cs="Poppins"/>
                <w:iCs/>
                <w:color w:val="002060"/>
                <w:sz w:val="20"/>
                <w:szCs w:val="20"/>
                <w:lang w:val="es-ES"/>
              </w:rPr>
              <w:t>ANDEN INCA</w:t>
            </w:r>
            <w:r>
              <w:rPr>
                <w:rFonts w:ascii="Poppins" w:hAnsi="Poppins" w:cs="Poppins"/>
                <w:iCs/>
                <w:color w:val="002060"/>
                <w:sz w:val="20"/>
                <w:szCs w:val="20"/>
                <w:lang w:val="es-ES"/>
              </w:rPr>
              <w:t xml:space="preserve"> 3*</w:t>
            </w:r>
            <w:r>
              <w:rPr>
                <w:rFonts w:ascii="Poppins" w:hAnsi="Poppins" w:cs="Poppins"/>
                <w:iCs/>
                <w:color w:val="002060"/>
                <w:sz w:val="20"/>
                <w:szCs w:val="20"/>
                <w:lang w:val="es-ES"/>
              </w:rPr>
              <w:br/>
            </w:r>
            <w:r w:rsidRPr="00C9646C">
              <w:rPr>
                <w:rFonts w:ascii="Poppins" w:hAnsi="Poppins" w:cs="Poppins"/>
                <w:iCs/>
                <w:color w:val="002060"/>
                <w:sz w:val="20"/>
                <w:szCs w:val="20"/>
                <w:lang w:val="es-ES"/>
              </w:rPr>
              <w:t>SAN FRANCISCO PLAZA</w:t>
            </w:r>
            <w:r>
              <w:rPr>
                <w:rFonts w:ascii="Poppins" w:hAnsi="Poppins" w:cs="Poppins"/>
                <w:iCs/>
                <w:color w:val="002060"/>
                <w:sz w:val="20"/>
                <w:szCs w:val="20"/>
                <w:lang w:val="es-ES"/>
              </w:rPr>
              <w:t xml:space="preserve"> 3*</w:t>
            </w:r>
          </w:p>
        </w:tc>
      </w:tr>
      <w:tr w:rsidR="005D40FB" w:rsidRPr="007A77E1" w14:paraId="313E97E4" w14:textId="77777777" w:rsidTr="006109EE">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1DE3AFBF"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w:t>
            </w:r>
          </w:p>
        </w:tc>
        <w:tc>
          <w:tcPr>
            <w:tcW w:w="1480" w:type="dxa"/>
            <w:vMerge/>
            <w:tcBorders>
              <w:left w:val="single" w:sz="8" w:space="0" w:color="auto"/>
              <w:right w:val="single" w:sz="8" w:space="0" w:color="auto"/>
            </w:tcBorders>
            <w:shd w:val="clear" w:color="auto" w:fill="D9E2F3" w:themeFill="accent5" w:themeFillTint="33"/>
            <w:vAlign w:val="center"/>
          </w:tcPr>
          <w:p w14:paraId="42D9FAC5"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3F761CE0" w14:textId="680E05BE" w:rsidR="005D40FB" w:rsidRPr="005D40FB" w:rsidRDefault="005D40FB" w:rsidP="005D40FB">
            <w:pPr>
              <w:spacing w:after="0" w:line="240" w:lineRule="auto"/>
              <w:jc w:val="center"/>
              <w:rPr>
                <w:rFonts w:ascii="Poppins" w:eastAsia="Times New Roman" w:hAnsi="Poppins" w:cs="Poppins"/>
                <w:color w:val="002060"/>
                <w:lang w:eastAsia="es-EC"/>
              </w:rPr>
            </w:pPr>
            <w:r w:rsidRPr="00C9646C">
              <w:rPr>
                <w:rFonts w:ascii="Poppins" w:hAnsi="Poppins" w:cs="Poppins"/>
                <w:iCs/>
                <w:color w:val="002060"/>
                <w:sz w:val="20"/>
                <w:szCs w:val="20"/>
                <w:lang w:val="es-ES"/>
              </w:rPr>
              <w:t>TIERRA VIVA CUSCO SAPHI</w:t>
            </w:r>
            <w:r>
              <w:rPr>
                <w:rFonts w:ascii="Poppins" w:hAnsi="Poppins" w:cs="Poppins"/>
                <w:iCs/>
                <w:color w:val="002060"/>
                <w:sz w:val="20"/>
                <w:szCs w:val="20"/>
                <w:lang w:val="es-ES"/>
              </w:rPr>
              <w:t xml:space="preserve"> 3* </w:t>
            </w:r>
            <w:r>
              <w:rPr>
                <w:rFonts w:ascii="Poppins" w:hAnsi="Poppins" w:cs="Poppins"/>
                <w:iCs/>
                <w:color w:val="002060"/>
                <w:sz w:val="20"/>
                <w:szCs w:val="20"/>
                <w:lang w:val="es-ES"/>
              </w:rPr>
              <w:br/>
            </w:r>
            <w:r w:rsidRPr="00C9646C">
              <w:rPr>
                <w:rFonts w:ascii="Poppins" w:hAnsi="Poppins" w:cs="Poppins"/>
                <w:iCs/>
                <w:color w:val="002060"/>
                <w:sz w:val="20"/>
                <w:szCs w:val="20"/>
                <w:lang w:val="es-ES"/>
              </w:rPr>
              <w:t>CENTRO BY CASA ANDINA CUSCO SAPHI</w:t>
            </w:r>
            <w:r>
              <w:rPr>
                <w:rFonts w:ascii="Poppins" w:hAnsi="Poppins" w:cs="Poppins"/>
                <w:iCs/>
                <w:color w:val="002060"/>
                <w:sz w:val="20"/>
                <w:szCs w:val="20"/>
                <w:lang w:val="es-ES"/>
              </w:rPr>
              <w:t xml:space="preserve"> 3*</w:t>
            </w:r>
            <w:r>
              <w:rPr>
                <w:rFonts w:ascii="Poppins" w:hAnsi="Poppins" w:cs="Poppins"/>
                <w:iCs/>
                <w:color w:val="002060"/>
                <w:sz w:val="20"/>
                <w:szCs w:val="20"/>
                <w:lang w:val="es-ES"/>
              </w:rPr>
              <w:br/>
            </w:r>
            <w:r w:rsidRPr="00C9646C">
              <w:rPr>
                <w:rFonts w:ascii="Poppins" w:hAnsi="Poppins" w:cs="Poppins"/>
                <w:iCs/>
                <w:color w:val="002060"/>
                <w:sz w:val="20"/>
                <w:szCs w:val="20"/>
                <w:lang w:val="es-ES"/>
              </w:rPr>
              <w:t>TAYPIKALA HOTEL CUSCO</w:t>
            </w:r>
            <w:r>
              <w:rPr>
                <w:rFonts w:ascii="Poppins" w:hAnsi="Poppins" w:cs="Poppins"/>
                <w:iCs/>
                <w:color w:val="002060"/>
                <w:sz w:val="20"/>
                <w:szCs w:val="20"/>
                <w:lang w:val="es-ES"/>
              </w:rPr>
              <w:t xml:space="preserve"> 3*</w:t>
            </w:r>
            <w:r w:rsidRPr="00C9646C">
              <w:rPr>
                <w:rFonts w:ascii="Poppins" w:hAnsi="Poppins" w:cs="Poppins"/>
                <w:iCs/>
                <w:color w:val="002060"/>
                <w:sz w:val="20"/>
                <w:szCs w:val="20"/>
                <w:lang w:val="es-ES"/>
              </w:rPr>
              <w:t xml:space="preserve"> ANDEN INCA</w:t>
            </w:r>
            <w:r>
              <w:rPr>
                <w:rFonts w:ascii="Poppins" w:hAnsi="Poppins" w:cs="Poppins"/>
                <w:iCs/>
                <w:color w:val="002060"/>
                <w:sz w:val="20"/>
                <w:szCs w:val="20"/>
                <w:lang w:val="es-ES"/>
              </w:rPr>
              <w:t xml:space="preserve"> 3*</w:t>
            </w:r>
            <w:r>
              <w:rPr>
                <w:rFonts w:ascii="Poppins" w:hAnsi="Poppins" w:cs="Poppins"/>
                <w:iCs/>
                <w:color w:val="002060"/>
                <w:sz w:val="20"/>
                <w:szCs w:val="20"/>
                <w:lang w:val="es-ES"/>
              </w:rPr>
              <w:br/>
            </w:r>
            <w:r w:rsidRPr="00C9646C">
              <w:rPr>
                <w:rFonts w:ascii="Poppins" w:hAnsi="Poppins" w:cs="Poppins"/>
                <w:iCs/>
                <w:color w:val="002060"/>
                <w:sz w:val="20"/>
                <w:szCs w:val="20"/>
                <w:lang w:val="es-ES"/>
              </w:rPr>
              <w:t>SAN FRANCISCO PLAZA</w:t>
            </w:r>
            <w:r>
              <w:rPr>
                <w:rFonts w:ascii="Poppins" w:hAnsi="Poppins" w:cs="Poppins"/>
                <w:iCs/>
                <w:color w:val="002060"/>
                <w:sz w:val="20"/>
                <w:szCs w:val="20"/>
                <w:lang w:val="es-ES"/>
              </w:rPr>
              <w:t xml:space="preserve"> 3*</w:t>
            </w:r>
          </w:p>
        </w:tc>
      </w:tr>
      <w:tr w:rsidR="005D40FB" w:rsidRPr="007A77E1" w14:paraId="694C75FE" w14:textId="77777777" w:rsidTr="006109EE">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955C97D"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 SUPERIOR</w:t>
            </w:r>
          </w:p>
        </w:tc>
        <w:tc>
          <w:tcPr>
            <w:tcW w:w="1480" w:type="dxa"/>
            <w:vMerge/>
            <w:tcBorders>
              <w:left w:val="single" w:sz="8" w:space="0" w:color="auto"/>
              <w:right w:val="single" w:sz="8" w:space="0" w:color="auto"/>
            </w:tcBorders>
            <w:shd w:val="clear" w:color="auto" w:fill="D9E2F3" w:themeFill="accent5" w:themeFillTint="33"/>
            <w:vAlign w:val="center"/>
          </w:tcPr>
          <w:p w14:paraId="7B1F9B12"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068CF981" w14:textId="6898C732" w:rsidR="005D40FB" w:rsidRPr="005D40FB" w:rsidRDefault="005D40FB" w:rsidP="005D40FB">
            <w:pPr>
              <w:spacing w:after="0" w:line="240" w:lineRule="auto"/>
              <w:jc w:val="center"/>
              <w:rPr>
                <w:rFonts w:ascii="Poppins" w:eastAsia="Times New Roman" w:hAnsi="Poppins" w:cs="Poppins"/>
                <w:color w:val="002060"/>
                <w:lang w:eastAsia="es-EC"/>
              </w:rPr>
            </w:pPr>
            <w:r w:rsidRPr="00C9646C">
              <w:rPr>
                <w:rFonts w:ascii="Poppins" w:hAnsi="Poppins" w:cs="Poppins"/>
                <w:iCs/>
                <w:color w:val="002060"/>
                <w:sz w:val="20"/>
                <w:szCs w:val="20"/>
                <w:lang w:val="es-ES"/>
              </w:rPr>
              <w:t>TERRA ANDINA MANSION COLONIAL</w:t>
            </w:r>
            <w:r>
              <w:rPr>
                <w:rFonts w:ascii="Poppins" w:hAnsi="Poppins" w:cs="Poppins"/>
                <w:iCs/>
                <w:color w:val="002060"/>
                <w:sz w:val="20"/>
                <w:szCs w:val="20"/>
                <w:lang w:val="es-ES"/>
              </w:rPr>
              <w:t xml:space="preserve"> 4*</w:t>
            </w:r>
            <w:r>
              <w:rPr>
                <w:rFonts w:ascii="Poppins" w:hAnsi="Poppins" w:cs="Poppins"/>
                <w:iCs/>
                <w:color w:val="002060"/>
                <w:sz w:val="20"/>
                <w:szCs w:val="20"/>
                <w:lang w:val="es-ES"/>
              </w:rPr>
              <w:br/>
            </w:r>
            <w:r w:rsidRPr="00C9646C">
              <w:rPr>
                <w:rFonts w:ascii="Poppins" w:hAnsi="Poppins" w:cs="Poppins"/>
                <w:iCs/>
                <w:color w:val="002060"/>
                <w:sz w:val="20"/>
                <w:szCs w:val="20"/>
                <w:lang w:val="es-ES"/>
              </w:rPr>
              <w:t>TIERRA VIVA CUSCO CENTRO</w:t>
            </w:r>
            <w:r>
              <w:rPr>
                <w:rFonts w:ascii="Poppins" w:hAnsi="Poppins" w:cs="Poppins"/>
                <w:iCs/>
                <w:color w:val="002060"/>
                <w:sz w:val="20"/>
                <w:szCs w:val="20"/>
                <w:lang w:val="es-ES"/>
              </w:rPr>
              <w:t xml:space="preserve"> 3*</w:t>
            </w:r>
            <w:r>
              <w:rPr>
                <w:rFonts w:ascii="Poppins" w:hAnsi="Poppins" w:cs="Poppins"/>
                <w:iCs/>
                <w:color w:val="002060"/>
                <w:sz w:val="20"/>
                <w:szCs w:val="20"/>
                <w:lang w:val="es-ES"/>
              </w:rPr>
              <w:br/>
            </w:r>
            <w:r w:rsidRPr="00C9646C">
              <w:rPr>
                <w:rFonts w:ascii="Poppins" w:hAnsi="Poppins" w:cs="Poppins"/>
                <w:iCs/>
                <w:color w:val="002060"/>
                <w:sz w:val="20"/>
                <w:szCs w:val="20"/>
                <w:lang w:val="es-ES"/>
              </w:rPr>
              <w:t>SAN AGUSTIN DORADO</w:t>
            </w:r>
            <w:r>
              <w:rPr>
                <w:rFonts w:ascii="Poppins" w:hAnsi="Poppins" w:cs="Poppins"/>
                <w:iCs/>
                <w:color w:val="002060"/>
                <w:sz w:val="20"/>
                <w:szCs w:val="20"/>
                <w:lang w:val="es-ES"/>
              </w:rPr>
              <w:t xml:space="preserve"> 4*</w:t>
            </w:r>
          </w:p>
        </w:tc>
      </w:tr>
      <w:tr w:rsidR="005D40FB" w:rsidRPr="007A77E1" w14:paraId="530231B6" w14:textId="77777777" w:rsidTr="006109EE">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355790F4"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w:t>
            </w:r>
          </w:p>
        </w:tc>
        <w:tc>
          <w:tcPr>
            <w:tcW w:w="1480" w:type="dxa"/>
            <w:vMerge/>
            <w:tcBorders>
              <w:left w:val="single" w:sz="8" w:space="0" w:color="auto"/>
              <w:right w:val="single" w:sz="8" w:space="0" w:color="auto"/>
            </w:tcBorders>
            <w:shd w:val="clear" w:color="auto" w:fill="D9E2F3" w:themeFill="accent5" w:themeFillTint="33"/>
            <w:vAlign w:val="center"/>
          </w:tcPr>
          <w:p w14:paraId="7B60A7E5"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4615F26E" w14:textId="604DEAC0" w:rsidR="005D40FB" w:rsidRPr="005D40FB" w:rsidRDefault="005D40FB" w:rsidP="005D40FB">
            <w:pPr>
              <w:spacing w:after="0" w:line="240" w:lineRule="auto"/>
              <w:jc w:val="center"/>
              <w:rPr>
                <w:rFonts w:ascii="Poppins" w:eastAsia="Times New Roman" w:hAnsi="Poppins" w:cs="Poppins"/>
                <w:color w:val="002060"/>
                <w:lang w:eastAsia="es-EC"/>
              </w:rPr>
            </w:pPr>
            <w:r w:rsidRPr="00C9646C">
              <w:rPr>
                <w:rFonts w:ascii="Poppins" w:hAnsi="Poppins" w:cs="Poppins"/>
                <w:iCs/>
                <w:color w:val="002060"/>
                <w:sz w:val="20"/>
                <w:szCs w:val="20"/>
                <w:lang w:val="es-ES"/>
              </w:rPr>
              <w:t xml:space="preserve">JOSE ANTONIO CUSCO </w:t>
            </w:r>
            <w:r>
              <w:rPr>
                <w:rFonts w:ascii="Poppins" w:hAnsi="Poppins" w:cs="Poppins"/>
                <w:iCs/>
                <w:color w:val="002060"/>
                <w:sz w:val="20"/>
                <w:szCs w:val="20"/>
                <w:lang w:val="es-ES"/>
              </w:rPr>
              <w:t>4*</w:t>
            </w:r>
            <w:r>
              <w:rPr>
                <w:rFonts w:ascii="Poppins" w:hAnsi="Poppins" w:cs="Poppins"/>
                <w:iCs/>
                <w:color w:val="002060"/>
                <w:sz w:val="20"/>
                <w:szCs w:val="20"/>
                <w:lang w:val="es-ES"/>
              </w:rPr>
              <w:br/>
            </w:r>
            <w:r w:rsidRPr="00C9646C">
              <w:rPr>
                <w:rFonts w:ascii="Poppins" w:hAnsi="Poppins" w:cs="Poppins"/>
                <w:iCs/>
                <w:color w:val="002060"/>
                <w:sz w:val="20"/>
                <w:szCs w:val="20"/>
                <w:lang w:val="es-ES"/>
              </w:rPr>
              <w:t>TERRA ANDINA MANSION COLONIAL</w:t>
            </w:r>
            <w:r>
              <w:rPr>
                <w:rFonts w:ascii="Poppins" w:hAnsi="Poppins" w:cs="Poppins"/>
                <w:iCs/>
                <w:color w:val="002060"/>
                <w:sz w:val="20"/>
                <w:szCs w:val="20"/>
                <w:lang w:val="es-ES"/>
              </w:rPr>
              <w:t xml:space="preserve"> 4*</w:t>
            </w:r>
            <w:r>
              <w:rPr>
                <w:rFonts w:ascii="Poppins" w:hAnsi="Poppins" w:cs="Poppins"/>
                <w:iCs/>
                <w:color w:val="002060"/>
                <w:sz w:val="20"/>
                <w:szCs w:val="20"/>
                <w:lang w:val="es-ES"/>
              </w:rPr>
              <w:br/>
            </w:r>
            <w:r w:rsidRPr="00C9646C">
              <w:rPr>
                <w:rFonts w:ascii="Poppins" w:hAnsi="Poppins" w:cs="Poppins"/>
                <w:iCs/>
                <w:color w:val="002060"/>
                <w:sz w:val="20"/>
                <w:szCs w:val="20"/>
                <w:lang w:val="es-ES"/>
              </w:rPr>
              <w:t>XIMA HOTEL CUSCO</w:t>
            </w:r>
            <w:r>
              <w:rPr>
                <w:rFonts w:ascii="Poppins" w:hAnsi="Poppins" w:cs="Poppins"/>
                <w:iCs/>
                <w:color w:val="002060"/>
                <w:sz w:val="20"/>
                <w:szCs w:val="20"/>
                <w:lang w:val="es-ES"/>
              </w:rPr>
              <w:t xml:space="preserve"> 4*</w:t>
            </w:r>
            <w:r>
              <w:rPr>
                <w:rFonts w:ascii="Poppins" w:hAnsi="Poppins" w:cs="Poppins"/>
                <w:iCs/>
                <w:color w:val="002060"/>
                <w:sz w:val="20"/>
                <w:szCs w:val="20"/>
                <w:lang w:val="es-ES"/>
              </w:rPr>
              <w:br/>
            </w:r>
            <w:r w:rsidRPr="00C9646C">
              <w:rPr>
                <w:rFonts w:ascii="Poppins" w:hAnsi="Poppins" w:cs="Poppins"/>
                <w:iCs/>
                <w:color w:val="002060"/>
                <w:sz w:val="20"/>
                <w:szCs w:val="20"/>
                <w:lang w:val="es-ES"/>
              </w:rPr>
              <w:t>SAN AGUSTIN PLAZA</w:t>
            </w:r>
            <w:r>
              <w:rPr>
                <w:rFonts w:ascii="Poppins" w:hAnsi="Poppins" w:cs="Poppins"/>
                <w:iCs/>
                <w:color w:val="002060"/>
                <w:sz w:val="20"/>
                <w:szCs w:val="20"/>
                <w:lang w:val="es-ES"/>
              </w:rPr>
              <w:t xml:space="preserve"> 4*</w:t>
            </w:r>
          </w:p>
        </w:tc>
      </w:tr>
      <w:tr w:rsidR="005D40FB" w:rsidRPr="007A77E1" w14:paraId="06D7B6B2" w14:textId="77777777" w:rsidTr="006109EE">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163A0576"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 SUPERIOR</w:t>
            </w:r>
          </w:p>
        </w:tc>
        <w:tc>
          <w:tcPr>
            <w:tcW w:w="1480" w:type="dxa"/>
            <w:vMerge/>
            <w:tcBorders>
              <w:left w:val="single" w:sz="8" w:space="0" w:color="auto"/>
              <w:right w:val="single" w:sz="8" w:space="0" w:color="auto"/>
            </w:tcBorders>
            <w:shd w:val="clear" w:color="auto" w:fill="D9E2F3" w:themeFill="accent5" w:themeFillTint="33"/>
            <w:vAlign w:val="center"/>
          </w:tcPr>
          <w:p w14:paraId="4AF03A63"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7CFCBC7B" w14:textId="61579DAE" w:rsidR="005D40FB" w:rsidRPr="005D40FB" w:rsidRDefault="005D40FB" w:rsidP="005D40FB">
            <w:pPr>
              <w:spacing w:after="0" w:line="240" w:lineRule="auto"/>
              <w:jc w:val="center"/>
              <w:rPr>
                <w:rFonts w:ascii="Poppins" w:eastAsia="Times New Roman" w:hAnsi="Poppins" w:cs="Poppins"/>
                <w:color w:val="002060"/>
                <w:lang w:eastAsia="es-EC"/>
              </w:rPr>
            </w:pPr>
            <w:r w:rsidRPr="00C9646C">
              <w:rPr>
                <w:rFonts w:ascii="Poppins" w:hAnsi="Poppins" w:cs="Poppins"/>
                <w:iCs/>
                <w:color w:val="002060"/>
                <w:sz w:val="20"/>
                <w:szCs w:val="20"/>
                <w:lang w:val="es-ES"/>
              </w:rPr>
              <w:t xml:space="preserve">JOSE ANTONIO CUSCO </w:t>
            </w:r>
            <w:r>
              <w:rPr>
                <w:rFonts w:ascii="Poppins" w:hAnsi="Poppins" w:cs="Poppins"/>
                <w:iCs/>
                <w:color w:val="002060"/>
                <w:sz w:val="20"/>
                <w:szCs w:val="20"/>
                <w:lang w:val="es-ES"/>
              </w:rPr>
              <w:t>4*</w:t>
            </w:r>
            <w:r>
              <w:rPr>
                <w:rFonts w:ascii="Poppins" w:hAnsi="Poppins" w:cs="Poppins"/>
                <w:iCs/>
                <w:color w:val="002060"/>
                <w:sz w:val="20"/>
                <w:szCs w:val="20"/>
                <w:lang w:val="es-ES"/>
              </w:rPr>
              <w:br/>
            </w:r>
            <w:r w:rsidRPr="00C9646C">
              <w:rPr>
                <w:rFonts w:ascii="Poppins" w:hAnsi="Poppins" w:cs="Poppins"/>
                <w:iCs/>
                <w:color w:val="002060"/>
                <w:sz w:val="20"/>
                <w:szCs w:val="20"/>
                <w:lang w:val="es-ES"/>
              </w:rPr>
              <w:t>COSTA DEL SOL RAMADA CUSCO</w:t>
            </w:r>
            <w:r>
              <w:rPr>
                <w:rFonts w:ascii="Poppins" w:hAnsi="Poppins" w:cs="Poppins"/>
                <w:iCs/>
                <w:color w:val="002060"/>
                <w:sz w:val="20"/>
                <w:szCs w:val="20"/>
                <w:lang w:val="es-ES"/>
              </w:rPr>
              <w:t xml:space="preserve"> 4*</w:t>
            </w:r>
            <w:r>
              <w:rPr>
                <w:rFonts w:ascii="Poppins" w:hAnsi="Poppins" w:cs="Poppins"/>
                <w:iCs/>
                <w:color w:val="002060"/>
                <w:sz w:val="20"/>
                <w:szCs w:val="20"/>
                <w:lang w:val="es-ES"/>
              </w:rPr>
              <w:br/>
            </w:r>
            <w:r w:rsidRPr="00C9646C">
              <w:rPr>
                <w:rFonts w:ascii="Poppins" w:hAnsi="Poppins" w:cs="Poppins"/>
                <w:iCs/>
                <w:color w:val="002060"/>
                <w:sz w:val="20"/>
                <w:szCs w:val="20"/>
                <w:lang w:val="es-ES"/>
              </w:rPr>
              <w:t>HAMPTON BY HILTON CUSCO</w:t>
            </w:r>
            <w:r>
              <w:rPr>
                <w:rFonts w:ascii="Poppins" w:hAnsi="Poppins" w:cs="Poppins"/>
                <w:iCs/>
                <w:color w:val="002060"/>
                <w:sz w:val="20"/>
                <w:szCs w:val="20"/>
                <w:lang w:val="es-ES"/>
              </w:rPr>
              <w:t xml:space="preserve"> 4*</w:t>
            </w:r>
          </w:p>
        </w:tc>
      </w:tr>
      <w:tr w:rsidR="005D40FB" w:rsidRPr="007A77E1" w14:paraId="28A26A90" w14:textId="77777777" w:rsidTr="006109EE">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1C886F75"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lastRenderedPageBreak/>
              <w:t>LUJO</w:t>
            </w:r>
          </w:p>
        </w:tc>
        <w:tc>
          <w:tcPr>
            <w:tcW w:w="1480" w:type="dxa"/>
            <w:vMerge/>
            <w:tcBorders>
              <w:left w:val="single" w:sz="8" w:space="0" w:color="auto"/>
              <w:right w:val="single" w:sz="8" w:space="0" w:color="auto"/>
            </w:tcBorders>
            <w:shd w:val="clear" w:color="auto" w:fill="D9E2F3" w:themeFill="accent5" w:themeFillTint="33"/>
            <w:vAlign w:val="center"/>
          </w:tcPr>
          <w:p w14:paraId="39289619"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65131891" w14:textId="00059789" w:rsidR="005D40FB" w:rsidRPr="000F2336" w:rsidRDefault="005D40FB" w:rsidP="005D40FB">
            <w:pPr>
              <w:spacing w:after="0" w:line="240" w:lineRule="auto"/>
              <w:jc w:val="center"/>
              <w:rPr>
                <w:rFonts w:ascii="Poppins" w:eastAsia="Times New Roman" w:hAnsi="Poppins" w:cs="Poppins"/>
                <w:color w:val="002060"/>
                <w:lang w:eastAsia="es-EC"/>
              </w:rPr>
            </w:pPr>
            <w:r w:rsidRPr="00C9646C">
              <w:rPr>
                <w:rFonts w:ascii="Poppins" w:hAnsi="Poppins" w:cs="Poppins"/>
                <w:iCs/>
                <w:color w:val="002060"/>
                <w:sz w:val="20"/>
                <w:szCs w:val="20"/>
                <w:lang w:val="en-US"/>
              </w:rPr>
              <w:t>PALACIO DEL INKA, A LUXURY COLLECTION (CLASSIC)</w:t>
            </w:r>
            <w:r w:rsidRPr="0070252D">
              <w:rPr>
                <w:rFonts w:ascii="Poppins" w:hAnsi="Poppins" w:cs="Poppins"/>
                <w:iCs/>
                <w:color w:val="002060"/>
                <w:sz w:val="20"/>
                <w:szCs w:val="20"/>
                <w:lang w:val="en-US"/>
              </w:rPr>
              <w:t xml:space="preserve"> 5*</w:t>
            </w:r>
            <w:r>
              <w:rPr>
                <w:rFonts w:ascii="Poppins" w:hAnsi="Poppins" w:cs="Poppins"/>
                <w:iCs/>
                <w:color w:val="002060"/>
                <w:sz w:val="20"/>
                <w:szCs w:val="20"/>
                <w:lang w:val="en-US"/>
              </w:rPr>
              <w:br/>
            </w:r>
            <w:r w:rsidRPr="00C9646C">
              <w:rPr>
                <w:rFonts w:ascii="Poppins" w:hAnsi="Poppins" w:cs="Poppins"/>
                <w:iCs/>
                <w:color w:val="002060"/>
                <w:sz w:val="20"/>
                <w:szCs w:val="20"/>
                <w:lang w:val="en-US"/>
              </w:rPr>
              <w:t xml:space="preserve">ARANWA CUSCO BOUTIQUE HOTEL </w:t>
            </w:r>
            <w:r w:rsidRPr="0070252D">
              <w:rPr>
                <w:rFonts w:ascii="Poppins" w:hAnsi="Poppins" w:cs="Poppins"/>
                <w:iCs/>
                <w:color w:val="002060"/>
                <w:sz w:val="20"/>
                <w:szCs w:val="20"/>
                <w:lang w:val="en-US"/>
              </w:rPr>
              <w:t>5*</w:t>
            </w:r>
            <w:r>
              <w:rPr>
                <w:rFonts w:ascii="Poppins" w:hAnsi="Poppins" w:cs="Poppins"/>
                <w:iCs/>
                <w:color w:val="002060"/>
                <w:sz w:val="20"/>
                <w:szCs w:val="20"/>
                <w:lang w:val="en-US"/>
              </w:rPr>
              <w:br/>
            </w:r>
            <w:r w:rsidRPr="00C9646C">
              <w:rPr>
                <w:rFonts w:ascii="Poppins" w:hAnsi="Poppins" w:cs="Poppins"/>
                <w:iCs/>
                <w:color w:val="002060"/>
                <w:sz w:val="20"/>
                <w:szCs w:val="20"/>
                <w:lang w:val="en-US"/>
              </w:rPr>
              <w:t>JW MARRIOTT EL CONVENTO CUSCO (INKA WALL)</w:t>
            </w:r>
            <w:r w:rsidRPr="0070252D">
              <w:rPr>
                <w:rFonts w:ascii="Poppins" w:hAnsi="Poppins" w:cs="Poppins"/>
                <w:iCs/>
                <w:color w:val="002060"/>
                <w:sz w:val="20"/>
                <w:szCs w:val="20"/>
                <w:lang w:val="en-US"/>
              </w:rPr>
              <w:t xml:space="preserve"> 5*</w:t>
            </w:r>
          </w:p>
        </w:tc>
      </w:tr>
      <w:tr w:rsidR="005D40FB" w:rsidRPr="007A77E1" w14:paraId="2E14FD40" w14:textId="77777777" w:rsidTr="006109EE">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79DEE1C3"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 SUPERIOR</w:t>
            </w:r>
          </w:p>
        </w:tc>
        <w:tc>
          <w:tcPr>
            <w:tcW w:w="1480" w:type="dxa"/>
            <w:vMerge/>
            <w:tcBorders>
              <w:left w:val="single" w:sz="8" w:space="0" w:color="auto"/>
              <w:bottom w:val="single" w:sz="4" w:space="0" w:color="auto"/>
              <w:right w:val="single" w:sz="8" w:space="0" w:color="auto"/>
            </w:tcBorders>
            <w:shd w:val="clear" w:color="auto" w:fill="D9E2F3" w:themeFill="accent5" w:themeFillTint="33"/>
            <w:vAlign w:val="center"/>
          </w:tcPr>
          <w:p w14:paraId="7687F2AB"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329B42A1" w14:textId="77777777" w:rsidR="005D40FB" w:rsidRPr="009B12B2" w:rsidRDefault="005D40FB" w:rsidP="005D40FB">
            <w:pPr>
              <w:jc w:val="center"/>
              <w:rPr>
                <w:rFonts w:ascii="Poppins" w:hAnsi="Poppins" w:cs="Poppins"/>
                <w:iCs/>
                <w:color w:val="002060"/>
                <w:sz w:val="20"/>
                <w:szCs w:val="20"/>
                <w:lang w:val="es-ES"/>
              </w:rPr>
            </w:pPr>
            <w:r w:rsidRPr="009B12B2">
              <w:rPr>
                <w:rFonts w:ascii="Poppins" w:hAnsi="Poppins" w:cs="Poppins"/>
                <w:iCs/>
                <w:color w:val="002060"/>
                <w:sz w:val="20"/>
                <w:szCs w:val="20"/>
                <w:lang w:val="es-ES"/>
              </w:rPr>
              <w:t>PALACIO DEL INKA, A LUXURY COLLECTION (DELUXE) 5*</w:t>
            </w:r>
          </w:p>
          <w:p w14:paraId="58757BA3" w14:textId="0957F707" w:rsidR="005D40FB" w:rsidRPr="000F2336" w:rsidRDefault="005D40FB" w:rsidP="005D40FB">
            <w:pPr>
              <w:spacing w:after="0" w:line="240" w:lineRule="auto"/>
              <w:jc w:val="center"/>
              <w:rPr>
                <w:rFonts w:ascii="Poppins" w:eastAsia="Times New Roman" w:hAnsi="Poppins" w:cs="Poppins"/>
                <w:color w:val="002060"/>
                <w:lang w:eastAsia="es-EC"/>
              </w:rPr>
            </w:pPr>
            <w:r w:rsidRPr="009B12B2">
              <w:rPr>
                <w:rFonts w:ascii="Poppins" w:hAnsi="Poppins" w:cs="Poppins"/>
                <w:iCs/>
                <w:color w:val="002060"/>
                <w:sz w:val="20"/>
                <w:szCs w:val="20"/>
                <w:lang w:val="es-ES"/>
              </w:rPr>
              <w:t>JW MARRIOTT EL CONVENTO CUSCO (DELUXE) 5*</w:t>
            </w:r>
          </w:p>
        </w:tc>
      </w:tr>
      <w:tr w:rsidR="00491D5F" w:rsidRPr="007A77E1" w14:paraId="4384756C"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76443C57"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ECONÓMICA</w:t>
            </w:r>
          </w:p>
        </w:tc>
        <w:tc>
          <w:tcPr>
            <w:tcW w:w="1480" w:type="dxa"/>
            <w:vMerge w:val="restart"/>
            <w:tcBorders>
              <w:left w:val="single" w:sz="8" w:space="0" w:color="auto"/>
              <w:right w:val="single" w:sz="8" w:space="0" w:color="auto"/>
            </w:tcBorders>
            <w:shd w:val="clear" w:color="auto" w:fill="D9E2F3" w:themeFill="accent5" w:themeFillTint="33"/>
            <w:vAlign w:val="center"/>
          </w:tcPr>
          <w:p w14:paraId="32CBC95F" w14:textId="77777777" w:rsidR="00491D5F" w:rsidRPr="007A77E1" w:rsidRDefault="00491D5F" w:rsidP="008E20FD">
            <w:pPr>
              <w:spacing w:after="0"/>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MACHU PICHU</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4EF90D6A"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HATUN INTI CLASSIC 3*</w:t>
            </w:r>
          </w:p>
        </w:tc>
      </w:tr>
      <w:tr w:rsidR="00491D5F" w:rsidRPr="007A77E1" w14:paraId="40EFC2BA"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B9988E0"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w:t>
            </w:r>
          </w:p>
        </w:tc>
        <w:tc>
          <w:tcPr>
            <w:tcW w:w="1480" w:type="dxa"/>
            <w:vMerge/>
            <w:tcBorders>
              <w:left w:val="single" w:sz="8" w:space="0" w:color="auto"/>
              <w:right w:val="single" w:sz="8" w:space="0" w:color="auto"/>
            </w:tcBorders>
            <w:shd w:val="clear" w:color="auto" w:fill="D9E2F3" w:themeFill="accent5" w:themeFillTint="33"/>
            <w:vAlign w:val="center"/>
          </w:tcPr>
          <w:p w14:paraId="5C24CEA4"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0B185E8B"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HATUN INTI BOUTIQUE 4*</w:t>
            </w:r>
          </w:p>
        </w:tc>
      </w:tr>
      <w:tr w:rsidR="00491D5F" w:rsidRPr="007A77E1" w14:paraId="52A98F32"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90E374E"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 SUPERIOR</w:t>
            </w:r>
          </w:p>
        </w:tc>
        <w:tc>
          <w:tcPr>
            <w:tcW w:w="1480" w:type="dxa"/>
            <w:vMerge/>
            <w:tcBorders>
              <w:left w:val="single" w:sz="8" w:space="0" w:color="auto"/>
              <w:right w:val="single" w:sz="8" w:space="0" w:color="auto"/>
            </w:tcBorders>
            <w:shd w:val="clear" w:color="auto" w:fill="D9E2F3" w:themeFill="accent5" w:themeFillTint="33"/>
            <w:vAlign w:val="center"/>
          </w:tcPr>
          <w:p w14:paraId="416C8E17"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3D020ED3" w14:textId="59B0890B" w:rsidR="00F9608E" w:rsidRPr="00F9608E" w:rsidRDefault="00F9608E" w:rsidP="00F9608E">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TAYPIKALA MACHU PICCHU</w:t>
            </w:r>
            <w:r>
              <w:rPr>
                <w:rFonts w:ascii="Poppins" w:eastAsia="Times New Roman" w:hAnsi="Poppins" w:cs="Poppins"/>
                <w:color w:val="002060"/>
                <w:lang w:eastAsia="es-EC"/>
              </w:rPr>
              <w:t xml:space="preserve"> 4*</w:t>
            </w:r>
          </w:p>
          <w:p w14:paraId="12FF9949" w14:textId="187A730C" w:rsidR="00F9608E" w:rsidRPr="00F9608E" w:rsidRDefault="00F9608E" w:rsidP="00F9608E">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 xml:space="preserve">TIERRA VIVA MACHU PICCHU </w:t>
            </w:r>
            <w:r>
              <w:rPr>
                <w:rFonts w:ascii="Poppins" w:eastAsia="Times New Roman" w:hAnsi="Poppins" w:cs="Poppins"/>
                <w:color w:val="002060"/>
                <w:lang w:eastAsia="es-EC"/>
              </w:rPr>
              <w:t>3*</w:t>
            </w:r>
          </w:p>
          <w:p w14:paraId="7C93F1A0" w14:textId="2E19D380" w:rsidR="00491D5F" w:rsidRPr="00F9608E" w:rsidRDefault="00F9608E" w:rsidP="00F9608E">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INTI PUNKU MACHU PICCHU</w:t>
            </w:r>
            <w:r>
              <w:rPr>
                <w:rFonts w:ascii="Poppins" w:eastAsia="Times New Roman" w:hAnsi="Poppins" w:cs="Poppins"/>
                <w:color w:val="002060"/>
                <w:lang w:eastAsia="es-EC"/>
              </w:rPr>
              <w:t xml:space="preserve"> 3*</w:t>
            </w:r>
          </w:p>
        </w:tc>
      </w:tr>
      <w:tr w:rsidR="00491D5F" w:rsidRPr="007A77E1" w14:paraId="7EA6EC04"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DE7459C"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w:t>
            </w:r>
          </w:p>
        </w:tc>
        <w:tc>
          <w:tcPr>
            <w:tcW w:w="1480" w:type="dxa"/>
            <w:vMerge/>
            <w:tcBorders>
              <w:left w:val="single" w:sz="8" w:space="0" w:color="auto"/>
              <w:right w:val="single" w:sz="8" w:space="0" w:color="auto"/>
            </w:tcBorders>
            <w:shd w:val="clear" w:color="auto" w:fill="D9E2F3" w:themeFill="accent5" w:themeFillTint="33"/>
            <w:vAlign w:val="center"/>
          </w:tcPr>
          <w:p w14:paraId="3C664059"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63CB724C" w14:textId="77777777" w:rsidR="00491D5F" w:rsidRPr="0061128A" w:rsidRDefault="00491D5F" w:rsidP="008E20FD">
            <w:pPr>
              <w:spacing w:after="0" w:line="240" w:lineRule="auto"/>
              <w:jc w:val="center"/>
              <w:rPr>
                <w:rFonts w:ascii="Poppins" w:eastAsia="Times New Roman" w:hAnsi="Poppins" w:cs="Poppins"/>
                <w:color w:val="002060"/>
                <w:lang w:eastAsia="es-EC"/>
              </w:rPr>
            </w:pPr>
            <w:r w:rsidRPr="0061128A">
              <w:rPr>
                <w:rFonts w:ascii="Poppins" w:eastAsia="Times New Roman" w:hAnsi="Poppins" w:cs="Poppins"/>
                <w:color w:val="002060"/>
                <w:lang w:eastAsia="es-EC"/>
              </w:rPr>
              <w:t>EL MAPI 4*</w:t>
            </w:r>
          </w:p>
          <w:p w14:paraId="02414978" w14:textId="374D5FEA" w:rsidR="00F9608E" w:rsidRPr="00F9608E" w:rsidRDefault="00F9608E" w:rsidP="008E20FD">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TIERRA VIVA MACHU PICCHU</w:t>
            </w:r>
            <w:r>
              <w:rPr>
                <w:rFonts w:ascii="Poppins" w:eastAsia="Times New Roman" w:hAnsi="Poppins" w:cs="Poppins"/>
                <w:color w:val="002060"/>
                <w:lang w:eastAsia="es-EC"/>
              </w:rPr>
              <w:t xml:space="preserve"> 3*</w:t>
            </w:r>
          </w:p>
          <w:p w14:paraId="39BF6588" w14:textId="17FD0D1F" w:rsidR="00F9608E" w:rsidRPr="00F9608E" w:rsidRDefault="00F9608E" w:rsidP="008E20FD">
            <w:pPr>
              <w:spacing w:after="0" w:line="240" w:lineRule="auto"/>
              <w:jc w:val="center"/>
              <w:rPr>
                <w:rFonts w:ascii="Poppins" w:eastAsia="Times New Roman" w:hAnsi="Poppins" w:cs="Poppins"/>
                <w:color w:val="002060"/>
                <w:lang w:eastAsia="es-EC"/>
              </w:rPr>
            </w:pPr>
            <w:r w:rsidRPr="00F9608E">
              <w:rPr>
                <w:rFonts w:ascii="Poppins" w:eastAsia="Times New Roman" w:hAnsi="Poppins" w:cs="Poppins"/>
                <w:color w:val="002060"/>
                <w:lang w:eastAsia="es-EC"/>
              </w:rPr>
              <w:t>HATUN INTI BOUTIQUE</w:t>
            </w:r>
            <w:r>
              <w:rPr>
                <w:rFonts w:ascii="Poppins" w:eastAsia="Times New Roman" w:hAnsi="Poppins" w:cs="Poppins"/>
                <w:color w:val="002060"/>
                <w:lang w:eastAsia="es-EC"/>
              </w:rPr>
              <w:t xml:space="preserve"> 4*</w:t>
            </w:r>
          </w:p>
        </w:tc>
      </w:tr>
      <w:tr w:rsidR="00491D5F" w:rsidRPr="007A77E1" w14:paraId="196C6AEB"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64B95EF2"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 SUPERIOR</w:t>
            </w:r>
          </w:p>
        </w:tc>
        <w:tc>
          <w:tcPr>
            <w:tcW w:w="1480" w:type="dxa"/>
            <w:vMerge/>
            <w:tcBorders>
              <w:left w:val="single" w:sz="8" w:space="0" w:color="auto"/>
              <w:right w:val="single" w:sz="8" w:space="0" w:color="auto"/>
            </w:tcBorders>
            <w:shd w:val="clear" w:color="auto" w:fill="D9E2F3" w:themeFill="accent5" w:themeFillTint="33"/>
            <w:vAlign w:val="center"/>
          </w:tcPr>
          <w:p w14:paraId="367C4FBE"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tcPr>
          <w:p w14:paraId="5A0C0017"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CASA DEL SOL 4*</w:t>
            </w:r>
          </w:p>
        </w:tc>
      </w:tr>
      <w:tr w:rsidR="00491D5F" w:rsidRPr="007A77E1" w14:paraId="61426EAD"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6F4E76CF"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w:t>
            </w:r>
          </w:p>
        </w:tc>
        <w:tc>
          <w:tcPr>
            <w:tcW w:w="1480" w:type="dxa"/>
            <w:vMerge/>
            <w:tcBorders>
              <w:left w:val="single" w:sz="8" w:space="0" w:color="auto"/>
              <w:right w:val="single" w:sz="8" w:space="0" w:color="auto"/>
            </w:tcBorders>
            <w:shd w:val="clear" w:color="auto" w:fill="D9E2F3" w:themeFill="accent5" w:themeFillTint="33"/>
            <w:vAlign w:val="center"/>
          </w:tcPr>
          <w:p w14:paraId="3030E14E"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bottom"/>
          </w:tcPr>
          <w:p w14:paraId="5E403BC9"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SUMAQ HOTEL  5*</w:t>
            </w:r>
          </w:p>
        </w:tc>
      </w:tr>
      <w:tr w:rsidR="00491D5F" w:rsidRPr="007A77E1" w14:paraId="24012BE3" w14:textId="77777777" w:rsidTr="008E20F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C9CC8D3" w14:textId="77777777" w:rsidR="00491D5F" w:rsidRPr="007A77E1" w:rsidRDefault="00491D5F" w:rsidP="008E20FD">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 SUPERIOR</w:t>
            </w:r>
          </w:p>
        </w:tc>
        <w:tc>
          <w:tcPr>
            <w:tcW w:w="1480" w:type="dxa"/>
            <w:vMerge/>
            <w:tcBorders>
              <w:left w:val="single" w:sz="8" w:space="0" w:color="auto"/>
              <w:bottom w:val="single" w:sz="4" w:space="0" w:color="auto"/>
              <w:right w:val="single" w:sz="8" w:space="0" w:color="auto"/>
            </w:tcBorders>
            <w:shd w:val="clear" w:color="auto" w:fill="D9E2F3" w:themeFill="accent5" w:themeFillTint="33"/>
            <w:vAlign w:val="center"/>
          </w:tcPr>
          <w:p w14:paraId="35D128A9" w14:textId="77777777" w:rsidR="00491D5F" w:rsidRPr="007A77E1" w:rsidRDefault="00491D5F" w:rsidP="008E20FD">
            <w:pPr>
              <w:spacing w:after="0"/>
              <w:rPr>
                <w:rFonts w:ascii="Poppins" w:eastAsia="Times New Roman" w:hAnsi="Poppins" w:cs="Poppins"/>
                <w:color w:val="002060"/>
                <w:lang w:eastAsia="es-EC"/>
              </w:rPr>
            </w:pPr>
          </w:p>
        </w:tc>
        <w:tc>
          <w:tcPr>
            <w:tcW w:w="5466"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bottom"/>
          </w:tcPr>
          <w:p w14:paraId="3411A55A" w14:textId="77777777" w:rsidR="00491D5F" w:rsidRPr="007A77E1" w:rsidRDefault="00491D5F" w:rsidP="008E20FD">
            <w:pPr>
              <w:spacing w:after="0" w:line="240" w:lineRule="auto"/>
              <w:jc w:val="center"/>
              <w:rPr>
                <w:rFonts w:ascii="Poppins" w:eastAsia="Times New Roman" w:hAnsi="Poppins" w:cs="Poppins"/>
                <w:color w:val="002060"/>
                <w:lang w:val="en-US" w:eastAsia="es-EC"/>
              </w:rPr>
            </w:pPr>
            <w:r w:rsidRPr="007A77E1">
              <w:rPr>
                <w:rFonts w:ascii="Poppins" w:eastAsia="Times New Roman" w:hAnsi="Poppins" w:cs="Poppins"/>
                <w:color w:val="002060"/>
                <w:lang w:val="en-US" w:eastAsia="es-EC"/>
              </w:rPr>
              <w:t>SUMAQ HOTEL  5*</w:t>
            </w:r>
          </w:p>
        </w:tc>
      </w:tr>
      <w:tr w:rsidR="005D40FB" w:rsidRPr="007A77E1" w14:paraId="08F16564" w14:textId="77777777" w:rsidTr="001E05A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5BFD7429"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ECONÓMICA</w:t>
            </w:r>
          </w:p>
        </w:tc>
        <w:tc>
          <w:tcPr>
            <w:tcW w:w="1480" w:type="dxa"/>
            <w:vMerge w:val="restart"/>
            <w:tcBorders>
              <w:left w:val="single" w:sz="8" w:space="0" w:color="auto"/>
              <w:right w:val="single" w:sz="8" w:space="0" w:color="auto"/>
            </w:tcBorders>
            <w:shd w:val="clear" w:color="auto" w:fill="D9E2F3" w:themeFill="accent5" w:themeFillTint="33"/>
            <w:vAlign w:val="center"/>
          </w:tcPr>
          <w:p w14:paraId="255E3ACA" w14:textId="77777777" w:rsidR="005D40FB" w:rsidRPr="007A77E1" w:rsidRDefault="005D40FB" w:rsidP="005D40FB">
            <w:pPr>
              <w:spacing w:after="0"/>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VALLE SAGRADO</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2B020E75" w14:textId="1627E26F" w:rsidR="005D40FB" w:rsidRPr="005D40FB" w:rsidRDefault="005D40FB" w:rsidP="005D40FB">
            <w:pPr>
              <w:spacing w:after="0" w:line="240" w:lineRule="auto"/>
              <w:jc w:val="center"/>
              <w:rPr>
                <w:rFonts w:ascii="Poppins" w:eastAsia="Times New Roman" w:hAnsi="Poppins" w:cs="Poppins"/>
                <w:color w:val="002060"/>
                <w:lang w:eastAsia="es-EC"/>
              </w:rPr>
            </w:pPr>
            <w:r w:rsidRPr="009B12B2">
              <w:rPr>
                <w:rFonts w:ascii="Poppins" w:hAnsi="Poppins" w:cs="Poppins"/>
                <w:iCs/>
                <w:color w:val="002060"/>
                <w:sz w:val="20"/>
                <w:szCs w:val="20"/>
                <w:lang w:val="es-ES"/>
              </w:rPr>
              <w:t>MABEY VALLE SAGRADO 3*</w:t>
            </w:r>
            <w:r>
              <w:rPr>
                <w:rFonts w:ascii="Poppins" w:hAnsi="Poppins" w:cs="Poppins"/>
                <w:iCs/>
                <w:color w:val="002060"/>
                <w:sz w:val="20"/>
                <w:szCs w:val="20"/>
                <w:lang w:val="es-ES"/>
              </w:rPr>
              <w:br/>
            </w:r>
            <w:r w:rsidRPr="009B12B2">
              <w:rPr>
                <w:rFonts w:ascii="Poppins" w:hAnsi="Poppins" w:cs="Poppins"/>
                <w:iCs/>
                <w:color w:val="002060"/>
                <w:sz w:val="20"/>
                <w:szCs w:val="20"/>
                <w:lang w:val="es-ES"/>
              </w:rPr>
              <w:t>AGUSTO'S VALLE SAGRADO 3*</w:t>
            </w:r>
          </w:p>
        </w:tc>
      </w:tr>
      <w:tr w:rsidR="005D40FB" w:rsidRPr="007A77E1" w14:paraId="7EEE1E2F" w14:textId="77777777" w:rsidTr="001E05A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2FCB5A5D"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w:t>
            </w:r>
          </w:p>
        </w:tc>
        <w:tc>
          <w:tcPr>
            <w:tcW w:w="1480" w:type="dxa"/>
            <w:vMerge/>
            <w:tcBorders>
              <w:left w:val="single" w:sz="8" w:space="0" w:color="auto"/>
              <w:right w:val="single" w:sz="8" w:space="0" w:color="auto"/>
            </w:tcBorders>
            <w:shd w:val="clear" w:color="auto" w:fill="D9E2F3" w:themeFill="accent5" w:themeFillTint="33"/>
            <w:vAlign w:val="center"/>
          </w:tcPr>
          <w:p w14:paraId="27565BA2"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37061205" w14:textId="45E94E25" w:rsidR="005D40FB" w:rsidRPr="005D40FB" w:rsidRDefault="005D40FB" w:rsidP="005D40FB">
            <w:pPr>
              <w:spacing w:after="0" w:line="240" w:lineRule="auto"/>
              <w:jc w:val="center"/>
              <w:rPr>
                <w:rFonts w:ascii="Poppins" w:eastAsia="Times New Roman" w:hAnsi="Poppins" w:cs="Poppins"/>
                <w:color w:val="002060"/>
                <w:lang w:eastAsia="es-EC"/>
              </w:rPr>
            </w:pPr>
            <w:r w:rsidRPr="009B12B2">
              <w:rPr>
                <w:rFonts w:ascii="Poppins" w:hAnsi="Poppins" w:cs="Poppins"/>
                <w:iCs/>
                <w:color w:val="002060"/>
                <w:sz w:val="20"/>
                <w:szCs w:val="20"/>
                <w:lang w:val="es-ES"/>
              </w:rPr>
              <w:t>AGUSTO'S VALLE SAGRADO 3*</w:t>
            </w:r>
            <w:r>
              <w:rPr>
                <w:rFonts w:ascii="Poppins" w:hAnsi="Poppins" w:cs="Poppins"/>
                <w:iCs/>
                <w:color w:val="002060"/>
                <w:sz w:val="20"/>
                <w:szCs w:val="20"/>
                <w:lang w:val="es-ES"/>
              </w:rPr>
              <w:br/>
            </w:r>
            <w:r w:rsidRPr="009B12B2">
              <w:rPr>
                <w:rFonts w:ascii="Poppins" w:hAnsi="Poppins" w:cs="Poppins"/>
                <w:iCs/>
                <w:color w:val="002060"/>
                <w:sz w:val="20"/>
                <w:szCs w:val="20"/>
                <w:lang w:val="es-ES"/>
              </w:rPr>
              <w:t>AVA SPOT VALLE SAGRADO 3*</w:t>
            </w:r>
          </w:p>
        </w:tc>
      </w:tr>
      <w:tr w:rsidR="005D40FB" w:rsidRPr="007A77E1" w14:paraId="248102CF" w14:textId="77777777" w:rsidTr="001E05A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1008DF26"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TURISTA SUPERIOR</w:t>
            </w:r>
          </w:p>
        </w:tc>
        <w:tc>
          <w:tcPr>
            <w:tcW w:w="1480" w:type="dxa"/>
            <w:vMerge/>
            <w:tcBorders>
              <w:left w:val="single" w:sz="8" w:space="0" w:color="auto"/>
              <w:right w:val="single" w:sz="8" w:space="0" w:color="auto"/>
            </w:tcBorders>
            <w:shd w:val="clear" w:color="auto" w:fill="D9E2F3" w:themeFill="accent5" w:themeFillTint="33"/>
            <w:vAlign w:val="center"/>
          </w:tcPr>
          <w:p w14:paraId="3F6561D6"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7DD0EA1F" w14:textId="77777777" w:rsidR="005D40FB" w:rsidRPr="009B12B2" w:rsidRDefault="005D40FB" w:rsidP="005D40FB">
            <w:pPr>
              <w:jc w:val="center"/>
              <w:rPr>
                <w:rFonts w:ascii="Poppins" w:hAnsi="Poppins" w:cs="Poppins"/>
                <w:iCs/>
                <w:color w:val="002060"/>
                <w:sz w:val="20"/>
                <w:szCs w:val="20"/>
                <w:lang w:val="es-ES"/>
              </w:rPr>
            </w:pPr>
            <w:r w:rsidRPr="009B12B2">
              <w:rPr>
                <w:rFonts w:ascii="Poppins" w:hAnsi="Poppins" w:cs="Poppins"/>
                <w:iCs/>
                <w:color w:val="002060"/>
                <w:sz w:val="20"/>
                <w:szCs w:val="20"/>
                <w:lang w:val="es-ES"/>
              </w:rPr>
              <w:t>INTI PUNKU VALLE SAGRADO 3*</w:t>
            </w:r>
          </w:p>
          <w:p w14:paraId="52B2A6DD" w14:textId="77777777" w:rsidR="005D40FB" w:rsidRPr="009B12B2" w:rsidRDefault="005D40FB" w:rsidP="005D40FB">
            <w:pPr>
              <w:jc w:val="center"/>
              <w:rPr>
                <w:rFonts w:ascii="Poppins" w:hAnsi="Poppins" w:cs="Poppins"/>
                <w:iCs/>
                <w:color w:val="002060"/>
                <w:sz w:val="20"/>
                <w:szCs w:val="20"/>
                <w:lang w:val="es-ES"/>
              </w:rPr>
            </w:pPr>
            <w:r w:rsidRPr="009B12B2">
              <w:rPr>
                <w:rFonts w:ascii="Poppins" w:hAnsi="Poppins" w:cs="Poppins"/>
                <w:iCs/>
                <w:color w:val="002060"/>
                <w:sz w:val="20"/>
                <w:szCs w:val="20"/>
                <w:lang w:val="es-ES"/>
              </w:rPr>
              <w:t>TIERRA VIVA VALLE SAGRADO 3*</w:t>
            </w:r>
          </w:p>
          <w:p w14:paraId="2F672EF4" w14:textId="2AB85303" w:rsidR="005D40FB" w:rsidRPr="007A77E1" w:rsidRDefault="005D40FB" w:rsidP="005D40FB">
            <w:pPr>
              <w:spacing w:after="0" w:line="240" w:lineRule="auto"/>
              <w:jc w:val="center"/>
              <w:rPr>
                <w:rFonts w:ascii="Poppins" w:eastAsia="Times New Roman" w:hAnsi="Poppins" w:cs="Poppins"/>
                <w:color w:val="002060"/>
                <w:lang w:val="en-US" w:eastAsia="es-EC"/>
              </w:rPr>
            </w:pPr>
            <w:r w:rsidRPr="009B12B2">
              <w:rPr>
                <w:rFonts w:ascii="Poppins" w:hAnsi="Poppins" w:cs="Poppins"/>
                <w:iCs/>
                <w:color w:val="002060"/>
                <w:sz w:val="20"/>
                <w:szCs w:val="20"/>
                <w:lang w:val="es-ES"/>
              </w:rPr>
              <w:t>AGUSTO'S VALLE SAGRADO 3*</w:t>
            </w:r>
          </w:p>
        </w:tc>
      </w:tr>
      <w:tr w:rsidR="005D40FB" w:rsidRPr="007A77E1" w14:paraId="75E429FE" w14:textId="77777777" w:rsidTr="001E05A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04559393"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w:t>
            </w:r>
          </w:p>
        </w:tc>
        <w:tc>
          <w:tcPr>
            <w:tcW w:w="1480" w:type="dxa"/>
            <w:vMerge/>
            <w:tcBorders>
              <w:left w:val="single" w:sz="8" w:space="0" w:color="auto"/>
              <w:right w:val="single" w:sz="8" w:space="0" w:color="auto"/>
            </w:tcBorders>
            <w:shd w:val="clear" w:color="auto" w:fill="D9E2F3" w:themeFill="accent5" w:themeFillTint="33"/>
            <w:vAlign w:val="center"/>
          </w:tcPr>
          <w:p w14:paraId="620B0FBE"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75786131" w14:textId="77777777" w:rsidR="005D40FB" w:rsidRPr="009B12B2" w:rsidRDefault="005D40FB" w:rsidP="005D40FB">
            <w:pPr>
              <w:jc w:val="center"/>
              <w:rPr>
                <w:rFonts w:ascii="Poppins" w:hAnsi="Poppins" w:cs="Poppins"/>
                <w:iCs/>
                <w:color w:val="002060"/>
                <w:sz w:val="20"/>
                <w:szCs w:val="20"/>
                <w:lang w:val="es-ES"/>
              </w:rPr>
            </w:pPr>
            <w:r w:rsidRPr="009B12B2">
              <w:rPr>
                <w:rFonts w:ascii="Poppins" w:hAnsi="Poppins" w:cs="Poppins"/>
                <w:iCs/>
                <w:color w:val="002060"/>
                <w:sz w:val="20"/>
                <w:szCs w:val="20"/>
                <w:lang w:val="es-ES"/>
              </w:rPr>
              <w:t>SONESTA POSADAS DEL INCA YUCAY 4*</w:t>
            </w:r>
          </w:p>
          <w:p w14:paraId="5D67E5B5" w14:textId="26357D2E" w:rsidR="005D40FB" w:rsidRPr="000F2336" w:rsidRDefault="005D40FB" w:rsidP="005D40FB">
            <w:pPr>
              <w:spacing w:after="0" w:line="240" w:lineRule="auto"/>
              <w:jc w:val="center"/>
              <w:rPr>
                <w:rFonts w:ascii="Poppins" w:eastAsia="Times New Roman" w:hAnsi="Poppins" w:cs="Poppins"/>
                <w:color w:val="002060"/>
                <w:lang w:eastAsia="es-EC"/>
              </w:rPr>
            </w:pPr>
            <w:r w:rsidRPr="009B12B2">
              <w:rPr>
                <w:rFonts w:ascii="Poppins" w:hAnsi="Poppins" w:cs="Poppins"/>
                <w:iCs/>
                <w:color w:val="002060"/>
                <w:sz w:val="20"/>
                <w:szCs w:val="20"/>
                <w:lang w:val="es-ES"/>
              </w:rPr>
              <w:t>LA CASONA DE YUCAY 3*</w:t>
            </w:r>
          </w:p>
        </w:tc>
      </w:tr>
      <w:tr w:rsidR="005D40FB" w:rsidRPr="007A77E1" w14:paraId="3344559F" w14:textId="77777777" w:rsidTr="001E05A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D2BDBED"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PRIMERA SUPERIOR</w:t>
            </w:r>
          </w:p>
        </w:tc>
        <w:tc>
          <w:tcPr>
            <w:tcW w:w="1480" w:type="dxa"/>
            <w:vMerge/>
            <w:tcBorders>
              <w:left w:val="single" w:sz="8" w:space="0" w:color="auto"/>
              <w:right w:val="single" w:sz="8" w:space="0" w:color="auto"/>
            </w:tcBorders>
            <w:shd w:val="clear" w:color="auto" w:fill="D9E2F3" w:themeFill="accent5" w:themeFillTint="33"/>
            <w:vAlign w:val="center"/>
          </w:tcPr>
          <w:p w14:paraId="26A0E73E"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1A329E4D" w14:textId="77777777" w:rsidR="005D40FB" w:rsidRPr="009B12B2" w:rsidRDefault="005D40FB" w:rsidP="005D40FB">
            <w:pPr>
              <w:jc w:val="center"/>
              <w:rPr>
                <w:rFonts w:ascii="Poppins" w:hAnsi="Poppins" w:cs="Poppins"/>
                <w:iCs/>
                <w:color w:val="002060"/>
                <w:sz w:val="20"/>
                <w:szCs w:val="20"/>
                <w:lang w:val="es-ES"/>
              </w:rPr>
            </w:pPr>
            <w:r w:rsidRPr="009B12B2">
              <w:rPr>
                <w:rFonts w:ascii="Poppins" w:hAnsi="Poppins" w:cs="Poppins"/>
                <w:iCs/>
                <w:color w:val="002060"/>
                <w:sz w:val="20"/>
                <w:szCs w:val="20"/>
                <w:lang w:val="es-ES"/>
              </w:rPr>
              <w:t>TAYPIKALA VALLE SAGRADO 5*</w:t>
            </w:r>
          </w:p>
          <w:p w14:paraId="05D40EB1" w14:textId="22EFB608" w:rsidR="005D40FB" w:rsidRPr="000F2336" w:rsidRDefault="005D40FB" w:rsidP="005D40FB">
            <w:pPr>
              <w:spacing w:after="0" w:line="240" w:lineRule="auto"/>
              <w:jc w:val="center"/>
              <w:rPr>
                <w:rFonts w:ascii="Poppins" w:eastAsia="Times New Roman" w:hAnsi="Poppins" w:cs="Poppins"/>
                <w:color w:val="002060"/>
                <w:lang w:eastAsia="es-EC"/>
              </w:rPr>
            </w:pPr>
            <w:r w:rsidRPr="009B12B2">
              <w:rPr>
                <w:rFonts w:ascii="Poppins" w:hAnsi="Poppins" w:cs="Poppins"/>
                <w:iCs/>
                <w:color w:val="002060"/>
                <w:sz w:val="20"/>
                <w:szCs w:val="20"/>
                <w:lang w:val="es-ES"/>
              </w:rPr>
              <w:t>SONESTA POSADAS DEL INCA YUCAY 4*</w:t>
            </w:r>
          </w:p>
        </w:tc>
      </w:tr>
      <w:tr w:rsidR="005D40FB" w:rsidRPr="0061128A" w14:paraId="00941FF3" w14:textId="77777777" w:rsidTr="001E05A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5F958CE0"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w:t>
            </w:r>
          </w:p>
        </w:tc>
        <w:tc>
          <w:tcPr>
            <w:tcW w:w="1480" w:type="dxa"/>
            <w:vMerge/>
            <w:tcBorders>
              <w:left w:val="single" w:sz="8" w:space="0" w:color="auto"/>
              <w:right w:val="single" w:sz="8" w:space="0" w:color="auto"/>
            </w:tcBorders>
            <w:shd w:val="clear" w:color="auto" w:fill="D9E2F3" w:themeFill="accent5" w:themeFillTint="33"/>
            <w:vAlign w:val="center"/>
          </w:tcPr>
          <w:p w14:paraId="074A5E98"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35AB5E0D" w14:textId="77777777" w:rsidR="005D40FB" w:rsidRPr="0070252D" w:rsidRDefault="005D40FB" w:rsidP="005D40FB">
            <w:pPr>
              <w:jc w:val="center"/>
              <w:rPr>
                <w:rFonts w:ascii="Poppins" w:hAnsi="Poppins" w:cs="Poppins"/>
                <w:iCs/>
                <w:color w:val="002060"/>
                <w:sz w:val="20"/>
                <w:szCs w:val="20"/>
                <w:lang w:val="en-US"/>
              </w:rPr>
            </w:pPr>
            <w:r w:rsidRPr="0070252D">
              <w:rPr>
                <w:rFonts w:ascii="Poppins" w:hAnsi="Poppins" w:cs="Poppins"/>
                <w:iCs/>
                <w:color w:val="002060"/>
                <w:sz w:val="20"/>
                <w:szCs w:val="20"/>
                <w:lang w:val="en-US"/>
              </w:rPr>
              <w:t>TAYPIKALA VALLE SAGRADO 5*</w:t>
            </w:r>
          </w:p>
          <w:p w14:paraId="4B1BB24D" w14:textId="0A43F723" w:rsidR="005D40FB" w:rsidRPr="007A77E1" w:rsidRDefault="005D40FB" w:rsidP="005D40FB">
            <w:pPr>
              <w:spacing w:after="0" w:line="240" w:lineRule="auto"/>
              <w:jc w:val="center"/>
              <w:rPr>
                <w:rFonts w:ascii="Poppins" w:eastAsia="Times New Roman" w:hAnsi="Poppins" w:cs="Poppins"/>
                <w:color w:val="002060"/>
                <w:lang w:val="en-US" w:eastAsia="es-EC"/>
              </w:rPr>
            </w:pPr>
            <w:r w:rsidRPr="0070252D">
              <w:rPr>
                <w:rFonts w:ascii="Poppins" w:hAnsi="Poppins" w:cs="Poppins"/>
                <w:iCs/>
                <w:color w:val="002060"/>
                <w:sz w:val="20"/>
                <w:szCs w:val="20"/>
                <w:lang w:val="en-US"/>
              </w:rPr>
              <w:t>ARANWA SACRED VALLEY HOTEL &amp; WELLNESS 5*</w:t>
            </w:r>
          </w:p>
        </w:tc>
      </w:tr>
      <w:tr w:rsidR="005D40FB" w:rsidRPr="007A77E1" w14:paraId="1285A906" w14:textId="77777777" w:rsidTr="001E05AD">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4D9A56F0" w14:textId="77777777" w:rsidR="005D40FB" w:rsidRPr="007A77E1" w:rsidRDefault="005D40FB" w:rsidP="005D40FB">
            <w:pPr>
              <w:spacing w:after="0" w:line="240" w:lineRule="auto"/>
              <w:jc w:val="center"/>
              <w:rPr>
                <w:rFonts w:ascii="Poppins" w:eastAsia="Times New Roman" w:hAnsi="Poppins" w:cs="Poppins"/>
                <w:color w:val="002060"/>
                <w:lang w:eastAsia="es-EC"/>
              </w:rPr>
            </w:pPr>
            <w:r w:rsidRPr="007A77E1">
              <w:rPr>
                <w:rFonts w:ascii="Poppins" w:eastAsia="Times New Roman" w:hAnsi="Poppins" w:cs="Poppins"/>
                <w:color w:val="002060"/>
                <w:lang w:eastAsia="es-EC"/>
              </w:rPr>
              <w:t>LUJO SUPERIOR</w:t>
            </w:r>
          </w:p>
        </w:tc>
        <w:tc>
          <w:tcPr>
            <w:tcW w:w="1480" w:type="dxa"/>
            <w:vMerge/>
            <w:tcBorders>
              <w:left w:val="single" w:sz="8" w:space="0" w:color="auto"/>
              <w:bottom w:val="single" w:sz="4" w:space="0" w:color="auto"/>
              <w:right w:val="single" w:sz="8" w:space="0" w:color="auto"/>
            </w:tcBorders>
            <w:shd w:val="clear" w:color="auto" w:fill="D9E2F3" w:themeFill="accent5" w:themeFillTint="33"/>
            <w:vAlign w:val="center"/>
          </w:tcPr>
          <w:p w14:paraId="35060EBB" w14:textId="77777777" w:rsidR="005D40FB" w:rsidRPr="007A77E1" w:rsidRDefault="005D40FB" w:rsidP="005D40FB">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446FDD32" w14:textId="1F798B45" w:rsidR="005D40FB" w:rsidRPr="005D40FB" w:rsidRDefault="005D40FB" w:rsidP="005D40FB">
            <w:pPr>
              <w:spacing w:after="0" w:line="240" w:lineRule="auto"/>
              <w:jc w:val="center"/>
              <w:rPr>
                <w:rFonts w:ascii="Poppins" w:eastAsia="Times New Roman" w:hAnsi="Poppins" w:cs="Poppins"/>
                <w:color w:val="002060"/>
                <w:lang w:eastAsia="es-EC"/>
              </w:rPr>
            </w:pPr>
            <w:r w:rsidRPr="0081530A">
              <w:rPr>
                <w:rFonts w:ascii="Poppins" w:hAnsi="Poppins" w:cs="Poppins"/>
                <w:iCs/>
                <w:color w:val="002060"/>
                <w:sz w:val="20"/>
                <w:szCs w:val="20"/>
                <w:lang w:val="es-ES"/>
              </w:rPr>
              <w:t>TAMBO DEL INKA, A LUXURY COLLECTION RESORT &amp; SPA</w:t>
            </w:r>
            <w:r>
              <w:rPr>
                <w:rFonts w:ascii="Poppins" w:hAnsi="Poppins" w:cs="Poppins"/>
                <w:iCs/>
                <w:color w:val="002060"/>
                <w:sz w:val="20"/>
                <w:szCs w:val="20"/>
                <w:lang w:val="es-ES"/>
              </w:rPr>
              <w:t xml:space="preserve"> 5*</w:t>
            </w:r>
            <w:r>
              <w:rPr>
                <w:rFonts w:ascii="Poppins" w:hAnsi="Poppins" w:cs="Poppins"/>
                <w:iCs/>
                <w:color w:val="002060"/>
                <w:sz w:val="20"/>
                <w:szCs w:val="20"/>
                <w:lang w:val="es-ES"/>
              </w:rPr>
              <w:br/>
            </w:r>
            <w:r w:rsidRPr="009B12B2">
              <w:rPr>
                <w:rFonts w:ascii="Poppins" w:hAnsi="Poppins" w:cs="Poppins"/>
                <w:iCs/>
                <w:color w:val="002060"/>
                <w:sz w:val="20"/>
                <w:szCs w:val="20"/>
                <w:lang w:val="es-ES"/>
              </w:rPr>
              <w:t>INKATERRA HACIENDA URUBAMBA 5*</w:t>
            </w:r>
          </w:p>
        </w:tc>
      </w:tr>
    </w:tbl>
    <w:p w14:paraId="549AECC0" w14:textId="56795D16" w:rsidR="006F388E" w:rsidRDefault="006F388E" w:rsidP="001E03C0">
      <w:pPr>
        <w:spacing w:line="276" w:lineRule="auto"/>
        <w:rPr>
          <w:rFonts w:ascii="Poppins" w:hAnsi="Poppins" w:cs="Poppins"/>
          <w:b/>
          <w:color w:val="ED7D31" w:themeColor="accent2"/>
          <w:lang w:val="es-PE"/>
        </w:rPr>
      </w:pPr>
    </w:p>
    <w:p w14:paraId="40A0869B" w14:textId="77777777" w:rsidR="006F388E" w:rsidRDefault="006F388E" w:rsidP="0074700C">
      <w:pPr>
        <w:pStyle w:val="Sinespaciado"/>
        <w:spacing w:line="276" w:lineRule="auto"/>
        <w:rPr>
          <w:rFonts w:ascii="Poppins" w:hAnsi="Poppins" w:cs="Poppins"/>
          <w:b/>
          <w:color w:val="002060"/>
          <w:szCs w:val="21"/>
          <w:u w:val="single"/>
        </w:rPr>
      </w:pPr>
    </w:p>
    <w:p w14:paraId="1D40E487" w14:textId="5F0E3F55" w:rsidR="00F0389E" w:rsidRPr="00E20BAF" w:rsidRDefault="00F0389E" w:rsidP="009C01D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361B0509"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8522" w:type="dxa"/>
        <w:jc w:val="center"/>
        <w:tblLook w:val="04A0" w:firstRow="1" w:lastRow="0" w:firstColumn="1" w:lastColumn="0" w:noHBand="0" w:noVBand="1"/>
      </w:tblPr>
      <w:tblGrid>
        <w:gridCol w:w="2253"/>
        <w:gridCol w:w="1365"/>
        <w:gridCol w:w="1099"/>
        <w:gridCol w:w="1039"/>
        <w:gridCol w:w="1363"/>
        <w:gridCol w:w="1403"/>
      </w:tblGrid>
      <w:tr w:rsidR="0061128A" w:rsidRPr="00E20BAF" w14:paraId="72B772D4" w14:textId="47F9717A" w:rsidTr="0061128A">
        <w:trPr>
          <w:jc w:val="center"/>
        </w:trPr>
        <w:tc>
          <w:tcPr>
            <w:tcW w:w="2253" w:type="dxa"/>
            <w:tcBorders>
              <w:top w:val="single" w:sz="4" w:space="0" w:color="auto"/>
              <w:left w:val="single" w:sz="4" w:space="0" w:color="auto"/>
              <w:bottom w:val="single" w:sz="4" w:space="0" w:color="auto"/>
              <w:right w:val="single" w:sz="4" w:space="0" w:color="auto"/>
            </w:tcBorders>
            <w:vAlign w:val="center"/>
            <w:hideMark/>
          </w:tcPr>
          <w:p w14:paraId="12C5A26E" w14:textId="6DDF1636" w:rsidR="00823F5B" w:rsidRPr="00E20BAF" w:rsidRDefault="005D40FB" w:rsidP="00823F5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365" w:type="dxa"/>
            <w:tcBorders>
              <w:top w:val="single" w:sz="4" w:space="0" w:color="auto"/>
              <w:left w:val="single" w:sz="4" w:space="0" w:color="auto"/>
              <w:bottom w:val="single" w:sz="4" w:space="0" w:color="auto"/>
              <w:right w:val="single" w:sz="4" w:space="0" w:color="auto"/>
            </w:tcBorders>
            <w:vAlign w:val="center"/>
          </w:tcPr>
          <w:p w14:paraId="382D44AC" w14:textId="6FD7A262" w:rsidR="00823F5B" w:rsidRPr="00E20BAF" w:rsidRDefault="005D40FB" w:rsidP="00823F5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BB03A40" w14:textId="71F40BF5" w:rsidR="00823F5B" w:rsidRPr="00E20BAF" w:rsidRDefault="005D40FB" w:rsidP="00823F5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39" w:type="dxa"/>
            <w:tcBorders>
              <w:top w:val="single" w:sz="4" w:space="0" w:color="auto"/>
              <w:left w:val="single" w:sz="4" w:space="0" w:color="auto"/>
              <w:bottom w:val="single" w:sz="4" w:space="0" w:color="auto"/>
              <w:right w:val="single" w:sz="4" w:space="0" w:color="auto"/>
            </w:tcBorders>
            <w:vAlign w:val="center"/>
          </w:tcPr>
          <w:p w14:paraId="41E7928B" w14:textId="32FC2FC3" w:rsidR="00823F5B" w:rsidRPr="00E20BAF" w:rsidRDefault="005D40FB" w:rsidP="00823F5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363" w:type="dxa"/>
            <w:tcBorders>
              <w:top w:val="single" w:sz="4" w:space="0" w:color="auto"/>
              <w:left w:val="single" w:sz="4" w:space="0" w:color="auto"/>
              <w:bottom w:val="single" w:sz="4" w:space="0" w:color="auto"/>
              <w:right w:val="single" w:sz="4" w:space="0" w:color="auto"/>
            </w:tcBorders>
            <w:vAlign w:val="center"/>
          </w:tcPr>
          <w:p w14:paraId="3B19F7BE" w14:textId="008FED39" w:rsidR="00823F5B" w:rsidRDefault="005D40FB" w:rsidP="00823F5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CON CAMA</w:t>
            </w:r>
          </w:p>
        </w:tc>
        <w:tc>
          <w:tcPr>
            <w:tcW w:w="1403" w:type="dxa"/>
            <w:tcBorders>
              <w:top w:val="single" w:sz="4" w:space="0" w:color="auto"/>
              <w:left w:val="single" w:sz="4" w:space="0" w:color="auto"/>
              <w:bottom w:val="single" w:sz="4" w:space="0" w:color="auto"/>
              <w:right w:val="single" w:sz="4" w:space="0" w:color="auto"/>
            </w:tcBorders>
            <w:vAlign w:val="center"/>
          </w:tcPr>
          <w:p w14:paraId="47832E8F" w14:textId="1DC5E596" w:rsidR="002E701D" w:rsidRDefault="005D40FB" w:rsidP="002E701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SIN CAMA</w:t>
            </w:r>
          </w:p>
        </w:tc>
      </w:tr>
      <w:tr w:rsidR="0061128A" w:rsidRPr="00E20BAF" w14:paraId="59AF77C7" w14:textId="0E9E0A9B" w:rsidTr="0061128A">
        <w:trPr>
          <w:trHeight w:val="90"/>
          <w:jc w:val="center"/>
        </w:trPr>
        <w:tc>
          <w:tcPr>
            <w:tcW w:w="2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09985DF9" w:rsidR="0061128A" w:rsidRPr="009C01DA" w:rsidRDefault="0061128A" w:rsidP="0061128A">
            <w:pPr>
              <w:spacing w:line="276" w:lineRule="auto"/>
              <w:jc w:val="center"/>
              <w:rPr>
                <w:rFonts w:ascii="Poppins" w:eastAsia="Calibri" w:hAnsi="Poppins" w:cs="Poppins"/>
                <w:bCs/>
                <w:color w:val="002060"/>
                <w:szCs w:val="21"/>
                <w:lang w:val="en-US" w:eastAsia="en-US"/>
              </w:rPr>
            </w:pPr>
            <w:r w:rsidRPr="00823F5B">
              <w:rPr>
                <w:rFonts w:ascii="Poppins" w:eastAsia="Calibri" w:hAnsi="Poppins" w:cs="Poppins"/>
                <w:bCs/>
                <w:color w:val="002060"/>
                <w:szCs w:val="21"/>
                <w:lang w:val="en-US" w:eastAsia="en-US"/>
              </w:rPr>
              <w:t>ECONÓMICA</w:t>
            </w: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0BCC9DB2"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3300</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4DAD4FDC"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2685</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1D9A6" w14:textId="5010A488" w:rsidR="0061128A" w:rsidRPr="0061128A" w:rsidRDefault="0061128A" w:rsidP="0061128A">
            <w:pPr>
              <w:spacing w:line="276" w:lineRule="auto"/>
              <w:jc w:val="center"/>
              <w:rPr>
                <w:rFonts w:ascii="Poppins" w:eastAsia="Calibri" w:hAnsi="Poppins" w:cs="Poppins"/>
                <w:b/>
                <w:color w:val="002060"/>
                <w:szCs w:val="21"/>
                <w:lang w:val="en-US" w:eastAsia="en-US"/>
              </w:rPr>
            </w:pPr>
            <w:r w:rsidRPr="0061128A">
              <w:rPr>
                <w:rFonts w:ascii="Poppins" w:eastAsia="Calibri" w:hAnsi="Poppins" w:cs="Poppins"/>
                <w:b/>
                <w:color w:val="002060"/>
                <w:szCs w:val="21"/>
                <w:lang w:val="en-US" w:eastAsia="en-US"/>
              </w:rPr>
              <w:t>2599</w:t>
            </w:r>
          </w:p>
        </w:tc>
        <w:tc>
          <w:tcPr>
            <w:tcW w:w="1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966EE7" w14:textId="496FE8E8"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2237</w:t>
            </w:r>
          </w:p>
        </w:tc>
        <w:tc>
          <w:tcPr>
            <w:tcW w:w="14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0989F0" w14:textId="0C1EEBE6"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1673</w:t>
            </w:r>
          </w:p>
        </w:tc>
      </w:tr>
      <w:tr w:rsidR="0061128A" w:rsidRPr="00E20BAF" w14:paraId="4ADAFC9B" w14:textId="77777777" w:rsidTr="0061128A">
        <w:trPr>
          <w:trHeight w:val="90"/>
          <w:jc w:val="center"/>
        </w:trPr>
        <w:tc>
          <w:tcPr>
            <w:tcW w:w="2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C8DBBE" w14:textId="764B2CA0" w:rsidR="0061128A" w:rsidRPr="009C01DA" w:rsidRDefault="0061128A" w:rsidP="0061128A">
            <w:pPr>
              <w:spacing w:line="276" w:lineRule="auto"/>
              <w:jc w:val="center"/>
              <w:rPr>
                <w:rFonts w:ascii="Poppins" w:eastAsia="Calibri" w:hAnsi="Poppins" w:cs="Poppins"/>
                <w:bCs/>
                <w:color w:val="002060"/>
                <w:szCs w:val="21"/>
                <w:lang w:val="en-US" w:eastAsia="en-US"/>
              </w:rPr>
            </w:pPr>
            <w:r w:rsidRPr="00823F5B">
              <w:rPr>
                <w:rFonts w:ascii="Poppins" w:eastAsia="Calibri" w:hAnsi="Poppins" w:cs="Poppins"/>
                <w:bCs/>
                <w:color w:val="002060"/>
                <w:szCs w:val="21"/>
                <w:lang w:val="en-US" w:eastAsia="en-US"/>
              </w:rPr>
              <w:lastRenderedPageBreak/>
              <w:t>TURISTA</w:t>
            </w: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A2FE30" w14:textId="28790F82"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3444</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FE3C26" w14:textId="0EBB85F7"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275</w:t>
            </w:r>
            <w:r>
              <w:rPr>
                <w:rFonts w:ascii="Poppins" w:eastAsia="Calibri" w:hAnsi="Poppins" w:cs="Poppins"/>
                <w:bCs/>
                <w:color w:val="002060"/>
                <w:szCs w:val="21"/>
                <w:lang w:val="en-US" w:eastAsia="en-US"/>
              </w:rPr>
              <w:t>6</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5646EF" w14:textId="46C20BA1"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2707</w:t>
            </w:r>
          </w:p>
        </w:tc>
        <w:tc>
          <w:tcPr>
            <w:tcW w:w="1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EC2374" w14:textId="0E019C1E"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2345</w:t>
            </w:r>
          </w:p>
        </w:tc>
        <w:tc>
          <w:tcPr>
            <w:tcW w:w="14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18F0CF" w14:textId="276F510E"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1673</w:t>
            </w:r>
          </w:p>
        </w:tc>
      </w:tr>
      <w:tr w:rsidR="0061128A" w:rsidRPr="00E20BAF" w14:paraId="16C8E167" w14:textId="77777777" w:rsidTr="0061128A">
        <w:trPr>
          <w:trHeight w:val="90"/>
          <w:jc w:val="center"/>
        </w:trPr>
        <w:tc>
          <w:tcPr>
            <w:tcW w:w="2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5A2D4" w14:textId="6AB69D70" w:rsidR="0061128A" w:rsidRPr="009C01DA" w:rsidRDefault="0061128A" w:rsidP="0061128A">
            <w:pPr>
              <w:spacing w:line="276" w:lineRule="auto"/>
              <w:jc w:val="center"/>
              <w:rPr>
                <w:rFonts w:ascii="Poppins" w:eastAsia="Calibri" w:hAnsi="Poppins" w:cs="Poppins"/>
                <w:bCs/>
                <w:color w:val="002060"/>
                <w:szCs w:val="21"/>
                <w:lang w:val="en-US" w:eastAsia="en-US"/>
              </w:rPr>
            </w:pPr>
            <w:r w:rsidRPr="00823F5B">
              <w:rPr>
                <w:rFonts w:ascii="Poppins" w:eastAsia="Calibri" w:hAnsi="Poppins" w:cs="Poppins"/>
                <w:bCs/>
                <w:color w:val="002060"/>
                <w:szCs w:val="21"/>
                <w:lang w:val="en-US" w:eastAsia="en-US"/>
              </w:rPr>
              <w:t xml:space="preserve">TURISTA </w:t>
            </w:r>
            <w:r>
              <w:rPr>
                <w:rFonts w:ascii="Poppins" w:eastAsia="Calibri" w:hAnsi="Poppins" w:cs="Poppins"/>
                <w:bCs/>
                <w:color w:val="002060"/>
                <w:szCs w:val="21"/>
                <w:lang w:val="en-US" w:eastAsia="en-US"/>
              </w:rPr>
              <w:t>SUPERIOR</w:t>
            </w: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4A6C9" w14:textId="1719A833"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3784</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4F4BF4" w14:textId="59F0EC8C"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2886</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1AECD" w14:textId="409043A3"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2944</w:t>
            </w:r>
          </w:p>
        </w:tc>
        <w:tc>
          <w:tcPr>
            <w:tcW w:w="1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BBC2D" w14:textId="438D7038"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2582</w:t>
            </w:r>
          </w:p>
        </w:tc>
        <w:tc>
          <w:tcPr>
            <w:tcW w:w="14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ECBAF" w14:textId="39F4CD55"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1673</w:t>
            </w:r>
          </w:p>
        </w:tc>
      </w:tr>
      <w:tr w:rsidR="0061128A" w:rsidRPr="00E20BAF" w14:paraId="7E4DB5B7" w14:textId="77777777" w:rsidTr="0061128A">
        <w:trPr>
          <w:trHeight w:val="90"/>
          <w:jc w:val="center"/>
        </w:trPr>
        <w:tc>
          <w:tcPr>
            <w:tcW w:w="2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B8BF25" w14:textId="4F2C9035" w:rsidR="0061128A" w:rsidRPr="009C01DA" w:rsidRDefault="0061128A" w:rsidP="0061128A">
            <w:pPr>
              <w:spacing w:line="276" w:lineRule="auto"/>
              <w:jc w:val="center"/>
              <w:rPr>
                <w:rFonts w:ascii="Poppins" w:eastAsia="Calibri" w:hAnsi="Poppins" w:cs="Poppins"/>
                <w:bCs/>
                <w:color w:val="002060"/>
                <w:szCs w:val="21"/>
                <w:lang w:val="en-US" w:eastAsia="en-US"/>
              </w:rPr>
            </w:pPr>
            <w:r w:rsidRPr="00823F5B">
              <w:rPr>
                <w:rFonts w:ascii="Poppins" w:eastAsia="Calibri" w:hAnsi="Poppins" w:cs="Poppins"/>
                <w:bCs/>
                <w:color w:val="002060"/>
                <w:szCs w:val="21"/>
                <w:lang w:val="en-US" w:eastAsia="en-US"/>
              </w:rPr>
              <w:t>PRIMERA</w:t>
            </w: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9F012" w14:textId="7A9D2377"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4064</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B9F4F" w14:textId="5ADCB123"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3045</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AB5917" w14:textId="1478F28A"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2920</w:t>
            </w:r>
          </w:p>
        </w:tc>
        <w:tc>
          <w:tcPr>
            <w:tcW w:w="1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59474" w14:textId="634FAAC7"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2559</w:t>
            </w:r>
          </w:p>
        </w:tc>
        <w:tc>
          <w:tcPr>
            <w:tcW w:w="14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9D22D2" w14:textId="6FAD52DB"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1673</w:t>
            </w:r>
          </w:p>
        </w:tc>
      </w:tr>
      <w:tr w:rsidR="0061128A" w:rsidRPr="00E20BAF" w14:paraId="5970E393" w14:textId="77777777" w:rsidTr="0061128A">
        <w:trPr>
          <w:trHeight w:val="90"/>
          <w:jc w:val="center"/>
        </w:trPr>
        <w:tc>
          <w:tcPr>
            <w:tcW w:w="2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E73DE2" w14:textId="2B31B7D3" w:rsidR="0061128A" w:rsidRPr="009C01DA" w:rsidRDefault="0061128A" w:rsidP="0061128A">
            <w:pPr>
              <w:spacing w:line="276" w:lineRule="auto"/>
              <w:jc w:val="center"/>
              <w:rPr>
                <w:rFonts w:ascii="Poppins" w:eastAsia="Calibri" w:hAnsi="Poppins" w:cs="Poppins"/>
                <w:bCs/>
                <w:color w:val="002060"/>
                <w:szCs w:val="21"/>
                <w:lang w:val="en-US" w:eastAsia="en-US"/>
              </w:rPr>
            </w:pPr>
            <w:r w:rsidRPr="00823F5B">
              <w:rPr>
                <w:rFonts w:ascii="Poppins" w:eastAsia="Calibri" w:hAnsi="Poppins" w:cs="Poppins"/>
                <w:bCs/>
                <w:color w:val="002060"/>
                <w:szCs w:val="21"/>
                <w:lang w:val="en-US" w:eastAsia="en-US"/>
              </w:rPr>
              <w:t>PRIMERA SUPERIOR</w:t>
            </w: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DFCAA" w14:textId="531927D5"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4555</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12DF60" w14:textId="470AC1F1"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3345</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1022A5" w14:textId="3E2FDD72"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3295</w:t>
            </w:r>
          </w:p>
        </w:tc>
        <w:tc>
          <w:tcPr>
            <w:tcW w:w="1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DD354" w14:textId="4B9D486F"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2933</w:t>
            </w:r>
          </w:p>
        </w:tc>
        <w:tc>
          <w:tcPr>
            <w:tcW w:w="14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130FA" w14:textId="1B2C5150"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1673</w:t>
            </w:r>
          </w:p>
        </w:tc>
      </w:tr>
      <w:tr w:rsidR="0061128A" w:rsidRPr="00E20BAF" w14:paraId="5A9EF588" w14:textId="77777777" w:rsidTr="0061128A">
        <w:trPr>
          <w:trHeight w:val="90"/>
          <w:jc w:val="center"/>
        </w:trPr>
        <w:tc>
          <w:tcPr>
            <w:tcW w:w="2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181EA1" w14:textId="47A52E9D" w:rsidR="0061128A" w:rsidRPr="009C01DA" w:rsidRDefault="0061128A" w:rsidP="0061128A">
            <w:pPr>
              <w:spacing w:line="276" w:lineRule="auto"/>
              <w:jc w:val="center"/>
              <w:rPr>
                <w:rFonts w:ascii="Poppins" w:eastAsia="Calibri" w:hAnsi="Poppins" w:cs="Poppins"/>
                <w:bCs/>
                <w:color w:val="002060"/>
                <w:szCs w:val="21"/>
                <w:lang w:val="en-US" w:eastAsia="en-US"/>
              </w:rPr>
            </w:pPr>
            <w:r w:rsidRPr="00823F5B">
              <w:rPr>
                <w:rFonts w:ascii="Poppins" w:eastAsia="Calibri" w:hAnsi="Poppins" w:cs="Poppins"/>
                <w:bCs/>
                <w:color w:val="002060"/>
                <w:szCs w:val="21"/>
                <w:lang w:val="en-US" w:eastAsia="en-US"/>
              </w:rPr>
              <w:t>LUJO</w:t>
            </w: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BE486" w14:textId="492B31FB"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5929</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5AC0F2" w14:textId="2FFF6EC8"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3967</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8DCB5" w14:textId="1D296643"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3937</w:t>
            </w:r>
          </w:p>
        </w:tc>
        <w:tc>
          <w:tcPr>
            <w:tcW w:w="1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7C898" w14:textId="2424C603"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3575</w:t>
            </w:r>
          </w:p>
        </w:tc>
        <w:tc>
          <w:tcPr>
            <w:tcW w:w="14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475BF0" w14:textId="1B841547"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1673</w:t>
            </w:r>
          </w:p>
        </w:tc>
      </w:tr>
      <w:tr w:rsidR="0061128A" w:rsidRPr="00E20BAF" w14:paraId="708A5B80" w14:textId="77777777" w:rsidTr="0061128A">
        <w:trPr>
          <w:trHeight w:val="90"/>
          <w:jc w:val="center"/>
        </w:trPr>
        <w:tc>
          <w:tcPr>
            <w:tcW w:w="2253" w:type="dxa"/>
            <w:tcBorders>
              <w:top w:val="single" w:sz="4" w:space="0" w:color="auto"/>
              <w:left w:val="single" w:sz="4" w:space="0" w:color="auto"/>
              <w:right w:val="single" w:sz="4" w:space="0" w:color="auto"/>
            </w:tcBorders>
            <w:shd w:val="clear" w:color="auto" w:fill="D9E2F3" w:themeFill="accent5" w:themeFillTint="33"/>
            <w:vAlign w:val="center"/>
          </w:tcPr>
          <w:p w14:paraId="7FA26E21" w14:textId="746A7297" w:rsidR="0061128A" w:rsidRPr="009C01DA" w:rsidRDefault="0061128A" w:rsidP="0061128A">
            <w:pPr>
              <w:spacing w:line="276" w:lineRule="auto"/>
              <w:jc w:val="center"/>
              <w:rPr>
                <w:rFonts w:ascii="Poppins" w:eastAsia="Calibri" w:hAnsi="Poppins" w:cs="Poppins"/>
                <w:bCs/>
                <w:color w:val="002060"/>
                <w:szCs w:val="21"/>
                <w:lang w:val="en-US" w:eastAsia="en-US"/>
              </w:rPr>
            </w:pPr>
            <w:r w:rsidRPr="00823F5B">
              <w:rPr>
                <w:rFonts w:ascii="Poppins" w:eastAsia="Calibri" w:hAnsi="Poppins" w:cs="Poppins"/>
                <w:bCs/>
                <w:color w:val="002060"/>
                <w:szCs w:val="21"/>
                <w:lang w:val="en-US" w:eastAsia="en-US"/>
              </w:rPr>
              <w:t>LUJO SUPERIOR</w:t>
            </w: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67D529" w14:textId="5AC27A2F"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6919</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4B695265" w14:textId="5F1C1D84"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4455</w:t>
            </w:r>
          </w:p>
        </w:tc>
        <w:tc>
          <w:tcPr>
            <w:tcW w:w="1039" w:type="dxa"/>
            <w:tcBorders>
              <w:top w:val="single" w:sz="4" w:space="0" w:color="auto"/>
              <w:left w:val="single" w:sz="4" w:space="0" w:color="auto"/>
              <w:right w:val="single" w:sz="4" w:space="0" w:color="auto"/>
            </w:tcBorders>
            <w:shd w:val="clear" w:color="auto" w:fill="D9E2F3" w:themeFill="accent5" w:themeFillTint="33"/>
            <w:vAlign w:val="center"/>
          </w:tcPr>
          <w:p w14:paraId="228AD7FE" w14:textId="3C3F937B"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4383</w:t>
            </w:r>
          </w:p>
        </w:tc>
        <w:tc>
          <w:tcPr>
            <w:tcW w:w="1363" w:type="dxa"/>
            <w:tcBorders>
              <w:top w:val="single" w:sz="4" w:space="0" w:color="auto"/>
              <w:left w:val="single" w:sz="4" w:space="0" w:color="auto"/>
              <w:right w:val="single" w:sz="4" w:space="0" w:color="auto"/>
            </w:tcBorders>
            <w:shd w:val="clear" w:color="auto" w:fill="D9E2F3" w:themeFill="accent5" w:themeFillTint="33"/>
            <w:vAlign w:val="center"/>
          </w:tcPr>
          <w:p w14:paraId="438CE2F2" w14:textId="791DE914"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4022</w:t>
            </w:r>
          </w:p>
        </w:tc>
        <w:tc>
          <w:tcPr>
            <w:tcW w:w="1403" w:type="dxa"/>
            <w:tcBorders>
              <w:top w:val="single" w:sz="4" w:space="0" w:color="auto"/>
              <w:left w:val="single" w:sz="4" w:space="0" w:color="auto"/>
              <w:right w:val="single" w:sz="4" w:space="0" w:color="auto"/>
            </w:tcBorders>
            <w:shd w:val="clear" w:color="auto" w:fill="D9E2F3" w:themeFill="accent5" w:themeFillTint="33"/>
            <w:vAlign w:val="center"/>
          </w:tcPr>
          <w:p w14:paraId="0EEB362F" w14:textId="371AEDEA" w:rsidR="0061128A" w:rsidRPr="005D40FB" w:rsidRDefault="0061128A" w:rsidP="0061128A">
            <w:pPr>
              <w:spacing w:line="276" w:lineRule="auto"/>
              <w:jc w:val="center"/>
              <w:rPr>
                <w:rFonts w:ascii="Poppins" w:eastAsia="Calibri" w:hAnsi="Poppins" w:cs="Poppins"/>
                <w:bCs/>
                <w:color w:val="002060"/>
                <w:szCs w:val="21"/>
                <w:lang w:val="en-US" w:eastAsia="en-US"/>
              </w:rPr>
            </w:pPr>
            <w:r w:rsidRPr="0061128A">
              <w:rPr>
                <w:rFonts w:ascii="Poppins" w:eastAsia="Calibri" w:hAnsi="Poppins" w:cs="Poppins"/>
                <w:bCs/>
                <w:color w:val="002060"/>
                <w:szCs w:val="21"/>
                <w:lang w:val="en-US" w:eastAsia="en-US"/>
              </w:rPr>
              <w:t>1673</w:t>
            </w:r>
          </w:p>
        </w:tc>
      </w:tr>
    </w:tbl>
    <w:p w14:paraId="522A27B2" w14:textId="77777777" w:rsidR="007B63EB" w:rsidRDefault="007B63EB" w:rsidP="001E03C0">
      <w:pPr>
        <w:pStyle w:val="Sinespaciado"/>
        <w:spacing w:line="276" w:lineRule="auto"/>
        <w:rPr>
          <w:rFonts w:ascii="Poppins" w:hAnsi="Poppins" w:cs="Poppins"/>
          <w:b/>
          <w:color w:val="002060"/>
          <w:szCs w:val="21"/>
          <w:u w:val="single"/>
        </w:rPr>
      </w:pPr>
    </w:p>
    <w:p w14:paraId="1927457C" w14:textId="194AB0C1" w:rsidR="00C80FFF" w:rsidRPr="000F2336" w:rsidRDefault="0046379F" w:rsidP="000F2336">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897897D" w14:textId="77777777" w:rsidR="00B96FDE" w:rsidRDefault="00B96FDE"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96FDE">
        <w:rPr>
          <w:rFonts w:ascii="Poppins" w:hAnsi="Poppins" w:cs="Poppins"/>
          <w:color w:val="1F3864" w:themeColor="accent5" w:themeShade="80"/>
          <w:sz w:val="20"/>
          <w:szCs w:val="20"/>
        </w:rPr>
        <w:t>Niños de 2 a 6 años pueden aplicar a tarifa sin cama.</w:t>
      </w:r>
    </w:p>
    <w:p w14:paraId="067DF0E0" w14:textId="1A2F56A1" w:rsidR="00B96FDE" w:rsidRPr="009C01DA" w:rsidRDefault="00B96FDE"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96FDE">
        <w:rPr>
          <w:rFonts w:ascii="Poppins" w:hAnsi="Poppins" w:cs="Poppins"/>
          <w:color w:val="1F3864" w:themeColor="accent5" w:themeShade="80"/>
          <w:sz w:val="20"/>
          <w:szCs w:val="20"/>
        </w:rPr>
        <w:t xml:space="preserve">Niños de 2 a 11 años 11 meses pueden aplicar a tarifa con cama adicional o en habitación triple </w:t>
      </w:r>
      <w:proofErr w:type="gramStart"/>
      <w:r w:rsidRPr="00B96FDE">
        <w:rPr>
          <w:rFonts w:ascii="Poppins" w:hAnsi="Poppins" w:cs="Poppins"/>
          <w:color w:val="1F3864" w:themeColor="accent5" w:themeShade="80"/>
          <w:sz w:val="20"/>
          <w:szCs w:val="20"/>
        </w:rPr>
        <w:t>de acuerdo a</w:t>
      </w:r>
      <w:proofErr w:type="gramEnd"/>
      <w:r w:rsidRPr="00B96FDE">
        <w:rPr>
          <w:rFonts w:ascii="Poppins" w:hAnsi="Poppins" w:cs="Poppins"/>
          <w:color w:val="1F3864" w:themeColor="accent5" w:themeShade="80"/>
          <w:sz w:val="20"/>
          <w:szCs w:val="20"/>
        </w:rPr>
        <w:t xml:space="preserve"> disponibilidad.</w:t>
      </w:r>
      <w:r w:rsidRPr="00B96FDE">
        <w:rPr>
          <w:rFonts w:ascii="Poppins" w:hAnsi="Poppins" w:cs="Poppins"/>
          <w:color w:val="1F3864" w:themeColor="accent5" w:themeShade="80"/>
          <w:sz w:val="20"/>
          <w:szCs w:val="20"/>
        </w:rPr>
        <w:tab/>
      </w:r>
      <w:r w:rsidRPr="009C01DA">
        <w:rPr>
          <w:rFonts w:ascii="Poppins" w:hAnsi="Poppins" w:cs="Poppins"/>
          <w:color w:val="1F3864" w:themeColor="accent5" w:themeShade="80"/>
          <w:sz w:val="20"/>
          <w:szCs w:val="20"/>
        </w:rPr>
        <w:tab/>
      </w:r>
      <w:r w:rsidRPr="009C01DA">
        <w:rPr>
          <w:rFonts w:ascii="Poppins" w:hAnsi="Poppins" w:cs="Poppins"/>
          <w:color w:val="1F3864" w:themeColor="accent5" w:themeShade="80"/>
          <w:sz w:val="20"/>
          <w:szCs w:val="20"/>
        </w:rPr>
        <w:tab/>
      </w:r>
      <w:r w:rsidRPr="009C01DA">
        <w:rPr>
          <w:rFonts w:ascii="Poppins" w:hAnsi="Poppins" w:cs="Poppins"/>
          <w:color w:val="1F3864" w:themeColor="accent5" w:themeShade="80"/>
          <w:sz w:val="20"/>
          <w:szCs w:val="20"/>
        </w:rPr>
        <w:tab/>
      </w:r>
      <w:r w:rsidRPr="009C01DA">
        <w:rPr>
          <w:rFonts w:ascii="Poppins" w:hAnsi="Poppins" w:cs="Poppins"/>
          <w:color w:val="1F3864" w:themeColor="accent5" w:themeShade="80"/>
          <w:sz w:val="20"/>
          <w:szCs w:val="20"/>
        </w:rPr>
        <w:tab/>
      </w:r>
      <w:r w:rsidRPr="009C01DA">
        <w:rPr>
          <w:rFonts w:ascii="Poppins" w:hAnsi="Poppins" w:cs="Poppins"/>
          <w:color w:val="1F3864" w:themeColor="accent5" w:themeShade="80"/>
          <w:sz w:val="20"/>
          <w:szCs w:val="20"/>
        </w:rPr>
        <w:tab/>
      </w:r>
    </w:p>
    <w:p w14:paraId="6FDEFA9D" w14:textId="251B24B3" w:rsidR="002E701D" w:rsidRDefault="00B96FDE"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96FDE">
        <w:rPr>
          <w:rFonts w:ascii="Poppins" w:hAnsi="Poppins" w:cs="Poppins"/>
          <w:color w:val="1F3864" w:themeColor="accent5" w:themeShade="80"/>
          <w:sz w:val="20"/>
          <w:szCs w:val="20"/>
        </w:rPr>
        <w:t>Hoteles sólo permiten 1 niño compartiendo cama por habitación doble.</w:t>
      </w:r>
      <w:r>
        <w:rPr>
          <w:rFonts w:ascii="Poppins" w:hAnsi="Poppins" w:cs="Poppins"/>
          <w:color w:val="1F3864" w:themeColor="accent5" w:themeShade="80"/>
          <w:sz w:val="20"/>
          <w:szCs w:val="20"/>
        </w:rPr>
        <w:t xml:space="preserve"> </w:t>
      </w:r>
      <w:r w:rsidRPr="00B96FDE">
        <w:rPr>
          <w:rFonts w:ascii="Poppins" w:hAnsi="Poppins" w:cs="Poppins"/>
          <w:color w:val="1F3864" w:themeColor="accent5" w:themeShade="80"/>
          <w:sz w:val="20"/>
          <w:szCs w:val="20"/>
        </w:rPr>
        <w:t>Consultar edades en las que aplica tarifa de niños en los servicios.</w:t>
      </w:r>
      <w:r w:rsidRPr="00B96FDE">
        <w:rPr>
          <w:rFonts w:ascii="Poppins" w:hAnsi="Poppins" w:cs="Poppins"/>
          <w:color w:val="1F3864" w:themeColor="accent5" w:themeShade="80"/>
          <w:sz w:val="20"/>
          <w:szCs w:val="20"/>
        </w:rPr>
        <w:tab/>
      </w:r>
    </w:p>
    <w:p w14:paraId="1D5BA213" w14:textId="2AFDAFD9" w:rsidR="009C01DA" w:rsidRPr="009C01DA" w:rsidRDefault="009C01DA"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C01DA">
        <w:rPr>
          <w:rFonts w:ascii="Poppins" w:hAnsi="Poppins" w:cs="Poppins"/>
          <w:color w:val="1F3864" w:themeColor="accent5" w:themeShade="80"/>
          <w:sz w:val="20"/>
          <w:szCs w:val="20"/>
        </w:rPr>
        <w:t xml:space="preserve">Los recintos religiosos solicitan ingresar con ropa adecuada a un lugar de culto. Evitar faldas o pantalones cortos, o ropas con los hombros descubiertos. Se prohíbe tomar fotos con </w:t>
      </w:r>
      <w:proofErr w:type="gramStart"/>
      <w:r w:rsidRPr="009C01DA">
        <w:rPr>
          <w:rFonts w:ascii="Poppins" w:hAnsi="Poppins" w:cs="Poppins"/>
          <w:color w:val="1F3864" w:themeColor="accent5" w:themeShade="80"/>
          <w:sz w:val="20"/>
          <w:szCs w:val="20"/>
        </w:rPr>
        <w:t>flash</w:t>
      </w:r>
      <w:proofErr w:type="gramEnd"/>
      <w:r w:rsidRPr="009C01DA">
        <w:rPr>
          <w:rFonts w:ascii="Poppins" w:hAnsi="Poppins" w:cs="Poppins"/>
          <w:color w:val="1F3864" w:themeColor="accent5" w:themeShade="80"/>
          <w:sz w:val="20"/>
          <w:szCs w:val="20"/>
        </w:rPr>
        <w:t>.</w:t>
      </w:r>
    </w:p>
    <w:p w14:paraId="06148040" w14:textId="60E2255D" w:rsidR="009C01DA" w:rsidRPr="009C01DA" w:rsidRDefault="002E701D"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Tarifas vigentes </w:t>
      </w:r>
      <w:r w:rsidRPr="002E701D">
        <w:rPr>
          <w:rFonts w:ascii="Poppins" w:hAnsi="Poppins" w:cs="Poppins"/>
          <w:color w:val="1F3864" w:themeColor="accent5" w:themeShade="80"/>
          <w:sz w:val="20"/>
          <w:szCs w:val="20"/>
        </w:rPr>
        <w:t>excepto fechas especiales como: Semana Santa, Inti Raymi, Fiestas Patrias, Navidad, Año Nuevo, entre otros.</w:t>
      </w:r>
      <w:r w:rsidR="00B96FDE" w:rsidRPr="00B96FDE">
        <w:rPr>
          <w:rFonts w:ascii="Poppins" w:hAnsi="Poppins" w:cs="Poppins"/>
          <w:color w:val="1F3864" w:themeColor="accent5" w:themeShade="80"/>
          <w:sz w:val="20"/>
          <w:szCs w:val="20"/>
        </w:rPr>
        <w:tab/>
      </w:r>
      <w:r w:rsidR="00B96FDE" w:rsidRPr="009C01DA">
        <w:rPr>
          <w:rFonts w:ascii="Poppins" w:hAnsi="Poppins" w:cs="Poppins"/>
          <w:color w:val="1F3864" w:themeColor="accent5" w:themeShade="80"/>
          <w:sz w:val="20"/>
          <w:szCs w:val="20"/>
        </w:rPr>
        <w:tab/>
      </w:r>
      <w:r w:rsidR="00B96FDE" w:rsidRPr="009C01DA">
        <w:rPr>
          <w:rFonts w:ascii="Poppins" w:hAnsi="Poppins" w:cs="Poppins"/>
          <w:color w:val="1F3864" w:themeColor="accent5" w:themeShade="80"/>
          <w:sz w:val="20"/>
          <w:szCs w:val="20"/>
        </w:rPr>
        <w:tab/>
      </w:r>
    </w:p>
    <w:p w14:paraId="699678CD" w14:textId="007BE629" w:rsidR="007D68D2" w:rsidRPr="000F2336" w:rsidRDefault="009C01DA" w:rsidP="000F233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Idioma: </w:t>
      </w:r>
      <w:r w:rsidRPr="009C01DA">
        <w:rPr>
          <w:rFonts w:ascii="Poppins" w:hAnsi="Poppins" w:cs="Poppins"/>
          <w:color w:val="1F3864" w:themeColor="accent5" w:themeShade="80"/>
          <w:sz w:val="20"/>
          <w:szCs w:val="20"/>
        </w:rPr>
        <w:t>bilingüe español e inglés.</w:t>
      </w:r>
    </w:p>
    <w:p w14:paraId="46BB8681" w14:textId="23936BAC" w:rsidR="007D68D2" w:rsidRPr="007D68D2" w:rsidRDefault="007D68D2" w:rsidP="007D68D2">
      <w:pPr>
        <w:autoSpaceDE w:val="0"/>
        <w:autoSpaceDN w:val="0"/>
        <w:adjustRightInd w:val="0"/>
        <w:spacing w:after="0" w:line="276" w:lineRule="auto"/>
        <w:ind w:left="360"/>
        <w:jc w:val="both"/>
        <w:rPr>
          <w:rFonts w:ascii="Poppins" w:hAnsi="Poppins" w:cs="Poppins"/>
          <w:b/>
          <w:bCs/>
          <w:color w:val="1F3864" w:themeColor="accent5" w:themeShade="80"/>
          <w:sz w:val="20"/>
          <w:szCs w:val="20"/>
        </w:rPr>
      </w:pPr>
      <w:proofErr w:type="gramStart"/>
      <w:r w:rsidRPr="007D68D2">
        <w:rPr>
          <w:rFonts w:ascii="Poppins" w:hAnsi="Poppins" w:cs="Poppins"/>
          <w:b/>
          <w:bCs/>
          <w:color w:val="1F3864" w:themeColor="accent5" w:themeShade="80"/>
          <w:sz w:val="20"/>
          <w:szCs w:val="20"/>
        </w:rPr>
        <w:t>A</w:t>
      </w:r>
      <w:proofErr w:type="gramEnd"/>
      <w:r w:rsidRPr="007D68D2">
        <w:rPr>
          <w:rFonts w:ascii="Poppins" w:hAnsi="Poppins" w:cs="Poppins"/>
          <w:b/>
          <w:bCs/>
          <w:color w:val="1F3864" w:themeColor="accent5" w:themeShade="80"/>
          <w:sz w:val="20"/>
          <w:szCs w:val="20"/>
        </w:rPr>
        <w:t xml:space="preserve"> tener en cuenta:</w:t>
      </w:r>
    </w:p>
    <w:p w14:paraId="2323E4A6"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 xml:space="preserve">Las avionetas Cessna Grand </w:t>
      </w:r>
      <w:proofErr w:type="spellStart"/>
      <w:r w:rsidRPr="007D68D2">
        <w:rPr>
          <w:rFonts w:ascii="Poppins" w:hAnsi="Poppins" w:cs="Poppins"/>
          <w:color w:val="1F3864" w:themeColor="accent5" w:themeShade="80"/>
          <w:sz w:val="20"/>
          <w:szCs w:val="20"/>
        </w:rPr>
        <w:t>Caravan</w:t>
      </w:r>
      <w:proofErr w:type="spellEnd"/>
      <w:r w:rsidRPr="007D68D2">
        <w:rPr>
          <w:rFonts w:ascii="Poppins" w:hAnsi="Poppins" w:cs="Poppins"/>
          <w:color w:val="1F3864" w:themeColor="accent5" w:themeShade="80"/>
          <w:sz w:val="20"/>
          <w:szCs w:val="20"/>
        </w:rPr>
        <w:t xml:space="preserve"> de </w:t>
      </w:r>
      <w:proofErr w:type="spellStart"/>
      <w:r w:rsidRPr="007D68D2">
        <w:rPr>
          <w:rFonts w:ascii="Poppins" w:hAnsi="Poppins" w:cs="Poppins"/>
          <w:color w:val="1F3864" w:themeColor="accent5" w:themeShade="80"/>
          <w:sz w:val="20"/>
          <w:szCs w:val="20"/>
        </w:rPr>
        <w:t>Aerodiana</w:t>
      </w:r>
      <w:proofErr w:type="spellEnd"/>
      <w:r w:rsidRPr="007D68D2">
        <w:rPr>
          <w:rFonts w:ascii="Poppins" w:hAnsi="Poppins" w:cs="Poppins"/>
          <w:color w:val="1F3864" w:themeColor="accent5" w:themeShade="80"/>
          <w:sz w:val="20"/>
          <w:szCs w:val="20"/>
        </w:rPr>
        <w:t xml:space="preserve"> cumplen con estrictos protocolos de seguridad de vuelo y para preservar su salud a bordo. La capacidad de cada avioneta es de 12 pasajeros con un peso máximo entre todos de 800 kilos a capacidad completa. El peso de cada viajero será requerido de forma previa, y se realizará un control en balanza en el aeropuerto antes de abordar. El sobrevuelo desde Pisco tiene una duración total de 1 hora y 45 minutos, incluyendo el vuelo hasta las pampas de Nasca. La operación 2021 se estará reiniciando el 1 de junio, si las condiciones lo permiten. Los días de operación previsto son lunes, miércoles y viernes.  </w:t>
      </w:r>
    </w:p>
    <w:p w14:paraId="330774D2"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 xml:space="preserve">Machu Picchu cuenta con una capacidad limitada. Se requiere al momento de la reserva brindar el nombre completo, documento de identidad, nacionalidad, fecha de nacimiento. El ingreso a Machu Picchu es por turnos. Sólo se permite permanecer en la ciudadela 4 horas. Los senderos están delimitados. Seguiremos el sendero alto-largo. No está permitido subirse a muros, descansar en escalinatas o terrazas, el uso de bastones y drones. </w:t>
      </w:r>
    </w:p>
    <w:p w14:paraId="2857A9E2" w14:textId="28100E1E" w:rsidR="007D68D2" w:rsidRPr="000F2336" w:rsidRDefault="007D68D2" w:rsidP="000F233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 xml:space="preserve">Operación exclusiva de </w:t>
      </w:r>
      <w:proofErr w:type="spellStart"/>
      <w:r>
        <w:rPr>
          <w:rFonts w:ascii="Poppins" w:hAnsi="Poppins" w:cs="Poppins"/>
          <w:color w:val="1F3864" w:themeColor="accent5" w:themeShade="80"/>
          <w:sz w:val="20"/>
          <w:szCs w:val="20"/>
        </w:rPr>
        <w:t>Salmor</w:t>
      </w:r>
      <w:proofErr w:type="spellEnd"/>
      <w:r>
        <w:rPr>
          <w:rFonts w:ascii="Poppins" w:hAnsi="Poppins" w:cs="Poppins"/>
          <w:color w:val="1F3864" w:themeColor="accent5" w:themeShade="80"/>
          <w:sz w:val="20"/>
          <w:szCs w:val="20"/>
        </w:rPr>
        <w:t xml:space="preserve"> </w:t>
      </w:r>
      <w:r w:rsidRPr="007D68D2">
        <w:rPr>
          <w:rFonts w:ascii="Poppins" w:hAnsi="Poppins" w:cs="Poppins"/>
          <w:color w:val="1F3864" w:themeColor="accent5" w:themeShade="80"/>
          <w:sz w:val="20"/>
          <w:szCs w:val="20"/>
        </w:rPr>
        <w:t xml:space="preserve">en la ciudad de Cusco. Ofrecemos una experiencia de visita de la ciudad y del Parque Arqueológico de </w:t>
      </w:r>
      <w:proofErr w:type="spellStart"/>
      <w:r w:rsidRPr="007D68D2">
        <w:rPr>
          <w:rFonts w:ascii="Poppins" w:hAnsi="Poppins" w:cs="Poppins"/>
          <w:color w:val="1F3864" w:themeColor="accent5" w:themeShade="80"/>
          <w:sz w:val="20"/>
          <w:szCs w:val="20"/>
        </w:rPr>
        <w:t>Sacsayhuaman</w:t>
      </w:r>
      <w:proofErr w:type="spellEnd"/>
      <w:r w:rsidRPr="007D68D2">
        <w:rPr>
          <w:rFonts w:ascii="Poppins" w:hAnsi="Poppins" w:cs="Poppins"/>
          <w:color w:val="1F3864" w:themeColor="accent5" w:themeShade="80"/>
          <w:sz w:val="20"/>
          <w:szCs w:val="20"/>
        </w:rPr>
        <w:t xml:space="preserve"> en dos medios días para descubrir los rincones de la ciudad de Cusco que el visitante tradicional no recorre. </w:t>
      </w:r>
      <w:r w:rsidRPr="007D68D2">
        <w:rPr>
          <w:rFonts w:ascii="Poppins" w:hAnsi="Poppins" w:cs="Poppins"/>
          <w:color w:val="1F3864" w:themeColor="accent5" w:themeShade="80"/>
          <w:sz w:val="20"/>
          <w:szCs w:val="20"/>
        </w:rPr>
        <w:lastRenderedPageBreak/>
        <w:t>Nuestra operación aleja al visitante de las multitudes, y da el tiempo necesario en cada sitio arqueológico e iglesia para recorrerla.</w:t>
      </w:r>
    </w:p>
    <w:p w14:paraId="461D05CA" w14:textId="77777777" w:rsidR="007D68D2" w:rsidRPr="007D68D2" w:rsidRDefault="007D68D2" w:rsidP="007D68D2">
      <w:pPr>
        <w:autoSpaceDE w:val="0"/>
        <w:autoSpaceDN w:val="0"/>
        <w:adjustRightInd w:val="0"/>
        <w:spacing w:after="0" w:line="276" w:lineRule="auto"/>
        <w:jc w:val="both"/>
        <w:rPr>
          <w:rFonts w:ascii="Poppins" w:hAnsi="Poppins" w:cs="Poppins"/>
          <w:b/>
          <w:bCs/>
          <w:color w:val="1F3864" w:themeColor="accent5" w:themeShade="80"/>
          <w:sz w:val="20"/>
          <w:szCs w:val="20"/>
        </w:rPr>
      </w:pPr>
      <w:r w:rsidRPr="007D68D2">
        <w:rPr>
          <w:rFonts w:ascii="Poppins" w:hAnsi="Poppins" w:cs="Poppins"/>
          <w:b/>
          <w:bCs/>
          <w:color w:val="1F3864" w:themeColor="accent5" w:themeShade="80"/>
          <w:sz w:val="20"/>
          <w:szCs w:val="20"/>
        </w:rPr>
        <w:t>Alturas:</w:t>
      </w:r>
    </w:p>
    <w:p w14:paraId="6273E32F" w14:textId="204F605E"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Lima</w:t>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t xml:space="preserve">    </w:t>
      </w:r>
      <w:r>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40 m.s.n.m.</w:t>
      </w:r>
    </w:p>
    <w:p w14:paraId="12DF62E2" w14:textId="2030AEA6"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Paracas</w:t>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t xml:space="preserve">       </w:t>
      </w:r>
      <w:r>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2 m.s.n.m.</w:t>
      </w:r>
    </w:p>
    <w:p w14:paraId="1EE145A8" w14:textId="06A8C823" w:rsidR="007D68D2" w:rsidRPr="000F2336"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n-US"/>
        </w:rPr>
      </w:pPr>
      <w:r w:rsidRPr="000F2336">
        <w:rPr>
          <w:rFonts w:ascii="Poppins" w:hAnsi="Poppins" w:cs="Poppins"/>
          <w:color w:val="1F3864" w:themeColor="accent5" w:themeShade="80"/>
          <w:sz w:val="20"/>
          <w:szCs w:val="20"/>
          <w:lang w:val="en-US"/>
        </w:rPr>
        <w:t>Arequipa</w:t>
      </w:r>
      <w:r w:rsidRPr="000F2336">
        <w:rPr>
          <w:rFonts w:ascii="Poppins" w:hAnsi="Poppins" w:cs="Poppins"/>
          <w:color w:val="1F3864" w:themeColor="accent5" w:themeShade="80"/>
          <w:sz w:val="20"/>
          <w:szCs w:val="20"/>
          <w:lang w:val="en-US"/>
        </w:rPr>
        <w:tab/>
      </w:r>
      <w:r w:rsidRPr="000F2336">
        <w:rPr>
          <w:rFonts w:ascii="Poppins" w:hAnsi="Poppins" w:cs="Poppins"/>
          <w:color w:val="1F3864" w:themeColor="accent5" w:themeShade="80"/>
          <w:sz w:val="20"/>
          <w:szCs w:val="20"/>
          <w:lang w:val="en-US"/>
        </w:rPr>
        <w:tab/>
      </w:r>
      <w:r w:rsidRPr="000F2336">
        <w:rPr>
          <w:rFonts w:ascii="Poppins" w:hAnsi="Poppins" w:cs="Poppins"/>
          <w:color w:val="1F3864" w:themeColor="accent5" w:themeShade="80"/>
          <w:sz w:val="20"/>
          <w:szCs w:val="20"/>
          <w:lang w:val="en-US"/>
        </w:rPr>
        <w:tab/>
        <w:t xml:space="preserve">2,335 </w:t>
      </w:r>
      <w:proofErr w:type="spellStart"/>
      <w:r w:rsidRPr="000F2336">
        <w:rPr>
          <w:rFonts w:ascii="Poppins" w:hAnsi="Poppins" w:cs="Poppins"/>
          <w:color w:val="1F3864" w:themeColor="accent5" w:themeShade="80"/>
          <w:sz w:val="20"/>
          <w:szCs w:val="20"/>
          <w:lang w:val="en-US"/>
        </w:rPr>
        <w:t>m.s.n.m</w:t>
      </w:r>
      <w:proofErr w:type="spellEnd"/>
      <w:r w:rsidRPr="000F2336">
        <w:rPr>
          <w:rFonts w:ascii="Poppins" w:hAnsi="Poppins" w:cs="Poppins"/>
          <w:color w:val="1F3864" w:themeColor="accent5" w:themeShade="80"/>
          <w:sz w:val="20"/>
          <w:szCs w:val="20"/>
          <w:lang w:val="en-US"/>
        </w:rPr>
        <w:t>.</w:t>
      </w:r>
    </w:p>
    <w:p w14:paraId="4339F16F"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Chivay - Colca</w:t>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t>3,635 m.s.n.m.</w:t>
      </w:r>
    </w:p>
    <w:p w14:paraId="20EFFA08" w14:textId="1412922D"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Puno</w:t>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r>
      <w:r>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3,827 m.s.n.m.</w:t>
      </w:r>
    </w:p>
    <w:p w14:paraId="3157BC0E" w14:textId="277E8950"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Cusco</w:t>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r>
      <w:r>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3,400 m.s.n.m.</w:t>
      </w:r>
    </w:p>
    <w:p w14:paraId="0DD632F1"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7D68D2">
        <w:rPr>
          <w:rFonts w:ascii="Poppins" w:hAnsi="Poppins" w:cs="Poppins"/>
          <w:color w:val="1F3864" w:themeColor="accent5" w:themeShade="80"/>
          <w:sz w:val="20"/>
          <w:szCs w:val="20"/>
        </w:rPr>
        <w:t>Sacsayhuaman</w:t>
      </w:r>
      <w:proofErr w:type="spellEnd"/>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t>3,700 m.s.n.m.</w:t>
      </w:r>
    </w:p>
    <w:p w14:paraId="6D6CF076"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Valle Sagrado</w:t>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t>2,871 m.s.n.m.</w:t>
      </w:r>
    </w:p>
    <w:p w14:paraId="0751BF74" w14:textId="3C66880C"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Machu Picchu</w:t>
      </w:r>
      <w:r w:rsidRPr="007D68D2">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ab/>
      </w:r>
      <w:r>
        <w:rPr>
          <w:rFonts w:ascii="Poppins" w:hAnsi="Poppins" w:cs="Poppins"/>
          <w:color w:val="1F3864" w:themeColor="accent5" w:themeShade="80"/>
          <w:sz w:val="20"/>
          <w:szCs w:val="20"/>
        </w:rPr>
        <w:tab/>
      </w:r>
      <w:r w:rsidRPr="007D68D2">
        <w:rPr>
          <w:rFonts w:ascii="Poppins" w:hAnsi="Poppins" w:cs="Poppins"/>
          <w:color w:val="1F3864" w:themeColor="accent5" w:themeShade="80"/>
          <w:sz w:val="20"/>
          <w:szCs w:val="20"/>
        </w:rPr>
        <w:t>2.440 m.s.n.m.</w:t>
      </w:r>
    </w:p>
    <w:p w14:paraId="37C01F9B" w14:textId="77777777" w:rsidR="007D68D2" w:rsidRDefault="007D68D2" w:rsidP="007D68D2">
      <w:pPr>
        <w:autoSpaceDE w:val="0"/>
        <w:autoSpaceDN w:val="0"/>
        <w:adjustRightInd w:val="0"/>
        <w:spacing w:after="0" w:line="276" w:lineRule="auto"/>
        <w:ind w:left="360"/>
        <w:jc w:val="both"/>
        <w:rPr>
          <w:rFonts w:ascii="Poppins" w:hAnsi="Poppins" w:cs="Poppins"/>
          <w:b/>
          <w:bCs/>
          <w:color w:val="1F3864" w:themeColor="accent5" w:themeShade="80"/>
          <w:sz w:val="20"/>
          <w:szCs w:val="20"/>
        </w:rPr>
      </w:pPr>
    </w:p>
    <w:p w14:paraId="662A7DDC" w14:textId="1B0C08F3" w:rsidR="007D68D2" w:rsidRPr="007D68D2" w:rsidRDefault="007D68D2" w:rsidP="007D68D2">
      <w:pPr>
        <w:autoSpaceDE w:val="0"/>
        <w:autoSpaceDN w:val="0"/>
        <w:adjustRightInd w:val="0"/>
        <w:spacing w:after="0" w:line="276" w:lineRule="auto"/>
        <w:ind w:left="360"/>
        <w:jc w:val="both"/>
        <w:rPr>
          <w:rFonts w:ascii="Poppins" w:hAnsi="Poppins" w:cs="Poppins"/>
          <w:b/>
          <w:bCs/>
          <w:color w:val="1F3864" w:themeColor="accent5" w:themeShade="80"/>
          <w:sz w:val="20"/>
          <w:szCs w:val="20"/>
        </w:rPr>
      </w:pPr>
      <w:r w:rsidRPr="007D68D2">
        <w:rPr>
          <w:rFonts w:ascii="Poppins" w:hAnsi="Poppins" w:cs="Poppins"/>
          <w:b/>
          <w:bCs/>
          <w:color w:val="1F3864" w:themeColor="accent5" w:themeShade="80"/>
          <w:sz w:val="20"/>
          <w:szCs w:val="20"/>
        </w:rPr>
        <w:t>Clima:</w:t>
      </w:r>
    </w:p>
    <w:p w14:paraId="072B4E05"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7D68D2">
        <w:rPr>
          <w:rFonts w:ascii="Poppins" w:hAnsi="Poppins" w:cs="Poppins"/>
          <w:b/>
          <w:bCs/>
          <w:color w:val="1F3864" w:themeColor="accent5" w:themeShade="80"/>
          <w:sz w:val="20"/>
          <w:szCs w:val="20"/>
        </w:rPr>
        <w:t>Lima</w:t>
      </w:r>
    </w:p>
    <w:p w14:paraId="235CDB47"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Agradable con dos estaciones muy marcadas.</w:t>
      </w:r>
    </w:p>
    <w:p w14:paraId="3C54F4E1"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Verano, de diciembre a marzo, con temperaturas que llegan a los 27 °C.</w:t>
      </w:r>
    </w:p>
    <w:p w14:paraId="22433D86" w14:textId="657BF064" w:rsid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 xml:space="preserve">Invierno, de abril a noviembre. con temperaturas de hasta 12 °C. Las lluvias son casi inexistentes, aunque durante el invierno suele haber neblina y lloviznas ligeras o garúas. </w:t>
      </w:r>
    </w:p>
    <w:p w14:paraId="5EC229FB"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089BF2BC"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7D68D2">
        <w:rPr>
          <w:rFonts w:ascii="Poppins" w:hAnsi="Poppins" w:cs="Poppins"/>
          <w:b/>
          <w:bCs/>
          <w:color w:val="1F3864" w:themeColor="accent5" w:themeShade="80"/>
          <w:sz w:val="20"/>
          <w:szCs w:val="20"/>
        </w:rPr>
        <w:t>Paracas</w:t>
      </w:r>
    </w:p>
    <w:p w14:paraId="61BBBA7C"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 xml:space="preserve">Cálido, desértico y soleado durante todo el año, con vientos en algunas épocas del año. </w:t>
      </w:r>
    </w:p>
    <w:p w14:paraId="79EE1CFB"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Verano, de noviembre a mayo, con temperaturas que llegan a los 30 °C por el día. Al ser una localidad frente al mar, las noches son frescas con ligeros vientos.</w:t>
      </w:r>
    </w:p>
    <w:p w14:paraId="3EDAC5A4" w14:textId="59D17379" w:rsid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 xml:space="preserve">Invierno, de mayo a octubre. con temperaturas de hasta 24 °C por el día. Durante el invierno puede haber algunos días nublados y breves garúas. Las noches son más frías por la humedad. </w:t>
      </w:r>
    </w:p>
    <w:p w14:paraId="5347DB5F"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69DCF32D"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7D68D2">
        <w:rPr>
          <w:rFonts w:ascii="Poppins" w:hAnsi="Poppins" w:cs="Poppins"/>
          <w:b/>
          <w:bCs/>
          <w:color w:val="1F3864" w:themeColor="accent5" w:themeShade="80"/>
          <w:sz w:val="20"/>
          <w:szCs w:val="20"/>
        </w:rPr>
        <w:t>Arequipa y Colca</w:t>
      </w:r>
    </w:p>
    <w:p w14:paraId="5C69F3F1"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De clima seco y cálido durante el año</w:t>
      </w:r>
    </w:p>
    <w:p w14:paraId="67C04249"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De abril a noviembre: con días generalmente soleados (15- 22 °C), noches frías (2-5 °C) y escasas lluvias. Durante el día se debe usar protección para la radiación.</w:t>
      </w:r>
    </w:p>
    <w:p w14:paraId="55BBCD46" w14:textId="06B7B35E" w:rsid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De diciembre a marzo: estación con lluvias frecuentes, siendo el mes más intenso febrero. En esta época las temperaturas suelen aumentar 2-3 °C, siendo siempre durante los días muy cálidos, con una caída drástica de la temperatura por la noche.</w:t>
      </w:r>
    </w:p>
    <w:p w14:paraId="5068C72F"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20BEDFB5"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7D68D2">
        <w:rPr>
          <w:rFonts w:ascii="Poppins" w:hAnsi="Poppins" w:cs="Poppins"/>
          <w:b/>
          <w:bCs/>
          <w:color w:val="1F3864" w:themeColor="accent5" w:themeShade="80"/>
          <w:sz w:val="20"/>
          <w:szCs w:val="20"/>
        </w:rPr>
        <w:t>Puno</w:t>
      </w:r>
    </w:p>
    <w:p w14:paraId="5598DE19"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Seco y templado, soleado durante el día</w:t>
      </w:r>
    </w:p>
    <w:p w14:paraId="648D3986"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De abril a octubre: con días soleados (15- 22 °C), noches frías (2-5 °C) y escasas lluvias. Es la época ideal para visitar Puno. Durante el día se debe usar protección para la radiación.</w:t>
      </w:r>
    </w:p>
    <w:p w14:paraId="18E4BEB8" w14:textId="3B6C82C0" w:rsid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lastRenderedPageBreak/>
        <w:t>De noviembre a marzo: estación de verano con lluvias frecuentes, siendo el mes más intenso febrero. En esta época las temperaturas suelen aumentar 2-3 °C, siendo la diferencia entre día y noche igual de marcada.</w:t>
      </w:r>
    </w:p>
    <w:p w14:paraId="4CE0C1E9"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1A75680C"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7D68D2">
        <w:rPr>
          <w:rFonts w:ascii="Poppins" w:hAnsi="Poppins" w:cs="Poppins"/>
          <w:b/>
          <w:bCs/>
          <w:color w:val="1F3864" w:themeColor="accent5" w:themeShade="80"/>
          <w:sz w:val="20"/>
          <w:szCs w:val="20"/>
        </w:rPr>
        <w:t>Cusco</w:t>
      </w:r>
    </w:p>
    <w:p w14:paraId="2525479D"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Seco y templado, soleado durante el día</w:t>
      </w:r>
    </w:p>
    <w:p w14:paraId="22390ECE"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De abril a octubre: con días soleados (15- 22 °C), noches frías (2-8 °C) y escasas lluvias. Es la época ideal para visitar Cusco.</w:t>
      </w:r>
    </w:p>
    <w:p w14:paraId="01F9B43B" w14:textId="453E320E" w:rsid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De noviembre a marzo: estación de verano con lluvias frecuentes, siendo el mes más intenso febrero. En esta época las temperaturas suelen aumentar 2-3 °C, siendo la diferencia entre día y noche igual de marcada.</w:t>
      </w:r>
    </w:p>
    <w:p w14:paraId="7E1309D1"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6383E22B" w14:textId="77777777" w:rsidR="007D68D2" w:rsidRPr="007D68D2" w:rsidRDefault="007D68D2" w:rsidP="007D68D2">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7D68D2">
        <w:rPr>
          <w:rFonts w:ascii="Poppins" w:hAnsi="Poppins" w:cs="Poppins"/>
          <w:b/>
          <w:bCs/>
          <w:color w:val="1F3864" w:themeColor="accent5" w:themeShade="80"/>
          <w:sz w:val="20"/>
          <w:szCs w:val="20"/>
        </w:rPr>
        <w:t>Que traer:</w:t>
      </w:r>
    </w:p>
    <w:p w14:paraId="5588884E"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Camisetas de manga corta.</w:t>
      </w:r>
    </w:p>
    <w:p w14:paraId="71E1EC67"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Camisa de manga larga. La radiación solar en la altura es alta. Proteja su piel.</w:t>
      </w:r>
    </w:p>
    <w:p w14:paraId="033723FB"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Bloqueador solar.</w:t>
      </w:r>
    </w:p>
    <w:p w14:paraId="756C11B2"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Lentes de sol.</w:t>
      </w:r>
    </w:p>
    <w:p w14:paraId="4DEFDEBD"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Gorra o sombrero. En los mercados artesanales también puede adquirirlo y contribuir con la economía local.</w:t>
      </w:r>
    </w:p>
    <w:p w14:paraId="0640D9FF"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Ropa de abrigo y bufanda para la noche en Cusco</w:t>
      </w:r>
    </w:p>
    <w:p w14:paraId="00F7BD3E"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Calzado confortable para caminar.</w:t>
      </w:r>
    </w:p>
    <w:p w14:paraId="3B23B071" w14:textId="77777777" w:rsidR="007D68D2" w:rsidRP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Impermeable para lluvia, en la estación de noviembre a marzo. Evite adquirir impermeables de un solo uso.</w:t>
      </w:r>
    </w:p>
    <w:p w14:paraId="6334AC60" w14:textId="77777777" w:rsidR="007D68D2" w:rsidRDefault="007D68D2" w:rsidP="007D68D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68D2">
        <w:rPr>
          <w:rFonts w:ascii="Poppins" w:hAnsi="Poppins" w:cs="Poppins"/>
          <w:color w:val="1F3864" w:themeColor="accent5" w:themeShade="80"/>
          <w:sz w:val="20"/>
          <w:szCs w:val="20"/>
        </w:rPr>
        <w:t>Botella reusable para agua. Varios hoteles cuentan con filtros de agua disponibles para rellenar sus Botella reusables. Apoyamos la reducción de uso de Botella reusables plásticas de un solo uso.</w:t>
      </w:r>
    </w:p>
    <w:p w14:paraId="6883E893" w14:textId="77777777" w:rsidR="0061128A" w:rsidRPr="0061128A" w:rsidRDefault="0061128A" w:rsidP="0061128A">
      <w:pPr>
        <w:numPr>
          <w:ilvl w:val="0"/>
          <w:numId w:val="20"/>
        </w:numPr>
        <w:spacing w:before="100" w:beforeAutospacing="1" w:after="100" w:afterAutospacing="1" w:line="240" w:lineRule="auto"/>
        <w:rPr>
          <w:rFonts w:ascii="Ubuntu" w:eastAsia="Times New Roman" w:hAnsi="Ubuntu" w:cs="Times New Roman"/>
          <w:color w:val="555555"/>
          <w:sz w:val="21"/>
          <w:szCs w:val="21"/>
          <w:lang w:eastAsia="es-EC"/>
        </w:rPr>
      </w:pPr>
      <w:r w:rsidRPr="0061128A">
        <w:rPr>
          <w:rFonts w:ascii="Poppins" w:eastAsia="Times New Roman" w:hAnsi="Poppins" w:cs="Poppins"/>
          <w:color w:val="1F3864"/>
          <w:sz w:val="20"/>
          <w:szCs w:val="20"/>
          <w:lang w:eastAsia="es-EC"/>
        </w:rPr>
        <w:t xml:space="preserve">Hay que considerar que en Perú se estarán desarrollando diversos eventos durante el 2026 por lo que a continuación detallamos las fechas Black </w:t>
      </w:r>
      <w:proofErr w:type="spellStart"/>
      <w:r w:rsidRPr="0061128A">
        <w:rPr>
          <w:rFonts w:ascii="Poppins" w:eastAsia="Times New Roman" w:hAnsi="Poppins" w:cs="Poppins"/>
          <w:color w:val="1F3864"/>
          <w:sz w:val="20"/>
          <w:szCs w:val="20"/>
          <w:lang w:eastAsia="es-EC"/>
        </w:rPr>
        <w:t>Outs</w:t>
      </w:r>
      <w:proofErr w:type="spellEnd"/>
      <w:r w:rsidRPr="0061128A">
        <w:rPr>
          <w:rFonts w:ascii="Poppins" w:eastAsia="Times New Roman" w:hAnsi="Poppins" w:cs="Poppins"/>
          <w:color w:val="1F3864"/>
          <w:sz w:val="20"/>
          <w:szCs w:val="20"/>
          <w:lang w:eastAsia="es-EC"/>
        </w:rPr>
        <w:t>, en las cuales las tarifas y disponibilidad en los hoteles podrían verse afectadas:</w:t>
      </w:r>
    </w:p>
    <w:p w14:paraId="277E38AE" w14:textId="77777777" w:rsidR="0061128A" w:rsidRPr="0061128A" w:rsidRDefault="0061128A" w:rsidP="0061128A">
      <w:pPr>
        <w:numPr>
          <w:ilvl w:val="1"/>
          <w:numId w:val="20"/>
        </w:numPr>
        <w:spacing w:before="100" w:beforeAutospacing="1" w:after="100" w:afterAutospacing="1" w:line="240" w:lineRule="auto"/>
        <w:rPr>
          <w:rFonts w:ascii="Ubuntu" w:eastAsia="Times New Roman" w:hAnsi="Ubuntu" w:cs="Times New Roman"/>
          <w:color w:val="555555"/>
          <w:sz w:val="21"/>
          <w:szCs w:val="21"/>
          <w:lang w:eastAsia="es-EC"/>
        </w:rPr>
      </w:pPr>
      <w:r w:rsidRPr="0061128A">
        <w:rPr>
          <w:rFonts w:ascii="Poppins" w:eastAsia="Times New Roman" w:hAnsi="Poppins" w:cs="Poppins"/>
          <w:color w:val="1F3864"/>
          <w:sz w:val="20"/>
          <w:szCs w:val="20"/>
          <w:lang w:eastAsia="es-EC"/>
        </w:rPr>
        <w:t>FIESTA DE LA CANDELARIA: Puno Del 01 al 10 febrero</w:t>
      </w:r>
    </w:p>
    <w:p w14:paraId="3051268E" w14:textId="77777777" w:rsidR="0061128A" w:rsidRPr="0061128A" w:rsidRDefault="0061128A" w:rsidP="0061128A">
      <w:pPr>
        <w:numPr>
          <w:ilvl w:val="1"/>
          <w:numId w:val="20"/>
        </w:numPr>
        <w:spacing w:before="100" w:beforeAutospacing="1" w:after="100" w:afterAutospacing="1" w:line="240" w:lineRule="auto"/>
        <w:rPr>
          <w:rFonts w:ascii="Ubuntu" w:eastAsia="Times New Roman" w:hAnsi="Ubuntu" w:cs="Times New Roman"/>
          <w:color w:val="555555"/>
          <w:sz w:val="21"/>
          <w:szCs w:val="21"/>
          <w:lang w:eastAsia="es-EC"/>
        </w:rPr>
      </w:pPr>
      <w:r w:rsidRPr="0061128A">
        <w:rPr>
          <w:rFonts w:ascii="Poppins" w:eastAsia="Times New Roman" w:hAnsi="Poppins" w:cs="Poppins"/>
          <w:color w:val="1F3864"/>
          <w:sz w:val="20"/>
          <w:szCs w:val="20"/>
          <w:lang w:eastAsia="es-EC"/>
        </w:rPr>
        <w:t>SEMANA SANTA: Lima – Cusco – Arequipa – Puno – Paracas Del 30 de marzo al 05 de abril</w:t>
      </w:r>
    </w:p>
    <w:p w14:paraId="3440EA08" w14:textId="77777777" w:rsidR="0061128A" w:rsidRPr="0061128A" w:rsidRDefault="0061128A" w:rsidP="0061128A">
      <w:pPr>
        <w:numPr>
          <w:ilvl w:val="1"/>
          <w:numId w:val="20"/>
        </w:numPr>
        <w:spacing w:before="100" w:beforeAutospacing="1" w:after="100" w:afterAutospacing="1" w:line="240" w:lineRule="auto"/>
        <w:rPr>
          <w:rFonts w:ascii="Ubuntu" w:eastAsia="Times New Roman" w:hAnsi="Ubuntu" w:cs="Times New Roman"/>
          <w:color w:val="555555"/>
          <w:sz w:val="21"/>
          <w:szCs w:val="21"/>
          <w:lang w:eastAsia="es-EC"/>
        </w:rPr>
      </w:pPr>
      <w:r w:rsidRPr="0061128A">
        <w:rPr>
          <w:rFonts w:ascii="Poppins" w:eastAsia="Times New Roman" w:hAnsi="Poppins" w:cs="Poppins"/>
          <w:color w:val="1F3864"/>
          <w:sz w:val="20"/>
          <w:szCs w:val="20"/>
          <w:lang w:eastAsia="es-EC"/>
        </w:rPr>
        <w:t>INTI RAYMI: Cusco Del 22 al 26 de junio</w:t>
      </w:r>
    </w:p>
    <w:p w14:paraId="395F0395" w14:textId="77777777" w:rsidR="0061128A" w:rsidRPr="0061128A" w:rsidRDefault="0061128A" w:rsidP="0061128A">
      <w:pPr>
        <w:numPr>
          <w:ilvl w:val="1"/>
          <w:numId w:val="20"/>
        </w:numPr>
        <w:spacing w:before="100" w:beforeAutospacing="1" w:after="100" w:afterAutospacing="1" w:line="240" w:lineRule="auto"/>
        <w:rPr>
          <w:rFonts w:ascii="Ubuntu" w:eastAsia="Times New Roman" w:hAnsi="Ubuntu" w:cs="Times New Roman"/>
          <w:color w:val="555555"/>
          <w:sz w:val="21"/>
          <w:szCs w:val="21"/>
          <w:lang w:eastAsia="es-EC"/>
        </w:rPr>
      </w:pPr>
      <w:r w:rsidRPr="0061128A">
        <w:rPr>
          <w:rFonts w:ascii="Poppins" w:eastAsia="Times New Roman" w:hAnsi="Poppins" w:cs="Poppins"/>
          <w:color w:val="1F3864"/>
          <w:sz w:val="20"/>
          <w:szCs w:val="20"/>
          <w:lang w:eastAsia="es-EC"/>
        </w:rPr>
        <w:t>FIESTAS PATRIAS: Lima – Cusco – Arequipa – Puno – Paracas Del 27 al 31 de julio</w:t>
      </w:r>
    </w:p>
    <w:p w14:paraId="0D193A55" w14:textId="77777777" w:rsidR="0061128A" w:rsidRPr="0061128A" w:rsidRDefault="0061128A" w:rsidP="0061128A">
      <w:pPr>
        <w:numPr>
          <w:ilvl w:val="1"/>
          <w:numId w:val="20"/>
        </w:numPr>
        <w:spacing w:before="100" w:beforeAutospacing="1" w:after="100" w:afterAutospacing="1" w:line="240" w:lineRule="auto"/>
        <w:rPr>
          <w:rFonts w:ascii="Ubuntu" w:eastAsia="Times New Roman" w:hAnsi="Ubuntu" w:cs="Times New Roman"/>
          <w:color w:val="555555"/>
          <w:sz w:val="21"/>
          <w:szCs w:val="21"/>
          <w:lang w:eastAsia="es-EC"/>
        </w:rPr>
      </w:pPr>
      <w:r w:rsidRPr="0061128A">
        <w:rPr>
          <w:rFonts w:ascii="Poppins" w:eastAsia="Times New Roman" w:hAnsi="Poppins" w:cs="Poppins"/>
          <w:color w:val="1F3864"/>
          <w:sz w:val="20"/>
          <w:szCs w:val="20"/>
          <w:lang w:eastAsia="es-EC"/>
        </w:rPr>
        <w:t>Navidad y Año Nuevo: Lima – Cusco – Arequipa – Puno – Paracas 23 al 31 de diciembre</w:t>
      </w:r>
    </w:p>
    <w:p w14:paraId="58E37B92" w14:textId="17639C64" w:rsidR="009C01DA" w:rsidRPr="00B96FDE" w:rsidRDefault="009C01DA" w:rsidP="007D68D2">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9C01DA" w:rsidRPr="00B96FD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EF5E" w14:textId="77777777" w:rsidR="005C7CAE" w:rsidRDefault="005C7CAE" w:rsidP="00A77140">
      <w:pPr>
        <w:spacing w:after="0" w:line="240" w:lineRule="auto"/>
      </w:pPr>
      <w:r>
        <w:separator/>
      </w:r>
    </w:p>
  </w:endnote>
  <w:endnote w:type="continuationSeparator" w:id="0">
    <w:p w14:paraId="30B76F77" w14:textId="77777777" w:rsidR="005C7CAE" w:rsidRDefault="005C7CAE"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delle Hv">
    <w:altName w:val="Calibri"/>
    <w:panose1 w:val="00000000000000000000"/>
    <w:charset w:val="00"/>
    <w:family w:val="modern"/>
    <w:notTrueType/>
    <w:pitch w:val="variable"/>
    <w:sig w:usb0="800000A7" w:usb1="0000006B" w:usb2="00000000" w:usb3="00000000" w:csb0="00000083"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9CEB" w14:textId="77777777" w:rsidR="005C7CAE" w:rsidRDefault="005C7CAE" w:rsidP="00A77140">
      <w:pPr>
        <w:spacing w:after="0" w:line="240" w:lineRule="auto"/>
      </w:pPr>
      <w:r>
        <w:separator/>
      </w:r>
    </w:p>
  </w:footnote>
  <w:footnote w:type="continuationSeparator" w:id="0">
    <w:p w14:paraId="58A55026" w14:textId="77777777" w:rsidR="005C7CAE" w:rsidRDefault="005C7CAE"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6911892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A16">
      <w:rPr>
        <w:rFonts w:ascii="Poppins" w:hAnsi="Poppins" w:cs="Poppins"/>
        <w:b/>
        <w:bCs/>
      </w:rPr>
      <w:t>PERÚ</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B0780A">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6883C1B"/>
    <w:multiLevelType w:val="multilevel"/>
    <w:tmpl w:val="3BE4E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3459C"/>
    <w:multiLevelType w:val="hybridMultilevel"/>
    <w:tmpl w:val="4E9AF17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DC711D5"/>
    <w:multiLevelType w:val="hybridMultilevel"/>
    <w:tmpl w:val="8B12DDF4"/>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218780803">
    <w:abstractNumId w:val="10"/>
  </w:num>
  <w:num w:numId="2" w16cid:durableId="1392533289">
    <w:abstractNumId w:val="0"/>
  </w:num>
  <w:num w:numId="3" w16cid:durableId="74253966">
    <w:abstractNumId w:val="10"/>
  </w:num>
  <w:num w:numId="4" w16cid:durableId="116870957">
    <w:abstractNumId w:val="0"/>
  </w:num>
  <w:num w:numId="5" w16cid:durableId="741948172">
    <w:abstractNumId w:val="4"/>
  </w:num>
  <w:num w:numId="6" w16cid:durableId="46489693">
    <w:abstractNumId w:val="20"/>
  </w:num>
  <w:num w:numId="7" w16cid:durableId="603224629">
    <w:abstractNumId w:val="13"/>
  </w:num>
  <w:num w:numId="8" w16cid:durableId="1435323201">
    <w:abstractNumId w:val="3"/>
  </w:num>
  <w:num w:numId="9" w16cid:durableId="1187138832">
    <w:abstractNumId w:val="5"/>
  </w:num>
  <w:num w:numId="10" w16cid:durableId="389499014">
    <w:abstractNumId w:val="8"/>
  </w:num>
  <w:num w:numId="11" w16cid:durableId="695927833">
    <w:abstractNumId w:val="16"/>
  </w:num>
  <w:num w:numId="12" w16cid:durableId="28377648">
    <w:abstractNumId w:val="7"/>
  </w:num>
  <w:num w:numId="13" w16cid:durableId="1432892896">
    <w:abstractNumId w:val="10"/>
  </w:num>
  <w:num w:numId="14" w16cid:durableId="424806500">
    <w:abstractNumId w:val="13"/>
  </w:num>
  <w:num w:numId="15" w16cid:durableId="126168487">
    <w:abstractNumId w:val="12"/>
  </w:num>
  <w:num w:numId="16" w16cid:durableId="258414642">
    <w:abstractNumId w:val="1"/>
  </w:num>
  <w:num w:numId="17" w16cid:durableId="1018778962">
    <w:abstractNumId w:val="11"/>
  </w:num>
  <w:num w:numId="18" w16cid:durableId="599871299">
    <w:abstractNumId w:val="6"/>
  </w:num>
  <w:num w:numId="19" w16cid:durableId="350956167">
    <w:abstractNumId w:val="17"/>
  </w:num>
  <w:num w:numId="20" w16cid:durableId="1202597289">
    <w:abstractNumId w:val="19"/>
  </w:num>
  <w:num w:numId="21" w16cid:durableId="406805695">
    <w:abstractNumId w:val="18"/>
  </w:num>
  <w:num w:numId="22" w16cid:durableId="14115614">
    <w:abstractNumId w:val="14"/>
  </w:num>
  <w:num w:numId="23" w16cid:durableId="616064744">
    <w:abstractNumId w:val="9"/>
  </w:num>
  <w:num w:numId="24" w16cid:durableId="2012681233">
    <w:abstractNumId w:val="15"/>
  </w:num>
  <w:num w:numId="25" w16cid:durableId="91162455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C" w:vendorID="64" w:dllVersion="0" w:nlCheck="1" w:checkStyle="0"/>
  <w:activeWritingStyle w:appName="MSWord" w:lang="es-P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3"/>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2336"/>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77EB3"/>
    <w:rsid w:val="001802C4"/>
    <w:rsid w:val="00181ACF"/>
    <w:rsid w:val="00185342"/>
    <w:rsid w:val="00185F6E"/>
    <w:rsid w:val="00186426"/>
    <w:rsid w:val="0018733F"/>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A7D"/>
    <w:rsid w:val="00264C92"/>
    <w:rsid w:val="00271F49"/>
    <w:rsid w:val="00272F4D"/>
    <w:rsid w:val="00274D99"/>
    <w:rsid w:val="00274E7A"/>
    <w:rsid w:val="00276400"/>
    <w:rsid w:val="00276763"/>
    <w:rsid w:val="00277CD9"/>
    <w:rsid w:val="00283C5F"/>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6D6"/>
    <w:rsid w:val="002D42AF"/>
    <w:rsid w:val="002D5AF3"/>
    <w:rsid w:val="002D743D"/>
    <w:rsid w:val="002E2C17"/>
    <w:rsid w:val="002E701D"/>
    <w:rsid w:val="002E78CF"/>
    <w:rsid w:val="002F141E"/>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92A"/>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1409"/>
    <w:rsid w:val="00474121"/>
    <w:rsid w:val="00481723"/>
    <w:rsid w:val="00482250"/>
    <w:rsid w:val="00485FEF"/>
    <w:rsid w:val="00491D5F"/>
    <w:rsid w:val="0049247B"/>
    <w:rsid w:val="004964B7"/>
    <w:rsid w:val="004A286C"/>
    <w:rsid w:val="004A2D03"/>
    <w:rsid w:val="004A369C"/>
    <w:rsid w:val="004A7E5E"/>
    <w:rsid w:val="004B1E89"/>
    <w:rsid w:val="004B2A87"/>
    <w:rsid w:val="004B767F"/>
    <w:rsid w:val="004C035F"/>
    <w:rsid w:val="004C1323"/>
    <w:rsid w:val="004C5CDE"/>
    <w:rsid w:val="004C5F85"/>
    <w:rsid w:val="004C6171"/>
    <w:rsid w:val="004D294C"/>
    <w:rsid w:val="004D5359"/>
    <w:rsid w:val="004D5614"/>
    <w:rsid w:val="004D6CA5"/>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0AE1"/>
    <w:rsid w:val="00554C56"/>
    <w:rsid w:val="00565C09"/>
    <w:rsid w:val="005668A6"/>
    <w:rsid w:val="00573C68"/>
    <w:rsid w:val="005744D8"/>
    <w:rsid w:val="00574CBD"/>
    <w:rsid w:val="0057684D"/>
    <w:rsid w:val="00590173"/>
    <w:rsid w:val="005A14D2"/>
    <w:rsid w:val="005A2748"/>
    <w:rsid w:val="005A456C"/>
    <w:rsid w:val="005A635E"/>
    <w:rsid w:val="005A7381"/>
    <w:rsid w:val="005B0D5F"/>
    <w:rsid w:val="005B7E29"/>
    <w:rsid w:val="005C1CA5"/>
    <w:rsid w:val="005C3588"/>
    <w:rsid w:val="005C3714"/>
    <w:rsid w:val="005C40B3"/>
    <w:rsid w:val="005C4A1F"/>
    <w:rsid w:val="005C7CAE"/>
    <w:rsid w:val="005D0180"/>
    <w:rsid w:val="005D1545"/>
    <w:rsid w:val="005D33DF"/>
    <w:rsid w:val="005D40FB"/>
    <w:rsid w:val="005E14A8"/>
    <w:rsid w:val="005E2E07"/>
    <w:rsid w:val="005E4D1B"/>
    <w:rsid w:val="005F2019"/>
    <w:rsid w:val="005F207D"/>
    <w:rsid w:val="005F6598"/>
    <w:rsid w:val="005F6A85"/>
    <w:rsid w:val="005F7C1A"/>
    <w:rsid w:val="0060003B"/>
    <w:rsid w:val="0060512D"/>
    <w:rsid w:val="0061128A"/>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88E"/>
    <w:rsid w:val="006F3CEA"/>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4700C"/>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A77E1"/>
    <w:rsid w:val="007B0A16"/>
    <w:rsid w:val="007B4304"/>
    <w:rsid w:val="007B63EB"/>
    <w:rsid w:val="007B755A"/>
    <w:rsid w:val="007D05E1"/>
    <w:rsid w:val="007D3829"/>
    <w:rsid w:val="007D5208"/>
    <w:rsid w:val="007D54C1"/>
    <w:rsid w:val="007D68D2"/>
    <w:rsid w:val="007E1269"/>
    <w:rsid w:val="007E35AB"/>
    <w:rsid w:val="007E42CB"/>
    <w:rsid w:val="007E6EF4"/>
    <w:rsid w:val="007F2952"/>
    <w:rsid w:val="007F3DA1"/>
    <w:rsid w:val="007F740F"/>
    <w:rsid w:val="00800157"/>
    <w:rsid w:val="00814103"/>
    <w:rsid w:val="008165AF"/>
    <w:rsid w:val="008206BE"/>
    <w:rsid w:val="008236C2"/>
    <w:rsid w:val="00823F5B"/>
    <w:rsid w:val="00824819"/>
    <w:rsid w:val="00826041"/>
    <w:rsid w:val="0082752F"/>
    <w:rsid w:val="0083269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F1515"/>
    <w:rsid w:val="008F4BEB"/>
    <w:rsid w:val="008F60F2"/>
    <w:rsid w:val="009017B5"/>
    <w:rsid w:val="00903649"/>
    <w:rsid w:val="009061B1"/>
    <w:rsid w:val="009240FD"/>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4789"/>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0780A"/>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089A"/>
    <w:rsid w:val="00B740E5"/>
    <w:rsid w:val="00B7497B"/>
    <w:rsid w:val="00B76225"/>
    <w:rsid w:val="00B77A06"/>
    <w:rsid w:val="00B8415C"/>
    <w:rsid w:val="00B86E05"/>
    <w:rsid w:val="00B87097"/>
    <w:rsid w:val="00B87473"/>
    <w:rsid w:val="00B92067"/>
    <w:rsid w:val="00B96FDE"/>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1738"/>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2A4E"/>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9E0"/>
    <w:rsid w:val="00E84238"/>
    <w:rsid w:val="00E84410"/>
    <w:rsid w:val="00E850D3"/>
    <w:rsid w:val="00E92430"/>
    <w:rsid w:val="00E959E6"/>
    <w:rsid w:val="00E969E2"/>
    <w:rsid w:val="00E97F30"/>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E65AD"/>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08E"/>
    <w:rsid w:val="00F96646"/>
    <w:rsid w:val="00F96895"/>
    <w:rsid w:val="00FA0466"/>
    <w:rsid w:val="00FA0FF5"/>
    <w:rsid w:val="00FB2D52"/>
    <w:rsid w:val="00FB3DCC"/>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customStyle="1" w:styleId="A2">
    <w:name w:val="A2"/>
    <w:uiPriority w:val="99"/>
    <w:rsid w:val="00491D5F"/>
    <w:rPr>
      <w:rFonts w:cs="Adelle Hv"/>
      <w:b/>
      <w:bCs/>
      <w:color w:val="F5821E"/>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29137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627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568469">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966120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028070">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463966">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908961">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840">
      <w:bodyDiv w:val="1"/>
      <w:marLeft w:val="0"/>
      <w:marRight w:val="0"/>
      <w:marTop w:val="0"/>
      <w:marBottom w:val="0"/>
      <w:divBdr>
        <w:top w:val="none" w:sz="0" w:space="0" w:color="auto"/>
        <w:left w:val="none" w:sz="0" w:space="0" w:color="auto"/>
        <w:bottom w:val="none" w:sz="0" w:space="0" w:color="auto"/>
        <w:right w:val="none" w:sz="0" w:space="0" w:color="auto"/>
      </w:divBdr>
    </w:div>
    <w:div w:id="85473221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15103">
      <w:bodyDiv w:val="1"/>
      <w:marLeft w:val="0"/>
      <w:marRight w:val="0"/>
      <w:marTop w:val="0"/>
      <w:marBottom w:val="0"/>
      <w:divBdr>
        <w:top w:val="none" w:sz="0" w:space="0" w:color="auto"/>
        <w:left w:val="none" w:sz="0" w:space="0" w:color="auto"/>
        <w:bottom w:val="none" w:sz="0" w:space="0" w:color="auto"/>
        <w:right w:val="none" w:sz="0" w:space="0" w:color="auto"/>
      </w:divBdr>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0126122">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3327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43408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3987980">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73240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38036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7977479">
      <w:bodyDiv w:val="1"/>
      <w:marLeft w:val="0"/>
      <w:marRight w:val="0"/>
      <w:marTop w:val="0"/>
      <w:marBottom w:val="0"/>
      <w:divBdr>
        <w:top w:val="none" w:sz="0" w:space="0" w:color="auto"/>
        <w:left w:val="none" w:sz="0" w:space="0" w:color="auto"/>
        <w:bottom w:val="none" w:sz="0" w:space="0" w:color="auto"/>
        <w:right w:val="none" w:sz="0" w:space="0" w:color="auto"/>
      </w:divBdr>
    </w:div>
    <w:div w:id="167865860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5226060">
      <w:bodyDiv w:val="1"/>
      <w:marLeft w:val="0"/>
      <w:marRight w:val="0"/>
      <w:marTop w:val="0"/>
      <w:marBottom w:val="0"/>
      <w:divBdr>
        <w:top w:val="none" w:sz="0" w:space="0" w:color="auto"/>
        <w:left w:val="none" w:sz="0" w:space="0" w:color="auto"/>
        <w:bottom w:val="none" w:sz="0" w:space="0" w:color="auto"/>
        <w:right w:val="none" w:sz="0" w:space="0" w:color="auto"/>
      </w:divBdr>
    </w:div>
    <w:div w:id="1703281748">
      <w:bodyDiv w:val="1"/>
      <w:marLeft w:val="0"/>
      <w:marRight w:val="0"/>
      <w:marTop w:val="0"/>
      <w:marBottom w:val="0"/>
      <w:divBdr>
        <w:top w:val="none" w:sz="0" w:space="0" w:color="auto"/>
        <w:left w:val="none" w:sz="0" w:space="0" w:color="auto"/>
        <w:bottom w:val="none" w:sz="0" w:space="0" w:color="auto"/>
        <w:right w:val="none" w:sz="0" w:space="0" w:color="auto"/>
      </w:divBdr>
    </w:div>
    <w:div w:id="1709256162">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2174326">
      <w:bodyDiv w:val="1"/>
      <w:marLeft w:val="0"/>
      <w:marRight w:val="0"/>
      <w:marTop w:val="0"/>
      <w:marBottom w:val="0"/>
      <w:divBdr>
        <w:top w:val="none" w:sz="0" w:space="0" w:color="auto"/>
        <w:left w:val="none" w:sz="0" w:space="0" w:color="auto"/>
        <w:bottom w:val="none" w:sz="0" w:space="0" w:color="auto"/>
        <w:right w:val="none" w:sz="0" w:space="0" w:color="auto"/>
      </w:divBdr>
    </w:div>
    <w:div w:id="17232123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548732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798786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78977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68869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3702</Words>
  <Characters>20366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9</cp:revision>
  <cp:lastPrinted>2015-08-28T20:23:00Z</cp:lastPrinted>
  <dcterms:created xsi:type="dcterms:W3CDTF">2024-10-07T02:17:00Z</dcterms:created>
  <dcterms:modified xsi:type="dcterms:W3CDTF">2025-11-05T01:08:00Z</dcterms:modified>
</cp:coreProperties>
</file>