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F4F14" w14:textId="4B392199" w:rsidR="00F11E61" w:rsidRDefault="00BD4F08" w:rsidP="00F11E61">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BD4F08">
        <w:rPr>
          <w:rFonts w:ascii="Poppins" w:hAnsi="Poppins" w:cs="Poppins"/>
          <w:b/>
          <w:bCs/>
          <w:color w:val="1F3864" w:themeColor="accent5" w:themeShade="80"/>
          <w:sz w:val="56"/>
          <w:szCs w:val="72"/>
          <w:lang w:val="es-ES"/>
        </w:rPr>
        <w:t>BOGOTÁ A LA CARTA 2026</w:t>
      </w:r>
      <w:r w:rsidR="00F11E61">
        <w:rPr>
          <w:noProof/>
        </w:rPr>
        <mc:AlternateContent>
          <mc:Choice Requires="wps">
            <w:drawing>
              <wp:anchor distT="0" distB="0" distL="114300" distR="114300" simplePos="0" relativeHeight="251658240" behindDoc="0" locked="0" layoutInCell="1" allowOverlap="1" wp14:anchorId="13694380" wp14:editId="4115443B">
                <wp:simplePos x="0" y="0"/>
                <wp:positionH relativeFrom="margin">
                  <wp:align>center</wp:align>
                </wp:positionH>
                <wp:positionV relativeFrom="paragraph">
                  <wp:posOffset>889000</wp:posOffset>
                </wp:positionV>
                <wp:extent cx="6257925" cy="9525"/>
                <wp:effectExtent l="0" t="0" r="28575" b="2857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CD255" id="Conector recto 4"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bxLAKe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p>
    <w:p w14:paraId="25999A58" w14:textId="77777777" w:rsidR="00F11E61" w:rsidRDefault="00F11E61" w:rsidP="00F11E61">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 xml:space="preserve">04 DÍAS – 03 NOCHES </w:t>
      </w:r>
    </w:p>
    <w:p w14:paraId="10C2E0E9" w14:textId="0A4E3C2B" w:rsidR="00F11E61" w:rsidRDefault="00F11E61" w:rsidP="00F11E61">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Pr>
          <w:rStyle w:val="Textoennegrita"/>
          <w:rFonts w:ascii="Poppins" w:hAnsi="Poppins" w:cs="Poppins"/>
          <w:color w:val="1F3864"/>
          <w:sz w:val="28"/>
          <w:szCs w:val="28"/>
          <w:shd w:val="clear" w:color="auto" w:fill="FFFFFF"/>
          <w:lang w:val="es-EC"/>
        </w:rPr>
        <w:t>VIGENCIA: </w:t>
      </w:r>
      <w:r w:rsidRPr="00F11E61">
        <w:rPr>
          <w:rStyle w:val="Textoennegrita"/>
          <w:rFonts w:ascii="Poppins" w:hAnsi="Poppins" w:cs="Poppins"/>
          <w:b w:val="0"/>
          <w:bCs w:val="0"/>
          <w:color w:val="1F3864"/>
          <w:sz w:val="28"/>
          <w:szCs w:val="28"/>
          <w:shd w:val="clear" w:color="auto" w:fill="FFFFFF"/>
          <w:lang w:val="es-EC"/>
        </w:rPr>
        <w:t>DEL 16 DE ENERO AL 15 DE DICIEMBRE DE 2026</w:t>
      </w:r>
    </w:p>
    <w:p w14:paraId="1F3B144D" w14:textId="77777777" w:rsidR="00F11E61" w:rsidRDefault="00F11E61" w:rsidP="00F11E61">
      <w:pPr>
        <w:pStyle w:val="Sinespaciado"/>
        <w:spacing w:line="276" w:lineRule="auto"/>
        <w:jc w:val="center"/>
        <w:rPr>
          <w:rFonts w:ascii="Poppins" w:hAnsi="Poppins" w:cs="Poppins"/>
          <w:b/>
          <w:bCs/>
          <w:color w:val="1F3864" w:themeColor="accent5" w:themeShade="80"/>
          <w:sz w:val="24"/>
          <w:szCs w:val="24"/>
          <w:lang w:val="es-EC"/>
        </w:rPr>
      </w:pPr>
      <w:r>
        <w:rPr>
          <w:rFonts w:ascii="Poppins" w:hAnsi="Poppins" w:cs="Poppins"/>
          <w:b/>
          <w:bCs/>
          <w:color w:val="1F3864" w:themeColor="accent5" w:themeShade="80"/>
          <w:sz w:val="24"/>
          <w:szCs w:val="24"/>
          <w:lang w:val="es-EC"/>
        </w:rPr>
        <w:t xml:space="preserve">SALIDAS DIARIAS </w:t>
      </w:r>
    </w:p>
    <w:p w14:paraId="73595A78" w14:textId="4B9AE99A"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67235AA3" w14:textId="3470C799" w:rsidR="00F11E61" w:rsidRDefault="00F11E61" w:rsidP="00F11E61">
      <w:pPr>
        <w:pStyle w:val="Prrafodelista"/>
        <w:numPr>
          <w:ilvl w:val="0"/>
          <w:numId w:val="2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Traslados Aeropuerto / Hotel / Aeropuerto </w:t>
      </w:r>
    </w:p>
    <w:p w14:paraId="300F000B" w14:textId="77777777" w:rsidR="00CE6518" w:rsidRPr="00371AB1" w:rsidRDefault="00CE6518" w:rsidP="00CE6518">
      <w:pPr>
        <w:pStyle w:val="Prrafodelista"/>
        <w:numPr>
          <w:ilvl w:val="0"/>
          <w:numId w:val="21"/>
        </w:numPr>
        <w:spacing w:after="0" w:line="276" w:lineRule="auto"/>
        <w:rPr>
          <w:rFonts w:ascii="Poppins" w:hAnsi="Poppins" w:cs="Poppins"/>
          <w:bCs/>
          <w:color w:val="1F3864" w:themeColor="accent5" w:themeShade="80"/>
          <w:sz w:val="20"/>
          <w:szCs w:val="20"/>
        </w:rPr>
      </w:pPr>
      <w:r w:rsidRPr="00371AB1">
        <w:rPr>
          <w:rFonts w:ascii="Poppins" w:hAnsi="Poppins" w:cs="Poppins"/>
          <w:bCs/>
          <w:color w:val="1F3864" w:themeColor="accent5" w:themeShade="80"/>
          <w:sz w:val="20"/>
          <w:szCs w:val="20"/>
        </w:rPr>
        <w:t xml:space="preserve">Traslado hotel - muelle - hotel en servicio regular. </w:t>
      </w:r>
    </w:p>
    <w:p w14:paraId="52590EB5" w14:textId="77777777" w:rsidR="00F11E61" w:rsidRDefault="00F11E61" w:rsidP="00F11E61">
      <w:pPr>
        <w:pStyle w:val="Prrafodelista"/>
        <w:numPr>
          <w:ilvl w:val="0"/>
          <w:numId w:val="2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 noches en alojamiento en Hotel de la categoría seleccionada</w:t>
      </w:r>
    </w:p>
    <w:p w14:paraId="3D961A62" w14:textId="4070B776" w:rsidR="00F11E61" w:rsidRDefault="00BD4F08" w:rsidP="00F11E61">
      <w:pPr>
        <w:pStyle w:val="Prrafodelista"/>
        <w:numPr>
          <w:ilvl w:val="0"/>
          <w:numId w:val="2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w:t>
      </w:r>
      <w:r w:rsidR="00371AB1" w:rsidRPr="00371AB1">
        <w:rPr>
          <w:rFonts w:ascii="Poppins" w:hAnsi="Poppins" w:cs="Poppins"/>
          <w:bCs/>
          <w:color w:val="1F3864" w:themeColor="accent5" w:themeShade="80"/>
          <w:sz w:val="20"/>
          <w:szCs w:val="20"/>
        </w:rPr>
        <w:t>.</w:t>
      </w:r>
    </w:p>
    <w:p w14:paraId="4B22AE42" w14:textId="77777777" w:rsidR="00BD4F08" w:rsidRPr="00BD4F08" w:rsidRDefault="00BD4F08" w:rsidP="00BD4F08">
      <w:pPr>
        <w:pStyle w:val="Prrafodelista"/>
        <w:numPr>
          <w:ilvl w:val="0"/>
          <w:numId w:val="21"/>
        </w:numPr>
        <w:spacing w:after="0" w:line="276" w:lineRule="auto"/>
        <w:rPr>
          <w:rFonts w:ascii="Poppins" w:hAnsi="Poppins" w:cs="Poppins"/>
          <w:bCs/>
          <w:color w:val="1F3864" w:themeColor="accent5" w:themeShade="80"/>
          <w:sz w:val="20"/>
          <w:szCs w:val="20"/>
        </w:rPr>
      </w:pPr>
      <w:r w:rsidRPr="00BD4F08">
        <w:rPr>
          <w:rFonts w:ascii="Poppins" w:hAnsi="Poppins" w:cs="Poppins"/>
          <w:bCs/>
          <w:color w:val="1F3864" w:themeColor="accent5" w:themeShade="80"/>
          <w:sz w:val="20"/>
          <w:szCs w:val="20"/>
        </w:rPr>
        <w:t xml:space="preserve">Visita de la Ciudad con Monserrate en servicio regular. </w:t>
      </w:r>
    </w:p>
    <w:p w14:paraId="1C2D937A" w14:textId="055AE20D" w:rsidR="00F11E61" w:rsidRDefault="00BD4F08" w:rsidP="00BD4F08">
      <w:pPr>
        <w:pStyle w:val="Prrafodelista"/>
        <w:numPr>
          <w:ilvl w:val="0"/>
          <w:numId w:val="21"/>
        </w:numPr>
        <w:spacing w:after="0" w:line="276" w:lineRule="auto"/>
        <w:rPr>
          <w:rFonts w:ascii="Poppins" w:hAnsi="Poppins" w:cs="Poppins"/>
          <w:bCs/>
          <w:color w:val="1F3864" w:themeColor="accent5" w:themeShade="80"/>
          <w:sz w:val="20"/>
          <w:szCs w:val="20"/>
        </w:rPr>
      </w:pPr>
      <w:r w:rsidRPr="00BD4F08">
        <w:rPr>
          <w:rFonts w:ascii="Poppins" w:hAnsi="Poppins" w:cs="Poppins"/>
          <w:bCs/>
          <w:color w:val="1F3864" w:themeColor="accent5" w:themeShade="80"/>
          <w:sz w:val="20"/>
          <w:szCs w:val="20"/>
        </w:rPr>
        <w:t>Visita a la catedral de Sal de Zipaquirá en servicio regular.</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ACEEE15"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NO INCLUYE:</w:t>
      </w:r>
    </w:p>
    <w:p w14:paraId="3B3A0855" w14:textId="64D7842D"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0553C376"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4D20FB41"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5188" w:type="dxa"/>
        <w:jc w:val="center"/>
        <w:tblLook w:val="04A0" w:firstRow="1" w:lastRow="0" w:firstColumn="1" w:lastColumn="0" w:noHBand="0" w:noVBand="1"/>
      </w:tblPr>
      <w:tblGrid>
        <w:gridCol w:w="4096"/>
        <w:gridCol w:w="1092"/>
      </w:tblGrid>
      <w:tr w:rsidR="00007D80" w:rsidRPr="00E20BAF" w14:paraId="6F93392B" w14:textId="77777777" w:rsidTr="00007D80">
        <w:trPr>
          <w:jc w:val="center"/>
        </w:trPr>
        <w:tc>
          <w:tcPr>
            <w:tcW w:w="4096" w:type="dxa"/>
            <w:tcBorders>
              <w:top w:val="single" w:sz="4" w:space="0" w:color="auto"/>
              <w:left w:val="single" w:sz="4" w:space="0" w:color="auto"/>
              <w:bottom w:val="single" w:sz="4" w:space="0" w:color="auto"/>
              <w:right w:val="single" w:sz="4" w:space="0" w:color="auto"/>
            </w:tcBorders>
            <w:hideMark/>
          </w:tcPr>
          <w:p w14:paraId="4E81400A" w14:textId="6A7423F5" w:rsidR="00007D80" w:rsidRPr="00E20BAF" w:rsidRDefault="00007D80"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092" w:type="dxa"/>
            <w:tcBorders>
              <w:top w:val="single" w:sz="4" w:space="0" w:color="auto"/>
              <w:left w:val="single" w:sz="4" w:space="0" w:color="auto"/>
              <w:bottom w:val="single" w:sz="4" w:space="0" w:color="auto"/>
              <w:right w:val="single" w:sz="4" w:space="0" w:color="auto"/>
            </w:tcBorders>
            <w:hideMark/>
          </w:tcPr>
          <w:p w14:paraId="5F52339F" w14:textId="77777777" w:rsidR="00007D80" w:rsidRPr="00E20BAF" w:rsidRDefault="00007D80"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A50505" w:rsidRPr="00E20BAF" w14:paraId="170252A0" w14:textId="77777777" w:rsidTr="00007D80">
        <w:trPr>
          <w:trHeight w:val="643"/>
          <w:jc w:val="center"/>
        </w:trPr>
        <w:tc>
          <w:tcPr>
            <w:tcW w:w="4096" w:type="dxa"/>
            <w:tcBorders>
              <w:top w:val="single" w:sz="4" w:space="0" w:color="auto"/>
              <w:left w:val="single" w:sz="4" w:space="0" w:color="auto"/>
              <w:right w:val="single" w:sz="4" w:space="0" w:color="auto"/>
            </w:tcBorders>
            <w:shd w:val="clear" w:color="auto" w:fill="D9E2F3" w:themeFill="accent5" w:themeFillTint="33"/>
            <w:vAlign w:val="center"/>
            <w:hideMark/>
          </w:tcPr>
          <w:p w14:paraId="54DE57B2" w14:textId="77777777" w:rsidR="00A50505" w:rsidRPr="00143A3C" w:rsidRDefault="00A50505" w:rsidP="00A50505">
            <w:pPr>
              <w:spacing w:line="276" w:lineRule="auto"/>
              <w:jc w:val="center"/>
              <w:rPr>
                <w:rFonts w:ascii="Poppins" w:hAnsi="Poppins" w:cs="Poppins"/>
                <w:color w:val="002060"/>
              </w:rPr>
            </w:pPr>
            <w:r w:rsidRPr="00143A3C">
              <w:rPr>
                <w:rFonts w:ascii="Poppins" w:hAnsi="Poppins" w:cs="Poppins"/>
                <w:color w:val="002060"/>
              </w:rPr>
              <w:t xml:space="preserve">MARRIOTT BOGOTÁ </w:t>
            </w:r>
            <w:r w:rsidRPr="00143A3C">
              <w:rPr>
                <w:rFonts w:ascii="Poppins" w:hAnsi="Poppins" w:cs="Poppins"/>
                <w:color w:val="002060"/>
                <w:lang w:val="es-MX"/>
              </w:rPr>
              <w:t>4</w:t>
            </w:r>
            <w:r>
              <w:rPr>
                <w:rFonts w:ascii="Poppins" w:hAnsi="Poppins" w:cs="Poppins"/>
                <w:color w:val="002060"/>
              </w:rPr>
              <w:t>*</w:t>
            </w:r>
          </w:p>
          <w:p w14:paraId="7E0521BA" w14:textId="70D72360" w:rsidR="00A50505" w:rsidRPr="00007D80" w:rsidRDefault="00A50505" w:rsidP="00A50505">
            <w:pPr>
              <w:spacing w:line="276" w:lineRule="auto"/>
              <w:jc w:val="center"/>
              <w:rPr>
                <w:rFonts w:ascii="Poppins" w:eastAsia="Calibri" w:hAnsi="Poppins" w:cs="Poppins"/>
                <w:bCs/>
                <w:color w:val="002060"/>
                <w:szCs w:val="20"/>
                <w:lang w:val="es-MX" w:eastAsia="en-US"/>
              </w:rPr>
            </w:pPr>
            <w:r>
              <w:rPr>
                <w:rFonts w:ascii="Poppins" w:hAnsi="Poppins" w:cs="Poppins"/>
                <w:color w:val="002060"/>
              </w:rPr>
              <w:t xml:space="preserve">HAB. </w:t>
            </w:r>
            <w:r w:rsidRPr="00143A3C">
              <w:rPr>
                <w:rFonts w:ascii="Poppins" w:hAnsi="Poppins" w:cs="Poppins"/>
                <w:color w:val="002060"/>
              </w:rPr>
              <w:t>DELUXE (DOBLE O TWIN)</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A50505" w:rsidRPr="00742681" w:rsidRDefault="00A50505" w:rsidP="00A50505">
            <w:pPr>
              <w:spacing w:line="276" w:lineRule="auto"/>
              <w:jc w:val="center"/>
              <w:rPr>
                <w:rFonts w:ascii="Poppins" w:hAnsi="Poppins" w:cs="Poppins"/>
                <w:color w:val="002060"/>
                <w:szCs w:val="20"/>
              </w:rPr>
            </w:pPr>
          </w:p>
          <w:p w14:paraId="4488D1B2" w14:textId="3BBAB913" w:rsidR="00A50505" w:rsidRPr="00D45800" w:rsidRDefault="00A50505" w:rsidP="00A50505">
            <w:pPr>
              <w:spacing w:line="276" w:lineRule="auto"/>
              <w:jc w:val="center"/>
              <w:rPr>
                <w:rFonts w:ascii="Poppins" w:hAnsi="Poppins" w:cs="Poppins"/>
                <w:b/>
                <w:bCs/>
                <w:color w:val="002060"/>
                <w:sz w:val="32"/>
                <w:szCs w:val="28"/>
              </w:rPr>
            </w:pPr>
            <w:r>
              <w:rPr>
                <w:rFonts w:ascii="Poppins" w:hAnsi="Poppins" w:cs="Poppins"/>
                <w:b/>
                <w:bCs/>
                <w:color w:val="002060"/>
                <w:sz w:val="32"/>
                <w:szCs w:val="28"/>
              </w:rPr>
              <w:t>390</w:t>
            </w:r>
          </w:p>
          <w:p w14:paraId="4FE16AF6" w14:textId="77777777" w:rsidR="00A50505" w:rsidRPr="00742681" w:rsidRDefault="00A50505" w:rsidP="00A50505">
            <w:pPr>
              <w:spacing w:line="276" w:lineRule="auto"/>
              <w:jc w:val="center"/>
              <w:rPr>
                <w:rFonts w:ascii="Poppins" w:hAnsi="Poppins" w:cs="Poppins"/>
                <w:color w:val="002060"/>
                <w:szCs w:val="20"/>
              </w:rPr>
            </w:pPr>
          </w:p>
          <w:p w14:paraId="15D13C48" w14:textId="77777777" w:rsidR="00A50505" w:rsidRPr="00742681" w:rsidRDefault="00A50505" w:rsidP="00A50505">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814E5BC" w14:textId="60F2D6C5"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6B1537CC"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77622C02"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 xml:space="preserve">1º </w:t>
      </w:r>
      <w:r w:rsidR="00BD4F08" w:rsidRPr="00BD4F08">
        <w:rPr>
          <w:rFonts w:ascii="Poppins" w:hAnsi="Poppins" w:cs="Poppins"/>
          <w:b/>
          <w:bCs/>
          <w:color w:val="002060"/>
          <w:sz w:val="24"/>
          <w:szCs w:val="24"/>
        </w:rPr>
        <w:t xml:space="preserve"> ORIGEN / BOGOTÁ</w:t>
      </w:r>
    </w:p>
    <w:p w14:paraId="372EE57F" w14:textId="10C685D0" w:rsidR="004B6B65" w:rsidRDefault="00BD4F08" w:rsidP="004B6B65">
      <w:pPr>
        <w:spacing w:after="0" w:line="240" w:lineRule="auto"/>
        <w:jc w:val="both"/>
        <w:rPr>
          <w:rFonts w:ascii="Poppins" w:hAnsi="Poppins" w:cs="Poppins"/>
          <w:color w:val="002060"/>
          <w:sz w:val="20"/>
          <w:szCs w:val="20"/>
          <w:lang w:val="es-MX"/>
        </w:rPr>
      </w:pPr>
      <w:r w:rsidRPr="00BD4F08">
        <w:rPr>
          <w:rFonts w:ascii="Poppins" w:hAnsi="Poppins" w:cs="Poppins"/>
          <w:color w:val="002060"/>
          <w:sz w:val="20"/>
          <w:szCs w:val="20"/>
          <w:lang w:val="es-MX"/>
        </w:rPr>
        <w:t>Llegada a la ciudad de Bogotá, la multicultural capital colombiana. Asistencia en el aeropuerto y traslado hasta su hotel. Alojamiento. Notas: Para los traslados de llegada el horario nocturno aplica para vuelos entre las 21:00 y 06:00 horas. Las tarifas están contempladas para traslados diurnos, de ser nocturnos se aplica un suplemento.</w:t>
      </w:r>
    </w:p>
    <w:p w14:paraId="361033E8" w14:textId="31F8201E" w:rsidR="007B612B" w:rsidRDefault="003A7843" w:rsidP="004B6B65">
      <w:pPr>
        <w:spacing w:after="0" w:line="240" w:lineRule="auto"/>
        <w:jc w:val="both"/>
        <w:rPr>
          <w:rFonts w:ascii="Poppins" w:hAnsi="Poppins" w:cs="Poppins"/>
          <w:b/>
          <w:bCs/>
          <w:color w:val="002060"/>
          <w:sz w:val="24"/>
          <w:szCs w:val="24"/>
        </w:rPr>
      </w:pPr>
      <w:r w:rsidRPr="00D57971">
        <w:rPr>
          <w:rFonts w:ascii="Poppins" w:hAnsi="Poppins" w:cs="Poppins"/>
          <w:b/>
          <w:bCs/>
          <w:color w:val="002060"/>
          <w:sz w:val="24"/>
          <w:szCs w:val="24"/>
        </w:rPr>
        <w:t xml:space="preserve">2º Día </w:t>
      </w:r>
      <w:r w:rsidR="004214C9" w:rsidRPr="00D57971">
        <w:rPr>
          <w:rFonts w:ascii="Poppins" w:hAnsi="Poppins" w:cs="Poppins"/>
          <w:b/>
          <w:bCs/>
          <w:color w:val="002060"/>
          <w:sz w:val="24"/>
          <w:szCs w:val="24"/>
        </w:rPr>
        <w:t>–</w:t>
      </w:r>
      <w:r w:rsidR="00BD4F08" w:rsidRPr="00BD4F08">
        <w:rPr>
          <w:rFonts w:ascii="Poppins" w:hAnsi="Poppins" w:cs="Poppins"/>
          <w:b/>
          <w:bCs/>
          <w:color w:val="002060"/>
          <w:sz w:val="24"/>
          <w:szCs w:val="24"/>
        </w:rPr>
        <w:t>BOGOTÁ (Visita a la ciudad con Monserrate)</w:t>
      </w:r>
    </w:p>
    <w:p w14:paraId="0330BC6D" w14:textId="77777777" w:rsidR="007B612B" w:rsidRDefault="007B612B" w:rsidP="004B6B65">
      <w:pPr>
        <w:spacing w:after="0" w:line="240" w:lineRule="auto"/>
        <w:jc w:val="both"/>
        <w:rPr>
          <w:rFonts w:ascii="Poppins" w:hAnsi="Poppins" w:cs="Poppins"/>
          <w:b/>
          <w:bCs/>
          <w:color w:val="002060"/>
          <w:sz w:val="24"/>
          <w:szCs w:val="24"/>
        </w:rPr>
      </w:pPr>
    </w:p>
    <w:p w14:paraId="4A1977E2" w14:textId="77777777" w:rsidR="00BD4F08" w:rsidRDefault="00BD4F08" w:rsidP="004B6B65">
      <w:pPr>
        <w:spacing w:after="0" w:line="240" w:lineRule="auto"/>
        <w:jc w:val="both"/>
        <w:rPr>
          <w:rFonts w:ascii="Poppins" w:hAnsi="Poppins" w:cs="Poppins"/>
          <w:color w:val="002060"/>
          <w:sz w:val="20"/>
          <w:szCs w:val="20"/>
          <w:lang w:val="es-MX"/>
        </w:rPr>
      </w:pPr>
      <w:r w:rsidRPr="00BD4F08">
        <w:rPr>
          <w:rFonts w:ascii="Poppins" w:hAnsi="Poppins" w:cs="Poppins"/>
          <w:color w:val="002060"/>
          <w:sz w:val="20"/>
          <w:szCs w:val="20"/>
          <w:lang w:val="es-MX"/>
        </w:rPr>
        <w:t xml:space="preserve">Desayuno. A la hora acordada iniciaremos un recorrido hacia el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la Iglesia Museo de Santa Clara. Entrará al Museo del Oro, donde hay unas 34.000 piezas de orfebrería de diversas culturas prehispánicas. La ruta continuará a 2.600 metros sobre el nivel del mar de la ciudad hasta los 3.152 a los que está el santuario donde se venera la imagen del Señor caído de Monserrate. Desde allí se aprecia la mejor panorámica de Bogotá. Alojamiento. </w:t>
      </w:r>
    </w:p>
    <w:p w14:paraId="2E1E79DF" w14:textId="77777777" w:rsidR="00BD4F08" w:rsidRDefault="00BD4F08" w:rsidP="004B6B65">
      <w:pPr>
        <w:spacing w:after="0" w:line="240" w:lineRule="auto"/>
        <w:jc w:val="both"/>
        <w:rPr>
          <w:rFonts w:ascii="Poppins" w:hAnsi="Poppins" w:cs="Poppins"/>
          <w:color w:val="002060"/>
          <w:sz w:val="20"/>
          <w:szCs w:val="20"/>
          <w:lang w:val="es-MX"/>
        </w:rPr>
      </w:pPr>
      <w:r w:rsidRPr="00BD4F08">
        <w:rPr>
          <w:rFonts w:ascii="Poppins" w:hAnsi="Poppins" w:cs="Poppins"/>
          <w:b/>
          <w:bCs/>
          <w:color w:val="002060"/>
          <w:sz w:val="20"/>
          <w:szCs w:val="20"/>
          <w:lang w:val="es-MX"/>
        </w:rPr>
        <w:t>Incluye</w:t>
      </w:r>
      <w:r w:rsidRPr="00BD4F08">
        <w:rPr>
          <w:rFonts w:ascii="Poppins" w:hAnsi="Poppins" w:cs="Poppins"/>
          <w:color w:val="002060"/>
          <w:sz w:val="20"/>
          <w:szCs w:val="20"/>
          <w:lang w:val="es-MX"/>
        </w:rPr>
        <w:t xml:space="preserve">: Transporte, Guía, entradas al Museo de Oro y Museo de Botero, Ticket teleférico o funicular (sujeto a operación de Monserrate). </w:t>
      </w:r>
    </w:p>
    <w:p w14:paraId="529BB14B" w14:textId="77777777" w:rsidR="00BD4F08" w:rsidRDefault="00BD4F08" w:rsidP="004B6B65">
      <w:pPr>
        <w:spacing w:after="0" w:line="240" w:lineRule="auto"/>
        <w:jc w:val="both"/>
        <w:rPr>
          <w:rFonts w:ascii="Poppins" w:hAnsi="Poppins" w:cs="Poppins"/>
          <w:color w:val="002060"/>
          <w:sz w:val="20"/>
          <w:szCs w:val="20"/>
          <w:lang w:val="es-MX"/>
        </w:rPr>
      </w:pPr>
      <w:r w:rsidRPr="00BD4F08">
        <w:rPr>
          <w:rFonts w:ascii="Poppins" w:hAnsi="Poppins" w:cs="Poppins"/>
          <w:b/>
          <w:bCs/>
          <w:color w:val="002060"/>
          <w:sz w:val="20"/>
          <w:szCs w:val="20"/>
          <w:lang w:val="es-MX"/>
        </w:rPr>
        <w:t>Operación</w:t>
      </w:r>
      <w:r w:rsidRPr="00BD4F08">
        <w:rPr>
          <w:rFonts w:ascii="Poppins" w:hAnsi="Poppins" w:cs="Poppins"/>
          <w:color w:val="002060"/>
          <w:sz w:val="20"/>
          <w:szCs w:val="20"/>
          <w:lang w:val="es-MX"/>
        </w:rPr>
        <w:t xml:space="preserve">: lunes a sábado. Los Domingos se realizan bajo solicitud ya que operativamente es difícil visitar el santuario de Monserrate por la cantidad de feligreses que acuden a él este día. </w:t>
      </w:r>
      <w:r w:rsidRPr="00BD4F08">
        <w:rPr>
          <w:rFonts w:ascii="Poppins" w:hAnsi="Poppins" w:cs="Poppins"/>
          <w:b/>
          <w:bCs/>
          <w:color w:val="002060"/>
          <w:sz w:val="20"/>
          <w:szCs w:val="20"/>
          <w:lang w:val="es-MX"/>
        </w:rPr>
        <w:t>Duración</w:t>
      </w:r>
      <w:r w:rsidRPr="00BD4F08">
        <w:rPr>
          <w:rFonts w:ascii="Poppins" w:hAnsi="Poppins" w:cs="Poppins"/>
          <w:color w:val="002060"/>
          <w:sz w:val="20"/>
          <w:szCs w:val="20"/>
          <w:lang w:val="es-MX"/>
        </w:rPr>
        <w:t xml:space="preserve">: 6 horas aproximadamente. Hora de Inicio: 08:00 </w:t>
      </w:r>
      <w:proofErr w:type="spellStart"/>
      <w:r w:rsidRPr="00BD4F08">
        <w:rPr>
          <w:rFonts w:ascii="Poppins" w:hAnsi="Poppins" w:cs="Poppins"/>
          <w:color w:val="002060"/>
          <w:sz w:val="20"/>
          <w:szCs w:val="20"/>
          <w:lang w:val="es-MX"/>
        </w:rPr>
        <w:t>hrs</w:t>
      </w:r>
      <w:proofErr w:type="spellEnd"/>
      <w:r w:rsidRPr="00BD4F08">
        <w:rPr>
          <w:rFonts w:ascii="Poppins" w:hAnsi="Poppins" w:cs="Poppins"/>
          <w:color w:val="002060"/>
          <w:sz w:val="20"/>
          <w:szCs w:val="20"/>
          <w:lang w:val="es-MX"/>
        </w:rPr>
        <w:t xml:space="preserve"> </w:t>
      </w:r>
    </w:p>
    <w:p w14:paraId="63AC8B95" w14:textId="77777777" w:rsidR="00BD4F08" w:rsidRDefault="00BD4F08" w:rsidP="004B6B65">
      <w:pPr>
        <w:spacing w:after="0" w:line="240" w:lineRule="auto"/>
        <w:jc w:val="both"/>
        <w:rPr>
          <w:rFonts w:ascii="Poppins" w:hAnsi="Poppins" w:cs="Poppins"/>
          <w:color w:val="002060"/>
          <w:sz w:val="20"/>
          <w:szCs w:val="20"/>
          <w:lang w:val="es-MX"/>
        </w:rPr>
      </w:pPr>
      <w:r w:rsidRPr="00BD4F08">
        <w:rPr>
          <w:rFonts w:ascii="Poppins" w:hAnsi="Poppins" w:cs="Poppins"/>
          <w:b/>
          <w:bCs/>
          <w:color w:val="002060"/>
          <w:sz w:val="20"/>
          <w:szCs w:val="20"/>
          <w:lang w:val="es-MX"/>
        </w:rPr>
        <w:t>Notas</w:t>
      </w:r>
      <w:r w:rsidRPr="00BD4F08">
        <w:rPr>
          <w:rFonts w:ascii="Poppins" w:hAnsi="Poppins" w:cs="Poppins"/>
          <w:color w:val="002060"/>
          <w:sz w:val="20"/>
          <w:szCs w:val="20"/>
          <w:lang w:val="es-MX"/>
        </w:rPr>
        <w:t xml:space="preserve">: </w:t>
      </w:r>
    </w:p>
    <w:p w14:paraId="0F261990" w14:textId="77777777" w:rsidR="00BD4F08" w:rsidRDefault="00BD4F08" w:rsidP="004B6B65">
      <w:pPr>
        <w:spacing w:after="0" w:line="240" w:lineRule="auto"/>
        <w:jc w:val="both"/>
        <w:rPr>
          <w:rFonts w:ascii="Poppins" w:hAnsi="Poppins" w:cs="Poppins"/>
          <w:color w:val="002060"/>
          <w:sz w:val="20"/>
          <w:szCs w:val="20"/>
          <w:lang w:val="es-MX"/>
        </w:rPr>
      </w:pPr>
      <w:r w:rsidRPr="00BD4F08">
        <w:rPr>
          <w:rFonts w:ascii="Times New Roman" w:hAnsi="Times New Roman" w:cs="Times New Roman"/>
          <w:color w:val="002060"/>
          <w:sz w:val="20"/>
          <w:szCs w:val="20"/>
          <w:lang w:val="es-MX"/>
        </w:rPr>
        <w:t>●</w:t>
      </w:r>
      <w:r w:rsidRPr="00BD4F08">
        <w:rPr>
          <w:rFonts w:ascii="Poppins" w:hAnsi="Poppins" w:cs="Poppins"/>
          <w:color w:val="002060"/>
          <w:sz w:val="20"/>
          <w:szCs w:val="20"/>
          <w:lang w:val="es-MX"/>
        </w:rPr>
        <w:t xml:space="preserve"> Museo del Oro cerrado los lunes, por lo cual se visitará el Museo de Botero y el Museo Casa de la Moneda. </w:t>
      </w:r>
    </w:p>
    <w:p w14:paraId="72339A8C" w14:textId="43AF6914" w:rsidR="004B6B65" w:rsidRDefault="00BD4F08" w:rsidP="004B6B65">
      <w:pPr>
        <w:spacing w:after="0" w:line="240" w:lineRule="auto"/>
        <w:jc w:val="both"/>
        <w:rPr>
          <w:rFonts w:ascii="Poppins" w:hAnsi="Poppins" w:cs="Poppins"/>
          <w:color w:val="002060"/>
          <w:sz w:val="20"/>
          <w:szCs w:val="20"/>
          <w:lang w:val="es-MX"/>
        </w:rPr>
      </w:pPr>
      <w:r w:rsidRPr="00BD4F08">
        <w:rPr>
          <w:rFonts w:ascii="Times New Roman" w:hAnsi="Times New Roman" w:cs="Times New Roman"/>
          <w:color w:val="002060"/>
          <w:sz w:val="20"/>
          <w:szCs w:val="20"/>
          <w:lang w:val="es-MX"/>
        </w:rPr>
        <w:t>●</w:t>
      </w:r>
      <w:r w:rsidRPr="00BD4F08">
        <w:rPr>
          <w:rFonts w:ascii="Poppins" w:hAnsi="Poppins" w:cs="Poppins"/>
          <w:color w:val="002060"/>
          <w:sz w:val="20"/>
          <w:szCs w:val="20"/>
          <w:lang w:val="es-MX"/>
        </w:rPr>
        <w:t xml:space="preserve"> El Museo Casa de la Moneda se encuentra cerrado los días martes.</w:t>
      </w:r>
    </w:p>
    <w:p w14:paraId="3B5EEDD9" w14:textId="77777777" w:rsidR="00BD4F08" w:rsidRPr="004B6B65" w:rsidRDefault="00BD4F08" w:rsidP="004B6B65">
      <w:pPr>
        <w:spacing w:after="0" w:line="240" w:lineRule="auto"/>
        <w:jc w:val="both"/>
        <w:rPr>
          <w:rFonts w:ascii="Poppins" w:hAnsi="Poppins" w:cs="Poppins"/>
          <w:color w:val="002060"/>
          <w:sz w:val="20"/>
          <w:szCs w:val="20"/>
          <w:lang w:val="es-MX"/>
        </w:rPr>
      </w:pPr>
    </w:p>
    <w:p w14:paraId="46203E54" w14:textId="77777777" w:rsidR="00BD4F08" w:rsidRDefault="003A7843" w:rsidP="001969A8">
      <w:pPr>
        <w:spacing w:after="0" w:line="240" w:lineRule="auto"/>
        <w:jc w:val="both"/>
        <w:rPr>
          <w:rFonts w:ascii="Poppins" w:hAnsi="Poppins" w:cs="Poppins"/>
          <w:b/>
          <w:bCs/>
          <w:color w:val="002060"/>
          <w:sz w:val="24"/>
          <w:szCs w:val="24"/>
          <w:lang w:val="es-MX"/>
        </w:rPr>
      </w:pPr>
      <w:r w:rsidRPr="004B6B65">
        <w:rPr>
          <w:rFonts w:ascii="Poppins" w:hAnsi="Poppins" w:cs="Poppins"/>
          <w:b/>
          <w:bCs/>
          <w:color w:val="002060"/>
          <w:sz w:val="24"/>
          <w:szCs w:val="24"/>
          <w:lang w:val="es-MX"/>
        </w:rPr>
        <w:t xml:space="preserve">3º Día </w:t>
      </w:r>
      <w:r w:rsidR="00F91048" w:rsidRPr="004B6B65">
        <w:rPr>
          <w:rFonts w:ascii="Poppins" w:hAnsi="Poppins" w:cs="Poppins"/>
          <w:b/>
          <w:bCs/>
          <w:color w:val="002060"/>
          <w:sz w:val="24"/>
          <w:szCs w:val="24"/>
          <w:lang w:val="es-MX"/>
        </w:rPr>
        <w:t>–</w:t>
      </w:r>
      <w:r w:rsidRPr="004B6B65">
        <w:rPr>
          <w:rFonts w:ascii="Poppins" w:hAnsi="Poppins" w:cs="Poppins"/>
          <w:b/>
          <w:bCs/>
          <w:color w:val="002060"/>
          <w:sz w:val="24"/>
          <w:szCs w:val="24"/>
          <w:lang w:val="es-MX"/>
        </w:rPr>
        <w:t xml:space="preserve"> </w:t>
      </w:r>
      <w:r w:rsidR="007B612B" w:rsidRPr="007B612B">
        <w:rPr>
          <w:rFonts w:ascii="Poppins" w:hAnsi="Poppins" w:cs="Poppins"/>
          <w:b/>
          <w:bCs/>
          <w:color w:val="002060"/>
          <w:sz w:val="24"/>
          <w:szCs w:val="24"/>
          <w:lang w:val="es-MX"/>
        </w:rPr>
        <w:t xml:space="preserve"> </w:t>
      </w:r>
      <w:r w:rsidR="00BD4F08" w:rsidRPr="00BD4F08">
        <w:rPr>
          <w:rFonts w:ascii="Poppins" w:hAnsi="Poppins" w:cs="Poppins"/>
          <w:b/>
          <w:bCs/>
          <w:color w:val="002060"/>
          <w:sz w:val="24"/>
          <w:szCs w:val="24"/>
          <w:lang w:val="es-MX"/>
        </w:rPr>
        <w:t>BOGOTÁ (Catedral de Sal de Zipaquirá)</w:t>
      </w:r>
    </w:p>
    <w:p w14:paraId="58F4F3E5" w14:textId="77777777" w:rsidR="00BD4F08" w:rsidRDefault="00BD4F08" w:rsidP="001969A8">
      <w:pPr>
        <w:spacing w:after="0" w:line="240" w:lineRule="auto"/>
        <w:jc w:val="both"/>
        <w:rPr>
          <w:rFonts w:ascii="Poppins" w:hAnsi="Poppins" w:cs="Poppins"/>
          <w:b/>
          <w:bCs/>
          <w:color w:val="002060"/>
          <w:sz w:val="24"/>
          <w:szCs w:val="24"/>
          <w:lang w:val="es-MX"/>
        </w:rPr>
      </w:pPr>
    </w:p>
    <w:p w14:paraId="4DFB20E0" w14:textId="77777777" w:rsidR="00BD4F08" w:rsidRDefault="00BD4F08" w:rsidP="001969A8">
      <w:pPr>
        <w:spacing w:after="0" w:line="240" w:lineRule="auto"/>
        <w:jc w:val="both"/>
        <w:rPr>
          <w:rFonts w:ascii="Poppins" w:hAnsi="Poppins" w:cs="Poppins"/>
          <w:color w:val="002060"/>
          <w:sz w:val="20"/>
          <w:szCs w:val="20"/>
          <w:lang w:val="es-MX"/>
        </w:rPr>
      </w:pPr>
      <w:r w:rsidRPr="00BD4F08">
        <w:rPr>
          <w:rFonts w:ascii="Poppins" w:hAnsi="Poppins" w:cs="Poppins"/>
          <w:color w:val="002060"/>
          <w:sz w:val="20"/>
          <w:szCs w:val="20"/>
          <w:lang w:val="es-MX"/>
        </w:rPr>
        <w:t xml:space="preserve">Desayuno, a la hora acordada iniciaremos un recorrido por la sabana de Bogotá hasta llegar a la ciudad de Zipaquirá, cuyo nombre significa ‘ciudad de nuestro Padre’ en lengua chibcha. En épocas precolombinas, en esta región se explotaban manantiales salinos para producir ‘panes de sal’, moneda fuerte con la que comerciaban los muiscas. Con el tiempo, la tecnología cambió y se empezaron a abrir socavones para extraer mayores cantidades de sal. En esas antiguas galerías subterráneas se erige la Catedral de Sal de Zipaquirá, 180 metros bajo la superficie. Allí hay una pequeña capilla de los mineros en homenaje a la Virgen, Nuestra Señora del Rosario de </w:t>
      </w:r>
      <w:proofErr w:type="spellStart"/>
      <w:r w:rsidRPr="00BD4F08">
        <w:rPr>
          <w:rFonts w:ascii="Poppins" w:hAnsi="Poppins" w:cs="Poppins"/>
          <w:color w:val="002060"/>
          <w:sz w:val="20"/>
          <w:szCs w:val="20"/>
          <w:lang w:val="es-MX"/>
        </w:rPr>
        <w:t>Guasá</w:t>
      </w:r>
      <w:proofErr w:type="spellEnd"/>
      <w:r w:rsidRPr="00BD4F08">
        <w:rPr>
          <w:rFonts w:ascii="Poppins" w:hAnsi="Poppins" w:cs="Poppins"/>
          <w:color w:val="002060"/>
          <w:sz w:val="20"/>
          <w:szCs w:val="20"/>
          <w:lang w:val="es-MX"/>
        </w:rPr>
        <w:t xml:space="preserve"> (esta palabra quiere decir ‘mina’ en chibcha). Al final de la visita volvemos a Bogotá. Alojamiento. </w:t>
      </w:r>
    </w:p>
    <w:p w14:paraId="602FC82F" w14:textId="77777777" w:rsidR="00BD4F08" w:rsidRDefault="00BD4F08" w:rsidP="001969A8">
      <w:pPr>
        <w:spacing w:after="0" w:line="240" w:lineRule="auto"/>
        <w:jc w:val="both"/>
        <w:rPr>
          <w:rFonts w:ascii="Poppins" w:hAnsi="Poppins" w:cs="Poppins"/>
          <w:color w:val="002060"/>
          <w:sz w:val="20"/>
          <w:szCs w:val="20"/>
          <w:lang w:val="es-MX"/>
        </w:rPr>
      </w:pPr>
      <w:r w:rsidRPr="00BD4F08">
        <w:rPr>
          <w:rFonts w:ascii="Poppins" w:hAnsi="Poppins" w:cs="Poppins"/>
          <w:b/>
          <w:bCs/>
          <w:color w:val="002060"/>
          <w:sz w:val="20"/>
          <w:szCs w:val="20"/>
          <w:lang w:val="es-MX"/>
        </w:rPr>
        <w:t>Incluye</w:t>
      </w:r>
      <w:r w:rsidRPr="00BD4F08">
        <w:rPr>
          <w:rFonts w:ascii="Poppins" w:hAnsi="Poppins" w:cs="Poppins"/>
          <w:color w:val="002060"/>
          <w:sz w:val="20"/>
          <w:szCs w:val="20"/>
          <w:lang w:val="es-MX"/>
        </w:rPr>
        <w:t xml:space="preserve">: Transporte, Guía, entrada a la Catedral de sal. </w:t>
      </w:r>
    </w:p>
    <w:p w14:paraId="6CFA15CF" w14:textId="77777777" w:rsidR="00BD4F08" w:rsidRDefault="00BD4F08" w:rsidP="001969A8">
      <w:pPr>
        <w:spacing w:after="0" w:line="240" w:lineRule="auto"/>
        <w:jc w:val="both"/>
        <w:rPr>
          <w:rFonts w:ascii="Poppins" w:hAnsi="Poppins" w:cs="Poppins"/>
          <w:color w:val="002060"/>
          <w:sz w:val="20"/>
          <w:szCs w:val="20"/>
          <w:lang w:val="es-MX"/>
        </w:rPr>
      </w:pPr>
      <w:r w:rsidRPr="00BD4F08">
        <w:rPr>
          <w:rFonts w:ascii="Poppins" w:hAnsi="Poppins" w:cs="Poppins"/>
          <w:b/>
          <w:bCs/>
          <w:color w:val="002060"/>
          <w:sz w:val="20"/>
          <w:szCs w:val="20"/>
          <w:lang w:val="es-MX"/>
        </w:rPr>
        <w:t>Operación</w:t>
      </w:r>
      <w:r w:rsidRPr="00BD4F08">
        <w:rPr>
          <w:rFonts w:ascii="Poppins" w:hAnsi="Poppins" w:cs="Poppins"/>
          <w:color w:val="002060"/>
          <w:sz w:val="20"/>
          <w:szCs w:val="20"/>
          <w:lang w:val="es-MX"/>
        </w:rPr>
        <w:t xml:space="preserve">: Todos los días. </w:t>
      </w:r>
    </w:p>
    <w:p w14:paraId="5FF2CC51" w14:textId="77777777" w:rsidR="00BD4F08" w:rsidRDefault="00BD4F08" w:rsidP="001969A8">
      <w:pPr>
        <w:spacing w:after="0" w:line="240" w:lineRule="auto"/>
        <w:jc w:val="both"/>
        <w:rPr>
          <w:rFonts w:ascii="Poppins" w:hAnsi="Poppins" w:cs="Poppins"/>
          <w:color w:val="002060"/>
          <w:sz w:val="20"/>
          <w:szCs w:val="20"/>
          <w:lang w:val="es-MX"/>
        </w:rPr>
      </w:pPr>
      <w:r w:rsidRPr="00BD4F08">
        <w:rPr>
          <w:rFonts w:ascii="Poppins" w:hAnsi="Poppins" w:cs="Poppins"/>
          <w:b/>
          <w:bCs/>
          <w:color w:val="002060"/>
          <w:sz w:val="20"/>
          <w:szCs w:val="20"/>
          <w:lang w:val="es-MX"/>
        </w:rPr>
        <w:t>Duración</w:t>
      </w:r>
      <w:r w:rsidRPr="00BD4F08">
        <w:rPr>
          <w:rFonts w:ascii="Poppins" w:hAnsi="Poppins" w:cs="Poppins"/>
          <w:color w:val="002060"/>
          <w:sz w:val="20"/>
          <w:szCs w:val="20"/>
          <w:lang w:val="es-MX"/>
        </w:rPr>
        <w:t xml:space="preserve">: 4 </w:t>
      </w:r>
      <w:proofErr w:type="spellStart"/>
      <w:r w:rsidRPr="00BD4F08">
        <w:rPr>
          <w:rFonts w:ascii="Poppins" w:hAnsi="Poppins" w:cs="Poppins"/>
          <w:color w:val="002060"/>
          <w:sz w:val="20"/>
          <w:szCs w:val="20"/>
          <w:lang w:val="es-MX"/>
        </w:rPr>
        <w:t>hrs</w:t>
      </w:r>
      <w:proofErr w:type="spellEnd"/>
      <w:r w:rsidRPr="00BD4F08">
        <w:rPr>
          <w:rFonts w:ascii="Poppins" w:hAnsi="Poppins" w:cs="Poppins"/>
          <w:color w:val="002060"/>
          <w:sz w:val="20"/>
          <w:szCs w:val="20"/>
          <w:lang w:val="es-MX"/>
        </w:rPr>
        <w:t xml:space="preserve"> aproximadamente. Hora de Inicio: 08:00 </w:t>
      </w:r>
      <w:proofErr w:type="spellStart"/>
      <w:r w:rsidRPr="00BD4F08">
        <w:rPr>
          <w:rFonts w:ascii="Poppins" w:hAnsi="Poppins" w:cs="Poppins"/>
          <w:color w:val="002060"/>
          <w:sz w:val="20"/>
          <w:szCs w:val="20"/>
          <w:lang w:val="es-MX"/>
        </w:rPr>
        <w:t>hrs</w:t>
      </w:r>
      <w:proofErr w:type="spellEnd"/>
      <w:r w:rsidRPr="00BD4F08">
        <w:rPr>
          <w:rFonts w:ascii="Poppins" w:hAnsi="Poppins" w:cs="Poppins"/>
          <w:color w:val="002060"/>
          <w:sz w:val="20"/>
          <w:szCs w:val="20"/>
          <w:lang w:val="es-MX"/>
        </w:rPr>
        <w:t xml:space="preserve"> </w:t>
      </w:r>
    </w:p>
    <w:p w14:paraId="5291BEE6" w14:textId="5123A80D" w:rsidR="001969A8" w:rsidRDefault="00BD4F08" w:rsidP="001969A8">
      <w:pPr>
        <w:spacing w:after="0" w:line="240" w:lineRule="auto"/>
        <w:jc w:val="both"/>
        <w:rPr>
          <w:rFonts w:ascii="Poppins" w:hAnsi="Poppins" w:cs="Poppins"/>
          <w:color w:val="002060"/>
          <w:sz w:val="20"/>
          <w:szCs w:val="20"/>
          <w:lang w:val="es-MX"/>
        </w:rPr>
      </w:pPr>
      <w:r w:rsidRPr="00BD4F08">
        <w:rPr>
          <w:rFonts w:ascii="Poppins" w:hAnsi="Poppins" w:cs="Poppins"/>
          <w:b/>
          <w:bCs/>
          <w:color w:val="002060"/>
          <w:sz w:val="20"/>
          <w:szCs w:val="20"/>
          <w:lang w:val="es-MX"/>
        </w:rPr>
        <w:t>Notas</w:t>
      </w:r>
      <w:r w:rsidRPr="00BD4F08">
        <w:rPr>
          <w:rFonts w:ascii="Poppins" w:hAnsi="Poppins" w:cs="Poppins"/>
          <w:color w:val="002060"/>
          <w:sz w:val="20"/>
          <w:szCs w:val="20"/>
          <w:lang w:val="es-MX"/>
        </w:rPr>
        <w:t>: Este tour no es recomendable para personas de la tercera edad o con restricciones de movilidad.</w:t>
      </w:r>
    </w:p>
    <w:p w14:paraId="3311B7D4" w14:textId="77777777" w:rsidR="001969A8" w:rsidRDefault="001969A8" w:rsidP="001969A8">
      <w:pPr>
        <w:spacing w:after="0" w:line="240" w:lineRule="auto"/>
        <w:jc w:val="both"/>
        <w:rPr>
          <w:rFonts w:ascii="Poppins" w:hAnsi="Poppins" w:cs="Poppins"/>
          <w:color w:val="002060"/>
          <w:sz w:val="20"/>
          <w:szCs w:val="20"/>
          <w:lang w:val="es-MX"/>
        </w:rPr>
      </w:pPr>
    </w:p>
    <w:p w14:paraId="5AA130E1" w14:textId="3DB7375D" w:rsidR="007B612B" w:rsidRDefault="00F91048" w:rsidP="001969A8">
      <w:pPr>
        <w:spacing w:after="0" w:line="240" w:lineRule="auto"/>
        <w:jc w:val="both"/>
        <w:rPr>
          <w:rFonts w:ascii="Poppins" w:hAnsi="Poppins" w:cs="Poppins"/>
          <w:b/>
          <w:bCs/>
          <w:color w:val="002060"/>
          <w:sz w:val="24"/>
          <w:szCs w:val="24"/>
          <w:lang w:val="es-MX"/>
        </w:rPr>
      </w:pPr>
      <w:r w:rsidRPr="004B6B65">
        <w:rPr>
          <w:rFonts w:ascii="Poppins" w:hAnsi="Poppins" w:cs="Poppins"/>
          <w:b/>
          <w:bCs/>
          <w:color w:val="002060"/>
          <w:sz w:val="24"/>
          <w:szCs w:val="24"/>
          <w:lang w:val="es-MX"/>
        </w:rPr>
        <w:t xml:space="preserve">4º Día – </w:t>
      </w:r>
      <w:r w:rsidR="00BD4F08" w:rsidRPr="00BD4F08">
        <w:rPr>
          <w:rFonts w:ascii="Poppins" w:hAnsi="Poppins" w:cs="Poppins"/>
          <w:b/>
          <w:bCs/>
          <w:color w:val="002060"/>
          <w:sz w:val="24"/>
          <w:szCs w:val="24"/>
          <w:lang w:val="es-MX"/>
        </w:rPr>
        <w:t>BOGOTÁ / DESTINO</w:t>
      </w:r>
    </w:p>
    <w:p w14:paraId="5F97C528" w14:textId="77777777" w:rsidR="007B612B" w:rsidRDefault="007B612B" w:rsidP="001969A8">
      <w:pPr>
        <w:spacing w:after="0" w:line="240" w:lineRule="auto"/>
        <w:jc w:val="both"/>
        <w:rPr>
          <w:rFonts w:ascii="Poppins" w:hAnsi="Poppins" w:cs="Poppins"/>
          <w:b/>
          <w:bCs/>
          <w:color w:val="002060"/>
          <w:sz w:val="24"/>
          <w:szCs w:val="24"/>
          <w:lang w:val="es-MX"/>
        </w:rPr>
      </w:pPr>
    </w:p>
    <w:p w14:paraId="61FA5908" w14:textId="0D7969FC" w:rsidR="001969A8" w:rsidRPr="007B612B" w:rsidRDefault="00BD4F08" w:rsidP="001E03C0">
      <w:pPr>
        <w:tabs>
          <w:tab w:val="left" w:pos="1741"/>
        </w:tabs>
        <w:spacing w:line="276" w:lineRule="auto"/>
        <w:jc w:val="both"/>
        <w:rPr>
          <w:rFonts w:ascii="Poppins" w:hAnsi="Poppins" w:cs="Poppins"/>
          <w:color w:val="002060"/>
          <w:sz w:val="20"/>
          <w:szCs w:val="20"/>
          <w:lang w:val="es-MX"/>
        </w:rPr>
      </w:pPr>
      <w:r w:rsidRPr="00BD4F08">
        <w:rPr>
          <w:rFonts w:ascii="Poppins" w:hAnsi="Poppins" w:cs="Poppins"/>
          <w:color w:val="002060"/>
          <w:sz w:val="20"/>
          <w:szCs w:val="20"/>
          <w:lang w:val="es-MX"/>
        </w:rPr>
        <w:t>Desayuno. A la hora indicada traslado desde el hotel al aeropuerto de Bogotá para tomar vuelo a su ciudad de origen. Notas: Para los traslados de salida el horario nocturno aplica para los vuelos entre las 23:00 y las 09:00 horas. Las tarifas están contempladas para traslados diurnos, de ser nocturnos se aplica un suplemento.</w:t>
      </w:r>
    </w:p>
    <w:p w14:paraId="4381FED1" w14:textId="03BCBB98"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2AC3A1CF" w14:textId="77777777" w:rsidR="0012579A" w:rsidRDefault="0012579A" w:rsidP="001E03C0">
      <w:pPr>
        <w:spacing w:line="276" w:lineRule="auto"/>
        <w:rPr>
          <w:rFonts w:ascii="Poppins" w:hAnsi="Poppins" w:cs="Poppins"/>
          <w:b/>
          <w:color w:val="ED7D31" w:themeColor="accent2"/>
        </w:rPr>
      </w:pPr>
    </w:p>
    <w:p w14:paraId="357D3262" w14:textId="0B02BA4B" w:rsidR="005F207D" w:rsidRPr="00BF76FB" w:rsidRDefault="005F207D" w:rsidP="001E03C0">
      <w:pPr>
        <w:spacing w:line="276" w:lineRule="auto"/>
        <w:rPr>
          <w:rFonts w:ascii="Poppins" w:hAnsi="Poppins" w:cs="Poppins"/>
          <w:color w:val="1F3864" w:themeColor="accent5" w:themeShade="80"/>
          <w:sz w:val="40"/>
          <w:szCs w:val="40"/>
        </w:rPr>
      </w:pPr>
      <w:r w:rsidRPr="00BF76FB">
        <w:rPr>
          <w:rFonts w:ascii="Poppins" w:hAnsi="Poppins" w:cs="Poppins"/>
          <w:color w:val="1F3864" w:themeColor="accent5" w:themeShade="80"/>
          <w:sz w:val="40"/>
          <w:szCs w:val="40"/>
        </w:rPr>
        <w:br w:type="page"/>
      </w:r>
    </w:p>
    <w:p w14:paraId="6E8C8CFA" w14:textId="250C885A" w:rsidR="00C80FFF" w:rsidRPr="00BF76FB"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1D40E487" w14:textId="7D3BFBB6"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561DCA2C"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9209" w:type="dxa"/>
        <w:jc w:val="center"/>
        <w:tblLook w:val="04A0" w:firstRow="1" w:lastRow="0" w:firstColumn="1" w:lastColumn="0" w:noHBand="0" w:noVBand="1"/>
      </w:tblPr>
      <w:tblGrid>
        <w:gridCol w:w="1309"/>
        <w:gridCol w:w="2820"/>
        <w:gridCol w:w="1392"/>
        <w:gridCol w:w="981"/>
        <w:gridCol w:w="981"/>
        <w:gridCol w:w="863"/>
        <w:gridCol w:w="863"/>
      </w:tblGrid>
      <w:tr w:rsidR="008D033B" w:rsidRPr="00E20BAF" w14:paraId="72B772D4" w14:textId="77777777" w:rsidTr="008D033B">
        <w:trPr>
          <w:jc w:val="center"/>
        </w:trPr>
        <w:tc>
          <w:tcPr>
            <w:tcW w:w="1309" w:type="dxa"/>
            <w:tcBorders>
              <w:top w:val="single" w:sz="4" w:space="0" w:color="auto"/>
              <w:left w:val="single" w:sz="4" w:space="0" w:color="auto"/>
              <w:bottom w:val="single" w:sz="4" w:space="0" w:color="auto"/>
              <w:right w:val="single" w:sz="4" w:space="0" w:color="auto"/>
            </w:tcBorders>
            <w:vAlign w:val="center"/>
          </w:tcPr>
          <w:p w14:paraId="428D3762" w14:textId="6CA20D3C" w:rsidR="00CE6518" w:rsidRPr="00E20BAF" w:rsidRDefault="008D033B" w:rsidP="00EB031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SERVICIO</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2C5A26E" w14:textId="52AE0522" w:rsidR="00CE6518" w:rsidRPr="00E20BAF" w:rsidRDefault="008D033B" w:rsidP="00EB031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392" w:type="dxa"/>
            <w:tcBorders>
              <w:top w:val="single" w:sz="4" w:space="0" w:color="auto"/>
              <w:left w:val="single" w:sz="4" w:space="0" w:color="auto"/>
              <w:bottom w:val="single" w:sz="4" w:space="0" w:color="auto"/>
              <w:right w:val="single" w:sz="4" w:space="0" w:color="auto"/>
            </w:tcBorders>
            <w:vAlign w:val="center"/>
          </w:tcPr>
          <w:p w14:paraId="209FBE00" w14:textId="7B1D2408" w:rsidR="00CE6518" w:rsidRPr="00C26D84" w:rsidRDefault="008D033B" w:rsidP="00C26D84">
            <w:pPr>
              <w:spacing w:line="276" w:lineRule="auto"/>
              <w:jc w:val="center"/>
              <w:rPr>
                <w:rFonts w:ascii="Poppins" w:eastAsia="Calibri" w:hAnsi="Poppins" w:cs="Poppins"/>
                <w:b/>
                <w:color w:val="1F3864" w:themeColor="accent5" w:themeShade="80"/>
                <w:szCs w:val="21"/>
                <w:lang w:eastAsia="en-US"/>
              </w:rPr>
            </w:pPr>
            <w:r w:rsidRPr="00C26D84">
              <w:rPr>
                <w:rFonts w:ascii="Poppins" w:eastAsia="Calibri" w:hAnsi="Poppins" w:cs="Poppins"/>
                <w:b/>
                <w:color w:val="1F3864" w:themeColor="accent5" w:themeShade="80"/>
                <w:szCs w:val="21"/>
                <w:lang w:eastAsia="en-US"/>
              </w:rPr>
              <w:t>1 PAX VIAJANDO SOLO</w:t>
            </w:r>
          </w:p>
        </w:tc>
        <w:tc>
          <w:tcPr>
            <w:tcW w:w="981" w:type="dxa"/>
            <w:tcBorders>
              <w:top w:val="single" w:sz="4" w:space="0" w:color="auto"/>
              <w:left w:val="single" w:sz="4" w:space="0" w:color="auto"/>
              <w:bottom w:val="single" w:sz="4" w:space="0" w:color="auto"/>
              <w:right w:val="single" w:sz="4" w:space="0" w:color="auto"/>
            </w:tcBorders>
            <w:vAlign w:val="center"/>
          </w:tcPr>
          <w:p w14:paraId="3EBF3EF3" w14:textId="15B0BE5E" w:rsidR="00CE6518" w:rsidRPr="00C26D84" w:rsidRDefault="008D033B" w:rsidP="00C26D84">
            <w:pPr>
              <w:spacing w:line="276" w:lineRule="auto"/>
              <w:jc w:val="center"/>
              <w:rPr>
                <w:rFonts w:ascii="Poppins" w:eastAsia="Calibri" w:hAnsi="Poppins" w:cs="Poppins"/>
                <w:b/>
                <w:color w:val="1F3864" w:themeColor="accent5" w:themeShade="80"/>
                <w:szCs w:val="21"/>
                <w:lang w:eastAsia="en-US"/>
              </w:rPr>
            </w:pPr>
            <w:r w:rsidRPr="00C26D84">
              <w:rPr>
                <w:rFonts w:ascii="Poppins" w:eastAsia="Calibri" w:hAnsi="Poppins" w:cs="Poppins"/>
                <w:b/>
                <w:color w:val="1F3864" w:themeColor="accent5" w:themeShade="80"/>
                <w:szCs w:val="21"/>
                <w:lang w:eastAsia="en-US"/>
              </w:rPr>
              <w:t xml:space="preserve">SGL </w:t>
            </w:r>
          </w:p>
        </w:tc>
        <w:tc>
          <w:tcPr>
            <w:tcW w:w="981" w:type="dxa"/>
            <w:tcBorders>
              <w:top w:val="single" w:sz="4" w:space="0" w:color="auto"/>
              <w:left w:val="single" w:sz="4" w:space="0" w:color="auto"/>
              <w:bottom w:val="single" w:sz="4" w:space="0" w:color="auto"/>
              <w:right w:val="single" w:sz="4" w:space="0" w:color="auto"/>
            </w:tcBorders>
            <w:vAlign w:val="center"/>
          </w:tcPr>
          <w:p w14:paraId="78209340" w14:textId="362B02FE" w:rsidR="00CE6518" w:rsidRPr="00C26D84" w:rsidRDefault="008D033B" w:rsidP="00C26D84">
            <w:pPr>
              <w:spacing w:line="276" w:lineRule="auto"/>
              <w:jc w:val="center"/>
              <w:rPr>
                <w:rFonts w:ascii="Poppins" w:eastAsia="Calibri" w:hAnsi="Poppins" w:cs="Poppins"/>
                <w:b/>
                <w:color w:val="1F3864" w:themeColor="accent5" w:themeShade="80"/>
                <w:szCs w:val="21"/>
                <w:lang w:eastAsia="en-US"/>
              </w:rPr>
            </w:pPr>
            <w:r w:rsidRPr="00C26D84">
              <w:rPr>
                <w:rFonts w:ascii="Poppins" w:eastAsia="Calibri" w:hAnsi="Poppins" w:cs="Poppins"/>
                <w:b/>
                <w:color w:val="1F3864" w:themeColor="accent5" w:themeShade="80"/>
                <w:szCs w:val="21"/>
                <w:lang w:eastAsia="en-US"/>
              </w:rPr>
              <w:t>DBL</w:t>
            </w:r>
          </w:p>
        </w:tc>
        <w:tc>
          <w:tcPr>
            <w:tcW w:w="863" w:type="dxa"/>
            <w:tcBorders>
              <w:top w:val="single" w:sz="4" w:space="0" w:color="auto"/>
              <w:left w:val="single" w:sz="4" w:space="0" w:color="auto"/>
              <w:bottom w:val="single" w:sz="4" w:space="0" w:color="auto"/>
              <w:right w:val="single" w:sz="4" w:space="0" w:color="auto"/>
            </w:tcBorders>
            <w:vAlign w:val="center"/>
          </w:tcPr>
          <w:p w14:paraId="63A520F8" w14:textId="50ECA552" w:rsidR="00CE6518" w:rsidRPr="00C26D84" w:rsidRDefault="008D033B" w:rsidP="00C26D84">
            <w:pPr>
              <w:spacing w:line="276" w:lineRule="auto"/>
              <w:jc w:val="center"/>
              <w:rPr>
                <w:rFonts w:ascii="Poppins" w:eastAsia="Calibri" w:hAnsi="Poppins" w:cs="Poppins"/>
                <w:b/>
                <w:color w:val="1F3864" w:themeColor="accent5" w:themeShade="80"/>
                <w:szCs w:val="21"/>
                <w:lang w:eastAsia="en-US"/>
              </w:rPr>
            </w:pPr>
            <w:r w:rsidRPr="00C26D84">
              <w:rPr>
                <w:rFonts w:ascii="Poppins" w:eastAsia="Calibri" w:hAnsi="Poppins" w:cs="Poppins"/>
                <w:b/>
                <w:color w:val="1F3864" w:themeColor="accent5" w:themeShade="80"/>
                <w:szCs w:val="21"/>
                <w:lang w:eastAsia="en-US"/>
              </w:rPr>
              <w:t>TPL</w:t>
            </w:r>
          </w:p>
        </w:tc>
        <w:tc>
          <w:tcPr>
            <w:tcW w:w="863" w:type="dxa"/>
            <w:tcBorders>
              <w:top w:val="single" w:sz="4" w:space="0" w:color="auto"/>
              <w:left w:val="single" w:sz="4" w:space="0" w:color="auto"/>
              <w:bottom w:val="single" w:sz="4" w:space="0" w:color="auto"/>
              <w:right w:val="single" w:sz="4" w:space="0" w:color="auto"/>
            </w:tcBorders>
            <w:vAlign w:val="center"/>
            <w:hideMark/>
          </w:tcPr>
          <w:p w14:paraId="3BB03A40" w14:textId="087EDD05" w:rsidR="00CE6518" w:rsidRPr="00C26D84" w:rsidRDefault="008D033B" w:rsidP="00C26D84">
            <w:pPr>
              <w:spacing w:line="276" w:lineRule="auto"/>
              <w:jc w:val="center"/>
              <w:rPr>
                <w:rFonts w:ascii="Poppins" w:eastAsia="Calibri" w:hAnsi="Poppins" w:cs="Poppins"/>
                <w:b/>
                <w:color w:val="1F3864" w:themeColor="accent5" w:themeShade="80"/>
                <w:szCs w:val="21"/>
                <w:lang w:eastAsia="en-US"/>
              </w:rPr>
            </w:pPr>
            <w:r w:rsidRPr="00C26D84">
              <w:rPr>
                <w:rFonts w:ascii="Poppins" w:eastAsia="Calibri" w:hAnsi="Poppins" w:cs="Poppins"/>
                <w:b/>
                <w:color w:val="1F3864" w:themeColor="accent5" w:themeShade="80"/>
                <w:szCs w:val="21"/>
                <w:lang w:eastAsia="en-US"/>
              </w:rPr>
              <w:t>CHD</w:t>
            </w:r>
          </w:p>
        </w:tc>
      </w:tr>
      <w:tr w:rsidR="008D033B" w:rsidRPr="00E20BAF" w14:paraId="7D7D39D9" w14:textId="77777777" w:rsidTr="008D033B">
        <w:trPr>
          <w:trHeight w:val="90"/>
          <w:jc w:val="center"/>
        </w:trPr>
        <w:tc>
          <w:tcPr>
            <w:tcW w:w="130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73765FB" w14:textId="23FCD000" w:rsidR="008D033B" w:rsidRPr="00A47B5B" w:rsidRDefault="008D033B" w:rsidP="008D033B">
            <w:pPr>
              <w:spacing w:line="276" w:lineRule="auto"/>
              <w:jc w:val="center"/>
              <w:rPr>
                <w:rFonts w:ascii="Poppins" w:hAnsi="Poppins" w:cs="Poppins"/>
                <w:color w:val="002060"/>
              </w:rPr>
            </w:pPr>
            <w:r w:rsidRPr="00A47B5B">
              <w:rPr>
                <w:rFonts w:ascii="Poppins" w:hAnsi="Poppins" w:cs="Poppins"/>
                <w:color w:val="002060"/>
              </w:rPr>
              <w:t>EN REGULAR</w:t>
            </w: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325CEE34" w14:textId="514BC0B0" w:rsidR="008D033B" w:rsidRPr="008D033B" w:rsidRDefault="008D033B" w:rsidP="008D033B">
            <w:pPr>
              <w:spacing w:line="276" w:lineRule="auto"/>
              <w:jc w:val="center"/>
              <w:rPr>
                <w:rFonts w:ascii="Poppins" w:hAnsi="Poppins" w:cs="Poppins"/>
                <w:color w:val="002060"/>
              </w:rPr>
            </w:pPr>
            <w:r w:rsidRPr="008D033B">
              <w:rPr>
                <w:rFonts w:ascii="Poppins" w:hAnsi="Poppins" w:cs="Poppins"/>
                <w:color w:val="002060"/>
              </w:rPr>
              <w:t xml:space="preserve">MORRISON 84 </w:t>
            </w:r>
            <w:r>
              <w:rPr>
                <w:rFonts w:ascii="Poppins" w:hAnsi="Poppins" w:cs="Poppins"/>
                <w:color w:val="002060"/>
              </w:rPr>
              <w:t>3*</w:t>
            </w:r>
          </w:p>
          <w:p w14:paraId="1D3CC4B9" w14:textId="4A799BCE" w:rsidR="008D033B" w:rsidRPr="00EE6FB2" w:rsidRDefault="008D033B" w:rsidP="008D033B">
            <w:pPr>
              <w:spacing w:line="276" w:lineRule="auto"/>
              <w:jc w:val="center"/>
              <w:rPr>
                <w:rFonts w:ascii="Poppins" w:hAnsi="Poppins" w:cs="Poppins"/>
                <w:color w:val="002060"/>
              </w:rPr>
            </w:pPr>
            <w:r>
              <w:rPr>
                <w:rFonts w:ascii="Poppins" w:hAnsi="Poppins" w:cs="Poppins"/>
                <w:color w:val="002060"/>
              </w:rPr>
              <w:t xml:space="preserve">HAB. </w:t>
            </w:r>
            <w:r w:rsidRPr="008D033B">
              <w:rPr>
                <w:rFonts w:ascii="Poppins" w:hAnsi="Poppins" w:cs="Poppins"/>
                <w:color w:val="002060"/>
              </w:rPr>
              <w:t>SUPERIOR (DOBLE O TWIN)</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3F53C1A7" w14:textId="2FE58DCA"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873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B38F259" w14:textId="034064AF"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626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2B5E92C" w14:textId="2638AE97"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429</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37BEF03C" w14:textId="416A786D"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407</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331310EE" w14:textId="7EBE75B0"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231</w:t>
            </w:r>
          </w:p>
        </w:tc>
      </w:tr>
      <w:tr w:rsidR="008D033B" w:rsidRPr="00E20BAF" w14:paraId="1584ABC7"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73A0D0EB" w14:textId="01BE3ECD" w:rsidR="008D033B" w:rsidRPr="00EB0318" w:rsidRDefault="008D033B" w:rsidP="008D033B">
            <w:pPr>
              <w:spacing w:line="276" w:lineRule="auto"/>
              <w:jc w:val="center"/>
              <w:rPr>
                <w:rFonts w:ascii="Poppins" w:hAnsi="Poppins" w:cs="Poppins"/>
                <w:b/>
                <w:bC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48212D4C" w14:textId="4BEE9A09" w:rsidR="008D033B" w:rsidRPr="00EE6FB2" w:rsidRDefault="008D033B" w:rsidP="008D033B">
            <w:pPr>
              <w:spacing w:line="276" w:lineRule="auto"/>
              <w:jc w:val="center"/>
              <w:rPr>
                <w:rFonts w:ascii="Poppins" w:hAnsi="Poppins" w:cs="Poppins"/>
                <w:color w:val="002060"/>
              </w:rPr>
            </w:pPr>
            <w:r w:rsidRPr="00EB0318">
              <w:rPr>
                <w:rFonts w:ascii="Poppins" w:hAnsi="Poppins" w:cs="Poppins"/>
                <w:b/>
                <w:bCs/>
                <w:color w:val="002060"/>
              </w:rPr>
              <w:t xml:space="preserve">NOCHE ADICIONAL </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3BD39301" w14:textId="397DB632" w:rsidR="008D033B" w:rsidRPr="00341FFD" w:rsidRDefault="008D033B" w:rsidP="008D033B">
            <w:pPr>
              <w:spacing w:line="276" w:lineRule="auto"/>
              <w:jc w:val="center"/>
              <w:rPr>
                <w:rFonts w:ascii="Poppins" w:hAnsi="Poppins" w:cs="Poppins"/>
                <w:color w:val="002060"/>
              </w:rPr>
            </w:pPr>
            <w:r>
              <w:rPr>
                <w:rFonts w:ascii="Poppins" w:hAnsi="Poppins" w:cs="Poppins"/>
                <w:color w:val="002060"/>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EBB5166" w14:textId="733374CE"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133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32E8D33" w14:textId="57A735BC"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67</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BEB9A86" w14:textId="3ADB9454"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60</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3893B49D" w14:textId="1B25988D"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w:t>
            </w:r>
          </w:p>
        </w:tc>
      </w:tr>
      <w:tr w:rsidR="008D033B" w:rsidRPr="00E20BAF" w14:paraId="2D150A6A"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579B5907" w14:textId="0042837B" w:rsidR="008D033B" w:rsidRPr="00341FFD" w:rsidRDefault="008D033B" w:rsidP="008D033B">
            <w:pPr>
              <w:spacing w:line="276" w:lineRule="auto"/>
              <w:jc w:val="center"/>
              <w:rPr>
                <w:rFonts w:ascii="Poppins" w:hAnsi="Poppins" w:cs="Poppin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3CAC2E78" w14:textId="28268949" w:rsidR="008D033B" w:rsidRPr="008D033B" w:rsidRDefault="008D033B" w:rsidP="008D033B">
            <w:pPr>
              <w:spacing w:line="276" w:lineRule="auto"/>
              <w:jc w:val="center"/>
              <w:rPr>
                <w:rFonts w:ascii="Poppins" w:hAnsi="Poppins" w:cs="Poppins"/>
                <w:color w:val="002060"/>
              </w:rPr>
            </w:pPr>
            <w:r w:rsidRPr="008D033B">
              <w:rPr>
                <w:rFonts w:ascii="Poppins" w:hAnsi="Poppins" w:cs="Poppins"/>
                <w:color w:val="002060"/>
              </w:rPr>
              <w:t xml:space="preserve">MORRISON 114 </w:t>
            </w:r>
            <w:r>
              <w:rPr>
                <w:rFonts w:ascii="Poppins" w:hAnsi="Poppins" w:cs="Poppins"/>
                <w:color w:val="002060"/>
              </w:rPr>
              <w:t>3*</w:t>
            </w:r>
          </w:p>
          <w:p w14:paraId="1DBEA260" w14:textId="295FB53F" w:rsidR="008D033B" w:rsidRPr="00EE6FB2" w:rsidRDefault="008D033B" w:rsidP="008D033B">
            <w:pPr>
              <w:spacing w:line="276" w:lineRule="auto"/>
              <w:jc w:val="center"/>
              <w:rPr>
                <w:rFonts w:ascii="Poppins" w:hAnsi="Poppins" w:cs="Poppins"/>
                <w:color w:val="002060"/>
              </w:rPr>
            </w:pPr>
            <w:r>
              <w:rPr>
                <w:rFonts w:ascii="Poppins" w:hAnsi="Poppins" w:cs="Poppins"/>
                <w:color w:val="002060"/>
              </w:rPr>
              <w:t xml:space="preserve">HAB. </w:t>
            </w:r>
            <w:r w:rsidRPr="008D033B">
              <w:rPr>
                <w:rFonts w:ascii="Poppins" w:hAnsi="Poppins" w:cs="Poppins"/>
                <w:color w:val="002060"/>
              </w:rPr>
              <w:t>SUPERIOR (DOBLE O TWIN)</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3567EF61" w14:textId="7A648BF3"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860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F57200C" w14:textId="281DCAAE"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613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C7554F5" w14:textId="5D6B1214"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424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3C492AB9" w14:textId="356DCDE4"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394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DF8CE73" w14:textId="3A601D50"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231</w:t>
            </w:r>
          </w:p>
        </w:tc>
      </w:tr>
      <w:tr w:rsidR="008D033B" w:rsidRPr="00E20BAF" w14:paraId="7D14B6B1"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5F9834AB" w14:textId="3B0B141D" w:rsidR="008D033B" w:rsidRPr="00EB0318" w:rsidRDefault="008D033B" w:rsidP="008D033B">
            <w:pPr>
              <w:spacing w:line="276" w:lineRule="auto"/>
              <w:jc w:val="center"/>
              <w:rPr>
                <w:rFonts w:ascii="Poppins" w:hAnsi="Poppins" w:cs="Poppins"/>
                <w:b/>
                <w:bC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1B3D48EB" w14:textId="18317449" w:rsidR="008D033B" w:rsidRPr="00EE6FB2" w:rsidRDefault="008D033B" w:rsidP="008D033B">
            <w:pPr>
              <w:spacing w:line="276" w:lineRule="auto"/>
              <w:jc w:val="center"/>
              <w:rPr>
                <w:rFonts w:ascii="Poppins" w:hAnsi="Poppins" w:cs="Poppins"/>
                <w:color w:val="002060"/>
              </w:rPr>
            </w:pPr>
            <w:r w:rsidRPr="00EB0318">
              <w:rPr>
                <w:rFonts w:ascii="Poppins" w:hAnsi="Poppins" w:cs="Poppins"/>
                <w:b/>
                <w:bCs/>
                <w:color w:val="002060"/>
              </w:rPr>
              <w:t xml:space="preserve">NOCHE ADICIONAL </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192332FE" w14:textId="06980397" w:rsidR="008D033B" w:rsidRPr="00341FFD" w:rsidRDefault="008D033B" w:rsidP="008D033B">
            <w:pPr>
              <w:spacing w:line="276" w:lineRule="auto"/>
              <w:jc w:val="center"/>
              <w:rPr>
                <w:rFonts w:ascii="Poppins" w:hAnsi="Poppins" w:cs="Poppins"/>
                <w:color w:val="002060"/>
              </w:rPr>
            </w:pPr>
            <w:r>
              <w:rPr>
                <w:rFonts w:ascii="Poppins" w:hAnsi="Poppins" w:cs="Poppins"/>
                <w:color w:val="002060"/>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6680905" w14:textId="7E3ABC5E"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128</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02F015A" w14:textId="11712F1A"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65</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765388F9" w14:textId="5A310BF6"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55</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7DBAA9E5" w14:textId="4E205E2C"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w:t>
            </w:r>
          </w:p>
        </w:tc>
      </w:tr>
      <w:tr w:rsidR="008D033B" w:rsidRPr="00E20BAF" w14:paraId="53987DBE"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6AB54D9E" w14:textId="6702AEE9" w:rsidR="008D033B" w:rsidRPr="00341FFD" w:rsidRDefault="008D033B" w:rsidP="008D033B">
            <w:pPr>
              <w:spacing w:line="276" w:lineRule="auto"/>
              <w:jc w:val="center"/>
              <w:rPr>
                <w:rFonts w:ascii="Poppins" w:hAnsi="Poppins" w:cs="Poppin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292C57F4" w14:textId="4698F16D" w:rsidR="008D033B" w:rsidRPr="008D033B" w:rsidRDefault="008D033B" w:rsidP="008D033B">
            <w:pPr>
              <w:spacing w:line="276" w:lineRule="auto"/>
              <w:jc w:val="center"/>
              <w:rPr>
                <w:rFonts w:ascii="Poppins" w:hAnsi="Poppins" w:cs="Poppins"/>
                <w:color w:val="002060"/>
              </w:rPr>
            </w:pPr>
            <w:r w:rsidRPr="008D033B">
              <w:rPr>
                <w:rFonts w:ascii="Poppins" w:hAnsi="Poppins" w:cs="Poppins"/>
                <w:color w:val="002060"/>
              </w:rPr>
              <w:t xml:space="preserve">COSMOS 100 </w:t>
            </w:r>
            <w:r>
              <w:rPr>
                <w:rFonts w:ascii="Poppins" w:hAnsi="Poppins" w:cs="Poppins"/>
                <w:color w:val="002060"/>
              </w:rPr>
              <w:t>3*</w:t>
            </w:r>
          </w:p>
          <w:p w14:paraId="1EB191EC" w14:textId="279616BB" w:rsidR="008D033B" w:rsidRPr="00EE6FB2" w:rsidRDefault="008D033B" w:rsidP="008D033B">
            <w:pPr>
              <w:spacing w:line="276" w:lineRule="auto"/>
              <w:jc w:val="center"/>
              <w:rPr>
                <w:rFonts w:ascii="Poppins" w:hAnsi="Poppins" w:cs="Poppins"/>
                <w:color w:val="002060"/>
              </w:rPr>
            </w:pPr>
            <w:r>
              <w:rPr>
                <w:rFonts w:ascii="Poppins" w:hAnsi="Poppins" w:cs="Poppins"/>
                <w:color w:val="002060"/>
              </w:rPr>
              <w:t xml:space="preserve">HAB. </w:t>
            </w:r>
            <w:r w:rsidRPr="008D033B">
              <w:rPr>
                <w:rFonts w:ascii="Poppins" w:hAnsi="Poppins" w:cs="Poppins"/>
                <w:color w:val="002060"/>
              </w:rPr>
              <w:t>SUPERIOR (DOBLE O TWIN)</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1D37DAAF" w14:textId="1E4923B4"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847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2CD3E26" w14:textId="0467406D"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600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6D5F1BA" w14:textId="74974463" w:rsidR="008D033B" w:rsidRPr="008D033B" w:rsidRDefault="008D033B" w:rsidP="008D033B">
            <w:pPr>
              <w:spacing w:line="276" w:lineRule="auto"/>
              <w:jc w:val="center"/>
              <w:rPr>
                <w:rFonts w:ascii="Poppins" w:hAnsi="Poppins" w:cs="Poppins"/>
                <w:color w:val="002060"/>
              </w:rPr>
            </w:pPr>
            <w:r w:rsidRPr="008D033B">
              <w:rPr>
                <w:rFonts w:ascii="Poppins" w:hAnsi="Poppins" w:cs="Poppins"/>
                <w:color w:val="002060"/>
              </w:rPr>
              <w:t>416</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8A72FB6" w14:textId="26226168"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390</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30DE1A02" w14:textId="0CF5A627"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231</w:t>
            </w:r>
          </w:p>
        </w:tc>
      </w:tr>
      <w:tr w:rsidR="008D033B" w:rsidRPr="00E20BAF" w14:paraId="561D9DD4"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7CF2C3A6" w14:textId="2C5774E5" w:rsidR="008D033B" w:rsidRPr="00EB0318" w:rsidRDefault="008D033B" w:rsidP="008D033B">
            <w:pPr>
              <w:spacing w:line="276" w:lineRule="auto"/>
              <w:jc w:val="center"/>
              <w:rPr>
                <w:rFonts w:ascii="Poppins" w:hAnsi="Poppins" w:cs="Poppins"/>
                <w:b/>
                <w:bC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1C1CB2A6" w14:textId="7A71D48D" w:rsidR="008D033B" w:rsidRPr="00EE6FB2" w:rsidRDefault="008D033B" w:rsidP="008D033B">
            <w:pPr>
              <w:spacing w:line="276" w:lineRule="auto"/>
              <w:jc w:val="center"/>
              <w:rPr>
                <w:rFonts w:ascii="Poppins" w:hAnsi="Poppins" w:cs="Poppins"/>
                <w:color w:val="002060"/>
              </w:rPr>
            </w:pPr>
            <w:r w:rsidRPr="00EB0318">
              <w:rPr>
                <w:rFonts w:ascii="Poppins" w:hAnsi="Poppins" w:cs="Poppins"/>
                <w:b/>
                <w:bCs/>
                <w:color w:val="002060"/>
              </w:rPr>
              <w:t xml:space="preserve">NOCHE ADICIONAL </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13FE4EDE" w14:textId="5CBD616A" w:rsidR="008D033B" w:rsidRPr="00341FFD" w:rsidRDefault="008D033B" w:rsidP="008D033B">
            <w:pPr>
              <w:spacing w:line="276" w:lineRule="auto"/>
              <w:jc w:val="center"/>
              <w:rPr>
                <w:rFonts w:ascii="Poppins" w:hAnsi="Poppins" w:cs="Poppins"/>
                <w:color w:val="002060"/>
              </w:rPr>
            </w:pPr>
            <w:r>
              <w:rPr>
                <w:rFonts w:ascii="Poppins" w:hAnsi="Poppins" w:cs="Poppins"/>
                <w:color w:val="002060"/>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E2455D8" w14:textId="4B1181DD"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124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2FE05F9" w14:textId="3290B447"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63</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6381EBD" w14:textId="2BBF89CC"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54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0200071D" w14:textId="16FB08E8"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w:t>
            </w:r>
          </w:p>
        </w:tc>
      </w:tr>
      <w:tr w:rsidR="008D033B" w:rsidRPr="00E20BAF" w14:paraId="77F29BD2"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6A7AF38A" w14:textId="5E8DA116" w:rsidR="008D033B" w:rsidRPr="000358B0" w:rsidRDefault="008D033B" w:rsidP="008D033B">
            <w:pPr>
              <w:spacing w:line="276" w:lineRule="auto"/>
              <w:jc w:val="center"/>
              <w:rPr>
                <w:rFonts w:ascii="Poppins" w:hAnsi="Poppins" w:cs="Poppins"/>
                <w:color w:val="002060"/>
                <w:lang w:val="en-US"/>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779C2C67" w14:textId="481A0A90" w:rsidR="008D033B" w:rsidRPr="008D033B" w:rsidRDefault="008D033B" w:rsidP="008D033B">
            <w:pPr>
              <w:spacing w:line="276" w:lineRule="auto"/>
              <w:jc w:val="center"/>
              <w:rPr>
                <w:rFonts w:ascii="Poppins" w:hAnsi="Poppins" w:cs="Poppins"/>
                <w:color w:val="002060"/>
                <w:lang w:val="es-MX"/>
              </w:rPr>
            </w:pPr>
            <w:r w:rsidRPr="008D033B">
              <w:rPr>
                <w:rFonts w:ascii="Poppins" w:hAnsi="Poppins" w:cs="Poppins"/>
                <w:color w:val="002060"/>
                <w:lang w:val="es-MX"/>
              </w:rPr>
              <w:t xml:space="preserve">BOGOTÁ PLAZA </w:t>
            </w:r>
            <w:r>
              <w:rPr>
                <w:rFonts w:ascii="Poppins" w:hAnsi="Poppins" w:cs="Poppins"/>
                <w:color w:val="002060"/>
                <w:lang w:val="es-MX"/>
              </w:rPr>
              <w:t>3*</w:t>
            </w:r>
          </w:p>
          <w:p w14:paraId="3D606507" w14:textId="19B08CAE" w:rsidR="008D033B" w:rsidRPr="008D033B" w:rsidRDefault="008D033B" w:rsidP="008D033B">
            <w:pPr>
              <w:spacing w:line="276" w:lineRule="auto"/>
              <w:jc w:val="center"/>
              <w:rPr>
                <w:rFonts w:ascii="Poppins" w:hAnsi="Poppins" w:cs="Poppins"/>
                <w:color w:val="002060"/>
                <w:lang w:val="es-MX"/>
              </w:rPr>
            </w:pPr>
            <w:r>
              <w:rPr>
                <w:rFonts w:ascii="Poppins" w:hAnsi="Poppins" w:cs="Poppins"/>
                <w:color w:val="002060"/>
              </w:rPr>
              <w:t xml:space="preserve">HAB. </w:t>
            </w:r>
            <w:r w:rsidRPr="008D033B">
              <w:rPr>
                <w:rFonts w:ascii="Poppins" w:hAnsi="Poppins" w:cs="Poppins"/>
                <w:color w:val="002060"/>
                <w:lang w:val="es-MX"/>
              </w:rPr>
              <w:t xml:space="preserve">EJECUTIVA (DOBLE O </w:t>
            </w:r>
          </w:p>
          <w:p w14:paraId="493CB3FF" w14:textId="31B4D5F1" w:rsidR="008D033B" w:rsidRPr="008D033B" w:rsidRDefault="008D033B" w:rsidP="008D033B">
            <w:pPr>
              <w:spacing w:line="276" w:lineRule="auto"/>
              <w:jc w:val="center"/>
              <w:rPr>
                <w:rFonts w:ascii="Poppins" w:hAnsi="Poppins" w:cs="Poppins"/>
                <w:color w:val="002060"/>
                <w:lang w:val="es-MX"/>
              </w:rPr>
            </w:pPr>
            <w:r w:rsidRPr="008D033B">
              <w:rPr>
                <w:rFonts w:ascii="Poppins" w:hAnsi="Poppins" w:cs="Poppins"/>
                <w:color w:val="002060"/>
                <w:lang w:val="es-MX"/>
              </w:rPr>
              <w:t>TWIN)</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38D21049" w14:textId="307985F5"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830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DC78168" w14:textId="6EC2B22D"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583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9BC5829" w14:textId="52C4F32B"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407</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98EED97" w14:textId="7CA36DEB"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394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B3DABC0" w14:textId="02DE7B1E"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308</w:t>
            </w:r>
          </w:p>
        </w:tc>
      </w:tr>
      <w:tr w:rsidR="008D033B" w:rsidRPr="00E20BAF" w14:paraId="3C2093CF"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1E7C4B12" w14:textId="6F96F76A" w:rsidR="008D033B" w:rsidRPr="00EB0318" w:rsidRDefault="008D033B" w:rsidP="008D033B">
            <w:pPr>
              <w:spacing w:line="276" w:lineRule="auto"/>
              <w:jc w:val="center"/>
              <w:rPr>
                <w:rFonts w:ascii="Poppins" w:hAnsi="Poppins" w:cs="Poppins"/>
                <w:b/>
                <w:bC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3150B489" w14:textId="41E55645" w:rsidR="008D033B" w:rsidRPr="00EE6FB2" w:rsidRDefault="008D033B" w:rsidP="008D033B">
            <w:pPr>
              <w:spacing w:line="276" w:lineRule="auto"/>
              <w:jc w:val="center"/>
              <w:rPr>
                <w:rFonts w:ascii="Poppins" w:hAnsi="Poppins" w:cs="Poppins"/>
                <w:color w:val="002060"/>
              </w:rPr>
            </w:pPr>
            <w:r w:rsidRPr="00EB0318">
              <w:rPr>
                <w:rFonts w:ascii="Poppins" w:hAnsi="Poppins" w:cs="Poppins"/>
                <w:b/>
                <w:bCs/>
                <w:color w:val="002060"/>
              </w:rPr>
              <w:t xml:space="preserve">NOCHE ADICIONAL </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002ABF52" w14:textId="77777777" w:rsidR="008D033B" w:rsidRPr="00341FFD" w:rsidRDefault="008D033B" w:rsidP="008D033B">
            <w:pPr>
              <w:spacing w:line="276" w:lineRule="auto"/>
              <w:jc w:val="center"/>
              <w:rPr>
                <w:rFonts w:ascii="Poppins" w:hAnsi="Poppins" w:cs="Poppins"/>
                <w:color w:val="002060"/>
              </w:rPr>
            </w:pP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2FA4E36" w14:textId="143AAB01"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119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797218B" w14:textId="5D9B8330"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60</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BEEB4FD" w14:textId="627EA63E"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55</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FA23037" w14:textId="647F8C19" w:rsidR="008D033B" w:rsidRPr="00341FFD" w:rsidRDefault="008D033B" w:rsidP="008D033B">
            <w:pPr>
              <w:spacing w:line="276" w:lineRule="auto"/>
              <w:jc w:val="center"/>
              <w:rPr>
                <w:rFonts w:ascii="Poppins" w:hAnsi="Poppins" w:cs="Poppins"/>
                <w:color w:val="002060"/>
              </w:rPr>
            </w:pPr>
            <w:r w:rsidRPr="008D033B">
              <w:rPr>
                <w:rFonts w:ascii="Poppins" w:hAnsi="Poppins" w:cs="Poppins"/>
                <w:color w:val="002060"/>
              </w:rPr>
              <w:t>26</w:t>
            </w:r>
          </w:p>
        </w:tc>
      </w:tr>
      <w:tr w:rsidR="008D033B" w:rsidRPr="00E20BAF" w14:paraId="31671F22"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16B03811" w14:textId="2CA8EE5E" w:rsidR="00143A3C" w:rsidRPr="000358B0" w:rsidRDefault="00143A3C" w:rsidP="00143A3C">
            <w:pPr>
              <w:spacing w:line="276" w:lineRule="auto"/>
              <w:jc w:val="center"/>
              <w:rPr>
                <w:rFonts w:ascii="Poppins" w:hAnsi="Poppins" w:cs="Poppin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78887096" w14:textId="168F1717" w:rsidR="00143A3C" w:rsidRPr="00143A3C" w:rsidRDefault="008D033B" w:rsidP="00143A3C">
            <w:pPr>
              <w:spacing w:line="276" w:lineRule="auto"/>
              <w:jc w:val="center"/>
              <w:rPr>
                <w:rFonts w:ascii="Poppins" w:hAnsi="Poppins" w:cs="Poppins"/>
                <w:color w:val="002060"/>
              </w:rPr>
            </w:pPr>
            <w:r w:rsidRPr="00143A3C">
              <w:rPr>
                <w:rFonts w:ascii="Poppins" w:hAnsi="Poppins" w:cs="Poppins"/>
                <w:color w:val="002060"/>
              </w:rPr>
              <w:t xml:space="preserve">MARRIOTT BOGOTÁ </w:t>
            </w:r>
            <w:r w:rsidRPr="00143A3C">
              <w:rPr>
                <w:rFonts w:ascii="Poppins" w:hAnsi="Poppins" w:cs="Poppins"/>
                <w:color w:val="002060"/>
                <w:lang w:val="es-MX"/>
              </w:rPr>
              <w:t>4</w:t>
            </w:r>
            <w:r>
              <w:rPr>
                <w:rFonts w:ascii="Poppins" w:hAnsi="Poppins" w:cs="Poppins"/>
                <w:color w:val="002060"/>
              </w:rPr>
              <w:t>*</w:t>
            </w:r>
          </w:p>
          <w:p w14:paraId="493A3A6B" w14:textId="7C15875A" w:rsidR="00143A3C" w:rsidRPr="00EE6FB2" w:rsidRDefault="008D033B" w:rsidP="00143A3C">
            <w:pPr>
              <w:spacing w:line="276" w:lineRule="auto"/>
              <w:jc w:val="center"/>
              <w:rPr>
                <w:rFonts w:ascii="Poppins" w:hAnsi="Poppins" w:cs="Poppins"/>
                <w:color w:val="002060"/>
              </w:rPr>
            </w:pPr>
            <w:r>
              <w:rPr>
                <w:rFonts w:ascii="Poppins" w:hAnsi="Poppins" w:cs="Poppins"/>
                <w:color w:val="002060"/>
              </w:rPr>
              <w:t xml:space="preserve">HAB. </w:t>
            </w:r>
            <w:r w:rsidRPr="00143A3C">
              <w:rPr>
                <w:rFonts w:ascii="Poppins" w:hAnsi="Poppins" w:cs="Poppins"/>
                <w:color w:val="002060"/>
              </w:rPr>
              <w:t>DELUXE (DOBLE O TWIN)</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59DFF1B6" w14:textId="6BBA2075"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796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F48C0F5" w14:textId="57FC89EC"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549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51F8226" w14:textId="22D89A98" w:rsidR="00143A3C" w:rsidRPr="00A50505" w:rsidRDefault="008D033B" w:rsidP="00143A3C">
            <w:pPr>
              <w:spacing w:line="276" w:lineRule="auto"/>
              <w:jc w:val="center"/>
              <w:rPr>
                <w:rFonts w:ascii="Poppins" w:hAnsi="Poppins" w:cs="Poppins"/>
                <w:b/>
                <w:bCs/>
                <w:color w:val="002060"/>
              </w:rPr>
            </w:pPr>
            <w:r w:rsidRPr="00A50505">
              <w:rPr>
                <w:rFonts w:ascii="Poppins" w:hAnsi="Poppins" w:cs="Poppins"/>
                <w:b/>
                <w:bCs/>
                <w:color w:val="002060"/>
              </w:rPr>
              <w:t>390</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4D0AB1E" w14:textId="166C8EA9"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394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4418A66" w14:textId="4E3BF0F6"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295</w:t>
            </w:r>
          </w:p>
        </w:tc>
      </w:tr>
      <w:tr w:rsidR="008D033B" w:rsidRPr="00E20BAF" w14:paraId="2009BA08"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687AE846" w14:textId="0DC16BFF" w:rsidR="00143A3C" w:rsidRPr="00EB0318" w:rsidRDefault="00143A3C" w:rsidP="00143A3C">
            <w:pPr>
              <w:spacing w:line="276" w:lineRule="auto"/>
              <w:jc w:val="center"/>
              <w:rPr>
                <w:rFonts w:ascii="Poppins" w:hAnsi="Poppins" w:cs="Poppins"/>
                <w:b/>
                <w:bC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5C22180B" w14:textId="19C476FB" w:rsidR="00143A3C" w:rsidRPr="00EE6FB2" w:rsidRDefault="008D033B" w:rsidP="00143A3C">
            <w:pPr>
              <w:spacing w:line="276" w:lineRule="auto"/>
              <w:jc w:val="center"/>
              <w:rPr>
                <w:rFonts w:ascii="Poppins" w:hAnsi="Poppins" w:cs="Poppins"/>
                <w:color w:val="002060"/>
              </w:rPr>
            </w:pPr>
            <w:r w:rsidRPr="00EB0318">
              <w:rPr>
                <w:rFonts w:ascii="Poppins" w:hAnsi="Poppins" w:cs="Poppins"/>
                <w:b/>
                <w:bCs/>
                <w:color w:val="002060"/>
              </w:rPr>
              <w:t xml:space="preserve">NOCHE ADICIONAL </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23013CC8" w14:textId="47973971" w:rsidR="00143A3C" w:rsidRPr="00341FFD" w:rsidRDefault="008D033B" w:rsidP="00143A3C">
            <w:pPr>
              <w:spacing w:line="276" w:lineRule="auto"/>
              <w:jc w:val="center"/>
              <w:rPr>
                <w:rFonts w:ascii="Poppins" w:hAnsi="Poppins" w:cs="Poppins"/>
                <w:color w:val="002060"/>
              </w:rPr>
            </w:pPr>
            <w:r>
              <w:rPr>
                <w:rFonts w:ascii="Poppins" w:hAnsi="Poppins" w:cs="Poppins"/>
                <w:color w:val="002060"/>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18595E2" w14:textId="42D7A19F"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107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CD3AEAD" w14:textId="7CD95CBE"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5</w:t>
            </w:r>
            <w:r w:rsidR="00A50505">
              <w:rPr>
                <w:rFonts w:ascii="Poppins" w:hAnsi="Poppins" w:cs="Poppins"/>
                <w:color w:val="002060"/>
              </w:rPr>
              <w:t>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FE13029" w14:textId="3B7EC847"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55</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D01904D" w14:textId="756920CD"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22</w:t>
            </w:r>
          </w:p>
        </w:tc>
      </w:tr>
      <w:tr w:rsidR="008D033B" w:rsidRPr="00E20BAF" w14:paraId="074E2E17"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488308D9" w14:textId="33204960" w:rsidR="00143A3C" w:rsidRPr="000358B0" w:rsidRDefault="00143A3C" w:rsidP="00143A3C">
            <w:pPr>
              <w:spacing w:line="276" w:lineRule="auto"/>
              <w:jc w:val="center"/>
              <w:rPr>
                <w:rFonts w:ascii="Poppins" w:hAnsi="Poppins" w:cs="Poppin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373089CF" w14:textId="1FA02358" w:rsidR="00143A3C" w:rsidRPr="00143A3C" w:rsidRDefault="008D033B" w:rsidP="00143A3C">
            <w:pPr>
              <w:spacing w:line="276" w:lineRule="auto"/>
              <w:jc w:val="center"/>
              <w:rPr>
                <w:rFonts w:ascii="Poppins" w:hAnsi="Poppins" w:cs="Poppins"/>
                <w:color w:val="002060"/>
                <w:lang w:val="en-US"/>
              </w:rPr>
            </w:pPr>
            <w:r w:rsidRPr="00143A3C">
              <w:rPr>
                <w:rFonts w:ascii="Poppins" w:hAnsi="Poppins" w:cs="Poppins"/>
                <w:color w:val="002060"/>
                <w:lang w:val="en-US"/>
              </w:rPr>
              <w:t xml:space="preserve">DOUBLETREE HILTON </w:t>
            </w:r>
          </w:p>
          <w:p w14:paraId="5C23955A" w14:textId="2C92B324" w:rsidR="00143A3C" w:rsidRPr="00143A3C" w:rsidRDefault="008D033B" w:rsidP="00143A3C">
            <w:pPr>
              <w:spacing w:line="276" w:lineRule="auto"/>
              <w:jc w:val="center"/>
              <w:rPr>
                <w:rFonts w:ascii="Poppins" w:hAnsi="Poppins" w:cs="Poppins"/>
                <w:color w:val="002060"/>
                <w:lang w:val="en-US"/>
              </w:rPr>
            </w:pPr>
            <w:r w:rsidRPr="00143A3C">
              <w:rPr>
                <w:rFonts w:ascii="Poppins" w:hAnsi="Poppins" w:cs="Poppins"/>
                <w:color w:val="002060"/>
                <w:lang w:val="en-US"/>
              </w:rPr>
              <w:t xml:space="preserve">CALLE 100 </w:t>
            </w:r>
            <w:r>
              <w:rPr>
                <w:rFonts w:ascii="Poppins" w:hAnsi="Poppins" w:cs="Poppins"/>
                <w:color w:val="002060"/>
                <w:lang w:val="en-US"/>
              </w:rPr>
              <w:t>4</w:t>
            </w:r>
            <w:r w:rsidRPr="004B0F07">
              <w:rPr>
                <w:rFonts w:ascii="Poppins" w:hAnsi="Poppins" w:cs="Poppins"/>
                <w:color w:val="002060"/>
                <w:lang w:val="en-US"/>
              </w:rPr>
              <w:t>*</w:t>
            </w:r>
          </w:p>
          <w:p w14:paraId="5C257EA7" w14:textId="79CE1D0B" w:rsidR="00143A3C" w:rsidRPr="00143A3C" w:rsidRDefault="008D033B" w:rsidP="00143A3C">
            <w:pPr>
              <w:spacing w:line="276" w:lineRule="auto"/>
              <w:jc w:val="center"/>
              <w:rPr>
                <w:rFonts w:ascii="Poppins" w:hAnsi="Poppins" w:cs="Poppins"/>
                <w:color w:val="002060"/>
                <w:lang w:val="en-US"/>
              </w:rPr>
            </w:pPr>
            <w:r w:rsidRPr="004B0F07">
              <w:rPr>
                <w:rFonts w:ascii="Poppins" w:hAnsi="Poppins" w:cs="Poppins"/>
                <w:color w:val="002060"/>
                <w:lang w:val="en-US"/>
              </w:rPr>
              <w:t xml:space="preserve">HAB. </w:t>
            </w:r>
            <w:r w:rsidRPr="00143A3C">
              <w:rPr>
                <w:rFonts w:ascii="Poppins" w:hAnsi="Poppins" w:cs="Poppins"/>
                <w:color w:val="002060"/>
                <w:lang w:val="en-US"/>
              </w:rPr>
              <w:t xml:space="preserve">EXECUTIVE (DOBLE O </w:t>
            </w:r>
          </w:p>
          <w:p w14:paraId="30329980" w14:textId="09FE5D7B" w:rsidR="00143A3C" w:rsidRPr="00EE6FB2" w:rsidRDefault="008D033B" w:rsidP="00143A3C">
            <w:pPr>
              <w:spacing w:line="276" w:lineRule="auto"/>
              <w:jc w:val="center"/>
              <w:rPr>
                <w:rFonts w:ascii="Poppins" w:hAnsi="Poppins" w:cs="Poppins"/>
                <w:color w:val="002060"/>
              </w:rPr>
            </w:pPr>
            <w:r w:rsidRPr="00143A3C">
              <w:rPr>
                <w:rFonts w:ascii="Poppins" w:hAnsi="Poppins" w:cs="Poppins"/>
                <w:color w:val="002060"/>
              </w:rPr>
              <w:t>TWIN)</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2037A01D" w14:textId="1CC27F11"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924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1063F7F" w14:textId="22375EAF"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678</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7BE9F23" w14:textId="2310FF6D"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454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6EBDDCE" w14:textId="1C3947CC"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424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1A8E461" w14:textId="53EA003B"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231</w:t>
            </w:r>
          </w:p>
        </w:tc>
      </w:tr>
      <w:tr w:rsidR="008D033B" w:rsidRPr="00E20BAF" w14:paraId="2500CF47"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598A4FBA" w14:textId="49C7E035" w:rsidR="00143A3C" w:rsidRPr="00EB0318" w:rsidRDefault="00143A3C" w:rsidP="00143A3C">
            <w:pPr>
              <w:spacing w:line="276" w:lineRule="auto"/>
              <w:jc w:val="center"/>
              <w:rPr>
                <w:rFonts w:ascii="Poppins" w:hAnsi="Poppins" w:cs="Poppins"/>
                <w:b/>
                <w:bC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5D4ADB75" w14:textId="4DBC6A54" w:rsidR="00143A3C" w:rsidRPr="00EE6FB2" w:rsidRDefault="008D033B" w:rsidP="00143A3C">
            <w:pPr>
              <w:spacing w:line="276" w:lineRule="auto"/>
              <w:jc w:val="center"/>
              <w:rPr>
                <w:rFonts w:ascii="Poppins" w:hAnsi="Poppins" w:cs="Poppins"/>
                <w:color w:val="002060"/>
              </w:rPr>
            </w:pPr>
            <w:r w:rsidRPr="00EB0318">
              <w:rPr>
                <w:rFonts w:ascii="Poppins" w:hAnsi="Poppins" w:cs="Poppins"/>
                <w:b/>
                <w:bCs/>
                <w:color w:val="002060"/>
              </w:rPr>
              <w:t xml:space="preserve">NOCHE ADICIONAL </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1BD1ECB3" w14:textId="7209EBA9" w:rsidR="00143A3C" w:rsidRPr="00341FFD" w:rsidRDefault="008D033B" w:rsidP="00143A3C">
            <w:pPr>
              <w:spacing w:line="276" w:lineRule="auto"/>
              <w:jc w:val="center"/>
              <w:rPr>
                <w:rFonts w:ascii="Poppins" w:hAnsi="Poppins" w:cs="Poppins"/>
                <w:color w:val="002060"/>
              </w:rPr>
            </w:pPr>
            <w:r>
              <w:rPr>
                <w:rFonts w:ascii="Poppins" w:hAnsi="Poppins" w:cs="Poppins"/>
                <w:color w:val="002060"/>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F7256A8" w14:textId="581DBB2D"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150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0735DBF" w14:textId="012079F7"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76</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4E045C0" w14:textId="00B7B835"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65</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AE096AA" w14:textId="7B601764"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w:t>
            </w:r>
          </w:p>
        </w:tc>
      </w:tr>
      <w:tr w:rsidR="008D033B" w:rsidRPr="00E20BAF" w14:paraId="057EFD1E"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5EECCDF4" w14:textId="2660D7B4" w:rsidR="00143A3C" w:rsidRPr="000358B0" w:rsidRDefault="00143A3C" w:rsidP="00143A3C">
            <w:pPr>
              <w:spacing w:line="276" w:lineRule="auto"/>
              <w:jc w:val="center"/>
              <w:rPr>
                <w:rFonts w:ascii="Poppins" w:hAnsi="Poppins" w:cs="Poppin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0F7B5360" w14:textId="41054E56" w:rsidR="00143A3C" w:rsidRPr="00143A3C" w:rsidRDefault="008D033B" w:rsidP="00143A3C">
            <w:pPr>
              <w:spacing w:line="276" w:lineRule="auto"/>
              <w:jc w:val="center"/>
              <w:rPr>
                <w:rFonts w:ascii="Poppins" w:hAnsi="Poppins" w:cs="Poppins"/>
                <w:color w:val="002060"/>
              </w:rPr>
            </w:pPr>
            <w:r w:rsidRPr="00143A3C">
              <w:rPr>
                <w:rFonts w:ascii="Poppins" w:hAnsi="Poppins" w:cs="Poppins"/>
                <w:color w:val="002060"/>
              </w:rPr>
              <w:t xml:space="preserve">EMBASSY SUITES </w:t>
            </w:r>
            <w:r>
              <w:rPr>
                <w:rFonts w:ascii="Poppins" w:hAnsi="Poppins" w:cs="Poppins"/>
                <w:color w:val="002060"/>
                <w:lang w:val="en-US"/>
              </w:rPr>
              <w:t>4</w:t>
            </w:r>
            <w:r>
              <w:rPr>
                <w:rFonts w:ascii="Poppins" w:hAnsi="Poppins" w:cs="Poppins"/>
                <w:color w:val="002060"/>
              </w:rPr>
              <w:t>*</w:t>
            </w:r>
          </w:p>
          <w:p w14:paraId="4F5FA97C" w14:textId="0300BFB7" w:rsidR="00143A3C" w:rsidRPr="00EE6FB2" w:rsidRDefault="008D033B" w:rsidP="00143A3C">
            <w:pPr>
              <w:spacing w:line="276" w:lineRule="auto"/>
              <w:jc w:val="center"/>
              <w:rPr>
                <w:rFonts w:ascii="Poppins" w:hAnsi="Poppins" w:cs="Poppins"/>
                <w:color w:val="002060"/>
              </w:rPr>
            </w:pPr>
            <w:r>
              <w:rPr>
                <w:rFonts w:ascii="Poppins" w:hAnsi="Poppins" w:cs="Poppins"/>
                <w:color w:val="002060"/>
              </w:rPr>
              <w:t xml:space="preserve">HAB. </w:t>
            </w:r>
            <w:r w:rsidRPr="00143A3C">
              <w:rPr>
                <w:rFonts w:ascii="Poppins" w:hAnsi="Poppins" w:cs="Poppins"/>
                <w:color w:val="002060"/>
              </w:rPr>
              <w:t>SUITE (DOBLE)</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23F5E725" w14:textId="5625EC1E"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929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BB13BE7" w14:textId="3D00CBE1"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682</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953CF01" w14:textId="571D37E6"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459</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F393B25" w14:textId="04617366"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429</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19ED5DB" w14:textId="4AB0CEFE"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231</w:t>
            </w:r>
          </w:p>
        </w:tc>
      </w:tr>
      <w:tr w:rsidR="008D033B" w:rsidRPr="00E20BAF" w14:paraId="2A75D0DD"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22875B2A" w14:textId="1A783B73" w:rsidR="00143A3C" w:rsidRPr="00EB0318" w:rsidRDefault="00143A3C" w:rsidP="00143A3C">
            <w:pPr>
              <w:spacing w:line="276" w:lineRule="auto"/>
              <w:jc w:val="center"/>
              <w:rPr>
                <w:rFonts w:ascii="Poppins" w:hAnsi="Poppins" w:cs="Poppins"/>
                <w:b/>
                <w:bC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51B7098E" w14:textId="6A9B658D" w:rsidR="00143A3C" w:rsidRPr="00EE6FB2" w:rsidRDefault="008D033B" w:rsidP="00143A3C">
            <w:pPr>
              <w:spacing w:line="276" w:lineRule="auto"/>
              <w:jc w:val="center"/>
              <w:rPr>
                <w:rFonts w:ascii="Poppins" w:hAnsi="Poppins" w:cs="Poppins"/>
                <w:color w:val="002060"/>
              </w:rPr>
            </w:pPr>
            <w:r w:rsidRPr="00EB0318">
              <w:rPr>
                <w:rFonts w:ascii="Poppins" w:hAnsi="Poppins" w:cs="Poppins"/>
                <w:b/>
                <w:bCs/>
                <w:color w:val="002060"/>
              </w:rPr>
              <w:t xml:space="preserve">NOCHE ADICIONAL </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75F67602" w14:textId="4AF4AB35" w:rsidR="00143A3C" w:rsidRPr="00341FFD" w:rsidRDefault="008D033B" w:rsidP="00143A3C">
            <w:pPr>
              <w:spacing w:line="276" w:lineRule="auto"/>
              <w:jc w:val="center"/>
              <w:rPr>
                <w:rFonts w:ascii="Poppins" w:hAnsi="Poppins" w:cs="Poppins"/>
                <w:color w:val="002060"/>
              </w:rPr>
            </w:pPr>
            <w:r>
              <w:rPr>
                <w:rFonts w:ascii="Poppins" w:hAnsi="Poppins" w:cs="Poppins"/>
                <w:color w:val="002060"/>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B1A1A60" w14:textId="19C024E4"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151</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3727ADE" w14:textId="62DEB9D4"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77</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9E04DA5" w14:textId="3217358A"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67</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0D0F9939" w14:textId="709E9751"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w:t>
            </w:r>
          </w:p>
        </w:tc>
      </w:tr>
      <w:tr w:rsidR="008D033B" w:rsidRPr="00E20BAF" w14:paraId="4AB41D1D"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35801135" w14:textId="64DB57DB" w:rsidR="00143A3C" w:rsidRPr="000358B0" w:rsidRDefault="00143A3C" w:rsidP="00143A3C">
            <w:pPr>
              <w:spacing w:line="276" w:lineRule="auto"/>
              <w:jc w:val="center"/>
              <w:rPr>
                <w:rFonts w:ascii="Poppins" w:hAnsi="Poppins" w:cs="Poppin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20327934" w14:textId="5927BBDB" w:rsidR="00143A3C" w:rsidRPr="00143A3C" w:rsidRDefault="008D033B" w:rsidP="00143A3C">
            <w:pPr>
              <w:spacing w:line="276" w:lineRule="auto"/>
              <w:jc w:val="center"/>
              <w:rPr>
                <w:rFonts w:ascii="Poppins" w:hAnsi="Poppins" w:cs="Poppins"/>
                <w:color w:val="002060"/>
                <w:lang w:val="en-US"/>
              </w:rPr>
            </w:pPr>
            <w:r w:rsidRPr="00143A3C">
              <w:rPr>
                <w:rFonts w:ascii="Poppins" w:hAnsi="Poppins" w:cs="Poppins"/>
                <w:color w:val="002060"/>
                <w:lang w:val="en-US"/>
              </w:rPr>
              <w:t xml:space="preserve">FOUR POINTS BY </w:t>
            </w:r>
          </w:p>
          <w:p w14:paraId="4B607444" w14:textId="56019612" w:rsidR="00143A3C" w:rsidRPr="00143A3C" w:rsidRDefault="008D033B" w:rsidP="00143A3C">
            <w:pPr>
              <w:spacing w:line="276" w:lineRule="auto"/>
              <w:jc w:val="center"/>
              <w:rPr>
                <w:rFonts w:ascii="Poppins" w:hAnsi="Poppins" w:cs="Poppins"/>
                <w:color w:val="002060"/>
                <w:lang w:val="en-US"/>
              </w:rPr>
            </w:pPr>
            <w:r w:rsidRPr="00143A3C">
              <w:rPr>
                <w:rFonts w:ascii="Poppins" w:hAnsi="Poppins" w:cs="Poppins"/>
                <w:color w:val="002060"/>
                <w:lang w:val="en-US"/>
              </w:rPr>
              <w:t xml:space="preserve">SHERATON </w:t>
            </w:r>
            <w:r>
              <w:rPr>
                <w:rFonts w:ascii="Poppins" w:hAnsi="Poppins" w:cs="Poppins"/>
                <w:color w:val="002060"/>
                <w:lang w:val="en-US"/>
              </w:rPr>
              <w:t>4</w:t>
            </w:r>
            <w:r w:rsidRPr="004B0F07">
              <w:rPr>
                <w:rFonts w:ascii="Poppins" w:hAnsi="Poppins" w:cs="Poppins"/>
                <w:color w:val="002060"/>
                <w:lang w:val="en-US"/>
              </w:rPr>
              <w:t>*</w:t>
            </w:r>
          </w:p>
          <w:p w14:paraId="396010A5" w14:textId="4D41A67B" w:rsidR="00143A3C" w:rsidRPr="00143A3C" w:rsidRDefault="008D033B" w:rsidP="00143A3C">
            <w:pPr>
              <w:spacing w:line="276" w:lineRule="auto"/>
              <w:jc w:val="center"/>
              <w:rPr>
                <w:rFonts w:ascii="Poppins" w:hAnsi="Poppins" w:cs="Poppins"/>
                <w:color w:val="002060"/>
                <w:lang w:val="en-US"/>
              </w:rPr>
            </w:pPr>
            <w:r w:rsidRPr="004B0F07">
              <w:rPr>
                <w:rFonts w:ascii="Poppins" w:hAnsi="Poppins" w:cs="Poppins"/>
                <w:color w:val="002060"/>
                <w:lang w:val="en-US"/>
              </w:rPr>
              <w:t xml:space="preserve">HAB. </w:t>
            </w:r>
            <w:r w:rsidRPr="00143A3C">
              <w:rPr>
                <w:rFonts w:ascii="Poppins" w:hAnsi="Poppins" w:cs="Poppins"/>
                <w:color w:val="002060"/>
                <w:lang w:val="en-US"/>
              </w:rPr>
              <w:t>CLASSIC (DOBLE O TWIN)</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356B6940" w14:textId="14CE7E47"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933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4B197E2" w14:textId="344995C0"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686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C1CBEEC" w14:textId="2EB7FFAA"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459</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5D54D75" w14:textId="6C1C9FC8"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420</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730966A8" w14:textId="7D8FEE99"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231</w:t>
            </w:r>
          </w:p>
        </w:tc>
      </w:tr>
      <w:tr w:rsidR="008D033B" w:rsidRPr="00E20BAF" w14:paraId="3FFF7F62"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42ACDB7B" w14:textId="0A8BA2EB" w:rsidR="00143A3C" w:rsidRPr="00EB0318" w:rsidRDefault="00143A3C" w:rsidP="00143A3C">
            <w:pPr>
              <w:spacing w:line="276" w:lineRule="auto"/>
              <w:jc w:val="center"/>
              <w:rPr>
                <w:rFonts w:ascii="Poppins" w:hAnsi="Poppins" w:cs="Poppins"/>
                <w:b/>
                <w:bC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4C04962D" w14:textId="3446A890" w:rsidR="00143A3C" w:rsidRPr="00EE6FB2" w:rsidRDefault="008D033B" w:rsidP="00143A3C">
            <w:pPr>
              <w:spacing w:line="276" w:lineRule="auto"/>
              <w:jc w:val="center"/>
              <w:rPr>
                <w:rFonts w:ascii="Poppins" w:hAnsi="Poppins" w:cs="Poppins"/>
                <w:color w:val="002060"/>
              </w:rPr>
            </w:pPr>
            <w:r w:rsidRPr="00EB0318">
              <w:rPr>
                <w:rFonts w:ascii="Poppins" w:hAnsi="Poppins" w:cs="Poppins"/>
                <w:b/>
                <w:bCs/>
                <w:color w:val="002060"/>
              </w:rPr>
              <w:t xml:space="preserve">NOCHE ADICIONAL </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670217D5" w14:textId="1DB5C702" w:rsidR="00143A3C" w:rsidRPr="00341FFD" w:rsidRDefault="008D033B" w:rsidP="00143A3C">
            <w:pPr>
              <w:spacing w:line="276" w:lineRule="auto"/>
              <w:jc w:val="center"/>
              <w:rPr>
                <w:rFonts w:ascii="Poppins" w:hAnsi="Poppins" w:cs="Poppins"/>
                <w:color w:val="002060"/>
              </w:rPr>
            </w:pPr>
            <w:r>
              <w:rPr>
                <w:rFonts w:ascii="Poppins" w:hAnsi="Poppins" w:cs="Poppins"/>
                <w:color w:val="002060"/>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6593E43" w14:textId="627C817E"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153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8B68228" w14:textId="2DC3FEA9"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77</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CAC0F00" w14:textId="42AF1D23"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64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7FC83E00" w14:textId="67C9AF25" w:rsidR="00143A3C" w:rsidRPr="00341FFD" w:rsidRDefault="008D033B" w:rsidP="00143A3C">
            <w:pPr>
              <w:spacing w:line="276" w:lineRule="auto"/>
              <w:jc w:val="center"/>
              <w:rPr>
                <w:rFonts w:ascii="Poppins" w:hAnsi="Poppins" w:cs="Poppins"/>
                <w:color w:val="002060"/>
              </w:rPr>
            </w:pPr>
            <w:r w:rsidRPr="004B0F07">
              <w:rPr>
                <w:rFonts w:ascii="Poppins" w:hAnsi="Poppins" w:cs="Poppins"/>
                <w:color w:val="002060"/>
              </w:rPr>
              <w:t>-</w:t>
            </w:r>
          </w:p>
        </w:tc>
      </w:tr>
      <w:tr w:rsidR="008D033B" w:rsidRPr="00E20BAF" w14:paraId="2C466C96"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75980CBB" w14:textId="6755234D" w:rsidR="00300709" w:rsidRPr="00EE6FB2" w:rsidRDefault="00300709" w:rsidP="00300709">
            <w:pPr>
              <w:spacing w:line="276" w:lineRule="auto"/>
              <w:jc w:val="center"/>
              <w:rPr>
                <w:rFonts w:ascii="Poppins" w:hAnsi="Poppins" w:cs="Poppin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0842FE27" w14:textId="20C78E87" w:rsidR="00300709" w:rsidRPr="00300709" w:rsidRDefault="008D033B" w:rsidP="00300709">
            <w:pPr>
              <w:spacing w:line="276" w:lineRule="auto"/>
              <w:jc w:val="center"/>
              <w:rPr>
                <w:rFonts w:ascii="Poppins" w:hAnsi="Poppins" w:cs="Poppins"/>
                <w:color w:val="002060"/>
              </w:rPr>
            </w:pPr>
            <w:r w:rsidRPr="00300709">
              <w:rPr>
                <w:rFonts w:ascii="Poppins" w:hAnsi="Poppins" w:cs="Poppins"/>
                <w:color w:val="002060"/>
              </w:rPr>
              <w:t xml:space="preserve">DOUBLETREE PARQUE DE </w:t>
            </w:r>
          </w:p>
          <w:p w14:paraId="0D1CD625" w14:textId="12F766D4" w:rsidR="00300709" w:rsidRPr="00300709" w:rsidRDefault="008D033B" w:rsidP="00300709">
            <w:pPr>
              <w:spacing w:line="276" w:lineRule="auto"/>
              <w:jc w:val="center"/>
              <w:rPr>
                <w:rFonts w:ascii="Poppins" w:hAnsi="Poppins" w:cs="Poppins"/>
                <w:color w:val="002060"/>
              </w:rPr>
            </w:pPr>
            <w:r w:rsidRPr="00300709">
              <w:rPr>
                <w:rFonts w:ascii="Poppins" w:hAnsi="Poppins" w:cs="Poppins"/>
                <w:color w:val="002060"/>
              </w:rPr>
              <w:t xml:space="preserve">LA 93 </w:t>
            </w:r>
            <w:r>
              <w:rPr>
                <w:rFonts w:ascii="Poppins" w:hAnsi="Poppins" w:cs="Poppins"/>
                <w:color w:val="002060"/>
              </w:rPr>
              <w:t>5*</w:t>
            </w:r>
          </w:p>
          <w:p w14:paraId="2EDC347F" w14:textId="535E0F53" w:rsidR="00300709" w:rsidRPr="005B7812" w:rsidRDefault="008D033B" w:rsidP="00300709">
            <w:pPr>
              <w:spacing w:line="276" w:lineRule="auto"/>
              <w:jc w:val="center"/>
              <w:rPr>
                <w:rFonts w:ascii="Poppins" w:hAnsi="Poppins" w:cs="Poppins"/>
                <w:color w:val="002060"/>
              </w:rPr>
            </w:pPr>
            <w:r w:rsidRPr="00300709">
              <w:rPr>
                <w:rFonts w:ascii="Poppins" w:hAnsi="Poppins" w:cs="Poppins"/>
                <w:color w:val="002060"/>
                <w:lang w:val="es-MX"/>
              </w:rPr>
              <w:t xml:space="preserve">HAB. </w:t>
            </w:r>
            <w:r w:rsidRPr="00300709">
              <w:rPr>
                <w:rFonts w:ascii="Poppins" w:hAnsi="Poppins" w:cs="Poppins"/>
                <w:color w:val="002060"/>
              </w:rPr>
              <w:t>SUPERIOR (DOBLE O TWIN)</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50D6C9DF" w14:textId="4AA3DF3B" w:rsidR="00300709" w:rsidRPr="00EE6FB2" w:rsidRDefault="008D033B" w:rsidP="00300709">
            <w:pPr>
              <w:spacing w:line="276" w:lineRule="auto"/>
              <w:jc w:val="center"/>
              <w:rPr>
                <w:rFonts w:ascii="Poppins" w:hAnsi="Poppins" w:cs="Poppins"/>
                <w:color w:val="002060"/>
              </w:rPr>
            </w:pPr>
            <w:r w:rsidRPr="00300709">
              <w:rPr>
                <w:rFonts w:ascii="Poppins" w:hAnsi="Poppins" w:cs="Poppins"/>
                <w:color w:val="002060"/>
              </w:rPr>
              <w:t>976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B0B52C4" w14:textId="1F528CB6" w:rsidR="00300709" w:rsidRPr="00EE6FB2" w:rsidRDefault="008D033B" w:rsidP="00300709">
            <w:pPr>
              <w:spacing w:line="276" w:lineRule="auto"/>
              <w:jc w:val="center"/>
              <w:rPr>
                <w:rFonts w:ascii="Poppins" w:hAnsi="Poppins" w:cs="Poppins"/>
                <w:color w:val="002060"/>
              </w:rPr>
            </w:pPr>
            <w:r w:rsidRPr="00300709">
              <w:rPr>
                <w:rFonts w:ascii="Poppins" w:hAnsi="Poppins" w:cs="Poppins"/>
                <w:color w:val="002060"/>
              </w:rPr>
              <w:t>729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C73127A" w14:textId="664668D1" w:rsidR="00300709" w:rsidRPr="00EE6FB2" w:rsidRDefault="008D033B" w:rsidP="00300709">
            <w:pPr>
              <w:spacing w:line="276" w:lineRule="auto"/>
              <w:jc w:val="center"/>
              <w:rPr>
                <w:rFonts w:ascii="Poppins" w:hAnsi="Poppins" w:cs="Poppins"/>
                <w:color w:val="002060"/>
              </w:rPr>
            </w:pPr>
            <w:r w:rsidRPr="00300709">
              <w:rPr>
                <w:rFonts w:ascii="Poppins" w:hAnsi="Poppins" w:cs="Poppins"/>
                <w:color w:val="002060"/>
              </w:rPr>
              <w:t>480</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598B407" w14:textId="6D4D8255" w:rsidR="00300709" w:rsidRDefault="008D033B" w:rsidP="00300709">
            <w:pPr>
              <w:spacing w:line="276" w:lineRule="auto"/>
              <w:jc w:val="center"/>
              <w:rPr>
                <w:rFonts w:ascii="Poppins" w:hAnsi="Poppins" w:cs="Poppins"/>
                <w:color w:val="002060"/>
              </w:rPr>
            </w:pPr>
            <w:r w:rsidRPr="00300709">
              <w:rPr>
                <w:rFonts w:ascii="Poppins" w:hAnsi="Poppins" w:cs="Poppins"/>
                <w:color w:val="002060"/>
              </w:rPr>
              <w:t>441</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0E3F44FE" w14:textId="4B83D273" w:rsidR="00300709" w:rsidRDefault="008D033B" w:rsidP="00300709">
            <w:pPr>
              <w:spacing w:line="276" w:lineRule="auto"/>
              <w:jc w:val="center"/>
              <w:rPr>
                <w:rFonts w:ascii="Poppins" w:hAnsi="Poppins" w:cs="Poppins"/>
                <w:color w:val="002060"/>
              </w:rPr>
            </w:pPr>
            <w:r w:rsidRPr="00300709">
              <w:rPr>
                <w:rFonts w:ascii="Poppins" w:hAnsi="Poppins" w:cs="Poppins"/>
                <w:color w:val="002060"/>
              </w:rPr>
              <w:t>231</w:t>
            </w:r>
          </w:p>
        </w:tc>
      </w:tr>
      <w:tr w:rsidR="008D033B" w:rsidRPr="00E20BAF" w14:paraId="2A8C9A9D"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15EA4F31" w14:textId="40BBAEF4" w:rsidR="00300709" w:rsidRPr="00EB0318" w:rsidRDefault="00300709" w:rsidP="00300709">
            <w:pPr>
              <w:spacing w:line="276" w:lineRule="auto"/>
              <w:jc w:val="center"/>
              <w:rPr>
                <w:rFonts w:ascii="Poppins" w:hAnsi="Poppins" w:cs="Poppins"/>
                <w:b/>
                <w:bC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24C085B2" w14:textId="35A32E9E" w:rsidR="00300709" w:rsidRPr="005B7812" w:rsidRDefault="008D033B" w:rsidP="00300709">
            <w:pPr>
              <w:spacing w:line="276" w:lineRule="auto"/>
              <w:jc w:val="center"/>
              <w:rPr>
                <w:rFonts w:ascii="Poppins" w:hAnsi="Poppins" w:cs="Poppins"/>
                <w:color w:val="002060"/>
              </w:rPr>
            </w:pPr>
            <w:r w:rsidRPr="00EB0318">
              <w:rPr>
                <w:rFonts w:ascii="Poppins" w:hAnsi="Poppins" w:cs="Poppins"/>
                <w:b/>
                <w:bCs/>
                <w:color w:val="002060"/>
              </w:rPr>
              <w:t xml:space="preserve">NOCHE ADICIONAL </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08D5B0EB" w14:textId="48132604" w:rsidR="00300709" w:rsidRPr="00EE6FB2" w:rsidRDefault="008D033B" w:rsidP="00300709">
            <w:pPr>
              <w:spacing w:line="276" w:lineRule="auto"/>
              <w:jc w:val="center"/>
              <w:rPr>
                <w:rFonts w:ascii="Poppins" w:hAnsi="Poppins" w:cs="Poppins"/>
                <w:color w:val="002060"/>
              </w:rPr>
            </w:pPr>
            <w:r>
              <w:rPr>
                <w:rFonts w:ascii="Poppins" w:hAnsi="Poppins" w:cs="Poppins"/>
                <w:color w:val="002060"/>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8F0E424" w14:textId="053A285B" w:rsidR="00300709" w:rsidRPr="00EE6FB2" w:rsidRDefault="008D033B" w:rsidP="00300709">
            <w:pPr>
              <w:spacing w:line="276" w:lineRule="auto"/>
              <w:jc w:val="center"/>
              <w:rPr>
                <w:rFonts w:ascii="Poppins" w:hAnsi="Poppins" w:cs="Poppins"/>
                <w:color w:val="002060"/>
              </w:rPr>
            </w:pPr>
            <w:r w:rsidRPr="00300709">
              <w:rPr>
                <w:rFonts w:ascii="Poppins" w:hAnsi="Poppins" w:cs="Poppins"/>
                <w:color w:val="002060"/>
              </w:rPr>
              <w:t>167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C6CF878" w14:textId="413A41D3" w:rsidR="00300709" w:rsidRPr="00EE6FB2" w:rsidRDefault="008D033B" w:rsidP="00300709">
            <w:pPr>
              <w:spacing w:line="276" w:lineRule="auto"/>
              <w:jc w:val="center"/>
              <w:rPr>
                <w:rFonts w:ascii="Poppins" w:hAnsi="Poppins" w:cs="Poppins"/>
                <w:color w:val="002060"/>
              </w:rPr>
            </w:pPr>
            <w:r w:rsidRPr="00300709">
              <w:rPr>
                <w:rFonts w:ascii="Poppins" w:hAnsi="Poppins" w:cs="Poppins"/>
                <w:color w:val="002060"/>
              </w:rPr>
              <w:t>84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B84E0B3" w14:textId="4E0D5AB5" w:rsidR="00300709" w:rsidRDefault="008D033B" w:rsidP="00300709">
            <w:pPr>
              <w:spacing w:line="276" w:lineRule="auto"/>
              <w:jc w:val="center"/>
              <w:rPr>
                <w:rFonts w:ascii="Poppins" w:hAnsi="Poppins" w:cs="Poppins"/>
                <w:color w:val="002060"/>
              </w:rPr>
            </w:pPr>
            <w:r w:rsidRPr="00300709">
              <w:rPr>
                <w:rFonts w:ascii="Poppins" w:hAnsi="Poppins" w:cs="Poppins"/>
                <w:color w:val="002060"/>
              </w:rPr>
              <w:t>71</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3ACE2FB" w14:textId="35134F49" w:rsidR="00300709" w:rsidRDefault="008D033B" w:rsidP="00300709">
            <w:pPr>
              <w:spacing w:line="276" w:lineRule="auto"/>
              <w:jc w:val="center"/>
              <w:rPr>
                <w:rFonts w:ascii="Poppins" w:hAnsi="Poppins" w:cs="Poppins"/>
                <w:color w:val="002060"/>
              </w:rPr>
            </w:pPr>
            <w:r w:rsidRPr="00300709">
              <w:rPr>
                <w:rFonts w:ascii="Poppins" w:hAnsi="Poppins" w:cs="Poppins"/>
                <w:color w:val="002060"/>
              </w:rPr>
              <w:t>-</w:t>
            </w:r>
          </w:p>
        </w:tc>
      </w:tr>
      <w:tr w:rsidR="008D033B" w:rsidRPr="00E20BAF" w14:paraId="3145D464"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1131EE98" w14:textId="56B9358B" w:rsidR="00300709" w:rsidRPr="00EE6FB2" w:rsidRDefault="00300709" w:rsidP="00300709">
            <w:pPr>
              <w:spacing w:line="276" w:lineRule="auto"/>
              <w:jc w:val="center"/>
              <w:rPr>
                <w:rFonts w:ascii="Poppins" w:hAnsi="Poppins" w:cs="Poppin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1D8F9AC7" w14:textId="21D58159" w:rsidR="00300709" w:rsidRPr="00300709" w:rsidRDefault="008D033B" w:rsidP="00300709">
            <w:pPr>
              <w:spacing w:line="276" w:lineRule="auto"/>
              <w:jc w:val="center"/>
              <w:rPr>
                <w:rFonts w:ascii="Poppins" w:hAnsi="Poppins" w:cs="Poppins"/>
                <w:color w:val="002060"/>
              </w:rPr>
            </w:pPr>
            <w:r w:rsidRPr="00300709">
              <w:rPr>
                <w:rFonts w:ascii="Poppins" w:hAnsi="Poppins" w:cs="Poppins"/>
                <w:color w:val="002060"/>
              </w:rPr>
              <w:t xml:space="preserve">CASA DANN CARLTON </w:t>
            </w:r>
            <w:r>
              <w:rPr>
                <w:rFonts w:ascii="Poppins" w:hAnsi="Poppins" w:cs="Poppins"/>
                <w:color w:val="002060"/>
              </w:rPr>
              <w:t>5*</w:t>
            </w:r>
          </w:p>
          <w:p w14:paraId="6F14544C" w14:textId="0BDE2B2D" w:rsidR="00300709" w:rsidRPr="005B7812" w:rsidRDefault="008D033B" w:rsidP="00300709">
            <w:pPr>
              <w:spacing w:line="276" w:lineRule="auto"/>
              <w:jc w:val="center"/>
              <w:rPr>
                <w:rFonts w:ascii="Poppins" w:hAnsi="Poppins" w:cs="Poppins"/>
                <w:color w:val="002060"/>
              </w:rPr>
            </w:pPr>
            <w:r w:rsidRPr="00300709">
              <w:rPr>
                <w:rFonts w:ascii="Poppins" w:hAnsi="Poppins" w:cs="Poppins"/>
                <w:color w:val="002060"/>
                <w:lang w:val="es-MX"/>
              </w:rPr>
              <w:t xml:space="preserve">HAB. </w:t>
            </w:r>
            <w:r w:rsidRPr="00300709">
              <w:rPr>
                <w:rFonts w:ascii="Poppins" w:hAnsi="Poppins" w:cs="Poppins"/>
                <w:color w:val="002060"/>
              </w:rPr>
              <w:t>SUPERIOR (DOBLE O TWIN)</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79F2CA96" w14:textId="427BA5F1" w:rsidR="00300709" w:rsidRPr="00EE6FB2" w:rsidRDefault="008D033B" w:rsidP="00300709">
            <w:pPr>
              <w:spacing w:line="276" w:lineRule="auto"/>
              <w:jc w:val="center"/>
              <w:rPr>
                <w:rFonts w:ascii="Poppins" w:hAnsi="Poppins" w:cs="Poppins"/>
                <w:color w:val="002060"/>
              </w:rPr>
            </w:pPr>
            <w:r w:rsidRPr="00300709">
              <w:rPr>
                <w:rFonts w:ascii="Poppins" w:hAnsi="Poppins" w:cs="Poppins"/>
                <w:color w:val="002060"/>
              </w:rPr>
              <w:t>963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252DABE" w14:textId="57E25116" w:rsidR="00300709" w:rsidRPr="00EE6FB2" w:rsidRDefault="008D033B" w:rsidP="00300709">
            <w:pPr>
              <w:spacing w:line="276" w:lineRule="auto"/>
              <w:jc w:val="center"/>
              <w:rPr>
                <w:rFonts w:ascii="Poppins" w:hAnsi="Poppins" w:cs="Poppins"/>
                <w:color w:val="002060"/>
              </w:rPr>
            </w:pPr>
            <w:r w:rsidRPr="00300709">
              <w:rPr>
                <w:rFonts w:ascii="Poppins" w:hAnsi="Poppins" w:cs="Poppins"/>
                <w:color w:val="002060"/>
              </w:rPr>
              <w:t>716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F9EADC5" w14:textId="5A7CCD42" w:rsidR="00300709" w:rsidRPr="00EE6FB2" w:rsidRDefault="008D033B" w:rsidP="00300709">
            <w:pPr>
              <w:spacing w:line="276" w:lineRule="auto"/>
              <w:jc w:val="center"/>
              <w:rPr>
                <w:rFonts w:ascii="Poppins" w:hAnsi="Poppins" w:cs="Poppins"/>
                <w:color w:val="002060"/>
              </w:rPr>
            </w:pPr>
            <w:r w:rsidRPr="00300709">
              <w:rPr>
                <w:rFonts w:ascii="Poppins" w:hAnsi="Poppins" w:cs="Poppins"/>
                <w:color w:val="002060"/>
              </w:rPr>
              <w:t>476</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357D5D6C" w14:textId="75A77806" w:rsidR="00300709" w:rsidRDefault="008D033B" w:rsidP="00300709">
            <w:pPr>
              <w:spacing w:line="276" w:lineRule="auto"/>
              <w:jc w:val="center"/>
              <w:rPr>
                <w:rFonts w:ascii="Poppins" w:hAnsi="Poppins" w:cs="Poppins"/>
                <w:color w:val="002060"/>
              </w:rPr>
            </w:pPr>
            <w:r w:rsidRPr="00300709">
              <w:rPr>
                <w:rFonts w:ascii="Poppins" w:hAnsi="Poppins" w:cs="Poppins"/>
                <w:color w:val="002060"/>
              </w:rPr>
              <w:t>-</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575BFA5" w14:textId="0B9AD04E" w:rsidR="00300709" w:rsidRDefault="008D033B" w:rsidP="00300709">
            <w:pPr>
              <w:spacing w:line="276" w:lineRule="auto"/>
              <w:jc w:val="center"/>
              <w:rPr>
                <w:rFonts w:ascii="Poppins" w:hAnsi="Poppins" w:cs="Poppins"/>
                <w:color w:val="002060"/>
              </w:rPr>
            </w:pPr>
            <w:r w:rsidRPr="00300709">
              <w:rPr>
                <w:rFonts w:ascii="Poppins" w:hAnsi="Poppins" w:cs="Poppins"/>
                <w:color w:val="002060"/>
              </w:rPr>
              <w:t>291</w:t>
            </w:r>
          </w:p>
        </w:tc>
      </w:tr>
      <w:tr w:rsidR="008D033B" w:rsidRPr="00E20BAF" w14:paraId="5606684F"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286A2159" w14:textId="4CA8EDE2" w:rsidR="00300709" w:rsidRPr="00EB0318" w:rsidRDefault="00300709" w:rsidP="00300709">
            <w:pPr>
              <w:spacing w:line="276" w:lineRule="auto"/>
              <w:jc w:val="center"/>
              <w:rPr>
                <w:rFonts w:ascii="Poppins" w:hAnsi="Poppins" w:cs="Poppins"/>
                <w:b/>
                <w:bC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5EF1C3B0" w14:textId="29CEA4A0" w:rsidR="00300709" w:rsidRPr="005B7812" w:rsidRDefault="008D033B" w:rsidP="00300709">
            <w:pPr>
              <w:spacing w:line="276" w:lineRule="auto"/>
              <w:jc w:val="center"/>
              <w:rPr>
                <w:rFonts w:ascii="Poppins" w:hAnsi="Poppins" w:cs="Poppins"/>
                <w:color w:val="002060"/>
              </w:rPr>
            </w:pPr>
            <w:r w:rsidRPr="00EB0318">
              <w:rPr>
                <w:rFonts w:ascii="Poppins" w:hAnsi="Poppins" w:cs="Poppins"/>
                <w:b/>
                <w:bCs/>
                <w:color w:val="002060"/>
              </w:rPr>
              <w:t xml:space="preserve">NOCHE ADICIONAL </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7BED1C16" w14:textId="29408E0E" w:rsidR="00300709" w:rsidRPr="00EE6FB2" w:rsidRDefault="008D033B" w:rsidP="00300709">
            <w:pPr>
              <w:spacing w:line="276" w:lineRule="auto"/>
              <w:jc w:val="center"/>
              <w:rPr>
                <w:rFonts w:ascii="Poppins" w:hAnsi="Poppins" w:cs="Poppins"/>
                <w:color w:val="002060"/>
              </w:rPr>
            </w:pPr>
            <w:r>
              <w:rPr>
                <w:rFonts w:ascii="Poppins" w:hAnsi="Poppins" w:cs="Poppins"/>
                <w:color w:val="002060"/>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25B8070" w14:textId="258B83B8" w:rsidR="00300709" w:rsidRPr="00EE6FB2" w:rsidRDefault="008D033B" w:rsidP="00300709">
            <w:pPr>
              <w:spacing w:line="276" w:lineRule="auto"/>
              <w:jc w:val="center"/>
              <w:rPr>
                <w:rFonts w:ascii="Poppins" w:hAnsi="Poppins" w:cs="Poppins"/>
                <w:color w:val="002060"/>
              </w:rPr>
            </w:pPr>
            <w:r w:rsidRPr="00300709">
              <w:rPr>
                <w:rFonts w:ascii="Poppins" w:hAnsi="Poppins" w:cs="Poppins"/>
                <w:color w:val="002060"/>
              </w:rPr>
              <w:t>163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B5B19B0" w14:textId="2FB7A6E7" w:rsidR="00300709" w:rsidRPr="00EE6FB2" w:rsidRDefault="008D033B" w:rsidP="00300709">
            <w:pPr>
              <w:spacing w:line="276" w:lineRule="auto"/>
              <w:jc w:val="center"/>
              <w:rPr>
                <w:rFonts w:ascii="Poppins" w:hAnsi="Poppins" w:cs="Poppins"/>
                <w:color w:val="002060"/>
              </w:rPr>
            </w:pPr>
            <w:r w:rsidRPr="00300709">
              <w:rPr>
                <w:rFonts w:ascii="Poppins" w:hAnsi="Poppins" w:cs="Poppins"/>
                <w:color w:val="002060"/>
              </w:rPr>
              <w:t>82</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0F535FA" w14:textId="6D027E75" w:rsidR="00300709" w:rsidRDefault="008D033B" w:rsidP="00300709">
            <w:pPr>
              <w:spacing w:line="276" w:lineRule="auto"/>
              <w:jc w:val="center"/>
              <w:rPr>
                <w:rFonts w:ascii="Poppins" w:hAnsi="Poppins" w:cs="Poppins"/>
                <w:color w:val="002060"/>
              </w:rPr>
            </w:pPr>
            <w:r>
              <w:rPr>
                <w:rFonts w:ascii="Poppins" w:hAnsi="Poppins" w:cs="Poppins"/>
                <w:color w:val="002060"/>
              </w:rPr>
              <w:t>-</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A2484C6" w14:textId="6BD219DD" w:rsidR="00300709" w:rsidRDefault="008D033B" w:rsidP="00300709">
            <w:pPr>
              <w:spacing w:line="276" w:lineRule="auto"/>
              <w:jc w:val="center"/>
              <w:rPr>
                <w:rFonts w:ascii="Poppins" w:hAnsi="Poppins" w:cs="Poppins"/>
                <w:color w:val="002060"/>
              </w:rPr>
            </w:pPr>
            <w:r w:rsidRPr="00300709">
              <w:rPr>
                <w:rFonts w:ascii="Poppins" w:hAnsi="Poppins" w:cs="Poppins"/>
                <w:color w:val="002060"/>
              </w:rPr>
              <w:t>21</w:t>
            </w:r>
          </w:p>
        </w:tc>
      </w:tr>
      <w:tr w:rsidR="008D033B" w:rsidRPr="00E20BAF" w14:paraId="0993EE31"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0A22F146" w14:textId="06CCE3CD" w:rsidR="00300709" w:rsidRPr="00EE6FB2" w:rsidRDefault="00300709" w:rsidP="00300709">
            <w:pPr>
              <w:spacing w:line="276" w:lineRule="auto"/>
              <w:jc w:val="center"/>
              <w:rPr>
                <w:rFonts w:ascii="Poppins" w:hAnsi="Poppins" w:cs="Poppin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05383E8C" w14:textId="2230F841" w:rsidR="00300709" w:rsidRPr="00300709" w:rsidRDefault="008D033B" w:rsidP="00300709">
            <w:pPr>
              <w:spacing w:line="276" w:lineRule="auto"/>
              <w:jc w:val="center"/>
              <w:rPr>
                <w:rFonts w:ascii="Poppins" w:hAnsi="Poppins" w:cs="Poppins"/>
                <w:color w:val="002060"/>
              </w:rPr>
            </w:pPr>
            <w:r w:rsidRPr="00300709">
              <w:rPr>
                <w:rFonts w:ascii="Poppins" w:hAnsi="Poppins" w:cs="Poppins"/>
                <w:color w:val="002060"/>
              </w:rPr>
              <w:t>AC BOGOTÁ BY MARRIOTT</w:t>
            </w:r>
            <w:r>
              <w:rPr>
                <w:rFonts w:ascii="Poppins" w:hAnsi="Poppins" w:cs="Poppins"/>
                <w:color w:val="002060"/>
              </w:rPr>
              <w:t xml:space="preserve"> 5*</w:t>
            </w:r>
            <w:r w:rsidRPr="001063AF">
              <w:rPr>
                <w:rFonts w:ascii="Poppins" w:hAnsi="Poppins" w:cs="Poppins"/>
                <w:color w:val="002060"/>
              </w:rPr>
              <w:t xml:space="preserve"> </w:t>
            </w:r>
            <w:r w:rsidRPr="00300709">
              <w:rPr>
                <w:rFonts w:ascii="Poppins" w:hAnsi="Poppins" w:cs="Poppins"/>
                <w:color w:val="002060"/>
              </w:rPr>
              <w:t xml:space="preserve"> </w:t>
            </w:r>
          </w:p>
          <w:p w14:paraId="4EDC8A5F" w14:textId="0D0D48F5" w:rsidR="00300709" w:rsidRPr="005B7812" w:rsidRDefault="008D033B" w:rsidP="00300709">
            <w:pPr>
              <w:spacing w:line="276" w:lineRule="auto"/>
              <w:jc w:val="center"/>
              <w:rPr>
                <w:rFonts w:ascii="Poppins" w:hAnsi="Poppins" w:cs="Poppins"/>
                <w:color w:val="002060"/>
              </w:rPr>
            </w:pPr>
            <w:r w:rsidRPr="00683C57">
              <w:rPr>
                <w:rFonts w:ascii="Poppins" w:hAnsi="Poppins" w:cs="Poppins"/>
                <w:color w:val="002060"/>
                <w:lang w:val="en-US"/>
              </w:rPr>
              <w:t>HAB.</w:t>
            </w:r>
            <w:r>
              <w:rPr>
                <w:rFonts w:ascii="Poppins" w:hAnsi="Poppins" w:cs="Poppins"/>
                <w:color w:val="002060"/>
                <w:lang w:val="en-US"/>
              </w:rPr>
              <w:t xml:space="preserve"> </w:t>
            </w:r>
            <w:r w:rsidRPr="00300709">
              <w:rPr>
                <w:rFonts w:ascii="Poppins" w:hAnsi="Poppins" w:cs="Poppins"/>
                <w:color w:val="002060"/>
              </w:rPr>
              <w:t>DELUXE (DOBLE O TWIN)</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7DB53906" w14:textId="1602BA44" w:rsidR="00300709" w:rsidRPr="00EE6FB2" w:rsidRDefault="008D033B" w:rsidP="00300709">
            <w:pPr>
              <w:spacing w:line="276" w:lineRule="auto"/>
              <w:jc w:val="center"/>
              <w:rPr>
                <w:rFonts w:ascii="Poppins" w:hAnsi="Poppins" w:cs="Poppins"/>
                <w:color w:val="002060"/>
              </w:rPr>
            </w:pPr>
            <w:r w:rsidRPr="00300709">
              <w:rPr>
                <w:rFonts w:ascii="Poppins" w:hAnsi="Poppins" w:cs="Poppins"/>
                <w:color w:val="002060"/>
              </w:rPr>
              <w:t>1057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C598534" w14:textId="6ADAA70F" w:rsidR="00300709" w:rsidRPr="00EE6FB2" w:rsidRDefault="008D033B" w:rsidP="00300709">
            <w:pPr>
              <w:spacing w:line="276" w:lineRule="auto"/>
              <w:jc w:val="center"/>
              <w:rPr>
                <w:rFonts w:ascii="Poppins" w:hAnsi="Poppins" w:cs="Poppins"/>
                <w:color w:val="002060"/>
              </w:rPr>
            </w:pPr>
            <w:r w:rsidRPr="00300709">
              <w:rPr>
                <w:rFonts w:ascii="Poppins" w:hAnsi="Poppins" w:cs="Poppins"/>
                <w:color w:val="002060"/>
              </w:rPr>
              <w:t>811</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157F6A2" w14:textId="1E91D677" w:rsidR="00300709" w:rsidRPr="00EE6FB2" w:rsidRDefault="008D033B" w:rsidP="00300709">
            <w:pPr>
              <w:spacing w:line="276" w:lineRule="auto"/>
              <w:jc w:val="center"/>
              <w:rPr>
                <w:rFonts w:ascii="Poppins" w:hAnsi="Poppins" w:cs="Poppins"/>
                <w:color w:val="002060"/>
              </w:rPr>
            </w:pPr>
            <w:r w:rsidRPr="00300709">
              <w:rPr>
                <w:rFonts w:ascii="Poppins" w:hAnsi="Poppins" w:cs="Poppins"/>
                <w:color w:val="002060"/>
              </w:rPr>
              <w:t>570</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69D570E" w14:textId="53A37747" w:rsidR="00300709" w:rsidRDefault="008D033B" w:rsidP="00300709">
            <w:pPr>
              <w:spacing w:line="276" w:lineRule="auto"/>
              <w:jc w:val="center"/>
              <w:rPr>
                <w:rFonts w:ascii="Poppins" w:hAnsi="Poppins" w:cs="Poppins"/>
                <w:color w:val="002060"/>
              </w:rPr>
            </w:pPr>
            <w:r w:rsidRPr="00300709">
              <w:rPr>
                <w:rFonts w:ascii="Poppins" w:hAnsi="Poppins" w:cs="Poppins"/>
                <w:color w:val="002060"/>
              </w:rPr>
              <w:t>502</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7D218262" w14:textId="13B3C1EA" w:rsidR="00300709" w:rsidRDefault="008D033B" w:rsidP="00300709">
            <w:pPr>
              <w:spacing w:line="276" w:lineRule="auto"/>
              <w:jc w:val="center"/>
              <w:rPr>
                <w:rFonts w:ascii="Poppins" w:hAnsi="Poppins" w:cs="Poppins"/>
                <w:color w:val="002060"/>
              </w:rPr>
            </w:pPr>
            <w:r w:rsidRPr="00300709">
              <w:rPr>
                <w:rFonts w:ascii="Poppins" w:hAnsi="Poppins" w:cs="Poppins"/>
                <w:color w:val="002060"/>
              </w:rPr>
              <w:t>231</w:t>
            </w:r>
          </w:p>
        </w:tc>
      </w:tr>
      <w:tr w:rsidR="008D033B" w:rsidRPr="00E20BAF" w14:paraId="291001A8"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74D3168B" w14:textId="38D6888F" w:rsidR="00300709" w:rsidRPr="00EB0318" w:rsidRDefault="00300709" w:rsidP="00300709">
            <w:pPr>
              <w:spacing w:line="276" w:lineRule="auto"/>
              <w:jc w:val="center"/>
              <w:rPr>
                <w:rFonts w:ascii="Poppins" w:hAnsi="Poppins" w:cs="Poppins"/>
                <w:b/>
                <w:bC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1971B57A" w14:textId="3E53CDAD" w:rsidR="00300709" w:rsidRPr="005B7812" w:rsidRDefault="008D033B" w:rsidP="00300709">
            <w:pPr>
              <w:spacing w:line="276" w:lineRule="auto"/>
              <w:jc w:val="center"/>
              <w:rPr>
                <w:rFonts w:ascii="Poppins" w:hAnsi="Poppins" w:cs="Poppins"/>
                <w:color w:val="002060"/>
              </w:rPr>
            </w:pPr>
            <w:r w:rsidRPr="00EB0318">
              <w:rPr>
                <w:rFonts w:ascii="Poppins" w:hAnsi="Poppins" w:cs="Poppins"/>
                <w:b/>
                <w:bCs/>
                <w:color w:val="002060"/>
              </w:rPr>
              <w:t xml:space="preserve">NOCHE ADICIONAL </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3A4BCCFB" w14:textId="7C474347" w:rsidR="00300709" w:rsidRPr="00EE6FB2" w:rsidRDefault="008D033B" w:rsidP="00300709">
            <w:pPr>
              <w:spacing w:line="276" w:lineRule="auto"/>
              <w:jc w:val="center"/>
              <w:rPr>
                <w:rFonts w:ascii="Poppins" w:hAnsi="Poppins" w:cs="Poppins"/>
                <w:color w:val="002060"/>
              </w:rPr>
            </w:pPr>
            <w:r>
              <w:rPr>
                <w:rFonts w:ascii="Poppins" w:hAnsi="Poppins" w:cs="Poppins"/>
                <w:color w:val="002060"/>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90393DA" w14:textId="200FF549" w:rsidR="00300709" w:rsidRPr="00EE6FB2" w:rsidRDefault="008D033B" w:rsidP="00300709">
            <w:pPr>
              <w:spacing w:line="276" w:lineRule="auto"/>
              <w:jc w:val="center"/>
              <w:rPr>
                <w:rFonts w:ascii="Poppins" w:hAnsi="Poppins" w:cs="Poppins"/>
                <w:color w:val="002060"/>
              </w:rPr>
            </w:pPr>
            <w:r w:rsidRPr="00300709">
              <w:rPr>
                <w:rFonts w:ascii="Poppins" w:hAnsi="Poppins" w:cs="Poppins"/>
                <w:color w:val="002060"/>
              </w:rPr>
              <w:t>194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94BBD6D" w14:textId="37579A4C" w:rsidR="00300709" w:rsidRPr="00EE6FB2" w:rsidRDefault="008D033B" w:rsidP="00300709">
            <w:pPr>
              <w:spacing w:line="276" w:lineRule="auto"/>
              <w:jc w:val="center"/>
              <w:rPr>
                <w:rFonts w:ascii="Poppins" w:hAnsi="Poppins" w:cs="Poppins"/>
                <w:color w:val="002060"/>
              </w:rPr>
            </w:pPr>
            <w:r w:rsidRPr="00300709">
              <w:rPr>
                <w:rFonts w:ascii="Poppins" w:hAnsi="Poppins" w:cs="Poppins"/>
                <w:color w:val="002060"/>
              </w:rPr>
              <w:t>114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9AEF762" w14:textId="10F011E9" w:rsidR="00300709" w:rsidRDefault="008D033B" w:rsidP="00300709">
            <w:pPr>
              <w:spacing w:line="276" w:lineRule="auto"/>
              <w:jc w:val="center"/>
              <w:rPr>
                <w:rFonts w:ascii="Poppins" w:hAnsi="Poppins" w:cs="Poppins"/>
                <w:color w:val="002060"/>
              </w:rPr>
            </w:pPr>
            <w:r w:rsidRPr="00300709">
              <w:rPr>
                <w:rFonts w:ascii="Poppins" w:hAnsi="Poppins" w:cs="Poppins"/>
                <w:color w:val="002060"/>
              </w:rPr>
              <w:t>91</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8553CF2" w14:textId="47ADB579" w:rsidR="00300709" w:rsidRDefault="008D033B" w:rsidP="00300709">
            <w:pPr>
              <w:spacing w:line="276" w:lineRule="auto"/>
              <w:jc w:val="center"/>
              <w:rPr>
                <w:rFonts w:ascii="Poppins" w:hAnsi="Poppins" w:cs="Poppins"/>
                <w:color w:val="002060"/>
              </w:rPr>
            </w:pPr>
            <w:r w:rsidRPr="00300709">
              <w:rPr>
                <w:rFonts w:ascii="Poppins" w:hAnsi="Poppins" w:cs="Poppins"/>
                <w:color w:val="002060"/>
              </w:rPr>
              <w:t>-</w:t>
            </w:r>
          </w:p>
        </w:tc>
      </w:tr>
      <w:tr w:rsidR="008D033B" w:rsidRPr="00E20BAF" w14:paraId="59AF77C7" w14:textId="77777777" w:rsidTr="008D033B">
        <w:trPr>
          <w:trHeight w:val="90"/>
          <w:jc w:val="center"/>
        </w:trPr>
        <w:tc>
          <w:tcPr>
            <w:tcW w:w="130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6EF6E41" w14:textId="1FD80E1A" w:rsidR="00683C57" w:rsidRPr="00A47B5B" w:rsidRDefault="008D033B" w:rsidP="00683C57">
            <w:pPr>
              <w:spacing w:line="276" w:lineRule="auto"/>
              <w:jc w:val="center"/>
              <w:rPr>
                <w:rFonts w:ascii="Poppins" w:hAnsi="Poppins" w:cs="Poppins"/>
                <w:color w:val="002060"/>
              </w:rPr>
            </w:pPr>
            <w:r w:rsidRPr="00A47B5B">
              <w:rPr>
                <w:rFonts w:ascii="Poppins" w:hAnsi="Poppins" w:cs="Poppins"/>
                <w:color w:val="002060"/>
              </w:rPr>
              <w:t>EN PRIVADO</w:t>
            </w:r>
          </w:p>
        </w:tc>
        <w:tc>
          <w:tcPr>
            <w:tcW w:w="2820" w:type="dxa"/>
            <w:tcBorders>
              <w:top w:val="single" w:sz="4" w:space="0" w:color="auto"/>
              <w:left w:val="single" w:sz="4" w:space="0" w:color="auto"/>
              <w:right w:val="single" w:sz="4" w:space="0" w:color="auto"/>
            </w:tcBorders>
            <w:shd w:val="clear" w:color="auto" w:fill="D9E2F3" w:themeFill="accent5" w:themeFillTint="33"/>
            <w:vAlign w:val="center"/>
            <w:hideMark/>
          </w:tcPr>
          <w:p w14:paraId="1C6D50C2" w14:textId="5F2A3E17" w:rsidR="00683C57" w:rsidRPr="001063AF" w:rsidRDefault="008D033B" w:rsidP="00683C57">
            <w:pPr>
              <w:spacing w:line="276" w:lineRule="auto"/>
              <w:jc w:val="center"/>
              <w:rPr>
                <w:rFonts w:ascii="Poppins" w:hAnsi="Poppins" w:cs="Poppins"/>
                <w:color w:val="002060"/>
                <w:lang w:val="en-US"/>
              </w:rPr>
            </w:pPr>
            <w:r w:rsidRPr="001063AF">
              <w:rPr>
                <w:rFonts w:ascii="Poppins" w:hAnsi="Poppins" w:cs="Poppins"/>
                <w:color w:val="002060"/>
                <w:lang w:val="en-US"/>
              </w:rPr>
              <w:t xml:space="preserve">FOUR SEASONS CASA </w:t>
            </w:r>
          </w:p>
          <w:p w14:paraId="28BFEB3C" w14:textId="5F57A90C" w:rsidR="00683C57" w:rsidRPr="001063AF" w:rsidRDefault="008D033B" w:rsidP="00683C57">
            <w:pPr>
              <w:spacing w:line="276" w:lineRule="auto"/>
              <w:jc w:val="center"/>
              <w:rPr>
                <w:rFonts w:ascii="Poppins" w:hAnsi="Poppins" w:cs="Poppins"/>
                <w:color w:val="002060"/>
                <w:lang w:val="en-US"/>
              </w:rPr>
            </w:pPr>
            <w:r w:rsidRPr="001063AF">
              <w:rPr>
                <w:rFonts w:ascii="Poppins" w:hAnsi="Poppins" w:cs="Poppins"/>
                <w:color w:val="002060"/>
                <w:lang w:val="en-US"/>
              </w:rPr>
              <w:t xml:space="preserve">MEDINA </w:t>
            </w:r>
            <w:r w:rsidRPr="004B0F07">
              <w:rPr>
                <w:rFonts w:ascii="Poppins" w:hAnsi="Poppins" w:cs="Poppins"/>
                <w:color w:val="002060"/>
                <w:lang w:val="en-US"/>
              </w:rPr>
              <w:t>5*</w:t>
            </w:r>
          </w:p>
          <w:p w14:paraId="1DB39BDE" w14:textId="1913AE70" w:rsidR="00683C57" w:rsidRPr="001063AF" w:rsidRDefault="008D033B" w:rsidP="00683C57">
            <w:pPr>
              <w:spacing w:line="276" w:lineRule="auto"/>
              <w:jc w:val="center"/>
              <w:rPr>
                <w:rFonts w:ascii="Poppins" w:hAnsi="Poppins" w:cs="Poppins"/>
                <w:color w:val="002060"/>
                <w:lang w:val="en-US"/>
              </w:rPr>
            </w:pPr>
            <w:r w:rsidRPr="00683C57">
              <w:rPr>
                <w:rFonts w:ascii="Poppins" w:hAnsi="Poppins" w:cs="Poppins"/>
                <w:color w:val="002060"/>
                <w:lang w:val="en-US"/>
              </w:rPr>
              <w:t xml:space="preserve">HAB. </w:t>
            </w:r>
            <w:r w:rsidRPr="001063AF">
              <w:rPr>
                <w:rFonts w:ascii="Poppins" w:hAnsi="Poppins" w:cs="Poppins"/>
                <w:color w:val="002060"/>
                <w:lang w:val="en-US"/>
              </w:rPr>
              <w:t>GRAND PREMIER (DOBLE)</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21144294" w14:textId="24824A84"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3215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3C5E985" w14:textId="0AC2FD2B" w:rsidR="00683C57" w:rsidRPr="00EE6FB2" w:rsidRDefault="008D033B" w:rsidP="00683C57">
            <w:pPr>
              <w:spacing w:line="276" w:lineRule="auto"/>
              <w:jc w:val="center"/>
              <w:rPr>
                <w:rFonts w:ascii="Poppins" w:hAnsi="Poppins" w:cs="Poppins"/>
                <w:color w:val="002060"/>
              </w:rPr>
            </w:pPr>
            <w:r w:rsidRPr="00683C57">
              <w:rPr>
                <w:rFonts w:ascii="Poppins" w:hAnsi="Poppins" w:cs="Poppins"/>
                <w:color w:val="002060"/>
              </w:rPr>
              <w:t>2995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7619F43" w14:textId="0EDF7C1F"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1660</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E8C9410" w14:textId="32A1A2CF" w:rsidR="00683C57" w:rsidRPr="00E2168F" w:rsidRDefault="008D033B" w:rsidP="00683C57">
            <w:pPr>
              <w:spacing w:line="276" w:lineRule="auto"/>
              <w:jc w:val="center"/>
              <w:rPr>
                <w:rFonts w:ascii="Poppins" w:hAnsi="Poppins" w:cs="Poppins"/>
                <w:color w:val="002060"/>
              </w:rPr>
            </w:pPr>
            <w:r>
              <w:rPr>
                <w:rFonts w:ascii="Poppins" w:hAnsi="Poppins" w:cs="Poppins"/>
                <w:color w:val="002060"/>
              </w:rPr>
              <w:t>-</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E374719" w14:textId="0346B881"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513</w:t>
            </w:r>
          </w:p>
        </w:tc>
      </w:tr>
      <w:tr w:rsidR="008D033B" w:rsidRPr="00E20BAF" w14:paraId="150C17F1"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0931DBF4" w14:textId="77777777" w:rsidR="00683C57" w:rsidRPr="00EB0318" w:rsidRDefault="00683C57" w:rsidP="00683C57">
            <w:pPr>
              <w:spacing w:line="276" w:lineRule="auto"/>
              <w:jc w:val="center"/>
              <w:rPr>
                <w:rFonts w:ascii="Poppins" w:hAnsi="Poppins" w:cs="Poppins"/>
                <w:b/>
                <w:bCs/>
                <w:color w:val="002060"/>
              </w:rPr>
            </w:pPr>
          </w:p>
        </w:tc>
        <w:tc>
          <w:tcPr>
            <w:tcW w:w="2820" w:type="dxa"/>
            <w:tcBorders>
              <w:top w:val="single" w:sz="4" w:space="0" w:color="auto"/>
              <w:left w:val="single" w:sz="4" w:space="0" w:color="auto"/>
              <w:right w:val="single" w:sz="4" w:space="0" w:color="auto"/>
            </w:tcBorders>
            <w:shd w:val="clear" w:color="auto" w:fill="D9E2F3" w:themeFill="accent5" w:themeFillTint="33"/>
            <w:vAlign w:val="center"/>
          </w:tcPr>
          <w:p w14:paraId="37DEB3B2" w14:textId="490BA71B" w:rsidR="00683C57" w:rsidRPr="00EB0318" w:rsidRDefault="008D033B" w:rsidP="00683C57">
            <w:pPr>
              <w:spacing w:line="276" w:lineRule="auto"/>
              <w:jc w:val="center"/>
              <w:rPr>
                <w:rFonts w:ascii="Poppins" w:hAnsi="Poppins" w:cs="Poppins"/>
                <w:b/>
                <w:bCs/>
                <w:color w:val="002060"/>
              </w:rPr>
            </w:pPr>
            <w:r w:rsidRPr="00EB0318">
              <w:rPr>
                <w:rFonts w:ascii="Poppins" w:hAnsi="Poppins" w:cs="Poppins"/>
                <w:b/>
                <w:bCs/>
                <w:color w:val="002060"/>
              </w:rPr>
              <w:t xml:space="preserve">NOCHE ADICIONAL </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75A08568" w14:textId="7EBDED39" w:rsidR="00683C57" w:rsidRPr="00E2168F" w:rsidRDefault="008D033B" w:rsidP="00683C57">
            <w:pPr>
              <w:spacing w:line="276" w:lineRule="auto"/>
              <w:jc w:val="center"/>
              <w:rPr>
                <w:rFonts w:ascii="Poppins" w:hAnsi="Poppins" w:cs="Poppins"/>
                <w:color w:val="002060"/>
              </w:rPr>
            </w:pPr>
            <w:r w:rsidRPr="00E2168F">
              <w:rPr>
                <w:rFonts w:ascii="Poppins" w:hAnsi="Poppins" w:cs="Poppins"/>
                <w:color w:val="002060"/>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A2AED81" w14:textId="3019DD9B"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892</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BE6381E" w14:textId="7221688C"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447</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A03B0F6" w14:textId="5D9B265B" w:rsidR="00683C57" w:rsidRPr="00E2168F" w:rsidRDefault="008D033B" w:rsidP="00683C57">
            <w:pPr>
              <w:spacing w:line="276" w:lineRule="auto"/>
              <w:jc w:val="center"/>
              <w:rPr>
                <w:rFonts w:ascii="Poppins" w:hAnsi="Poppins" w:cs="Poppins"/>
                <w:color w:val="002060"/>
              </w:rPr>
            </w:pPr>
            <w:r>
              <w:rPr>
                <w:rFonts w:ascii="Poppins" w:hAnsi="Poppins" w:cs="Poppins"/>
                <w:color w:val="002060"/>
              </w:rPr>
              <w:t>-</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AA8B3F1" w14:textId="73F50B66"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65</w:t>
            </w:r>
          </w:p>
        </w:tc>
      </w:tr>
      <w:tr w:rsidR="008D033B" w:rsidRPr="00E20BAF" w14:paraId="080AEBC4"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35CF2F7F" w14:textId="77777777" w:rsidR="00683C57" w:rsidRPr="005B7812" w:rsidRDefault="00683C57" w:rsidP="00683C57">
            <w:pPr>
              <w:spacing w:line="276" w:lineRule="auto"/>
              <w:jc w:val="center"/>
              <w:rPr>
                <w:rFonts w:ascii="Poppins" w:hAnsi="Poppins" w:cs="Poppins"/>
                <w:color w:val="002060"/>
              </w:rPr>
            </w:pPr>
          </w:p>
        </w:tc>
        <w:tc>
          <w:tcPr>
            <w:tcW w:w="2820" w:type="dxa"/>
            <w:tcBorders>
              <w:left w:val="single" w:sz="4" w:space="0" w:color="auto"/>
              <w:right w:val="single" w:sz="4" w:space="0" w:color="auto"/>
            </w:tcBorders>
            <w:shd w:val="clear" w:color="auto" w:fill="D9E2F3" w:themeFill="accent5" w:themeFillTint="33"/>
            <w:vAlign w:val="center"/>
          </w:tcPr>
          <w:p w14:paraId="273138D0" w14:textId="49D7BBE7" w:rsidR="00683C57" w:rsidRPr="001063AF" w:rsidRDefault="008D033B" w:rsidP="00683C57">
            <w:pPr>
              <w:spacing w:line="276" w:lineRule="auto"/>
              <w:jc w:val="center"/>
              <w:rPr>
                <w:rFonts w:ascii="Poppins" w:hAnsi="Poppins" w:cs="Poppins"/>
                <w:color w:val="002060"/>
                <w:lang w:val="en-US"/>
              </w:rPr>
            </w:pPr>
            <w:r w:rsidRPr="001063AF">
              <w:rPr>
                <w:rFonts w:ascii="Poppins" w:hAnsi="Poppins" w:cs="Poppins"/>
                <w:color w:val="002060"/>
                <w:lang w:val="en-US"/>
              </w:rPr>
              <w:t xml:space="preserve">FOUR SEASONS BOGOTÁ </w:t>
            </w:r>
            <w:r w:rsidRPr="004B0F07">
              <w:rPr>
                <w:rFonts w:ascii="Poppins" w:hAnsi="Poppins" w:cs="Poppins"/>
                <w:color w:val="002060"/>
                <w:lang w:val="en-US"/>
              </w:rPr>
              <w:t>5*</w:t>
            </w:r>
          </w:p>
          <w:p w14:paraId="460D4FC9" w14:textId="0ED0EA13" w:rsidR="00683C57" w:rsidRPr="001063AF" w:rsidRDefault="008D033B" w:rsidP="00683C57">
            <w:pPr>
              <w:spacing w:line="276" w:lineRule="auto"/>
              <w:jc w:val="center"/>
              <w:rPr>
                <w:rFonts w:ascii="Poppins" w:hAnsi="Poppins" w:cs="Poppins"/>
                <w:color w:val="002060"/>
                <w:lang w:val="en-US"/>
              </w:rPr>
            </w:pPr>
            <w:r w:rsidRPr="00683C57">
              <w:rPr>
                <w:rFonts w:ascii="Poppins" w:hAnsi="Poppins" w:cs="Poppins"/>
                <w:color w:val="002060"/>
                <w:lang w:val="en-US"/>
              </w:rPr>
              <w:t xml:space="preserve">HAB. </w:t>
            </w:r>
            <w:r w:rsidRPr="001063AF">
              <w:rPr>
                <w:rFonts w:ascii="Poppins" w:hAnsi="Poppins" w:cs="Poppins"/>
                <w:color w:val="002060"/>
                <w:lang w:val="en-US"/>
              </w:rPr>
              <w:t>SUPERIOR (DOBLE)</w:t>
            </w:r>
          </w:p>
        </w:tc>
        <w:tc>
          <w:tcPr>
            <w:tcW w:w="1392" w:type="dxa"/>
            <w:tcBorders>
              <w:left w:val="single" w:sz="4" w:space="0" w:color="auto"/>
              <w:right w:val="single" w:sz="4" w:space="0" w:color="auto"/>
            </w:tcBorders>
            <w:shd w:val="clear" w:color="auto" w:fill="D9E2F3" w:themeFill="accent5" w:themeFillTint="33"/>
            <w:vAlign w:val="center"/>
          </w:tcPr>
          <w:p w14:paraId="53AC3E73" w14:textId="3C2D043C"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2631</w:t>
            </w:r>
          </w:p>
        </w:tc>
        <w:tc>
          <w:tcPr>
            <w:tcW w:w="981" w:type="dxa"/>
            <w:tcBorders>
              <w:left w:val="single" w:sz="4" w:space="0" w:color="auto"/>
              <w:right w:val="single" w:sz="4" w:space="0" w:color="auto"/>
            </w:tcBorders>
            <w:shd w:val="clear" w:color="auto" w:fill="D9E2F3" w:themeFill="accent5" w:themeFillTint="33"/>
            <w:vAlign w:val="center"/>
          </w:tcPr>
          <w:p w14:paraId="3B068C61" w14:textId="4E5432FB" w:rsidR="00683C57" w:rsidRPr="00EE6FB2" w:rsidRDefault="008D033B" w:rsidP="00683C57">
            <w:pPr>
              <w:spacing w:line="276" w:lineRule="auto"/>
              <w:jc w:val="center"/>
              <w:rPr>
                <w:rFonts w:ascii="Poppins" w:hAnsi="Poppins" w:cs="Poppins"/>
                <w:color w:val="002060"/>
              </w:rPr>
            </w:pPr>
            <w:r w:rsidRPr="00683C57">
              <w:rPr>
                <w:rFonts w:ascii="Poppins" w:hAnsi="Poppins" w:cs="Poppins"/>
                <w:color w:val="002060"/>
              </w:rPr>
              <w:t>2411</w:t>
            </w:r>
          </w:p>
        </w:tc>
        <w:tc>
          <w:tcPr>
            <w:tcW w:w="981" w:type="dxa"/>
            <w:tcBorders>
              <w:left w:val="single" w:sz="4" w:space="0" w:color="auto"/>
              <w:right w:val="single" w:sz="4" w:space="0" w:color="auto"/>
            </w:tcBorders>
            <w:shd w:val="clear" w:color="auto" w:fill="D9E2F3" w:themeFill="accent5" w:themeFillTint="33"/>
            <w:vAlign w:val="center"/>
          </w:tcPr>
          <w:p w14:paraId="2B9DCF56" w14:textId="6CB3CB26"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1368</w:t>
            </w:r>
          </w:p>
        </w:tc>
        <w:tc>
          <w:tcPr>
            <w:tcW w:w="863" w:type="dxa"/>
            <w:tcBorders>
              <w:left w:val="single" w:sz="4" w:space="0" w:color="auto"/>
              <w:right w:val="single" w:sz="4" w:space="0" w:color="auto"/>
            </w:tcBorders>
            <w:shd w:val="clear" w:color="auto" w:fill="D9E2F3" w:themeFill="accent5" w:themeFillTint="33"/>
            <w:vAlign w:val="center"/>
          </w:tcPr>
          <w:p w14:paraId="376B4FDC" w14:textId="419DD370" w:rsidR="00683C57" w:rsidRPr="00E2168F" w:rsidRDefault="008D033B" w:rsidP="00683C57">
            <w:pPr>
              <w:spacing w:line="276" w:lineRule="auto"/>
              <w:jc w:val="center"/>
              <w:rPr>
                <w:rFonts w:ascii="Poppins" w:hAnsi="Poppins" w:cs="Poppins"/>
                <w:color w:val="002060"/>
              </w:rPr>
            </w:pPr>
            <w:r>
              <w:rPr>
                <w:rFonts w:ascii="Poppins" w:hAnsi="Poppins" w:cs="Poppins"/>
                <w:color w:val="002060"/>
              </w:rPr>
              <w:t>-</w:t>
            </w:r>
          </w:p>
        </w:tc>
        <w:tc>
          <w:tcPr>
            <w:tcW w:w="863" w:type="dxa"/>
            <w:tcBorders>
              <w:left w:val="single" w:sz="4" w:space="0" w:color="auto"/>
              <w:right w:val="single" w:sz="4" w:space="0" w:color="auto"/>
            </w:tcBorders>
            <w:shd w:val="clear" w:color="auto" w:fill="D9E2F3" w:themeFill="accent5" w:themeFillTint="33"/>
            <w:vAlign w:val="center"/>
          </w:tcPr>
          <w:p w14:paraId="5D9068A2" w14:textId="1E22C94E"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513</w:t>
            </w:r>
          </w:p>
        </w:tc>
      </w:tr>
      <w:tr w:rsidR="008D033B" w:rsidRPr="00E20BAF" w14:paraId="74EEBC0E"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76BFD5AC" w14:textId="77777777" w:rsidR="00683C57" w:rsidRPr="00EB0318" w:rsidRDefault="00683C57" w:rsidP="00683C57">
            <w:pPr>
              <w:spacing w:line="276" w:lineRule="auto"/>
              <w:jc w:val="center"/>
              <w:rPr>
                <w:rFonts w:ascii="Poppins" w:hAnsi="Poppins" w:cs="Poppins"/>
                <w:b/>
                <w:bCs/>
                <w:color w:val="002060"/>
              </w:rPr>
            </w:pPr>
          </w:p>
        </w:tc>
        <w:tc>
          <w:tcPr>
            <w:tcW w:w="2820" w:type="dxa"/>
            <w:tcBorders>
              <w:left w:val="single" w:sz="4" w:space="0" w:color="auto"/>
              <w:right w:val="single" w:sz="4" w:space="0" w:color="auto"/>
            </w:tcBorders>
            <w:shd w:val="clear" w:color="auto" w:fill="D9E2F3" w:themeFill="accent5" w:themeFillTint="33"/>
            <w:vAlign w:val="center"/>
          </w:tcPr>
          <w:p w14:paraId="7692131E" w14:textId="612F5C91" w:rsidR="00683C57" w:rsidRPr="00EB0318" w:rsidRDefault="008D033B" w:rsidP="00683C57">
            <w:pPr>
              <w:spacing w:line="276" w:lineRule="auto"/>
              <w:jc w:val="center"/>
              <w:rPr>
                <w:rFonts w:ascii="Poppins" w:hAnsi="Poppins" w:cs="Poppins"/>
                <w:color w:val="002060"/>
              </w:rPr>
            </w:pPr>
            <w:r w:rsidRPr="00EB0318">
              <w:rPr>
                <w:rFonts w:ascii="Poppins" w:hAnsi="Poppins" w:cs="Poppins"/>
                <w:b/>
                <w:bCs/>
                <w:color w:val="002060"/>
              </w:rPr>
              <w:t xml:space="preserve">NOCHE ADICIONAL </w:t>
            </w:r>
          </w:p>
        </w:tc>
        <w:tc>
          <w:tcPr>
            <w:tcW w:w="1392" w:type="dxa"/>
            <w:tcBorders>
              <w:left w:val="single" w:sz="4" w:space="0" w:color="auto"/>
              <w:right w:val="single" w:sz="4" w:space="0" w:color="auto"/>
            </w:tcBorders>
            <w:shd w:val="clear" w:color="auto" w:fill="D9E2F3" w:themeFill="accent5" w:themeFillTint="33"/>
            <w:vAlign w:val="center"/>
          </w:tcPr>
          <w:p w14:paraId="5CF4619B" w14:textId="064FC540" w:rsidR="00683C57" w:rsidRPr="00E2168F" w:rsidRDefault="008D033B" w:rsidP="00683C57">
            <w:pPr>
              <w:spacing w:line="276" w:lineRule="auto"/>
              <w:jc w:val="center"/>
              <w:rPr>
                <w:rFonts w:ascii="Poppins" w:hAnsi="Poppins" w:cs="Poppins"/>
                <w:color w:val="002060"/>
              </w:rPr>
            </w:pPr>
            <w:r w:rsidRPr="00E2168F">
              <w:rPr>
                <w:rFonts w:ascii="Poppins" w:hAnsi="Poppins" w:cs="Poppins"/>
                <w:color w:val="002060"/>
              </w:rPr>
              <w:t>-</w:t>
            </w:r>
          </w:p>
        </w:tc>
        <w:tc>
          <w:tcPr>
            <w:tcW w:w="981" w:type="dxa"/>
            <w:tcBorders>
              <w:left w:val="single" w:sz="4" w:space="0" w:color="auto"/>
              <w:right w:val="single" w:sz="4" w:space="0" w:color="auto"/>
            </w:tcBorders>
            <w:shd w:val="clear" w:color="auto" w:fill="D9E2F3" w:themeFill="accent5" w:themeFillTint="33"/>
            <w:vAlign w:val="center"/>
          </w:tcPr>
          <w:p w14:paraId="26514CF4" w14:textId="289C8885"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698</w:t>
            </w:r>
          </w:p>
        </w:tc>
        <w:tc>
          <w:tcPr>
            <w:tcW w:w="981" w:type="dxa"/>
            <w:tcBorders>
              <w:left w:val="single" w:sz="4" w:space="0" w:color="auto"/>
              <w:right w:val="single" w:sz="4" w:space="0" w:color="auto"/>
            </w:tcBorders>
            <w:shd w:val="clear" w:color="auto" w:fill="D9E2F3" w:themeFill="accent5" w:themeFillTint="33"/>
            <w:vAlign w:val="center"/>
          </w:tcPr>
          <w:p w14:paraId="1801F7B9" w14:textId="15661E99"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350</w:t>
            </w:r>
          </w:p>
        </w:tc>
        <w:tc>
          <w:tcPr>
            <w:tcW w:w="863" w:type="dxa"/>
            <w:tcBorders>
              <w:left w:val="single" w:sz="4" w:space="0" w:color="auto"/>
              <w:right w:val="single" w:sz="4" w:space="0" w:color="auto"/>
            </w:tcBorders>
            <w:shd w:val="clear" w:color="auto" w:fill="D9E2F3" w:themeFill="accent5" w:themeFillTint="33"/>
            <w:vAlign w:val="center"/>
          </w:tcPr>
          <w:p w14:paraId="1E8927D6" w14:textId="53822466" w:rsidR="00683C57" w:rsidRPr="00E2168F" w:rsidRDefault="008D033B" w:rsidP="00683C57">
            <w:pPr>
              <w:spacing w:line="276" w:lineRule="auto"/>
              <w:jc w:val="center"/>
              <w:rPr>
                <w:rFonts w:ascii="Poppins" w:hAnsi="Poppins" w:cs="Poppins"/>
                <w:color w:val="002060"/>
              </w:rPr>
            </w:pPr>
            <w:r>
              <w:rPr>
                <w:rFonts w:ascii="Poppins" w:hAnsi="Poppins" w:cs="Poppins"/>
                <w:color w:val="002060"/>
              </w:rPr>
              <w:t>-</w:t>
            </w:r>
          </w:p>
        </w:tc>
        <w:tc>
          <w:tcPr>
            <w:tcW w:w="863" w:type="dxa"/>
            <w:tcBorders>
              <w:left w:val="single" w:sz="4" w:space="0" w:color="auto"/>
              <w:right w:val="single" w:sz="4" w:space="0" w:color="auto"/>
            </w:tcBorders>
            <w:shd w:val="clear" w:color="auto" w:fill="D9E2F3" w:themeFill="accent5" w:themeFillTint="33"/>
            <w:vAlign w:val="center"/>
          </w:tcPr>
          <w:p w14:paraId="0EC9F5FE" w14:textId="7A9947E0"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65</w:t>
            </w:r>
          </w:p>
        </w:tc>
      </w:tr>
      <w:tr w:rsidR="008D033B" w:rsidRPr="00E20BAF" w14:paraId="2149E75F"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7F4A163C" w14:textId="77777777" w:rsidR="00683C57" w:rsidRPr="005B7812" w:rsidRDefault="00683C57" w:rsidP="00683C57">
            <w:pPr>
              <w:spacing w:line="276" w:lineRule="auto"/>
              <w:jc w:val="center"/>
              <w:rPr>
                <w:rFonts w:ascii="Poppins" w:hAnsi="Poppins" w:cs="Poppins"/>
                <w:color w:val="002060"/>
              </w:rPr>
            </w:pPr>
          </w:p>
        </w:tc>
        <w:tc>
          <w:tcPr>
            <w:tcW w:w="2820" w:type="dxa"/>
            <w:tcBorders>
              <w:left w:val="single" w:sz="4" w:space="0" w:color="auto"/>
              <w:right w:val="single" w:sz="4" w:space="0" w:color="auto"/>
            </w:tcBorders>
            <w:shd w:val="clear" w:color="auto" w:fill="D9E2F3" w:themeFill="accent5" w:themeFillTint="33"/>
            <w:vAlign w:val="center"/>
          </w:tcPr>
          <w:p w14:paraId="0B2917FE" w14:textId="20B97A77" w:rsidR="00683C57" w:rsidRPr="001063AF" w:rsidRDefault="008D033B" w:rsidP="00683C57">
            <w:pPr>
              <w:spacing w:line="276" w:lineRule="auto"/>
              <w:jc w:val="center"/>
              <w:rPr>
                <w:rFonts w:ascii="Poppins" w:hAnsi="Poppins" w:cs="Poppins"/>
                <w:color w:val="002060"/>
              </w:rPr>
            </w:pPr>
            <w:r w:rsidRPr="001063AF">
              <w:rPr>
                <w:rFonts w:ascii="Poppins" w:hAnsi="Poppins" w:cs="Poppins"/>
                <w:color w:val="002060"/>
              </w:rPr>
              <w:t xml:space="preserve">JW MARRIOTT </w:t>
            </w:r>
            <w:r>
              <w:rPr>
                <w:rFonts w:ascii="Poppins" w:hAnsi="Poppins" w:cs="Poppins"/>
                <w:color w:val="002060"/>
              </w:rPr>
              <w:t>5*</w:t>
            </w:r>
          </w:p>
          <w:p w14:paraId="5B823CE6" w14:textId="55E77565" w:rsidR="00683C57" w:rsidRPr="00EB0318" w:rsidRDefault="008D033B" w:rsidP="00683C57">
            <w:pPr>
              <w:spacing w:line="276" w:lineRule="auto"/>
              <w:jc w:val="center"/>
              <w:rPr>
                <w:rFonts w:ascii="Poppins" w:hAnsi="Poppins" w:cs="Poppins"/>
                <w:color w:val="002060"/>
              </w:rPr>
            </w:pPr>
            <w:r>
              <w:rPr>
                <w:rFonts w:ascii="Poppins" w:hAnsi="Poppins" w:cs="Poppins"/>
                <w:color w:val="002060"/>
              </w:rPr>
              <w:t xml:space="preserve">HAB. </w:t>
            </w:r>
            <w:r w:rsidRPr="001063AF">
              <w:rPr>
                <w:rFonts w:ascii="Poppins" w:hAnsi="Poppins" w:cs="Poppins"/>
                <w:color w:val="002060"/>
              </w:rPr>
              <w:t>DELUXE (DOBLE O TWIN)</w:t>
            </w:r>
          </w:p>
        </w:tc>
        <w:tc>
          <w:tcPr>
            <w:tcW w:w="1392" w:type="dxa"/>
            <w:tcBorders>
              <w:left w:val="single" w:sz="4" w:space="0" w:color="auto"/>
              <w:right w:val="single" w:sz="4" w:space="0" w:color="auto"/>
            </w:tcBorders>
            <w:shd w:val="clear" w:color="auto" w:fill="D9E2F3" w:themeFill="accent5" w:themeFillTint="33"/>
            <w:vAlign w:val="center"/>
          </w:tcPr>
          <w:p w14:paraId="092A59F9" w14:textId="3D935144"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1686</w:t>
            </w:r>
          </w:p>
        </w:tc>
        <w:tc>
          <w:tcPr>
            <w:tcW w:w="981" w:type="dxa"/>
            <w:tcBorders>
              <w:left w:val="single" w:sz="4" w:space="0" w:color="auto"/>
              <w:right w:val="single" w:sz="4" w:space="0" w:color="auto"/>
            </w:tcBorders>
            <w:shd w:val="clear" w:color="auto" w:fill="D9E2F3" w:themeFill="accent5" w:themeFillTint="33"/>
            <w:vAlign w:val="center"/>
          </w:tcPr>
          <w:p w14:paraId="2765663B" w14:textId="0538D5DF" w:rsidR="00683C57" w:rsidRPr="00EE6FB2" w:rsidRDefault="008D033B" w:rsidP="00683C57">
            <w:pPr>
              <w:spacing w:line="276" w:lineRule="auto"/>
              <w:jc w:val="center"/>
              <w:rPr>
                <w:rFonts w:ascii="Poppins" w:hAnsi="Poppins" w:cs="Poppins"/>
                <w:color w:val="002060"/>
              </w:rPr>
            </w:pPr>
            <w:r w:rsidRPr="00683C57">
              <w:rPr>
                <w:rFonts w:ascii="Poppins" w:hAnsi="Poppins" w:cs="Poppins"/>
                <w:color w:val="002060"/>
              </w:rPr>
              <w:t>1466</w:t>
            </w:r>
          </w:p>
        </w:tc>
        <w:tc>
          <w:tcPr>
            <w:tcW w:w="981" w:type="dxa"/>
            <w:tcBorders>
              <w:left w:val="single" w:sz="4" w:space="0" w:color="auto"/>
              <w:right w:val="single" w:sz="4" w:space="0" w:color="auto"/>
            </w:tcBorders>
            <w:shd w:val="clear" w:color="auto" w:fill="D9E2F3" w:themeFill="accent5" w:themeFillTint="33"/>
            <w:vAlign w:val="center"/>
          </w:tcPr>
          <w:p w14:paraId="73D6ADF7" w14:textId="6DDA750F"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895</w:t>
            </w:r>
          </w:p>
        </w:tc>
        <w:tc>
          <w:tcPr>
            <w:tcW w:w="863" w:type="dxa"/>
            <w:tcBorders>
              <w:left w:val="single" w:sz="4" w:space="0" w:color="auto"/>
              <w:right w:val="single" w:sz="4" w:space="0" w:color="auto"/>
            </w:tcBorders>
            <w:shd w:val="clear" w:color="auto" w:fill="D9E2F3" w:themeFill="accent5" w:themeFillTint="33"/>
            <w:vAlign w:val="center"/>
          </w:tcPr>
          <w:p w14:paraId="752CA139" w14:textId="028F8ADB" w:rsidR="00683C57" w:rsidRPr="00E2168F" w:rsidRDefault="008D033B" w:rsidP="00683C57">
            <w:pPr>
              <w:spacing w:line="276" w:lineRule="auto"/>
              <w:jc w:val="center"/>
              <w:rPr>
                <w:rFonts w:ascii="Poppins" w:hAnsi="Poppins" w:cs="Poppins"/>
                <w:color w:val="002060"/>
              </w:rPr>
            </w:pPr>
            <w:r>
              <w:rPr>
                <w:rFonts w:ascii="Poppins" w:hAnsi="Poppins" w:cs="Poppins"/>
                <w:color w:val="002060"/>
              </w:rPr>
              <w:t>-</w:t>
            </w:r>
          </w:p>
        </w:tc>
        <w:tc>
          <w:tcPr>
            <w:tcW w:w="863" w:type="dxa"/>
            <w:tcBorders>
              <w:left w:val="single" w:sz="4" w:space="0" w:color="auto"/>
              <w:right w:val="single" w:sz="4" w:space="0" w:color="auto"/>
            </w:tcBorders>
            <w:shd w:val="clear" w:color="auto" w:fill="D9E2F3" w:themeFill="accent5" w:themeFillTint="33"/>
            <w:vAlign w:val="center"/>
          </w:tcPr>
          <w:p w14:paraId="6E85E25C" w14:textId="0BB5A5F8" w:rsidR="00683C57" w:rsidRPr="00EE6FB2" w:rsidRDefault="008D033B" w:rsidP="00683C57">
            <w:pPr>
              <w:spacing w:line="276" w:lineRule="auto"/>
              <w:jc w:val="center"/>
              <w:rPr>
                <w:rFonts w:ascii="Poppins" w:hAnsi="Poppins" w:cs="Poppins"/>
                <w:color w:val="002060"/>
              </w:rPr>
            </w:pPr>
            <w:r w:rsidRPr="00683C57">
              <w:rPr>
                <w:rFonts w:ascii="Poppins" w:hAnsi="Poppins" w:cs="Poppins"/>
                <w:color w:val="002060"/>
              </w:rPr>
              <w:t>603</w:t>
            </w:r>
          </w:p>
        </w:tc>
      </w:tr>
      <w:tr w:rsidR="008D033B" w:rsidRPr="00E20BAF" w14:paraId="4E3F25E5"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405B9E06" w14:textId="77777777" w:rsidR="00683C57" w:rsidRPr="00EB0318" w:rsidRDefault="00683C57" w:rsidP="00683C57">
            <w:pPr>
              <w:spacing w:line="276" w:lineRule="auto"/>
              <w:jc w:val="center"/>
              <w:rPr>
                <w:rFonts w:ascii="Poppins" w:hAnsi="Poppins" w:cs="Poppins"/>
                <w:b/>
                <w:bCs/>
                <w:color w:val="002060"/>
              </w:rPr>
            </w:pPr>
          </w:p>
        </w:tc>
        <w:tc>
          <w:tcPr>
            <w:tcW w:w="2820" w:type="dxa"/>
            <w:tcBorders>
              <w:left w:val="single" w:sz="4" w:space="0" w:color="auto"/>
              <w:right w:val="single" w:sz="4" w:space="0" w:color="auto"/>
            </w:tcBorders>
            <w:shd w:val="clear" w:color="auto" w:fill="D9E2F3" w:themeFill="accent5" w:themeFillTint="33"/>
            <w:vAlign w:val="center"/>
          </w:tcPr>
          <w:p w14:paraId="42E29F5A" w14:textId="4D8E4568" w:rsidR="00683C57" w:rsidRPr="00EB0318" w:rsidRDefault="008D033B" w:rsidP="00683C57">
            <w:pPr>
              <w:spacing w:line="276" w:lineRule="auto"/>
              <w:jc w:val="center"/>
              <w:rPr>
                <w:rFonts w:ascii="Poppins" w:hAnsi="Poppins" w:cs="Poppins"/>
                <w:color w:val="002060"/>
              </w:rPr>
            </w:pPr>
            <w:r w:rsidRPr="00EB0318">
              <w:rPr>
                <w:rFonts w:ascii="Poppins" w:hAnsi="Poppins" w:cs="Poppins"/>
                <w:b/>
                <w:bCs/>
                <w:color w:val="002060"/>
              </w:rPr>
              <w:t xml:space="preserve">NOCHE ADICIONAL </w:t>
            </w:r>
          </w:p>
        </w:tc>
        <w:tc>
          <w:tcPr>
            <w:tcW w:w="1392" w:type="dxa"/>
            <w:tcBorders>
              <w:left w:val="single" w:sz="4" w:space="0" w:color="auto"/>
              <w:right w:val="single" w:sz="4" w:space="0" w:color="auto"/>
            </w:tcBorders>
            <w:shd w:val="clear" w:color="auto" w:fill="D9E2F3" w:themeFill="accent5" w:themeFillTint="33"/>
            <w:vAlign w:val="center"/>
          </w:tcPr>
          <w:p w14:paraId="0B0824B4" w14:textId="13A6DBCF" w:rsidR="00683C57" w:rsidRPr="00E2168F" w:rsidRDefault="008D033B" w:rsidP="00683C57">
            <w:pPr>
              <w:spacing w:line="276" w:lineRule="auto"/>
              <w:jc w:val="center"/>
              <w:rPr>
                <w:rFonts w:ascii="Poppins" w:hAnsi="Poppins" w:cs="Poppins"/>
                <w:color w:val="002060"/>
              </w:rPr>
            </w:pPr>
            <w:r w:rsidRPr="00E2168F">
              <w:rPr>
                <w:rFonts w:ascii="Poppins" w:hAnsi="Poppins" w:cs="Poppins"/>
                <w:color w:val="002060"/>
              </w:rPr>
              <w:t>-</w:t>
            </w:r>
          </w:p>
        </w:tc>
        <w:tc>
          <w:tcPr>
            <w:tcW w:w="981" w:type="dxa"/>
            <w:tcBorders>
              <w:left w:val="single" w:sz="4" w:space="0" w:color="auto"/>
              <w:right w:val="single" w:sz="4" w:space="0" w:color="auto"/>
            </w:tcBorders>
            <w:shd w:val="clear" w:color="auto" w:fill="D9E2F3" w:themeFill="accent5" w:themeFillTint="33"/>
            <w:vAlign w:val="center"/>
          </w:tcPr>
          <w:p w14:paraId="5274BB2C" w14:textId="2C93AC78"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383</w:t>
            </w:r>
          </w:p>
        </w:tc>
        <w:tc>
          <w:tcPr>
            <w:tcW w:w="981" w:type="dxa"/>
            <w:tcBorders>
              <w:left w:val="single" w:sz="4" w:space="0" w:color="auto"/>
              <w:right w:val="single" w:sz="4" w:space="0" w:color="auto"/>
            </w:tcBorders>
            <w:shd w:val="clear" w:color="auto" w:fill="D9E2F3" w:themeFill="accent5" w:themeFillTint="33"/>
            <w:vAlign w:val="center"/>
          </w:tcPr>
          <w:p w14:paraId="633D6026" w14:textId="482F79B8"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193</w:t>
            </w:r>
          </w:p>
        </w:tc>
        <w:tc>
          <w:tcPr>
            <w:tcW w:w="863" w:type="dxa"/>
            <w:tcBorders>
              <w:left w:val="single" w:sz="4" w:space="0" w:color="auto"/>
              <w:right w:val="single" w:sz="4" w:space="0" w:color="auto"/>
            </w:tcBorders>
            <w:shd w:val="clear" w:color="auto" w:fill="D9E2F3" w:themeFill="accent5" w:themeFillTint="33"/>
            <w:vAlign w:val="center"/>
          </w:tcPr>
          <w:p w14:paraId="449E717D" w14:textId="77264303" w:rsidR="00683C57" w:rsidRPr="00E2168F" w:rsidRDefault="008D033B" w:rsidP="00683C57">
            <w:pPr>
              <w:spacing w:line="276" w:lineRule="auto"/>
              <w:jc w:val="center"/>
              <w:rPr>
                <w:rFonts w:ascii="Poppins" w:hAnsi="Poppins" w:cs="Poppins"/>
                <w:color w:val="002060"/>
              </w:rPr>
            </w:pPr>
            <w:r>
              <w:rPr>
                <w:rFonts w:ascii="Poppins" w:hAnsi="Poppins" w:cs="Poppins"/>
                <w:color w:val="002060"/>
              </w:rPr>
              <w:t>-</w:t>
            </w:r>
          </w:p>
        </w:tc>
        <w:tc>
          <w:tcPr>
            <w:tcW w:w="863" w:type="dxa"/>
            <w:tcBorders>
              <w:left w:val="single" w:sz="4" w:space="0" w:color="auto"/>
              <w:right w:val="single" w:sz="4" w:space="0" w:color="auto"/>
            </w:tcBorders>
            <w:shd w:val="clear" w:color="auto" w:fill="D9E2F3" w:themeFill="accent5" w:themeFillTint="33"/>
            <w:vAlign w:val="center"/>
          </w:tcPr>
          <w:p w14:paraId="0D74A087" w14:textId="38D90232"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50</w:t>
            </w:r>
          </w:p>
        </w:tc>
      </w:tr>
      <w:tr w:rsidR="008D033B" w:rsidRPr="00E20BAF" w14:paraId="6C6BEEB8"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07B3F8E5" w14:textId="77777777" w:rsidR="00683C57" w:rsidRPr="005B7812" w:rsidRDefault="00683C57" w:rsidP="00683C57">
            <w:pPr>
              <w:spacing w:line="276" w:lineRule="auto"/>
              <w:jc w:val="center"/>
              <w:rPr>
                <w:rFonts w:ascii="Poppins" w:hAnsi="Poppins" w:cs="Poppins"/>
                <w:color w:val="002060"/>
              </w:rPr>
            </w:pPr>
          </w:p>
        </w:tc>
        <w:tc>
          <w:tcPr>
            <w:tcW w:w="2820" w:type="dxa"/>
            <w:tcBorders>
              <w:left w:val="single" w:sz="4" w:space="0" w:color="auto"/>
              <w:bottom w:val="single" w:sz="4" w:space="0" w:color="auto"/>
              <w:right w:val="single" w:sz="4" w:space="0" w:color="auto"/>
            </w:tcBorders>
            <w:shd w:val="clear" w:color="auto" w:fill="D9E2F3" w:themeFill="accent5" w:themeFillTint="33"/>
            <w:vAlign w:val="center"/>
          </w:tcPr>
          <w:p w14:paraId="1DD7D53B" w14:textId="2234979D" w:rsidR="00683C57" w:rsidRPr="001063AF" w:rsidRDefault="008D033B" w:rsidP="00683C57">
            <w:pPr>
              <w:spacing w:line="276" w:lineRule="auto"/>
              <w:jc w:val="center"/>
              <w:rPr>
                <w:rFonts w:ascii="Poppins" w:hAnsi="Poppins" w:cs="Poppins"/>
                <w:color w:val="002060"/>
              </w:rPr>
            </w:pPr>
            <w:r w:rsidRPr="001063AF">
              <w:rPr>
                <w:rFonts w:ascii="Poppins" w:hAnsi="Poppins" w:cs="Poppins"/>
                <w:color w:val="002060"/>
              </w:rPr>
              <w:t>MARRIOTT BOGOTÁ</w:t>
            </w:r>
            <w:r>
              <w:rPr>
                <w:rFonts w:ascii="Poppins" w:hAnsi="Poppins" w:cs="Poppins"/>
                <w:color w:val="002060"/>
              </w:rPr>
              <w:t xml:space="preserve"> 5*</w:t>
            </w:r>
            <w:r w:rsidRPr="001063AF">
              <w:rPr>
                <w:rFonts w:ascii="Poppins" w:hAnsi="Poppins" w:cs="Poppins"/>
                <w:color w:val="002060"/>
              </w:rPr>
              <w:t xml:space="preserve">  </w:t>
            </w:r>
          </w:p>
          <w:p w14:paraId="6ABC0CAF" w14:textId="1174FF3C" w:rsidR="00683C57" w:rsidRPr="00EB0318" w:rsidRDefault="008D033B" w:rsidP="00683C57">
            <w:pPr>
              <w:spacing w:line="276" w:lineRule="auto"/>
              <w:jc w:val="center"/>
              <w:rPr>
                <w:rFonts w:ascii="Poppins" w:hAnsi="Poppins" w:cs="Poppins"/>
                <w:color w:val="002060"/>
              </w:rPr>
            </w:pPr>
            <w:r>
              <w:rPr>
                <w:rFonts w:ascii="Poppins" w:hAnsi="Poppins" w:cs="Poppins"/>
                <w:color w:val="002060"/>
              </w:rPr>
              <w:t xml:space="preserve">HAB. </w:t>
            </w:r>
            <w:r w:rsidRPr="001063AF">
              <w:rPr>
                <w:rFonts w:ascii="Poppins" w:hAnsi="Poppins" w:cs="Poppins"/>
                <w:color w:val="002060"/>
              </w:rPr>
              <w:t>DELUXE (DOBLE O TWIN)</w:t>
            </w:r>
          </w:p>
        </w:tc>
        <w:tc>
          <w:tcPr>
            <w:tcW w:w="1392" w:type="dxa"/>
            <w:tcBorders>
              <w:left w:val="single" w:sz="4" w:space="0" w:color="auto"/>
              <w:bottom w:val="single" w:sz="4" w:space="0" w:color="auto"/>
              <w:right w:val="single" w:sz="4" w:space="0" w:color="auto"/>
            </w:tcBorders>
            <w:shd w:val="clear" w:color="auto" w:fill="D9E2F3" w:themeFill="accent5" w:themeFillTint="33"/>
            <w:vAlign w:val="center"/>
          </w:tcPr>
          <w:p w14:paraId="4504E308" w14:textId="074BD1DB"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1429</w:t>
            </w:r>
          </w:p>
        </w:tc>
        <w:tc>
          <w:tcPr>
            <w:tcW w:w="981" w:type="dxa"/>
            <w:tcBorders>
              <w:left w:val="single" w:sz="4" w:space="0" w:color="auto"/>
              <w:bottom w:val="single" w:sz="4" w:space="0" w:color="auto"/>
              <w:right w:val="single" w:sz="4" w:space="0" w:color="auto"/>
            </w:tcBorders>
            <w:shd w:val="clear" w:color="auto" w:fill="D9E2F3" w:themeFill="accent5" w:themeFillTint="33"/>
            <w:vAlign w:val="center"/>
          </w:tcPr>
          <w:p w14:paraId="4B3F776E" w14:textId="7A691EBF"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1209</w:t>
            </w:r>
          </w:p>
        </w:tc>
        <w:tc>
          <w:tcPr>
            <w:tcW w:w="981" w:type="dxa"/>
            <w:tcBorders>
              <w:left w:val="single" w:sz="4" w:space="0" w:color="auto"/>
              <w:bottom w:val="single" w:sz="4" w:space="0" w:color="auto"/>
              <w:right w:val="single" w:sz="4" w:space="0" w:color="auto"/>
            </w:tcBorders>
            <w:shd w:val="clear" w:color="auto" w:fill="D9E2F3" w:themeFill="accent5" w:themeFillTint="33"/>
            <w:vAlign w:val="center"/>
          </w:tcPr>
          <w:p w14:paraId="5CD59957" w14:textId="208BB199"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767</w:t>
            </w:r>
          </w:p>
        </w:tc>
        <w:tc>
          <w:tcPr>
            <w:tcW w:w="863" w:type="dxa"/>
            <w:tcBorders>
              <w:left w:val="single" w:sz="4" w:space="0" w:color="auto"/>
              <w:bottom w:val="single" w:sz="4" w:space="0" w:color="auto"/>
              <w:right w:val="single" w:sz="4" w:space="0" w:color="auto"/>
            </w:tcBorders>
            <w:shd w:val="clear" w:color="auto" w:fill="D9E2F3" w:themeFill="accent5" w:themeFillTint="33"/>
            <w:vAlign w:val="center"/>
          </w:tcPr>
          <w:p w14:paraId="09688B68" w14:textId="1E452A28"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668</w:t>
            </w:r>
          </w:p>
        </w:tc>
        <w:tc>
          <w:tcPr>
            <w:tcW w:w="863" w:type="dxa"/>
            <w:tcBorders>
              <w:left w:val="single" w:sz="4" w:space="0" w:color="auto"/>
              <w:bottom w:val="single" w:sz="4" w:space="0" w:color="auto"/>
              <w:right w:val="single" w:sz="4" w:space="0" w:color="auto"/>
            </w:tcBorders>
            <w:shd w:val="clear" w:color="auto" w:fill="D9E2F3" w:themeFill="accent5" w:themeFillTint="33"/>
            <w:vAlign w:val="center"/>
          </w:tcPr>
          <w:p w14:paraId="0AB8BE5F" w14:textId="1C594796"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466</w:t>
            </w:r>
          </w:p>
        </w:tc>
      </w:tr>
      <w:tr w:rsidR="008D033B" w:rsidRPr="00E20BAF" w14:paraId="3867C57D"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6B26DC09" w14:textId="77777777" w:rsidR="00683C57" w:rsidRPr="00EB0318" w:rsidRDefault="00683C57" w:rsidP="00683C57">
            <w:pPr>
              <w:spacing w:line="276" w:lineRule="auto"/>
              <w:jc w:val="center"/>
              <w:rPr>
                <w:rFonts w:ascii="Poppins" w:hAnsi="Poppins" w:cs="Poppins"/>
                <w:b/>
                <w:bCs/>
                <w:color w:val="002060"/>
              </w:rPr>
            </w:pPr>
          </w:p>
        </w:tc>
        <w:tc>
          <w:tcPr>
            <w:tcW w:w="2820" w:type="dxa"/>
            <w:tcBorders>
              <w:left w:val="single" w:sz="4" w:space="0" w:color="auto"/>
              <w:bottom w:val="single" w:sz="4" w:space="0" w:color="auto"/>
              <w:right w:val="single" w:sz="4" w:space="0" w:color="auto"/>
            </w:tcBorders>
            <w:shd w:val="clear" w:color="auto" w:fill="D9E2F3" w:themeFill="accent5" w:themeFillTint="33"/>
            <w:vAlign w:val="center"/>
          </w:tcPr>
          <w:p w14:paraId="7D9AA147" w14:textId="5752CF6D" w:rsidR="00683C57" w:rsidRDefault="008D033B" w:rsidP="00683C57">
            <w:pPr>
              <w:spacing w:line="276" w:lineRule="auto"/>
              <w:jc w:val="center"/>
              <w:rPr>
                <w:rFonts w:ascii="Poppins" w:hAnsi="Poppins" w:cs="Poppins"/>
                <w:color w:val="002060"/>
              </w:rPr>
            </w:pPr>
            <w:r w:rsidRPr="00EB0318">
              <w:rPr>
                <w:rFonts w:ascii="Poppins" w:hAnsi="Poppins" w:cs="Poppins"/>
                <w:b/>
                <w:bCs/>
                <w:color w:val="002060"/>
              </w:rPr>
              <w:t xml:space="preserve">NOCHE ADICIONAL </w:t>
            </w:r>
          </w:p>
        </w:tc>
        <w:tc>
          <w:tcPr>
            <w:tcW w:w="1392" w:type="dxa"/>
            <w:tcBorders>
              <w:left w:val="single" w:sz="4" w:space="0" w:color="auto"/>
              <w:bottom w:val="single" w:sz="4" w:space="0" w:color="auto"/>
              <w:right w:val="single" w:sz="4" w:space="0" w:color="auto"/>
            </w:tcBorders>
            <w:shd w:val="clear" w:color="auto" w:fill="D9E2F3" w:themeFill="accent5" w:themeFillTint="33"/>
            <w:vAlign w:val="center"/>
          </w:tcPr>
          <w:p w14:paraId="302A1828" w14:textId="6C66E16B" w:rsidR="00683C57" w:rsidRPr="00E2168F" w:rsidRDefault="008D033B" w:rsidP="00683C57">
            <w:pPr>
              <w:spacing w:line="276" w:lineRule="auto"/>
              <w:jc w:val="center"/>
              <w:rPr>
                <w:rFonts w:ascii="Poppins" w:hAnsi="Poppins" w:cs="Poppins"/>
                <w:color w:val="002060"/>
              </w:rPr>
            </w:pPr>
            <w:r w:rsidRPr="00E2168F">
              <w:rPr>
                <w:rFonts w:ascii="Poppins" w:hAnsi="Poppins" w:cs="Poppins"/>
                <w:color w:val="002060"/>
              </w:rPr>
              <w:t>-</w:t>
            </w:r>
          </w:p>
        </w:tc>
        <w:tc>
          <w:tcPr>
            <w:tcW w:w="981" w:type="dxa"/>
            <w:tcBorders>
              <w:left w:val="single" w:sz="4" w:space="0" w:color="auto"/>
              <w:bottom w:val="single" w:sz="4" w:space="0" w:color="auto"/>
              <w:right w:val="single" w:sz="4" w:space="0" w:color="auto"/>
            </w:tcBorders>
            <w:shd w:val="clear" w:color="auto" w:fill="D9E2F3" w:themeFill="accent5" w:themeFillTint="33"/>
            <w:vAlign w:val="center"/>
          </w:tcPr>
          <w:p w14:paraId="59ED77A5" w14:textId="5E44F124"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297</w:t>
            </w:r>
          </w:p>
        </w:tc>
        <w:tc>
          <w:tcPr>
            <w:tcW w:w="981" w:type="dxa"/>
            <w:tcBorders>
              <w:left w:val="single" w:sz="4" w:space="0" w:color="auto"/>
              <w:bottom w:val="single" w:sz="4" w:space="0" w:color="auto"/>
              <w:right w:val="single" w:sz="4" w:space="0" w:color="auto"/>
            </w:tcBorders>
            <w:shd w:val="clear" w:color="auto" w:fill="D9E2F3" w:themeFill="accent5" w:themeFillTint="33"/>
            <w:vAlign w:val="center"/>
          </w:tcPr>
          <w:p w14:paraId="0613C8DD" w14:textId="7B153958"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150</w:t>
            </w:r>
          </w:p>
        </w:tc>
        <w:tc>
          <w:tcPr>
            <w:tcW w:w="863" w:type="dxa"/>
            <w:tcBorders>
              <w:left w:val="single" w:sz="4" w:space="0" w:color="auto"/>
              <w:bottom w:val="single" w:sz="4" w:space="0" w:color="auto"/>
              <w:right w:val="single" w:sz="4" w:space="0" w:color="auto"/>
            </w:tcBorders>
            <w:shd w:val="clear" w:color="auto" w:fill="D9E2F3" w:themeFill="accent5" w:themeFillTint="33"/>
            <w:vAlign w:val="center"/>
          </w:tcPr>
          <w:p w14:paraId="400D8A8C" w14:textId="1F928B85"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116</w:t>
            </w:r>
          </w:p>
        </w:tc>
        <w:tc>
          <w:tcPr>
            <w:tcW w:w="863" w:type="dxa"/>
            <w:tcBorders>
              <w:left w:val="single" w:sz="4" w:space="0" w:color="auto"/>
              <w:bottom w:val="single" w:sz="4" w:space="0" w:color="auto"/>
              <w:right w:val="single" w:sz="4" w:space="0" w:color="auto"/>
            </w:tcBorders>
            <w:shd w:val="clear" w:color="auto" w:fill="D9E2F3" w:themeFill="accent5" w:themeFillTint="33"/>
            <w:vAlign w:val="center"/>
          </w:tcPr>
          <w:p w14:paraId="6288E28A" w14:textId="7E6E93D8"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50</w:t>
            </w:r>
          </w:p>
        </w:tc>
      </w:tr>
      <w:tr w:rsidR="008D033B" w:rsidRPr="00E20BAF" w14:paraId="4670A67D"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06322804" w14:textId="77777777" w:rsidR="00683C57" w:rsidRPr="005B7812" w:rsidRDefault="00683C57" w:rsidP="00683C57">
            <w:pPr>
              <w:spacing w:line="276" w:lineRule="auto"/>
              <w:jc w:val="center"/>
              <w:rPr>
                <w:rFonts w:ascii="Poppins" w:hAnsi="Poppins" w:cs="Poppins"/>
                <w:color w:val="002060"/>
              </w:rPr>
            </w:pPr>
          </w:p>
        </w:tc>
        <w:tc>
          <w:tcPr>
            <w:tcW w:w="2820" w:type="dxa"/>
            <w:tcBorders>
              <w:left w:val="single" w:sz="4" w:space="0" w:color="auto"/>
              <w:bottom w:val="single" w:sz="4" w:space="0" w:color="auto"/>
              <w:right w:val="single" w:sz="4" w:space="0" w:color="auto"/>
            </w:tcBorders>
            <w:shd w:val="clear" w:color="auto" w:fill="D9E2F3" w:themeFill="accent5" w:themeFillTint="33"/>
            <w:vAlign w:val="center"/>
          </w:tcPr>
          <w:p w14:paraId="62B39A4B" w14:textId="0B5B85E5" w:rsidR="00683C57" w:rsidRPr="001063AF" w:rsidRDefault="008D033B" w:rsidP="00683C57">
            <w:pPr>
              <w:spacing w:line="276" w:lineRule="auto"/>
              <w:jc w:val="center"/>
              <w:rPr>
                <w:rFonts w:ascii="Poppins" w:hAnsi="Poppins" w:cs="Poppins"/>
                <w:color w:val="002060"/>
              </w:rPr>
            </w:pPr>
            <w:r w:rsidRPr="001063AF">
              <w:rPr>
                <w:rFonts w:ascii="Poppins" w:hAnsi="Poppins" w:cs="Poppins"/>
                <w:color w:val="002060"/>
              </w:rPr>
              <w:t>SOFITEL VICTORIA REGIA</w:t>
            </w:r>
            <w:r>
              <w:rPr>
                <w:rFonts w:ascii="Poppins" w:hAnsi="Poppins" w:cs="Poppins"/>
                <w:color w:val="002060"/>
              </w:rPr>
              <w:t xml:space="preserve"> 5*</w:t>
            </w:r>
            <w:r w:rsidRPr="001063AF">
              <w:rPr>
                <w:rFonts w:ascii="Poppins" w:hAnsi="Poppins" w:cs="Poppins"/>
                <w:color w:val="002060"/>
              </w:rPr>
              <w:t xml:space="preserve">  </w:t>
            </w:r>
          </w:p>
          <w:p w14:paraId="03B1E921" w14:textId="6C27CB50" w:rsidR="00683C57" w:rsidRPr="00EB0318" w:rsidRDefault="008D033B" w:rsidP="00683C57">
            <w:pPr>
              <w:spacing w:line="276" w:lineRule="auto"/>
              <w:jc w:val="center"/>
              <w:rPr>
                <w:rFonts w:ascii="Poppins" w:hAnsi="Poppins" w:cs="Poppins"/>
                <w:color w:val="002060"/>
              </w:rPr>
            </w:pPr>
            <w:r>
              <w:rPr>
                <w:rFonts w:ascii="Poppins" w:hAnsi="Poppins" w:cs="Poppins"/>
                <w:color w:val="002060"/>
              </w:rPr>
              <w:t xml:space="preserve">HAB. </w:t>
            </w:r>
            <w:r w:rsidRPr="001063AF">
              <w:rPr>
                <w:rFonts w:ascii="Poppins" w:hAnsi="Poppins" w:cs="Poppins"/>
                <w:color w:val="002060"/>
              </w:rPr>
              <w:t>CLASSIC (DOBLE)</w:t>
            </w:r>
          </w:p>
        </w:tc>
        <w:tc>
          <w:tcPr>
            <w:tcW w:w="1392" w:type="dxa"/>
            <w:tcBorders>
              <w:left w:val="single" w:sz="4" w:space="0" w:color="auto"/>
              <w:bottom w:val="single" w:sz="4" w:space="0" w:color="auto"/>
              <w:right w:val="single" w:sz="4" w:space="0" w:color="auto"/>
            </w:tcBorders>
            <w:shd w:val="clear" w:color="auto" w:fill="D9E2F3" w:themeFill="accent5" w:themeFillTint="33"/>
            <w:vAlign w:val="center"/>
          </w:tcPr>
          <w:p w14:paraId="2EEC02E3" w14:textId="5B53FDD5"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1622</w:t>
            </w:r>
          </w:p>
        </w:tc>
        <w:tc>
          <w:tcPr>
            <w:tcW w:w="981" w:type="dxa"/>
            <w:tcBorders>
              <w:left w:val="single" w:sz="4" w:space="0" w:color="auto"/>
              <w:bottom w:val="single" w:sz="4" w:space="0" w:color="auto"/>
              <w:right w:val="single" w:sz="4" w:space="0" w:color="auto"/>
            </w:tcBorders>
            <w:shd w:val="clear" w:color="auto" w:fill="D9E2F3" w:themeFill="accent5" w:themeFillTint="33"/>
            <w:vAlign w:val="center"/>
          </w:tcPr>
          <w:p w14:paraId="5B495A33" w14:textId="61CB5834"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1402</w:t>
            </w:r>
          </w:p>
        </w:tc>
        <w:tc>
          <w:tcPr>
            <w:tcW w:w="981" w:type="dxa"/>
            <w:tcBorders>
              <w:left w:val="single" w:sz="4" w:space="0" w:color="auto"/>
              <w:bottom w:val="single" w:sz="4" w:space="0" w:color="auto"/>
              <w:right w:val="single" w:sz="4" w:space="0" w:color="auto"/>
            </w:tcBorders>
            <w:shd w:val="clear" w:color="auto" w:fill="D9E2F3" w:themeFill="accent5" w:themeFillTint="33"/>
            <w:vAlign w:val="center"/>
          </w:tcPr>
          <w:p w14:paraId="28162DBF" w14:textId="7A16B6C5"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925</w:t>
            </w:r>
          </w:p>
        </w:tc>
        <w:tc>
          <w:tcPr>
            <w:tcW w:w="863" w:type="dxa"/>
            <w:tcBorders>
              <w:left w:val="single" w:sz="4" w:space="0" w:color="auto"/>
              <w:bottom w:val="single" w:sz="4" w:space="0" w:color="auto"/>
              <w:right w:val="single" w:sz="4" w:space="0" w:color="auto"/>
            </w:tcBorders>
            <w:shd w:val="clear" w:color="auto" w:fill="D9E2F3" w:themeFill="accent5" w:themeFillTint="33"/>
            <w:vAlign w:val="center"/>
          </w:tcPr>
          <w:p w14:paraId="75E5BC58" w14:textId="107DAD24"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883</w:t>
            </w:r>
          </w:p>
        </w:tc>
        <w:tc>
          <w:tcPr>
            <w:tcW w:w="863" w:type="dxa"/>
            <w:tcBorders>
              <w:left w:val="single" w:sz="4" w:space="0" w:color="auto"/>
              <w:bottom w:val="single" w:sz="4" w:space="0" w:color="auto"/>
              <w:right w:val="single" w:sz="4" w:space="0" w:color="auto"/>
            </w:tcBorders>
            <w:shd w:val="clear" w:color="auto" w:fill="D9E2F3" w:themeFill="accent5" w:themeFillTint="33"/>
            <w:vAlign w:val="center"/>
          </w:tcPr>
          <w:p w14:paraId="09777282" w14:textId="4F7A7356"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320</w:t>
            </w:r>
          </w:p>
        </w:tc>
      </w:tr>
      <w:tr w:rsidR="008D033B" w:rsidRPr="00E20BAF" w14:paraId="01AEB0FB"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256D1DAD" w14:textId="77777777" w:rsidR="00683C57" w:rsidRPr="00EB0318" w:rsidRDefault="00683C57" w:rsidP="00683C57">
            <w:pPr>
              <w:spacing w:line="276" w:lineRule="auto"/>
              <w:jc w:val="center"/>
              <w:rPr>
                <w:rFonts w:ascii="Poppins" w:hAnsi="Poppins" w:cs="Poppins"/>
                <w:b/>
                <w:bCs/>
                <w:color w:val="002060"/>
              </w:rPr>
            </w:pPr>
          </w:p>
        </w:tc>
        <w:tc>
          <w:tcPr>
            <w:tcW w:w="2820" w:type="dxa"/>
            <w:tcBorders>
              <w:left w:val="single" w:sz="4" w:space="0" w:color="auto"/>
              <w:bottom w:val="single" w:sz="4" w:space="0" w:color="auto"/>
              <w:right w:val="single" w:sz="4" w:space="0" w:color="auto"/>
            </w:tcBorders>
            <w:shd w:val="clear" w:color="auto" w:fill="D9E2F3" w:themeFill="accent5" w:themeFillTint="33"/>
            <w:vAlign w:val="center"/>
          </w:tcPr>
          <w:p w14:paraId="09114A62" w14:textId="622F3808" w:rsidR="00683C57" w:rsidRDefault="008D033B" w:rsidP="00683C57">
            <w:pPr>
              <w:spacing w:line="276" w:lineRule="auto"/>
              <w:jc w:val="center"/>
              <w:rPr>
                <w:rFonts w:ascii="Poppins" w:hAnsi="Poppins" w:cs="Poppins"/>
                <w:color w:val="002060"/>
              </w:rPr>
            </w:pPr>
            <w:r w:rsidRPr="00EB0318">
              <w:rPr>
                <w:rFonts w:ascii="Poppins" w:hAnsi="Poppins" w:cs="Poppins"/>
                <w:b/>
                <w:bCs/>
                <w:color w:val="002060"/>
              </w:rPr>
              <w:t xml:space="preserve">NOCHE ADICIONAL </w:t>
            </w:r>
          </w:p>
        </w:tc>
        <w:tc>
          <w:tcPr>
            <w:tcW w:w="1392" w:type="dxa"/>
            <w:tcBorders>
              <w:left w:val="single" w:sz="4" w:space="0" w:color="auto"/>
              <w:bottom w:val="single" w:sz="4" w:space="0" w:color="auto"/>
              <w:right w:val="single" w:sz="4" w:space="0" w:color="auto"/>
            </w:tcBorders>
            <w:shd w:val="clear" w:color="auto" w:fill="D9E2F3" w:themeFill="accent5" w:themeFillTint="33"/>
            <w:vAlign w:val="center"/>
          </w:tcPr>
          <w:p w14:paraId="775F527D" w14:textId="405CE639" w:rsidR="00683C57" w:rsidRPr="00E2168F" w:rsidRDefault="008D033B" w:rsidP="00683C57">
            <w:pPr>
              <w:spacing w:line="276" w:lineRule="auto"/>
              <w:jc w:val="center"/>
              <w:rPr>
                <w:rFonts w:ascii="Poppins" w:hAnsi="Poppins" w:cs="Poppins"/>
                <w:color w:val="002060"/>
              </w:rPr>
            </w:pPr>
            <w:r w:rsidRPr="00E2168F">
              <w:rPr>
                <w:rFonts w:ascii="Poppins" w:hAnsi="Poppins" w:cs="Poppins"/>
                <w:color w:val="002060"/>
              </w:rPr>
              <w:t>-</w:t>
            </w:r>
          </w:p>
        </w:tc>
        <w:tc>
          <w:tcPr>
            <w:tcW w:w="981" w:type="dxa"/>
            <w:tcBorders>
              <w:left w:val="single" w:sz="4" w:space="0" w:color="auto"/>
              <w:bottom w:val="single" w:sz="4" w:space="0" w:color="auto"/>
              <w:right w:val="single" w:sz="4" w:space="0" w:color="auto"/>
            </w:tcBorders>
            <w:shd w:val="clear" w:color="auto" w:fill="D9E2F3" w:themeFill="accent5" w:themeFillTint="33"/>
            <w:vAlign w:val="center"/>
          </w:tcPr>
          <w:p w14:paraId="1EEC6ACA" w14:textId="641023AB"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361</w:t>
            </w:r>
          </w:p>
        </w:tc>
        <w:tc>
          <w:tcPr>
            <w:tcW w:w="981" w:type="dxa"/>
            <w:tcBorders>
              <w:left w:val="single" w:sz="4" w:space="0" w:color="auto"/>
              <w:bottom w:val="single" w:sz="4" w:space="0" w:color="auto"/>
              <w:right w:val="single" w:sz="4" w:space="0" w:color="auto"/>
            </w:tcBorders>
            <w:shd w:val="clear" w:color="auto" w:fill="D9E2F3" w:themeFill="accent5" w:themeFillTint="33"/>
            <w:vAlign w:val="center"/>
          </w:tcPr>
          <w:p w14:paraId="6EC99814" w14:textId="72CCBDA8"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202</w:t>
            </w:r>
          </w:p>
        </w:tc>
        <w:tc>
          <w:tcPr>
            <w:tcW w:w="863" w:type="dxa"/>
            <w:tcBorders>
              <w:left w:val="single" w:sz="4" w:space="0" w:color="auto"/>
              <w:bottom w:val="single" w:sz="4" w:space="0" w:color="auto"/>
              <w:right w:val="single" w:sz="4" w:space="0" w:color="auto"/>
            </w:tcBorders>
            <w:shd w:val="clear" w:color="auto" w:fill="D9E2F3" w:themeFill="accent5" w:themeFillTint="33"/>
            <w:vAlign w:val="center"/>
          </w:tcPr>
          <w:p w14:paraId="46DC2928" w14:textId="41BD7770"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188</w:t>
            </w:r>
          </w:p>
        </w:tc>
        <w:tc>
          <w:tcPr>
            <w:tcW w:w="863" w:type="dxa"/>
            <w:tcBorders>
              <w:left w:val="single" w:sz="4" w:space="0" w:color="auto"/>
              <w:bottom w:val="single" w:sz="4" w:space="0" w:color="auto"/>
              <w:right w:val="single" w:sz="4" w:space="0" w:color="auto"/>
            </w:tcBorders>
            <w:shd w:val="clear" w:color="auto" w:fill="D9E2F3" w:themeFill="accent5" w:themeFillTint="33"/>
            <w:vAlign w:val="center"/>
          </w:tcPr>
          <w:p w14:paraId="0723C0F8" w14:textId="22E771B5"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w:t>
            </w:r>
          </w:p>
        </w:tc>
      </w:tr>
      <w:tr w:rsidR="008D033B" w:rsidRPr="00E20BAF" w14:paraId="45524E3E"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4D68481A" w14:textId="77777777" w:rsidR="00683C57" w:rsidRPr="005B7812" w:rsidRDefault="00683C57" w:rsidP="00683C57">
            <w:pPr>
              <w:spacing w:line="276" w:lineRule="auto"/>
              <w:jc w:val="center"/>
              <w:rPr>
                <w:rFonts w:ascii="Poppins" w:hAnsi="Poppins" w:cs="Poppins"/>
                <w:color w:val="002060"/>
              </w:rPr>
            </w:pPr>
          </w:p>
        </w:tc>
        <w:tc>
          <w:tcPr>
            <w:tcW w:w="2820" w:type="dxa"/>
            <w:tcBorders>
              <w:left w:val="single" w:sz="4" w:space="0" w:color="auto"/>
              <w:bottom w:val="single" w:sz="4" w:space="0" w:color="auto"/>
              <w:right w:val="single" w:sz="4" w:space="0" w:color="auto"/>
            </w:tcBorders>
            <w:shd w:val="clear" w:color="auto" w:fill="D9E2F3" w:themeFill="accent5" w:themeFillTint="33"/>
            <w:vAlign w:val="center"/>
          </w:tcPr>
          <w:p w14:paraId="1383FA2B" w14:textId="2208C708" w:rsidR="00683C57" w:rsidRPr="001063AF" w:rsidRDefault="008D033B" w:rsidP="00683C57">
            <w:pPr>
              <w:spacing w:line="276" w:lineRule="auto"/>
              <w:jc w:val="center"/>
              <w:rPr>
                <w:rFonts w:ascii="Poppins" w:hAnsi="Poppins" w:cs="Poppins"/>
                <w:color w:val="002060"/>
              </w:rPr>
            </w:pPr>
            <w:r w:rsidRPr="001063AF">
              <w:rPr>
                <w:rFonts w:ascii="Poppins" w:hAnsi="Poppins" w:cs="Poppins"/>
                <w:color w:val="002060"/>
              </w:rPr>
              <w:t>GRAND HYATT BOGOTÁ</w:t>
            </w:r>
            <w:r>
              <w:rPr>
                <w:rFonts w:ascii="Poppins" w:hAnsi="Poppins" w:cs="Poppins"/>
                <w:color w:val="002060"/>
              </w:rPr>
              <w:t xml:space="preserve"> 5*</w:t>
            </w:r>
            <w:r w:rsidRPr="001063AF">
              <w:rPr>
                <w:rFonts w:ascii="Poppins" w:hAnsi="Poppins" w:cs="Poppins"/>
                <w:color w:val="002060"/>
              </w:rPr>
              <w:t xml:space="preserve"> </w:t>
            </w:r>
          </w:p>
          <w:p w14:paraId="6AAFEB44" w14:textId="09B834C0" w:rsidR="00683C57" w:rsidRPr="00EB0318" w:rsidRDefault="008D033B" w:rsidP="00683C57">
            <w:pPr>
              <w:spacing w:line="276" w:lineRule="auto"/>
              <w:jc w:val="center"/>
              <w:rPr>
                <w:rFonts w:ascii="Poppins" w:hAnsi="Poppins" w:cs="Poppins"/>
                <w:color w:val="002060"/>
              </w:rPr>
            </w:pPr>
            <w:r>
              <w:rPr>
                <w:rFonts w:ascii="Poppins" w:hAnsi="Poppins" w:cs="Poppins"/>
                <w:color w:val="002060"/>
              </w:rPr>
              <w:t xml:space="preserve">HAB. </w:t>
            </w:r>
            <w:r w:rsidRPr="001063AF">
              <w:rPr>
                <w:rFonts w:ascii="Poppins" w:hAnsi="Poppins" w:cs="Poppins"/>
                <w:color w:val="002060"/>
              </w:rPr>
              <w:t>ESTÁNDAR (DOBLE O TWIN)</w:t>
            </w:r>
          </w:p>
        </w:tc>
        <w:tc>
          <w:tcPr>
            <w:tcW w:w="1392" w:type="dxa"/>
            <w:tcBorders>
              <w:left w:val="single" w:sz="4" w:space="0" w:color="auto"/>
              <w:bottom w:val="single" w:sz="4" w:space="0" w:color="auto"/>
              <w:right w:val="single" w:sz="4" w:space="0" w:color="auto"/>
            </w:tcBorders>
            <w:shd w:val="clear" w:color="auto" w:fill="D9E2F3" w:themeFill="accent5" w:themeFillTint="33"/>
            <w:vAlign w:val="center"/>
          </w:tcPr>
          <w:p w14:paraId="01148E72" w14:textId="0AF96494"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1393.95</w:t>
            </w:r>
          </w:p>
        </w:tc>
        <w:tc>
          <w:tcPr>
            <w:tcW w:w="981" w:type="dxa"/>
            <w:tcBorders>
              <w:left w:val="single" w:sz="4" w:space="0" w:color="auto"/>
              <w:bottom w:val="single" w:sz="4" w:space="0" w:color="auto"/>
              <w:right w:val="single" w:sz="4" w:space="0" w:color="auto"/>
            </w:tcBorders>
            <w:shd w:val="clear" w:color="auto" w:fill="D9E2F3" w:themeFill="accent5" w:themeFillTint="33"/>
            <w:vAlign w:val="center"/>
          </w:tcPr>
          <w:p w14:paraId="79E17215" w14:textId="72574E24"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1174</w:t>
            </w:r>
          </w:p>
        </w:tc>
        <w:tc>
          <w:tcPr>
            <w:tcW w:w="981" w:type="dxa"/>
            <w:tcBorders>
              <w:left w:val="single" w:sz="4" w:space="0" w:color="auto"/>
              <w:bottom w:val="single" w:sz="4" w:space="0" w:color="auto"/>
              <w:right w:val="single" w:sz="4" w:space="0" w:color="auto"/>
            </w:tcBorders>
            <w:shd w:val="clear" w:color="auto" w:fill="D9E2F3" w:themeFill="accent5" w:themeFillTint="33"/>
            <w:vAlign w:val="center"/>
          </w:tcPr>
          <w:p w14:paraId="58E27C6C" w14:textId="0A271FF0" w:rsidR="00683C57" w:rsidRPr="00EE6FB2" w:rsidRDefault="008D033B" w:rsidP="00683C57">
            <w:pPr>
              <w:spacing w:line="276" w:lineRule="auto"/>
              <w:jc w:val="center"/>
              <w:rPr>
                <w:rFonts w:ascii="Poppins" w:hAnsi="Poppins" w:cs="Poppins"/>
                <w:color w:val="002060"/>
              </w:rPr>
            </w:pPr>
            <w:r w:rsidRPr="00683C57">
              <w:rPr>
                <w:rFonts w:ascii="Poppins" w:hAnsi="Poppins" w:cs="Poppins"/>
                <w:color w:val="002060"/>
              </w:rPr>
              <w:t>792</w:t>
            </w:r>
          </w:p>
        </w:tc>
        <w:tc>
          <w:tcPr>
            <w:tcW w:w="863" w:type="dxa"/>
            <w:tcBorders>
              <w:left w:val="single" w:sz="4" w:space="0" w:color="auto"/>
              <w:bottom w:val="single" w:sz="4" w:space="0" w:color="auto"/>
              <w:right w:val="single" w:sz="4" w:space="0" w:color="auto"/>
            </w:tcBorders>
            <w:shd w:val="clear" w:color="auto" w:fill="D9E2F3" w:themeFill="accent5" w:themeFillTint="33"/>
            <w:vAlign w:val="center"/>
          </w:tcPr>
          <w:p w14:paraId="03CC318D" w14:textId="155BE2EE"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689</w:t>
            </w:r>
          </w:p>
        </w:tc>
        <w:tc>
          <w:tcPr>
            <w:tcW w:w="863" w:type="dxa"/>
            <w:tcBorders>
              <w:left w:val="single" w:sz="4" w:space="0" w:color="auto"/>
              <w:bottom w:val="single" w:sz="4" w:space="0" w:color="auto"/>
              <w:right w:val="single" w:sz="4" w:space="0" w:color="auto"/>
            </w:tcBorders>
            <w:shd w:val="clear" w:color="auto" w:fill="D9E2F3" w:themeFill="accent5" w:themeFillTint="33"/>
            <w:vAlign w:val="center"/>
          </w:tcPr>
          <w:p w14:paraId="4B959A6E" w14:textId="69E5E603"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320</w:t>
            </w:r>
          </w:p>
        </w:tc>
      </w:tr>
      <w:tr w:rsidR="008D033B" w:rsidRPr="00E20BAF" w14:paraId="68722DBA" w14:textId="77777777" w:rsidTr="008D033B">
        <w:trPr>
          <w:trHeight w:val="90"/>
          <w:jc w:val="center"/>
        </w:trPr>
        <w:tc>
          <w:tcPr>
            <w:tcW w:w="1309" w:type="dxa"/>
            <w:vMerge/>
            <w:tcBorders>
              <w:left w:val="single" w:sz="4" w:space="0" w:color="auto"/>
              <w:right w:val="single" w:sz="4" w:space="0" w:color="auto"/>
            </w:tcBorders>
            <w:shd w:val="clear" w:color="auto" w:fill="D9E2F3" w:themeFill="accent5" w:themeFillTint="33"/>
            <w:vAlign w:val="center"/>
          </w:tcPr>
          <w:p w14:paraId="67EBD490" w14:textId="77777777" w:rsidR="00683C57" w:rsidRPr="00EB0318" w:rsidRDefault="00683C57" w:rsidP="00683C57">
            <w:pPr>
              <w:spacing w:line="276" w:lineRule="auto"/>
              <w:jc w:val="center"/>
              <w:rPr>
                <w:rFonts w:ascii="Poppins" w:hAnsi="Poppins" w:cs="Poppins"/>
                <w:b/>
                <w:bCs/>
                <w:color w:val="002060"/>
              </w:rPr>
            </w:pPr>
          </w:p>
        </w:tc>
        <w:tc>
          <w:tcPr>
            <w:tcW w:w="2820" w:type="dxa"/>
            <w:tcBorders>
              <w:left w:val="single" w:sz="4" w:space="0" w:color="auto"/>
              <w:right w:val="single" w:sz="4" w:space="0" w:color="auto"/>
            </w:tcBorders>
            <w:shd w:val="clear" w:color="auto" w:fill="D9E2F3" w:themeFill="accent5" w:themeFillTint="33"/>
            <w:vAlign w:val="center"/>
          </w:tcPr>
          <w:p w14:paraId="6B23DBA5" w14:textId="6631A4E0" w:rsidR="00683C57" w:rsidRDefault="008D033B" w:rsidP="00683C57">
            <w:pPr>
              <w:spacing w:line="276" w:lineRule="auto"/>
              <w:jc w:val="center"/>
              <w:rPr>
                <w:rFonts w:ascii="Poppins" w:hAnsi="Poppins" w:cs="Poppins"/>
                <w:color w:val="002060"/>
              </w:rPr>
            </w:pPr>
            <w:r w:rsidRPr="00EB0318">
              <w:rPr>
                <w:rFonts w:ascii="Poppins" w:hAnsi="Poppins" w:cs="Poppins"/>
                <w:b/>
                <w:bCs/>
                <w:color w:val="002060"/>
              </w:rPr>
              <w:t xml:space="preserve">NOCHE ADICIONAL </w:t>
            </w:r>
          </w:p>
        </w:tc>
        <w:tc>
          <w:tcPr>
            <w:tcW w:w="1392" w:type="dxa"/>
            <w:tcBorders>
              <w:left w:val="single" w:sz="4" w:space="0" w:color="auto"/>
              <w:right w:val="single" w:sz="4" w:space="0" w:color="auto"/>
            </w:tcBorders>
            <w:shd w:val="clear" w:color="auto" w:fill="D9E2F3" w:themeFill="accent5" w:themeFillTint="33"/>
            <w:vAlign w:val="center"/>
          </w:tcPr>
          <w:p w14:paraId="59AE28EC" w14:textId="220662EF" w:rsidR="00683C57" w:rsidRPr="00E2168F" w:rsidRDefault="008D033B" w:rsidP="00683C57">
            <w:pPr>
              <w:spacing w:line="276" w:lineRule="auto"/>
              <w:jc w:val="center"/>
              <w:rPr>
                <w:rFonts w:ascii="Poppins" w:hAnsi="Poppins" w:cs="Poppins"/>
                <w:color w:val="002060"/>
              </w:rPr>
            </w:pPr>
            <w:r w:rsidRPr="00E2168F">
              <w:rPr>
                <w:rFonts w:ascii="Poppins" w:hAnsi="Poppins" w:cs="Poppins"/>
                <w:color w:val="002060"/>
              </w:rPr>
              <w:t>-</w:t>
            </w:r>
          </w:p>
        </w:tc>
        <w:tc>
          <w:tcPr>
            <w:tcW w:w="981" w:type="dxa"/>
            <w:tcBorders>
              <w:left w:val="single" w:sz="4" w:space="0" w:color="auto"/>
              <w:right w:val="single" w:sz="4" w:space="0" w:color="auto"/>
            </w:tcBorders>
            <w:shd w:val="clear" w:color="auto" w:fill="D9E2F3" w:themeFill="accent5" w:themeFillTint="33"/>
            <w:vAlign w:val="center"/>
          </w:tcPr>
          <w:p w14:paraId="0964D9CD" w14:textId="53F30F66"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286</w:t>
            </w:r>
          </w:p>
        </w:tc>
        <w:tc>
          <w:tcPr>
            <w:tcW w:w="981" w:type="dxa"/>
            <w:tcBorders>
              <w:left w:val="single" w:sz="4" w:space="0" w:color="auto"/>
              <w:right w:val="single" w:sz="4" w:space="0" w:color="auto"/>
            </w:tcBorders>
            <w:shd w:val="clear" w:color="auto" w:fill="D9E2F3" w:themeFill="accent5" w:themeFillTint="33"/>
            <w:vAlign w:val="center"/>
          </w:tcPr>
          <w:p w14:paraId="7D044ECF" w14:textId="5FE855F5"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158</w:t>
            </w:r>
          </w:p>
        </w:tc>
        <w:tc>
          <w:tcPr>
            <w:tcW w:w="863" w:type="dxa"/>
            <w:tcBorders>
              <w:left w:val="single" w:sz="4" w:space="0" w:color="auto"/>
              <w:right w:val="single" w:sz="4" w:space="0" w:color="auto"/>
            </w:tcBorders>
            <w:shd w:val="clear" w:color="auto" w:fill="D9E2F3" w:themeFill="accent5" w:themeFillTint="33"/>
            <w:vAlign w:val="center"/>
          </w:tcPr>
          <w:p w14:paraId="29504407" w14:textId="2C599725"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124</w:t>
            </w:r>
          </w:p>
        </w:tc>
        <w:tc>
          <w:tcPr>
            <w:tcW w:w="863" w:type="dxa"/>
            <w:tcBorders>
              <w:left w:val="single" w:sz="4" w:space="0" w:color="auto"/>
              <w:right w:val="single" w:sz="4" w:space="0" w:color="auto"/>
            </w:tcBorders>
            <w:shd w:val="clear" w:color="auto" w:fill="D9E2F3" w:themeFill="accent5" w:themeFillTint="33"/>
            <w:vAlign w:val="center"/>
          </w:tcPr>
          <w:p w14:paraId="074E7885" w14:textId="46D412AA" w:rsidR="00683C57" w:rsidRPr="00E2168F" w:rsidRDefault="008D033B" w:rsidP="00683C57">
            <w:pPr>
              <w:spacing w:line="276" w:lineRule="auto"/>
              <w:jc w:val="center"/>
              <w:rPr>
                <w:rFonts w:ascii="Poppins" w:hAnsi="Poppins" w:cs="Poppins"/>
                <w:color w:val="002060"/>
              </w:rPr>
            </w:pPr>
            <w:r w:rsidRPr="00683C57">
              <w:rPr>
                <w:rFonts w:ascii="Poppins" w:hAnsi="Poppins" w:cs="Poppins"/>
                <w:color w:val="002060"/>
              </w:rPr>
              <w:t>-</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386BC311" w14:textId="62003A5B" w:rsidR="00C80FFF" w:rsidRDefault="00A47B5B" w:rsidP="001E03C0">
      <w:pPr>
        <w:pStyle w:val="Sinespaciado"/>
        <w:autoSpaceDE w:val="0"/>
        <w:autoSpaceDN w:val="0"/>
        <w:adjustRightInd w:val="0"/>
        <w:spacing w:line="276" w:lineRule="auto"/>
        <w:jc w:val="both"/>
      </w:pPr>
      <w:r>
        <w:rPr>
          <w:rFonts w:ascii="Poppins" w:hAnsi="Poppins" w:cs="Poppins"/>
          <w:b/>
          <w:color w:val="002060"/>
          <w:sz w:val="28"/>
          <w:szCs w:val="24"/>
        </w:rPr>
        <w:t>SUPLEMENTOS</w:t>
      </w:r>
      <w:r w:rsidR="0046379F" w:rsidRPr="0046379F">
        <w:rPr>
          <w:rFonts w:ascii="Poppins" w:hAnsi="Poppins" w:cs="Poppins"/>
          <w:b/>
          <w:color w:val="002060"/>
          <w:sz w:val="28"/>
          <w:szCs w:val="24"/>
        </w:rPr>
        <w:t>:</w:t>
      </w:r>
      <w:r w:rsidR="00BF76FB" w:rsidRPr="00BF76FB">
        <w:t xml:space="preserve"> </w:t>
      </w:r>
    </w:p>
    <w:p w14:paraId="0750ADB9" w14:textId="77777777" w:rsidR="00D120C9" w:rsidRPr="00E20BAF" w:rsidRDefault="00D120C9" w:rsidP="00D120C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5413" w:type="dxa"/>
        <w:jc w:val="center"/>
        <w:tblLook w:val="04A0" w:firstRow="1" w:lastRow="0" w:firstColumn="1" w:lastColumn="0" w:noHBand="0" w:noVBand="1"/>
      </w:tblPr>
      <w:tblGrid>
        <w:gridCol w:w="4421"/>
        <w:gridCol w:w="992"/>
      </w:tblGrid>
      <w:tr w:rsidR="00D120C9" w:rsidRPr="00E20BAF" w14:paraId="620E085A" w14:textId="77777777" w:rsidTr="00D120C9">
        <w:trPr>
          <w:jc w:val="center"/>
        </w:trPr>
        <w:tc>
          <w:tcPr>
            <w:tcW w:w="4421" w:type="dxa"/>
            <w:tcBorders>
              <w:top w:val="single" w:sz="4" w:space="0" w:color="auto"/>
              <w:left w:val="single" w:sz="4" w:space="0" w:color="auto"/>
              <w:bottom w:val="single" w:sz="4" w:space="0" w:color="auto"/>
              <w:right w:val="single" w:sz="4" w:space="0" w:color="auto"/>
            </w:tcBorders>
            <w:vAlign w:val="center"/>
            <w:hideMark/>
          </w:tcPr>
          <w:p w14:paraId="5C3F419B" w14:textId="0F896D53" w:rsidR="00D120C9" w:rsidRPr="00E20BAF" w:rsidRDefault="00371AB1" w:rsidP="004E2E4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sidRPr="00E20BAF">
              <w:rPr>
                <w:rFonts w:ascii="Poppins" w:eastAsia="Calibri" w:hAnsi="Poppins" w:cs="Poppins"/>
                <w:b/>
                <w:color w:val="1F3864" w:themeColor="accent5" w:themeShade="80"/>
                <w:szCs w:val="21"/>
                <w:lang w:eastAsia="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1C4ABC2" w14:textId="2917A6D4" w:rsidR="00D120C9" w:rsidRDefault="00371AB1" w:rsidP="004E2E4E">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ADL</w:t>
            </w:r>
          </w:p>
        </w:tc>
      </w:tr>
      <w:tr w:rsidR="00D120C9" w:rsidRPr="00E20BAF" w14:paraId="2EC1EC93" w14:textId="77777777" w:rsidTr="00D120C9">
        <w:trPr>
          <w:trHeight w:val="90"/>
          <w:jc w:val="center"/>
        </w:trPr>
        <w:tc>
          <w:tcPr>
            <w:tcW w:w="44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02BFD19" w14:textId="77777777" w:rsidR="00D120C9" w:rsidRDefault="00371AB1" w:rsidP="004E2E4E">
            <w:pPr>
              <w:spacing w:line="276" w:lineRule="auto"/>
              <w:jc w:val="center"/>
              <w:rPr>
                <w:rFonts w:ascii="Poppins" w:hAnsi="Poppins" w:cs="Poppins"/>
                <w:color w:val="002060"/>
              </w:rPr>
            </w:pPr>
            <w:r w:rsidRPr="00371AB1">
              <w:rPr>
                <w:rFonts w:ascii="Poppins" w:hAnsi="Poppins" w:cs="Poppins"/>
                <w:color w:val="002060"/>
              </w:rPr>
              <w:t>PARA PASAJERO VIAJANDO SOLO EN SERVICIOS PRIVADOS</w:t>
            </w:r>
          </w:p>
          <w:p w14:paraId="31371358" w14:textId="1AD2E5E4" w:rsidR="00A47B5B" w:rsidRPr="00A47B5B" w:rsidRDefault="00A47B5B" w:rsidP="004E2E4E">
            <w:pPr>
              <w:spacing w:line="276" w:lineRule="auto"/>
              <w:jc w:val="center"/>
              <w:rPr>
                <w:rFonts w:ascii="Poppins" w:hAnsi="Poppins" w:cs="Poppins"/>
                <w:b/>
                <w:bCs/>
                <w:color w:val="002060"/>
              </w:rPr>
            </w:pPr>
            <w:r w:rsidRPr="00A47B5B">
              <w:rPr>
                <w:rFonts w:ascii="Poppins" w:hAnsi="Poppins" w:cs="Poppins"/>
                <w:b/>
                <w:bCs/>
                <w:color w:val="002060"/>
              </w:rPr>
              <w:t>(NO APLICA</w:t>
            </w:r>
            <w:r>
              <w:rPr>
                <w:rFonts w:ascii="Poppins" w:hAnsi="Poppins" w:cs="Poppins"/>
                <w:b/>
                <w:bCs/>
                <w:color w:val="002060"/>
              </w:rPr>
              <w:t xml:space="preserve"> EN TARIFAS QUE YA TIENEN </w:t>
            </w:r>
            <w:r w:rsidRPr="00A47B5B">
              <w:rPr>
                <w:rFonts w:ascii="Poppins" w:hAnsi="Poppins" w:cs="Poppins"/>
                <w:b/>
                <w:bCs/>
                <w:color w:val="002060"/>
              </w:rPr>
              <w:t>SERVICIOS EN PRIVADO)</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EDD828" w14:textId="64F262E6" w:rsidR="00D120C9" w:rsidRPr="00E2168F" w:rsidRDefault="00A50505" w:rsidP="004E2E4E">
            <w:pPr>
              <w:spacing w:line="276" w:lineRule="auto"/>
              <w:jc w:val="center"/>
              <w:rPr>
                <w:rFonts w:ascii="Poppins" w:hAnsi="Poppins" w:cs="Poppins"/>
                <w:color w:val="002060"/>
              </w:rPr>
            </w:pPr>
            <w:r>
              <w:rPr>
                <w:rFonts w:ascii="Poppins" w:hAnsi="Poppins" w:cs="Poppins"/>
                <w:color w:val="002060"/>
              </w:rPr>
              <w:t>68</w:t>
            </w:r>
          </w:p>
        </w:tc>
      </w:tr>
      <w:tr w:rsidR="00D120C9" w:rsidRPr="00E20BAF" w14:paraId="064707D7" w14:textId="77777777" w:rsidTr="00D120C9">
        <w:trPr>
          <w:trHeight w:val="90"/>
          <w:jc w:val="center"/>
        </w:trPr>
        <w:tc>
          <w:tcPr>
            <w:tcW w:w="4421" w:type="dxa"/>
            <w:tcBorders>
              <w:top w:val="single" w:sz="4" w:space="0" w:color="auto"/>
              <w:left w:val="single" w:sz="4" w:space="0" w:color="auto"/>
              <w:right w:val="single" w:sz="4" w:space="0" w:color="auto"/>
            </w:tcBorders>
            <w:shd w:val="clear" w:color="auto" w:fill="D9E2F3" w:themeFill="accent5" w:themeFillTint="33"/>
            <w:vAlign w:val="center"/>
          </w:tcPr>
          <w:p w14:paraId="4BD2285C" w14:textId="77777777" w:rsidR="00D120C9" w:rsidRDefault="00371AB1" w:rsidP="004E2E4E">
            <w:pPr>
              <w:spacing w:line="276" w:lineRule="auto"/>
              <w:jc w:val="center"/>
              <w:rPr>
                <w:rFonts w:ascii="Poppins" w:hAnsi="Poppins" w:cs="Poppins"/>
                <w:color w:val="002060"/>
              </w:rPr>
            </w:pPr>
            <w:r w:rsidRPr="00371AB1">
              <w:rPr>
                <w:rFonts w:ascii="Poppins" w:hAnsi="Poppins" w:cs="Poppins"/>
                <w:color w:val="002060"/>
              </w:rPr>
              <w:t>DE 2 PASAJEROS EN ADELANTE EN SERVICIOS PRIVADOS</w:t>
            </w:r>
          </w:p>
          <w:p w14:paraId="1BD5DD2F" w14:textId="274846B5" w:rsidR="00A47B5B" w:rsidRPr="00A47B5B" w:rsidRDefault="00A47B5B" w:rsidP="004E2E4E">
            <w:pPr>
              <w:spacing w:line="276" w:lineRule="auto"/>
              <w:jc w:val="center"/>
              <w:rPr>
                <w:rFonts w:ascii="Poppins" w:hAnsi="Poppins" w:cs="Poppins"/>
                <w:b/>
                <w:bCs/>
                <w:color w:val="002060"/>
              </w:rPr>
            </w:pPr>
            <w:r w:rsidRPr="00A47B5B">
              <w:rPr>
                <w:rFonts w:ascii="Poppins" w:hAnsi="Poppins" w:cs="Poppins"/>
                <w:b/>
                <w:bCs/>
                <w:color w:val="002060"/>
              </w:rPr>
              <w:t>(NO APLICA</w:t>
            </w:r>
            <w:r>
              <w:rPr>
                <w:rFonts w:ascii="Poppins" w:hAnsi="Poppins" w:cs="Poppins"/>
                <w:b/>
                <w:bCs/>
                <w:color w:val="002060"/>
              </w:rPr>
              <w:t xml:space="preserve"> EN TARIFAS QUE YA TIENEN </w:t>
            </w:r>
            <w:r w:rsidRPr="00A47B5B">
              <w:rPr>
                <w:rFonts w:ascii="Poppins" w:hAnsi="Poppins" w:cs="Poppins"/>
                <w:b/>
                <w:bCs/>
                <w:color w:val="002060"/>
              </w:rPr>
              <w:t>SERVICIOS EN PRIVADO)</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769326DE" w14:textId="748A2302" w:rsidR="00D120C9" w:rsidRPr="006F467D" w:rsidRDefault="00A50505" w:rsidP="00A50505">
            <w:pPr>
              <w:spacing w:line="276" w:lineRule="auto"/>
              <w:jc w:val="center"/>
              <w:rPr>
                <w:rFonts w:ascii="Poppins" w:hAnsi="Poppins" w:cs="Poppins"/>
                <w:color w:val="002060"/>
              </w:rPr>
            </w:pPr>
            <w:r>
              <w:rPr>
                <w:rFonts w:ascii="Poppins" w:hAnsi="Poppins" w:cs="Poppins"/>
                <w:color w:val="002060"/>
              </w:rPr>
              <w:t>96</w:t>
            </w:r>
          </w:p>
        </w:tc>
      </w:tr>
    </w:tbl>
    <w:p w14:paraId="78058873" w14:textId="77777777" w:rsidR="00D120C9" w:rsidRDefault="00D120C9" w:rsidP="001E03C0">
      <w:pPr>
        <w:pStyle w:val="Sinespaciado"/>
        <w:autoSpaceDE w:val="0"/>
        <w:autoSpaceDN w:val="0"/>
        <w:adjustRightInd w:val="0"/>
        <w:spacing w:line="276" w:lineRule="auto"/>
        <w:jc w:val="both"/>
      </w:pPr>
    </w:p>
    <w:p w14:paraId="1927457C" w14:textId="6A878627" w:rsidR="00C80FFF" w:rsidRPr="00E20BAF" w:rsidRDefault="00D120C9" w:rsidP="00D120C9">
      <w:pPr>
        <w:pStyle w:val="Sinespaciado"/>
        <w:autoSpaceDE w:val="0"/>
        <w:autoSpaceDN w:val="0"/>
        <w:adjustRightInd w:val="0"/>
        <w:spacing w:line="276" w:lineRule="auto"/>
        <w:jc w:val="both"/>
        <w:rPr>
          <w:rFonts w:ascii="Poppins" w:hAnsi="Poppins" w:cs="Poppins"/>
          <w:color w:val="1F3864" w:themeColor="accent5" w:themeShade="80"/>
          <w:lang w:val="es-EC"/>
        </w:rPr>
      </w:pPr>
      <w:r w:rsidRPr="0046379F">
        <w:rPr>
          <w:rFonts w:ascii="Poppins" w:hAnsi="Poppins" w:cs="Poppins"/>
          <w:b/>
          <w:color w:val="002060"/>
          <w:sz w:val="28"/>
          <w:szCs w:val="24"/>
        </w:rPr>
        <w:t>NOTAS IMPORTANTES:</w:t>
      </w:r>
      <w:r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544DF17E"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3DCBA514" w:rsidR="00616DD2" w:rsidRDefault="00D120C9"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Fechas donde no opera </w:t>
      </w:r>
    </w:p>
    <w:p w14:paraId="04C8F7F8" w14:textId="61CA075F" w:rsidR="00371AB1" w:rsidRDefault="00BD4F08" w:rsidP="00371AB1">
      <w:pPr>
        <w:pStyle w:val="Prrafodelista"/>
        <w:numPr>
          <w:ilvl w:val="2"/>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D4F08">
        <w:rPr>
          <w:rFonts w:ascii="Poppins" w:hAnsi="Poppins" w:cs="Poppins"/>
          <w:color w:val="1F3864" w:themeColor="accent5" w:themeShade="80"/>
          <w:sz w:val="20"/>
          <w:szCs w:val="20"/>
        </w:rPr>
        <w:t>W Marriott y Marriott Bogotá: 29/03/2026 - 05/04/2026.</w:t>
      </w:r>
    </w:p>
    <w:p w14:paraId="646489CA" w14:textId="77777777" w:rsidR="00371AB1" w:rsidRPr="00371AB1" w:rsidRDefault="00371AB1" w:rsidP="00371AB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71AB1">
        <w:rPr>
          <w:rFonts w:ascii="Poppins" w:hAnsi="Poppins" w:cs="Poppins"/>
          <w:color w:val="1F3864" w:themeColor="accent5" w:themeShade="80"/>
          <w:sz w:val="20"/>
          <w:szCs w:val="20"/>
        </w:rPr>
        <w:t xml:space="preserve">Fechas pendientes por confirmar: </w:t>
      </w:r>
    </w:p>
    <w:p w14:paraId="2708E6DE" w14:textId="37E4C146" w:rsidR="00371AB1" w:rsidRPr="00371AB1" w:rsidRDefault="00371AB1" w:rsidP="00371AB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71AB1">
        <w:rPr>
          <w:rFonts w:ascii="Poppins" w:hAnsi="Poppins" w:cs="Poppins"/>
          <w:color w:val="1F3864" w:themeColor="accent5" w:themeShade="80"/>
          <w:sz w:val="20"/>
          <w:szCs w:val="20"/>
        </w:rPr>
        <w:t xml:space="preserve">Algunos hoteles y fechas correspondientes a temporada alta aún están por confirmar. Le informaremos en cuanto sean validados. Por el momento, le recomendamos consultar con su asesor. </w:t>
      </w:r>
    </w:p>
    <w:p w14:paraId="6358E545" w14:textId="2A866FEB" w:rsidR="00371AB1" w:rsidRDefault="00371AB1" w:rsidP="00371AB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71AB1">
        <w:rPr>
          <w:rFonts w:ascii="Poppins" w:hAnsi="Poppins" w:cs="Poppins"/>
          <w:color w:val="1F3864" w:themeColor="accent5" w:themeShade="80"/>
          <w:sz w:val="20"/>
          <w:szCs w:val="20"/>
        </w:rPr>
        <w:t>Aplica suplemento para servicios de traslados llegando o saliendo en horarios nocturnos.</w:t>
      </w:r>
    </w:p>
    <w:p w14:paraId="545F54BD" w14:textId="3C364317" w:rsidR="00371AB1" w:rsidRDefault="00371AB1" w:rsidP="00DF7B5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Acomodación </w:t>
      </w:r>
    </w:p>
    <w:p w14:paraId="0703EA45" w14:textId="672A50B7" w:rsidR="00371AB1" w:rsidRDefault="00341FFD" w:rsidP="00371AB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41FFD">
        <w:rPr>
          <w:rFonts w:ascii="Poppins" w:hAnsi="Poppins" w:cs="Poppins"/>
          <w:color w:val="1F3864" w:themeColor="accent5" w:themeShade="80"/>
          <w:sz w:val="20"/>
          <w:szCs w:val="20"/>
        </w:rPr>
        <w:t>La acomodación triple está sujeta a disponibilidad, debido a que no todos los hoteles la manejan</w:t>
      </w:r>
    </w:p>
    <w:p w14:paraId="5D677D81" w14:textId="6CC47773" w:rsidR="00341FFD" w:rsidRDefault="00341FFD" w:rsidP="00371AB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41FFD">
        <w:rPr>
          <w:rFonts w:ascii="Poppins" w:hAnsi="Poppins" w:cs="Poppins"/>
          <w:color w:val="1F3864" w:themeColor="accent5" w:themeShade="80"/>
          <w:sz w:val="20"/>
          <w:szCs w:val="20"/>
        </w:rPr>
        <w:t>Los hoteles están clasificados de acuerdo con su categoría y similitud de precios</w:t>
      </w:r>
    </w:p>
    <w:p w14:paraId="482774F5" w14:textId="1C112EE8" w:rsidR="00341FFD" w:rsidRPr="00341FFD" w:rsidRDefault="00341FFD" w:rsidP="0005134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41FFD">
        <w:rPr>
          <w:rFonts w:ascii="Poppins" w:hAnsi="Poppins" w:cs="Poppins"/>
          <w:color w:val="1F3864" w:themeColor="accent5" w:themeShade="80"/>
          <w:sz w:val="20"/>
          <w:szCs w:val="20"/>
        </w:rPr>
        <w:lastRenderedPageBreak/>
        <w:t>Los hoteles mencionados se encuentran sujetos a disponibilidad al momento de la reserva, en caso de no estar habilitado</w:t>
      </w:r>
      <w:r>
        <w:rPr>
          <w:rFonts w:ascii="Poppins" w:hAnsi="Poppins" w:cs="Poppins"/>
          <w:color w:val="1F3864" w:themeColor="accent5" w:themeShade="80"/>
          <w:sz w:val="20"/>
          <w:szCs w:val="20"/>
        </w:rPr>
        <w:t xml:space="preserve"> </w:t>
      </w:r>
      <w:r w:rsidRPr="00341FFD">
        <w:rPr>
          <w:rFonts w:ascii="Poppins" w:hAnsi="Poppins" w:cs="Poppins"/>
          <w:color w:val="1F3864" w:themeColor="accent5" w:themeShade="80"/>
          <w:sz w:val="20"/>
          <w:szCs w:val="20"/>
        </w:rPr>
        <w:t>se verifica hoteles similares y su respectiva tarifa</w:t>
      </w:r>
    </w:p>
    <w:p w14:paraId="0E0231CC" w14:textId="326B047C" w:rsidR="00371AB1" w:rsidRPr="001063AF" w:rsidRDefault="001063AF" w:rsidP="0099499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063AF">
        <w:rPr>
          <w:rFonts w:ascii="Poppins" w:hAnsi="Poppins" w:cs="Poppins"/>
          <w:color w:val="1F3864" w:themeColor="accent5" w:themeShade="80"/>
          <w:sz w:val="20"/>
          <w:szCs w:val="20"/>
        </w:rPr>
        <w:t xml:space="preserve">Las habitaciones dobles (DBL) con 2 camas </w:t>
      </w:r>
      <w:proofErr w:type="spellStart"/>
      <w:r w:rsidRPr="001063AF">
        <w:rPr>
          <w:rFonts w:ascii="Poppins" w:hAnsi="Poppins" w:cs="Poppins"/>
          <w:color w:val="1F3864" w:themeColor="accent5" w:themeShade="80"/>
          <w:sz w:val="20"/>
          <w:szCs w:val="20"/>
        </w:rPr>
        <w:t>twin</w:t>
      </w:r>
      <w:proofErr w:type="spellEnd"/>
      <w:r w:rsidRPr="001063AF">
        <w:rPr>
          <w:rFonts w:ascii="Poppins" w:hAnsi="Poppins" w:cs="Poppins"/>
          <w:color w:val="1F3864" w:themeColor="accent5" w:themeShade="80"/>
          <w:sz w:val="20"/>
          <w:szCs w:val="20"/>
        </w:rPr>
        <w:t xml:space="preserve"> podrán tener suplemento de tarifa de acuerdo con la configuración y disponibilidad de cada hotel. Para acomodación TLP, son camas compartidas.</w:t>
      </w:r>
    </w:p>
    <w:p w14:paraId="46B374D0" w14:textId="6EE32216" w:rsidR="001063AF" w:rsidRPr="001063AF" w:rsidRDefault="001063AF" w:rsidP="00FD385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063AF">
        <w:rPr>
          <w:rFonts w:ascii="Poppins" w:hAnsi="Poppins" w:cs="Poppins"/>
          <w:color w:val="1F3864" w:themeColor="accent5" w:themeShade="80"/>
          <w:sz w:val="20"/>
          <w:szCs w:val="20"/>
        </w:rPr>
        <w:t xml:space="preserve">Los programas están cotizados en servicios regulares excepto la categoría </w:t>
      </w:r>
      <w:proofErr w:type="spellStart"/>
      <w:r w:rsidRPr="001063AF">
        <w:rPr>
          <w:rFonts w:ascii="Poppins" w:hAnsi="Poppins" w:cs="Poppins"/>
          <w:color w:val="1F3864" w:themeColor="accent5" w:themeShade="80"/>
          <w:sz w:val="20"/>
          <w:szCs w:val="20"/>
        </w:rPr>
        <w:t>Luxury</w:t>
      </w:r>
      <w:proofErr w:type="spellEnd"/>
      <w:r w:rsidRPr="001063AF">
        <w:rPr>
          <w:rFonts w:ascii="Poppins" w:hAnsi="Poppins" w:cs="Poppins"/>
          <w:color w:val="1F3864" w:themeColor="accent5" w:themeShade="80"/>
          <w:sz w:val="20"/>
          <w:szCs w:val="20"/>
        </w:rPr>
        <w:t xml:space="preserve"> y </w:t>
      </w:r>
      <w:proofErr w:type="spellStart"/>
      <w:r w:rsidRPr="001063AF">
        <w:rPr>
          <w:rFonts w:ascii="Poppins" w:hAnsi="Poppins" w:cs="Poppins"/>
          <w:color w:val="1F3864" w:themeColor="accent5" w:themeShade="80"/>
          <w:sz w:val="20"/>
          <w:szCs w:val="20"/>
        </w:rPr>
        <w:t>Luxury</w:t>
      </w:r>
      <w:proofErr w:type="spellEnd"/>
      <w:r w:rsidRPr="001063AF">
        <w:rPr>
          <w:rFonts w:ascii="Poppins" w:hAnsi="Poppins" w:cs="Poppins"/>
          <w:color w:val="1F3864" w:themeColor="accent5" w:themeShade="80"/>
          <w:sz w:val="20"/>
          <w:szCs w:val="20"/>
        </w:rPr>
        <w:t xml:space="preserve"> Plus que incluye servicios privados, para los programas en las demás categorías se incluyen servicios regulares, se recomienda adicionar el suplemento de servicios privados para hacer más tranquilo y cómodo el viaje de los pasajeros.</w:t>
      </w:r>
    </w:p>
    <w:p w14:paraId="3129FB13" w14:textId="028045CB" w:rsidR="00D120C9" w:rsidRDefault="00D120C9" w:rsidP="00371AB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120C9">
        <w:rPr>
          <w:rFonts w:ascii="Poppins" w:hAnsi="Poppins" w:cs="Poppins"/>
          <w:color w:val="1F3864" w:themeColor="accent5" w:themeShade="80"/>
          <w:sz w:val="20"/>
          <w:szCs w:val="20"/>
        </w:rPr>
        <w:t xml:space="preserve">Los huéspedes residentes en el exterior son exentos del impuesto del IVA del 19%, siempre que puedan demostrarlo ante el establecimiento hotelero en el momento del </w:t>
      </w:r>
      <w:proofErr w:type="spellStart"/>
      <w:r w:rsidRPr="00D120C9">
        <w:rPr>
          <w:rFonts w:ascii="Poppins" w:hAnsi="Poppins" w:cs="Poppins"/>
          <w:color w:val="1F3864" w:themeColor="accent5" w:themeShade="80"/>
          <w:sz w:val="20"/>
          <w:szCs w:val="20"/>
        </w:rPr>
        <w:t>Check</w:t>
      </w:r>
      <w:proofErr w:type="spellEnd"/>
      <w:r w:rsidRPr="00D120C9">
        <w:rPr>
          <w:rFonts w:ascii="Poppins" w:hAnsi="Poppins" w:cs="Poppins"/>
          <w:color w:val="1F3864" w:themeColor="accent5" w:themeShade="80"/>
          <w:sz w:val="20"/>
          <w:szCs w:val="20"/>
        </w:rPr>
        <w:t xml:space="preserve"> in con el sello migratorio de ingreso al país. El sello que deberá tener es el PT que es otorgado por Migración Colombia, para visitantes que ingresen al país por actividades de: descanso, esparcimiento, cultura, salud, eventos, convenciones o negocios. Si no se cumple la exención, el huésped se verá obligado a pagar directamente en destino el impuesto del IVA del 19%.</w:t>
      </w:r>
    </w:p>
    <w:sectPr w:rsidR="00D120C9"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5DC9A5A8" w:rsidR="004E34C8" w:rsidRDefault="00730A79" w:rsidP="00F11E61">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1E61">
      <w:rPr>
        <w:rFonts w:ascii="Poppins" w:hAnsi="Poppins" w:cs="Poppins"/>
        <w:b/>
        <w:bCs/>
        <w:noProof/>
      </w:rPr>
      <w:t>COLOMBIA</w:t>
    </w:r>
    <w:r w:rsidR="00F11E61">
      <w:rPr>
        <w:rFonts w:ascii="Poppins" w:hAnsi="Poppins" w:cs="Poppins"/>
        <w:b/>
        <w:bCs/>
      </w:rPr>
      <w:t xml:space="preserve"> – EV</w:t>
    </w:r>
  </w:p>
  <w:p w14:paraId="51B414B7" w14:textId="77777777" w:rsidR="00F11E61" w:rsidRDefault="00F11E61" w:rsidP="00F11E61">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 w:numId="2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07D80"/>
    <w:rsid w:val="00012C70"/>
    <w:rsid w:val="0001758D"/>
    <w:rsid w:val="00017820"/>
    <w:rsid w:val="00020567"/>
    <w:rsid w:val="00021803"/>
    <w:rsid w:val="00022EA4"/>
    <w:rsid w:val="0002309E"/>
    <w:rsid w:val="00023674"/>
    <w:rsid w:val="00025965"/>
    <w:rsid w:val="000311BB"/>
    <w:rsid w:val="00032940"/>
    <w:rsid w:val="000349D9"/>
    <w:rsid w:val="000358B0"/>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063AF"/>
    <w:rsid w:val="00112B8D"/>
    <w:rsid w:val="00114039"/>
    <w:rsid w:val="00116805"/>
    <w:rsid w:val="0012291B"/>
    <w:rsid w:val="00123801"/>
    <w:rsid w:val="0012579A"/>
    <w:rsid w:val="00125D85"/>
    <w:rsid w:val="00130D18"/>
    <w:rsid w:val="00135408"/>
    <w:rsid w:val="00135F33"/>
    <w:rsid w:val="0013649E"/>
    <w:rsid w:val="00137A00"/>
    <w:rsid w:val="00141E5E"/>
    <w:rsid w:val="00143A3C"/>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969A8"/>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0709"/>
    <w:rsid w:val="00311A47"/>
    <w:rsid w:val="003139EA"/>
    <w:rsid w:val="003149EA"/>
    <w:rsid w:val="00315993"/>
    <w:rsid w:val="00321AC4"/>
    <w:rsid w:val="0033413E"/>
    <w:rsid w:val="00336AE8"/>
    <w:rsid w:val="00337246"/>
    <w:rsid w:val="00341FFD"/>
    <w:rsid w:val="00344627"/>
    <w:rsid w:val="00351253"/>
    <w:rsid w:val="00361701"/>
    <w:rsid w:val="0036289D"/>
    <w:rsid w:val="00364997"/>
    <w:rsid w:val="00364DD3"/>
    <w:rsid w:val="003660CC"/>
    <w:rsid w:val="0036717F"/>
    <w:rsid w:val="003701EA"/>
    <w:rsid w:val="00371483"/>
    <w:rsid w:val="00371A42"/>
    <w:rsid w:val="00371AB1"/>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0F07"/>
    <w:rsid w:val="004B1E89"/>
    <w:rsid w:val="004B2A87"/>
    <w:rsid w:val="004B6B65"/>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812"/>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30DA"/>
    <w:rsid w:val="00683C57"/>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E64DC"/>
    <w:rsid w:val="006F1CFD"/>
    <w:rsid w:val="006F2A58"/>
    <w:rsid w:val="006F2C2C"/>
    <w:rsid w:val="006F3811"/>
    <w:rsid w:val="006F3CEA"/>
    <w:rsid w:val="006F467D"/>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612B"/>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6D0C"/>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033B"/>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266"/>
    <w:rsid w:val="00A06874"/>
    <w:rsid w:val="00A074C5"/>
    <w:rsid w:val="00A13638"/>
    <w:rsid w:val="00A16965"/>
    <w:rsid w:val="00A175D3"/>
    <w:rsid w:val="00A20AD9"/>
    <w:rsid w:val="00A30A93"/>
    <w:rsid w:val="00A337EC"/>
    <w:rsid w:val="00A40E6E"/>
    <w:rsid w:val="00A41599"/>
    <w:rsid w:val="00A44526"/>
    <w:rsid w:val="00A456A9"/>
    <w:rsid w:val="00A472E5"/>
    <w:rsid w:val="00A47B5B"/>
    <w:rsid w:val="00A50505"/>
    <w:rsid w:val="00A5063A"/>
    <w:rsid w:val="00A5134A"/>
    <w:rsid w:val="00A556B4"/>
    <w:rsid w:val="00A56B08"/>
    <w:rsid w:val="00A61BD0"/>
    <w:rsid w:val="00A6536C"/>
    <w:rsid w:val="00A6674A"/>
    <w:rsid w:val="00A700E6"/>
    <w:rsid w:val="00A70875"/>
    <w:rsid w:val="00A70F7B"/>
    <w:rsid w:val="00A74C5E"/>
    <w:rsid w:val="00A753A3"/>
    <w:rsid w:val="00A75D2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4F08"/>
    <w:rsid w:val="00BD6DFB"/>
    <w:rsid w:val="00BE4AD7"/>
    <w:rsid w:val="00BE6364"/>
    <w:rsid w:val="00BF40B2"/>
    <w:rsid w:val="00BF76FB"/>
    <w:rsid w:val="00BF7CA5"/>
    <w:rsid w:val="00C01F64"/>
    <w:rsid w:val="00C02897"/>
    <w:rsid w:val="00C04C74"/>
    <w:rsid w:val="00C120BC"/>
    <w:rsid w:val="00C14212"/>
    <w:rsid w:val="00C26D84"/>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6518"/>
    <w:rsid w:val="00CE7065"/>
    <w:rsid w:val="00CF0741"/>
    <w:rsid w:val="00CF16B5"/>
    <w:rsid w:val="00CF709C"/>
    <w:rsid w:val="00D04404"/>
    <w:rsid w:val="00D108F4"/>
    <w:rsid w:val="00D11761"/>
    <w:rsid w:val="00D120C9"/>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168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0318"/>
    <w:rsid w:val="00EB4FAD"/>
    <w:rsid w:val="00EC4D9D"/>
    <w:rsid w:val="00ED0E1C"/>
    <w:rsid w:val="00ED1567"/>
    <w:rsid w:val="00ED74F7"/>
    <w:rsid w:val="00ED7EE6"/>
    <w:rsid w:val="00EE10E7"/>
    <w:rsid w:val="00EE6FB2"/>
    <w:rsid w:val="00EF0D47"/>
    <w:rsid w:val="00EF2789"/>
    <w:rsid w:val="00EF3531"/>
    <w:rsid w:val="00EF437F"/>
    <w:rsid w:val="00F0285A"/>
    <w:rsid w:val="00F037E2"/>
    <w:rsid w:val="00F0389E"/>
    <w:rsid w:val="00F048FB"/>
    <w:rsid w:val="00F11E61"/>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F11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6999041">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8102973">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26527877">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488937">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4159043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6566152">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8995403">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39861410">
      <w:bodyDiv w:val="1"/>
      <w:marLeft w:val="0"/>
      <w:marRight w:val="0"/>
      <w:marTop w:val="0"/>
      <w:marBottom w:val="0"/>
      <w:divBdr>
        <w:top w:val="none" w:sz="0" w:space="0" w:color="auto"/>
        <w:left w:val="none" w:sz="0" w:space="0" w:color="auto"/>
        <w:bottom w:val="none" w:sz="0" w:space="0" w:color="auto"/>
        <w:right w:val="none" w:sz="0" w:space="0" w:color="auto"/>
      </w:divBdr>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1827245">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3520</TotalTime>
  <Pages>7</Pages>
  <Words>1231</Words>
  <Characters>6775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14</cp:revision>
  <cp:lastPrinted>2015-08-28T20:23:00Z</cp:lastPrinted>
  <dcterms:created xsi:type="dcterms:W3CDTF">2024-07-30T21:05:00Z</dcterms:created>
  <dcterms:modified xsi:type="dcterms:W3CDTF">2025-12-22T17:17:00Z</dcterms:modified>
</cp:coreProperties>
</file>