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90179755"/>
    <w:p w14:paraId="6F9404F6" w14:textId="6010DFF2" w:rsidR="00E6309B" w:rsidRPr="00F24554" w:rsidRDefault="00025965" w:rsidP="001E03C0">
      <w:pPr>
        <w:tabs>
          <w:tab w:val="left" w:pos="1741"/>
        </w:tabs>
        <w:spacing w:before="360" w:after="360" w:line="276" w:lineRule="auto"/>
        <w:jc w:val="center"/>
        <w:rPr>
          <w:rFonts w:ascii="Poppins" w:hAnsi="Poppins" w:cs="Poppins"/>
          <w:b/>
          <w:bCs/>
          <w:color w:val="1F3864" w:themeColor="accent5" w:themeShade="80"/>
          <w:sz w:val="55"/>
          <w:szCs w:val="55"/>
          <w:lang w:val="es-ES"/>
        </w:rPr>
      </w:pPr>
      <w:r w:rsidRPr="00F24554">
        <w:rPr>
          <w:rFonts w:ascii="Poppins" w:hAnsi="Poppins" w:cs="Poppins"/>
          <w:noProof/>
          <w:sz w:val="55"/>
          <w:szCs w:val="55"/>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31EBFE"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A36AAE">
        <w:rPr>
          <w:rFonts w:ascii="Poppins" w:hAnsi="Poppins" w:cs="Poppins"/>
          <w:b/>
          <w:bCs/>
          <w:color w:val="1F3864" w:themeColor="accent5" w:themeShade="80"/>
          <w:sz w:val="55"/>
          <w:szCs w:val="55"/>
          <w:lang w:val="es-ES"/>
        </w:rPr>
        <w:t xml:space="preserve">ARMENIA </w:t>
      </w:r>
      <w:r w:rsidR="000B3A40">
        <w:rPr>
          <w:rFonts w:ascii="Poppins" w:hAnsi="Poppins" w:cs="Poppins"/>
          <w:b/>
          <w:bCs/>
          <w:color w:val="1F3864" w:themeColor="accent5" w:themeShade="80"/>
          <w:sz w:val="55"/>
          <w:szCs w:val="55"/>
          <w:lang w:val="es-ES"/>
        </w:rPr>
        <w:t>A</w:t>
      </w:r>
      <w:r w:rsidR="00877EE2">
        <w:rPr>
          <w:rFonts w:ascii="Poppins" w:hAnsi="Poppins" w:cs="Poppins"/>
          <w:b/>
          <w:bCs/>
          <w:color w:val="1F3864" w:themeColor="accent5" w:themeShade="80"/>
          <w:sz w:val="55"/>
          <w:szCs w:val="55"/>
          <w:lang w:val="es-ES"/>
        </w:rPr>
        <w:t xml:space="preserve"> LA CARTA </w:t>
      </w:r>
      <w:r w:rsidR="006265B8">
        <w:rPr>
          <w:rFonts w:ascii="Poppins" w:hAnsi="Poppins" w:cs="Poppins"/>
          <w:b/>
          <w:bCs/>
          <w:color w:val="1F3864" w:themeColor="accent5" w:themeShade="80"/>
          <w:sz w:val="55"/>
          <w:szCs w:val="55"/>
          <w:lang w:val="es-ES"/>
        </w:rPr>
        <w:t>2026</w:t>
      </w:r>
    </w:p>
    <w:bookmarkEnd w:id="0"/>
    <w:p w14:paraId="271530DE" w14:textId="4C4500C2" w:rsidR="00C80FFF" w:rsidRDefault="00092A47"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877EE2">
        <w:rPr>
          <w:rFonts w:ascii="Poppins" w:hAnsi="Poppins" w:cs="Poppins"/>
          <w:b/>
          <w:bCs/>
          <w:color w:val="1F3864" w:themeColor="accent5" w:themeShade="80"/>
          <w:sz w:val="36"/>
          <w:szCs w:val="21"/>
          <w:lang w:val="es-ES"/>
        </w:rPr>
        <w:t xml:space="preserve">4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w:t>
      </w:r>
      <w:r w:rsidR="00877EE2">
        <w:rPr>
          <w:rFonts w:ascii="Poppins" w:hAnsi="Poppins" w:cs="Poppins"/>
          <w:b/>
          <w:bCs/>
          <w:color w:val="1F3864" w:themeColor="accent5" w:themeShade="80"/>
          <w:sz w:val="36"/>
          <w:szCs w:val="21"/>
          <w:lang w:val="es-ES"/>
        </w:rPr>
        <w:t>3</w:t>
      </w:r>
      <w:r w:rsidR="00C80FFF" w:rsidRPr="00E20BAF">
        <w:rPr>
          <w:rFonts w:ascii="Poppins" w:hAnsi="Poppins" w:cs="Poppins"/>
          <w:b/>
          <w:bCs/>
          <w:color w:val="1F3864" w:themeColor="accent5" w:themeShade="80"/>
          <w:sz w:val="36"/>
          <w:szCs w:val="21"/>
          <w:lang w:val="es-ES"/>
        </w:rPr>
        <w:t xml:space="preserve"> NOCHES </w:t>
      </w:r>
    </w:p>
    <w:p w14:paraId="73007443" w14:textId="473C2623"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bookmarkStart w:id="1" w:name="_Hlk190179782"/>
      <w:r w:rsidR="00A533F5" w:rsidRPr="00A533F5">
        <w:rPr>
          <w:rFonts w:ascii="Poppins" w:hAnsi="Poppins" w:cs="Poppins"/>
          <w:color w:val="1F3864" w:themeColor="accent5" w:themeShade="80"/>
          <w:sz w:val="28"/>
          <w:szCs w:val="28"/>
          <w:lang w:val="es-EC"/>
        </w:rPr>
        <w:t xml:space="preserve">DEL </w:t>
      </w:r>
      <w:r w:rsidR="00B17D52">
        <w:rPr>
          <w:rFonts w:ascii="Poppins" w:hAnsi="Poppins" w:cs="Poppins"/>
          <w:color w:val="1F3864" w:themeColor="accent5" w:themeShade="80"/>
          <w:sz w:val="28"/>
          <w:szCs w:val="28"/>
          <w:lang w:val="es-EC"/>
        </w:rPr>
        <w:t>16</w:t>
      </w:r>
      <w:r w:rsidR="00A533F5" w:rsidRPr="00A533F5">
        <w:rPr>
          <w:rFonts w:ascii="Poppins" w:hAnsi="Poppins" w:cs="Poppins"/>
          <w:color w:val="1F3864" w:themeColor="accent5" w:themeShade="80"/>
          <w:sz w:val="28"/>
          <w:szCs w:val="28"/>
          <w:lang w:val="es-EC"/>
        </w:rPr>
        <w:t xml:space="preserve"> </w:t>
      </w:r>
      <w:r w:rsidR="00B201AE">
        <w:rPr>
          <w:rFonts w:ascii="Poppins" w:hAnsi="Poppins" w:cs="Poppins"/>
          <w:color w:val="1F3864" w:themeColor="accent5" w:themeShade="80"/>
          <w:sz w:val="28"/>
          <w:szCs w:val="28"/>
          <w:lang w:val="es-EC"/>
        </w:rPr>
        <w:t>ENERO</w:t>
      </w:r>
      <w:r w:rsidR="00A533F5" w:rsidRPr="00A533F5">
        <w:rPr>
          <w:rFonts w:ascii="Poppins" w:hAnsi="Poppins" w:cs="Poppins"/>
          <w:color w:val="1F3864" w:themeColor="accent5" w:themeShade="80"/>
          <w:sz w:val="28"/>
          <w:szCs w:val="28"/>
          <w:lang w:val="es-EC"/>
        </w:rPr>
        <w:t xml:space="preserve"> </w:t>
      </w:r>
      <w:r w:rsidR="00B201AE">
        <w:rPr>
          <w:rFonts w:ascii="Poppins" w:hAnsi="Poppins" w:cs="Poppins"/>
          <w:color w:val="1F3864" w:themeColor="accent5" w:themeShade="80"/>
          <w:sz w:val="28"/>
          <w:szCs w:val="28"/>
          <w:lang w:val="es-EC"/>
        </w:rPr>
        <w:t>AL</w:t>
      </w:r>
      <w:r w:rsidR="002570BC">
        <w:rPr>
          <w:rFonts w:ascii="Poppins" w:hAnsi="Poppins" w:cs="Poppins"/>
          <w:color w:val="1F3864" w:themeColor="accent5" w:themeShade="80"/>
          <w:sz w:val="28"/>
          <w:szCs w:val="28"/>
          <w:lang w:val="es-EC"/>
        </w:rPr>
        <w:t xml:space="preserve"> </w:t>
      </w:r>
      <w:r w:rsidR="00092A47">
        <w:rPr>
          <w:rFonts w:ascii="Poppins" w:hAnsi="Poppins" w:cs="Poppins"/>
          <w:color w:val="1F3864" w:themeColor="accent5" w:themeShade="80"/>
          <w:sz w:val="28"/>
          <w:szCs w:val="28"/>
          <w:lang w:val="es-EC"/>
        </w:rPr>
        <w:t xml:space="preserve"> </w:t>
      </w:r>
      <w:r w:rsidR="00B626B2">
        <w:rPr>
          <w:rFonts w:ascii="Poppins" w:hAnsi="Poppins" w:cs="Poppins"/>
          <w:color w:val="1F3864" w:themeColor="accent5" w:themeShade="80"/>
          <w:sz w:val="28"/>
          <w:szCs w:val="28"/>
          <w:lang w:val="es-EC"/>
        </w:rPr>
        <w:t>15</w:t>
      </w:r>
      <w:r w:rsidR="00F05786">
        <w:rPr>
          <w:rFonts w:ascii="Poppins" w:hAnsi="Poppins" w:cs="Poppins"/>
          <w:color w:val="1F3864" w:themeColor="accent5" w:themeShade="80"/>
          <w:sz w:val="28"/>
          <w:szCs w:val="28"/>
          <w:lang w:val="es-EC"/>
        </w:rPr>
        <w:t xml:space="preserve"> </w:t>
      </w:r>
      <w:r w:rsidR="00F24554">
        <w:rPr>
          <w:rFonts w:ascii="Poppins" w:hAnsi="Poppins" w:cs="Poppins"/>
          <w:color w:val="1F3864" w:themeColor="accent5" w:themeShade="80"/>
          <w:sz w:val="28"/>
          <w:szCs w:val="28"/>
          <w:lang w:val="es-EC"/>
        </w:rPr>
        <w:t xml:space="preserve">DE </w:t>
      </w:r>
      <w:r w:rsidR="00B626B2">
        <w:rPr>
          <w:rFonts w:ascii="Poppins" w:hAnsi="Poppins" w:cs="Poppins"/>
          <w:color w:val="1F3864" w:themeColor="accent5" w:themeShade="80"/>
          <w:sz w:val="28"/>
          <w:szCs w:val="28"/>
          <w:lang w:val="es-EC"/>
        </w:rPr>
        <w:t>DICIEMBRE</w:t>
      </w:r>
      <w:r w:rsidR="00092A47">
        <w:rPr>
          <w:rFonts w:ascii="Poppins" w:hAnsi="Poppins" w:cs="Poppins"/>
          <w:color w:val="1F3864" w:themeColor="accent5" w:themeShade="80"/>
          <w:sz w:val="28"/>
          <w:szCs w:val="28"/>
          <w:lang w:val="es-EC"/>
        </w:rPr>
        <w:t xml:space="preserve"> DE</w:t>
      </w:r>
      <w:r w:rsidR="00B201AE">
        <w:rPr>
          <w:rFonts w:ascii="Poppins" w:hAnsi="Poppins" w:cs="Poppins"/>
          <w:color w:val="1F3864" w:themeColor="accent5" w:themeShade="80"/>
          <w:sz w:val="28"/>
          <w:szCs w:val="28"/>
          <w:lang w:val="es-EC"/>
        </w:rPr>
        <w:t>L</w:t>
      </w:r>
      <w:r w:rsidR="00092A47">
        <w:rPr>
          <w:rFonts w:ascii="Poppins" w:hAnsi="Poppins" w:cs="Poppins"/>
          <w:color w:val="1F3864" w:themeColor="accent5" w:themeShade="80"/>
          <w:sz w:val="28"/>
          <w:szCs w:val="28"/>
          <w:lang w:val="es-EC"/>
        </w:rPr>
        <w:t xml:space="preserve"> 202</w:t>
      </w:r>
      <w:bookmarkEnd w:id="1"/>
      <w:r w:rsidR="00B201AE">
        <w:rPr>
          <w:rFonts w:ascii="Poppins" w:hAnsi="Poppins" w:cs="Poppins"/>
          <w:color w:val="1F3864" w:themeColor="accent5" w:themeShade="80"/>
          <w:sz w:val="28"/>
          <w:szCs w:val="28"/>
          <w:lang w:val="es-EC"/>
        </w:rPr>
        <w:t>6</w:t>
      </w:r>
    </w:p>
    <w:p w14:paraId="73791058" w14:textId="698FEAF9" w:rsidR="00C80FFF" w:rsidRDefault="003A5CB3"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w:t>
      </w:r>
      <w:r>
        <w:rPr>
          <w:rFonts w:ascii="Poppins" w:hAnsi="Poppins" w:cs="Poppins"/>
          <w:b/>
          <w:bCs/>
          <w:color w:val="1F3864" w:themeColor="accent5" w:themeShade="80"/>
          <w:sz w:val="24"/>
          <w:szCs w:val="24"/>
          <w:lang w:val="es-EC"/>
        </w:rPr>
        <w:t>S</w:t>
      </w:r>
      <w:r w:rsidR="00B626B2">
        <w:rPr>
          <w:rFonts w:ascii="Poppins" w:hAnsi="Poppins" w:cs="Poppins"/>
          <w:b/>
          <w:bCs/>
          <w:color w:val="1F3864" w:themeColor="accent5" w:themeShade="80"/>
          <w:sz w:val="24"/>
          <w:szCs w:val="24"/>
          <w:lang w:val="es-EC"/>
        </w:rPr>
        <w:t xml:space="preserve"> </w:t>
      </w:r>
      <w:r w:rsidR="003C2C48">
        <w:rPr>
          <w:rFonts w:ascii="Poppins" w:hAnsi="Poppins" w:cs="Poppins"/>
          <w:b/>
          <w:bCs/>
          <w:color w:val="1F3864" w:themeColor="accent5" w:themeShade="80"/>
          <w:sz w:val="24"/>
          <w:szCs w:val="24"/>
          <w:lang w:val="es-EC"/>
        </w:rPr>
        <w:t>DIARIAS</w:t>
      </w:r>
      <w:r w:rsidR="006A5C3D">
        <w:rPr>
          <w:rFonts w:ascii="Poppins" w:hAnsi="Poppins" w:cs="Poppins"/>
          <w:b/>
          <w:bCs/>
          <w:color w:val="1F3864" w:themeColor="accent5" w:themeShade="80"/>
          <w:sz w:val="24"/>
          <w:szCs w:val="24"/>
          <w:lang w:val="es-EC"/>
        </w:rPr>
        <w:t xml:space="preserve"> </w:t>
      </w:r>
    </w:p>
    <w:p w14:paraId="74FBEBF2" w14:textId="77777777" w:rsidR="00DA0C09" w:rsidRPr="00D57971" w:rsidRDefault="00DA0C09" w:rsidP="001E03C0">
      <w:pPr>
        <w:pStyle w:val="Sinespaciado"/>
        <w:spacing w:line="276" w:lineRule="auto"/>
        <w:jc w:val="center"/>
        <w:rPr>
          <w:rFonts w:ascii="Poppins" w:hAnsi="Poppins" w:cs="Poppins"/>
          <w:b/>
          <w:bCs/>
          <w:color w:val="1F3864" w:themeColor="accent5" w:themeShade="80"/>
          <w:sz w:val="24"/>
          <w:szCs w:val="24"/>
          <w:lang w:val="es-EC"/>
        </w:rPr>
      </w:pPr>
    </w:p>
    <w:p w14:paraId="50DAAF6D" w14:textId="77777777" w:rsidR="007F1E21" w:rsidRDefault="007F1E21" w:rsidP="007F1E21">
      <w:pPr>
        <w:pBdr>
          <w:top w:val="nil"/>
          <w:left w:val="nil"/>
          <w:bottom w:val="nil"/>
          <w:right w:val="nil"/>
          <w:between w:val="nil"/>
        </w:pBdr>
        <w:spacing w:after="0" w:line="240" w:lineRule="auto"/>
        <w:jc w:val="center"/>
        <w:rPr>
          <w:rFonts w:ascii="Poppins" w:eastAsia="Times New Roman" w:hAnsi="Poppins" w:cs="Poppins"/>
          <w:b/>
          <w:bCs/>
          <w:color w:val="002060"/>
          <w:sz w:val="20"/>
          <w:szCs w:val="20"/>
          <w:lang w:eastAsia="es-EC"/>
        </w:rPr>
      </w:pPr>
      <w:r w:rsidRPr="007F1E21">
        <w:rPr>
          <w:rFonts w:ascii="Poppins" w:eastAsia="Times New Roman" w:hAnsi="Poppins" w:cs="Poppins"/>
          <w:b/>
          <w:bCs/>
          <w:color w:val="002060"/>
          <w:sz w:val="20"/>
          <w:szCs w:val="20"/>
          <w:lang w:eastAsia="es-EC"/>
        </w:rPr>
        <w:t>Déjate rodear de la magia del Paisaje Cultural cafetero, este destino Patrimonio de la Humanidad te ofrece deleitar tus</w:t>
      </w:r>
      <w:r>
        <w:rPr>
          <w:rFonts w:ascii="Poppins" w:eastAsia="Times New Roman" w:hAnsi="Poppins" w:cs="Poppins"/>
          <w:b/>
          <w:bCs/>
          <w:color w:val="002060"/>
          <w:sz w:val="20"/>
          <w:szCs w:val="20"/>
          <w:lang w:eastAsia="es-EC"/>
        </w:rPr>
        <w:t xml:space="preserve"> </w:t>
      </w:r>
      <w:r w:rsidRPr="007F1E21">
        <w:rPr>
          <w:rFonts w:ascii="Poppins" w:eastAsia="Times New Roman" w:hAnsi="Poppins" w:cs="Poppins"/>
          <w:b/>
          <w:bCs/>
          <w:color w:val="002060"/>
          <w:sz w:val="20"/>
          <w:szCs w:val="20"/>
          <w:lang w:eastAsia="es-EC"/>
        </w:rPr>
        <w:t>sentidos con el aroma de sus cafetales, las increíbles vistas de sus verdes montañas y el contacto con la naturaleza que te</w:t>
      </w:r>
      <w:r>
        <w:rPr>
          <w:rFonts w:ascii="Poppins" w:eastAsia="Times New Roman" w:hAnsi="Poppins" w:cs="Poppins"/>
          <w:b/>
          <w:bCs/>
          <w:color w:val="002060"/>
          <w:sz w:val="20"/>
          <w:szCs w:val="20"/>
          <w:lang w:eastAsia="es-EC"/>
        </w:rPr>
        <w:t xml:space="preserve"> </w:t>
      </w:r>
      <w:r w:rsidRPr="007F1E21">
        <w:rPr>
          <w:rFonts w:ascii="Poppins" w:eastAsia="Times New Roman" w:hAnsi="Poppins" w:cs="Poppins"/>
          <w:b/>
          <w:bCs/>
          <w:color w:val="002060"/>
          <w:sz w:val="20"/>
          <w:szCs w:val="20"/>
          <w:lang w:eastAsia="es-EC"/>
        </w:rPr>
        <w:t>rodeará gracias a su gran biodiversidad.</w:t>
      </w:r>
    </w:p>
    <w:p w14:paraId="73595A78" w14:textId="10E5898D" w:rsidR="00C80FFF" w:rsidRPr="007F1E21" w:rsidRDefault="00C80FFF" w:rsidP="007F1E21">
      <w:pPr>
        <w:pBdr>
          <w:top w:val="nil"/>
          <w:left w:val="nil"/>
          <w:bottom w:val="nil"/>
          <w:right w:val="nil"/>
          <w:between w:val="nil"/>
        </w:pBdr>
        <w:spacing w:after="0" w:line="240" w:lineRule="auto"/>
        <w:rPr>
          <w:rFonts w:ascii="Poppins" w:eastAsia="Times New Roman" w:hAnsi="Poppins" w:cs="Poppins"/>
          <w:b/>
          <w:bCs/>
          <w:color w:val="002060"/>
          <w:sz w:val="20"/>
          <w:szCs w:val="20"/>
          <w:lang w:eastAsia="es-EC"/>
        </w:rPr>
      </w:pPr>
      <w:r w:rsidRPr="00D57971">
        <w:rPr>
          <w:rFonts w:ascii="Poppins" w:eastAsia="Calibri" w:hAnsi="Poppins" w:cs="Poppins"/>
          <w:b/>
          <w:bCs/>
          <w:color w:val="1F3864" w:themeColor="accent5" w:themeShade="80"/>
          <w:sz w:val="28"/>
          <w:szCs w:val="24"/>
          <w:lang w:val="es-PE" w:eastAsia="en-US"/>
        </w:rPr>
        <w:t xml:space="preserve">INCLUYE: </w:t>
      </w:r>
    </w:p>
    <w:p w14:paraId="488EE00E" w14:textId="5B0C36A1" w:rsidR="00092A47" w:rsidRPr="004D7A39" w:rsidRDefault="00092A47" w:rsidP="00092A47">
      <w:pPr>
        <w:pStyle w:val="Prrafodelista"/>
        <w:numPr>
          <w:ilvl w:val="0"/>
          <w:numId w:val="13"/>
        </w:numPr>
        <w:spacing w:after="0" w:line="276" w:lineRule="auto"/>
        <w:rPr>
          <w:rFonts w:ascii="Poppins" w:hAnsi="Poppins" w:cs="Poppins"/>
          <w:bCs/>
          <w:color w:val="1F3864" w:themeColor="accent5" w:themeShade="80"/>
          <w:sz w:val="20"/>
          <w:szCs w:val="20"/>
        </w:rPr>
      </w:pPr>
      <w:bookmarkStart w:id="2" w:name="_Hlk190179794"/>
      <w:r w:rsidRPr="004D7A39">
        <w:rPr>
          <w:rFonts w:ascii="Poppins" w:hAnsi="Poppins" w:cs="Poppins"/>
          <w:bCs/>
          <w:color w:val="1F3864" w:themeColor="accent5" w:themeShade="80"/>
          <w:sz w:val="20"/>
          <w:szCs w:val="20"/>
        </w:rPr>
        <w:t xml:space="preserve">Traslado </w:t>
      </w:r>
      <w:r w:rsidR="006265B8">
        <w:rPr>
          <w:rFonts w:ascii="Poppins" w:hAnsi="Poppins" w:cs="Poppins"/>
          <w:bCs/>
          <w:color w:val="1F3864" w:themeColor="accent5" w:themeShade="80"/>
          <w:sz w:val="20"/>
          <w:szCs w:val="20"/>
        </w:rPr>
        <w:t>A</w:t>
      </w:r>
      <w:r w:rsidRPr="004D7A39">
        <w:rPr>
          <w:rFonts w:ascii="Poppins" w:hAnsi="Poppins" w:cs="Poppins"/>
          <w:bCs/>
          <w:color w:val="1F3864" w:themeColor="accent5" w:themeShade="80"/>
          <w:sz w:val="20"/>
          <w:szCs w:val="20"/>
        </w:rPr>
        <w:t>eropuerto</w:t>
      </w:r>
      <w:r w:rsidR="007D359E">
        <w:rPr>
          <w:rFonts w:ascii="Poppins" w:hAnsi="Poppins" w:cs="Poppins"/>
          <w:bCs/>
          <w:color w:val="1F3864" w:themeColor="accent5" w:themeShade="80"/>
          <w:sz w:val="20"/>
          <w:szCs w:val="20"/>
        </w:rPr>
        <w:t xml:space="preserve"> El Edèn</w:t>
      </w:r>
      <w:r w:rsidRPr="004D7A39">
        <w:rPr>
          <w:rFonts w:ascii="Poppins" w:hAnsi="Poppins" w:cs="Poppins"/>
          <w:bCs/>
          <w:color w:val="1F3864" w:themeColor="accent5" w:themeShade="80"/>
          <w:sz w:val="20"/>
          <w:szCs w:val="20"/>
        </w:rPr>
        <w:t xml:space="preserve"> </w:t>
      </w:r>
      <w:r w:rsidR="002570BC" w:rsidRPr="004D7A39">
        <w:rPr>
          <w:rFonts w:ascii="Poppins" w:hAnsi="Poppins" w:cs="Poppins"/>
          <w:bCs/>
          <w:color w:val="1F3864" w:themeColor="accent5" w:themeShade="80"/>
          <w:sz w:val="20"/>
          <w:szCs w:val="20"/>
        </w:rPr>
        <w:t>–</w:t>
      </w:r>
      <w:r w:rsidR="00877EE2" w:rsidRPr="004D7A39">
        <w:rPr>
          <w:rFonts w:ascii="Poppins" w:hAnsi="Poppins" w:cs="Poppins"/>
          <w:bCs/>
          <w:color w:val="1F3864" w:themeColor="accent5" w:themeShade="80"/>
          <w:sz w:val="20"/>
          <w:szCs w:val="20"/>
        </w:rPr>
        <w:t xml:space="preserve"> Hotel </w:t>
      </w:r>
      <w:r w:rsidR="006265B8">
        <w:rPr>
          <w:rFonts w:ascii="Poppins" w:hAnsi="Poppins" w:cs="Poppins"/>
          <w:bCs/>
          <w:color w:val="1F3864" w:themeColor="accent5" w:themeShade="80"/>
          <w:sz w:val="20"/>
          <w:szCs w:val="20"/>
        </w:rPr>
        <w:t xml:space="preserve">-Aeropuerto </w:t>
      </w:r>
      <w:r w:rsidR="007D359E">
        <w:rPr>
          <w:rFonts w:ascii="Poppins" w:hAnsi="Poppins" w:cs="Poppins"/>
          <w:bCs/>
          <w:color w:val="1F3864" w:themeColor="accent5" w:themeShade="80"/>
          <w:sz w:val="20"/>
          <w:szCs w:val="20"/>
        </w:rPr>
        <w:t>Matecaña</w:t>
      </w:r>
      <w:r w:rsidR="00525BEE">
        <w:rPr>
          <w:rFonts w:ascii="Poppins" w:hAnsi="Poppins" w:cs="Poppins"/>
          <w:bCs/>
          <w:color w:val="1F3864" w:themeColor="accent5" w:themeShade="80"/>
          <w:sz w:val="20"/>
          <w:szCs w:val="20"/>
        </w:rPr>
        <w:t xml:space="preserve"> </w:t>
      </w:r>
      <w:r w:rsidR="007D359E">
        <w:rPr>
          <w:rFonts w:ascii="Poppins" w:hAnsi="Poppins" w:cs="Poppins"/>
          <w:bCs/>
          <w:color w:val="1F3864" w:themeColor="accent5" w:themeShade="80"/>
          <w:sz w:val="20"/>
          <w:szCs w:val="20"/>
        </w:rPr>
        <w:t xml:space="preserve">en servicio regular </w:t>
      </w:r>
    </w:p>
    <w:p w14:paraId="3DD33740" w14:textId="17F75EE4" w:rsidR="00C80FFF" w:rsidRDefault="00092A47"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877EE2">
        <w:rPr>
          <w:rFonts w:ascii="Poppins" w:hAnsi="Poppins" w:cs="Poppins"/>
          <w:bCs/>
          <w:color w:val="1F3864" w:themeColor="accent5" w:themeShade="80"/>
          <w:sz w:val="20"/>
          <w:szCs w:val="20"/>
        </w:rPr>
        <w:t>3</w:t>
      </w:r>
      <w:r w:rsidR="00C80FFF" w:rsidRPr="002B6CDA">
        <w:rPr>
          <w:rFonts w:ascii="Poppins" w:hAnsi="Poppins" w:cs="Poppins"/>
          <w:bCs/>
          <w:color w:val="1F3864" w:themeColor="accent5" w:themeShade="80"/>
          <w:sz w:val="20"/>
          <w:szCs w:val="20"/>
        </w:rPr>
        <w:t xml:space="preserve"> noches de alojamiento </w:t>
      </w:r>
    </w:p>
    <w:p w14:paraId="43517D5C" w14:textId="4165E5AD" w:rsidR="000B3A40" w:rsidRDefault="00C80FFF" w:rsidP="000B3A4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Desayun</w:t>
      </w:r>
      <w:r w:rsidR="00991F97">
        <w:rPr>
          <w:rFonts w:ascii="Poppins" w:hAnsi="Poppins" w:cs="Poppins"/>
          <w:bCs/>
          <w:color w:val="1F3864" w:themeColor="accent5" w:themeShade="80"/>
          <w:sz w:val="20"/>
          <w:szCs w:val="20"/>
        </w:rPr>
        <w:t>os diarios</w:t>
      </w:r>
      <w:bookmarkEnd w:id="2"/>
    </w:p>
    <w:p w14:paraId="435B1018" w14:textId="77777777" w:rsidR="007D359E" w:rsidRPr="007D359E" w:rsidRDefault="007D359E" w:rsidP="007D359E">
      <w:pPr>
        <w:pStyle w:val="Prrafodelista"/>
        <w:numPr>
          <w:ilvl w:val="0"/>
          <w:numId w:val="13"/>
        </w:numPr>
        <w:spacing w:after="0" w:line="276" w:lineRule="auto"/>
        <w:rPr>
          <w:rFonts w:ascii="Poppins" w:hAnsi="Poppins" w:cs="Poppins"/>
          <w:bCs/>
          <w:color w:val="1F3864" w:themeColor="accent5" w:themeShade="80"/>
          <w:sz w:val="20"/>
          <w:szCs w:val="20"/>
        </w:rPr>
      </w:pPr>
      <w:r w:rsidRPr="007D359E">
        <w:rPr>
          <w:rFonts w:ascii="Poppins" w:hAnsi="Poppins" w:cs="Poppins"/>
          <w:bCs/>
          <w:color w:val="1F3864" w:themeColor="accent5" w:themeShade="80"/>
          <w:sz w:val="20"/>
          <w:szCs w:val="20"/>
        </w:rPr>
        <w:t>Tour de bienvenida por las plantaciones y tour del cacao.</w:t>
      </w:r>
    </w:p>
    <w:p w14:paraId="17854A6E" w14:textId="32C0A6AB" w:rsidR="007D359E" w:rsidRPr="007D359E" w:rsidRDefault="007D359E" w:rsidP="007D359E">
      <w:pPr>
        <w:pStyle w:val="Prrafodelista"/>
        <w:numPr>
          <w:ilvl w:val="0"/>
          <w:numId w:val="13"/>
        </w:numPr>
        <w:spacing w:after="0" w:line="276" w:lineRule="auto"/>
        <w:rPr>
          <w:rFonts w:ascii="Poppins" w:hAnsi="Poppins" w:cs="Poppins"/>
          <w:bCs/>
          <w:color w:val="1F3864" w:themeColor="accent5" w:themeShade="80"/>
          <w:sz w:val="20"/>
          <w:szCs w:val="20"/>
        </w:rPr>
      </w:pPr>
      <w:r w:rsidRPr="007D359E">
        <w:rPr>
          <w:rFonts w:ascii="Poppins" w:hAnsi="Poppins" w:cs="Poppins"/>
          <w:bCs/>
          <w:color w:val="1F3864" w:themeColor="accent5" w:themeShade="80"/>
          <w:sz w:val="20"/>
          <w:szCs w:val="20"/>
        </w:rPr>
        <w:t>Valle del Cócora y Salento con almuerzo típico en servicio regular.</w:t>
      </w:r>
    </w:p>
    <w:p w14:paraId="5AA8D305" w14:textId="77777777" w:rsidR="00466BDB" w:rsidRDefault="00466BDB" w:rsidP="001E03C0">
      <w:pPr>
        <w:pStyle w:val="Sinespaciado"/>
        <w:spacing w:line="276" w:lineRule="auto"/>
        <w:rPr>
          <w:rFonts w:ascii="Poppins" w:hAnsi="Poppins" w:cs="Poppins"/>
          <w:b/>
          <w:bCs/>
          <w:color w:val="1F3864" w:themeColor="accent5" w:themeShade="80"/>
          <w:sz w:val="28"/>
          <w:szCs w:val="24"/>
        </w:rPr>
      </w:pPr>
    </w:p>
    <w:p w14:paraId="35407A3E" w14:textId="7B35D13C"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20C33DE"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w:t>
      </w:r>
      <w:r w:rsidR="00991F97">
        <w:rPr>
          <w:rFonts w:ascii="Poppins" w:hAnsi="Poppins" w:cs="Poppins"/>
          <w:bCs/>
          <w:color w:val="1F3864" w:themeColor="accent5" w:themeShade="80"/>
          <w:sz w:val="20"/>
          <w:szCs w:val="20"/>
        </w:rPr>
        <w:t xml:space="preserve"> aéreo internacional</w:t>
      </w:r>
    </w:p>
    <w:p w14:paraId="4031BACF" w14:textId="11A8360A"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7D2DD680" w14:textId="17DBA91E" w:rsidR="00F763DC" w:rsidRDefault="00F763DC"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Propinas </w:t>
      </w:r>
    </w:p>
    <w:p w14:paraId="7172838A" w14:textId="7EA31F3B" w:rsidR="00B17D52" w:rsidRPr="00B17D52" w:rsidRDefault="00B17D52" w:rsidP="00B17D52">
      <w:pPr>
        <w:pStyle w:val="Prrafodelista"/>
        <w:numPr>
          <w:ilvl w:val="0"/>
          <w:numId w:val="13"/>
        </w:numPr>
        <w:rPr>
          <w:rFonts w:ascii="Poppins" w:hAnsi="Poppins" w:cs="Poppins"/>
          <w:bCs/>
          <w:color w:val="1F3864" w:themeColor="accent5" w:themeShade="80"/>
          <w:sz w:val="20"/>
          <w:szCs w:val="20"/>
        </w:rPr>
      </w:pPr>
      <w:r w:rsidRPr="00B17D52">
        <w:rPr>
          <w:rFonts w:ascii="Poppins" w:hAnsi="Poppins" w:cs="Poppins"/>
          <w:bCs/>
          <w:color w:val="1F3864" w:themeColor="accent5" w:themeShade="80"/>
          <w:sz w:val="20"/>
          <w:szCs w:val="20"/>
        </w:rPr>
        <w:t>Tours secretos</w:t>
      </w:r>
      <w:r w:rsidRPr="00B17D52">
        <w:rPr>
          <w:rFonts w:ascii="Poppins" w:hAnsi="Poppins" w:cs="Poppins"/>
          <w:bCs/>
          <w:color w:val="1F3864" w:themeColor="accent5" w:themeShade="80"/>
          <w:sz w:val="20"/>
          <w:szCs w:val="20"/>
        </w:rPr>
        <w:t xml:space="preserve"> del café</w:t>
      </w:r>
    </w:p>
    <w:p w14:paraId="60F39AD2" w14:textId="2E564122" w:rsidR="00B17D52" w:rsidRPr="002B6CDA" w:rsidRDefault="00B17D52"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7D359E">
        <w:rPr>
          <w:rFonts w:ascii="Poppins" w:hAnsi="Poppins" w:cs="Poppins"/>
          <w:bCs/>
          <w:color w:val="1F3864" w:themeColor="accent5" w:themeShade="80"/>
          <w:sz w:val="20"/>
          <w:szCs w:val="20"/>
        </w:rPr>
        <w:t>Tour opcional a caballo por el río</w:t>
      </w:r>
    </w:p>
    <w:p w14:paraId="4AC9574A" w14:textId="43901F3C" w:rsidR="00C80FFF" w:rsidRDefault="00F24554"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Ítems</w:t>
      </w:r>
      <w:r w:rsidR="00E31116">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sidR="00E31116">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781FEF28" w:rsidR="004F7AC8" w:rsidRPr="00D57971" w:rsidRDefault="004F7AC8" w:rsidP="001E03C0">
      <w:pPr>
        <w:pStyle w:val="Sinespaciado"/>
        <w:spacing w:line="276" w:lineRule="auto"/>
        <w:jc w:val="center"/>
        <w:rPr>
          <w:rFonts w:ascii="Poppins" w:hAnsi="Poppins" w:cs="Poppins"/>
          <w:b/>
          <w:color w:val="002060"/>
          <w:sz w:val="28"/>
          <w:szCs w:val="24"/>
          <w:u w:val="single"/>
        </w:rPr>
      </w:pPr>
      <w:bookmarkStart w:id="3" w:name="_Hlk190179839"/>
      <w:r w:rsidRPr="00D57971">
        <w:rPr>
          <w:rFonts w:ascii="Poppins" w:hAnsi="Poppins" w:cs="Poppins"/>
          <w:b/>
          <w:color w:val="002060"/>
          <w:sz w:val="28"/>
          <w:szCs w:val="24"/>
          <w:u w:val="single"/>
        </w:rPr>
        <w:t>PRECIO DESDE</w:t>
      </w:r>
    </w:p>
    <w:p w14:paraId="6432448A" w14:textId="426F7D81" w:rsidR="004F7AC8" w:rsidRPr="004F7AC8" w:rsidRDefault="004F7AC8" w:rsidP="008202E5">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w:t>
      </w:r>
      <w:r w:rsidR="000D4F4C">
        <w:rPr>
          <w:rFonts w:ascii="Poppins" w:hAnsi="Poppins" w:cs="Poppins"/>
          <w:bCs/>
          <w:color w:val="002060"/>
          <w:szCs w:val="21"/>
        </w:rPr>
        <w:t>POR PERSONA EN USD</w:t>
      </w:r>
    </w:p>
    <w:tbl>
      <w:tblPr>
        <w:tblStyle w:val="Tablaconcuadrcula"/>
        <w:tblW w:w="0" w:type="auto"/>
        <w:jc w:val="center"/>
        <w:tblLook w:val="04A0" w:firstRow="1" w:lastRow="0" w:firstColumn="1" w:lastColumn="0" w:noHBand="0" w:noVBand="1"/>
      </w:tblPr>
      <w:tblGrid>
        <w:gridCol w:w="3204"/>
        <w:gridCol w:w="933"/>
      </w:tblGrid>
      <w:tr w:rsidR="00092A47" w:rsidRPr="00E20BAF" w14:paraId="6F93392B" w14:textId="77777777" w:rsidTr="000B3DBB">
        <w:trPr>
          <w:jc w:val="center"/>
        </w:trPr>
        <w:tc>
          <w:tcPr>
            <w:tcW w:w="0" w:type="auto"/>
            <w:tcBorders>
              <w:top w:val="single" w:sz="4" w:space="0" w:color="auto"/>
              <w:left w:val="single" w:sz="4" w:space="0" w:color="auto"/>
              <w:bottom w:val="single" w:sz="4" w:space="0" w:color="auto"/>
              <w:right w:val="single" w:sz="4" w:space="0" w:color="auto"/>
            </w:tcBorders>
            <w:hideMark/>
          </w:tcPr>
          <w:p w14:paraId="4E81400A" w14:textId="77777777" w:rsidR="00092A47" w:rsidRPr="00E20BAF" w:rsidRDefault="00092A47"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0" w:type="auto"/>
            <w:tcBorders>
              <w:top w:val="single" w:sz="4" w:space="0" w:color="auto"/>
              <w:left w:val="single" w:sz="4" w:space="0" w:color="auto"/>
              <w:bottom w:val="single" w:sz="4" w:space="0" w:color="auto"/>
              <w:right w:val="single" w:sz="4" w:space="0" w:color="auto"/>
            </w:tcBorders>
            <w:hideMark/>
          </w:tcPr>
          <w:p w14:paraId="5F52339F" w14:textId="77777777" w:rsidR="00092A47" w:rsidRPr="00E20BAF" w:rsidRDefault="00092A47"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7F1E21" w:rsidRPr="00E20BAF" w14:paraId="170252A0" w14:textId="77777777" w:rsidTr="008170B8">
        <w:trPr>
          <w:trHeight w:val="643"/>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7E0521BA" w14:textId="33D5F261" w:rsidR="007F1E21" w:rsidRPr="002570BC" w:rsidRDefault="00EC5354" w:rsidP="003774EF">
            <w:pPr>
              <w:spacing w:line="276" w:lineRule="auto"/>
              <w:jc w:val="center"/>
              <w:rPr>
                <w:rFonts w:ascii="Poppins" w:eastAsia="Calibri" w:hAnsi="Poppins" w:cs="Poppins"/>
                <w:bCs/>
                <w:color w:val="002060"/>
                <w:szCs w:val="20"/>
                <w:lang w:eastAsia="en-US"/>
              </w:rPr>
            </w:pPr>
            <w:r w:rsidRPr="00A53CD2">
              <w:rPr>
                <w:rFonts w:ascii="Poppins" w:eastAsia="Calibri" w:hAnsi="Poppins" w:cs="Poppins"/>
                <w:bCs/>
                <w:color w:val="002060"/>
                <w:szCs w:val="20"/>
                <w:lang w:eastAsia="en-US"/>
              </w:rPr>
              <w:t>HACIENDA BAMBUSA</w:t>
            </w:r>
            <w:r>
              <w:rPr>
                <w:rFonts w:ascii="Poppins" w:eastAsia="Calibri" w:hAnsi="Poppins" w:cs="Poppins"/>
                <w:bCs/>
                <w:color w:val="002060"/>
                <w:szCs w:val="20"/>
                <w:lang w:eastAsia="en-US"/>
              </w:rPr>
              <w:t xml:space="preserve"> CAT 4*</w:t>
            </w:r>
            <w:r>
              <w:rPr>
                <w:rFonts w:ascii="Poppins" w:eastAsia="Calibri" w:hAnsi="Poppins" w:cs="Poppins"/>
                <w:bCs/>
                <w:color w:val="002060"/>
                <w:szCs w:val="20"/>
                <w:lang w:eastAsia="en-US"/>
              </w:rPr>
              <w:br/>
              <w:t xml:space="preserve">/ </w:t>
            </w:r>
            <w:r w:rsidRPr="00A53CD2">
              <w:rPr>
                <w:rFonts w:ascii="Poppins" w:eastAsia="Calibri" w:hAnsi="Poppins" w:cs="Poppins"/>
                <w:bCs/>
                <w:color w:val="002060"/>
                <w:szCs w:val="20"/>
                <w:lang w:eastAsia="en-US"/>
              </w:rPr>
              <w:t>JUNIOR SUITE (DOBLE)</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15D13C48" w14:textId="762CE83A" w:rsidR="007F1E21" w:rsidRPr="00D723B4" w:rsidRDefault="00EC5354" w:rsidP="00DD0508">
            <w:pPr>
              <w:spacing w:line="276" w:lineRule="auto"/>
              <w:jc w:val="center"/>
              <w:rPr>
                <w:rFonts w:ascii="Poppins" w:eastAsia="Calibri" w:hAnsi="Poppins" w:cs="Poppins"/>
                <w:b/>
                <w:color w:val="1F3864" w:themeColor="accent5" w:themeShade="80"/>
                <w:sz w:val="32"/>
                <w:szCs w:val="32"/>
                <w:lang w:val="en-US" w:eastAsia="en-US"/>
              </w:rPr>
            </w:pPr>
            <w:r>
              <w:rPr>
                <w:rFonts w:ascii="Poppins" w:eastAsia="Calibri" w:hAnsi="Poppins" w:cs="Poppins"/>
                <w:b/>
                <w:color w:val="1F3864" w:themeColor="accent5" w:themeShade="80"/>
                <w:sz w:val="32"/>
                <w:szCs w:val="32"/>
                <w:lang w:val="en-US" w:eastAsia="en-US"/>
              </w:rPr>
              <w:t>1754</w:t>
            </w:r>
          </w:p>
        </w:tc>
      </w:tr>
      <w:bookmarkEnd w:id="3"/>
    </w:tbl>
    <w:p w14:paraId="18266CD9" w14:textId="77777777" w:rsidR="0023132F" w:rsidRDefault="0023132F" w:rsidP="00991F97">
      <w:pPr>
        <w:spacing w:after="165" w:line="240" w:lineRule="auto"/>
        <w:rPr>
          <w:rFonts w:ascii="Poppins" w:eastAsia="Times New Roman" w:hAnsi="Poppins" w:cs="Poppins"/>
          <w:b/>
          <w:bCs/>
          <w:color w:val="002060"/>
          <w:sz w:val="28"/>
          <w:szCs w:val="28"/>
          <w:lang w:eastAsia="es-EC"/>
        </w:rPr>
      </w:pPr>
    </w:p>
    <w:p w14:paraId="7670B231" w14:textId="77777777" w:rsidR="00DA0C09" w:rsidRDefault="00DA0C09">
      <w:pPr>
        <w:rPr>
          <w:rFonts w:ascii="Poppins" w:eastAsia="Times New Roman" w:hAnsi="Poppins" w:cs="Poppins"/>
          <w:b/>
          <w:bCs/>
          <w:color w:val="002060"/>
          <w:sz w:val="28"/>
          <w:szCs w:val="28"/>
          <w:lang w:eastAsia="es-EC"/>
        </w:rPr>
      </w:pPr>
      <w:r>
        <w:rPr>
          <w:rFonts w:ascii="Poppins" w:eastAsia="Times New Roman" w:hAnsi="Poppins" w:cs="Poppins"/>
          <w:b/>
          <w:bCs/>
          <w:color w:val="002060"/>
          <w:sz w:val="28"/>
          <w:szCs w:val="28"/>
          <w:lang w:eastAsia="es-EC"/>
        </w:rPr>
        <w:br w:type="page"/>
      </w:r>
    </w:p>
    <w:p w14:paraId="21A65200" w14:textId="7F979D0B" w:rsidR="003774EF" w:rsidRPr="003774EF" w:rsidRDefault="0016674A" w:rsidP="00991F97">
      <w:pPr>
        <w:spacing w:after="165" w:line="240" w:lineRule="auto"/>
        <w:rPr>
          <w:rFonts w:ascii="Poppins" w:eastAsia="Times New Roman" w:hAnsi="Poppins" w:cs="Poppins"/>
          <w:b/>
          <w:bCs/>
          <w:color w:val="002060"/>
          <w:sz w:val="28"/>
          <w:szCs w:val="28"/>
          <w:lang w:eastAsia="es-EC"/>
        </w:rPr>
      </w:pPr>
      <w:r w:rsidRPr="0016674A">
        <w:rPr>
          <w:rFonts w:ascii="Poppins" w:eastAsia="Times New Roman" w:hAnsi="Poppins" w:cs="Poppins"/>
          <w:b/>
          <w:bCs/>
          <w:color w:val="002060"/>
          <w:sz w:val="28"/>
          <w:szCs w:val="28"/>
          <w:lang w:eastAsia="es-EC"/>
        </w:rPr>
        <w:lastRenderedPageBreak/>
        <w:t>ITINERARIO:</w:t>
      </w:r>
    </w:p>
    <w:p w14:paraId="279E4912" w14:textId="29DB68C3" w:rsidR="007F1E21" w:rsidRPr="007F1E21" w:rsidRDefault="007F1E21" w:rsidP="007F1E21">
      <w:pPr>
        <w:pStyle w:val="Ttulo1"/>
        <w:spacing w:after="120"/>
        <w:jc w:val="both"/>
        <w:rPr>
          <w:rFonts w:ascii="Poppins" w:hAnsi="Poppins" w:cs="Poppins"/>
          <w:color w:val="002060"/>
          <w:sz w:val="24"/>
          <w:szCs w:val="24"/>
          <w:lang w:eastAsia="es-EC"/>
        </w:rPr>
      </w:pPr>
      <w:r w:rsidRPr="007F1E21">
        <w:rPr>
          <w:rFonts w:ascii="Poppins" w:hAnsi="Poppins" w:cs="Poppins"/>
          <w:color w:val="002060"/>
          <w:sz w:val="24"/>
          <w:szCs w:val="24"/>
          <w:lang w:eastAsia="es-EC"/>
        </w:rPr>
        <w:t>DÍA 1 - ORIGEN / ARMENIA:</w:t>
      </w:r>
    </w:p>
    <w:p w14:paraId="6A2C9E4E" w14:textId="77777777" w:rsidR="007F1E21" w:rsidRDefault="007F1E21" w:rsidP="007F1E21">
      <w:pPr>
        <w:pStyle w:val="Ttulo1"/>
        <w:spacing w:after="120"/>
        <w:jc w:val="both"/>
        <w:rPr>
          <w:rFonts w:ascii="Poppins" w:hAnsi="Poppins" w:cs="Poppins"/>
          <w:b w:val="0"/>
          <w:bCs w:val="0"/>
          <w:color w:val="002060"/>
          <w:sz w:val="20"/>
          <w:szCs w:val="20"/>
          <w:lang w:eastAsia="es-EC"/>
        </w:rPr>
      </w:pPr>
      <w:r w:rsidRPr="007F1E21">
        <w:rPr>
          <w:rFonts w:ascii="Poppins" w:hAnsi="Poppins" w:cs="Poppins"/>
          <w:b w:val="0"/>
          <w:bCs w:val="0"/>
          <w:color w:val="002060"/>
          <w:sz w:val="20"/>
          <w:szCs w:val="20"/>
          <w:lang w:eastAsia="es-EC"/>
        </w:rPr>
        <w:t>Llegada al aeropuerto El</w:t>
      </w:r>
      <w:r>
        <w:rPr>
          <w:rFonts w:ascii="Poppins" w:hAnsi="Poppins" w:cs="Poppins"/>
          <w:b w:val="0"/>
          <w:bCs w:val="0"/>
          <w:color w:val="002060"/>
          <w:sz w:val="20"/>
          <w:szCs w:val="20"/>
          <w:lang w:eastAsia="es-EC"/>
        </w:rPr>
        <w:t xml:space="preserve"> </w:t>
      </w:r>
      <w:r w:rsidRPr="007F1E21">
        <w:rPr>
          <w:rFonts w:ascii="Poppins" w:hAnsi="Poppins" w:cs="Poppins"/>
          <w:b w:val="0"/>
          <w:bCs w:val="0"/>
          <w:color w:val="002060"/>
          <w:sz w:val="20"/>
          <w:szCs w:val="20"/>
          <w:lang w:eastAsia="es-EC"/>
        </w:rPr>
        <w:t>Edén en Armenia, recepción y traslado desde y hasta</w:t>
      </w:r>
      <w:r>
        <w:rPr>
          <w:rFonts w:ascii="Poppins" w:hAnsi="Poppins" w:cs="Poppins"/>
          <w:b w:val="0"/>
          <w:bCs w:val="0"/>
          <w:color w:val="002060"/>
          <w:sz w:val="20"/>
          <w:szCs w:val="20"/>
          <w:lang w:eastAsia="es-EC"/>
        </w:rPr>
        <w:t xml:space="preserve"> </w:t>
      </w:r>
      <w:r w:rsidRPr="007F1E21">
        <w:rPr>
          <w:rFonts w:ascii="Poppins" w:hAnsi="Poppins" w:cs="Poppins"/>
          <w:b w:val="0"/>
          <w:bCs w:val="0"/>
          <w:color w:val="002060"/>
          <w:sz w:val="20"/>
          <w:szCs w:val="20"/>
          <w:lang w:eastAsia="es-EC"/>
        </w:rPr>
        <w:t>Hacienda Bambusa en la Zona Cafetera. Check-in y</w:t>
      </w:r>
      <w:r>
        <w:rPr>
          <w:rFonts w:ascii="Poppins" w:hAnsi="Poppins" w:cs="Poppins"/>
          <w:b w:val="0"/>
          <w:bCs w:val="0"/>
          <w:color w:val="002060"/>
          <w:sz w:val="20"/>
          <w:szCs w:val="20"/>
          <w:lang w:eastAsia="es-EC"/>
        </w:rPr>
        <w:t xml:space="preserve"> </w:t>
      </w:r>
      <w:r w:rsidRPr="007F1E21">
        <w:rPr>
          <w:rFonts w:ascii="Poppins" w:hAnsi="Poppins" w:cs="Poppins"/>
          <w:b w:val="0"/>
          <w:bCs w:val="0"/>
          <w:color w:val="002060"/>
          <w:sz w:val="20"/>
          <w:szCs w:val="20"/>
          <w:lang w:eastAsia="es-EC"/>
        </w:rPr>
        <w:t>alojamiento.</w:t>
      </w:r>
    </w:p>
    <w:p w14:paraId="63E2295C" w14:textId="77777777" w:rsidR="007F1E21" w:rsidRDefault="007F1E21" w:rsidP="007F1E21">
      <w:pPr>
        <w:pStyle w:val="Ttulo1"/>
        <w:spacing w:after="120"/>
        <w:jc w:val="both"/>
        <w:rPr>
          <w:rFonts w:ascii="Poppins" w:hAnsi="Poppins" w:cs="Poppins"/>
          <w:b w:val="0"/>
          <w:bCs w:val="0"/>
          <w:color w:val="002060"/>
          <w:sz w:val="20"/>
          <w:szCs w:val="20"/>
          <w:lang w:eastAsia="es-EC"/>
        </w:rPr>
      </w:pPr>
      <w:r w:rsidRPr="007F1E21">
        <w:rPr>
          <w:rFonts w:ascii="Poppins" w:hAnsi="Poppins" w:cs="Poppins"/>
          <w:color w:val="002060"/>
          <w:sz w:val="20"/>
          <w:szCs w:val="20"/>
          <w:lang w:eastAsia="es-EC"/>
        </w:rPr>
        <w:t>Notas:</w:t>
      </w:r>
      <w:r w:rsidRPr="007F1E21">
        <w:rPr>
          <w:rFonts w:ascii="Poppins" w:hAnsi="Poppins" w:cs="Poppins"/>
          <w:b w:val="0"/>
          <w:bCs w:val="0"/>
          <w:color w:val="002060"/>
          <w:sz w:val="20"/>
          <w:szCs w:val="20"/>
          <w:lang w:eastAsia="es-EC"/>
        </w:rPr>
        <w:t xml:space="preserve"> Para los traslados de llegada el horario nocturno</w:t>
      </w:r>
      <w:r>
        <w:rPr>
          <w:rFonts w:ascii="Poppins" w:hAnsi="Poppins" w:cs="Poppins"/>
          <w:b w:val="0"/>
          <w:bCs w:val="0"/>
          <w:color w:val="002060"/>
          <w:sz w:val="20"/>
          <w:szCs w:val="20"/>
          <w:lang w:eastAsia="es-EC"/>
        </w:rPr>
        <w:t xml:space="preserve"> </w:t>
      </w:r>
      <w:r w:rsidRPr="007F1E21">
        <w:rPr>
          <w:rFonts w:ascii="Poppins" w:hAnsi="Poppins" w:cs="Poppins"/>
          <w:b w:val="0"/>
          <w:bCs w:val="0"/>
          <w:color w:val="002060"/>
          <w:sz w:val="20"/>
          <w:szCs w:val="20"/>
          <w:lang w:eastAsia="es-EC"/>
        </w:rPr>
        <w:t>aplica para vuelos entre las 21:00 y 06:00 horas. Las</w:t>
      </w:r>
      <w:r>
        <w:rPr>
          <w:rFonts w:ascii="Poppins" w:hAnsi="Poppins" w:cs="Poppins"/>
          <w:b w:val="0"/>
          <w:bCs w:val="0"/>
          <w:color w:val="002060"/>
          <w:sz w:val="20"/>
          <w:szCs w:val="20"/>
          <w:lang w:eastAsia="es-EC"/>
        </w:rPr>
        <w:t xml:space="preserve"> </w:t>
      </w:r>
      <w:r w:rsidRPr="007F1E21">
        <w:rPr>
          <w:rFonts w:ascii="Poppins" w:hAnsi="Poppins" w:cs="Poppins"/>
          <w:b w:val="0"/>
          <w:bCs w:val="0"/>
          <w:color w:val="002060"/>
          <w:sz w:val="20"/>
          <w:szCs w:val="20"/>
          <w:lang w:eastAsia="es-EC"/>
        </w:rPr>
        <w:t>tarifas están contempladas para traslados diurnos, de ser</w:t>
      </w:r>
      <w:r>
        <w:rPr>
          <w:rFonts w:ascii="Poppins" w:hAnsi="Poppins" w:cs="Poppins"/>
          <w:b w:val="0"/>
          <w:bCs w:val="0"/>
          <w:color w:val="002060"/>
          <w:sz w:val="20"/>
          <w:szCs w:val="20"/>
          <w:lang w:eastAsia="es-EC"/>
        </w:rPr>
        <w:t xml:space="preserve"> </w:t>
      </w:r>
      <w:r w:rsidRPr="007F1E21">
        <w:rPr>
          <w:rFonts w:ascii="Poppins" w:hAnsi="Poppins" w:cs="Poppins"/>
          <w:b w:val="0"/>
          <w:bCs w:val="0"/>
          <w:color w:val="002060"/>
          <w:sz w:val="20"/>
          <w:szCs w:val="20"/>
          <w:lang w:eastAsia="es-EC"/>
        </w:rPr>
        <w:t>nocturnos se aplica un suplemento.</w:t>
      </w:r>
      <w:r>
        <w:rPr>
          <w:rFonts w:ascii="Poppins" w:hAnsi="Poppins" w:cs="Poppins"/>
          <w:b w:val="0"/>
          <w:bCs w:val="0"/>
          <w:color w:val="002060"/>
          <w:sz w:val="20"/>
          <w:szCs w:val="20"/>
          <w:lang w:eastAsia="es-EC"/>
        </w:rPr>
        <w:t xml:space="preserve"> </w:t>
      </w:r>
    </w:p>
    <w:p w14:paraId="447CD496" w14:textId="77777777" w:rsidR="007F1E21" w:rsidRDefault="007F1E21" w:rsidP="007F1E21">
      <w:pPr>
        <w:pStyle w:val="Ttulo1"/>
        <w:spacing w:after="120"/>
        <w:jc w:val="both"/>
        <w:rPr>
          <w:rFonts w:ascii="Poppins" w:hAnsi="Poppins" w:cs="Poppins"/>
          <w:b w:val="0"/>
          <w:bCs w:val="0"/>
          <w:color w:val="002060"/>
          <w:sz w:val="20"/>
          <w:szCs w:val="20"/>
          <w:lang w:eastAsia="es-EC"/>
        </w:rPr>
      </w:pPr>
      <w:r w:rsidRPr="007F1E21">
        <w:rPr>
          <w:rFonts w:ascii="Poppins" w:hAnsi="Poppins" w:cs="Poppins"/>
          <w:color w:val="002060"/>
          <w:sz w:val="20"/>
          <w:szCs w:val="20"/>
          <w:lang w:eastAsia="es-EC"/>
        </w:rPr>
        <w:t>OPCIONAL - NO INCLUIDO (secretos del café):</w:t>
      </w:r>
      <w:r w:rsidRPr="007F1E21">
        <w:rPr>
          <w:rFonts w:ascii="Poppins" w:hAnsi="Poppins" w:cs="Poppins"/>
          <w:b w:val="0"/>
          <w:bCs w:val="0"/>
          <w:color w:val="002060"/>
          <w:sz w:val="20"/>
          <w:szCs w:val="20"/>
          <w:lang w:eastAsia="es-EC"/>
        </w:rPr>
        <w:t xml:space="preserve"> </w:t>
      </w:r>
    </w:p>
    <w:p w14:paraId="4E9847ED" w14:textId="77777777" w:rsidR="007F1E21" w:rsidRDefault="007F1E21" w:rsidP="007F1E21">
      <w:pPr>
        <w:pStyle w:val="Ttulo1"/>
        <w:spacing w:after="120"/>
        <w:jc w:val="both"/>
        <w:rPr>
          <w:rFonts w:ascii="Poppins" w:hAnsi="Poppins" w:cs="Poppins"/>
          <w:b w:val="0"/>
          <w:bCs w:val="0"/>
          <w:color w:val="002060"/>
          <w:sz w:val="20"/>
          <w:szCs w:val="20"/>
          <w:lang w:eastAsia="es-EC"/>
        </w:rPr>
      </w:pPr>
      <w:r>
        <w:rPr>
          <w:rFonts w:ascii="Poppins" w:hAnsi="Poppins" w:cs="Poppins"/>
          <w:b w:val="0"/>
          <w:bCs w:val="0"/>
          <w:color w:val="002060"/>
          <w:sz w:val="20"/>
          <w:szCs w:val="20"/>
          <w:lang w:eastAsia="es-EC"/>
        </w:rPr>
        <w:t>T</w:t>
      </w:r>
      <w:r w:rsidRPr="007F1E21">
        <w:rPr>
          <w:rFonts w:ascii="Poppins" w:hAnsi="Poppins" w:cs="Poppins"/>
          <w:b w:val="0"/>
          <w:bCs w:val="0"/>
          <w:color w:val="002060"/>
          <w:sz w:val="20"/>
          <w:szCs w:val="20"/>
          <w:lang w:eastAsia="es-EC"/>
        </w:rPr>
        <w:t>raslado</w:t>
      </w:r>
      <w:r>
        <w:rPr>
          <w:rFonts w:ascii="Poppins" w:hAnsi="Poppins" w:cs="Poppins"/>
          <w:b w:val="0"/>
          <w:bCs w:val="0"/>
          <w:color w:val="002060"/>
          <w:sz w:val="20"/>
          <w:szCs w:val="20"/>
          <w:lang w:eastAsia="es-EC"/>
        </w:rPr>
        <w:t xml:space="preserve"> </w:t>
      </w:r>
      <w:r w:rsidRPr="007F1E21">
        <w:rPr>
          <w:rFonts w:ascii="Poppins" w:hAnsi="Poppins" w:cs="Poppins"/>
          <w:b w:val="0"/>
          <w:bCs w:val="0"/>
          <w:color w:val="002060"/>
          <w:sz w:val="20"/>
          <w:szCs w:val="20"/>
          <w:lang w:eastAsia="es-EC"/>
        </w:rPr>
        <w:t>hasta la finca cafetera en donde iniciaremos la</w:t>
      </w:r>
      <w:r>
        <w:rPr>
          <w:rFonts w:ascii="Poppins" w:hAnsi="Poppins" w:cs="Poppins"/>
          <w:b w:val="0"/>
          <w:bCs w:val="0"/>
          <w:color w:val="002060"/>
          <w:sz w:val="20"/>
          <w:szCs w:val="20"/>
          <w:lang w:eastAsia="es-EC"/>
        </w:rPr>
        <w:t xml:space="preserve"> </w:t>
      </w:r>
      <w:r w:rsidRPr="007F1E21">
        <w:rPr>
          <w:rFonts w:ascii="Poppins" w:hAnsi="Poppins" w:cs="Poppins"/>
          <w:b w:val="0"/>
          <w:bCs w:val="0"/>
          <w:color w:val="002060"/>
          <w:sz w:val="20"/>
          <w:szCs w:val="20"/>
          <w:lang w:eastAsia="es-EC"/>
        </w:rPr>
        <w:t>experiencia “los secretos del café” que consiste en un</w:t>
      </w:r>
      <w:r>
        <w:rPr>
          <w:rFonts w:ascii="Poppins" w:hAnsi="Poppins" w:cs="Poppins"/>
          <w:b w:val="0"/>
          <w:bCs w:val="0"/>
          <w:color w:val="002060"/>
          <w:sz w:val="20"/>
          <w:szCs w:val="20"/>
          <w:lang w:eastAsia="es-EC"/>
        </w:rPr>
        <w:t xml:space="preserve"> </w:t>
      </w:r>
      <w:r w:rsidRPr="007F1E21">
        <w:rPr>
          <w:rFonts w:ascii="Poppins" w:hAnsi="Poppins" w:cs="Poppins"/>
          <w:b w:val="0"/>
          <w:bCs w:val="0"/>
          <w:color w:val="002060"/>
          <w:sz w:val="20"/>
          <w:szCs w:val="20"/>
          <w:lang w:eastAsia="es-EC"/>
        </w:rPr>
        <w:t>ameno recorrido por las plantaciones de Café y Catación,</w:t>
      </w:r>
      <w:r>
        <w:rPr>
          <w:rFonts w:ascii="Poppins" w:hAnsi="Poppins" w:cs="Poppins"/>
          <w:b w:val="0"/>
          <w:bCs w:val="0"/>
          <w:color w:val="002060"/>
          <w:sz w:val="20"/>
          <w:szCs w:val="20"/>
          <w:lang w:eastAsia="es-EC"/>
        </w:rPr>
        <w:t xml:space="preserve"> </w:t>
      </w:r>
      <w:r w:rsidRPr="007F1E21">
        <w:rPr>
          <w:rFonts w:ascii="Poppins" w:hAnsi="Poppins" w:cs="Poppins"/>
          <w:b w:val="0"/>
          <w:bCs w:val="0"/>
          <w:color w:val="002060"/>
          <w:sz w:val="20"/>
          <w:szCs w:val="20"/>
          <w:lang w:eastAsia="es-EC"/>
        </w:rPr>
        <w:t>disfrutando de un almuerzo con montaje especial tipo</w:t>
      </w:r>
      <w:r>
        <w:rPr>
          <w:rFonts w:ascii="Poppins" w:hAnsi="Poppins" w:cs="Poppins"/>
          <w:b w:val="0"/>
          <w:bCs w:val="0"/>
          <w:color w:val="002060"/>
          <w:sz w:val="20"/>
          <w:szCs w:val="20"/>
          <w:lang w:eastAsia="es-EC"/>
        </w:rPr>
        <w:t xml:space="preserve"> </w:t>
      </w:r>
      <w:r w:rsidRPr="007F1E21">
        <w:rPr>
          <w:rFonts w:ascii="Poppins" w:hAnsi="Poppins" w:cs="Poppins"/>
          <w:b w:val="0"/>
          <w:bCs w:val="0"/>
          <w:color w:val="002060"/>
          <w:sz w:val="20"/>
          <w:szCs w:val="20"/>
          <w:lang w:eastAsia="es-EC"/>
        </w:rPr>
        <w:t>picnic. Una vez finalizada la experiencia podrá disfrutar</w:t>
      </w:r>
      <w:r>
        <w:rPr>
          <w:rFonts w:ascii="Poppins" w:hAnsi="Poppins" w:cs="Poppins"/>
          <w:b w:val="0"/>
          <w:bCs w:val="0"/>
          <w:color w:val="002060"/>
          <w:sz w:val="20"/>
          <w:szCs w:val="20"/>
          <w:lang w:eastAsia="es-EC"/>
        </w:rPr>
        <w:t xml:space="preserve"> </w:t>
      </w:r>
      <w:r w:rsidRPr="007F1E21">
        <w:rPr>
          <w:rFonts w:ascii="Poppins" w:hAnsi="Poppins" w:cs="Poppins"/>
          <w:b w:val="0"/>
          <w:bCs w:val="0"/>
          <w:color w:val="002060"/>
          <w:sz w:val="20"/>
          <w:szCs w:val="20"/>
          <w:lang w:eastAsia="es-EC"/>
        </w:rPr>
        <w:t>de un entorno natural y rural con gran variedad de</w:t>
      </w:r>
      <w:r>
        <w:rPr>
          <w:rFonts w:ascii="Poppins" w:hAnsi="Poppins" w:cs="Poppins"/>
          <w:b w:val="0"/>
          <w:bCs w:val="0"/>
          <w:color w:val="002060"/>
          <w:sz w:val="20"/>
          <w:szCs w:val="20"/>
          <w:lang w:eastAsia="es-EC"/>
        </w:rPr>
        <w:t xml:space="preserve"> </w:t>
      </w:r>
      <w:r w:rsidRPr="007F1E21">
        <w:rPr>
          <w:rFonts w:ascii="Poppins" w:hAnsi="Poppins" w:cs="Poppins"/>
          <w:b w:val="0"/>
          <w:bCs w:val="0"/>
          <w:color w:val="002060"/>
          <w:sz w:val="20"/>
          <w:szCs w:val="20"/>
          <w:lang w:eastAsia="es-EC"/>
        </w:rPr>
        <w:t>plantaciones y vegetación mientras nos trasladamos a</w:t>
      </w:r>
      <w:r>
        <w:rPr>
          <w:rFonts w:ascii="Poppins" w:hAnsi="Poppins" w:cs="Poppins"/>
          <w:b w:val="0"/>
          <w:bCs w:val="0"/>
          <w:color w:val="002060"/>
          <w:sz w:val="20"/>
          <w:szCs w:val="20"/>
          <w:lang w:eastAsia="es-EC"/>
        </w:rPr>
        <w:t xml:space="preserve"> la </w:t>
      </w:r>
      <w:r w:rsidRPr="007F1E21">
        <w:rPr>
          <w:rFonts w:ascii="Poppins" w:hAnsi="Poppins" w:cs="Poppins"/>
          <w:b w:val="0"/>
          <w:bCs w:val="0"/>
          <w:color w:val="002060"/>
          <w:sz w:val="20"/>
          <w:szCs w:val="20"/>
          <w:lang w:eastAsia="es-EC"/>
        </w:rPr>
        <w:t>Hacienda Bambusa, donde estarán esperándolo para</w:t>
      </w:r>
      <w:r>
        <w:rPr>
          <w:rFonts w:ascii="Poppins" w:hAnsi="Poppins" w:cs="Poppins"/>
          <w:b w:val="0"/>
          <w:bCs w:val="0"/>
          <w:color w:val="002060"/>
          <w:sz w:val="20"/>
          <w:szCs w:val="20"/>
          <w:lang w:eastAsia="es-EC"/>
        </w:rPr>
        <w:t xml:space="preserve"> </w:t>
      </w:r>
      <w:r w:rsidRPr="007F1E21">
        <w:rPr>
          <w:rFonts w:ascii="Poppins" w:hAnsi="Poppins" w:cs="Poppins"/>
          <w:b w:val="0"/>
          <w:bCs w:val="0"/>
          <w:color w:val="002060"/>
          <w:sz w:val="20"/>
          <w:szCs w:val="20"/>
          <w:lang w:eastAsia="es-EC"/>
        </w:rPr>
        <w:t>recibirlo.</w:t>
      </w:r>
    </w:p>
    <w:p w14:paraId="13E46A3E" w14:textId="77777777" w:rsidR="00C071A5" w:rsidRDefault="007F1E21" w:rsidP="007F1E21">
      <w:pPr>
        <w:pStyle w:val="Ttulo1"/>
        <w:spacing w:after="120"/>
        <w:jc w:val="both"/>
        <w:rPr>
          <w:rFonts w:ascii="Poppins" w:hAnsi="Poppins" w:cs="Poppins"/>
          <w:b w:val="0"/>
          <w:bCs w:val="0"/>
          <w:color w:val="002060"/>
          <w:sz w:val="20"/>
          <w:szCs w:val="20"/>
          <w:lang w:eastAsia="es-EC"/>
        </w:rPr>
      </w:pPr>
      <w:r w:rsidRPr="007F1E21">
        <w:rPr>
          <w:rFonts w:ascii="Poppins" w:hAnsi="Poppins" w:cs="Poppins"/>
          <w:color w:val="002060"/>
          <w:sz w:val="20"/>
          <w:szCs w:val="20"/>
          <w:lang w:eastAsia="es-EC"/>
        </w:rPr>
        <w:t>Incluye:</w:t>
      </w:r>
      <w:r w:rsidRPr="007F1E21">
        <w:rPr>
          <w:rFonts w:ascii="Poppins" w:hAnsi="Poppins" w:cs="Poppins"/>
          <w:b w:val="0"/>
          <w:bCs w:val="0"/>
          <w:color w:val="002060"/>
          <w:sz w:val="20"/>
          <w:szCs w:val="20"/>
          <w:lang w:eastAsia="es-EC"/>
        </w:rPr>
        <w:t xml:space="preserve"> Transporte, guía, almuerzo, actividad en fincacafetera.No Incluye: Servicios o actividades no especificadas.</w:t>
      </w:r>
    </w:p>
    <w:p w14:paraId="0E6839E1" w14:textId="77777777" w:rsidR="00C071A5" w:rsidRDefault="007F1E21" w:rsidP="007F1E21">
      <w:pPr>
        <w:pStyle w:val="Ttulo1"/>
        <w:spacing w:after="120"/>
        <w:jc w:val="both"/>
        <w:rPr>
          <w:rFonts w:ascii="Poppins" w:hAnsi="Poppins" w:cs="Poppins"/>
          <w:b w:val="0"/>
          <w:bCs w:val="0"/>
          <w:color w:val="002060"/>
          <w:sz w:val="20"/>
          <w:szCs w:val="20"/>
          <w:lang w:eastAsia="es-EC"/>
        </w:rPr>
      </w:pPr>
      <w:r w:rsidRPr="00C071A5">
        <w:rPr>
          <w:rFonts w:ascii="Poppins" w:hAnsi="Poppins" w:cs="Poppins"/>
          <w:color w:val="002060"/>
          <w:sz w:val="20"/>
          <w:szCs w:val="20"/>
          <w:lang w:eastAsia="es-EC"/>
        </w:rPr>
        <w:t>Operación:</w:t>
      </w:r>
      <w:r w:rsidRPr="007F1E21">
        <w:rPr>
          <w:rFonts w:ascii="Poppins" w:hAnsi="Poppins" w:cs="Poppins"/>
          <w:b w:val="0"/>
          <w:bCs w:val="0"/>
          <w:color w:val="002060"/>
          <w:sz w:val="20"/>
          <w:szCs w:val="20"/>
          <w:lang w:eastAsia="es-EC"/>
        </w:rPr>
        <w:t xml:space="preserve"> Diaria.</w:t>
      </w:r>
    </w:p>
    <w:p w14:paraId="290560E9" w14:textId="77777777" w:rsidR="00C071A5" w:rsidRDefault="007F1E21" w:rsidP="007F1E21">
      <w:pPr>
        <w:pStyle w:val="Ttulo1"/>
        <w:spacing w:after="120"/>
        <w:jc w:val="both"/>
        <w:rPr>
          <w:rFonts w:ascii="Poppins" w:hAnsi="Poppins" w:cs="Poppins"/>
          <w:b w:val="0"/>
          <w:bCs w:val="0"/>
          <w:color w:val="002060"/>
          <w:sz w:val="20"/>
          <w:szCs w:val="20"/>
          <w:lang w:eastAsia="es-EC"/>
        </w:rPr>
      </w:pPr>
      <w:r w:rsidRPr="00C071A5">
        <w:rPr>
          <w:rFonts w:ascii="Poppins" w:hAnsi="Poppins" w:cs="Poppins"/>
          <w:color w:val="002060"/>
          <w:sz w:val="20"/>
          <w:szCs w:val="20"/>
          <w:lang w:eastAsia="es-EC"/>
        </w:rPr>
        <w:t>Duración:</w:t>
      </w:r>
      <w:r w:rsidRPr="007F1E21">
        <w:rPr>
          <w:rFonts w:ascii="Poppins" w:hAnsi="Poppins" w:cs="Poppins"/>
          <w:b w:val="0"/>
          <w:bCs w:val="0"/>
          <w:color w:val="002060"/>
          <w:sz w:val="20"/>
          <w:szCs w:val="20"/>
          <w:lang w:eastAsia="es-EC"/>
        </w:rPr>
        <w:t xml:space="preserve"> 5 hrs aproximadamente.</w:t>
      </w:r>
    </w:p>
    <w:p w14:paraId="657AF741" w14:textId="77777777" w:rsidR="00C071A5" w:rsidRDefault="007F1E21" w:rsidP="007F1E21">
      <w:pPr>
        <w:pStyle w:val="Ttulo1"/>
        <w:spacing w:after="120"/>
        <w:jc w:val="both"/>
        <w:rPr>
          <w:rFonts w:ascii="Poppins" w:hAnsi="Poppins" w:cs="Poppins"/>
          <w:b w:val="0"/>
          <w:bCs w:val="0"/>
          <w:color w:val="002060"/>
          <w:sz w:val="20"/>
          <w:szCs w:val="20"/>
          <w:lang w:eastAsia="es-EC"/>
        </w:rPr>
      </w:pPr>
      <w:r w:rsidRPr="00C071A5">
        <w:rPr>
          <w:rFonts w:ascii="Poppins" w:hAnsi="Poppins" w:cs="Poppins"/>
          <w:color w:val="002060"/>
          <w:sz w:val="20"/>
          <w:szCs w:val="20"/>
          <w:lang w:eastAsia="es-EC"/>
        </w:rPr>
        <w:t>Notas:</w:t>
      </w:r>
      <w:r w:rsidRPr="007F1E21">
        <w:rPr>
          <w:rFonts w:ascii="Poppins" w:hAnsi="Poppins" w:cs="Poppins"/>
          <w:b w:val="0"/>
          <w:bCs w:val="0"/>
          <w:color w:val="002060"/>
          <w:sz w:val="20"/>
          <w:szCs w:val="20"/>
          <w:lang w:eastAsia="es-EC"/>
        </w:rPr>
        <w:t xml:space="preserve"> Se sugiere que el vuelo de llegada sea en la</w:t>
      </w:r>
      <w:r w:rsidR="00C071A5">
        <w:rPr>
          <w:rFonts w:ascii="Poppins" w:hAnsi="Poppins" w:cs="Poppins"/>
          <w:b w:val="0"/>
          <w:bCs w:val="0"/>
          <w:color w:val="002060"/>
          <w:sz w:val="20"/>
          <w:szCs w:val="20"/>
          <w:lang w:eastAsia="es-EC"/>
        </w:rPr>
        <w:t xml:space="preserve"> </w:t>
      </w:r>
      <w:r w:rsidRPr="007F1E21">
        <w:rPr>
          <w:rFonts w:ascii="Poppins" w:hAnsi="Poppins" w:cs="Poppins"/>
          <w:b w:val="0"/>
          <w:bCs w:val="0"/>
          <w:color w:val="002060"/>
          <w:sz w:val="20"/>
          <w:szCs w:val="20"/>
          <w:lang w:eastAsia="es-EC"/>
        </w:rPr>
        <w:t>mañana para poder realizar el tour mencionado.</w:t>
      </w:r>
      <w:r w:rsidR="00C071A5">
        <w:rPr>
          <w:rFonts w:ascii="Poppins" w:hAnsi="Poppins" w:cs="Poppins"/>
          <w:b w:val="0"/>
          <w:bCs w:val="0"/>
          <w:color w:val="002060"/>
          <w:sz w:val="20"/>
          <w:szCs w:val="20"/>
          <w:lang w:eastAsia="es-EC"/>
        </w:rPr>
        <w:t xml:space="preserve"> </w:t>
      </w:r>
    </w:p>
    <w:p w14:paraId="1682C2C7" w14:textId="396C6F3A" w:rsidR="007F1E21" w:rsidRDefault="007F1E21" w:rsidP="007F1E21">
      <w:pPr>
        <w:pStyle w:val="Ttulo1"/>
        <w:spacing w:after="120"/>
        <w:jc w:val="both"/>
        <w:rPr>
          <w:rFonts w:ascii="Poppins" w:hAnsi="Poppins" w:cs="Poppins"/>
          <w:b w:val="0"/>
          <w:bCs w:val="0"/>
          <w:color w:val="002060"/>
          <w:sz w:val="20"/>
          <w:szCs w:val="20"/>
          <w:lang w:eastAsia="es-EC"/>
        </w:rPr>
      </w:pPr>
      <w:r w:rsidRPr="00C071A5">
        <w:rPr>
          <w:rFonts w:ascii="Poppins" w:hAnsi="Poppins" w:cs="Poppins"/>
          <w:color w:val="002060"/>
          <w:sz w:val="20"/>
          <w:szCs w:val="20"/>
          <w:lang w:eastAsia="es-EC"/>
        </w:rPr>
        <w:t>Recomendaciones:</w:t>
      </w:r>
      <w:r w:rsidRPr="007F1E21">
        <w:rPr>
          <w:rFonts w:ascii="Poppins" w:hAnsi="Poppins" w:cs="Poppins"/>
          <w:b w:val="0"/>
          <w:bCs w:val="0"/>
          <w:color w:val="002060"/>
          <w:sz w:val="20"/>
          <w:szCs w:val="20"/>
          <w:lang w:eastAsia="es-EC"/>
        </w:rPr>
        <w:t xml:space="preserve"> Llevar ropa y zapatos cómodos, gorra,</w:t>
      </w:r>
      <w:r w:rsidR="00C071A5">
        <w:rPr>
          <w:rFonts w:ascii="Poppins" w:hAnsi="Poppins" w:cs="Poppins"/>
          <w:b w:val="0"/>
          <w:bCs w:val="0"/>
          <w:color w:val="002060"/>
          <w:sz w:val="20"/>
          <w:szCs w:val="20"/>
          <w:lang w:eastAsia="es-EC"/>
        </w:rPr>
        <w:t xml:space="preserve"> </w:t>
      </w:r>
      <w:r w:rsidRPr="007F1E21">
        <w:rPr>
          <w:rFonts w:ascii="Poppins" w:hAnsi="Poppins" w:cs="Poppins"/>
          <w:b w:val="0"/>
          <w:bCs w:val="0"/>
          <w:color w:val="002060"/>
          <w:sz w:val="20"/>
          <w:szCs w:val="20"/>
          <w:lang w:eastAsia="es-EC"/>
        </w:rPr>
        <w:t>repelente, lentes y protector solar.</w:t>
      </w:r>
    </w:p>
    <w:p w14:paraId="3F21E483" w14:textId="77777777" w:rsidR="007F1E21" w:rsidRDefault="007F1E21" w:rsidP="007F1E21">
      <w:pPr>
        <w:pStyle w:val="Ttulo1"/>
        <w:spacing w:after="120"/>
        <w:jc w:val="both"/>
        <w:rPr>
          <w:rFonts w:ascii="Poppins" w:hAnsi="Poppins" w:cs="Poppins"/>
          <w:b w:val="0"/>
          <w:bCs w:val="0"/>
          <w:color w:val="002060"/>
          <w:sz w:val="20"/>
          <w:szCs w:val="20"/>
          <w:lang w:eastAsia="es-EC"/>
        </w:rPr>
      </w:pPr>
    </w:p>
    <w:p w14:paraId="58DB5776" w14:textId="651E400B" w:rsidR="00C071A5" w:rsidRPr="00C071A5" w:rsidRDefault="00C071A5" w:rsidP="007F1E21">
      <w:pPr>
        <w:pStyle w:val="Ttulo1"/>
        <w:spacing w:after="120"/>
        <w:jc w:val="both"/>
        <w:rPr>
          <w:rFonts w:ascii="Poppins" w:hAnsi="Poppins" w:cs="Poppins"/>
          <w:color w:val="002060"/>
          <w:sz w:val="24"/>
          <w:szCs w:val="24"/>
          <w:lang w:eastAsia="es-EC"/>
        </w:rPr>
      </w:pPr>
      <w:r w:rsidRPr="00C071A5">
        <w:rPr>
          <w:rFonts w:ascii="Poppins" w:hAnsi="Poppins" w:cs="Poppins"/>
          <w:color w:val="002060"/>
          <w:sz w:val="24"/>
          <w:szCs w:val="24"/>
          <w:lang w:eastAsia="es-EC"/>
        </w:rPr>
        <w:t>DÍA 2 - ARMENIA (Tour de Bienvenida por las</w:t>
      </w:r>
      <w:r>
        <w:rPr>
          <w:rFonts w:ascii="Poppins" w:hAnsi="Poppins" w:cs="Poppins"/>
          <w:color w:val="002060"/>
          <w:sz w:val="24"/>
          <w:szCs w:val="24"/>
          <w:lang w:eastAsia="es-EC"/>
        </w:rPr>
        <w:t xml:space="preserve"> </w:t>
      </w:r>
      <w:r w:rsidRPr="00C071A5">
        <w:rPr>
          <w:rFonts w:ascii="Poppins" w:hAnsi="Poppins" w:cs="Poppins"/>
          <w:color w:val="002060"/>
          <w:sz w:val="24"/>
          <w:szCs w:val="24"/>
          <w:lang w:eastAsia="es-EC"/>
        </w:rPr>
        <w:t>plantaciones de Hacienda Bambusa + Taller de Cacao):</w:t>
      </w:r>
    </w:p>
    <w:p w14:paraId="11AAAE43" w14:textId="77777777" w:rsidR="00C071A5" w:rsidRDefault="00C071A5" w:rsidP="007F1E21">
      <w:pPr>
        <w:pStyle w:val="Ttulo1"/>
        <w:spacing w:after="120"/>
        <w:jc w:val="both"/>
        <w:rPr>
          <w:rFonts w:ascii="Poppins" w:hAnsi="Poppins" w:cs="Poppins"/>
          <w:b w:val="0"/>
          <w:bCs w:val="0"/>
          <w:color w:val="002060"/>
          <w:sz w:val="20"/>
          <w:szCs w:val="20"/>
          <w:lang w:eastAsia="es-EC"/>
        </w:rPr>
      </w:pPr>
      <w:r w:rsidRPr="00C071A5">
        <w:rPr>
          <w:rFonts w:ascii="Poppins" w:hAnsi="Poppins" w:cs="Poppins"/>
          <w:b w:val="0"/>
          <w:bCs w:val="0"/>
          <w:color w:val="002060"/>
          <w:sz w:val="20"/>
          <w:szCs w:val="20"/>
          <w:lang w:eastAsia="es-EC"/>
        </w:rPr>
        <w:t>Desayuno en el hotel. Daremos inicio a un recorrido a pie</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por los alrededores de la hacienda, para avistar la fauna,</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la flora, conocer la huerta donde se cultivan ingredientes</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para su consumo. Visitará la finca la Isabela en donde</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conocerá el fruto del Cacao y sus plantaciones, aprenderás</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obre el proceso artesanal de fermentación y secado del</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cacao, y participará en la preparación de una taza de</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chocolate a partir de las semillas recién recolectadas.</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Finalizamos la jornada con un almuerzo campestre bajo la</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sombra del imponente samán, donde nuestras</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anfitrionas le deleitarán con un menú típico local lleno desabor y tradición.</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Por la tarde, disfrute de una clase de cocina en Hacienda</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Bambusa, donde nuestro chef lo llevará en un viaje</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culinario inspirado en las recetas tradicionales de la</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abuela, reinterpretadas con un toque moderno y técnicas</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innovadoras. Descubra cómo se combinan los sabores</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auténticos del campo con la creatividad de la</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gastronomía contemporánea. Desde salsas de café hasta</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empanadas y arepas tradicionales, pasando por el uso</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sorprendente de frutas exóticas como el chontaduro(palma de melocotón), cada preparación es una</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experiencia sensorial que celebra la riqueza de los</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lastRenderedPageBreak/>
        <w:t>ingredientes locales. Una tarde para cocinar, aprender ydisfrutar, compartiendo los secretos de la cocina</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colombiana en un entorno cálido y lleno de sabor.</w:t>
      </w:r>
    </w:p>
    <w:p w14:paraId="5C37D7C5" w14:textId="77777777" w:rsidR="00C071A5" w:rsidRDefault="00C071A5" w:rsidP="007F1E21">
      <w:pPr>
        <w:pStyle w:val="Ttulo1"/>
        <w:spacing w:after="120"/>
        <w:jc w:val="both"/>
        <w:rPr>
          <w:rFonts w:ascii="Poppins" w:hAnsi="Poppins" w:cs="Poppins"/>
          <w:b w:val="0"/>
          <w:bCs w:val="0"/>
          <w:color w:val="002060"/>
          <w:sz w:val="20"/>
          <w:szCs w:val="20"/>
          <w:lang w:eastAsia="es-EC"/>
        </w:rPr>
      </w:pPr>
      <w:r w:rsidRPr="00C071A5">
        <w:rPr>
          <w:rFonts w:ascii="Poppins" w:hAnsi="Poppins" w:cs="Poppins"/>
          <w:color w:val="002060"/>
          <w:sz w:val="20"/>
          <w:szCs w:val="20"/>
          <w:lang w:eastAsia="es-EC"/>
        </w:rPr>
        <w:t>Incluye:</w:t>
      </w:r>
      <w:r w:rsidRPr="00C071A5">
        <w:rPr>
          <w:rFonts w:ascii="Poppins" w:hAnsi="Poppins" w:cs="Poppins"/>
          <w:b w:val="0"/>
          <w:bCs w:val="0"/>
          <w:color w:val="002060"/>
          <w:sz w:val="20"/>
          <w:szCs w:val="20"/>
          <w:lang w:eastAsia="es-EC"/>
        </w:rPr>
        <w:t xml:space="preserve"> Transporte, guía durante el recorrido,</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experiencia y taller de Cacao, clase de cocina, almuerzo</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típico.</w:t>
      </w:r>
      <w:r>
        <w:rPr>
          <w:rFonts w:ascii="Poppins" w:hAnsi="Poppins" w:cs="Poppins"/>
          <w:b w:val="0"/>
          <w:bCs w:val="0"/>
          <w:color w:val="002060"/>
          <w:sz w:val="20"/>
          <w:szCs w:val="20"/>
          <w:lang w:eastAsia="es-EC"/>
        </w:rPr>
        <w:t xml:space="preserve"> </w:t>
      </w:r>
    </w:p>
    <w:p w14:paraId="5D6839F6" w14:textId="79520FDF" w:rsidR="00C071A5" w:rsidRDefault="00C071A5" w:rsidP="007F1E21">
      <w:pPr>
        <w:pStyle w:val="Ttulo1"/>
        <w:spacing w:after="120"/>
        <w:jc w:val="both"/>
        <w:rPr>
          <w:rFonts w:ascii="Poppins" w:hAnsi="Poppins" w:cs="Poppins"/>
          <w:b w:val="0"/>
          <w:bCs w:val="0"/>
          <w:color w:val="002060"/>
          <w:sz w:val="20"/>
          <w:szCs w:val="20"/>
          <w:lang w:eastAsia="es-EC"/>
        </w:rPr>
      </w:pPr>
      <w:r w:rsidRPr="00C071A5">
        <w:rPr>
          <w:rFonts w:ascii="Poppins" w:hAnsi="Poppins" w:cs="Poppins"/>
          <w:color w:val="002060"/>
          <w:sz w:val="20"/>
          <w:szCs w:val="20"/>
          <w:lang w:eastAsia="es-EC"/>
        </w:rPr>
        <w:t>No Incluye:</w:t>
      </w:r>
      <w:r w:rsidRPr="00C071A5">
        <w:rPr>
          <w:rFonts w:ascii="Poppins" w:hAnsi="Poppins" w:cs="Poppins"/>
          <w:b w:val="0"/>
          <w:bCs w:val="0"/>
          <w:color w:val="002060"/>
          <w:sz w:val="20"/>
          <w:szCs w:val="20"/>
          <w:lang w:eastAsia="es-EC"/>
        </w:rPr>
        <w:t xml:space="preserve"> Servicios o actividades no especificadas.</w:t>
      </w:r>
    </w:p>
    <w:p w14:paraId="56C70142" w14:textId="77777777" w:rsidR="00C071A5" w:rsidRDefault="00C071A5" w:rsidP="007F1E21">
      <w:pPr>
        <w:pStyle w:val="Ttulo1"/>
        <w:spacing w:after="120"/>
        <w:jc w:val="both"/>
        <w:rPr>
          <w:rFonts w:ascii="Poppins" w:hAnsi="Poppins" w:cs="Poppins"/>
          <w:b w:val="0"/>
          <w:bCs w:val="0"/>
          <w:color w:val="002060"/>
          <w:sz w:val="20"/>
          <w:szCs w:val="20"/>
          <w:lang w:eastAsia="es-EC"/>
        </w:rPr>
      </w:pPr>
      <w:r w:rsidRPr="00C071A5">
        <w:rPr>
          <w:rFonts w:ascii="Poppins" w:hAnsi="Poppins" w:cs="Poppins"/>
          <w:color w:val="002060"/>
          <w:sz w:val="20"/>
          <w:szCs w:val="20"/>
          <w:lang w:eastAsia="es-EC"/>
        </w:rPr>
        <w:t>Operación:</w:t>
      </w:r>
      <w:r w:rsidRPr="00C071A5">
        <w:rPr>
          <w:rFonts w:ascii="Poppins" w:hAnsi="Poppins" w:cs="Poppins"/>
          <w:b w:val="0"/>
          <w:bCs w:val="0"/>
          <w:color w:val="002060"/>
          <w:sz w:val="20"/>
          <w:szCs w:val="20"/>
          <w:lang w:eastAsia="es-EC"/>
        </w:rPr>
        <w:t xml:space="preserve"> Diaria.</w:t>
      </w:r>
    </w:p>
    <w:p w14:paraId="2384670B" w14:textId="77777777" w:rsidR="00C071A5" w:rsidRDefault="00C071A5" w:rsidP="007F1E21">
      <w:pPr>
        <w:pStyle w:val="Ttulo1"/>
        <w:spacing w:after="120"/>
        <w:jc w:val="both"/>
        <w:rPr>
          <w:rFonts w:ascii="Poppins" w:hAnsi="Poppins" w:cs="Poppins"/>
          <w:b w:val="0"/>
          <w:bCs w:val="0"/>
          <w:color w:val="002060"/>
          <w:sz w:val="20"/>
          <w:szCs w:val="20"/>
          <w:lang w:eastAsia="es-EC"/>
        </w:rPr>
      </w:pPr>
      <w:r w:rsidRPr="00C071A5">
        <w:rPr>
          <w:rFonts w:ascii="Poppins" w:hAnsi="Poppins" w:cs="Poppins"/>
          <w:color w:val="002060"/>
          <w:sz w:val="20"/>
          <w:szCs w:val="20"/>
          <w:lang w:eastAsia="es-EC"/>
        </w:rPr>
        <w:t xml:space="preserve">Duración: </w:t>
      </w:r>
      <w:r w:rsidRPr="00C071A5">
        <w:rPr>
          <w:rFonts w:ascii="Poppins" w:hAnsi="Poppins" w:cs="Poppins"/>
          <w:b w:val="0"/>
          <w:bCs w:val="0"/>
          <w:color w:val="002060"/>
          <w:sz w:val="20"/>
          <w:szCs w:val="20"/>
          <w:lang w:eastAsia="es-EC"/>
        </w:rPr>
        <w:t>8 hrs aproximadamente.</w:t>
      </w:r>
    </w:p>
    <w:p w14:paraId="7AC5C482" w14:textId="1A0B272B" w:rsidR="007F1E21" w:rsidRDefault="00C071A5" w:rsidP="007F1E21">
      <w:pPr>
        <w:pStyle w:val="Ttulo1"/>
        <w:spacing w:after="120"/>
        <w:jc w:val="both"/>
        <w:rPr>
          <w:rFonts w:ascii="Poppins" w:hAnsi="Poppins" w:cs="Poppins"/>
          <w:b w:val="0"/>
          <w:bCs w:val="0"/>
          <w:color w:val="002060"/>
          <w:sz w:val="20"/>
          <w:szCs w:val="20"/>
          <w:lang w:eastAsia="es-EC"/>
        </w:rPr>
      </w:pPr>
      <w:r w:rsidRPr="00C071A5">
        <w:rPr>
          <w:rFonts w:ascii="Poppins" w:hAnsi="Poppins" w:cs="Poppins"/>
          <w:color w:val="002060"/>
          <w:sz w:val="20"/>
          <w:szCs w:val="20"/>
          <w:lang w:eastAsia="es-EC"/>
        </w:rPr>
        <w:t>Recomendaciones:</w:t>
      </w:r>
      <w:r w:rsidRPr="00C071A5">
        <w:rPr>
          <w:rFonts w:ascii="Poppins" w:hAnsi="Poppins" w:cs="Poppins"/>
          <w:b w:val="0"/>
          <w:bCs w:val="0"/>
          <w:color w:val="002060"/>
          <w:sz w:val="20"/>
          <w:szCs w:val="20"/>
          <w:lang w:eastAsia="es-EC"/>
        </w:rPr>
        <w:t xml:space="preserve"> Llevar ropa y zapatos cómodos, </w:t>
      </w:r>
      <w:r w:rsidRPr="00C071A5">
        <w:rPr>
          <w:rFonts w:ascii="Poppins" w:hAnsi="Poppins" w:cs="Poppins"/>
          <w:b w:val="0"/>
          <w:bCs w:val="0"/>
          <w:color w:val="002060"/>
          <w:sz w:val="20"/>
          <w:szCs w:val="20"/>
          <w:lang w:eastAsia="es-EC"/>
        </w:rPr>
        <w:t>gorra, repelente</w:t>
      </w:r>
      <w:r w:rsidRPr="00C071A5">
        <w:rPr>
          <w:rFonts w:ascii="Poppins" w:hAnsi="Poppins" w:cs="Poppins"/>
          <w:b w:val="0"/>
          <w:bCs w:val="0"/>
          <w:color w:val="002060"/>
          <w:sz w:val="20"/>
          <w:szCs w:val="20"/>
          <w:lang w:eastAsia="es-EC"/>
        </w:rPr>
        <w:t>, lentes y protector solar.</w:t>
      </w:r>
    </w:p>
    <w:p w14:paraId="15534C02" w14:textId="48A46A54" w:rsidR="00AE66D7" w:rsidRDefault="007F1E21" w:rsidP="007F1E21">
      <w:pPr>
        <w:pStyle w:val="Ttulo1"/>
        <w:spacing w:after="120"/>
        <w:jc w:val="both"/>
        <w:rPr>
          <w:rFonts w:ascii="Poppins" w:hAnsi="Poppins" w:cs="Poppins"/>
          <w:b w:val="0"/>
          <w:bCs w:val="0"/>
          <w:color w:val="002060"/>
          <w:sz w:val="20"/>
          <w:szCs w:val="20"/>
          <w:lang w:eastAsia="es-EC"/>
        </w:rPr>
      </w:pPr>
      <w:r w:rsidRPr="007F1E21">
        <w:rPr>
          <w:rFonts w:ascii="Poppins" w:hAnsi="Poppins" w:cs="Poppins"/>
          <w:i/>
          <w:iCs/>
          <w:color w:val="002060"/>
          <w:sz w:val="20"/>
          <w:szCs w:val="20"/>
          <w:lang w:eastAsia="es-EC"/>
        </w:rPr>
        <w:t>Fin de nuestros servicios</w:t>
      </w:r>
      <w:r>
        <w:rPr>
          <w:rFonts w:ascii="Poppins" w:hAnsi="Poppins" w:cs="Poppins"/>
          <w:b w:val="0"/>
          <w:bCs w:val="0"/>
          <w:color w:val="002060"/>
          <w:sz w:val="20"/>
          <w:szCs w:val="20"/>
          <w:lang w:eastAsia="es-EC"/>
        </w:rPr>
        <w:t xml:space="preserve"> </w:t>
      </w:r>
    </w:p>
    <w:p w14:paraId="668FFEDE" w14:textId="77777777" w:rsidR="00C071A5" w:rsidRPr="00C071A5" w:rsidRDefault="00C071A5" w:rsidP="00C071A5">
      <w:pPr>
        <w:rPr>
          <w:lang w:eastAsia="es-EC"/>
        </w:rPr>
      </w:pPr>
    </w:p>
    <w:p w14:paraId="2B9B1911" w14:textId="08A92FC0" w:rsidR="00C071A5" w:rsidRPr="00C071A5" w:rsidRDefault="007D359E" w:rsidP="00DA0C09">
      <w:pPr>
        <w:pStyle w:val="Ttulo1"/>
        <w:spacing w:after="120"/>
        <w:jc w:val="both"/>
        <w:rPr>
          <w:rFonts w:ascii="Poppins" w:hAnsi="Poppins" w:cs="Poppins"/>
          <w:color w:val="002060"/>
          <w:sz w:val="24"/>
          <w:szCs w:val="24"/>
          <w:lang w:eastAsia="es-EC"/>
        </w:rPr>
      </w:pPr>
      <w:r w:rsidRPr="007D359E">
        <w:rPr>
          <w:rFonts w:ascii="Poppins" w:hAnsi="Poppins" w:cs="Poppins"/>
          <w:color w:val="002060"/>
          <w:sz w:val="24"/>
          <w:szCs w:val="24"/>
          <w:lang w:eastAsia="es-EC"/>
        </w:rPr>
        <w:t xml:space="preserve">DÍA </w:t>
      </w:r>
      <w:r w:rsidR="00C071A5" w:rsidRPr="00C071A5">
        <w:rPr>
          <w:rFonts w:ascii="Poppins" w:hAnsi="Poppins" w:cs="Poppins"/>
          <w:color w:val="002060"/>
          <w:sz w:val="24"/>
          <w:szCs w:val="24"/>
          <w:lang w:eastAsia="es-EC"/>
        </w:rPr>
        <w:t xml:space="preserve">3 - ARMENIA (Día Libre): </w:t>
      </w:r>
    </w:p>
    <w:p w14:paraId="61A2020B" w14:textId="77777777" w:rsidR="00C071A5" w:rsidRDefault="00C071A5" w:rsidP="00DA0C09">
      <w:pPr>
        <w:pStyle w:val="Ttulo1"/>
        <w:spacing w:after="120"/>
        <w:jc w:val="both"/>
        <w:rPr>
          <w:rFonts w:ascii="Poppins" w:hAnsi="Poppins" w:cs="Poppins"/>
          <w:b w:val="0"/>
          <w:bCs w:val="0"/>
          <w:color w:val="002060"/>
          <w:sz w:val="20"/>
          <w:szCs w:val="20"/>
          <w:lang w:eastAsia="es-EC"/>
        </w:rPr>
      </w:pPr>
      <w:r w:rsidRPr="00C071A5">
        <w:rPr>
          <w:rFonts w:ascii="Poppins" w:hAnsi="Poppins" w:cs="Poppins"/>
          <w:b w:val="0"/>
          <w:bCs w:val="0"/>
          <w:color w:val="002060"/>
          <w:sz w:val="20"/>
          <w:szCs w:val="20"/>
          <w:lang w:eastAsia="es-EC"/>
        </w:rPr>
        <w:t>Día libre para disfrutar del</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hotel y el destino. Alojamiento.</w:t>
      </w:r>
    </w:p>
    <w:p w14:paraId="5BC70C92" w14:textId="77777777" w:rsidR="00C071A5" w:rsidRPr="007D359E" w:rsidRDefault="00C071A5" w:rsidP="00DA0C09">
      <w:pPr>
        <w:pStyle w:val="Ttulo1"/>
        <w:spacing w:after="120"/>
        <w:jc w:val="both"/>
        <w:rPr>
          <w:rFonts w:ascii="Poppins" w:hAnsi="Poppins" w:cs="Poppins"/>
          <w:color w:val="002060"/>
          <w:sz w:val="20"/>
          <w:szCs w:val="20"/>
          <w:lang w:eastAsia="es-EC"/>
        </w:rPr>
      </w:pPr>
      <w:r w:rsidRPr="007D359E">
        <w:rPr>
          <w:rFonts w:ascii="Poppins" w:hAnsi="Poppins" w:cs="Poppins"/>
          <w:color w:val="002060"/>
          <w:sz w:val="20"/>
          <w:szCs w:val="20"/>
          <w:lang w:eastAsia="es-EC"/>
        </w:rPr>
        <w:t>OPCIONAL – NO INCLUIDO (Tour a caballo por el Río):</w:t>
      </w:r>
    </w:p>
    <w:p w14:paraId="2B931412" w14:textId="39937151" w:rsidR="007D359E" w:rsidRDefault="00C071A5" w:rsidP="00DA0C09">
      <w:pPr>
        <w:pStyle w:val="Ttulo1"/>
        <w:spacing w:after="120"/>
        <w:jc w:val="both"/>
        <w:rPr>
          <w:rFonts w:ascii="Poppins" w:hAnsi="Poppins" w:cs="Poppins"/>
          <w:b w:val="0"/>
          <w:bCs w:val="0"/>
          <w:color w:val="002060"/>
          <w:sz w:val="20"/>
          <w:szCs w:val="20"/>
          <w:lang w:eastAsia="es-EC"/>
        </w:rPr>
      </w:pPr>
      <w:r w:rsidRPr="00C071A5">
        <w:rPr>
          <w:rFonts w:ascii="Poppins" w:hAnsi="Poppins" w:cs="Poppins"/>
          <w:b w:val="0"/>
          <w:bCs w:val="0"/>
          <w:color w:val="002060"/>
          <w:sz w:val="20"/>
          <w:szCs w:val="20"/>
          <w:lang w:eastAsia="es-EC"/>
        </w:rPr>
        <w:t>Desayuno. La mejor manera de admirar los asombrosos</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paisajes del Eje Cafetero es a caballo. Acompañado por</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un guía experto, vivirá una experiencia auténtica</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mientras cabalga durante aproximadamente 2 horas a</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través de valles, cruzando dos ríos cristalinos, con el</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majestuoso telón de fondo de la cordillera central</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colombiana. Disfrute del silencio del bosque, los</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senderos sombreados por frondosos árboles y la</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conexión con la naturaleza en su máxima expresión. Al</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finalizar la cabalgata, deléitese con un almuerzo típico de</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la región, servido con una vista panorámica de los</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paisajes rurales más tranquilos y pintorescos de la zona.</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Al finalizar traslado a Bambusa y tener la tarde libre para</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disfrutar de las instalaciones y la serenidad de la</w:t>
      </w:r>
      <w:r w:rsidR="007D359E">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Hacienda.</w:t>
      </w:r>
    </w:p>
    <w:p w14:paraId="3F0AF757" w14:textId="22BF9A67" w:rsidR="007D359E" w:rsidRDefault="00C071A5" w:rsidP="00DA0C09">
      <w:pPr>
        <w:pStyle w:val="Ttulo1"/>
        <w:spacing w:after="120"/>
        <w:jc w:val="both"/>
        <w:rPr>
          <w:rFonts w:ascii="Poppins" w:hAnsi="Poppins" w:cs="Poppins"/>
          <w:b w:val="0"/>
          <w:bCs w:val="0"/>
          <w:color w:val="002060"/>
          <w:sz w:val="20"/>
          <w:szCs w:val="20"/>
          <w:lang w:eastAsia="es-EC"/>
        </w:rPr>
      </w:pPr>
      <w:r w:rsidRPr="007D359E">
        <w:rPr>
          <w:rFonts w:ascii="Poppins" w:hAnsi="Poppins" w:cs="Poppins"/>
          <w:color w:val="002060"/>
          <w:sz w:val="20"/>
          <w:szCs w:val="20"/>
          <w:lang w:eastAsia="es-EC"/>
        </w:rPr>
        <w:t>Incluye:</w:t>
      </w:r>
      <w:r w:rsidRPr="00C071A5">
        <w:rPr>
          <w:rFonts w:ascii="Poppins" w:hAnsi="Poppins" w:cs="Poppins"/>
          <w:b w:val="0"/>
          <w:bCs w:val="0"/>
          <w:color w:val="002060"/>
          <w:sz w:val="20"/>
          <w:szCs w:val="20"/>
          <w:lang w:eastAsia="es-EC"/>
        </w:rPr>
        <w:t xml:space="preserve"> Transporte, tour a caballo, guía durante el</w:t>
      </w:r>
      <w:r>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recorrido.</w:t>
      </w:r>
    </w:p>
    <w:p w14:paraId="42F0790D" w14:textId="77777777" w:rsidR="007D359E" w:rsidRDefault="00C071A5" w:rsidP="00DA0C09">
      <w:pPr>
        <w:pStyle w:val="Ttulo1"/>
        <w:spacing w:after="120"/>
        <w:jc w:val="both"/>
        <w:rPr>
          <w:rFonts w:ascii="Poppins" w:hAnsi="Poppins" w:cs="Poppins"/>
          <w:b w:val="0"/>
          <w:bCs w:val="0"/>
          <w:color w:val="002060"/>
          <w:sz w:val="20"/>
          <w:szCs w:val="20"/>
          <w:lang w:eastAsia="es-EC"/>
        </w:rPr>
      </w:pPr>
      <w:r w:rsidRPr="007D359E">
        <w:rPr>
          <w:rFonts w:ascii="Poppins" w:hAnsi="Poppins" w:cs="Poppins"/>
          <w:color w:val="002060"/>
          <w:sz w:val="20"/>
          <w:szCs w:val="20"/>
          <w:lang w:eastAsia="es-EC"/>
        </w:rPr>
        <w:t>No Incluye:</w:t>
      </w:r>
      <w:r w:rsidRPr="00C071A5">
        <w:rPr>
          <w:rFonts w:ascii="Poppins" w:hAnsi="Poppins" w:cs="Poppins"/>
          <w:b w:val="0"/>
          <w:bCs w:val="0"/>
          <w:color w:val="002060"/>
          <w:sz w:val="20"/>
          <w:szCs w:val="20"/>
          <w:lang w:eastAsia="es-EC"/>
        </w:rPr>
        <w:t xml:space="preserve"> Almuerzo, servicios o actividades no</w:t>
      </w:r>
      <w:r w:rsidR="007D359E">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especificadas.</w:t>
      </w:r>
    </w:p>
    <w:p w14:paraId="218898D6" w14:textId="02AEEED0" w:rsidR="00C071A5" w:rsidRDefault="00C071A5" w:rsidP="00DA0C09">
      <w:pPr>
        <w:pStyle w:val="Ttulo1"/>
        <w:spacing w:after="120"/>
        <w:jc w:val="both"/>
        <w:rPr>
          <w:rFonts w:ascii="Poppins" w:hAnsi="Poppins" w:cs="Poppins"/>
          <w:b w:val="0"/>
          <w:bCs w:val="0"/>
          <w:color w:val="002060"/>
          <w:sz w:val="20"/>
          <w:szCs w:val="20"/>
          <w:lang w:eastAsia="es-EC"/>
        </w:rPr>
      </w:pPr>
      <w:r w:rsidRPr="007D359E">
        <w:rPr>
          <w:rFonts w:ascii="Poppins" w:hAnsi="Poppins" w:cs="Poppins"/>
          <w:color w:val="002060"/>
          <w:sz w:val="20"/>
          <w:szCs w:val="20"/>
          <w:lang w:eastAsia="es-EC"/>
        </w:rPr>
        <w:t>Duración:</w:t>
      </w:r>
      <w:r w:rsidRPr="00C071A5">
        <w:rPr>
          <w:rFonts w:ascii="Poppins" w:hAnsi="Poppins" w:cs="Poppins"/>
          <w:b w:val="0"/>
          <w:bCs w:val="0"/>
          <w:color w:val="002060"/>
          <w:sz w:val="20"/>
          <w:szCs w:val="20"/>
          <w:lang w:eastAsia="es-EC"/>
        </w:rPr>
        <w:t xml:space="preserve"> 4 horas.</w:t>
      </w:r>
    </w:p>
    <w:p w14:paraId="2BE452B1" w14:textId="553AD5E4" w:rsidR="007D359E" w:rsidRDefault="00C071A5" w:rsidP="00DA0C09">
      <w:pPr>
        <w:pStyle w:val="Ttulo1"/>
        <w:spacing w:after="120"/>
        <w:jc w:val="both"/>
        <w:rPr>
          <w:rFonts w:ascii="Poppins" w:hAnsi="Poppins" w:cs="Poppins"/>
          <w:b w:val="0"/>
          <w:bCs w:val="0"/>
          <w:color w:val="002060"/>
          <w:sz w:val="20"/>
          <w:szCs w:val="20"/>
          <w:lang w:eastAsia="es-EC"/>
        </w:rPr>
      </w:pPr>
      <w:r w:rsidRPr="007D359E">
        <w:rPr>
          <w:rFonts w:ascii="Poppins" w:hAnsi="Poppins" w:cs="Poppins"/>
          <w:color w:val="002060"/>
          <w:sz w:val="20"/>
          <w:szCs w:val="20"/>
          <w:lang w:eastAsia="es-EC"/>
        </w:rPr>
        <w:t>Notas:</w:t>
      </w:r>
      <w:r w:rsidRPr="00C071A5">
        <w:rPr>
          <w:rFonts w:ascii="Poppins" w:hAnsi="Poppins" w:cs="Poppins"/>
          <w:b w:val="0"/>
          <w:bCs w:val="0"/>
          <w:color w:val="002060"/>
          <w:sz w:val="20"/>
          <w:szCs w:val="20"/>
          <w:lang w:eastAsia="es-EC"/>
        </w:rPr>
        <w:t xml:space="preserve"> Si presenta alguna restricción de movilidad o</w:t>
      </w:r>
      <w:r w:rsidR="007D359E">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condición física, recomendamos validarlo antes para</w:t>
      </w:r>
      <w:r w:rsidR="007D359E">
        <w:rPr>
          <w:rFonts w:ascii="Poppins" w:hAnsi="Poppins" w:cs="Poppins"/>
          <w:b w:val="0"/>
          <w:bCs w:val="0"/>
          <w:color w:val="002060"/>
          <w:sz w:val="20"/>
          <w:szCs w:val="20"/>
          <w:lang w:eastAsia="es-EC"/>
        </w:rPr>
        <w:t xml:space="preserve"> </w:t>
      </w:r>
      <w:r w:rsidRPr="00C071A5">
        <w:rPr>
          <w:rFonts w:ascii="Poppins" w:hAnsi="Poppins" w:cs="Poppins"/>
          <w:b w:val="0"/>
          <w:bCs w:val="0"/>
          <w:color w:val="002060"/>
          <w:sz w:val="20"/>
          <w:szCs w:val="20"/>
          <w:lang w:eastAsia="es-EC"/>
        </w:rPr>
        <w:t>garantizar que su participación en el tour sea la correcta.</w:t>
      </w:r>
      <w:r w:rsidR="007D359E">
        <w:rPr>
          <w:rFonts w:ascii="Poppins" w:hAnsi="Poppins" w:cs="Poppins"/>
          <w:b w:val="0"/>
          <w:bCs w:val="0"/>
          <w:color w:val="002060"/>
          <w:sz w:val="20"/>
          <w:szCs w:val="20"/>
          <w:lang w:eastAsia="es-EC"/>
        </w:rPr>
        <w:t xml:space="preserve"> </w:t>
      </w:r>
    </w:p>
    <w:p w14:paraId="45BB6558" w14:textId="786969E1" w:rsidR="002570BC" w:rsidRDefault="00C071A5" w:rsidP="00DA0C09">
      <w:pPr>
        <w:pStyle w:val="Ttulo1"/>
        <w:spacing w:after="120"/>
        <w:jc w:val="both"/>
        <w:rPr>
          <w:rFonts w:ascii="Poppins" w:hAnsi="Poppins" w:cs="Poppins"/>
          <w:b w:val="0"/>
          <w:bCs w:val="0"/>
          <w:color w:val="002060"/>
          <w:sz w:val="20"/>
          <w:szCs w:val="20"/>
          <w:lang w:eastAsia="es-EC"/>
        </w:rPr>
      </w:pPr>
      <w:r w:rsidRPr="007D359E">
        <w:rPr>
          <w:rFonts w:ascii="Poppins" w:hAnsi="Poppins" w:cs="Poppins"/>
          <w:color w:val="002060"/>
          <w:sz w:val="20"/>
          <w:szCs w:val="20"/>
          <w:lang w:eastAsia="es-EC"/>
        </w:rPr>
        <w:t>Recomendaciones:</w:t>
      </w:r>
      <w:r w:rsidRPr="00C071A5">
        <w:rPr>
          <w:rFonts w:ascii="Poppins" w:hAnsi="Poppins" w:cs="Poppins"/>
          <w:b w:val="0"/>
          <w:bCs w:val="0"/>
          <w:color w:val="002060"/>
          <w:sz w:val="20"/>
          <w:szCs w:val="20"/>
          <w:lang w:eastAsia="es-EC"/>
        </w:rPr>
        <w:t xml:space="preserve"> Llevar ropa y zapatos cómodos, gorra,repelente, lentes y protector solar.</w:t>
      </w:r>
    </w:p>
    <w:p w14:paraId="7F0FC52F" w14:textId="1B0CA45F" w:rsidR="007D359E" w:rsidRDefault="007D359E" w:rsidP="007D359E">
      <w:pPr>
        <w:rPr>
          <w:lang w:eastAsia="es-EC"/>
        </w:rPr>
      </w:pPr>
    </w:p>
    <w:p w14:paraId="412E9AFF" w14:textId="77777777" w:rsidR="007D359E" w:rsidRDefault="007D359E" w:rsidP="007D359E">
      <w:pPr>
        <w:rPr>
          <w:lang w:eastAsia="es-EC"/>
        </w:rPr>
      </w:pPr>
      <w:r w:rsidRPr="007D359E">
        <w:rPr>
          <w:rFonts w:ascii="Poppins" w:eastAsia="Times New Roman" w:hAnsi="Poppins" w:cs="Poppins"/>
          <w:b/>
          <w:bCs/>
          <w:color w:val="002060"/>
          <w:sz w:val="24"/>
          <w:szCs w:val="24"/>
          <w:lang w:eastAsia="es-EC"/>
        </w:rPr>
        <w:t xml:space="preserve">DÍA 4 - ARMENIA (Valle del Cócora y Salento + almuerzo)– PEREIRA </w:t>
      </w:r>
    </w:p>
    <w:p w14:paraId="4F81DDC8" w14:textId="576E521D" w:rsidR="007D359E" w:rsidRDefault="007D359E" w:rsidP="007D359E">
      <w:pPr>
        <w:jc w:val="both"/>
        <w:rPr>
          <w:rFonts w:ascii="Poppins" w:eastAsia="Times New Roman" w:hAnsi="Poppins" w:cs="Poppins"/>
          <w:color w:val="002060"/>
          <w:sz w:val="20"/>
          <w:szCs w:val="20"/>
          <w:lang w:eastAsia="es-EC"/>
        </w:rPr>
      </w:pPr>
      <w:r w:rsidRPr="007D359E">
        <w:rPr>
          <w:lang w:eastAsia="es-EC"/>
        </w:rPr>
        <w:t xml:space="preserve"> </w:t>
      </w:r>
      <w:r w:rsidRPr="007D359E">
        <w:rPr>
          <w:rFonts w:ascii="Poppins" w:eastAsia="Times New Roman" w:hAnsi="Poppins" w:cs="Poppins"/>
          <w:b/>
          <w:bCs/>
          <w:color w:val="002060"/>
          <w:sz w:val="20"/>
          <w:szCs w:val="20"/>
          <w:lang w:eastAsia="es-EC"/>
        </w:rPr>
        <w:t>DESTINO:</w:t>
      </w:r>
      <w:r w:rsidRPr="007D359E">
        <w:rPr>
          <w:rFonts w:ascii="Poppins" w:eastAsia="Times New Roman" w:hAnsi="Poppins" w:cs="Poppins"/>
          <w:color w:val="002060"/>
          <w:sz w:val="20"/>
          <w:szCs w:val="20"/>
          <w:lang w:eastAsia="es-EC"/>
        </w:rPr>
        <w:t xml:space="preserve"> Desayuno. Inicie la jornada con</w:t>
      </w:r>
      <w:r w:rsidRPr="007D359E">
        <w:rPr>
          <w:rFonts w:ascii="Poppins" w:eastAsia="Times New Roman" w:hAnsi="Poppins" w:cs="Poppins"/>
          <w:color w:val="002060"/>
          <w:sz w:val="20"/>
          <w:szCs w:val="20"/>
          <w:lang w:eastAsia="es-EC"/>
        </w:rPr>
        <w:t xml:space="preserve"> </w:t>
      </w:r>
      <w:r w:rsidRPr="007D359E">
        <w:rPr>
          <w:rFonts w:ascii="Poppins" w:eastAsia="Times New Roman" w:hAnsi="Poppins" w:cs="Poppins"/>
          <w:color w:val="002060"/>
          <w:sz w:val="20"/>
          <w:szCs w:val="20"/>
          <w:lang w:eastAsia="es-EC"/>
        </w:rPr>
        <w:t>una visita por los pequeños pueblos del Eje Cafetero,</w:t>
      </w:r>
      <w:r w:rsidRPr="007D359E">
        <w:rPr>
          <w:rFonts w:ascii="Poppins" w:eastAsia="Times New Roman" w:hAnsi="Poppins" w:cs="Poppins"/>
          <w:color w:val="002060"/>
          <w:sz w:val="20"/>
          <w:szCs w:val="20"/>
          <w:lang w:eastAsia="es-EC"/>
        </w:rPr>
        <w:t xml:space="preserve"> </w:t>
      </w:r>
      <w:r w:rsidRPr="007D359E">
        <w:rPr>
          <w:rFonts w:ascii="Poppins" w:eastAsia="Times New Roman" w:hAnsi="Poppins" w:cs="Poppins"/>
          <w:color w:val="002060"/>
          <w:sz w:val="20"/>
          <w:szCs w:val="20"/>
          <w:lang w:eastAsia="es-EC"/>
        </w:rPr>
        <w:t xml:space="preserve">verdaderas joyas llenas de historia, color y tradición. </w:t>
      </w:r>
      <w:r w:rsidRPr="007D359E">
        <w:rPr>
          <w:rFonts w:ascii="Poppins" w:eastAsia="Times New Roman" w:hAnsi="Poppins" w:cs="Poppins"/>
          <w:color w:val="002060"/>
          <w:sz w:val="20"/>
          <w:szCs w:val="20"/>
          <w:lang w:eastAsia="es-EC"/>
        </w:rPr>
        <w:t>E</w:t>
      </w:r>
      <w:r w:rsidRPr="007D359E">
        <w:rPr>
          <w:rFonts w:ascii="Poppins" w:eastAsia="Times New Roman" w:hAnsi="Poppins" w:cs="Poppins"/>
          <w:color w:val="002060"/>
          <w:sz w:val="20"/>
          <w:szCs w:val="20"/>
          <w:lang w:eastAsia="es-EC"/>
        </w:rPr>
        <w:t>llos</w:t>
      </w:r>
      <w:r w:rsidRPr="007D359E">
        <w:rPr>
          <w:rFonts w:ascii="Poppins" w:eastAsia="Times New Roman" w:hAnsi="Poppins" w:cs="Poppins"/>
          <w:color w:val="002060"/>
          <w:sz w:val="20"/>
          <w:szCs w:val="20"/>
          <w:lang w:eastAsia="es-EC"/>
        </w:rPr>
        <w:t xml:space="preserve"> </w:t>
      </w:r>
      <w:r w:rsidRPr="007D359E">
        <w:rPr>
          <w:rFonts w:ascii="Poppins" w:eastAsia="Times New Roman" w:hAnsi="Poppins" w:cs="Poppins"/>
          <w:color w:val="002060"/>
          <w:sz w:val="20"/>
          <w:szCs w:val="20"/>
          <w:lang w:eastAsia="es-EC"/>
        </w:rPr>
        <w:t>destacan Salento, un pueblo con una calidez única, donde</w:t>
      </w:r>
      <w:r w:rsidRPr="007D359E">
        <w:rPr>
          <w:rFonts w:ascii="Poppins" w:eastAsia="Times New Roman" w:hAnsi="Poppins" w:cs="Poppins"/>
          <w:color w:val="002060"/>
          <w:sz w:val="20"/>
          <w:szCs w:val="20"/>
          <w:lang w:eastAsia="es-EC"/>
        </w:rPr>
        <w:t xml:space="preserve"> </w:t>
      </w:r>
      <w:r w:rsidRPr="007D359E">
        <w:rPr>
          <w:rFonts w:ascii="Poppins" w:eastAsia="Times New Roman" w:hAnsi="Poppins" w:cs="Poppins"/>
          <w:color w:val="002060"/>
          <w:sz w:val="20"/>
          <w:szCs w:val="20"/>
          <w:lang w:eastAsia="es-EC"/>
        </w:rPr>
        <w:t>las calles se visten de puertas y ventanas multicolores.</w:t>
      </w:r>
      <w:r w:rsidRPr="007D359E">
        <w:rPr>
          <w:rFonts w:ascii="Poppins" w:eastAsia="Times New Roman" w:hAnsi="Poppins" w:cs="Poppins"/>
          <w:color w:val="002060"/>
          <w:sz w:val="20"/>
          <w:szCs w:val="20"/>
          <w:lang w:eastAsia="es-EC"/>
        </w:rPr>
        <w:t xml:space="preserve"> </w:t>
      </w:r>
      <w:r w:rsidRPr="007D359E">
        <w:rPr>
          <w:rFonts w:ascii="Poppins" w:eastAsia="Times New Roman" w:hAnsi="Poppins" w:cs="Poppins"/>
          <w:color w:val="002060"/>
          <w:sz w:val="20"/>
          <w:szCs w:val="20"/>
          <w:lang w:eastAsia="es-EC"/>
        </w:rPr>
        <w:t>Disfrute de su ambiente acogedor, explore tiendas de</w:t>
      </w:r>
      <w:r w:rsidRPr="007D359E">
        <w:rPr>
          <w:rFonts w:ascii="Poppins" w:eastAsia="Times New Roman" w:hAnsi="Poppins" w:cs="Poppins"/>
          <w:color w:val="002060"/>
          <w:sz w:val="20"/>
          <w:szCs w:val="20"/>
          <w:lang w:eastAsia="es-EC"/>
        </w:rPr>
        <w:t xml:space="preserve"> </w:t>
      </w:r>
      <w:r w:rsidRPr="007D359E">
        <w:rPr>
          <w:rFonts w:ascii="Poppins" w:eastAsia="Times New Roman" w:hAnsi="Poppins" w:cs="Poppins"/>
          <w:color w:val="002060"/>
          <w:sz w:val="20"/>
          <w:szCs w:val="20"/>
          <w:lang w:eastAsia="es-EC"/>
        </w:rPr>
        <w:t>artesanía, cafés pintorescos y restaurantes típicos que</w:t>
      </w:r>
      <w:r w:rsidRPr="007D359E">
        <w:rPr>
          <w:rFonts w:ascii="Poppins" w:eastAsia="Times New Roman" w:hAnsi="Poppins" w:cs="Poppins"/>
          <w:color w:val="002060"/>
          <w:sz w:val="20"/>
          <w:szCs w:val="20"/>
          <w:lang w:eastAsia="es-EC"/>
        </w:rPr>
        <w:t xml:space="preserve"> </w:t>
      </w:r>
      <w:r w:rsidRPr="007D359E">
        <w:rPr>
          <w:rFonts w:ascii="Poppins" w:eastAsia="Times New Roman" w:hAnsi="Poppins" w:cs="Poppins"/>
          <w:color w:val="002060"/>
          <w:sz w:val="20"/>
          <w:szCs w:val="20"/>
          <w:lang w:eastAsia="es-EC"/>
        </w:rPr>
        <w:t>reflejan el espíritu vibrante de la región. Tras un recorrido</w:t>
      </w:r>
      <w:r w:rsidRPr="007D359E">
        <w:rPr>
          <w:rFonts w:ascii="Poppins" w:eastAsia="Times New Roman" w:hAnsi="Poppins" w:cs="Poppins"/>
          <w:color w:val="002060"/>
          <w:sz w:val="20"/>
          <w:szCs w:val="20"/>
          <w:lang w:eastAsia="es-EC"/>
        </w:rPr>
        <w:t xml:space="preserve"> </w:t>
      </w:r>
      <w:r w:rsidRPr="007D359E">
        <w:rPr>
          <w:rFonts w:ascii="Poppins" w:eastAsia="Times New Roman" w:hAnsi="Poppins" w:cs="Poppins"/>
          <w:color w:val="002060"/>
          <w:sz w:val="20"/>
          <w:szCs w:val="20"/>
          <w:lang w:eastAsia="es-EC"/>
        </w:rPr>
        <w:t>de aproximadamente 20 minutos desde Salento,</w:t>
      </w:r>
      <w:r w:rsidRPr="007D359E">
        <w:rPr>
          <w:rFonts w:ascii="Poppins" w:eastAsia="Times New Roman" w:hAnsi="Poppins" w:cs="Poppins"/>
          <w:color w:val="002060"/>
          <w:sz w:val="20"/>
          <w:szCs w:val="20"/>
          <w:lang w:eastAsia="es-EC"/>
        </w:rPr>
        <w:t xml:space="preserve"> </w:t>
      </w:r>
      <w:r w:rsidRPr="007D359E">
        <w:rPr>
          <w:rFonts w:ascii="Poppins" w:eastAsia="Times New Roman" w:hAnsi="Poppins" w:cs="Poppins"/>
          <w:color w:val="002060"/>
          <w:sz w:val="20"/>
          <w:szCs w:val="20"/>
          <w:lang w:eastAsia="es-EC"/>
        </w:rPr>
        <w:t>llegaremos al majestuoso Valle de Cocora, hogar de las</w:t>
      </w:r>
      <w:r w:rsidRPr="007D359E">
        <w:rPr>
          <w:rFonts w:ascii="Poppins" w:eastAsia="Times New Roman" w:hAnsi="Poppins" w:cs="Poppins"/>
          <w:color w:val="002060"/>
          <w:sz w:val="20"/>
          <w:szCs w:val="20"/>
          <w:lang w:eastAsia="es-EC"/>
        </w:rPr>
        <w:t xml:space="preserve"> </w:t>
      </w:r>
      <w:r w:rsidRPr="007D359E">
        <w:rPr>
          <w:rFonts w:ascii="Poppins" w:eastAsia="Times New Roman" w:hAnsi="Poppins" w:cs="Poppins"/>
          <w:color w:val="002060"/>
          <w:sz w:val="20"/>
          <w:szCs w:val="20"/>
          <w:lang w:eastAsia="es-EC"/>
        </w:rPr>
        <w:t>palmas de cera más altas del mundo, símbolo nacional de</w:t>
      </w:r>
      <w:r w:rsidRPr="007D359E">
        <w:rPr>
          <w:rFonts w:ascii="Poppins" w:eastAsia="Times New Roman" w:hAnsi="Poppins" w:cs="Poppins"/>
          <w:color w:val="002060"/>
          <w:sz w:val="20"/>
          <w:szCs w:val="20"/>
          <w:lang w:eastAsia="es-EC"/>
        </w:rPr>
        <w:t xml:space="preserve"> </w:t>
      </w:r>
      <w:r w:rsidRPr="007D359E">
        <w:rPr>
          <w:rFonts w:ascii="Poppins" w:eastAsia="Times New Roman" w:hAnsi="Poppins" w:cs="Poppins"/>
          <w:color w:val="002060"/>
          <w:sz w:val="20"/>
          <w:szCs w:val="20"/>
          <w:lang w:eastAsia="es-EC"/>
        </w:rPr>
        <w:t>Colombia. Este paisaje natural es un verdadero paraíso</w:t>
      </w:r>
      <w:r w:rsidRPr="007D359E">
        <w:rPr>
          <w:rFonts w:ascii="Poppins" w:eastAsia="Times New Roman" w:hAnsi="Poppins" w:cs="Poppins"/>
          <w:color w:val="002060"/>
          <w:sz w:val="20"/>
          <w:szCs w:val="20"/>
          <w:lang w:eastAsia="es-EC"/>
        </w:rPr>
        <w:t xml:space="preserve"> </w:t>
      </w:r>
      <w:r w:rsidRPr="007D359E">
        <w:rPr>
          <w:rFonts w:ascii="Poppins" w:eastAsia="Times New Roman" w:hAnsi="Poppins" w:cs="Poppins"/>
          <w:color w:val="002060"/>
          <w:sz w:val="20"/>
          <w:szCs w:val="20"/>
          <w:lang w:eastAsia="es-EC"/>
        </w:rPr>
        <w:t>verde, ideal para disfrutar de una caminata de alrededor</w:t>
      </w:r>
      <w:r w:rsidRPr="007D359E">
        <w:rPr>
          <w:rFonts w:ascii="Poppins" w:eastAsia="Times New Roman" w:hAnsi="Poppins" w:cs="Poppins"/>
          <w:color w:val="002060"/>
          <w:sz w:val="20"/>
          <w:szCs w:val="20"/>
          <w:lang w:eastAsia="es-EC"/>
        </w:rPr>
        <w:t xml:space="preserve"> </w:t>
      </w:r>
      <w:r w:rsidRPr="007D359E">
        <w:rPr>
          <w:rFonts w:ascii="Poppins" w:eastAsia="Times New Roman" w:hAnsi="Poppins" w:cs="Poppins"/>
          <w:color w:val="002060"/>
          <w:sz w:val="20"/>
          <w:szCs w:val="20"/>
          <w:lang w:eastAsia="es-EC"/>
        </w:rPr>
        <w:t>de 2 horas entre montañas, niebla y naturaleza</w:t>
      </w:r>
      <w:r>
        <w:rPr>
          <w:rFonts w:ascii="Poppins" w:eastAsia="Times New Roman" w:hAnsi="Poppins" w:cs="Poppins"/>
          <w:color w:val="002060"/>
          <w:sz w:val="20"/>
          <w:szCs w:val="20"/>
          <w:lang w:eastAsia="es-EC"/>
        </w:rPr>
        <w:t xml:space="preserve"> </w:t>
      </w:r>
      <w:r w:rsidRPr="007D359E">
        <w:rPr>
          <w:rFonts w:ascii="Poppins" w:eastAsia="Times New Roman" w:hAnsi="Poppins" w:cs="Poppins"/>
          <w:color w:val="002060"/>
          <w:sz w:val="20"/>
          <w:szCs w:val="20"/>
          <w:lang w:eastAsia="es-EC"/>
        </w:rPr>
        <w:lastRenderedPageBreak/>
        <w:t>exuberante</w:t>
      </w:r>
      <w:r>
        <w:rPr>
          <w:rFonts w:ascii="Poppins" w:eastAsia="Times New Roman" w:hAnsi="Poppins" w:cs="Poppins"/>
          <w:color w:val="002060"/>
          <w:sz w:val="20"/>
          <w:szCs w:val="20"/>
          <w:lang w:eastAsia="es-EC"/>
        </w:rPr>
        <w:t>. La</w:t>
      </w:r>
      <w:r w:rsidRPr="007D359E">
        <w:rPr>
          <w:rFonts w:ascii="Poppins" w:eastAsia="Times New Roman" w:hAnsi="Poppins" w:cs="Poppins"/>
          <w:color w:val="002060"/>
          <w:sz w:val="20"/>
          <w:szCs w:val="20"/>
          <w:lang w:eastAsia="es-EC"/>
        </w:rPr>
        <w:t xml:space="preserve"> experiencia concluye con el traslado al aeropuerto de</w:t>
      </w:r>
      <w:r w:rsidRPr="007D359E">
        <w:rPr>
          <w:rFonts w:ascii="Poppins" w:eastAsia="Times New Roman" w:hAnsi="Poppins" w:cs="Poppins"/>
          <w:color w:val="002060"/>
          <w:sz w:val="20"/>
          <w:szCs w:val="20"/>
          <w:lang w:eastAsia="es-EC"/>
        </w:rPr>
        <w:t xml:space="preserve"> </w:t>
      </w:r>
      <w:r w:rsidRPr="007D359E">
        <w:rPr>
          <w:rFonts w:ascii="Poppins" w:eastAsia="Times New Roman" w:hAnsi="Poppins" w:cs="Poppins"/>
          <w:color w:val="002060"/>
          <w:sz w:val="20"/>
          <w:szCs w:val="20"/>
          <w:lang w:eastAsia="es-EC"/>
        </w:rPr>
        <w:t>Pereira para tomar vuelo rumbo a su destino.</w:t>
      </w:r>
    </w:p>
    <w:p w14:paraId="5DF1ABEB" w14:textId="06463C3F" w:rsidR="007D359E" w:rsidRPr="007D359E" w:rsidRDefault="007D359E" w:rsidP="007D359E">
      <w:pPr>
        <w:jc w:val="both"/>
        <w:rPr>
          <w:rFonts w:ascii="Poppins" w:eastAsia="Times New Roman" w:hAnsi="Poppins" w:cs="Poppins"/>
          <w:color w:val="002060"/>
          <w:sz w:val="20"/>
          <w:szCs w:val="20"/>
          <w:lang w:eastAsia="es-EC"/>
        </w:rPr>
      </w:pPr>
      <w:r w:rsidRPr="007D359E">
        <w:rPr>
          <w:rFonts w:ascii="Poppins" w:eastAsia="Times New Roman" w:hAnsi="Poppins" w:cs="Poppins"/>
          <w:b/>
          <w:bCs/>
          <w:color w:val="002060"/>
          <w:sz w:val="20"/>
          <w:szCs w:val="20"/>
          <w:lang w:eastAsia="es-EC"/>
        </w:rPr>
        <w:t>Incluye:</w:t>
      </w:r>
      <w:r w:rsidRPr="007D359E">
        <w:rPr>
          <w:rFonts w:ascii="Poppins" w:eastAsia="Times New Roman" w:hAnsi="Poppins" w:cs="Poppins"/>
          <w:color w:val="002060"/>
          <w:sz w:val="20"/>
          <w:szCs w:val="20"/>
          <w:lang w:eastAsia="es-EC"/>
        </w:rPr>
        <w:t xml:space="preserve"> Transporte, visita por Salento y Valle del Cocora,</w:t>
      </w:r>
      <w:r w:rsidRPr="007D359E">
        <w:rPr>
          <w:rFonts w:ascii="Poppins" w:eastAsia="Times New Roman" w:hAnsi="Poppins" w:cs="Poppins"/>
          <w:color w:val="002060"/>
          <w:sz w:val="20"/>
          <w:szCs w:val="20"/>
          <w:lang w:eastAsia="es-EC"/>
        </w:rPr>
        <w:t xml:space="preserve"> </w:t>
      </w:r>
      <w:r w:rsidRPr="007D359E">
        <w:rPr>
          <w:rFonts w:ascii="Poppins" w:eastAsia="Times New Roman" w:hAnsi="Poppins" w:cs="Poppins"/>
          <w:color w:val="002060"/>
          <w:sz w:val="20"/>
          <w:szCs w:val="20"/>
          <w:lang w:eastAsia="es-EC"/>
        </w:rPr>
        <w:t>guía durante el recorrido y almuerzo. Traslado al</w:t>
      </w:r>
      <w:r w:rsidRPr="007D359E">
        <w:rPr>
          <w:rFonts w:ascii="Poppins" w:eastAsia="Times New Roman" w:hAnsi="Poppins" w:cs="Poppins"/>
          <w:color w:val="002060"/>
          <w:sz w:val="20"/>
          <w:szCs w:val="20"/>
          <w:lang w:eastAsia="es-EC"/>
        </w:rPr>
        <w:t xml:space="preserve"> </w:t>
      </w:r>
      <w:r w:rsidRPr="007D359E">
        <w:rPr>
          <w:rFonts w:ascii="Poppins" w:eastAsia="Times New Roman" w:hAnsi="Poppins" w:cs="Poppins"/>
          <w:color w:val="002060"/>
          <w:sz w:val="20"/>
          <w:szCs w:val="20"/>
          <w:lang w:eastAsia="es-EC"/>
        </w:rPr>
        <w:t>aeropuerto de Pereira.</w:t>
      </w:r>
    </w:p>
    <w:p w14:paraId="4305EB06" w14:textId="77777777" w:rsidR="007D359E" w:rsidRDefault="007D359E" w:rsidP="007D359E">
      <w:pPr>
        <w:jc w:val="both"/>
        <w:rPr>
          <w:rFonts w:ascii="Poppins" w:eastAsia="Times New Roman" w:hAnsi="Poppins" w:cs="Poppins"/>
          <w:color w:val="002060"/>
          <w:sz w:val="20"/>
          <w:szCs w:val="20"/>
          <w:lang w:eastAsia="es-EC"/>
        </w:rPr>
      </w:pPr>
      <w:r w:rsidRPr="007D359E">
        <w:rPr>
          <w:rFonts w:ascii="Poppins" w:eastAsia="Times New Roman" w:hAnsi="Poppins" w:cs="Poppins"/>
          <w:b/>
          <w:bCs/>
          <w:color w:val="002060"/>
          <w:sz w:val="20"/>
          <w:szCs w:val="20"/>
          <w:lang w:eastAsia="es-EC"/>
        </w:rPr>
        <w:t>No Incluye:</w:t>
      </w:r>
      <w:r w:rsidRPr="007D359E">
        <w:rPr>
          <w:rFonts w:ascii="Poppins" w:eastAsia="Times New Roman" w:hAnsi="Poppins" w:cs="Poppins"/>
          <w:color w:val="002060"/>
          <w:sz w:val="20"/>
          <w:szCs w:val="20"/>
          <w:lang w:eastAsia="es-EC"/>
        </w:rPr>
        <w:t xml:space="preserve"> servicios o actividades no especificadas.</w:t>
      </w:r>
    </w:p>
    <w:p w14:paraId="4AE7C90D" w14:textId="77777777" w:rsidR="007D359E" w:rsidRDefault="007D359E" w:rsidP="007D359E">
      <w:pPr>
        <w:jc w:val="both"/>
        <w:rPr>
          <w:rFonts w:ascii="Poppins" w:eastAsia="Times New Roman" w:hAnsi="Poppins" w:cs="Poppins"/>
          <w:color w:val="002060"/>
          <w:sz w:val="20"/>
          <w:szCs w:val="20"/>
          <w:lang w:eastAsia="es-EC"/>
        </w:rPr>
      </w:pPr>
      <w:r w:rsidRPr="007D359E">
        <w:rPr>
          <w:rFonts w:ascii="Poppins" w:eastAsia="Times New Roman" w:hAnsi="Poppins" w:cs="Poppins"/>
          <w:b/>
          <w:bCs/>
          <w:color w:val="002060"/>
          <w:sz w:val="20"/>
          <w:szCs w:val="20"/>
          <w:lang w:eastAsia="es-EC"/>
        </w:rPr>
        <w:t>Duración:</w:t>
      </w:r>
      <w:r w:rsidRPr="007D359E">
        <w:rPr>
          <w:rFonts w:ascii="Poppins" w:eastAsia="Times New Roman" w:hAnsi="Poppins" w:cs="Poppins"/>
          <w:color w:val="002060"/>
          <w:sz w:val="20"/>
          <w:szCs w:val="20"/>
          <w:lang w:eastAsia="es-EC"/>
        </w:rPr>
        <w:t xml:space="preserve"> 8 horas.</w:t>
      </w:r>
    </w:p>
    <w:p w14:paraId="77605F52" w14:textId="77777777" w:rsidR="007D359E" w:rsidRDefault="007D359E" w:rsidP="007D359E">
      <w:pPr>
        <w:jc w:val="both"/>
        <w:rPr>
          <w:rFonts w:ascii="Poppins" w:eastAsia="Times New Roman" w:hAnsi="Poppins" w:cs="Poppins"/>
          <w:color w:val="002060"/>
          <w:sz w:val="20"/>
          <w:szCs w:val="20"/>
          <w:lang w:eastAsia="es-EC"/>
        </w:rPr>
      </w:pPr>
      <w:r w:rsidRPr="007D359E">
        <w:rPr>
          <w:rFonts w:ascii="Poppins" w:eastAsia="Times New Roman" w:hAnsi="Poppins" w:cs="Poppins"/>
          <w:b/>
          <w:bCs/>
          <w:color w:val="002060"/>
          <w:sz w:val="20"/>
          <w:szCs w:val="20"/>
          <w:lang w:eastAsia="es-EC"/>
        </w:rPr>
        <w:t>Notas:</w:t>
      </w:r>
      <w:r>
        <w:rPr>
          <w:rFonts w:ascii="Times New Roman" w:eastAsia="Times New Roman" w:hAnsi="Times New Roman" w:cs="Times New Roman"/>
          <w:color w:val="002060"/>
          <w:sz w:val="20"/>
          <w:szCs w:val="20"/>
          <w:lang w:eastAsia="es-EC"/>
        </w:rPr>
        <w:t xml:space="preserve"> </w:t>
      </w:r>
      <w:r w:rsidRPr="007D359E">
        <w:rPr>
          <w:rFonts w:ascii="Poppins" w:eastAsia="Times New Roman" w:hAnsi="Poppins" w:cs="Poppins"/>
          <w:color w:val="002060"/>
          <w:sz w:val="20"/>
          <w:szCs w:val="20"/>
          <w:lang w:eastAsia="es-EC"/>
        </w:rPr>
        <w:t>Si presenta alguna restricción de movilidad o</w:t>
      </w:r>
      <w:r>
        <w:rPr>
          <w:rFonts w:ascii="Poppins" w:eastAsia="Times New Roman" w:hAnsi="Poppins" w:cs="Poppins"/>
          <w:color w:val="002060"/>
          <w:sz w:val="20"/>
          <w:szCs w:val="20"/>
          <w:lang w:eastAsia="es-EC"/>
        </w:rPr>
        <w:t xml:space="preserve"> </w:t>
      </w:r>
      <w:r w:rsidRPr="007D359E">
        <w:rPr>
          <w:rFonts w:ascii="Poppins" w:eastAsia="Times New Roman" w:hAnsi="Poppins" w:cs="Poppins"/>
          <w:color w:val="002060"/>
          <w:sz w:val="20"/>
          <w:szCs w:val="20"/>
          <w:lang w:eastAsia="es-EC"/>
        </w:rPr>
        <w:t>condición física, recomendamos validarlo antes</w:t>
      </w:r>
      <w:r>
        <w:rPr>
          <w:rFonts w:ascii="Poppins" w:eastAsia="Times New Roman" w:hAnsi="Poppins" w:cs="Poppins"/>
          <w:color w:val="002060"/>
          <w:sz w:val="20"/>
          <w:szCs w:val="20"/>
          <w:lang w:eastAsia="es-EC"/>
        </w:rPr>
        <w:t xml:space="preserve"> </w:t>
      </w:r>
      <w:r w:rsidRPr="007D359E">
        <w:rPr>
          <w:rFonts w:ascii="Poppins" w:eastAsia="Times New Roman" w:hAnsi="Poppins" w:cs="Poppins"/>
          <w:color w:val="002060"/>
          <w:sz w:val="20"/>
          <w:szCs w:val="20"/>
          <w:lang w:eastAsia="es-EC"/>
        </w:rPr>
        <w:t>para garantizar que su participación en el tour</w:t>
      </w:r>
      <w:r>
        <w:rPr>
          <w:rFonts w:ascii="Poppins" w:eastAsia="Times New Roman" w:hAnsi="Poppins" w:cs="Poppins"/>
          <w:color w:val="002060"/>
          <w:sz w:val="20"/>
          <w:szCs w:val="20"/>
          <w:lang w:eastAsia="es-EC"/>
        </w:rPr>
        <w:t xml:space="preserve"> </w:t>
      </w:r>
      <w:r w:rsidRPr="007D359E">
        <w:rPr>
          <w:rFonts w:ascii="Poppins" w:eastAsia="Times New Roman" w:hAnsi="Poppins" w:cs="Poppins"/>
          <w:color w:val="002060"/>
          <w:sz w:val="20"/>
          <w:szCs w:val="20"/>
          <w:lang w:eastAsia="es-EC"/>
        </w:rPr>
        <w:t>sea la correcta.</w:t>
      </w:r>
      <w:r>
        <w:rPr>
          <w:rFonts w:ascii="Poppins" w:eastAsia="Times New Roman" w:hAnsi="Poppins" w:cs="Poppins"/>
          <w:color w:val="002060"/>
          <w:sz w:val="20"/>
          <w:szCs w:val="20"/>
          <w:lang w:eastAsia="es-EC"/>
        </w:rPr>
        <w:t xml:space="preserve">  </w:t>
      </w:r>
      <w:r w:rsidRPr="007D359E">
        <w:rPr>
          <w:rFonts w:ascii="Poppins" w:eastAsia="Times New Roman" w:hAnsi="Poppins" w:cs="Poppins"/>
          <w:color w:val="002060"/>
          <w:sz w:val="20"/>
          <w:szCs w:val="20"/>
          <w:lang w:eastAsia="es-EC"/>
        </w:rPr>
        <w:t>Debido a que este destino presenta gran</w:t>
      </w:r>
      <w:r>
        <w:rPr>
          <w:rFonts w:ascii="Poppins" w:eastAsia="Times New Roman" w:hAnsi="Poppins" w:cs="Poppins"/>
          <w:color w:val="002060"/>
          <w:sz w:val="20"/>
          <w:szCs w:val="20"/>
          <w:lang w:eastAsia="es-EC"/>
        </w:rPr>
        <w:t xml:space="preserve"> </w:t>
      </w:r>
      <w:r w:rsidRPr="007D359E">
        <w:rPr>
          <w:rFonts w:ascii="Poppins" w:eastAsia="Times New Roman" w:hAnsi="Poppins" w:cs="Poppins"/>
          <w:color w:val="002060"/>
          <w:sz w:val="20"/>
          <w:szCs w:val="20"/>
          <w:lang w:eastAsia="es-EC"/>
        </w:rPr>
        <w:t>afluencia de visitantes locales y extranjeros los</w:t>
      </w:r>
      <w:r>
        <w:rPr>
          <w:rFonts w:ascii="Poppins" w:eastAsia="Times New Roman" w:hAnsi="Poppins" w:cs="Poppins"/>
          <w:color w:val="002060"/>
          <w:sz w:val="20"/>
          <w:szCs w:val="20"/>
          <w:lang w:eastAsia="es-EC"/>
        </w:rPr>
        <w:t xml:space="preserve"> </w:t>
      </w:r>
      <w:r w:rsidRPr="007D359E">
        <w:rPr>
          <w:rFonts w:ascii="Poppins" w:eastAsia="Times New Roman" w:hAnsi="Poppins" w:cs="Poppins"/>
          <w:color w:val="002060"/>
          <w:sz w:val="20"/>
          <w:szCs w:val="20"/>
          <w:lang w:eastAsia="es-EC"/>
        </w:rPr>
        <w:t>domingos y lunes festivos, recomendamos</w:t>
      </w:r>
      <w:r>
        <w:rPr>
          <w:rFonts w:ascii="Poppins" w:eastAsia="Times New Roman" w:hAnsi="Poppins" w:cs="Poppins"/>
          <w:color w:val="002060"/>
          <w:sz w:val="20"/>
          <w:szCs w:val="20"/>
          <w:lang w:eastAsia="es-EC"/>
        </w:rPr>
        <w:t xml:space="preserve"> </w:t>
      </w:r>
      <w:r w:rsidRPr="007D359E">
        <w:rPr>
          <w:rFonts w:ascii="Poppins" w:eastAsia="Times New Roman" w:hAnsi="Poppins" w:cs="Poppins"/>
          <w:color w:val="002060"/>
          <w:sz w:val="20"/>
          <w:szCs w:val="20"/>
          <w:lang w:eastAsia="es-EC"/>
        </w:rPr>
        <w:t>reservar este tour en días diferentes para una</w:t>
      </w:r>
      <w:r>
        <w:rPr>
          <w:rFonts w:ascii="Poppins" w:eastAsia="Times New Roman" w:hAnsi="Poppins" w:cs="Poppins"/>
          <w:color w:val="002060"/>
          <w:sz w:val="20"/>
          <w:szCs w:val="20"/>
          <w:lang w:eastAsia="es-EC"/>
        </w:rPr>
        <w:t xml:space="preserve"> </w:t>
      </w:r>
      <w:r w:rsidRPr="007D359E">
        <w:rPr>
          <w:rFonts w:ascii="Poppins" w:eastAsia="Times New Roman" w:hAnsi="Poppins" w:cs="Poppins"/>
          <w:color w:val="002060"/>
          <w:sz w:val="20"/>
          <w:szCs w:val="20"/>
          <w:lang w:eastAsia="es-EC"/>
        </w:rPr>
        <w:t>mejor experiencia, esto aplica también para</w:t>
      </w:r>
      <w:r>
        <w:rPr>
          <w:rFonts w:ascii="Poppins" w:eastAsia="Times New Roman" w:hAnsi="Poppins" w:cs="Poppins"/>
          <w:color w:val="002060"/>
          <w:sz w:val="20"/>
          <w:szCs w:val="20"/>
          <w:lang w:eastAsia="es-EC"/>
        </w:rPr>
        <w:t xml:space="preserve"> </w:t>
      </w:r>
      <w:r w:rsidRPr="007D359E">
        <w:rPr>
          <w:rFonts w:ascii="Poppins" w:eastAsia="Times New Roman" w:hAnsi="Poppins" w:cs="Poppins"/>
          <w:color w:val="002060"/>
          <w:sz w:val="20"/>
          <w:szCs w:val="20"/>
          <w:lang w:eastAsia="es-EC"/>
        </w:rPr>
        <w:t>Semana Santa, fin y comienzo de año. Se sugiere que el vuelo de salida sea tarde para</w:t>
      </w:r>
      <w:r>
        <w:rPr>
          <w:rFonts w:ascii="Poppins" w:eastAsia="Times New Roman" w:hAnsi="Poppins" w:cs="Poppins"/>
          <w:color w:val="002060"/>
          <w:sz w:val="20"/>
          <w:szCs w:val="20"/>
          <w:lang w:eastAsia="es-EC"/>
        </w:rPr>
        <w:t xml:space="preserve"> </w:t>
      </w:r>
      <w:r w:rsidRPr="007D359E">
        <w:rPr>
          <w:rFonts w:ascii="Poppins" w:eastAsia="Times New Roman" w:hAnsi="Poppins" w:cs="Poppins"/>
          <w:color w:val="002060"/>
          <w:sz w:val="20"/>
          <w:szCs w:val="20"/>
          <w:lang w:eastAsia="es-EC"/>
        </w:rPr>
        <w:t>poder realizar el tour mencionado.</w:t>
      </w:r>
    </w:p>
    <w:p w14:paraId="4F0A9392" w14:textId="7373C719" w:rsidR="007D359E" w:rsidRPr="007D359E" w:rsidRDefault="007D359E" w:rsidP="007D359E">
      <w:pPr>
        <w:jc w:val="both"/>
        <w:rPr>
          <w:rFonts w:ascii="Poppins" w:eastAsia="Times New Roman" w:hAnsi="Poppins" w:cs="Poppins"/>
          <w:color w:val="002060"/>
          <w:sz w:val="20"/>
          <w:szCs w:val="20"/>
          <w:lang w:eastAsia="es-EC"/>
        </w:rPr>
      </w:pPr>
      <w:r w:rsidRPr="007D359E">
        <w:rPr>
          <w:rFonts w:ascii="Poppins" w:eastAsia="Times New Roman" w:hAnsi="Poppins" w:cs="Poppins"/>
          <w:b/>
          <w:bCs/>
          <w:color w:val="002060"/>
          <w:sz w:val="20"/>
          <w:szCs w:val="20"/>
          <w:lang w:eastAsia="es-EC"/>
        </w:rPr>
        <w:t>Recomendaciones:</w:t>
      </w:r>
      <w:r w:rsidRPr="007D359E">
        <w:rPr>
          <w:rFonts w:ascii="Poppins" w:eastAsia="Times New Roman" w:hAnsi="Poppins" w:cs="Poppins"/>
          <w:color w:val="002060"/>
          <w:sz w:val="20"/>
          <w:szCs w:val="20"/>
          <w:lang w:eastAsia="es-EC"/>
        </w:rPr>
        <w:t xml:space="preserve"> Llevar ropa y zapatos cómodos,</w:t>
      </w:r>
      <w:r>
        <w:rPr>
          <w:rFonts w:ascii="Poppins" w:eastAsia="Times New Roman" w:hAnsi="Poppins" w:cs="Poppins"/>
          <w:color w:val="002060"/>
          <w:sz w:val="20"/>
          <w:szCs w:val="20"/>
          <w:lang w:eastAsia="es-EC"/>
        </w:rPr>
        <w:t xml:space="preserve"> </w:t>
      </w:r>
      <w:r w:rsidRPr="007D359E">
        <w:rPr>
          <w:rFonts w:ascii="Poppins" w:eastAsia="Times New Roman" w:hAnsi="Poppins" w:cs="Poppins"/>
          <w:color w:val="002060"/>
          <w:sz w:val="20"/>
          <w:szCs w:val="20"/>
          <w:lang w:eastAsia="es-EC"/>
        </w:rPr>
        <w:t>chaqueta ligera o impermeable, gorra, repelente y</w:t>
      </w:r>
      <w:r>
        <w:rPr>
          <w:rFonts w:ascii="Poppins" w:eastAsia="Times New Roman" w:hAnsi="Poppins" w:cs="Poppins"/>
          <w:color w:val="002060"/>
          <w:sz w:val="20"/>
          <w:szCs w:val="20"/>
          <w:lang w:eastAsia="es-EC"/>
        </w:rPr>
        <w:t xml:space="preserve"> </w:t>
      </w:r>
      <w:r w:rsidRPr="007D359E">
        <w:rPr>
          <w:rFonts w:ascii="Poppins" w:eastAsia="Times New Roman" w:hAnsi="Poppins" w:cs="Poppins"/>
          <w:color w:val="002060"/>
          <w:sz w:val="20"/>
          <w:szCs w:val="20"/>
          <w:lang w:eastAsia="es-EC"/>
        </w:rPr>
        <w:t>protector solar</w:t>
      </w:r>
    </w:p>
    <w:p w14:paraId="4F24EE55" w14:textId="254EC920" w:rsidR="00C071A5" w:rsidRDefault="00C071A5" w:rsidP="00C071A5">
      <w:pPr>
        <w:rPr>
          <w:lang w:eastAsia="es-EC"/>
        </w:rPr>
      </w:pPr>
    </w:p>
    <w:p w14:paraId="5A86975B" w14:textId="77777777" w:rsidR="007D359E" w:rsidRPr="00C071A5" w:rsidRDefault="007D359E" w:rsidP="00C071A5">
      <w:pPr>
        <w:rPr>
          <w:lang w:eastAsia="es-EC"/>
        </w:rPr>
      </w:pPr>
    </w:p>
    <w:p w14:paraId="5305D36D" w14:textId="31B34719" w:rsidR="00D7338C" w:rsidRPr="00F303B6" w:rsidRDefault="00C80FFF" w:rsidP="00F303B6">
      <w:pPr>
        <w:tabs>
          <w:tab w:val="left" w:pos="1741"/>
        </w:tabs>
        <w:spacing w:line="276" w:lineRule="auto"/>
        <w:rPr>
          <w:rFonts w:ascii="Poppins" w:hAnsi="Poppins" w:cs="Poppins"/>
          <w:b/>
          <w:bCs/>
          <w:color w:val="1F3864" w:themeColor="accent5" w:themeShade="80"/>
          <w:sz w:val="28"/>
          <w:szCs w:val="28"/>
          <w:lang w:val="es-MX"/>
        </w:rPr>
      </w:pPr>
      <w:r w:rsidRPr="00BA7B02">
        <w:rPr>
          <w:rFonts w:ascii="Poppins" w:hAnsi="Poppins" w:cs="Poppins"/>
          <w:b/>
          <w:bCs/>
          <w:color w:val="1F3864" w:themeColor="accent5" w:themeShade="80"/>
          <w:sz w:val="28"/>
          <w:szCs w:val="28"/>
          <w:lang w:val="es-MX"/>
        </w:rPr>
        <w:t>LAND TOUR</w:t>
      </w:r>
    </w:p>
    <w:p w14:paraId="1D40E487" w14:textId="34B9B29C"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7C4D2FBC" w14:textId="46A93191"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0" w:type="auto"/>
        <w:jc w:val="center"/>
        <w:tblLook w:val="04A0" w:firstRow="1" w:lastRow="0" w:firstColumn="1" w:lastColumn="0" w:noHBand="0" w:noVBand="1"/>
      </w:tblPr>
      <w:tblGrid>
        <w:gridCol w:w="1797"/>
        <w:gridCol w:w="955"/>
        <w:gridCol w:w="986"/>
        <w:gridCol w:w="761"/>
        <w:gridCol w:w="709"/>
        <w:gridCol w:w="761"/>
        <w:gridCol w:w="1064"/>
        <w:gridCol w:w="1064"/>
        <w:gridCol w:w="705"/>
        <w:gridCol w:w="827"/>
      </w:tblGrid>
      <w:tr w:rsidR="0034182F" w:rsidRPr="00E20BAF" w14:paraId="72B772D4" w14:textId="77496982" w:rsidTr="006574C7">
        <w:trPr>
          <w:trHeight w:val="1139"/>
          <w:jc w:val="center"/>
        </w:trPr>
        <w:tc>
          <w:tcPr>
            <w:tcW w:w="0" w:type="auto"/>
            <w:tcBorders>
              <w:top w:val="single" w:sz="4" w:space="0" w:color="auto"/>
              <w:left w:val="single" w:sz="4" w:space="0" w:color="auto"/>
              <w:bottom w:val="single" w:sz="4" w:space="0" w:color="auto"/>
              <w:right w:val="single" w:sz="4" w:space="0" w:color="auto"/>
            </w:tcBorders>
            <w:vAlign w:val="center"/>
          </w:tcPr>
          <w:p w14:paraId="705CFE82" w14:textId="2F397684" w:rsidR="008A399F" w:rsidRPr="00E20BAF" w:rsidRDefault="008A399F" w:rsidP="0034182F">
            <w:pPr>
              <w:spacing w:line="276" w:lineRule="auto"/>
              <w:jc w:val="center"/>
              <w:rPr>
                <w:rFonts w:ascii="Poppins" w:eastAsia="Calibri" w:hAnsi="Poppins" w:cs="Poppins"/>
                <w:b/>
                <w:color w:val="1F3864" w:themeColor="accent5" w:themeShade="80"/>
                <w:szCs w:val="21"/>
                <w:lang w:eastAsia="en-US"/>
              </w:rPr>
            </w:pPr>
            <w:bookmarkStart w:id="4" w:name="_Hlk217433822"/>
            <w:r>
              <w:rPr>
                <w:rFonts w:ascii="Poppins" w:eastAsia="Calibri" w:hAnsi="Poppins" w:cs="Poppins"/>
                <w:b/>
                <w:color w:val="1F3864" w:themeColor="accent5" w:themeShade="80"/>
                <w:szCs w:val="21"/>
                <w:lang w:eastAsia="en-US"/>
              </w:rPr>
              <w:t>HOTEL</w:t>
            </w:r>
          </w:p>
        </w:tc>
        <w:tc>
          <w:tcPr>
            <w:tcW w:w="955" w:type="dxa"/>
            <w:tcBorders>
              <w:top w:val="single" w:sz="4" w:space="0" w:color="auto"/>
              <w:left w:val="single" w:sz="4" w:space="0" w:color="auto"/>
              <w:bottom w:val="single" w:sz="4" w:space="0" w:color="auto"/>
              <w:right w:val="single" w:sz="4" w:space="0" w:color="auto"/>
            </w:tcBorders>
            <w:vAlign w:val="center"/>
          </w:tcPr>
          <w:p w14:paraId="16E8AD91" w14:textId="7D9B6F5B" w:rsidR="008A399F" w:rsidRPr="008A399F" w:rsidRDefault="008A399F" w:rsidP="0034182F">
            <w:pPr>
              <w:jc w:val="center"/>
              <w:rPr>
                <w:rFonts w:ascii="Poppins" w:eastAsia="Calibri" w:hAnsi="Poppins" w:cs="Poppins"/>
                <w:szCs w:val="21"/>
                <w:lang w:eastAsia="en-US"/>
              </w:rPr>
            </w:pPr>
            <w:r w:rsidRPr="008A399F">
              <w:rPr>
                <w:rFonts w:ascii="Poppins" w:eastAsia="Calibri" w:hAnsi="Poppins" w:cs="Poppins"/>
                <w:b/>
                <w:color w:val="1F3864" w:themeColor="accent5" w:themeShade="80"/>
                <w:szCs w:val="21"/>
                <w:lang w:eastAsia="en-US"/>
              </w:rPr>
              <w:t xml:space="preserve">SGL </w:t>
            </w:r>
            <w:r w:rsidRPr="006574C7">
              <w:rPr>
                <w:rFonts w:ascii="Poppins" w:eastAsia="Calibri" w:hAnsi="Poppins" w:cs="Poppins"/>
                <w:b/>
                <w:color w:val="1F3864" w:themeColor="accent5" w:themeShade="80"/>
                <w:szCs w:val="21"/>
                <w:lang w:eastAsia="en-US"/>
              </w:rPr>
              <w:t>MIN. 01 PAX</w:t>
            </w:r>
          </w:p>
        </w:tc>
        <w:tc>
          <w:tcPr>
            <w:tcW w:w="986" w:type="dxa"/>
            <w:tcBorders>
              <w:top w:val="single" w:sz="4" w:space="0" w:color="auto"/>
              <w:left w:val="single" w:sz="4" w:space="0" w:color="auto"/>
              <w:bottom w:val="single" w:sz="4" w:space="0" w:color="auto"/>
              <w:right w:val="single" w:sz="4" w:space="0" w:color="auto"/>
            </w:tcBorders>
            <w:vAlign w:val="center"/>
          </w:tcPr>
          <w:p w14:paraId="3D707A76" w14:textId="02767EBC" w:rsidR="008A399F" w:rsidRPr="00E20BAF" w:rsidRDefault="008A399F" w:rsidP="0034182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0" w:type="auto"/>
            <w:tcBorders>
              <w:top w:val="single" w:sz="4" w:space="0" w:color="auto"/>
              <w:left w:val="single" w:sz="4" w:space="0" w:color="auto"/>
              <w:bottom w:val="single" w:sz="4" w:space="0" w:color="auto"/>
              <w:right w:val="single" w:sz="4" w:space="0" w:color="auto"/>
            </w:tcBorders>
            <w:vAlign w:val="center"/>
            <w:hideMark/>
          </w:tcPr>
          <w:p w14:paraId="3BB03A40" w14:textId="5E7DC3F4" w:rsidR="008A399F" w:rsidRPr="00E20BAF" w:rsidRDefault="006574C7" w:rsidP="0034182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r>
              <w:rPr>
                <w:rFonts w:ascii="Poppins" w:eastAsia="Calibri" w:hAnsi="Poppins" w:cs="Poppins"/>
                <w:b/>
                <w:color w:val="1F3864" w:themeColor="accent5" w:themeShade="80"/>
                <w:szCs w:val="21"/>
                <w:lang w:eastAsia="en-US"/>
              </w:rPr>
              <w:t xml:space="preserve"> </w:t>
            </w:r>
            <w:r w:rsidR="008A399F">
              <w:rPr>
                <w:rFonts w:ascii="Poppins" w:eastAsia="Calibri" w:hAnsi="Poppins" w:cs="Poppins"/>
                <w:b/>
                <w:color w:val="1F3864" w:themeColor="accent5" w:themeShade="80"/>
                <w:szCs w:val="21"/>
                <w:lang w:eastAsia="en-US"/>
              </w:rPr>
              <w:t>N/A</w:t>
            </w:r>
          </w:p>
        </w:tc>
        <w:tc>
          <w:tcPr>
            <w:tcW w:w="0" w:type="auto"/>
            <w:tcBorders>
              <w:top w:val="single" w:sz="4" w:space="0" w:color="auto"/>
              <w:left w:val="single" w:sz="4" w:space="0" w:color="auto"/>
              <w:bottom w:val="single" w:sz="4" w:space="0" w:color="auto"/>
              <w:right w:val="single" w:sz="4" w:space="0" w:color="auto"/>
            </w:tcBorders>
            <w:vAlign w:val="center"/>
          </w:tcPr>
          <w:p w14:paraId="7C831255" w14:textId="42F9D5FB" w:rsidR="008A399F" w:rsidRPr="00E20BAF" w:rsidRDefault="008A399F" w:rsidP="0034182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0" w:type="auto"/>
            <w:tcBorders>
              <w:top w:val="single" w:sz="4" w:space="0" w:color="auto"/>
              <w:left w:val="single" w:sz="4" w:space="0" w:color="auto"/>
              <w:bottom w:val="single" w:sz="4" w:space="0" w:color="auto"/>
              <w:right w:val="single" w:sz="4" w:space="0" w:color="auto"/>
            </w:tcBorders>
            <w:vAlign w:val="center"/>
          </w:tcPr>
          <w:p w14:paraId="435ED6B8" w14:textId="782CD70E" w:rsidR="008A399F" w:rsidRDefault="006574C7" w:rsidP="0034182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r>
              <w:rPr>
                <w:rFonts w:ascii="Poppins" w:eastAsia="Calibri" w:hAnsi="Poppins" w:cs="Poppins"/>
                <w:b/>
                <w:color w:val="1F3864" w:themeColor="accent5" w:themeShade="80"/>
                <w:szCs w:val="21"/>
                <w:lang w:eastAsia="en-US"/>
              </w:rPr>
              <w:t xml:space="preserve"> </w:t>
            </w:r>
            <w:r w:rsidR="008A399F">
              <w:rPr>
                <w:rFonts w:ascii="Poppins" w:eastAsia="Calibri" w:hAnsi="Poppins" w:cs="Poppins"/>
                <w:b/>
                <w:color w:val="1F3864" w:themeColor="accent5" w:themeShade="80"/>
                <w:szCs w:val="21"/>
                <w:lang w:eastAsia="en-US"/>
              </w:rPr>
              <w:t>N/A</w:t>
            </w:r>
          </w:p>
        </w:tc>
        <w:tc>
          <w:tcPr>
            <w:tcW w:w="0" w:type="auto"/>
            <w:tcBorders>
              <w:top w:val="single" w:sz="4" w:space="0" w:color="auto"/>
              <w:left w:val="single" w:sz="4" w:space="0" w:color="auto"/>
              <w:bottom w:val="single" w:sz="4" w:space="0" w:color="auto"/>
              <w:right w:val="single" w:sz="4" w:space="0" w:color="auto"/>
            </w:tcBorders>
            <w:vAlign w:val="center"/>
          </w:tcPr>
          <w:p w14:paraId="2E1F3805" w14:textId="11AB5D5D" w:rsidR="008A399F" w:rsidRDefault="008A399F" w:rsidP="0034182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c>
          <w:tcPr>
            <w:tcW w:w="0" w:type="auto"/>
            <w:tcBorders>
              <w:top w:val="single" w:sz="4" w:space="0" w:color="auto"/>
              <w:left w:val="single" w:sz="4" w:space="0" w:color="auto"/>
              <w:bottom w:val="single" w:sz="4" w:space="0" w:color="auto"/>
              <w:right w:val="single" w:sz="4" w:space="0" w:color="auto"/>
            </w:tcBorders>
            <w:vAlign w:val="center"/>
          </w:tcPr>
          <w:p w14:paraId="47CC2267" w14:textId="3A3BFD17" w:rsidR="008A399F" w:rsidRDefault="006574C7" w:rsidP="0034182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r>
              <w:rPr>
                <w:rFonts w:ascii="Poppins" w:eastAsia="Calibri" w:hAnsi="Poppins" w:cs="Poppins"/>
                <w:b/>
                <w:color w:val="1F3864" w:themeColor="accent5" w:themeShade="80"/>
                <w:szCs w:val="21"/>
                <w:lang w:eastAsia="en-US"/>
              </w:rPr>
              <w:t xml:space="preserve"> </w:t>
            </w:r>
            <w:r>
              <w:rPr>
                <w:rFonts w:ascii="Poppins" w:eastAsia="Calibri" w:hAnsi="Poppins" w:cs="Poppins"/>
                <w:b/>
                <w:color w:val="1F3864" w:themeColor="accent5" w:themeShade="80"/>
                <w:szCs w:val="21"/>
                <w:lang w:eastAsia="en-US"/>
              </w:rPr>
              <w:br/>
            </w:r>
            <w:r w:rsidR="008A399F">
              <w:rPr>
                <w:rFonts w:ascii="Poppins" w:eastAsia="Calibri" w:hAnsi="Poppins" w:cs="Poppins"/>
                <w:b/>
                <w:color w:val="1F3864" w:themeColor="accent5" w:themeShade="80"/>
                <w:szCs w:val="21"/>
                <w:lang w:eastAsia="en-US"/>
              </w:rPr>
              <w:t>N/A</w:t>
            </w:r>
          </w:p>
        </w:tc>
        <w:tc>
          <w:tcPr>
            <w:tcW w:w="0" w:type="auto"/>
            <w:tcBorders>
              <w:top w:val="single" w:sz="4" w:space="0" w:color="auto"/>
              <w:left w:val="single" w:sz="4" w:space="0" w:color="auto"/>
              <w:bottom w:val="single" w:sz="4" w:space="0" w:color="auto"/>
              <w:right w:val="single" w:sz="4" w:space="0" w:color="auto"/>
            </w:tcBorders>
            <w:vAlign w:val="center"/>
          </w:tcPr>
          <w:p w14:paraId="07113103" w14:textId="48542431" w:rsidR="008A399F" w:rsidRDefault="006574C7" w:rsidP="0034182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p>
        </w:tc>
        <w:tc>
          <w:tcPr>
            <w:tcW w:w="0" w:type="auto"/>
            <w:tcBorders>
              <w:top w:val="single" w:sz="4" w:space="0" w:color="auto"/>
              <w:left w:val="single" w:sz="4" w:space="0" w:color="auto"/>
              <w:bottom w:val="single" w:sz="4" w:space="0" w:color="auto"/>
              <w:right w:val="single" w:sz="4" w:space="0" w:color="auto"/>
            </w:tcBorders>
            <w:vAlign w:val="center"/>
          </w:tcPr>
          <w:p w14:paraId="5661877A" w14:textId="568C32F0" w:rsidR="008A399F" w:rsidRDefault="006574C7" w:rsidP="0034182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CHD </w:t>
            </w:r>
            <w:r w:rsidR="008A399F">
              <w:rPr>
                <w:rFonts w:ascii="Poppins" w:eastAsia="Calibri" w:hAnsi="Poppins" w:cs="Poppins"/>
                <w:b/>
                <w:color w:val="1F3864" w:themeColor="accent5" w:themeShade="80"/>
                <w:szCs w:val="21"/>
                <w:lang w:eastAsia="en-US"/>
              </w:rPr>
              <w:t>N/A</w:t>
            </w:r>
          </w:p>
        </w:tc>
      </w:tr>
      <w:bookmarkEnd w:id="4"/>
      <w:tr w:rsidR="00262FE5" w:rsidRPr="00E20BAF" w14:paraId="59108127" w14:textId="77777777" w:rsidTr="0034182F">
        <w:trPr>
          <w:trHeight w:val="565"/>
          <w:jc w:val="center"/>
        </w:trPr>
        <w:tc>
          <w:tcPr>
            <w:tcW w:w="0" w:type="auto"/>
            <w:gridSpan w:val="10"/>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AB2E01" w14:textId="64A1A977" w:rsidR="00262FE5" w:rsidRDefault="00A53CD2" w:rsidP="0034182F">
            <w:pPr>
              <w:spacing w:line="276" w:lineRule="auto"/>
              <w:jc w:val="center"/>
              <w:rPr>
                <w:rFonts w:ascii="Poppins" w:eastAsia="Calibri" w:hAnsi="Poppins" w:cs="Poppins"/>
                <w:b/>
                <w:color w:val="1F3864" w:themeColor="accent5" w:themeShade="80"/>
                <w:szCs w:val="21"/>
                <w:lang w:eastAsia="en-US"/>
              </w:rPr>
            </w:pPr>
            <w:r w:rsidRPr="00A53CD2">
              <w:rPr>
                <w:rFonts w:ascii="Poppins" w:eastAsia="Calibri" w:hAnsi="Poppins" w:cs="Poppins"/>
                <w:b/>
                <w:color w:val="1F3864" w:themeColor="accent5" w:themeShade="80"/>
                <w:szCs w:val="21"/>
                <w:lang w:eastAsia="en-US"/>
              </w:rPr>
              <w:t xml:space="preserve">TEMPORADA BAJA/ SERVICIO REGULAR </w:t>
            </w:r>
            <w:r>
              <w:rPr>
                <w:rFonts w:ascii="Poppins" w:eastAsia="Calibri" w:hAnsi="Poppins" w:cs="Poppins"/>
                <w:b/>
                <w:color w:val="1F3864" w:themeColor="accent5" w:themeShade="80"/>
                <w:szCs w:val="21"/>
                <w:lang w:eastAsia="en-US"/>
              </w:rPr>
              <w:t>-</w:t>
            </w:r>
            <w:r w:rsidRPr="00A53CD2">
              <w:rPr>
                <w:rFonts w:ascii="Poppins" w:eastAsia="Calibri" w:hAnsi="Poppins" w:cs="Poppins"/>
                <w:b/>
                <w:color w:val="1F3864" w:themeColor="accent5" w:themeShade="80"/>
                <w:szCs w:val="21"/>
                <w:lang w:eastAsia="en-US"/>
              </w:rPr>
              <w:t>10 DE ENERO 2026 AL 20 DE DICIEMBRE 2026</w:t>
            </w:r>
          </w:p>
        </w:tc>
      </w:tr>
      <w:tr w:rsidR="0034182F" w:rsidRPr="00E20BAF" w14:paraId="59AF77C7" w14:textId="769738D8" w:rsidTr="006574C7">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EEE81F" w14:textId="3722A0D6" w:rsidR="00A53CD2" w:rsidRPr="000B3A40" w:rsidRDefault="00A53CD2" w:rsidP="0034182F">
            <w:pPr>
              <w:spacing w:line="276" w:lineRule="auto"/>
              <w:jc w:val="center"/>
              <w:rPr>
                <w:rFonts w:ascii="Poppins" w:eastAsia="Calibri" w:hAnsi="Poppins" w:cs="Poppins"/>
                <w:bCs/>
                <w:color w:val="002060"/>
                <w:szCs w:val="20"/>
                <w:lang w:eastAsia="en-US"/>
              </w:rPr>
            </w:pPr>
            <w:r w:rsidRPr="00A53CD2">
              <w:rPr>
                <w:rFonts w:ascii="Poppins" w:eastAsia="Calibri" w:hAnsi="Poppins" w:cs="Poppins"/>
                <w:bCs/>
                <w:color w:val="002060"/>
                <w:szCs w:val="20"/>
                <w:lang w:eastAsia="en-US"/>
              </w:rPr>
              <w:t>HACIENDA BAMBUSA</w:t>
            </w:r>
            <w:r>
              <w:rPr>
                <w:rFonts w:ascii="Poppins" w:eastAsia="Calibri" w:hAnsi="Poppins" w:cs="Poppins"/>
                <w:bCs/>
                <w:color w:val="002060"/>
                <w:szCs w:val="20"/>
                <w:lang w:eastAsia="en-US"/>
              </w:rPr>
              <w:t xml:space="preserve"> CAT 4*</w:t>
            </w:r>
            <w:r>
              <w:rPr>
                <w:rFonts w:ascii="Poppins" w:eastAsia="Calibri" w:hAnsi="Poppins" w:cs="Poppins"/>
                <w:bCs/>
                <w:color w:val="002060"/>
                <w:szCs w:val="20"/>
                <w:lang w:eastAsia="en-US"/>
              </w:rPr>
              <w:br/>
              <w:t xml:space="preserve">/ </w:t>
            </w:r>
            <w:r w:rsidRPr="00A53CD2">
              <w:rPr>
                <w:rFonts w:ascii="Poppins" w:eastAsia="Calibri" w:hAnsi="Poppins" w:cs="Poppins"/>
                <w:bCs/>
                <w:color w:val="002060"/>
                <w:szCs w:val="20"/>
                <w:lang w:eastAsia="en-US"/>
              </w:rPr>
              <w:t>JUNIOR SUITE (DOBLE)</w:t>
            </w:r>
          </w:p>
        </w:tc>
        <w:tc>
          <w:tcPr>
            <w:tcW w:w="9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7ECA3C" w14:textId="574A7A99" w:rsidR="00A53CD2" w:rsidRPr="00DA0C09" w:rsidRDefault="00A53CD2" w:rsidP="0034182F">
            <w:pPr>
              <w:spacing w:line="276" w:lineRule="auto"/>
              <w:jc w:val="center"/>
              <w:rPr>
                <w:rFonts w:ascii="Poppins" w:eastAsia="Times New Roman" w:hAnsi="Poppins" w:cs="Poppins"/>
                <w:color w:val="002060"/>
                <w:lang w:eastAsia="es-EC"/>
              </w:rPr>
            </w:pPr>
            <w:r w:rsidRPr="0034182F">
              <w:rPr>
                <w:rFonts w:ascii="Poppins" w:eastAsia="Times New Roman" w:hAnsi="Poppins" w:cs="Poppins"/>
                <w:color w:val="002060"/>
                <w:lang w:eastAsia="es-EC"/>
              </w:rPr>
              <w:t>326</w:t>
            </w:r>
            <w:r w:rsidR="0034182F">
              <w:rPr>
                <w:rFonts w:ascii="Poppins" w:eastAsia="Times New Roman" w:hAnsi="Poppins" w:cs="Poppins"/>
                <w:color w:val="002060"/>
                <w:lang w:eastAsia="es-EC"/>
              </w:rPr>
              <w:t>4</w:t>
            </w:r>
          </w:p>
        </w:tc>
        <w:tc>
          <w:tcPr>
            <w:tcW w:w="9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B1DBDE" w14:textId="0019ADBD" w:rsidR="00A53CD2" w:rsidRPr="00DA0C09" w:rsidRDefault="00A53CD2" w:rsidP="0034182F">
            <w:pPr>
              <w:spacing w:line="276" w:lineRule="auto"/>
              <w:jc w:val="center"/>
              <w:rPr>
                <w:rFonts w:ascii="Poppins" w:eastAsia="Times New Roman" w:hAnsi="Poppins" w:cs="Poppins"/>
                <w:color w:val="002060"/>
                <w:lang w:eastAsia="es-EC"/>
              </w:rPr>
            </w:pPr>
            <w:r w:rsidRPr="0034182F">
              <w:rPr>
                <w:rFonts w:ascii="Poppins" w:eastAsia="Times New Roman" w:hAnsi="Poppins" w:cs="Poppins"/>
                <w:color w:val="002060"/>
                <w:lang w:eastAsia="es-EC"/>
              </w:rPr>
              <w:t>280</w:t>
            </w:r>
            <w:r w:rsidR="0034182F">
              <w:rPr>
                <w:rFonts w:ascii="Poppins" w:eastAsia="Times New Roman" w:hAnsi="Poppins" w:cs="Poppins"/>
                <w:color w:val="002060"/>
                <w:lang w:eastAsia="es-EC"/>
              </w:rPr>
              <w:t>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E374719" w14:textId="1AEB5DAF" w:rsidR="00A53CD2" w:rsidRPr="00DA0C09" w:rsidRDefault="00A53CD2" w:rsidP="0034182F">
            <w:pPr>
              <w:spacing w:line="276" w:lineRule="auto"/>
              <w:jc w:val="center"/>
              <w:rPr>
                <w:rFonts w:ascii="Poppins" w:eastAsia="Times New Roman" w:hAnsi="Poppins" w:cs="Poppins"/>
                <w:color w:val="002060"/>
                <w:lang w:eastAsia="es-EC"/>
              </w:rPr>
            </w:pPr>
            <w:r w:rsidRPr="0034182F">
              <w:rPr>
                <w:rFonts w:ascii="Poppins" w:eastAsia="Times New Roman" w:hAnsi="Poppins" w:cs="Poppins"/>
                <w:color w:val="002060"/>
                <w:lang w:eastAsia="es-EC"/>
              </w:rPr>
              <w:t>70</w:t>
            </w:r>
            <w:r w:rsidR="0034182F">
              <w:rPr>
                <w:rFonts w:ascii="Poppins" w:eastAsia="Times New Roman" w:hAnsi="Poppins" w:cs="Poppins"/>
                <w:color w:val="002060"/>
                <w:lang w:eastAsia="es-EC"/>
              </w:rPr>
              <w:t>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6467DF" w14:textId="447D1671" w:rsidR="00A53CD2" w:rsidRPr="00EC5354" w:rsidRDefault="00A53CD2" w:rsidP="0034182F">
            <w:pPr>
              <w:spacing w:line="276" w:lineRule="auto"/>
              <w:jc w:val="center"/>
              <w:rPr>
                <w:rFonts w:ascii="Poppins" w:eastAsia="Times New Roman" w:hAnsi="Poppins" w:cs="Poppins"/>
                <w:b/>
                <w:bCs/>
                <w:color w:val="002060"/>
                <w:lang w:eastAsia="es-EC"/>
              </w:rPr>
            </w:pPr>
            <w:r w:rsidRPr="00EC5354">
              <w:rPr>
                <w:rFonts w:ascii="Poppins" w:eastAsia="Times New Roman" w:hAnsi="Poppins" w:cs="Poppins"/>
                <w:b/>
                <w:bCs/>
                <w:color w:val="002060"/>
                <w:lang w:eastAsia="es-EC"/>
              </w:rPr>
              <w:t>175</w:t>
            </w:r>
            <w:r w:rsidR="0034182F" w:rsidRPr="00EC5354">
              <w:rPr>
                <w:rFonts w:ascii="Poppins" w:eastAsia="Times New Roman" w:hAnsi="Poppins" w:cs="Poppins"/>
                <w:b/>
                <w:bCs/>
                <w:color w:val="002060"/>
                <w:lang w:eastAsia="es-EC"/>
              </w:rPr>
              <w:t>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B9C898" w14:textId="2DF61518" w:rsidR="00A53CD2" w:rsidRPr="00DA0C09" w:rsidRDefault="00A53CD2" w:rsidP="0034182F">
            <w:pPr>
              <w:spacing w:line="276" w:lineRule="auto"/>
              <w:jc w:val="center"/>
              <w:rPr>
                <w:rFonts w:ascii="Poppins" w:eastAsia="Times New Roman" w:hAnsi="Poppins" w:cs="Poppins"/>
                <w:color w:val="002060"/>
                <w:lang w:eastAsia="es-EC"/>
              </w:rPr>
            </w:pPr>
            <w:r w:rsidRPr="0034182F">
              <w:rPr>
                <w:rFonts w:ascii="Poppins" w:eastAsia="Times New Roman" w:hAnsi="Poppins" w:cs="Poppins"/>
                <w:color w:val="002060"/>
                <w:lang w:eastAsia="es-EC"/>
              </w:rPr>
              <w:t>35</w:t>
            </w:r>
            <w:r w:rsidR="0034182F">
              <w:rPr>
                <w:rFonts w:ascii="Poppins" w:eastAsia="Times New Roman" w:hAnsi="Poppins" w:cs="Poppins"/>
                <w:color w:val="002060"/>
                <w:lang w:eastAsia="es-EC"/>
              </w:rPr>
              <w:t>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BC2D53" w14:textId="23E9C82D" w:rsidR="00A53CD2" w:rsidRPr="00DA0C09" w:rsidRDefault="00A53CD2" w:rsidP="0034182F">
            <w:pPr>
              <w:spacing w:line="276" w:lineRule="auto"/>
              <w:jc w:val="center"/>
              <w:rPr>
                <w:rFonts w:ascii="Poppins" w:eastAsia="Times New Roman" w:hAnsi="Poppins" w:cs="Poppins"/>
                <w:color w:val="002060"/>
                <w:lang w:eastAsia="es-EC"/>
              </w:rPr>
            </w:pPr>
            <w:r w:rsidRPr="0034182F">
              <w:rPr>
                <w:rFonts w:ascii="Poppins" w:eastAsia="Times New Roman" w:hAnsi="Poppins" w:cs="Poppins"/>
                <w:color w:val="002060"/>
                <w:lang w:eastAsia="es-EC"/>
              </w:rPr>
              <w:t>N</w:t>
            </w:r>
            <w:r w:rsidR="0034182F">
              <w:rPr>
                <w:rFonts w:ascii="Poppins" w:eastAsia="Times New Roman" w:hAnsi="Poppins" w:cs="Poppins"/>
                <w:color w:val="002060"/>
                <w:lang w:eastAsia="es-EC"/>
              </w:rPr>
              <w:t>O</w:t>
            </w:r>
            <w:r w:rsidR="0034182F">
              <w:rPr>
                <w:rFonts w:ascii="Poppins" w:eastAsia="Times New Roman" w:hAnsi="Poppins" w:cs="Poppins"/>
                <w:color w:val="002060"/>
                <w:lang w:eastAsia="es-EC"/>
              </w:rPr>
              <w:br/>
            </w:r>
            <w:r w:rsidRPr="0034182F">
              <w:rPr>
                <w:rFonts w:ascii="Poppins" w:eastAsia="Times New Roman" w:hAnsi="Poppins" w:cs="Poppins"/>
                <w:color w:val="002060"/>
                <w:lang w:eastAsia="es-EC"/>
              </w:rPr>
              <w:t>/A</w:t>
            </w:r>
            <w:r w:rsidR="0034182F">
              <w:rPr>
                <w:rFonts w:ascii="Poppins" w:eastAsia="Times New Roman" w:hAnsi="Poppins" w:cs="Poppins"/>
                <w:color w:val="002060"/>
                <w:lang w:eastAsia="es-EC"/>
              </w:rPr>
              <w:t>PLICA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B91F76" w14:textId="63D787D1" w:rsidR="00A53CD2" w:rsidRPr="00DA0C09" w:rsidRDefault="0034182F" w:rsidP="0034182F">
            <w:pPr>
              <w:spacing w:line="276" w:lineRule="auto"/>
              <w:jc w:val="center"/>
              <w:rPr>
                <w:rFonts w:ascii="Poppins" w:eastAsia="Times New Roman" w:hAnsi="Poppins" w:cs="Poppins"/>
                <w:color w:val="002060"/>
                <w:lang w:eastAsia="es-EC"/>
              </w:rPr>
            </w:pPr>
            <w:r w:rsidRPr="0034182F">
              <w:rPr>
                <w:rFonts w:ascii="Poppins" w:eastAsia="Times New Roman" w:hAnsi="Poppins" w:cs="Poppins"/>
                <w:color w:val="002060"/>
                <w:lang w:eastAsia="es-EC"/>
              </w:rPr>
              <w:t>N</w:t>
            </w:r>
            <w:r>
              <w:rPr>
                <w:rFonts w:ascii="Poppins" w:eastAsia="Times New Roman" w:hAnsi="Poppins" w:cs="Poppins"/>
                <w:color w:val="002060"/>
                <w:lang w:eastAsia="es-EC"/>
              </w:rPr>
              <w:t>O</w:t>
            </w:r>
            <w:r>
              <w:rPr>
                <w:rFonts w:ascii="Poppins" w:eastAsia="Times New Roman" w:hAnsi="Poppins" w:cs="Poppins"/>
                <w:color w:val="002060"/>
                <w:lang w:eastAsia="es-EC"/>
              </w:rPr>
              <w:br/>
            </w:r>
            <w:r w:rsidRPr="0034182F">
              <w:rPr>
                <w:rFonts w:ascii="Poppins" w:eastAsia="Times New Roman" w:hAnsi="Poppins" w:cs="Poppins"/>
                <w:color w:val="002060"/>
                <w:lang w:eastAsia="es-EC"/>
              </w:rPr>
              <w:t>/A</w:t>
            </w:r>
            <w:r>
              <w:rPr>
                <w:rFonts w:ascii="Poppins" w:eastAsia="Times New Roman" w:hAnsi="Poppins" w:cs="Poppins"/>
                <w:color w:val="002060"/>
                <w:lang w:eastAsia="es-EC"/>
              </w:rPr>
              <w:t>PLICA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2E7F60" w14:textId="59C5F416" w:rsidR="00A53CD2" w:rsidRPr="00DA0C09" w:rsidRDefault="00A53CD2" w:rsidP="0034182F">
            <w:pPr>
              <w:spacing w:line="276" w:lineRule="auto"/>
              <w:jc w:val="center"/>
              <w:rPr>
                <w:rFonts w:ascii="Poppins" w:eastAsia="Times New Roman" w:hAnsi="Poppins" w:cs="Poppins"/>
                <w:color w:val="002060"/>
                <w:lang w:eastAsia="es-EC"/>
              </w:rPr>
            </w:pPr>
            <w:r w:rsidRPr="0034182F">
              <w:rPr>
                <w:rFonts w:ascii="Poppins" w:eastAsia="Times New Roman" w:hAnsi="Poppins" w:cs="Poppins"/>
                <w:color w:val="002060"/>
                <w:lang w:eastAsia="es-EC"/>
              </w:rPr>
              <w:t>175</w:t>
            </w:r>
            <w:r w:rsidR="0034182F">
              <w:rPr>
                <w:rFonts w:ascii="Poppins" w:eastAsia="Times New Roman" w:hAnsi="Poppins" w:cs="Poppins"/>
                <w:color w:val="002060"/>
                <w:lang w:eastAsia="es-EC"/>
              </w:rPr>
              <w:t>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6CBB65" w14:textId="44E2410F" w:rsidR="00A53CD2" w:rsidRPr="00DA0C09" w:rsidRDefault="00A53CD2" w:rsidP="0034182F">
            <w:pPr>
              <w:spacing w:line="276" w:lineRule="auto"/>
              <w:jc w:val="center"/>
              <w:rPr>
                <w:rFonts w:ascii="Poppins" w:eastAsia="Times New Roman" w:hAnsi="Poppins" w:cs="Poppins"/>
                <w:color w:val="002060"/>
                <w:lang w:eastAsia="es-EC"/>
              </w:rPr>
            </w:pPr>
            <w:r w:rsidRPr="0034182F">
              <w:rPr>
                <w:rFonts w:ascii="Poppins" w:eastAsia="Times New Roman" w:hAnsi="Poppins" w:cs="Poppins"/>
                <w:color w:val="002060"/>
                <w:lang w:eastAsia="es-EC"/>
              </w:rPr>
              <w:t>35</w:t>
            </w:r>
            <w:r w:rsidR="0034182F">
              <w:rPr>
                <w:rFonts w:ascii="Poppins" w:eastAsia="Times New Roman" w:hAnsi="Poppins" w:cs="Poppins"/>
                <w:color w:val="002060"/>
                <w:lang w:eastAsia="es-EC"/>
              </w:rPr>
              <w:t>1</w:t>
            </w:r>
          </w:p>
        </w:tc>
      </w:tr>
      <w:tr w:rsidR="009C5F87" w:rsidRPr="00E20BAF" w14:paraId="62C5B368" w14:textId="77777777" w:rsidTr="0034182F">
        <w:trPr>
          <w:trHeight w:val="672"/>
          <w:jc w:val="center"/>
        </w:trPr>
        <w:tc>
          <w:tcPr>
            <w:tcW w:w="0" w:type="auto"/>
            <w:gridSpan w:val="10"/>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787FA6" w14:textId="56F26C5D" w:rsidR="009C5F87" w:rsidRPr="0034182F" w:rsidRDefault="00A53CD2" w:rsidP="0034182F">
            <w:pPr>
              <w:spacing w:line="276" w:lineRule="auto"/>
              <w:jc w:val="center"/>
              <w:rPr>
                <w:rFonts w:ascii="Poppins" w:eastAsia="Times New Roman" w:hAnsi="Poppins" w:cs="Poppins"/>
                <w:color w:val="002060"/>
                <w:lang w:eastAsia="es-EC"/>
              </w:rPr>
            </w:pPr>
            <w:r w:rsidRPr="0034182F">
              <w:rPr>
                <w:rFonts w:ascii="Poppins" w:eastAsia="Calibri" w:hAnsi="Poppins" w:cs="Poppins"/>
                <w:b/>
                <w:color w:val="1F3864" w:themeColor="accent5" w:themeShade="80"/>
                <w:szCs w:val="21"/>
                <w:lang w:eastAsia="en-US"/>
              </w:rPr>
              <w:t>T</w:t>
            </w:r>
            <w:r w:rsidRPr="0034182F">
              <w:rPr>
                <w:rFonts w:ascii="Poppins" w:eastAsia="Calibri" w:hAnsi="Poppins" w:cs="Poppins"/>
                <w:b/>
                <w:color w:val="1F3864" w:themeColor="accent5" w:themeShade="80"/>
                <w:szCs w:val="21"/>
                <w:lang w:eastAsia="en-US"/>
              </w:rPr>
              <w:t>EMPORADA ALTA 21 DE DICIEMBRE 2026 AL 09 DE ENERO 2027</w:t>
            </w:r>
          </w:p>
        </w:tc>
      </w:tr>
      <w:tr w:rsidR="0034182F" w:rsidRPr="009C5F87" w14:paraId="1CD6C7AB" w14:textId="457B8815" w:rsidTr="006574C7">
        <w:trPr>
          <w:trHeight w:val="88"/>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FD69B2" w14:textId="77777777" w:rsidR="0034182F" w:rsidRDefault="0034182F" w:rsidP="0034182F">
            <w:pPr>
              <w:spacing w:line="276" w:lineRule="auto"/>
              <w:jc w:val="center"/>
              <w:rPr>
                <w:rFonts w:ascii="Poppins" w:eastAsia="Calibri" w:hAnsi="Poppins" w:cs="Poppins"/>
                <w:bCs/>
                <w:color w:val="002060"/>
                <w:szCs w:val="20"/>
                <w:lang w:eastAsia="en-US"/>
              </w:rPr>
            </w:pPr>
            <w:r w:rsidRPr="00A53CD2">
              <w:rPr>
                <w:rFonts w:ascii="Poppins" w:eastAsia="Calibri" w:hAnsi="Poppins" w:cs="Poppins"/>
                <w:bCs/>
                <w:color w:val="002060"/>
                <w:szCs w:val="20"/>
                <w:lang w:eastAsia="en-US"/>
              </w:rPr>
              <w:t>HACIENDA BAMBUSA</w:t>
            </w:r>
            <w:r>
              <w:rPr>
                <w:rFonts w:ascii="Poppins" w:eastAsia="Calibri" w:hAnsi="Poppins" w:cs="Poppins"/>
                <w:bCs/>
                <w:color w:val="002060"/>
                <w:szCs w:val="20"/>
                <w:lang w:eastAsia="en-US"/>
              </w:rPr>
              <w:t xml:space="preserve"> CAT 4*</w:t>
            </w:r>
          </w:p>
          <w:p w14:paraId="6E4FE2A6" w14:textId="69CCA6A1" w:rsidR="0034182F" w:rsidRPr="009C5F87" w:rsidRDefault="0034182F" w:rsidP="0034182F">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eastAsia="en-US"/>
              </w:rPr>
              <w:t xml:space="preserve">/ </w:t>
            </w:r>
            <w:r w:rsidRPr="00A53CD2">
              <w:rPr>
                <w:rFonts w:ascii="Poppins" w:eastAsia="Calibri" w:hAnsi="Poppins" w:cs="Poppins"/>
                <w:bCs/>
                <w:color w:val="002060"/>
                <w:szCs w:val="20"/>
                <w:lang w:eastAsia="en-US"/>
              </w:rPr>
              <w:t>JUNIOR SUITE (DOBLE)</w:t>
            </w:r>
          </w:p>
        </w:tc>
        <w:tc>
          <w:tcPr>
            <w:tcW w:w="9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96CAC7" w14:textId="39EC9AE7" w:rsidR="0034182F" w:rsidRPr="00DA0C09" w:rsidRDefault="0034182F" w:rsidP="0034182F">
            <w:pPr>
              <w:spacing w:line="276" w:lineRule="auto"/>
              <w:jc w:val="center"/>
              <w:rPr>
                <w:rFonts w:ascii="Poppins" w:eastAsia="Times New Roman" w:hAnsi="Poppins" w:cs="Poppins"/>
                <w:color w:val="002060"/>
                <w:lang w:eastAsia="es-EC"/>
              </w:rPr>
            </w:pPr>
            <w:r w:rsidRPr="0034182F">
              <w:rPr>
                <w:rFonts w:ascii="Poppins" w:eastAsia="Times New Roman" w:hAnsi="Poppins" w:cs="Poppins"/>
                <w:color w:val="002060"/>
                <w:lang w:eastAsia="es-EC"/>
              </w:rPr>
              <w:t>410</w:t>
            </w:r>
            <w:r>
              <w:rPr>
                <w:rFonts w:ascii="Poppins" w:eastAsia="Times New Roman" w:hAnsi="Poppins" w:cs="Poppins"/>
                <w:color w:val="002060"/>
                <w:lang w:eastAsia="es-EC"/>
              </w:rPr>
              <w:t>5</w:t>
            </w:r>
          </w:p>
        </w:tc>
        <w:tc>
          <w:tcPr>
            <w:tcW w:w="9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3E2EA8" w14:textId="32DA3D83" w:rsidR="0034182F" w:rsidRPr="00DA0C09" w:rsidRDefault="0034182F" w:rsidP="0034182F">
            <w:pPr>
              <w:spacing w:line="276" w:lineRule="auto"/>
              <w:jc w:val="center"/>
              <w:rPr>
                <w:rFonts w:ascii="Poppins" w:eastAsia="Times New Roman" w:hAnsi="Poppins" w:cs="Poppins"/>
                <w:color w:val="002060"/>
                <w:lang w:eastAsia="es-EC"/>
              </w:rPr>
            </w:pPr>
            <w:r w:rsidRPr="0034182F">
              <w:rPr>
                <w:rFonts w:ascii="Poppins" w:eastAsia="Times New Roman" w:hAnsi="Poppins" w:cs="Poppins"/>
                <w:color w:val="002060"/>
                <w:lang w:eastAsia="es-EC"/>
              </w:rPr>
              <w:t>364</w:t>
            </w:r>
            <w:r>
              <w:rPr>
                <w:rFonts w:ascii="Poppins" w:eastAsia="Times New Roman" w:hAnsi="Poppins" w:cs="Poppins"/>
                <w:color w:val="002060"/>
                <w:lang w:eastAsia="es-EC"/>
              </w:rPr>
              <w:t>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313BF1" w14:textId="142017BE" w:rsidR="0034182F" w:rsidRPr="00DA0C09" w:rsidRDefault="0034182F" w:rsidP="0034182F">
            <w:pPr>
              <w:spacing w:line="276" w:lineRule="auto"/>
              <w:jc w:val="center"/>
              <w:rPr>
                <w:rFonts w:ascii="Poppins" w:eastAsia="Times New Roman" w:hAnsi="Poppins" w:cs="Poppins"/>
                <w:color w:val="002060"/>
                <w:lang w:eastAsia="es-EC"/>
              </w:rPr>
            </w:pPr>
            <w:r w:rsidRPr="0034182F">
              <w:rPr>
                <w:rFonts w:ascii="Poppins" w:eastAsia="Times New Roman" w:hAnsi="Poppins" w:cs="Poppins"/>
                <w:color w:val="002060"/>
                <w:lang w:eastAsia="es-EC"/>
              </w:rPr>
              <w:t>98</w:t>
            </w:r>
            <w:r>
              <w:rPr>
                <w:rFonts w:ascii="Poppins" w:eastAsia="Times New Roman" w:hAnsi="Poppins" w:cs="Poppins"/>
                <w:color w:val="002060"/>
                <w:lang w:eastAsia="es-EC"/>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1BEC9D" w14:textId="6C330DB8" w:rsidR="0034182F" w:rsidRPr="00DA0C09" w:rsidRDefault="0034182F" w:rsidP="0034182F">
            <w:pPr>
              <w:spacing w:line="276" w:lineRule="auto"/>
              <w:jc w:val="center"/>
              <w:rPr>
                <w:rFonts w:ascii="Poppins" w:eastAsia="Times New Roman" w:hAnsi="Poppins" w:cs="Poppins"/>
                <w:color w:val="002060"/>
                <w:lang w:eastAsia="es-EC"/>
              </w:rPr>
            </w:pPr>
            <w:r w:rsidRPr="0034182F">
              <w:rPr>
                <w:rFonts w:ascii="Poppins" w:eastAsia="Times New Roman" w:hAnsi="Poppins" w:cs="Poppins"/>
                <w:color w:val="002060"/>
                <w:lang w:eastAsia="es-EC"/>
              </w:rPr>
              <w:t>217</w:t>
            </w:r>
            <w:r>
              <w:rPr>
                <w:rFonts w:ascii="Poppins" w:eastAsia="Times New Roman" w:hAnsi="Poppins" w:cs="Poppins"/>
                <w:color w:val="002060"/>
                <w:lang w:eastAsia="es-EC"/>
              </w:rPr>
              <w:t>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B40011" w14:textId="63F47B34" w:rsidR="0034182F" w:rsidRPr="00DA0C09" w:rsidRDefault="0034182F" w:rsidP="0034182F">
            <w:pPr>
              <w:spacing w:line="276" w:lineRule="auto"/>
              <w:jc w:val="center"/>
              <w:rPr>
                <w:rFonts w:ascii="Poppins" w:eastAsia="Times New Roman" w:hAnsi="Poppins" w:cs="Poppins"/>
                <w:color w:val="002060"/>
                <w:lang w:eastAsia="es-EC"/>
              </w:rPr>
            </w:pPr>
            <w:r w:rsidRPr="0034182F">
              <w:rPr>
                <w:rFonts w:ascii="Poppins" w:eastAsia="Times New Roman" w:hAnsi="Poppins" w:cs="Poppins"/>
                <w:color w:val="002060"/>
                <w:lang w:eastAsia="es-EC"/>
              </w:rPr>
              <w:t>49</w:t>
            </w:r>
            <w:r>
              <w:rPr>
                <w:rFonts w:ascii="Poppins" w:eastAsia="Times New Roman" w:hAnsi="Poppins" w:cs="Poppins"/>
                <w:color w:val="002060"/>
                <w:lang w:eastAsia="es-EC"/>
              </w:rPr>
              <w:t>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3BAF2F" w14:textId="0DC0CECE" w:rsidR="0034182F" w:rsidRPr="00DA0C09" w:rsidRDefault="0034182F" w:rsidP="0034182F">
            <w:pPr>
              <w:spacing w:line="276" w:lineRule="auto"/>
              <w:jc w:val="center"/>
              <w:rPr>
                <w:rFonts w:ascii="Poppins" w:eastAsia="Times New Roman" w:hAnsi="Poppins" w:cs="Poppins"/>
                <w:color w:val="002060"/>
                <w:lang w:eastAsia="es-EC"/>
              </w:rPr>
            </w:pPr>
            <w:r w:rsidRPr="0034182F">
              <w:rPr>
                <w:rFonts w:ascii="Poppins" w:eastAsia="Times New Roman" w:hAnsi="Poppins" w:cs="Poppins"/>
                <w:color w:val="002060"/>
                <w:lang w:eastAsia="es-EC"/>
              </w:rPr>
              <w:t>N</w:t>
            </w:r>
            <w:r>
              <w:rPr>
                <w:rFonts w:ascii="Poppins" w:eastAsia="Times New Roman" w:hAnsi="Poppins" w:cs="Poppins"/>
                <w:color w:val="002060"/>
                <w:lang w:eastAsia="es-EC"/>
              </w:rPr>
              <w:t>O</w:t>
            </w:r>
            <w:r>
              <w:rPr>
                <w:rFonts w:ascii="Poppins" w:eastAsia="Times New Roman" w:hAnsi="Poppins" w:cs="Poppins"/>
                <w:color w:val="002060"/>
                <w:lang w:eastAsia="es-EC"/>
              </w:rPr>
              <w:br/>
            </w:r>
            <w:r w:rsidRPr="0034182F">
              <w:rPr>
                <w:rFonts w:ascii="Poppins" w:eastAsia="Times New Roman" w:hAnsi="Poppins" w:cs="Poppins"/>
                <w:color w:val="002060"/>
                <w:lang w:eastAsia="es-EC"/>
              </w:rPr>
              <w:t>/A</w:t>
            </w:r>
            <w:r>
              <w:rPr>
                <w:rFonts w:ascii="Poppins" w:eastAsia="Times New Roman" w:hAnsi="Poppins" w:cs="Poppins"/>
                <w:color w:val="002060"/>
                <w:lang w:eastAsia="es-EC"/>
              </w:rPr>
              <w:t>PLICA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2DD5FB" w14:textId="460E0DE2" w:rsidR="0034182F" w:rsidRPr="00DA0C09" w:rsidRDefault="0034182F" w:rsidP="0034182F">
            <w:pPr>
              <w:spacing w:line="276" w:lineRule="auto"/>
              <w:jc w:val="center"/>
              <w:rPr>
                <w:rFonts w:ascii="Poppins" w:eastAsia="Times New Roman" w:hAnsi="Poppins" w:cs="Poppins"/>
                <w:color w:val="002060"/>
                <w:lang w:eastAsia="es-EC"/>
              </w:rPr>
            </w:pPr>
            <w:r w:rsidRPr="0034182F">
              <w:rPr>
                <w:rFonts w:ascii="Poppins" w:eastAsia="Times New Roman" w:hAnsi="Poppins" w:cs="Poppins"/>
                <w:color w:val="002060"/>
                <w:lang w:eastAsia="es-EC"/>
              </w:rPr>
              <w:t>N</w:t>
            </w:r>
            <w:r>
              <w:rPr>
                <w:rFonts w:ascii="Poppins" w:eastAsia="Times New Roman" w:hAnsi="Poppins" w:cs="Poppins"/>
                <w:color w:val="002060"/>
                <w:lang w:eastAsia="es-EC"/>
              </w:rPr>
              <w:t>O</w:t>
            </w:r>
            <w:r>
              <w:rPr>
                <w:rFonts w:ascii="Poppins" w:eastAsia="Times New Roman" w:hAnsi="Poppins" w:cs="Poppins"/>
                <w:color w:val="002060"/>
                <w:lang w:eastAsia="es-EC"/>
              </w:rPr>
              <w:br/>
            </w:r>
            <w:r w:rsidRPr="0034182F">
              <w:rPr>
                <w:rFonts w:ascii="Poppins" w:eastAsia="Times New Roman" w:hAnsi="Poppins" w:cs="Poppins"/>
                <w:color w:val="002060"/>
                <w:lang w:eastAsia="es-EC"/>
              </w:rPr>
              <w:t>/A</w:t>
            </w:r>
            <w:r>
              <w:rPr>
                <w:rFonts w:ascii="Poppins" w:eastAsia="Times New Roman" w:hAnsi="Poppins" w:cs="Poppins"/>
                <w:color w:val="002060"/>
                <w:lang w:eastAsia="es-EC"/>
              </w:rPr>
              <w:t>PLICA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E11573" w14:textId="102C7606" w:rsidR="0034182F" w:rsidRPr="00DA0C09" w:rsidRDefault="0034182F" w:rsidP="0034182F">
            <w:pPr>
              <w:spacing w:line="276" w:lineRule="auto"/>
              <w:jc w:val="center"/>
              <w:rPr>
                <w:rFonts w:ascii="Poppins" w:eastAsia="Times New Roman" w:hAnsi="Poppins" w:cs="Poppins"/>
                <w:color w:val="002060"/>
                <w:lang w:eastAsia="es-EC"/>
              </w:rPr>
            </w:pPr>
            <w:r w:rsidRPr="0034182F">
              <w:rPr>
                <w:rFonts w:ascii="Poppins" w:eastAsia="Times New Roman" w:hAnsi="Poppins" w:cs="Poppins"/>
                <w:color w:val="002060"/>
                <w:lang w:eastAsia="es-EC"/>
              </w:rPr>
              <w:t>217</w:t>
            </w:r>
            <w:r>
              <w:rPr>
                <w:rFonts w:ascii="Poppins" w:eastAsia="Times New Roman" w:hAnsi="Poppins" w:cs="Poppins"/>
                <w:color w:val="002060"/>
                <w:lang w:eastAsia="es-EC"/>
              </w:rPr>
              <w:t>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206EAA" w14:textId="0BDA3128" w:rsidR="0034182F" w:rsidRPr="00DA0C09" w:rsidRDefault="0034182F" w:rsidP="0034182F">
            <w:pPr>
              <w:spacing w:line="276" w:lineRule="auto"/>
              <w:jc w:val="center"/>
              <w:rPr>
                <w:rFonts w:ascii="Poppins" w:eastAsia="Times New Roman" w:hAnsi="Poppins" w:cs="Poppins"/>
                <w:color w:val="002060"/>
                <w:lang w:eastAsia="es-EC"/>
              </w:rPr>
            </w:pPr>
            <w:r w:rsidRPr="0034182F">
              <w:rPr>
                <w:rFonts w:ascii="Poppins" w:eastAsia="Times New Roman" w:hAnsi="Poppins" w:cs="Poppins"/>
                <w:color w:val="002060"/>
                <w:lang w:eastAsia="es-EC"/>
              </w:rPr>
              <w:t>49</w:t>
            </w:r>
            <w:r>
              <w:rPr>
                <w:rFonts w:ascii="Poppins" w:eastAsia="Times New Roman" w:hAnsi="Poppins" w:cs="Poppins"/>
                <w:color w:val="002060"/>
                <w:lang w:eastAsia="es-EC"/>
              </w:rPr>
              <w:t>2</w:t>
            </w:r>
          </w:p>
        </w:tc>
      </w:tr>
    </w:tbl>
    <w:p w14:paraId="1E2581E7" w14:textId="77777777" w:rsidR="00860729" w:rsidRDefault="00DC30DF" w:rsidP="00B72192">
      <w:pPr>
        <w:pStyle w:val="Sinespaciado"/>
        <w:spacing w:line="276" w:lineRule="auto"/>
        <w:rPr>
          <w:rFonts w:ascii="Poppins" w:hAnsi="Poppins" w:cs="Poppins"/>
          <w:b/>
          <w:color w:val="002060"/>
          <w:sz w:val="20"/>
          <w:szCs w:val="18"/>
        </w:rPr>
      </w:pPr>
      <w:r w:rsidRPr="00DC30DF">
        <w:rPr>
          <w:rFonts w:ascii="Poppins" w:hAnsi="Poppins" w:cs="Poppins"/>
          <w:b/>
          <w:color w:val="002060"/>
          <w:sz w:val="20"/>
          <w:szCs w:val="18"/>
        </w:rPr>
        <w:t>NOTA:</w:t>
      </w:r>
    </w:p>
    <w:p w14:paraId="625C4196" w14:textId="77777777" w:rsidR="00860729" w:rsidRPr="00AE66D7" w:rsidRDefault="00DC30DF" w:rsidP="00860729">
      <w:pPr>
        <w:pStyle w:val="Sinespaciado"/>
        <w:numPr>
          <w:ilvl w:val="0"/>
          <w:numId w:val="13"/>
        </w:numPr>
        <w:spacing w:line="276" w:lineRule="auto"/>
        <w:rPr>
          <w:rFonts w:ascii="Poppins" w:hAnsi="Poppins" w:cs="Poppins"/>
          <w:bCs/>
          <w:color w:val="002060"/>
          <w:sz w:val="20"/>
          <w:szCs w:val="18"/>
        </w:rPr>
      </w:pPr>
      <w:r>
        <w:rPr>
          <w:rFonts w:ascii="Poppins" w:hAnsi="Poppins" w:cs="Poppins"/>
          <w:b/>
          <w:color w:val="002060"/>
          <w:sz w:val="20"/>
          <w:szCs w:val="18"/>
        </w:rPr>
        <w:lastRenderedPageBreak/>
        <w:t xml:space="preserve"> </w:t>
      </w:r>
      <w:r w:rsidRPr="00DC30DF">
        <w:rPr>
          <w:rFonts w:ascii="Poppins" w:hAnsi="Poppins" w:cs="Poppins"/>
          <w:bCs/>
          <w:color w:val="002060"/>
          <w:sz w:val="20"/>
          <w:szCs w:val="18"/>
        </w:rPr>
        <w:t>La acomodación triple está sujeta a disponibilidad, debido a que no todos los hoteles la</w:t>
      </w:r>
      <w:r>
        <w:rPr>
          <w:rFonts w:ascii="Poppins" w:hAnsi="Poppins" w:cs="Poppins"/>
          <w:bCs/>
          <w:color w:val="002060"/>
          <w:sz w:val="20"/>
          <w:szCs w:val="18"/>
        </w:rPr>
        <w:t xml:space="preserve"> </w:t>
      </w:r>
      <w:r w:rsidRPr="00DC30DF">
        <w:rPr>
          <w:rFonts w:ascii="Poppins" w:hAnsi="Poppins" w:cs="Poppins"/>
          <w:bCs/>
          <w:color w:val="002060"/>
          <w:sz w:val="20"/>
          <w:szCs w:val="18"/>
        </w:rPr>
        <w:t>manejan</w:t>
      </w:r>
      <w:r>
        <w:rPr>
          <w:rFonts w:ascii="Poppins" w:hAnsi="Poppins" w:cs="Poppins"/>
          <w:bCs/>
          <w:color w:val="002060"/>
          <w:sz w:val="20"/>
          <w:szCs w:val="18"/>
        </w:rPr>
        <w:t>.</w:t>
      </w:r>
    </w:p>
    <w:p w14:paraId="415C1513" w14:textId="4154E862" w:rsidR="00DC30DF" w:rsidRPr="00AE66D7" w:rsidRDefault="00AE66D7" w:rsidP="00AE66D7">
      <w:pPr>
        <w:pStyle w:val="Sinespaciado"/>
        <w:numPr>
          <w:ilvl w:val="0"/>
          <w:numId w:val="13"/>
        </w:numPr>
        <w:spacing w:line="276" w:lineRule="auto"/>
        <w:rPr>
          <w:rFonts w:ascii="Poppins" w:hAnsi="Poppins" w:cs="Poppins"/>
          <w:bCs/>
          <w:color w:val="002060"/>
          <w:sz w:val="20"/>
          <w:szCs w:val="18"/>
        </w:rPr>
      </w:pPr>
      <w:r w:rsidRPr="00AE66D7">
        <w:rPr>
          <w:rFonts w:ascii="Poppins" w:hAnsi="Poppins" w:cs="Poppins"/>
          <w:bCs/>
          <w:color w:val="002060"/>
          <w:sz w:val="20"/>
          <w:szCs w:val="18"/>
        </w:rPr>
        <w:t>Los hoteles mencionados se encuentran sujetos a disponibilidad al momento de la</w:t>
      </w:r>
      <w:r w:rsidR="004B7A0F">
        <w:rPr>
          <w:rFonts w:ascii="Poppins" w:hAnsi="Poppins" w:cs="Poppins"/>
          <w:bCs/>
          <w:color w:val="002060"/>
          <w:sz w:val="20"/>
          <w:szCs w:val="18"/>
        </w:rPr>
        <w:t xml:space="preserve"> </w:t>
      </w:r>
      <w:r w:rsidRPr="00AE66D7">
        <w:rPr>
          <w:rFonts w:ascii="Poppins" w:hAnsi="Poppins" w:cs="Poppins"/>
          <w:bCs/>
          <w:color w:val="002060"/>
          <w:sz w:val="20"/>
          <w:szCs w:val="18"/>
        </w:rPr>
        <w:t>reserva, en caso de no estar habilitado se verifica hoteles similares y su respectiva tarifa</w:t>
      </w:r>
    </w:p>
    <w:p w14:paraId="09B817B4" w14:textId="77777777" w:rsidR="00CA2FE0" w:rsidRDefault="00CA2FE0" w:rsidP="00B72192">
      <w:pPr>
        <w:pStyle w:val="Sinespaciado"/>
        <w:spacing w:line="276" w:lineRule="auto"/>
        <w:rPr>
          <w:rFonts w:ascii="Poppins" w:hAnsi="Poppins" w:cs="Poppins"/>
          <w:b/>
          <w:color w:val="002060"/>
          <w:sz w:val="28"/>
          <w:szCs w:val="24"/>
        </w:rPr>
      </w:pPr>
    </w:p>
    <w:p w14:paraId="06CCFEF3" w14:textId="77777777" w:rsidR="00A53CD2" w:rsidRPr="00A53CD2" w:rsidRDefault="00A53CD2" w:rsidP="00A53CD2">
      <w:pPr>
        <w:spacing w:after="150" w:line="240" w:lineRule="auto"/>
        <w:jc w:val="both"/>
        <w:rPr>
          <w:rFonts w:ascii="Arial" w:eastAsia="Times New Roman" w:hAnsi="Arial" w:cs="Arial"/>
          <w:color w:val="555555"/>
          <w:sz w:val="21"/>
          <w:szCs w:val="21"/>
          <w:lang w:eastAsia="es-EC"/>
        </w:rPr>
      </w:pPr>
      <w:r w:rsidRPr="00A53CD2">
        <w:rPr>
          <w:rFonts w:ascii="Poppins" w:eastAsia="Times New Roman" w:hAnsi="Poppins" w:cs="Poppins"/>
          <w:b/>
          <w:bCs/>
          <w:color w:val="002060"/>
          <w:sz w:val="28"/>
          <w:szCs w:val="28"/>
          <w:lang w:val="es-PE" w:eastAsia="es-EC"/>
        </w:rPr>
        <w:t>OPCIONALES:</w:t>
      </w:r>
    </w:p>
    <w:p w14:paraId="015D778A" w14:textId="77777777" w:rsidR="00A53CD2" w:rsidRPr="00A53CD2" w:rsidRDefault="00A53CD2" w:rsidP="00A53CD2">
      <w:pPr>
        <w:spacing w:after="150" w:line="240" w:lineRule="auto"/>
        <w:jc w:val="center"/>
        <w:rPr>
          <w:rFonts w:ascii="Arial" w:eastAsia="Times New Roman" w:hAnsi="Arial" w:cs="Arial"/>
          <w:color w:val="555555"/>
          <w:sz w:val="21"/>
          <w:szCs w:val="21"/>
          <w:lang w:eastAsia="es-EC"/>
        </w:rPr>
      </w:pPr>
      <w:r w:rsidRPr="00A53CD2">
        <w:rPr>
          <w:rFonts w:ascii="Poppins" w:eastAsia="Times New Roman" w:hAnsi="Poppins" w:cs="Poppins"/>
          <w:b/>
          <w:bCs/>
          <w:color w:val="002060"/>
          <w:u w:val="single"/>
          <w:lang w:val="es-PE" w:eastAsia="es-EC"/>
        </w:rPr>
        <w:t>PRECIO POR PERSONA EN USD</w:t>
      </w:r>
    </w:p>
    <w:tbl>
      <w:tblPr>
        <w:tblW w:w="0" w:type="auto"/>
        <w:jc w:val="center"/>
        <w:tblCellMar>
          <w:top w:w="15" w:type="dxa"/>
          <w:left w:w="15" w:type="dxa"/>
          <w:bottom w:w="15" w:type="dxa"/>
          <w:right w:w="15" w:type="dxa"/>
        </w:tblCellMar>
        <w:tblLook w:val="04A0" w:firstRow="1" w:lastRow="0" w:firstColumn="1" w:lastColumn="0" w:noHBand="0" w:noVBand="1"/>
      </w:tblPr>
      <w:tblGrid>
        <w:gridCol w:w="3194"/>
        <w:gridCol w:w="638"/>
      </w:tblGrid>
      <w:tr w:rsidR="0034182F" w:rsidRPr="00A53CD2" w14:paraId="18F10BA3" w14:textId="77777777" w:rsidTr="0034182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9BF92A4" w14:textId="77777777" w:rsidR="0034182F" w:rsidRPr="00A53CD2" w:rsidRDefault="0034182F" w:rsidP="00A53CD2">
            <w:pPr>
              <w:spacing w:after="150" w:line="240" w:lineRule="auto"/>
              <w:jc w:val="center"/>
              <w:rPr>
                <w:rFonts w:ascii="Arial" w:eastAsia="Times New Roman" w:hAnsi="Arial" w:cs="Arial"/>
                <w:color w:val="555555"/>
                <w:sz w:val="21"/>
                <w:szCs w:val="21"/>
                <w:lang w:eastAsia="es-EC"/>
              </w:rPr>
            </w:pPr>
            <w:r w:rsidRPr="00A53CD2">
              <w:rPr>
                <w:rFonts w:ascii="Poppins" w:eastAsia="Times New Roman" w:hAnsi="Poppins" w:cs="Poppins"/>
                <w:b/>
                <w:bCs/>
                <w:color w:val="1F3864"/>
                <w:lang w:eastAsia="es-EC"/>
              </w:rPr>
              <w:t>DETALLE</w:t>
            </w:r>
          </w:p>
        </w:tc>
        <w:tc>
          <w:tcPr>
            <w:tcW w:w="0" w:type="auto"/>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5698F8C" w14:textId="3DCEE97D" w:rsidR="0034182F" w:rsidRPr="00A53CD2" w:rsidRDefault="0034182F" w:rsidP="00A53CD2">
            <w:pPr>
              <w:spacing w:after="150" w:line="240" w:lineRule="auto"/>
              <w:jc w:val="center"/>
              <w:rPr>
                <w:rFonts w:ascii="Arial" w:eastAsia="Times New Roman" w:hAnsi="Arial" w:cs="Arial"/>
                <w:color w:val="555555"/>
                <w:sz w:val="21"/>
                <w:szCs w:val="21"/>
                <w:lang w:eastAsia="es-EC"/>
              </w:rPr>
            </w:pPr>
            <w:r w:rsidRPr="0034182F">
              <w:rPr>
                <w:rFonts w:ascii="Poppins" w:eastAsia="Times New Roman" w:hAnsi="Poppins" w:cs="Poppins"/>
                <w:b/>
                <w:bCs/>
                <w:color w:val="1F3864"/>
                <w:lang w:eastAsia="es-EC"/>
              </w:rPr>
              <w:t>ADL</w:t>
            </w:r>
          </w:p>
        </w:tc>
      </w:tr>
      <w:tr w:rsidR="0034182F" w:rsidRPr="00A53CD2" w14:paraId="1F603614" w14:textId="77777777" w:rsidTr="0034182F">
        <w:trPr>
          <w:trHeight w:val="645"/>
          <w:jc w:val="center"/>
        </w:trPr>
        <w:tc>
          <w:tcPr>
            <w:tcW w:w="0" w:type="auto"/>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258272E" w14:textId="623A9755" w:rsidR="0034182F" w:rsidRPr="00A53CD2" w:rsidRDefault="0034182F" w:rsidP="00A53CD2">
            <w:pPr>
              <w:spacing w:after="150" w:line="240" w:lineRule="auto"/>
              <w:jc w:val="center"/>
              <w:rPr>
                <w:rFonts w:ascii="Arial" w:eastAsia="Times New Roman" w:hAnsi="Arial" w:cs="Arial"/>
                <w:color w:val="555555"/>
                <w:sz w:val="21"/>
                <w:szCs w:val="21"/>
                <w:lang w:eastAsia="es-EC"/>
              </w:rPr>
            </w:pPr>
            <w:r w:rsidRPr="00A53CD2">
              <w:rPr>
                <w:rFonts w:ascii="Poppins" w:eastAsia="Times New Roman" w:hAnsi="Poppins" w:cs="Poppins"/>
                <w:color w:val="002060"/>
                <w:lang w:eastAsia="es-EC"/>
              </w:rPr>
              <w:t>SECRETOS DEL CAFE</w:t>
            </w:r>
          </w:p>
        </w:tc>
        <w:tc>
          <w:tcPr>
            <w:tcW w:w="0" w:type="auto"/>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AE40E0A" w14:textId="22D6C752" w:rsidR="0034182F" w:rsidRPr="00A53CD2" w:rsidRDefault="0034182F" w:rsidP="00A53CD2">
            <w:pPr>
              <w:spacing w:after="150" w:line="240" w:lineRule="auto"/>
              <w:jc w:val="center"/>
              <w:rPr>
                <w:rFonts w:ascii="Arial" w:eastAsia="Times New Roman" w:hAnsi="Arial" w:cs="Arial"/>
                <w:color w:val="555555"/>
                <w:sz w:val="21"/>
                <w:szCs w:val="21"/>
                <w:lang w:eastAsia="es-EC"/>
              </w:rPr>
            </w:pPr>
            <w:r w:rsidRPr="0034182F">
              <w:rPr>
                <w:rFonts w:ascii="Poppins" w:eastAsia="Times New Roman" w:hAnsi="Poppins" w:cs="Poppins"/>
                <w:color w:val="002060"/>
                <w:lang w:eastAsia="es-EC"/>
              </w:rPr>
              <w:t>312</w:t>
            </w:r>
          </w:p>
        </w:tc>
      </w:tr>
      <w:tr w:rsidR="0034182F" w:rsidRPr="00A53CD2" w14:paraId="015E780D" w14:textId="77777777" w:rsidTr="0034182F">
        <w:trPr>
          <w:trHeight w:val="645"/>
          <w:jc w:val="center"/>
        </w:trPr>
        <w:tc>
          <w:tcPr>
            <w:tcW w:w="0" w:type="auto"/>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90759E2" w14:textId="4B8E7D63" w:rsidR="0034182F" w:rsidRPr="00A53CD2" w:rsidRDefault="0034182F" w:rsidP="00A53CD2">
            <w:pPr>
              <w:spacing w:after="150" w:line="240" w:lineRule="auto"/>
              <w:jc w:val="center"/>
              <w:rPr>
                <w:rFonts w:ascii="Arial" w:eastAsia="Times New Roman" w:hAnsi="Arial" w:cs="Arial"/>
                <w:color w:val="555555"/>
                <w:sz w:val="21"/>
                <w:szCs w:val="21"/>
                <w:lang w:eastAsia="es-EC"/>
              </w:rPr>
            </w:pPr>
            <w:r w:rsidRPr="00A53CD2">
              <w:rPr>
                <w:rFonts w:ascii="Poppins" w:eastAsia="Times New Roman" w:hAnsi="Poppins" w:cs="Poppins"/>
                <w:color w:val="002060"/>
                <w:lang w:eastAsia="es-EC"/>
              </w:rPr>
              <w:t>TOUR A CABALLO POR EL RÌO</w:t>
            </w:r>
          </w:p>
        </w:tc>
        <w:tc>
          <w:tcPr>
            <w:tcW w:w="0" w:type="auto"/>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A100AEB" w14:textId="7C138B6F" w:rsidR="0034182F" w:rsidRPr="00A53CD2" w:rsidRDefault="0034182F" w:rsidP="00A53CD2">
            <w:pPr>
              <w:spacing w:after="150" w:line="240" w:lineRule="auto"/>
              <w:jc w:val="center"/>
              <w:rPr>
                <w:rFonts w:ascii="Arial" w:eastAsia="Times New Roman" w:hAnsi="Arial" w:cs="Arial"/>
                <w:color w:val="555555"/>
                <w:sz w:val="21"/>
                <w:szCs w:val="21"/>
                <w:lang w:eastAsia="es-EC"/>
              </w:rPr>
            </w:pPr>
            <w:r>
              <w:rPr>
                <w:rFonts w:ascii="Poppins" w:eastAsia="Times New Roman" w:hAnsi="Poppins" w:cs="Poppins"/>
                <w:color w:val="002060"/>
                <w:lang w:eastAsia="es-EC"/>
              </w:rPr>
              <w:t>198</w:t>
            </w:r>
          </w:p>
        </w:tc>
      </w:tr>
    </w:tbl>
    <w:p w14:paraId="2D882FB5" w14:textId="77777777" w:rsidR="0034182F" w:rsidRDefault="0034182F" w:rsidP="002570BC">
      <w:pPr>
        <w:pStyle w:val="Sinespaciado"/>
        <w:autoSpaceDE w:val="0"/>
        <w:autoSpaceDN w:val="0"/>
        <w:adjustRightInd w:val="0"/>
        <w:spacing w:line="276" w:lineRule="auto"/>
        <w:jc w:val="both"/>
        <w:rPr>
          <w:rFonts w:ascii="Poppins" w:hAnsi="Poppins" w:cs="Poppins"/>
          <w:b/>
          <w:color w:val="002060"/>
          <w:sz w:val="28"/>
          <w:szCs w:val="24"/>
        </w:rPr>
      </w:pPr>
    </w:p>
    <w:p w14:paraId="1927457C" w14:textId="2990A7F5" w:rsidR="00C80FFF" w:rsidRPr="002570BC" w:rsidRDefault="0046379F" w:rsidP="002570BC">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12A16584" w14:textId="4D7E9F90" w:rsidR="00C80FFF" w:rsidRDefault="00C80FFF" w:rsidP="002570B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7790EAC1" w14:textId="77777777" w:rsidR="004F5905" w:rsidRDefault="00F763DC" w:rsidP="002570B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Tarifas no reembolsables. </w:t>
      </w:r>
    </w:p>
    <w:p w14:paraId="690B2B3E" w14:textId="104C73AF" w:rsidR="004F5905" w:rsidRPr="00B626B2" w:rsidRDefault="004F5905" w:rsidP="002570BC">
      <w:pPr>
        <w:pStyle w:val="NormalWeb"/>
        <w:numPr>
          <w:ilvl w:val="0"/>
          <w:numId w:val="20"/>
        </w:numPr>
        <w:spacing w:before="0" w:beforeAutospacing="0" w:after="0" w:afterAutospacing="0"/>
        <w:jc w:val="both"/>
        <w:textAlignment w:val="baseline"/>
        <w:rPr>
          <w:rFonts w:asciiTheme="majorHAnsi" w:hAnsiTheme="majorHAnsi" w:cstheme="majorHAnsi"/>
          <w:b/>
          <w:bCs/>
          <w:sz w:val="20"/>
          <w:szCs w:val="20"/>
        </w:rPr>
      </w:pPr>
      <w:r w:rsidRPr="004F5905">
        <w:rPr>
          <w:rFonts w:ascii="Poppins" w:eastAsiaTheme="minorEastAsia" w:hAnsi="Poppins" w:cs="Poppins"/>
          <w:color w:val="1F3864" w:themeColor="accent5" w:themeShade="80"/>
          <w:sz w:val="20"/>
          <w:szCs w:val="20"/>
        </w:rPr>
        <w:t>Aplica suplemento para servicios de traslados llegando o saliendo en horarios nocturnos. Consultar</w:t>
      </w:r>
    </w:p>
    <w:p w14:paraId="5FFEB03A" w14:textId="1BDCB8CB" w:rsidR="00B626B2" w:rsidRPr="00B626B2" w:rsidRDefault="00B626B2" w:rsidP="002570BC">
      <w:pPr>
        <w:pStyle w:val="NormalWeb"/>
        <w:numPr>
          <w:ilvl w:val="0"/>
          <w:numId w:val="20"/>
        </w:numPr>
        <w:spacing w:before="0" w:beforeAutospacing="0" w:after="0" w:afterAutospacing="0"/>
        <w:jc w:val="both"/>
        <w:textAlignment w:val="baseline"/>
        <w:rPr>
          <w:rFonts w:ascii="Poppins" w:eastAsiaTheme="minorEastAsia" w:hAnsi="Poppins" w:cs="Poppins"/>
          <w:color w:val="1F3864" w:themeColor="accent5" w:themeShade="80"/>
          <w:sz w:val="20"/>
          <w:szCs w:val="20"/>
        </w:rPr>
      </w:pPr>
      <w:r w:rsidRPr="00B626B2">
        <w:rPr>
          <w:rFonts w:ascii="Poppins" w:eastAsiaTheme="minorEastAsia" w:hAnsi="Poppins" w:cs="Poppins"/>
          <w:color w:val="1F3864" w:themeColor="accent5" w:themeShade="80"/>
          <w:sz w:val="20"/>
          <w:szCs w:val="20"/>
        </w:rPr>
        <w:t>Los huéspedes residentes en el exterior son exentos del impuesto del IVA del 19%, siempre que puedan demostrarlo ante el establecimiento hotelero en el momento del Check in con el sello migratorio de ingreso al país. El sello que deberá tener es el PT que es otorgado por Migración Colombia, para visitantes que ingresen al país por actividades de: descanso, esparcimiento, cultura, salud, eventos, convenciones o negocios. Si no se cumple la exención, el huésped se verá obligado a pagar directamente en destino el impuesto del IVA del 19%.</w:t>
      </w:r>
    </w:p>
    <w:p w14:paraId="4E7DC5A1" w14:textId="16785D3C" w:rsidR="004F5905" w:rsidRPr="008E3BCC" w:rsidRDefault="004F5905" w:rsidP="002570BC">
      <w:pPr>
        <w:pStyle w:val="NormalWeb"/>
        <w:numPr>
          <w:ilvl w:val="0"/>
          <w:numId w:val="20"/>
        </w:numPr>
        <w:spacing w:before="0" w:beforeAutospacing="0" w:after="0" w:afterAutospacing="0"/>
        <w:jc w:val="both"/>
        <w:textAlignment w:val="baseline"/>
        <w:rPr>
          <w:rFonts w:asciiTheme="majorHAnsi" w:hAnsiTheme="majorHAnsi" w:cstheme="majorHAnsi"/>
          <w:b/>
          <w:bCs/>
          <w:sz w:val="20"/>
          <w:szCs w:val="20"/>
        </w:rPr>
      </w:pPr>
      <w:r>
        <w:rPr>
          <w:rFonts w:ascii="Poppins" w:eastAsiaTheme="minorEastAsia" w:hAnsi="Poppins" w:cs="Poppins"/>
          <w:color w:val="1F3864" w:themeColor="accent5" w:themeShade="80"/>
          <w:sz w:val="20"/>
          <w:szCs w:val="20"/>
        </w:rPr>
        <w:t>Tarifas aplican para servicio regular viajando mínimo 2 pasajeros</w:t>
      </w:r>
    </w:p>
    <w:p w14:paraId="0694E7D3" w14:textId="77777777" w:rsidR="00E74FF2" w:rsidRPr="00E74FF2" w:rsidRDefault="00E74FF2" w:rsidP="00A533F5">
      <w:pPr>
        <w:pStyle w:val="NormalWeb"/>
        <w:numPr>
          <w:ilvl w:val="0"/>
          <w:numId w:val="20"/>
        </w:numPr>
        <w:spacing w:before="0" w:beforeAutospacing="0" w:after="0" w:afterAutospacing="0"/>
        <w:jc w:val="both"/>
        <w:textAlignment w:val="baseline"/>
        <w:rPr>
          <w:rFonts w:ascii="Poppins" w:eastAsiaTheme="minorEastAsia" w:hAnsi="Poppins" w:cs="Poppins"/>
          <w:b/>
          <w:bCs/>
          <w:color w:val="1F3864" w:themeColor="accent5" w:themeShade="80"/>
          <w:sz w:val="20"/>
          <w:szCs w:val="20"/>
        </w:rPr>
      </w:pPr>
      <w:r w:rsidRPr="00E74FF2">
        <w:rPr>
          <w:rFonts w:ascii="Poppins" w:eastAsiaTheme="minorEastAsia" w:hAnsi="Poppins" w:cs="Poppins"/>
          <w:b/>
          <w:bCs/>
          <w:color w:val="1F3864" w:themeColor="accent5" w:themeShade="80"/>
          <w:sz w:val="20"/>
          <w:szCs w:val="20"/>
        </w:rPr>
        <w:t>ACOMODACIÓN:</w:t>
      </w:r>
    </w:p>
    <w:p w14:paraId="4E0157A1" w14:textId="18E0E3EE" w:rsidR="00A533F5" w:rsidRPr="00A533F5" w:rsidRDefault="008E3BCC" w:rsidP="00E74FF2">
      <w:pPr>
        <w:pStyle w:val="NormalWeb"/>
        <w:numPr>
          <w:ilvl w:val="1"/>
          <w:numId w:val="20"/>
        </w:numPr>
        <w:spacing w:before="0" w:beforeAutospacing="0" w:after="0" w:afterAutospacing="0"/>
        <w:jc w:val="both"/>
        <w:textAlignment w:val="baseline"/>
        <w:rPr>
          <w:rFonts w:ascii="Poppins" w:eastAsiaTheme="minorEastAsia" w:hAnsi="Poppins" w:cs="Poppins"/>
          <w:color w:val="1F3864" w:themeColor="accent5" w:themeShade="80"/>
          <w:sz w:val="20"/>
          <w:szCs w:val="20"/>
        </w:rPr>
      </w:pPr>
      <w:r w:rsidRPr="008E3BCC">
        <w:rPr>
          <w:rFonts w:ascii="Poppins" w:eastAsiaTheme="minorEastAsia" w:hAnsi="Poppins" w:cs="Poppins"/>
          <w:color w:val="1F3864" w:themeColor="accent5" w:themeShade="80"/>
          <w:sz w:val="20"/>
          <w:szCs w:val="20"/>
        </w:rPr>
        <w:t>Las habitaciones dobles con 2 camas twin podrán tener suplemento de tarifa de acuerdo con la configuración y disponibilidad de cada hotel</w:t>
      </w:r>
    </w:p>
    <w:p w14:paraId="571C9718" w14:textId="5B0E4887" w:rsidR="004844B6" w:rsidRPr="004844B6" w:rsidRDefault="004844B6" w:rsidP="00E74FF2">
      <w:pPr>
        <w:pStyle w:val="NormalWeb"/>
        <w:numPr>
          <w:ilvl w:val="1"/>
          <w:numId w:val="20"/>
        </w:numPr>
        <w:spacing w:before="0" w:beforeAutospacing="0" w:after="0" w:afterAutospacing="0"/>
        <w:jc w:val="both"/>
        <w:textAlignment w:val="baseline"/>
        <w:rPr>
          <w:rFonts w:ascii="Poppins" w:eastAsiaTheme="minorEastAsia" w:hAnsi="Poppins" w:cs="Poppins"/>
          <w:color w:val="1F3864" w:themeColor="accent5" w:themeShade="80"/>
          <w:sz w:val="20"/>
          <w:szCs w:val="20"/>
        </w:rPr>
      </w:pPr>
      <w:r w:rsidRPr="004844B6">
        <w:rPr>
          <w:rFonts w:ascii="Poppins" w:eastAsiaTheme="minorEastAsia" w:hAnsi="Poppins" w:cs="Poppins"/>
          <w:color w:val="1F3864" w:themeColor="accent5" w:themeShade="80"/>
          <w:sz w:val="20"/>
          <w:szCs w:val="20"/>
        </w:rPr>
        <w:t>La acomodación triple está sujeta a disponibilidad, debido a que no todos los hoteles la manejan</w:t>
      </w:r>
    </w:p>
    <w:p w14:paraId="368E5534" w14:textId="2468C52E" w:rsidR="003C2C48" w:rsidRDefault="0089007D" w:rsidP="003C2C48">
      <w:pPr>
        <w:pStyle w:val="NormalWeb"/>
        <w:numPr>
          <w:ilvl w:val="0"/>
          <w:numId w:val="20"/>
        </w:numPr>
        <w:spacing w:before="0" w:beforeAutospacing="0" w:after="0" w:afterAutospacing="0"/>
        <w:jc w:val="both"/>
        <w:textAlignment w:val="baseline"/>
        <w:rPr>
          <w:rFonts w:ascii="Poppins" w:eastAsiaTheme="minorEastAsia" w:hAnsi="Poppins" w:cs="Poppins"/>
          <w:color w:val="1F3864" w:themeColor="accent5" w:themeShade="80"/>
          <w:sz w:val="20"/>
          <w:szCs w:val="20"/>
        </w:rPr>
      </w:pPr>
      <w:r w:rsidRPr="0089007D">
        <w:rPr>
          <w:rFonts w:ascii="Poppins" w:eastAsiaTheme="minorEastAsia" w:hAnsi="Poppins" w:cs="Poppins"/>
          <w:color w:val="1F3864" w:themeColor="accent5" w:themeShade="80"/>
          <w:sz w:val="20"/>
          <w:szCs w:val="20"/>
        </w:rPr>
        <w:t xml:space="preserve">Los programas están cotizados en servicios </w:t>
      </w:r>
      <w:r w:rsidR="008B7367">
        <w:rPr>
          <w:rFonts w:ascii="Poppins" w:eastAsiaTheme="minorEastAsia" w:hAnsi="Poppins" w:cs="Poppins"/>
          <w:color w:val="1F3864" w:themeColor="accent5" w:themeShade="80"/>
          <w:sz w:val="20"/>
          <w:szCs w:val="20"/>
        </w:rPr>
        <w:t>r</w:t>
      </w:r>
      <w:r w:rsidRPr="0089007D">
        <w:rPr>
          <w:rFonts w:ascii="Poppins" w:eastAsiaTheme="minorEastAsia" w:hAnsi="Poppins" w:cs="Poppins"/>
          <w:color w:val="1F3864" w:themeColor="accent5" w:themeShade="80"/>
          <w:sz w:val="20"/>
          <w:szCs w:val="20"/>
        </w:rPr>
        <w:t>egulares, se recomienda adicionar el suplemento de servicios privados para hacer más tranquilo y cómodo el viaje de los pasajeros.</w:t>
      </w:r>
    </w:p>
    <w:p w14:paraId="2933CFEB" w14:textId="77777777" w:rsidR="00B17D52" w:rsidRPr="00B17D52" w:rsidRDefault="00B17D52" w:rsidP="00FB4984">
      <w:pPr>
        <w:pStyle w:val="NormalWeb"/>
        <w:numPr>
          <w:ilvl w:val="0"/>
          <w:numId w:val="20"/>
        </w:numPr>
        <w:spacing w:after="0"/>
        <w:jc w:val="both"/>
        <w:textAlignment w:val="baseline"/>
        <w:rPr>
          <w:rFonts w:ascii="Poppins" w:eastAsiaTheme="minorEastAsia" w:hAnsi="Poppins" w:cs="Poppins"/>
          <w:color w:val="1F3864" w:themeColor="accent5" w:themeShade="80"/>
          <w:sz w:val="20"/>
          <w:szCs w:val="20"/>
        </w:rPr>
      </w:pPr>
    </w:p>
    <w:p w14:paraId="3F9D5064" w14:textId="51363FA0" w:rsidR="00C653DF" w:rsidRDefault="00404649" w:rsidP="00FB4984">
      <w:pPr>
        <w:pStyle w:val="NormalWeb"/>
        <w:numPr>
          <w:ilvl w:val="0"/>
          <w:numId w:val="20"/>
        </w:numPr>
        <w:spacing w:after="0"/>
        <w:jc w:val="both"/>
        <w:textAlignment w:val="baseline"/>
        <w:rPr>
          <w:rFonts w:ascii="Poppins" w:eastAsiaTheme="minorEastAsia" w:hAnsi="Poppins" w:cs="Poppins"/>
          <w:color w:val="1F3864" w:themeColor="accent5" w:themeShade="80"/>
          <w:sz w:val="20"/>
          <w:szCs w:val="20"/>
        </w:rPr>
      </w:pPr>
      <w:r w:rsidRPr="00404649">
        <w:rPr>
          <w:rFonts w:ascii="Poppins" w:eastAsiaTheme="minorEastAsia" w:hAnsi="Poppins" w:cs="Poppins"/>
          <w:color w:val="1F3864" w:themeColor="accent5" w:themeShade="80"/>
          <w:sz w:val="20"/>
          <w:szCs w:val="20"/>
        </w:rPr>
        <w:t>Algunos hoteles y fechas correspondientes a temporada alta aún están por confirmar. Le informaremos en cuanto</w:t>
      </w:r>
      <w:r w:rsidR="00AB5A41">
        <w:rPr>
          <w:rFonts w:ascii="Poppins" w:eastAsiaTheme="minorEastAsia" w:hAnsi="Poppins" w:cs="Poppins"/>
          <w:color w:val="1F3864" w:themeColor="accent5" w:themeShade="80"/>
          <w:sz w:val="20"/>
          <w:szCs w:val="20"/>
        </w:rPr>
        <w:t xml:space="preserve"> </w:t>
      </w:r>
      <w:r w:rsidRPr="00AB5A41">
        <w:rPr>
          <w:rFonts w:ascii="Poppins" w:eastAsiaTheme="minorEastAsia" w:hAnsi="Poppins" w:cs="Poppins"/>
          <w:color w:val="1F3864" w:themeColor="accent5" w:themeShade="80"/>
          <w:sz w:val="20"/>
          <w:szCs w:val="20"/>
        </w:rPr>
        <w:t>sean validados. Por el momento, le recomendamos consultar con su asesor.</w:t>
      </w:r>
      <w:r w:rsidR="00FB4984">
        <w:rPr>
          <w:rFonts w:ascii="Poppins" w:eastAsiaTheme="minorEastAsia" w:hAnsi="Poppins" w:cs="Poppins"/>
          <w:color w:val="1F3864" w:themeColor="accent5" w:themeShade="80"/>
          <w:sz w:val="20"/>
          <w:szCs w:val="20"/>
        </w:rPr>
        <w:t xml:space="preserve"> </w:t>
      </w:r>
      <w:r w:rsidR="00FB4984" w:rsidRPr="00FB4984">
        <w:rPr>
          <w:rFonts w:ascii="Poppins" w:eastAsiaTheme="minorEastAsia" w:hAnsi="Poppins" w:cs="Poppins"/>
          <w:color w:val="1F3864" w:themeColor="accent5" w:themeShade="80"/>
          <w:sz w:val="20"/>
          <w:szCs w:val="20"/>
        </w:rPr>
        <w:t>La excursión a Johnny Kay, Manglares y Haynes Kay (Acuario): Los pasajeros deben pagar directamente en el muelle</w:t>
      </w:r>
      <w:r w:rsidR="00FB4984">
        <w:rPr>
          <w:rFonts w:ascii="Poppins" w:eastAsiaTheme="minorEastAsia" w:hAnsi="Poppins" w:cs="Poppins"/>
          <w:color w:val="1F3864" w:themeColor="accent5" w:themeShade="80"/>
          <w:sz w:val="20"/>
          <w:szCs w:val="20"/>
        </w:rPr>
        <w:t xml:space="preserve"> </w:t>
      </w:r>
      <w:r w:rsidR="00FB4984" w:rsidRPr="00FB4984">
        <w:rPr>
          <w:rFonts w:ascii="Poppins" w:eastAsiaTheme="minorEastAsia" w:hAnsi="Poppins" w:cs="Poppins"/>
          <w:color w:val="1F3864" w:themeColor="accent5" w:themeShade="80"/>
          <w:sz w:val="20"/>
          <w:szCs w:val="20"/>
        </w:rPr>
        <w:t>el impuesto que es aproximadamente 4 USD por persona, el almuerzo es por cuenta de los pasajeros. Cuando</w:t>
      </w:r>
      <w:r w:rsidR="00FB4984">
        <w:rPr>
          <w:rFonts w:ascii="Poppins" w:eastAsiaTheme="minorEastAsia" w:hAnsi="Poppins" w:cs="Poppins"/>
          <w:color w:val="1F3864" w:themeColor="accent5" w:themeShade="80"/>
          <w:sz w:val="20"/>
          <w:szCs w:val="20"/>
        </w:rPr>
        <w:t xml:space="preserve"> </w:t>
      </w:r>
      <w:r w:rsidR="00FB4984" w:rsidRPr="00FB4984">
        <w:rPr>
          <w:rFonts w:ascii="Poppins" w:eastAsiaTheme="minorEastAsia" w:hAnsi="Poppins" w:cs="Poppins"/>
          <w:color w:val="1F3864" w:themeColor="accent5" w:themeShade="80"/>
          <w:sz w:val="20"/>
          <w:szCs w:val="20"/>
        </w:rPr>
        <w:t>Johnny Cay se encuentra cerrado por condiciones climáticas sólo se visitará los Manglares y Acuario por lo tanto se</w:t>
      </w:r>
      <w:r w:rsidR="00FB4984">
        <w:rPr>
          <w:rFonts w:ascii="Poppins" w:eastAsiaTheme="minorEastAsia" w:hAnsi="Poppins" w:cs="Poppins"/>
          <w:color w:val="1F3864" w:themeColor="accent5" w:themeShade="80"/>
          <w:sz w:val="20"/>
          <w:szCs w:val="20"/>
        </w:rPr>
        <w:t xml:space="preserve"> </w:t>
      </w:r>
      <w:r w:rsidR="00FB4984" w:rsidRPr="00FB4984">
        <w:rPr>
          <w:rFonts w:ascii="Poppins" w:eastAsiaTheme="minorEastAsia" w:hAnsi="Poppins" w:cs="Poppins"/>
          <w:color w:val="1F3864" w:themeColor="accent5" w:themeShade="80"/>
          <w:sz w:val="20"/>
          <w:szCs w:val="20"/>
        </w:rPr>
        <w:t xml:space="preserve">reducirá el tiempo de la actividad de 09:00 a 12:30 horas. La actividad de Johnny Cay no </w:t>
      </w:r>
      <w:r w:rsidR="00FB4984" w:rsidRPr="00FB4984">
        <w:rPr>
          <w:rFonts w:ascii="Poppins" w:eastAsiaTheme="minorEastAsia" w:hAnsi="Poppins" w:cs="Poppins"/>
          <w:color w:val="1F3864" w:themeColor="accent5" w:themeShade="80"/>
          <w:sz w:val="20"/>
          <w:szCs w:val="20"/>
        </w:rPr>
        <w:lastRenderedPageBreak/>
        <w:t>es apta para personas de</w:t>
      </w:r>
      <w:r w:rsidR="00FB4984">
        <w:rPr>
          <w:rFonts w:ascii="Poppins" w:eastAsiaTheme="minorEastAsia" w:hAnsi="Poppins" w:cs="Poppins"/>
          <w:color w:val="1F3864" w:themeColor="accent5" w:themeShade="80"/>
          <w:sz w:val="20"/>
          <w:szCs w:val="20"/>
        </w:rPr>
        <w:t xml:space="preserve"> </w:t>
      </w:r>
      <w:r w:rsidR="00FB4984" w:rsidRPr="00FB4984">
        <w:rPr>
          <w:rFonts w:ascii="Poppins" w:eastAsiaTheme="minorEastAsia" w:hAnsi="Poppins" w:cs="Poppins"/>
          <w:color w:val="1F3864" w:themeColor="accent5" w:themeShade="80"/>
          <w:sz w:val="20"/>
          <w:szCs w:val="20"/>
        </w:rPr>
        <w:t>la tercera edad, menores de 12 años, personas con restricciones de movilidad y embarazadas, debido a la falta de</w:t>
      </w:r>
      <w:r w:rsidR="00FB4984">
        <w:rPr>
          <w:rFonts w:ascii="Poppins" w:eastAsiaTheme="minorEastAsia" w:hAnsi="Poppins" w:cs="Poppins"/>
          <w:color w:val="1F3864" w:themeColor="accent5" w:themeShade="80"/>
          <w:sz w:val="20"/>
          <w:szCs w:val="20"/>
        </w:rPr>
        <w:t xml:space="preserve"> </w:t>
      </w:r>
      <w:r w:rsidR="00FB4984" w:rsidRPr="00FB4984">
        <w:rPr>
          <w:rFonts w:ascii="Poppins" w:eastAsiaTheme="minorEastAsia" w:hAnsi="Poppins" w:cs="Poppins"/>
          <w:color w:val="1F3864" w:themeColor="accent5" w:themeShade="80"/>
          <w:sz w:val="20"/>
          <w:szCs w:val="20"/>
        </w:rPr>
        <w:t>infraestructura en el muelle para el descenso y ascenso a la lancha. Todas las actividades operan de acuerdo con las</w:t>
      </w:r>
      <w:r w:rsidR="00FB4984">
        <w:rPr>
          <w:rFonts w:ascii="Poppins" w:eastAsiaTheme="minorEastAsia" w:hAnsi="Poppins" w:cs="Poppins"/>
          <w:color w:val="1F3864" w:themeColor="accent5" w:themeShade="80"/>
          <w:sz w:val="20"/>
          <w:szCs w:val="20"/>
        </w:rPr>
        <w:t xml:space="preserve"> </w:t>
      </w:r>
      <w:r w:rsidR="00FB4984" w:rsidRPr="00FB4984">
        <w:rPr>
          <w:rFonts w:ascii="Poppins" w:eastAsiaTheme="minorEastAsia" w:hAnsi="Poppins" w:cs="Poppins"/>
          <w:color w:val="1F3864" w:themeColor="accent5" w:themeShade="80"/>
          <w:sz w:val="20"/>
          <w:szCs w:val="20"/>
        </w:rPr>
        <w:t>condiciones climáticas. La excursión siempre será en lancha compartida</w:t>
      </w:r>
    </w:p>
    <w:p w14:paraId="0F002EAC" w14:textId="5F4C52ED" w:rsidR="00FB4984" w:rsidRDefault="00240ED9" w:rsidP="00240ED9">
      <w:pPr>
        <w:pStyle w:val="NormalWeb"/>
        <w:numPr>
          <w:ilvl w:val="0"/>
          <w:numId w:val="20"/>
        </w:numPr>
        <w:spacing w:after="0"/>
        <w:jc w:val="both"/>
        <w:textAlignment w:val="baseline"/>
        <w:rPr>
          <w:rFonts w:ascii="Poppins" w:eastAsiaTheme="minorEastAsia" w:hAnsi="Poppins" w:cs="Poppins"/>
          <w:color w:val="1F3864" w:themeColor="accent5" w:themeShade="80"/>
          <w:sz w:val="20"/>
          <w:szCs w:val="20"/>
        </w:rPr>
      </w:pPr>
      <w:r w:rsidRPr="00240ED9">
        <w:rPr>
          <w:rFonts w:ascii="Poppins" w:eastAsiaTheme="minorEastAsia" w:hAnsi="Poppins" w:cs="Poppins"/>
          <w:color w:val="1F3864" w:themeColor="accent5" w:themeShade="80"/>
          <w:sz w:val="20"/>
          <w:szCs w:val="20"/>
        </w:rPr>
        <w:t>La excursión a Johnny Kay, Manglares y Haynes Kay (Acuario) en privado: Para los pasajeros alojados en Cocoplum,</w:t>
      </w:r>
      <w:r>
        <w:rPr>
          <w:rFonts w:ascii="Poppins" w:eastAsiaTheme="minorEastAsia" w:hAnsi="Poppins" w:cs="Poppins"/>
          <w:color w:val="1F3864" w:themeColor="accent5" w:themeShade="80"/>
          <w:sz w:val="20"/>
          <w:szCs w:val="20"/>
        </w:rPr>
        <w:t xml:space="preserve"> </w:t>
      </w:r>
      <w:r w:rsidRPr="00240ED9">
        <w:rPr>
          <w:rFonts w:ascii="Poppins" w:eastAsiaTheme="minorEastAsia" w:hAnsi="Poppins" w:cs="Poppins"/>
          <w:color w:val="1F3864" w:themeColor="accent5" w:themeShade="80"/>
          <w:sz w:val="20"/>
          <w:szCs w:val="20"/>
        </w:rPr>
        <w:t>Casa Harb, San Luis Beach, Isla Bonita y Koray deben llegar al punto de encuentro dónde inicia la actividad.</w:t>
      </w:r>
    </w:p>
    <w:p w14:paraId="426FCF02" w14:textId="6A2FDD8C" w:rsidR="00AB2771" w:rsidRPr="00AB2771" w:rsidRDefault="00AB2771" w:rsidP="00AB2771">
      <w:pPr>
        <w:pStyle w:val="NormalWeb"/>
        <w:numPr>
          <w:ilvl w:val="0"/>
          <w:numId w:val="20"/>
        </w:numPr>
        <w:spacing w:after="0"/>
        <w:jc w:val="both"/>
        <w:textAlignment w:val="baseline"/>
        <w:rPr>
          <w:rFonts w:ascii="Poppins" w:eastAsiaTheme="minorEastAsia" w:hAnsi="Poppins" w:cs="Poppins"/>
          <w:color w:val="1F3864" w:themeColor="accent5" w:themeShade="80"/>
          <w:sz w:val="20"/>
          <w:szCs w:val="20"/>
        </w:rPr>
      </w:pPr>
      <w:r w:rsidRPr="00AB2771">
        <w:rPr>
          <w:rFonts w:ascii="Poppins" w:eastAsiaTheme="minorEastAsia" w:hAnsi="Poppins" w:cs="Poppins"/>
          <w:b/>
          <w:bCs/>
          <w:color w:val="1F3864" w:themeColor="accent5" w:themeShade="80"/>
          <w:sz w:val="20"/>
          <w:szCs w:val="20"/>
        </w:rPr>
        <w:t>TEMPORADAS ALTAS:</w:t>
      </w:r>
      <w:r w:rsidRPr="00AB2771">
        <w:rPr>
          <w:rFonts w:ascii="Poppins" w:eastAsiaTheme="minorEastAsia" w:hAnsi="Poppins" w:cs="Poppins"/>
          <w:color w:val="1F3864" w:themeColor="accent5" w:themeShade="80"/>
          <w:sz w:val="20"/>
          <w:szCs w:val="20"/>
        </w:rPr>
        <w:t xml:space="preserve"> Los hoteles requieren mínimo 4 noches para temporada de fin de año y semana santa, los</w:t>
      </w:r>
      <w:r>
        <w:rPr>
          <w:rFonts w:ascii="Poppins" w:eastAsiaTheme="minorEastAsia" w:hAnsi="Poppins" w:cs="Poppins"/>
          <w:color w:val="1F3864" w:themeColor="accent5" w:themeShade="80"/>
          <w:sz w:val="20"/>
          <w:szCs w:val="20"/>
        </w:rPr>
        <w:t xml:space="preserve"> </w:t>
      </w:r>
      <w:r w:rsidRPr="00AB2771">
        <w:rPr>
          <w:rFonts w:ascii="Poppins" w:eastAsiaTheme="minorEastAsia" w:hAnsi="Poppins" w:cs="Poppins"/>
          <w:color w:val="1F3864" w:themeColor="accent5" w:themeShade="80"/>
          <w:sz w:val="20"/>
          <w:szCs w:val="20"/>
        </w:rPr>
        <w:t>demás hoteles de acuerdo con disponibilidad y fechas de viaje exactas en temporada alta pueden solicitar también</w:t>
      </w:r>
      <w:r>
        <w:rPr>
          <w:rFonts w:ascii="Poppins" w:eastAsiaTheme="minorEastAsia" w:hAnsi="Poppins" w:cs="Poppins"/>
          <w:color w:val="1F3864" w:themeColor="accent5" w:themeShade="80"/>
          <w:sz w:val="20"/>
          <w:szCs w:val="20"/>
        </w:rPr>
        <w:t xml:space="preserve"> </w:t>
      </w:r>
      <w:r w:rsidRPr="00AB2771">
        <w:rPr>
          <w:rFonts w:ascii="Poppins" w:eastAsiaTheme="minorEastAsia" w:hAnsi="Poppins" w:cs="Poppins"/>
          <w:color w:val="1F3864" w:themeColor="accent5" w:themeShade="80"/>
          <w:sz w:val="20"/>
          <w:szCs w:val="20"/>
        </w:rPr>
        <w:t>mínimo de noches, consultar al momento de reservar.</w:t>
      </w:r>
    </w:p>
    <w:p w14:paraId="31AD976C" w14:textId="66995E29" w:rsidR="0034182F" w:rsidRPr="006574C7" w:rsidRDefault="0034182F" w:rsidP="0034182F">
      <w:pPr>
        <w:pStyle w:val="NormalWeb"/>
        <w:numPr>
          <w:ilvl w:val="0"/>
          <w:numId w:val="20"/>
        </w:numPr>
        <w:spacing w:after="0"/>
        <w:jc w:val="both"/>
        <w:textAlignment w:val="baseline"/>
        <w:rPr>
          <w:rFonts w:ascii="Poppins" w:eastAsiaTheme="minorEastAsia" w:hAnsi="Poppins" w:cs="Poppins"/>
          <w:color w:val="1F3864" w:themeColor="accent5" w:themeShade="80"/>
          <w:sz w:val="20"/>
          <w:szCs w:val="20"/>
        </w:rPr>
      </w:pPr>
      <w:r w:rsidRPr="0034182F">
        <w:rPr>
          <w:rFonts w:ascii="Poppins" w:hAnsi="Poppins" w:cs="Poppins"/>
          <w:b/>
          <w:bCs/>
          <w:color w:val="1F3864"/>
          <w:sz w:val="22"/>
          <w:szCs w:val="22"/>
          <w:lang w:eastAsia="es-EC"/>
        </w:rPr>
        <w:t>ADL</w:t>
      </w:r>
      <w:r>
        <w:rPr>
          <w:rFonts w:ascii="Poppins" w:hAnsi="Poppins" w:cs="Poppins"/>
          <w:b/>
          <w:bCs/>
          <w:color w:val="1F3864"/>
          <w:sz w:val="22"/>
          <w:szCs w:val="22"/>
          <w:lang w:eastAsia="es-EC"/>
        </w:rPr>
        <w:t xml:space="preserve">: </w:t>
      </w:r>
      <w:r w:rsidRPr="0034182F">
        <w:rPr>
          <w:rFonts w:ascii="Poppins" w:hAnsi="Poppins" w:cs="Poppins"/>
          <w:color w:val="1F3864"/>
          <w:sz w:val="22"/>
          <w:szCs w:val="22"/>
          <w:lang w:eastAsia="es-EC"/>
        </w:rPr>
        <w:t>Adulto</w:t>
      </w:r>
    </w:p>
    <w:p w14:paraId="4A6E5C11" w14:textId="0AE04498" w:rsidR="006574C7" w:rsidRDefault="006574C7" w:rsidP="006574C7">
      <w:pPr>
        <w:pStyle w:val="NormalWeb"/>
        <w:numPr>
          <w:ilvl w:val="0"/>
          <w:numId w:val="20"/>
        </w:numPr>
        <w:spacing w:after="0"/>
        <w:jc w:val="both"/>
        <w:textAlignment w:val="baseline"/>
        <w:rPr>
          <w:rFonts w:ascii="Poppins" w:eastAsiaTheme="minorEastAsia" w:hAnsi="Poppins" w:cs="Poppins"/>
          <w:color w:val="1F3864" w:themeColor="accent5" w:themeShade="80"/>
          <w:sz w:val="20"/>
          <w:szCs w:val="20"/>
        </w:rPr>
      </w:pPr>
      <w:r w:rsidRPr="006574C7">
        <w:rPr>
          <w:rFonts w:ascii="Poppins" w:eastAsiaTheme="minorEastAsia" w:hAnsi="Poppins" w:cs="Poppins"/>
          <w:b/>
          <w:bCs/>
          <w:color w:val="1F3864" w:themeColor="accent5" w:themeShade="80"/>
          <w:sz w:val="20"/>
          <w:szCs w:val="20"/>
        </w:rPr>
        <w:t>SGL</w:t>
      </w:r>
      <w:r w:rsidRPr="006574C7">
        <w:rPr>
          <w:rFonts w:ascii="Poppins" w:eastAsiaTheme="minorEastAsia" w:hAnsi="Poppins" w:cs="Poppins"/>
          <w:color w:val="1F3864" w:themeColor="accent5" w:themeShade="80"/>
          <w:sz w:val="20"/>
          <w:szCs w:val="20"/>
        </w:rPr>
        <w:t>:</w:t>
      </w:r>
      <w:r>
        <w:rPr>
          <w:rFonts w:ascii="Poppins" w:eastAsiaTheme="minorEastAsia" w:hAnsi="Poppins" w:cs="Poppins"/>
          <w:color w:val="1F3864" w:themeColor="accent5" w:themeShade="80"/>
          <w:sz w:val="20"/>
          <w:szCs w:val="20"/>
        </w:rPr>
        <w:t xml:space="preserve"> </w:t>
      </w:r>
      <w:r w:rsidRPr="006574C7">
        <w:rPr>
          <w:rFonts w:ascii="Poppins" w:eastAsiaTheme="minorEastAsia" w:hAnsi="Poppins" w:cs="Poppins"/>
          <w:color w:val="1F3864" w:themeColor="accent5" w:themeShade="80"/>
          <w:sz w:val="20"/>
          <w:szCs w:val="20"/>
        </w:rPr>
        <w:t>Sencilla</w:t>
      </w:r>
      <w:r w:rsidRPr="006574C7">
        <w:rPr>
          <w:rFonts w:ascii="Poppins" w:eastAsiaTheme="minorEastAsia" w:hAnsi="Poppins" w:cs="Poppins"/>
          <w:color w:val="1F3864" w:themeColor="accent5" w:themeShade="80"/>
          <w:sz w:val="20"/>
          <w:szCs w:val="20"/>
        </w:rPr>
        <w:tab/>
      </w:r>
    </w:p>
    <w:p w14:paraId="146A4916" w14:textId="77777777" w:rsidR="006574C7" w:rsidRDefault="006574C7" w:rsidP="006574C7">
      <w:pPr>
        <w:pStyle w:val="NormalWeb"/>
        <w:numPr>
          <w:ilvl w:val="0"/>
          <w:numId w:val="20"/>
        </w:numPr>
        <w:spacing w:after="0"/>
        <w:jc w:val="both"/>
        <w:textAlignment w:val="baseline"/>
        <w:rPr>
          <w:rFonts w:ascii="Poppins" w:eastAsiaTheme="minorEastAsia" w:hAnsi="Poppins" w:cs="Poppins"/>
          <w:color w:val="1F3864" w:themeColor="accent5" w:themeShade="80"/>
          <w:sz w:val="20"/>
          <w:szCs w:val="20"/>
        </w:rPr>
      </w:pPr>
      <w:r w:rsidRPr="006574C7">
        <w:rPr>
          <w:rFonts w:ascii="Poppins" w:eastAsiaTheme="minorEastAsia" w:hAnsi="Poppins" w:cs="Poppins"/>
          <w:b/>
          <w:bCs/>
          <w:color w:val="1F3864" w:themeColor="accent5" w:themeShade="80"/>
          <w:sz w:val="20"/>
          <w:szCs w:val="20"/>
        </w:rPr>
        <w:t>SGL N/A</w:t>
      </w:r>
      <w:r w:rsidRPr="006574C7">
        <w:rPr>
          <w:rFonts w:ascii="Poppins" w:eastAsiaTheme="minorEastAsia" w:hAnsi="Poppins" w:cs="Poppins"/>
          <w:b/>
          <w:bCs/>
          <w:color w:val="1F3864" w:themeColor="accent5" w:themeShade="80"/>
          <w:sz w:val="20"/>
          <w:szCs w:val="20"/>
        </w:rPr>
        <w:t>:</w:t>
      </w:r>
      <w:r>
        <w:rPr>
          <w:rFonts w:ascii="Poppins" w:eastAsiaTheme="minorEastAsia" w:hAnsi="Poppins" w:cs="Poppins"/>
          <w:color w:val="1F3864" w:themeColor="accent5" w:themeShade="80"/>
          <w:sz w:val="20"/>
          <w:szCs w:val="20"/>
        </w:rPr>
        <w:t xml:space="preserve"> Noche adicional en acomodación sencilla</w:t>
      </w:r>
      <w:r w:rsidRPr="006574C7">
        <w:rPr>
          <w:rFonts w:ascii="Poppins" w:eastAsiaTheme="minorEastAsia" w:hAnsi="Poppins" w:cs="Poppins"/>
          <w:color w:val="1F3864" w:themeColor="accent5" w:themeShade="80"/>
          <w:sz w:val="20"/>
          <w:szCs w:val="20"/>
        </w:rPr>
        <w:tab/>
      </w:r>
    </w:p>
    <w:p w14:paraId="7226EB13" w14:textId="77777777" w:rsidR="006574C7" w:rsidRDefault="006574C7" w:rsidP="006574C7">
      <w:pPr>
        <w:pStyle w:val="NormalWeb"/>
        <w:numPr>
          <w:ilvl w:val="0"/>
          <w:numId w:val="20"/>
        </w:numPr>
        <w:spacing w:after="0"/>
        <w:jc w:val="both"/>
        <w:textAlignment w:val="baseline"/>
        <w:rPr>
          <w:rFonts w:ascii="Poppins" w:eastAsiaTheme="minorEastAsia" w:hAnsi="Poppins" w:cs="Poppins"/>
          <w:color w:val="1F3864" w:themeColor="accent5" w:themeShade="80"/>
          <w:sz w:val="20"/>
          <w:szCs w:val="20"/>
        </w:rPr>
      </w:pPr>
      <w:r w:rsidRPr="006574C7">
        <w:rPr>
          <w:rFonts w:ascii="Poppins" w:eastAsiaTheme="minorEastAsia" w:hAnsi="Poppins" w:cs="Poppins"/>
          <w:b/>
          <w:bCs/>
          <w:color w:val="1F3864" w:themeColor="accent5" w:themeShade="80"/>
          <w:sz w:val="20"/>
          <w:szCs w:val="20"/>
        </w:rPr>
        <w:t>DBL</w:t>
      </w:r>
      <w:r w:rsidRPr="006574C7">
        <w:rPr>
          <w:rFonts w:ascii="Poppins" w:eastAsiaTheme="minorEastAsia" w:hAnsi="Poppins" w:cs="Poppins"/>
          <w:b/>
          <w:bCs/>
          <w:color w:val="1F3864" w:themeColor="accent5" w:themeShade="80"/>
          <w:sz w:val="20"/>
          <w:szCs w:val="20"/>
        </w:rPr>
        <w:t>:</w:t>
      </w:r>
      <w:r w:rsidRPr="006574C7">
        <w:rPr>
          <w:rFonts w:ascii="Poppins" w:eastAsiaTheme="minorEastAsia" w:hAnsi="Poppins" w:cs="Poppins"/>
          <w:color w:val="1F3864" w:themeColor="accent5" w:themeShade="80"/>
          <w:sz w:val="20"/>
          <w:szCs w:val="20"/>
        </w:rPr>
        <w:t xml:space="preserve"> Dobl</w:t>
      </w:r>
      <w:r>
        <w:rPr>
          <w:rFonts w:ascii="Poppins" w:eastAsiaTheme="minorEastAsia" w:hAnsi="Poppins" w:cs="Poppins"/>
          <w:color w:val="1F3864" w:themeColor="accent5" w:themeShade="80"/>
          <w:sz w:val="20"/>
          <w:szCs w:val="20"/>
        </w:rPr>
        <w:t>e</w:t>
      </w:r>
      <w:r w:rsidRPr="006574C7">
        <w:rPr>
          <w:rFonts w:ascii="Poppins" w:eastAsiaTheme="minorEastAsia" w:hAnsi="Poppins" w:cs="Poppins"/>
          <w:color w:val="1F3864" w:themeColor="accent5" w:themeShade="80"/>
          <w:sz w:val="20"/>
          <w:szCs w:val="20"/>
        </w:rPr>
        <w:tab/>
      </w:r>
    </w:p>
    <w:p w14:paraId="7933CD16" w14:textId="64A3F908" w:rsidR="006574C7" w:rsidRPr="00E2731D" w:rsidRDefault="006574C7" w:rsidP="006574C7">
      <w:pPr>
        <w:pStyle w:val="NormalWeb"/>
        <w:numPr>
          <w:ilvl w:val="0"/>
          <w:numId w:val="20"/>
        </w:numPr>
        <w:spacing w:after="0"/>
        <w:jc w:val="both"/>
        <w:textAlignment w:val="baseline"/>
        <w:rPr>
          <w:rFonts w:ascii="Poppins" w:eastAsiaTheme="minorEastAsia" w:hAnsi="Poppins" w:cs="Poppins"/>
          <w:b/>
          <w:bCs/>
          <w:color w:val="1F3864" w:themeColor="accent5" w:themeShade="80"/>
          <w:sz w:val="20"/>
          <w:szCs w:val="20"/>
        </w:rPr>
      </w:pPr>
      <w:r w:rsidRPr="00E2731D">
        <w:rPr>
          <w:rFonts w:ascii="Poppins" w:eastAsiaTheme="minorEastAsia" w:hAnsi="Poppins" w:cs="Poppins"/>
          <w:b/>
          <w:bCs/>
          <w:color w:val="1F3864" w:themeColor="accent5" w:themeShade="80"/>
          <w:sz w:val="20"/>
          <w:szCs w:val="20"/>
        </w:rPr>
        <w:t>DBL N/A</w:t>
      </w:r>
      <w:r w:rsidRPr="00E2731D">
        <w:rPr>
          <w:rFonts w:ascii="Poppins" w:eastAsiaTheme="minorEastAsia" w:hAnsi="Poppins" w:cs="Poppins"/>
          <w:b/>
          <w:bCs/>
          <w:color w:val="1F3864" w:themeColor="accent5" w:themeShade="80"/>
          <w:sz w:val="20"/>
          <w:szCs w:val="20"/>
        </w:rPr>
        <w:t>:</w:t>
      </w:r>
      <w:r w:rsidR="00E2731D" w:rsidRPr="00E2731D">
        <w:rPr>
          <w:rFonts w:ascii="Poppins" w:eastAsiaTheme="minorEastAsia" w:hAnsi="Poppins" w:cs="Poppins"/>
          <w:color w:val="1F3864" w:themeColor="accent5" w:themeShade="80"/>
          <w:sz w:val="20"/>
          <w:szCs w:val="20"/>
        </w:rPr>
        <w:t xml:space="preserve"> </w:t>
      </w:r>
      <w:r w:rsidR="00E2731D">
        <w:rPr>
          <w:rFonts w:ascii="Poppins" w:eastAsiaTheme="minorEastAsia" w:hAnsi="Poppins" w:cs="Poppins"/>
          <w:color w:val="1F3864" w:themeColor="accent5" w:themeShade="80"/>
          <w:sz w:val="20"/>
          <w:szCs w:val="20"/>
        </w:rPr>
        <w:t xml:space="preserve">Noche adicional en acomodación </w:t>
      </w:r>
      <w:r w:rsidR="00E2731D">
        <w:rPr>
          <w:rFonts w:ascii="Poppins" w:eastAsiaTheme="minorEastAsia" w:hAnsi="Poppins" w:cs="Poppins"/>
          <w:color w:val="1F3864" w:themeColor="accent5" w:themeShade="80"/>
          <w:sz w:val="20"/>
          <w:szCs w:val="20"/>
        </w:rPr>
        <w:t>doble</w:t>
      </w:r>
      <w:r w:rsidR="00E2731D" w:rsidRPr="006574C7">
        <w:rPr>
          <w:rFonts w:ascii="Poppins" w:eastAsiaTheme="minorEastAsia" w:hAnsi="Poppins" w:cs="Poppins"/>
          <w:color w:val="1F3864" w:themeColor="accent5" w:themeShade="80"/>
          <w:sz w:val="20"/>
          <w:szCs w:val="20"/>
        </w:rPr>
        <w:tab/>
      </w:r>
      <w:r w:rsidRPr="00E2731D">
        <w:rPr>
          <w:rFonts w:ascii="Poppins" w:eastAsiaTheme="minorEastAsia" w:hAnsi="Poppins" w:cs="Poppins"/>
          <w:b/>
          <w:bCs/>
          <w:color w:val="1F3864" w:themeColor="accent5" w:themeShade="80"/>
          <w:sz w:val="20"/>
          <w:szCs w:val="20"/>
        </w:rPr>
        <w:tab/>
      </w:r>
    </w:p>
    <w:p w14:paraId="430ECCF2" w14:textId="5F3F06D7" w:rsidR="006574C7" w:rsidRDefault="006574C7" w:rsidP="006574C7">
      <w:pPr>
        <w:pStyle w:val="NormalWeb"/>
        <w:numPr>
          <w:ilvl w:val="0"/>
          <w:numId w:val="20"/>
        </w:numPr>
        <w:spacing w:after="0"/>
        <w:jc w:val="both"/>
        <w:textAlignment w:val="baseline"/>
        <w:rPr>
          <w:rFonts w:ascii="Poppins" w:eastAsiaTheme="minorEastAsia" w:hAnsi="Poppins" w:cs="Poppins"/>
          <w:color w:val="1F3864" w:themeColor="accent5" w:themeShade="80"/>
          <w:sz w:val="20"/>
          <w:szCs w:val="20"/>
          <w:lang w:val="en-US"/>
        </w:rPr>
      </w:pPr>
      <w:r w:rsidRPr="006574C7">
        <w:rPr>
          <w:rFonts w:ascii="Poppins" w:eastAsiaTheme="minorEastAsia" w:hAnsi="Poppins" w:cs="Poppins"/>
          <w:b/>
          <w:bCs/>
          <w:color w:val="1F3864" w:themeColor="accent5" w:themeShade="80"/>
          <w:sz w:val="20"/>
          <w:szCs w:val="20"/>
          <w:lang w:val="en-US"/>
        </w:rPr>
        <w:t>TPL</w:t>
      </w:r>
      <w:r w:rsidRPr="006574C7">
        <w:rPr>
          <w:rFonts w:ascii="Poppins" w:eastAsiaTheme="minorEastAsia" w:hAnsi="Poppins" w:cs="Poppins"/>
          <w:b/>
          <w:bCs/>
          <w:color w:val="1F3864" w:themeColor="accent5" w:themeShade="80"/>
          <w:sz w:val="20"/>
          <w:szCs w:val="20"/>
          <w:lang w:val="en-US"/>
        </w:rPr>
        <w:t>:</w:t>
      </w:r>
      <w:r w:rsidR="00E2731D">
        <w:rPr>
          <w:rFonts w:ascii="Poppins" w:eastAsiaTheme="minorEastAsia" w:hAnsi="Poppins" w:cs="Poppins"/>
          <w:b/>
          <w:bCs/>
          <w:color w:val="1F3864" w:themeColor="accent5" w:themeShade="80"/>
          <w:sz w:val="20"/>
          <w:szCs w:val="20"/>
          <w:lang w:val="en-US"/>
        </w:rPr>
        <w:t xml:space="preserve"> </w:t>
      </w:r>
      <w:r>
        <w:rPr>
          <w:rFonts w:ascii="Poppins" w:eastAsiaTheme="minorEastAsia" w:hAnsi="Poppins" w:cs="Poppins"/>
          <w:color w:val="1F3864" w:themeColor="accent5" w:themeShade="80"/>
          <w:sz w:val="20"/>
          <w:szCs w:val="20"/>
          <w:lang w:val="en-US"/>
        </w:rPr>
        <w:t>Triple</w:t>
      </w:r>
      <w:r w:rsidRPr="006574C7">
        <w:rPr>
          <w:rFonts w:ascii="Poppins" w:eastAsiaTheme="minorEastAsia" w:hAnsi="Poppins" w:cs="Poppins"/>
          <w:color w:val="1F3864" w:themeColor="accent5" w:themeShade="80"/>
          <w:sz w:val="20"/>
          <w:szCs w:val="20"/>
          <w:lang w:val="en-US"/>
        </w:rPr>
        <w:tab/>
      </w:r>
    </w:p>
    <w:p w14:paraId="69D9BFBD" w14:textId="06490250" w:rsidR="006574C7" w:rsidRPr="00E2731D" w:rsidRDefault="006574C7" w:rsidP="006574C7">
      <w:pPr>
        <w:pStyle w:val="NormalWeb"/>
        <w:numPr>
          <w:ilvl w:val="0"/>
          <w:numId w:val="20"/>
        </w:numPr>
        <w:spacing w:after="0"/>
        <w:jc w:val="both"/>
        <w:textAlignment w:val="baseline"/>
        <w:rPr>
          <w:rFonts w:ascii="Poppins" w:eastAsiaTheme="minorEastAsia" w:hAnsi="Poppins" w:cs="Poppins"/>
          <w:b/>
          <w:bCs/>
          <w:color w:val="1F3864" w:themeColor="accent5" w:themeShade="80"/>
          <w:sz w:val="20"/>
          <w:szCs w:val="20"/>
        </w:rPr>
      </w:pPr>
      <w:r w:rsidRPr="00E2731D">
        <w:rPr>
          <w:rFonts w:ascii="Poppins" w:eastAsiaTheme="minorEastAsia" w:hAnsi="Poppins" w:cs="Poppins"/>
          <w:b/>
          <w:bCs/>
          <w:color w:val="1F3864" w:themeColor="accent5" w:themeShade="80"/>
          <w:sz w:val="20"/>
          <w:szCs w:val="20"/>
        </w:rPr>
        <w:t>TPL N/A</w:t>
      </w:r>
      <w:r w:rsidRPr="00E2731D">
        <w:rPr>
          <w:rFonts w:ascii="Poppins" w:eastAsiaTheme="minorEastAsia" w:hAnsi="Poppins" w:cs="Poppins"/>
          <w:b/>
          <w:bCs/>
          <w:color w:val="1F3864" w:themeColor="accent5" w:themeShade="80"/>
          <w:sz w:val="20"/>
          <w:szCs w:val="20"/>
        </w:rPr>
        <w:t>:</w:t>
      </w:r>
      <w:r w:rsidR="00E2731D" w:rsidRPr="00E2731D">
        <w:rPr>
          <w:rFonts w:ascii="Poppins" w:eastAsiaTheme="minorEastAsia" w:hAnsi="Poppins" w:cs="Poppins"/>
          <w:b/>
          <w:bCs/>
          <w:color w:val="1F3864" w:themeColor="accent5" w:themeShade="80"/>
          <w:sz w:val="20"/>
          <w:szCs w:val="20"/>
        </w:rPr>
        <w:t xml:space="preserve"> </w:t>
      </w:r>
      <w:r w:rsidR="00E2731D">
        <w:rPr>
          <w:rFonts w:ascii="Poppins" w:eastAsiaTheme="minorEastAsia" w:hAnsi="Poppins" w:cs="Poppins"/>
          <w:color w:val="1F3864" w:themeColor="accent5" w:themeShade="80"/>
          <w:sz w:val="20"/>
          <w:szCs w:val="20"/>
        </w:rPr>
        <w:t xml:space="preserve">Noche adicional en acomodación </w:t>
      </w:r>
      <w:r w:rsidR="00E2731D">
        <w:rPr>
          <w:rFonts w:ascii="Poppins" w:eastAsiaTheme="minorEastAsia" w:hAnsi="Poppins" w:cs="Poppins"/>
          <w:color w:val="1F3864" w:themeColor="accent5" w:themeShade="80"/>
          <w:sz w:val="20"/>
          <w:szCs w:val="20"/>
        </w:rPr>
        <w:t>triple</w:t>
      </w:r>
      <w:r w:rsidR="00E2731D" w:rsidRPr="006574C7">
        <w:rPr>
          <w:rFonts w:ascii="Poppins" w:eastAsiaTheme="minorEastAsia" w:hAnsi="Poppins" w:cs="Poppins"/>
          <w:color w:val="1F3864" w:themeColor="accent5" w:themeShade="80"/>
          <w:sz w:val="20"/>
          <w:szCs w:val="20"/>
        </w:rPr>
        <w:tab/>
      </w:r>
    </w:p>
    <w:p w14:paraId="7A623070" w14:textId="263AA729" w:rsidR="006574C7" w:rsidRPr="006574C7" w:rsidRDefault="006574C7" w:rsidP="006574C7">
      <w:pPr>
        <w:pStyle w:val="NormalWeb"/>
        <w:numPr>
          <w:ilvl w:val="0"/>
          <w:numId w:val="20"/>
        </w:numPr>
        <w:spacing w:after="0"/>
        <w:jc w:val="both"/>
        <w:textAlignment w:val="baseline"/>
        <w:rPr>
          <w:rFonts w:ascii="Poppins" w:eastAsiaTheme="minorEastAsia" w:hAnsi="Poppins" w:cs="Poppins"/>
          <w:b/>
          <w:bCs/>
          <w:color w:val="1F3864" w:themeColor="accent5" w:themeShade="80"/>
          <w:sz w:val="20"/>
          <w:szCs w:val="20"/>
          <w:lang w:val="en-US"/>
        </w:rPr>
      </w:pPr>
      <w:r w:rsidRPr="006574C7">
        <w:rPr>
          <w:rFonts w:ascii="Poppins" w:eastAsiaTheme="minorEastAsia" w:hAnsi="Poppins" w:cs="Poppins"/>
          <w:b/>
          <w:bCs/>
          <w:color w:val="1F3864" w:themeColor="accent5" w:themeShade="80"/>
          <w:sz w:val="20"/>
          <w:szCs w:val="20"/>
          <w:lang w:val="en-US"/>
        </w:rPr>
        <w:t>CHD</w:t>
      </w:r>
      <w:r w:rsidR="00E2731D">
        <w:rPr>
          <w:rFonts w:ascii="Poppins" w:eastAsiaTheme="minorEastAsia" w:hAnsi="Poppins" w:cs="Poppins"/>
          <w:b/>
          <w:bCs/>
          <w:color w:val="1F3864" w:themeColor="accent5" w:themeShade="80"/>
          <w:sz w:val="20"/>
          <w:szCs w:val="20"/>
          <w:lang w:val="en-US"/>
        </w:rPr>
        <w:t xml:space="preserve">: </w:t>
      </w:r>
      <w:r w:rsidR="00E2731D" w:rsidRPr="00E2731D">
        <w:rPr>
          <w:rFonts w:ascii="Poppins" w:eastAsiaTheme="minorEastAsia" w:hAnsi="Poppins" w:cs="Poppins"/>
          <w:color w:val="1F3864" w:themeColor="accent5" w:themeShade="80"/>
          <w:sz w:val="20"/>
          <w:szCs w:val="20"/>
          <w:lang w:val="en-US"/>
        </w:rPr>
        <w:t>Tarifa para-Niño</w:t>
      </w:r>
      <w:r w:rsidRPr="006574C7">
        <w:rPr>
          <w:rFonts w:ascii="Poppins" w:eastAsiaTheme="minorEastAsia" w:hAnsi="Poppins" w:cs="Poppins"/>
          <w:b/>
          <w:bCs/>
          <w:color w:val="1F3864" w:themeColor="accent5" w:themeShade="80"/>
          <w:sz w:val="20"/>
          <w:szCs w:val="20"/>
          <w:lang w:val="en-US"/>
        </w:rPr>
        <w:tab/>
      </w:r>
    </w:p>
    <w:p w14:paraId="24BE3E70" w14:textId="33C31D12" w:rsidR="006574C7" w:rsidRPr="00E2731D" w:rsidRDefault="006574C7" w:rsidP="006574C7">
      <w:pPr>
        <w:pStyle w:val="NormalWeb"/>
        <w:numPr>
          <w:ilvl w:val="0"/>
          <w:numId w:val="20"/>
        </w:numPr>
        <w:spacing w:after="0"/>
        <w:jc w:val="both"/>
        <w:textAlignment w:val="baseline"/>
        <w:rPr>
          <w:rFonts w:ascii="Poppins" w:eastAsiaTheme="minorEastAsia" w:hAnsi="Poppins" w:cs="Poppins"/>
          <w:b/>
          <w:bCs/>
          <w:color w:val="1F3864" w:themeColor="accent5" w:themeShade="80"/>
          <w:sz w:val="20"/>
          <w:szCs w:val="20"/>
        </w:rPr>
      </w:pPr>
      <w:r w:rsidRPr="00E2731D">
        <w:rPr>
          <w:rFonts w:ascii="Poppins" w:eastAsiaTheme="minorEastAsia" w:hAnsi="Poppins" w:cs="Poppins"/>
          <w:b/>
          <w:bCs/>
          <w:color w:val="1F3864" w:themeColor="accent5" w:themeShade="80"/>
          <w:sz w:val="20"/>
          <w:szCs w:val="20"/>
        </w:rPr>
        <w:t>CHD N/A</w:t>
      </w:r>
      <w:r w:rsidR="00E2731D">
        <w:rPr>
          <w:rFonts w:ascii="Poppins" w:eastAsiaTheme="minorEastAsia" w:hAnsi="Poppins" w:cs="Poppins"/>
          <w:color w:val="1F3864" w:themeColor="accent5" w:themeShade="80"/>
          <w:sz w:val="20"/>
          <w:szCs w:val="20"/>
        </w:rPr>
        <w:t xml:space="preserve">: </w:t>
      </w:r>
      <w:r w:rsidR="00E2731D">
        <w:rPr>
          <w:rFonts w:ascii="Poppins" w:eastAsiaTheme="minorEastAsia" w:hAnsi="Poppins" w:cs="Poppins"/>
          <w:color w:val="1F3864" w:themeColor="accent5" w:themeShade="80"/>
          <w:sz w:val="20"/>
          <w:szCs w:val="20"/>
        </w:rPr>
        <w:t xml:space="preserve">Noche adicional </w:t>
      </w:r>
      <w:r w:rsidR="00E2731D">
        <w:rPr>
          <w:rFonts w:ascii="Poppins" w:eastAsiaTheme="minorEastAsia" w:hAnsi="Poppins" w:cs="Poppins"/>
          <w:color w:val="1F3864" w:themeColor="accent5" w:themeShade="80"/>
          <w:sz w:val="20"/>
          <w:szCs w:val="20"/>
        </w:rPr>
        <w:t>para un niño</w:t>
      </w:r>
      <w:r w:rsidR="00E2731D" w:rsidRPr="006574C7">
        <w:rPr>
          <w:rFonts w:ascii="Poppins" w:eastAsiaTheme="minorEastAsia" w:hAnsi="Poppins" w:cs="Poppins"/>
          <w:color w:val="1F3864" w:themeColor="accent5" w:themeShade="80"/>
          <w:sz w:val="20"/>
          <w:szCs w:val="20"/>
        </w:rPr>
        <w:tab/>
      </w:r>
    </w:p>
    <w:p w14:paraId="4EC73482" w14:textId="78D3A2E2" w:rsidR="0034182F" w:rsidRPr="00E2731D" w:rsidRDefault="0034182F" w:rsidP="0034182F">
      <w:pPr>
        <w:pStyle w:val="NormalWeb"/>
        <w:spacing w:after="0"/>
        <w:ind w:left="720"/>
        <w:jc w:val="both"/>
        <w:textAlignment w:val="baseline"/>
        <w:rPr>
          <w:rFonts w:ascii="Poppins" w:eastAsiaTheme="minorEastAsia" w:hAnsi="Poppins" w:cs="Poppins"/>
          <w:color w:val="1F3864" w:themeColor="accent5" w:themeShade="80"/>
          <w:sz w:val="20"/>
          <w:szCs w:val="20"/>
        </w:rPr>
      </w:pPr>
    </w:p>
    <w:p w14:paraId="4DB3E114" w14:textId="3A8FF5CD" w:rsidR="00BF33E5" w:rsidRPr="00E2731D" w:rsidRDefault="00BF33E5" w:rsidP="0089007D">
      <w:pPr>
        <w:pStyle w:val="Prrafodelista"/>
        <w:autoSpaceDE w:val="0"/>
        <w:autoSpaceDN w:val="0"/>
        <w:adjustRightInd w:val="0"/>
        <w:spacing w:after="0" w:line="276" w:lineRule="auto"/>
        <w:rPr>
          <w:rFonts w:ascii="Poppins" w:hAnsi="Poppins" w:cs="Poppins"/>
          <w:color w:val="1F3864" w:themeColor="accent5" w:themeShade="80"/>
          <w:sz w:val="20"/>
          <w:szCs w:val="20"/>
        </w:rPr>
      </w:pPr>
    </w:p>
    <w:sectPr w:rsidR="00BF33E5" w:rsidRPr="00E2731D"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A111D" w14:textId="77777777" w:rsidR="00F10D15" w:rsidRDefault="00F10D15" w:rsidP="00A77140">
      <w:pPr>
        <w:spacing w:after="0" w:line="240" w:lineRule="auto"/>
      </w:pPr>
      <w:r>
        <w:separator/>
      </w:r>
    </w:p>
  </w:endnote>
  <w:endnote w:type="continuationSeparator" w:id="0">
    <w:p w14:paraId="1C88CA5C" w14:textId="77777777" w:rsidR="00F10D15" w:rsidRDefault="00F10D15"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AB7A1" w14:textId="77777777" w:rsidR="00F10D15" w:rsidRDefault="00F10D15" w:rsidP="00A77140">
      <w:pPr>
        <w:spacing w:after="0" w:line="240" w:lineRule="auto"/>
      </w:pPr>
      <w:r>
        <w:separator/>
      </w:r>
    </w:p>
  </w:footnote>
  <w:footnote w:type="continuationSeparator" w:id="0">
    <w:p w14:paraId="1627CB13" w14:textId="77777777" w:rsidR="00F10D15" w:rsidRDefault="00F10D15"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2E9B9730"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2A47">
      <w:rPr>
        <w:rFonts w:ascii="Poppins" w:hAnsi="Poppins" w:cs="Poppins"/>
        <w:b/>
        <w:bCs/>
      </w:rPr>
      <w:t>COLOMBIA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3A2069">
      <w:rPr>
        <w:rFonts w:ascii="Poppins" w:hAnsi="Poppins" w:cs="Poppins"/>
        <w:b/>
        <w:bCs/>
      </w:rPr>
      <w:t>VB</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136.5pt;visibility:visible;mso-wrap-style:square" o:bullet="t">
        <v:imagedata r:id="rId1" o:title=""/>
      </v:shape>
    </w:pict>
  </w:numPicBullet>
  <w:abstractNum w:abstractNumId="0" w15:restartNumberingAfterBreak="0">
    <w:nsid w:val="00BE20C4"/>
    <w:multiLevelType w:val="hybridMultilevel"/>
    <w:tmpl w:val="F7F89E94"/>
    <w:lvl w:ilvl="0" w:tplc="30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D81DC6"/>
    <w:multiLevelType w:val="hybridMultilevel"/>
    <w:tmpl w:val="DDAE064C"/>
    <w:lvl w:ilvl="0" w:tplc="30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EB54D3"/>
    <w:multiLevelType w:val="multilevel"/>
    <w:tmpl w:val="BB84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00EB6"/>
    <w:multiLevelType w:val="multilevel"/>
    <w:tmpl w:val="3362B8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8"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A16D2"/>
    <w:multiLevelType w:val="multilevel"/>
    <w:tmpl w:val="66E4D5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61A6220"/>
    <w:multiLevelType w:val="hybridMultilevel"/>
    <w:tmpl w:val="3C4C7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2"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82DDD"/>
    <w:multiLevelType w:val="hybridMultilevel"/>
    <w:tmpl w:val="1A3CB5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416928BF"/>
    <w:multiLevelType w:val="hybridMultilevel"/>
    <w:tmpl w:val="C5C0D6C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4CDB34E2"/>
    <w:multiLevelType w:val="hybridMultilevel"/>
    <w:tmpl w:val="DAF467C8"/>
    <w:lvl w:ilvl="0" w:tplc="30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D4145E"/>
    <w:multiLevelType w:val="hybridMultilevel"/>
    <w:tmpl w:val="BA74919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1" w15:restartNumberingAfterBreak="0">
    <w:nsid w:val="4DD7656C"/>
    <w:multiLevelType w:val="multilevel"/>
    <w:tmpl w:val="751A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4" w15:restartNumberingAfterBreak="0">
    <w:nsid w:val="5D6379E2"/>
    <w:multiLevelType w:val="hybridMultilevel"/>
    <w:tmpl w:val="5C6E7F96"/>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5" w15:restartNumberingAfterBreak="0">
    <w:nsid w:val="5D746870"/>
    <w:multiLevelType w:val="multilevel"/>
    <w:tmpl w:val="D8F0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C65BBE"/>
    <w:multiLevelType w:val="hybridMultilevel"/>
    <w:tmpl w:val="BCD48F92"/>
    <w:lvl w:ilvl="0" w:tplc="30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1B751EF"/>
    <w:multiLevelType w:val="hybridMultilevel"/>
    <w:tmpl w:val="17069714"/>
    <w:lvl w:ilvl="0" w:tplc="300A0001">
      <w:start w:val="1"/>
      <w:numFmt w:val="bullet"/>
      <w:lvlText w:val=""/>
      <w:lvlJc w:val="left"/>
      <w:pPr>
        <w:ind w:left="1140" w:hanging="360"/>
      </w:pPr>
      <w:rPr>
        <w:rFonts w:ascii="Symbol" w:hAnsi="Symbol" w:hint="default"/>
        <w:color w:val="auto"/>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28" w15:restartNumberingAfterBreak="0">
    <w:nsid w:val="72493BA1"/>
    <w:multiLevelType w:val="hybridMultilevel"/>
    <w:tmpl w:val="87181446"/>
    <w:lvl w:ilvl="0" w:tplc="300A0001">
      <w:start w:val="1"/>
      <w:numFmt w:val="bullet"/>
      <w:lvlText w:val=""/>
      <w:lvlJc w:val="left"/>
      <w:pPr>
        <w:ind w:left="2250" w:hanging="360"/>
      </w:pPr>
      <w:rPr>
        <w:rFonts w:ascii="Symbol" w:hAnsi="Symbol" w:hint="default"/>
        <w:color w:val="auto"/>
      </w:rPr>
    </w:lvl>
    <w:lvl w:ilvl="1" w:tplc="080A0003" w:tentative="1">
      <w:start w:val="1"/>
      <w:numFmt w:val="bullet"/>
      <w:lvlText w:val="o"/>
      <w:lvlJc w:val="left"/>
      <w:pPr>
        <w:ind w:left="2970" w:hanging="360"/>
      </w:pPr>
      <w:rPr>
        <w:rFonts w:ascii="Courier New" w:hAnsi="Courier New" w:cs="Courier New" w:hint="default"/>
      </w:rPr>
    </w:lvl>
    <w:lvl w:ilvl="2" w:tplc="080A0005" w:tentative="1">
      <w:start w:val="1"/>
      <w:numFmt w:val="bullet"/>
      <w:lvlText w:val=""/>
      <w:lvlJc w:val="left"/>
      <w:pPr>
        <w:ind w:left="3690" w:hanging="360"/>
      </w:pPr>
      <w:rPr>
        <w:rFonts w:ascii="Wingdings" w:hAnsi="Wingdings" w:hint="default"/>
      </w:rPr>
    </w:lvl>
    <w:lvl w:ilvl="3" w:tplc="080A0001" w:tentative="1">
      <w:start w:val="1"/>
      <w:numFmt w:val="bullet"/>
      <w:lvlText w:val=""/>
      <w:lvlJc w:val="left"/>
      <w:pPr>
        <w:ind w:left="4410" w:hanging="360"/>
      </w:pPr>
      <w:rPr>
        <w:rFonts w:ascii="Symbol" w:hAnsi="Symbol" w:hint="default"/>
      </w:rPr>
    </w:lvl>
    <w:lvl w:ilvl="4" w:tplc="080A0003" w:tentative="1">
      <w:start w:val="1"/>
      <w:numFmt w:val="bullet"/>
      <w:lvlText w:val="o"/>
      <w:lvlJc w:val="left"/>
      <w:pPr>
        <w:ind w:left="5130" w:hanging="360"/>
      </w:pPr>
      <w:rPr>
        <w:rFonts w:ascii="Courier New" w:hAnsi="Courier New" w:cs="Courier New" w:hint="default"/>
      </w:rPr>
    </w:lvl>
    <w:lvl w:ilvl="5" w:tplc="080A0005" w:tentative="1">
      <w:start w:val="1"/>
      <w:numFmt w:val="bullet"/>
      <w:lvlText w:val=""/>
      <w:lvlJc w:val="left"/>
      <w:pPr>
        <w:ind w:left="5850" w:hanging="360"/>
      </w:pPr>
      <w:rPr>
        <w:rFonts w:ascii="Wingdings" w:hAnsi="Wingdings" w:hint="default"/>
      </w:rPr>
    </w:lvl>
    <w:lvl w:ilvl="6" w:tplc="080A0001" w:tentative="1">
      <w:start w:val="1"/>
      <w:numFmt w:val="bullet"/>
      <w:lvlText w:val=""/>
      <w:lvlJc w:val="left"/>
      <w:pPr>
        <w:ind w:left="6570" w:hanging="360"/>
      </w:pPr>
      <w:rPr>
        <w:rFonts w:ascii="Symbol" w:hAnsi="Symbol" w:hint="default"/>
      </w:rPr>
    </w:lvl>
    <w:lvl w:ilvl="7" w:tplc="080A0003" w:tentative="1">
      <w:start w:val="1"/>
      <w:numFmt w:val="bullet"/>
      <w:lvlText w:val="o"/>
      <w:lvlJc w:val="left"/>
      <w:pPr>
        <w:ind w:left="7290" w:hanging="360"/>
      </w:pPr>
      <w:rPr>
        <w:rFonts w:ascii="Courier New" w:hAnsi="Courier New" w:cs="Courier New" w:hint="default"/>
      </w:rPr>
    </w:lvl>
    <w:lvl w:ilvl="8" w:tplc="080A0005" w:tentative="1">
      <w:start w:val="1"/>
      <w:numFmt w:val="bullet"/>
      <w:lvlText w:val=""/>
      <w:lvlJc w:val="left"/>
      <w:pPr>
        <w:ind w:left="8010" w:hanging="360"/>
      </w:pPr>
      <w:rPr>
        <w:rFonts w:ascii="Wingdings" w:hAnsi="Wingdings" w:hint="default"/>
      </w:rPr>
    </w:lvl>
  </w:abstractNum>
  <w:abstractNum w:abstractNumId="29" w15:restartNumberingAfterBreak="0">
    <w:nsid w:val="788B3B8B"/>
    <w:multiLevelType w:val="multilevel"/>
    <w:tmpl w:val="23468C8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4"/>
  </w:num>
  <w:num w:numId="4">
    <w:abstractNumId w:val="3"/>
  </w:num>
  <w:num w:numId="5">
    <w:abstractNumId w:val="7"/>
  </w:num>
  <w:num w:numId="6">
    <w:abstractNumId w:val="30"/>
  </w:num>
  <w:num w:numId="7">
    <w:abstractNumId w:val="17"/>
  </w:num>
  <w:num w:numId="8">
    <w:abstractNumId w:val="5"/>
  </w:num>
  <w:num w:numId="9">
    <w:abstractNumId w:val="8"/>
  </w:num>
  <w:num w:numId="10">
    <w:abstractNumId w:val="13"/>
  </w:num>
  <w:num w:numId="11">
    <w:abstractNumId w:val="22"/>
  </w:num>
  <w:num w:numId="12">
    <w:abstractNumId w:val="12"/>
  </w:num>
  <w:num w:numId="13">
    <w:abstractNumId w:val="14"/>
  </w:num>
  <w:num w:numId="14">
    <w:abstractNumId w:val="17"/>
  </w:num>
  <w:num w:numId="15">
    <w:abstractNumId w:val="16"/>
  </w:num>
  <w:num w:numId="16">
    <w:abstractNumId w:val="4"/>
  </w:num>
  <w:num w:numId="17">
    <w:abstractNumId w:val="15"/>
  </w:num>
  <w:num w:numId="18">
    <w:abstractNumId w:val="11"/>
  </w:num>
  <w:num w:numId="19">
    <w:abstractNumId w:val="23"/>
  </w:num>
  <w:num w:numId="20">
    <w:abstractNumId w:val="24"/>
  </w:num>
  <w:num w:numId="21">
    <w:abstractNumId w:val="29"/>
  </w:num>
  <w:num w:numId="22">
    <w:abstractNumId w:val="20"/>
  </w:num>
  <w:num w:numId="23">
    <w:abstractNumId w:val="21"/>
  </w:num>
  <w:num w:numId="24">
    <w:abstractNumId w:val="25"/>
  </w:num>
  <w:num w:numId="25">
    <w:abstractNumId w:val="2"/>
  </w:num>
  <w:num w:numId="26">
    <w:abstractNumId w:val="6"/>
  </w:num>
  <w:num w:numId="27">
    <w:abstractNumId w:val="18"/>
  </w:num>
  <w:num w:numId="28">
    <w:abstractNumId w:val="27"/>
  </w:num>
  <w:num w:numId="29">
    <w:abstractNumId w:val="1"/>
  </w:num>
  <w:num w:numId="30">
    <w:abstractNumId w:val="9"/>
  </w:num>
  <w:num w:numId="31">
    <w:abstractNumId w:val="19"/>
  </w:num>
  <w:num w:numId="32">
    <w:abstractNumId w:val="26"/>
  </w:num>
  <w:num w:numId="33">
    <w:abstractNumId w:val="28"/>
  </w:num>
  <w:num w:numId="34">
    <w:abstractNumId w:val="0"/>
  </w:num>
  <w:num w:numId="3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CO" w:vendorID="64" w:dllVersion="4096" w:nlCheck="1" w:checkStyle="0"/>
  <w:activeWritingStyle w:appName="MSWord" w:lang="es-419"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2E3E"/>
    <w:rsid w:val="0001758D"/>
    <w:rsid w:val="00017820"/>
    <w:rsid w:val="00020567"/>
    <w:rsid w:val="00021803"/>
    <w:rsid w:val="00022EA4"/>
    <w:rsid w:val="0002309E"/>
    <w:rsid w:val="0002313A"/>
    <w:rsid w:val="00023674"/>
    <w:rsid w:val="00025965"/>
    <w:rsid w:val="000311BB"/>
    <w:rsid w:val="00032940"/>
    <w:rsid w:val="000349D9"/>
    <w:rsid w:val="00037C01"/>
    <w:rsid w:val="000453BF"/>
    <w:rsid w:val="00046B18"/>
    <w:rsid w:val="000477E1"/>
    <w:rsid w:val="00055823"/>
    <w:rsid w:val="0005730B"/>
    <w:rsid w:val="00060250"/>
    <w:rsid w:val="00061679"/>
    <w:rsid w:val="000618C0"/>
    <w:rsid w:val="00062B14"/>
    <w:rsid w:val="0007133C"/>
    <w:rsid w:val="000745FB"/>
    <w:rsid w:val="0007490F"/>
    <w:rsid w:val="00075836"/>
    <w:rsid w:val="00077230"/>
    <w:rsid w:val="000778D3"/>
    <w:rsid w:val="00081F0B"/>
    <w:rsid w:val="00083F99"/>
    <w:rsid w:val="00084CDA"/>
    <w:rsid w:val="00085537"/>
    <w:rsid w:val="00085C06"/>
    <w:rsid w:val="00086FCD"/>
    <w:rsid w:val="00090AD6"/>
    <w:rsid w:val="000918EF"/>
    <w:rsid w:val="0009254F"/>
    <w:rsid w:val="0009291D"/>
    <w:rsid w:val="00092A47"/>
    <w:rsid w:val="00094294"/>
    <w:rsid w:val="00094DB3"/>
    <w:rsid w:val="0009551D"/>
    <w:rsid w:val="000A71E2"/>
    <w:rsid w:val="000B022F"/>
    <w:rsid w:val="000B1289"/>
    <w:rsid w:val="000B3A40"/>
    <w:rsid w:val="000B3DBB"/>
    <w:rsid w:val="000B4315"/>
    <w:rsid w:val="000B7BCD"/>
    <w:rsid w:val="000C0EB9"/>
    <w:rsid w:val="000C29C1"/>
    <w:rsid w:val="000C3B83"/>
    <w:rsid w:val="000C3DAC"/>
    <w:rsid w:val="000C580A"/>
    <w:rsid w:val="000C60D1"/>
    <w:rsid w:val="000C6680"/>
    <w:rsid w:val="000D4F4C"/>
    <w:rsid w:val="000D65E9"/>
    <w:rsid w:val="000D6994"/>
    <w:rsid w:val="000E01F5"/>
    <w:rsid w:val="000E50C1"/>
    <w:rsid w:val="000F1628"/>
    <w:rsid w:val="000F3136"/>
    <w:rsid w:val="000F38E5"/>
    <w:rsid w:val="000F6A99"/>
    <w:rsid w:val="00100041"/>
    <w:rsid w:val="00100834"/>
    <w:rsid w:val="001024B7"/>
    <w:rsid w:val="00103731"/>
    <w:rsid w:val="00104DBE"/>
    <w:rsid w:val="00112B8D"/>
    <w:rsid w:val="00114039"/>
    <w:rsid w:val="00116805"/>
    <w:rsid w:val="0012291B"/>
    <w:rsid w:val="00123801"/>
    <w:rsid w:val="00125D85"/>
    <w:rsid w:val="00127030"/>
    <w:rsid w:val="00130D18"/>
    <w:rsid w:val="00135408"/>
    <w:rsid w:val="00135F33"/>
    <w:rsid w:val="0013649E"/>
    <w:rsid w:val="00137A00"/>
    <w:rsid w:val="00141E5E"/>
    <w:rsid w:val="00142C38"/>
    <w:rsid w:val="001500B9"/>
    <w:rsid w:val="001558B8"/>
    <w:rsid w:val="001612B0"/>
    <w:rsid w:val="00165159"/>
    <w:rsid w:val="0016674A"/>
    <w:rsid w:val="00170C41"/>
    <w:rsid w:val="00172EF7"/>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029B"/>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38B5"/>
    <w:rsid w:val="00214E1B"/>
    <w:rsid w:val="00220478"/>
    <w:rsid w:val="00223DC4"/>
    <w:rsid w:val="002266DB"/>
    <w:rsid w:val="0023132F"/>
    <w:rsid w:val="002340A7"/>
    <w:rsid w:val="002349B1"/>
    <w:rsid w:val="002360A0"/>
    <w:rsid w:val="00237F97"/>
    <w:rsid w:val="002400A6"/>
    <w:rsid w:val="0024024D"/>
    <w:rsid w:val="00240ED9"/>
    <w:rsid w:val="00243F31"/>
    <w:rsid w:val="002502A3"/>
    <w:rsid w:val="002507F7"/>
    <w:rsid w:val="0025167B"/>
    <w:rsid w:val="002556C5"/>
    <w:rsid w:val="002570BC"/>
    <w:rsid w:val="002576FB"/>
    <w:rsid w:val="00257C54"/>
    <w:rsid w:val="00260FC4"/>
    <w:rsid w:val="00262FE5"/>
    <w:rsid w:val="00263028"/>
    <w:rsid w:val="00264C92"/>
    <w:rsid w:val="00271F49"/>
    <w:rsid w:val="00272F4D"/>
    <w:rsid w:val="00274E7A"/>
    <w:rsid w:val="00276400"/>
    <w:rsid w:val="00276763"/>
    <w:rsid w:val="00277CD9"/>
    <w:rsid w:val="00287699"/>
    <w:rsid w:val="00290BAE"/>
    <w:rsid w:val="00293845"/>
    <w:rsid w:val="00295144"/>
    <w:rsid w:val="00295434"/>
    <w:rsid w:val="0029756F"/>
    <w:rsid w:val="002A2C9B"/>
    <w:rsid w:val="002A659B"/>
    <w:rsid w:val="002B1D9B"/>
    <w:rsid w:val="002B20BE"/>
    <w:rsid w:val="002B3712"/>
    <w:rsid w:val="002B41BE"/>
    <w:rsid w:val="002B4610"/>
    <w:rsid w:val="002B53FC"/>
    <w:rsid w:val="002B6CDA"/>
    <w:rsid w:val="002C10C6"/>
    <w:rsid w:val="002C2A6F"/>
    <w:rsid w:val="002C393D"/>
    <w:rsid w:val="002C55AC"/>
    <w:rsid w:val="002C5D4B"/>
    <w:rsid w:val="002D2C9B"/>
    <w:rsid w:val="002D42AF"/>
    <w:rsid w:val="002D5AF3"/>
    <w:rsid w:val="002D743D"/>
    <w:rsid w:val="002E2C17"/>
    <w:rsid w:val="002E78CF"/>
    <w:rsid w:val="002F4741"/>
    <w:rsid w:val="002F7265"/>
    <w:rsid w:val="00311A47"/>
    <w:rsid w:val="003139EA"/>
    <w:rsid w:val="003149EA"/>
    <w:rsid w:val="00315993"/>
    <w:rsid w:val="00321AC4"/>
    <w:rsid w:val="00324077"/>
    <w:rsid w:val="00330634"/>
    <w:rsid w:val="0033413E"/>
    <w:rsid w:val="00336AAD"/>
    <w:rsid w:val="00336AE8"/>
    <w:rsid w:val="0033715A"/>
    <w:rsid w:val="00337246"/>
    <w:rsid w:val="0034182F"/>
    <w:rsid w:val="00344627"/>
    <w:rsid w:val="00345327"/>
    <w:rsid w:val="00351253"/>
    <w:rsid w:val="00361701"/>
    <w:rsid w:val="0036289D"/>
    <w:rsid w:val="00364997"/>
    <w:rsid w:val="00364DD3"/>
    <w:rsid w:val="003660CC"/>
    <w:rsid w:val="003660E8"/>
    <w:rsid w:val="0036717F"/>
    <w:rsid w:val="003701EA"/>
    <w:rsid w:val="00371185"/>
    <w:rsid w:val="00371483"/>
    <w:rsid w:val="00371A42"/>
    <w:rsid w:val="00371E0B"/>
    <w:rsid w:val="003774EF"/>
    <w:rsid w:val="00377817"/>
    <w:rsid w:val="003844B9"/>
    <w:rsid w:val="00386A87"/>
    <w:rsid w:val="0039053A"/>
    <w:rsid w:val="00390995"/>
    <w:rsid w:val="003928B2"/>
    <w:rsid w:val="0039365C"/>
    <w:rsid w:val="0039489E"/>
    <w:rsid w:val="0039516D"/>
    <w:rsid w:val="003A2069"/>
    <w:rsid w:val="003A5CB3"/>
    <w:rsid w:val="003A6473"/>
    <w:rsid w:val="003A7843"/>
    <w:rsid w:val="003B2950"/>
    <w:rsid w:val="003B7A89"/>
    <w:rsid w:val="003C0015"/>
    <w:rsid w:val="003C11FE"/>
    <w:rsid w:val="003C2686"/>
    <w:rsid w:val="003C2C48"/>
    <w:rsid w:val="003C3A77"/>
    <w:rsid w:val="003D0C28"/>
    <w:rsid w:val="003D271C"/>
    <w:rsid w:val="003D2B46"/>
    <w:rsid w:val="003D5F96"/>
    <w:rsid w:val="003D7F1C"/>
    <w:rsid w:val="003E2FDF"/>
    <w:rsid w:val="003E344A"/>
    <w:rsid w:val="003E58D6"/>
    <w:rsid w:val="003E68F9"/>
    <w:rsid w:val="003E783C"/>
    <w:rsid w:val="003F1363"/>
    <w:rsid w:val="003F3ADF"/>
    <w:rsid w:val="003F4F89"/>
    <w:rsid w:val="003F7490"/>
    <w:rsid w:val="00403CCE"/>
    <w:rsid w:val="00404649"/>
    <w:rsid w:val="00406A26"/>
    <w:rsid w:val="004161C1"/>
    <w:rsid w:val="004214C9"/>
    <w:rsid w:val="0042554C"/>
    <w:rsid w:val="00427AF3"/>
    <w:rsid w:val="00434197"/>
    <w:rsid w:val="0043482A"/>
    <w:rsid w:val="00443F82"/>
    <w:rsid w:val="004526A6"/>
    <w:rsid w:val="004533FC"/>
    <w:rsid w:val="00457971"/>
    <w:rsid w:val="00460A29"/>
    <w:rsid w:val="0046379F"/>
    <w:rsid w:val="00463FCB"/>
    <w:rsid w:val="00466BDB"/>
    <w:rsid w:val="00466C3C"/>
    <w:rsid w:val="00466E35"/>
    <w:rsid w:val="00474121"/>
    <w:rsid w:val="00475AB9"/>
    <w:rsid w:val="00481723"/>
    <w:rsid w:val="00482250"/>
    <w:rsid w:val="004844B6"/>
    <w:rsid w:val="00485FEF"/>
    <w:rsid w:val="0049247B"/>
    <w:rsid w:val="00493C32"/>
    <w:rsid w:val="004964B7"/>
    <w:rsid w:val="004A286C"/>
    <w:rsid w:val="004A2D03"/>
    <w:rsid w:val="004A369C"/>
    <w:rsid w:val="004A7E5E"/>
    <w:rsid w:val="004B1E89"/>
    <w:rsid w:val="004B2A87"/>
    <w:rsid w:val="004B412A"/>
    <w:rsid w:val="004B767F"/>
    <w:rsid w:val="004B7A0F"/>
    <w:rsid w:val="004C1323"/>
    <w:rsid w:val="004C1C6E"/>
    <w:rsid w:val="004C5CDE"/>
    <w:rsid w:val="004C5F85"/>
    <w:rsid w:val="004C6171"/>
    <w:rsid w:val="004D294C"/>
    <w:rsid w:val="004D5359"/>
    <w:rsid w:val="004D5511"/>
    <w:rsid w:val="004D5614"/>
    <w:rsid w:val="004D7A39"/>
    <w:rsid w:val="004E1F93"/>
    <w:rsid w:val="004E34C8"/>
    <w:rsid w:val="004F0951"/>
    <w:rsid w:val="004F131D"/>
    <w:rsid w:val="004F3548"/>
    <w:rsid w:val="004F5905"/>
    <w:rsid w:val="004F6D22"/>
    <w:rsid w:val="004F7AC8"/>
    <w:rsid w:val="0050045A"/>
    <w:rsid w:val="0051146E"/>
    <w:rsid w:val="005127E6"/>
    <w:rsid w:val="00514886"/>
    <w:rsid w:val="00515DD7"/>
    <w:rsid w:val="005232B8"/>
    <w:rsid w:val="00525BEE"/>
    <w:rsid w:val="005335E1"/>
    <w:rsid w:val="00533AB7"/>
    <w:rsid w:val="00536469"/>
    <w:rsid w:val="00536C92"/>
    <w:rsid w:val="00554C56"/>
    <w:rsid w:val="00560BD0"/>
    <w:rsid w:val="00565C09"/>
    <w:rsid w:val="005668A6"/>
    <w:rsid w:val="00573C68"/>
    <w:rsid w:val="005744D8"/>
    <w:rsid w:val="00574CBD"/>
    <w:rsid w:val="0057684D"/>
    <w:rsid w:val="00585B48"/>
    <w:rsid w:val="0058628B"/>
    <w:rsid w:val="00590173"/>
    <w:rsid w:val="0059195E"/>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3E7C"/>
    <w:rsid w:val="0060512D"/>
    <w:rsid w:val="00611419"/>
    <w:rsid w:val="006121F9"/>
    <w:rsid w:val="00612CE5"/>
    <w:rsid w:val="006143C4"/>
    <w:rsid w:val="00614EA7"/>
    <w:rsid w:val="00616DD2"/>
    <w:rsid w:val="00620487"/>
    <w:rsid w:val="006234A7"/>
    <w:rsid w:val="00624239"/>
    <w:rsid w:val="00625D17"/>
    <w:rsid w:val="006265B8"/>
    <w:rsid w:val="006425F3"/>
    <w:rsid w:val="00642E7F"/>
    <w:rsid w:val="0064585C"/>
    <w:rsid w:val="00650C74"/>
    <w:rsid w:val="00650DDF"/>
    <w:rsid w:val="00652005"/>
    <w:rsid w:val="006536C2"/>
    <w:rsid w:val="006574C7"/>
    <w:rsid w:val="00666C36"/>
    <w:rsid w:val="006843EC"/>
    <w:rsid w:val="00685503"/>
    <w:rsid w:val="0068620A"/>
    <w:rsid w:val="0069482E"/>
    <w:rsid w:val="00697486"/>
    <w:rsid w:val="006A34A6"/>
    <w:rsid w:val="006A4BEE"/>
    <w:rsid w:val="006A5414"/>
    <w:rsid w:val="006A5C3D"/>
    <w:rsid w:val="006A7099"/>
    <w:rsid w:val="006B23D1"/>
    <w:rsid w:val="006B301D"/>
    <w:rsid w:val="006B3937"/>
    <w:rsid w:val="006B3BBA"/>
    <w:rsid w:val="006B7C97"/>
    <w:rsid w:val="006C1781"/>
    <w:rsid w:val="006C1D5B"/>
    <w:rsid w:val="006C58BB"/>
    <w:rsid w:val="006C5AD6"/>
    <w:rsid w:val="006C6774"/>
    <w:rsid w:val="006D4610"/>
    <w:rsid w:val="006D531F"/>
    <w:rsid w:val="006D63A9"/>
    <w:rsid w:val="006E5A65"/>
    <w:rsid w:val="006F1CFD"/>
    <w:rsid w:val="006F2A58"/>
    <w:rsid w:val="006F2C2C"/>
    <w:rsid w:val="006F3811"/>
    <w:rsid w:val="006F3CEA"/>
    <w:rsid w:val="007143F7"/>
    <w:rsid w:val="00715E81"/>
    <w:rsid w:val="0071620A"/>
    <w:rsid w:val="00716514"/>
    <w:rsid w:val="00716E79"/>
    <w:rsid w:val="00721C4B"/>
    <w:rsid w:val="00724F9B"/>
    <w:rsid w:val="00725B00"/>
    <w:rsid w:val="00727338"/>
    <w:rsid w:val="00730A79"/>
    <w:rsid w:val="00731B26"/>
    <w:rsid w:val="00734364"/>
    <w:rsid w:val="00734C99"/>
    <w:rsid w:val="00734D7D"/>
    <w:rsid w:val="00735A40"/>
    <w:rsid w:val="007423B5"/>
    <w:rsid w:val="00742681"/>
    <w:rsid w:val="00742D65"/>
    <w:rsid w:val="00743D23"/>
    <w:rsid w:val="00746806"/>
    <w:rsid w:val="00751D25"/>
    <w:rsid w:val="007577E7"/>
    <w:rsid w:val="0076388F"/>
    <w:rsid w:val="00766971"/>
    <w:rsid w:val="00766E6E"/>
    <w:rsid w:val="00767F85"/>
    <w:rsid w:val="00771473"/>
    <w:rsid w:val="00773DA6"/>
    <w:rsid w:val="00774A22"/>
    <w:rsid w:val="007764DF"/>
    <w:rsid w:val="00776FC9"/>
    <w:rsid w:val="00781461"/>
    <w:rsid w:val="00782FA3"/>
    <w:rsid w:val="00783817"/>
    <w:rsid w:val="007848E6"/>
    <w:rsid w:val="00787166"/>
    <w:rsid w:val="00790733"/>
    <w:rsid w:val="00790A47"/>
    <w:rsid w:val="00791E01"/>
    <w:rsid w:val="00794C70"/>
    <w:rsid w:val="00796F00"/>
    <w:rsid w:val="007A0A55"/>
    <w:rsid w:val="007A0CF2"/>
    <w:rsid w:val="007A5E5A"/>
    <w:rsid w:val="007A67A1"/>
    <w:rsid w:val="007A6C7B"/>
    <w:rsid w:val="007B4304"/>
    <w:rsid w:val="007B6311"/>
    <w:rsid w:val="007B755A"/>
    <w:rsid w:val="007C3309"/>
    <w:rsid w:val="007D05E1"/>
    <w:rsid w:val="007D332B"/>
    <w:rsid w:val="007D359E"/>
    <w:rsid w:val="007D3829"/>
    <w:rsid w:val="007D5208"/>
    <w:rsid w:val="007D54C1"/>
    <w:rsid w:val="007E1269"/>
    <w:rsid w:val="007E35AB"/>
    <w:rsid w:val="007E42CB"/>
    <w:rsid w:val="007E6EF4"/>
    <w:rsid w:val="007F1E21"/>
    <w:rsid w:val="007F2952"/>
    <w:rsid w:val="007F3DA1"/>
    <w:rsid w:val="007F740F"/>
    <w:rsid w:val="00800157"/>
    <w:rsid w:val="00815A88"/>
    <w:rsid w:val="008165AF"/>
    <w:rsid w:val="008202E5"/>
    <w:rsid w:val="008206BE"/>
    <w:rsid w:val="008236C2"/>
    <w:rsid w:val="00824819"/>
    <w:rsid w:val="00826041"/>
    <w:rsid w:val="008267D9"/>
    <w:rsid w:val="0082752F"/>
    <w:rsid w:val="008330CA"/>
    <w:rsid w:val="0083723A"/>
    <w:rsid w:val="00837576"/>
    <w:rsid w:val="008378AD"/>
    <w:rsid w:val="00841392"/>
    <w:rsid w:val="008468B2"/>
    <w:rsid w:val="00846A15"/>
    <w:rsid w:val="0084725F"/>
    <w:rsid w:val="00852EA8"/>
    <w:rsid w:val="00855329"/>
    <w:rsid w:val="00860729"/>
    <w:rsid w:val="008673CD"/>
    <w:rsid w:val="0087109A"/>
    <w:rsid w:val="00877EE2"/>
    <w:rsid w:val="00880575"/>
    <w:rsid w:val="008817DB"/>
    <w:rsid w:val="00884335"/>
    <w:rsid w:val="0089007D"/>
    <w:rsid w:val="008948B4"/>
    <w:rsid w:val="0089562B"/>
    <w:rsid w:val="008966DB"/>
    <w:rsid w:val="0089719A"/>
    <w:rsid w:val="00897E2B"/>
    <w:rsid w:val="008A0AAB"/>
    <w:rsid w:val="008A2C5C"/>
    <w:rsid w:val="008A3686"/>
    <w:rsid w:val="008A399F"/>
    <w:rsid w:val="008A47D1"/>
    <w:rsid w:val="008A4A09"/>
    <w:rsid w:val="008B1B7B"/>
    <w:rsid w:val="008B449A"/>
    <w:rsid w:val="008B6CCE"/>
    <w:rsid w:val="008B7367"/>
    <w:rsid w:val="008B754F"/>
    <w:rsid w:val="008B78E9"/>
    <w:rsid w:val="008B7975"/>
    <w:rsid w:val="008C6DDA"/>
    <w:rsid w:val="008D0F85"/>
    <w:rsid w:val="008D424C"/>
    <w:rsid w:val="008D6832"/>
    <w:rsid w:val="008D7814"/>
    <w:rsid w:val="008D7F14"/>
    <w:rsid w:val="008E08BB"/>
    <w:rsid w:val="008E24D7"/>
    <w:rsid w:val="008E3BCC"/>
    <w:rsid w:val="008E3CF7"/>
    <w:rsid w:val="008E3E2C"/>
    <w:rsid w:val="008E6125"/>
    <w:rsid w:val="008E6D66"/>
    <w:rsid w:val="008F1515"/>
    <w:rsid w:val="008F4BEB"/>
    <w:rsid w:val="009010BD"/>
    <w:rsid w:val="009017B5"/>
    <w:rsid w:val="00903649"/>
    <w:rsid w:val="009061B1"/>
    <w:rsid w:val="00913939"/>
    <w:rsid w:val="00913F40"/>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B29"/>
    <w:rsid w:val="00986DF0"/>
    <w:rsid w:val="00991F97"/>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1F9"/>
    <w:rsid w:val="009C52AF"/>
    <w:rsid w:val="009C5DAA"/>
    <w:rsid w:val="009C5F87"/>
    <w:rsid w:val="009C68DA"/>
    <w:rsid w:val="009D1789"/>
    <w:rsid w:val="009D59E0"/>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36AAE"/>
    <w:rsid w:val="00A40E6E"/>
    <w:rsid w:val="00A41599"/>
    <w:rsid w:val="00A44526"/>
    <w:rsid w:val="00A456A9"/>
    <w:rsid w:val="00A472E5"/>
    <w:rsid w:val="00A5063A"/>
    <w:rsid w:val="00A5134A"/>
    <w:rsid w:val="00A533F5"/>
    <w:rsid w:val="00A53CD2"/>
    <w:rsid w:val="00A556B4"/>
    <w:rsid w:val="00A56B08"/>
    <w:rsid w:val="00A61BD0"/>
    <w:rsid w:val="00A6536C"/>
    <w:rsid w:val="00A6674A"/>
    <w:rsid w:val="00A700E6"/>
    <w:rsid w:val="00A70875"/>
    <w:rsid w:val="00A70F7B"/>
    <w:rsid w:val="00A74C5E"/>
    <w:rsid w:val="00A753A3"/>
    <w:rsid w:val="00A77140"/>
    <w:rsid w:val="00A85B0B"/>
    <w:rsid w:val="00A86756"/>
    <w:rsid w:val="00A946F4"/>
    <w:rsid w:val="00A9721A"/>
    <w:rsid w:val="00A977CA"/>
    <w:rsid w:val="00AA15CA"/>
    <w:rsid w:val="00AB0516"/>
    <w:rsid w:val="00AB2771"/>
    <w:rsid w:val="00AB5A41"/>
    <w:rsid w:val="00AD4A1E"/>
    <w:rsid w:val="00AD6D4C"/>
    <w:rsid w:val="00AD70AE"/>
    <w:rsid w:val="00AE14B9"/>
    <w:rsid w:val="00AE3905"/>
    <w:rsid w:val="00AE58D6"/>
    <w:rsid w:val="00AE5EFB"/>
    <w:rsid w:val="00AE66D7"/>
    <w:rsid w:val="00AF39BD"/>
    <w:rsid w:val="00AF45D5"/>
    <w:rsid w:val="00AF5CBC"/>
    <w:rsid w:val="00AF64FF"/>
    <w:rsid w:val="00AF6F5A"/>
    <w:rsid w:val="00B020C0"/>
    <w:rsid w:val="00B036B7"/>
    <w:rsid w:val="00B0623C"/>
    <w:rsid w:val="00B077B2"/>
    <w:rsid w:val="00B1019A"/>
    <w:rsid w:val="00B10833"/>
    <w:rsid w:val="00B131F5"/>
    <w:rsid w:val="00B13779"/>
    <w:rsid w:val="00B17027"/>
    <w:rsid w:val="00B17D52"/>
    <w:rsid w:val="00B201AE"/>
    <w:rsid w:val="00B26645"/>
    <w:rsid w:val="00B3066B"/>
    <w:rsid w:val="00B30EF5"/>
    <w:rsid w:val="00B32C4E"/>
    <w:rsid w:val="00B33EE1"/>
    <w:rsid w:val="00B368EF"/>
    <w:rsid w:val="00B40431"/>
    <w:rsid w:val="00B427EF"/>
    <w:rsid w:val="00B42A76"/>
    <w:rsid w:val="00B45CE2"/>
    <w:rsid w:val="00B52F43"/>
    <w:rsid w:val="00B533F1"/>
    <w:rsid w:val="00B550F6"/>
    <w:rsid w:val="00B55D62"/>
    <w:rsid w:val="00B60ED7"/>
    <w:rsid w:val="00B6207E"/>
    <w:rsid w:val="00B626B2"/>
    <w:rsid w:val="00B660B7"/>
    <w:rsid w:val="00B67B34"/>
    <w:rsid w:val="00B70022"/>
    <w:rsid w:val="00B72192"/>
    <w:rsid w:val="00B740E5"/>
    <w:rsid w:val="00B7497B"/>
    <w:rsid w:val="00B76225"/>
    <w:rsid w:val="00B77A06"/>
    <w:rsid w:val="00B82266"/>
    <w:rsid w:val="00B8415C"/>
    <w:rsid w:val="00B86E05"/>
    <w:rsid w:val="00B87097"/>
    <w:rsid w:val="00B87473"/>
    <w:rsid w:val="00B92067"/>
    <w:rsid w:val="00BA11BF"/>
    <w:rsid w:val="00BA7B02"/>
    <w:rsid w:val="00BB48BB"/>
    <w:rsid w:val="00BB587B"/>
    <w:rsid w:val="00BB6865"/>
    <w:rsid w:val="00BB6F1E"/>
    <w:rsid w:val="00BB7A5F"/>
    <w:rsid w:val="00BC28F5"/>
    <w:rsid w:val="00BC3458"/>
    <w:rsid w:val="00BC5ADF"/>
    <w:rsid w:val="00BD6DFB"/>
    <w:rsid w:val="00BE4AD7"/>
    <w:rsid w:val="00BE6364"/>
    <w:rsid w:val="00BF33E5"/>
    <w:rsid w:val="00BF40B2"/>
    <w:rsid w:val="00BF7CA5"/>
    <w:rsid w:val="00C01F64"/>
    <w:rsid w:val="00C04C74"/>
    <w:rsid w:val="00C071A5"/>
    <w:rsid w:val="00C120BC"/>
    <w:rsid w:val="00C14212"/>
    <w:rsid w:val="00C16A1C"/>
    <w:rsid w:val="00C16E70"/>
    <w:rsid w:val="00C26F38"/>
    <w:rsid w:val="00C302CC"/>
    <w:rsid w:val="00C40358"/>
    <w:rsid w:val="00C40F02"/>
    <w:rsid w:val="00C431EE"/>
    <w:rsid w:val="00C434CE"/>
    <w:rsid w:val="00C46F18"/>
    <w:rsid w:val="00C52B5E"/>
    <w:rsid w:val="00C56649"/>
    <w:rsid w:val="00C653DF"/>
    <w:rsid w:val="00C66057"/>
    <w:rsid w:val="00C66423"/>
    <w:rsid w:val="00C707B5"/>
    <w:rsid w:val="00C75B8D"/>
    <w:rsid w:val="00C766C5"/>
    <w:rsid w:val="00C7701A"/>
    <w:rsid w:val="00C80BF4"/>
    <w:rsid w:val="00C80FFF"/>
    <w:rsid w:val="00C82C6C"/>
    <w:rsid w:val="00C83B61"/>
    <w:rsid w:val="00C866A3"/>
    <w:rsid w:val="00C879C5"/>
    <w:rsid w:val="00C910FB"/>
    <w:rsid w:val="00C91BC0"/>
    <w:rsid w:val="00C92D81"/>
    <w:rsid w:val="00C9305C"/>
    <w:rsid w:val="00CA1BAE"/>
    <w:rsid w:val="00CA239A"/>
    <w:rsid w:val="00CA2FE0"/>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1AB3"/>
    <w:rsid w:val="00D22E1A"/>
    <w:rsid w:val="00D22FE8"/>
    <w:rsid w:val="00D23D28"/>
    <w:rsid w:val="00D26736"/>
    <w:rsid w:val="00D26A77"/>
    <w:rsid w:val="00D34341"/>
    <w:rsid w:val="00D35E84"/>
    <w:rsid w:val="00D40062"/>
    <w:rsid w:val="00D40FA8"/>
    <w:rsid w:val="00D43DFE"/>
    <w:rsid w:val="00D45800"/>
    <w:rsid w:val="00D474C0"/>
    <w:rsid w:val="00D54A93"/>
    <w:rsid w:val="00D57971"/>
    <w:rsid w:val="00D65588"/>
    <w:rsid w:val="00D723B4"/>
    <w:rsid w:val="00D7338C"/>
    <w:rsid w:val="00D744DB"/>
    <w:rsid w:val="00D77419"/>
    <w:rsid w:val="00D80867"/>
    <w:rsid w:val="00D836A5"/>
    <w:rsid w:val="00D87357"/>
    <w:rsid w:val="00D90118"/>
    <w:rsid w:val="00D91297"/>
    <w:rsid w:val="00D9386A"/>
    <w:rsid w:val="00D943FB"/>
    <w:rsid w:val="00D97DED"/>
    <w:rsid w:val="00DA0309"/>
    <w:rsid w:val="00DA0C09"/>
    <w:rsid w:val="00DB0441"/>
    <w:rsid w:val="00DB2EDF"/>
    <w:rsid w:val="00DB6D1E"/>
    <w:rsid w:val="00DC1263"/>
    <w:rsid w:val="00DC1FDF"/>
    <w:rsid w:val="00DC30DF"/>
    <w:rsid w:val="00DC39C0"/>
    <w:rsid w:val="00DC4333"/>
    <w:rsid w:val="00DC50C5"/>
    <w:rsid w:val="00DC72E3"/>
    <w:rsid w:val="00DC7EAE"/>
    <w:rsid w:val="00DD0508"/>
    <w:rsid w:val="00DD15E4"/>
    <w:rsid w:val="00DD195F"/>
    <w:rsid w:val="00DD3089"/>
    <w:rsid w:val="00DD647C"/>
    <w:rsid w:val="00DD7E7B"/>
    <w:rsid w:val="00DE639B"/>
    <w:rsid w:val="00DE7466"/>
    <w:rsid w:val="00DE78FE"/>
    <w:rsid w:val="00DF10B5"/>
    <w:rsid w:val="00DF1F7A"/>
    <w:rsid w:val="00DF2A2E"/>
    <w:rsid w:val="00DF7223"/>
    <w:rsid w:val="00E00B67"/>
    <w:rsid w:val="00E01293"/>
    <w:rsid w:val="00E01B2E"/>
    <w:rsid w:val="00E07AC9"/>
    <w:rsid w:val="00E07FBE"/>
    <w:rsid w:val="00E12820"/>
    <w:rsid w:val="00E12988"/>
    <w:rsid w:val="00E20BAF"/>
    <w:rsid w:val="00E223BD"/>
    <w:rsid w:val="00E24302"/>
    <w:rsid w:val="00E24FA2"/>
    <w:rsid w:val="00E2731D"/>
    <w:rsid w:val="00E30512"/>
    <w:rsid w:val="00E306ED"/>
    <w:rsid w:val="00E31116"/>
    <w:rsid w:val="00E3746B"/>
    <w:rsid w:val="00E41C04"/>
    <w:rsid w:val="00E430C2"/>
    <w:rsid w:val="00E45F7D"/>
    <w:rsid w:val="00E46243"/>
    <w:rsid w:val="00E47A8B"/>
    <w:rsid w:val="00E55CC3"/>
    <w:rsid w:val="00E562B4"/>
    <w:rsid w:val="00E56AA9"/>
    <w:rsid w:val="00E57E70"/>
    <w:rsid w:val="00E57FC3"/>
    <w:rsid w:val="00E6309B"/>
    <w:rsid w:val="00E66DA8"/>
    <w:rsid w:val="00E71989"/>
    <w:rsid w:val="00E73AAB"/>
    <w:rsid w:val="00E74FF2"/>
    <w:rsid w:val="00E84238"/>
    <w:rsid w:val="00E84E12"/>
    <w:rsid w:val="00E850D3"/>
    <w:rsid w:val="00E92430"/>
    <w:rsid w:val="00E969E2"/>
    <w:rsid w:val="00EA03EC"/>
    <w:rsid w:val="00EA1411"/>
    <w:rsid w:val="00EA312C"/>
    <w:rsid w:val="00EA441C"/>
    <w:rsid w:val="00EA6B0D"/>
    <w:rsid w:val="00EB4FAD"/>
    <w:rsid w:val="00EC4D9D"/>
    <w:rsid w:val="00EC5354"/>
    <w:rsid w:val="00ED0E1C"/>
    <w:rsid w:val="00ED1567"/>
    <w:rsid w:val="00ED2F3E"/>
    <w:rsid w:val="00ED74F7"/>
    <w:rsid w:val="00ED7EE6"/>
    <w:rsid w:val="00EE10E7"/>
    <w:rsid w:val="00EF2789"/>
    <w:rsid w:val="00EF3531"/>
    <w:rsid w:val="00EF437F"/>
    <w:rsid w:val="00F0285A"/>
    <w:rsid w:val="00F037E2"/>
    <w:rsid w:val="00F0389E"/>
    <w:rsid w:val="00F048FB"/>
    <w:rsid w:val="00F05786"/>
    <w:rsid w:val="00F10D15"/>
    <w:rsid w:val="00F20655"/>
    <w:rsid w:val="00F24554"/>
    <w:rsid w:val="00F251ED"/>
    <w:rsid w:val="00F25E1C"/>
    <w:rsid w:val="00F303B6"/>
    <w:rsid w:val="00F30628"/>
    <w:rsid w:val="00F314D2"/>
    <w:rsid w:val="00F36E2C"/>
    <w:rsid w:val="00F407E0"/>
    <w:rsid w:val="00F41112"/>
    <w:rsid w:val="00F42B09"/>
    <w:rsid w:val="00F47034"/>
    <w:rsid w:val="00F47EB6"/>
    <w:rsid w:val="00F56C5C"/>
    <w:rsid w:val="00F60FA3"/>
    <w:rsid w:val="00F657FC"/>
    <w:rsid w:val="00F65AF3"/>
    <w:rsid w:val="00F72751"/>
    <w:rsid w:val="00F73F61"/>
    <w:rsid w:val="00F763DC"/>
    <w:rsid w:val="00F82980"/>
    <w:rsid w:val="00F837E5"/>
    <w:rsid w:val="00F84778"/>
    <w:rsid w:val="00F84A77"/>
    <w:rsid w:val="00F85321"/>
    <w:rsid w:val="00F854F9"/>
    <w:rsid w:val="00F866B2"/>
    <w:rsid w:val="00F86898"/>
    <w:rsid w:val="00F872D0"/>
    <w:rsid w:val="00F876CB"/>
    <w:rsid w:val="00F90529"/>
    <w:rsid w:val="00F91048"/>
    <w:rsid w:val="00F93BA6"/>
    <w:rsid w:val="00F94E9E"/>
    <w:rsid w:val="00F96646"/>
    <w:rsid w:val="00FA0466"/>
    <w:rsid w:val="00FA0FF5"/>
    <w:rsid w:val="00FB2D52"/>
    <w:rsid w:val="00FB4984"/>
    <w:rsid w:val="00FB6148"/>
    <w:rsid w:val="00FC1734"/>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5FD"/>
    <w:rsid w:val="00FF283E"/>
    <w:rsid w:val="00FF2C91"/>
    <w:rsid w:val="00FF776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AAD"/>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16674A"/>
    <w:rPr>
      <w:b/>
      <w:bCs/>
    </w:rPr>
  </w:style>
  <w:style w:type="character" w:styleId="nfasis">
    <w:name w:val="Emphasis"/>
    <w:basedOn w:val="Fuentedeprrafopredeter"/>
    <w:uiPriority w:val="20"/>
    <w:qFormat/>
    <w:rsid w:val="0016674A"/>
    <w:rPr>
      <w:i/>
      <w:iCs/>
    </w:rPr>
  </w:style>
  <w:style w:type="character" w:customStyle="1" w:styleId="apple-tab-span">
    <w:name w:val="apple-tab-span"/>
    <w:basedOn w:val="Fuentedeprrafopredeter"/>
    <w:rsid w:val="0033715A"/>
  </w:style>
  <w:style w:type="table" w:customStyle="1" w:styleId="TableNormal">
    <w:name w:val="Table Normal"/>
    <w:rsid w:val="00104DBE"/>
    <w:pPr>
      <w:spacing w:line="256" w:lineRule="auto"/>
    </w:pPr>
    <w:rPr>
      <w:rFonts w:ascii="Calibri" w:eastAsia="Calibri" w:hAnsi="Calibri" w:cs="Calibri"/>
      <w:lang w:val="es-CO"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49425304">
      <w:bodyDiv w:val="1"/>
      <w:marLeft w:val="0"/>
      <w:marRight w:val="0"/>
      <w:marTop w:val="0"/>
      <w:marBottom w:val="0"/>
      <w:divBdr>
        <w:top w:val="none" w:sz="0" w:space="0" w:color="auto"/>
        <w:left w:val="none" w:sz="0" w:space="0" w:color="auto"/>
        <w:bottom w:val="none" w:sz="0" w:space="0" w:color="auto"/>
        <w:right w:val="none" w:sz="0" w:space="0" w:color="auto"/>
      </w:divBdr>
    </w:div>
    <w:div w:id="55394003">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293633820">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0252127">
      <w:bodyDiv w:val="1"/>
      <w:marLeft w:val="0"/>
      <w:marRight w:val="0"/>
      <w:marTop w:val="0"/>
      <w:marBottom w:val="0"/>
      <w:divBdr>
        <w:top w:val="none" w:sz="0" w:space="0" w:color="auto"/>
        <w:left w:val="none" w:sz="0" w:space="0" w:color="auto"/>
        <w:bottom w:val="none" w:sz="0" w:space="0" w:color="auto"/>
        <w:right w:val="none" w:sz="0" w:space="0" w:color="auto"/>
      </w:divBdr>
    </w:div>
    <w:div w:id="311250791">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24167007">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6465615">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246036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027776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17869686">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325910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5683565">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3562302">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597566672">
      <w:bodyDiv w:val="1"/>
      <w:marLeft w:val="0"/>
      <w:marRight w:val="0"/>
      <w:marTop w:val="0"/>
      <w:marBottom w:val="0"/>
      <w:divBdr>
        <w:top w:val="none" w:sz="0" w:space="0" w:color="auto"/>
        <w:left w:val="none" w:sz="0" w:space="0" w:color="auto"/>
        <w:bottom w:val="none" w:sz="0" w:space="0" w:color="auto"/>
        <w:right w:val="none" w:sz="0" w:space="0" w:color="auto"/>
      </w:divBdr>
    </w:div>
    <w:div w:id="605699878">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8991405">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3571072">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7065615">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07363168">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1590989">
      <w:bodyDiv w:val="1"/>
      <w:marLeft w:val="0"/>
      <w:marRight w:val="0"/>
      <w:marTop w:val="0"/>
      <w:marBottom w:val="0"/>
      <w:divBdr>
        <w:top w:val="none" w:sz="0" w:space="0" w:color="auto"/>
        <w:left w:val="none" w:sz="0" w:space="0" w:color="auto"/>
        <w:bottom w:val="none" w:sz="0" w:space="0" w:color="auto"/>
        <w:right w:val="none" w:sz="0" w:space="0" w:color="auto"/>
      </w:divBdr>
    </w:div>
    <w:div w:id="1043603292">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759661">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1118495">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05944490">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26032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1205221">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293439491">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55224868">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2899835">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21918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830176">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6652890">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72814248">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538977">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17199971">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794056322">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06648842">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1674</Words>
  <Characters>9211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17</cp:revision>
  <cp:lastPrinted>2015-08-28T20:23:00Z</cp:lastPrinted>
  <dcterms:created xsi:type="dcterms:W3CDTF">2025-12-24T05:44:00Z</dcterms:created>
  <dcterms:modified xsi:type="dcterms:W3CDTF">2025-12-24T07:06:00Z</dcterms:modified>
</cp:coreProperties>
</file>