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32377CF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C5F3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ENCANTOS DE LA</w:t>
      </w:r>
      <w:r w:rsidR="00DA5F3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FLORIDA</w:t>
      </w:r>
      <w:r w:rsidR="00E853C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2026</w:t>
      </w:r>
    </w:p>
    <w:p w14:paraId="37D8D7D8" w14:textId="650C8170" w:rsidR="009408CE" w:rsidRPr="009408CE" w:rsidRDefault="00E459B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1C5F3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1C5F3E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A818133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C19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</w:t>
      </w:r>
      <w:r w:rsidR="000A337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 202</w:t>
      </w:r>
      <w:r w:rsidR="008C1D4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42D50000" w14:textId="04FBAFB1" w:rsidR="00367F81" w:rsidRPr="009F52A2" w:rsidRDefault="009408CE" w:rsidP="009F52A2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E5161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E459BE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  <w:r w:rsidR="007D6692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(EXCEPTO FECHAS FESTIVAS)</w:t>
      </w:r>
    </w:p>
    <w:p w14:paraId="73595A78" w14:textId="55639022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E9C6EE1" w14:textId="7CDA2896" w:rsidR="000A3372" w:rsidRDefault="000A3372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EF33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04019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diurno </w:t>
      </w:r>
      <w:r w:rsidR="007B63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eropuerto de Miami – Hotel – Aeropuerto Miami </w:t>
      </w:r>
    </w:p>
    <w:p w14:paraId="1B663751" w14:textId="77777777" w:rsidR="007B63A7" w:rsidRDefault="004F7A09" w:rsidP="004F7A09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en autobús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Miami - 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Orlando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- Miami</w:t>
      </w: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regular</w:t>
      </w:r>
    </w:p>
    <w:p w14:paraId="07FC27B7" w14:textId="73381418" w:rsidR="004F7A09" w:rsidRPr="007B63A7" w:rsidRDefault="007B63A7" w:rsidP="007B63A7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D0205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R/Trip para Compras (todo el día)</w:t>
      </w:r>
      <w:r w:rsidRPr="001C5FA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regular  </w:t>
      </w:r>
    </w:p>
    <w:p w14:paraId="0A9D6328" w14:textId="30A53A2D" w:rsidR="009408CE" w:rsidRDefault="00E459BE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C5F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los hoteles previstos </w:t>
      </w:r>
      <w:r w:rsidR="00EF331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6D4D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Miami</w:t>
      </w:r>
    </w:p>
    <w:p w14:paraId="3510DA81" w14:textId="4A85E52F" w:rsidR="006D4DB4" w:rsidRPr="006D4DB4" w:rsidRDefault="006D4DB4" w:rsidP="006D4DB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C5F3E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los hoteles previstos en Orlando</w:t>
      </w:r>
    </w:p>
    <w:p w14:paraId="0D874844" w14:textId="103EA344" w:rsidR="00E459BE" w:rsidRPr="003D5B5B" w:rsidRDefault="004F7A09" w:rsidP="001E03C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84F50">
        <w:rPr>
          <w:rFonts w:ascii="Poppins" w:hAnsi="Poppins" w:cs="Poppins"/>
          <w:bCs/>
          <w:color w:val="002060"/>
          <w:sz w:val="20"/>
          <w:szCs w:val="20"/>
        </w:rPr>
        <w:t xml:space="preserve">Desayunos diarios </w:t>
      </w:r>
      <w:r w:rsidR="00BA1A7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especificados</w:t>
      </w:r>
      <w:r w:rsidR="00BA1A7C" w:rsidRPr="00BA1A7C">
        <w:rPr>
          <w:rFonts w:ascii="Poppins" w:hAnsi="Poppins" w:cs="Poppins"/>
          <w:bCs/>
          <w:color w:val="FF0000"/>
          <w:sz w:val="24"/>
          <w:szCs w:val="24"/>
        </w:rPr>
        <w:t xml:space="preserve"> </w:t>
      </w:r>
      <w:r w:rsidR="00BA1A7C" w:rsidRPr="007734CB">
        <w:rPr>
          <w:rFonts w:ascii="Poppins" w:hAnsi="Poppins" w:cs="Poppins"/>
          <w:b/>
          <w:color w:val="FF0000"/>
          <w:sz w:val="24"/>
          <w:szCs w:val="24"/>
        </w:rPr>
        <w:t>*</w:t>
      </w:r>
    </w:p>
    <w:p w14:paraId="1C99AB80" w14:textId="77777777" w:rsidR="003D5B5B" w:rsidRPr="003D5B5B" w:rsidRDefault="003D5B5B" w:rsidP="003D5B5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Ingreso a 1 parque Disney a Escoger con traslado R/Trip</w:t>
      </w:r>
    </w:p>
    <w:p w14:paraId="4E55082B" w14:textId="0945A3F4" w:rsidR="003D5B5B" w:rsidRPr="003D5B5B" w:rsidRDefault="003D5B5B" w:rsidP="003D5B5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Ingreso a Universal Studios con traslado R/Trip</w:t>
      </w:r>
    </w:p>
    <w:p w14:paraId="4E0A32EE" w14:textId="0971D1DC" w:rsidR="003D5B5B" w:rsidRDefault="003D5B5B" w:rsidP="003D5B5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5B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Ingreso a Islands of Adventure con traslado R/Trip</w:t>
      </w:r>
    </w:p>
    <w:p w14:paraId="6E8C927A" w14:textId="77777777" w:rsidR="00F8372A" w:rsidRPr="00F8372A" w:rsidRDefault="00F8372A" w:rsidP="00F8372A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33C451E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9F52176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B251D45" w14:textId="405E0768" w:rsidR="004F7A09" w:rsidRPr="002B6CDA" w:rsidRDefault="004F7A0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A1A7C">
        <w:rPr>
          <w:rFonts w:ascii="Poppins" w:hAnsi="Poppins" w:cs="Poppins"/>
          <w:b/>
          <w:color w:val="00B0F0"/>
          <w:sz w:val="20"/>
          <w:szCs w:val="20"/>
        </w:rPr>
        <w:t>Recargo de Resort Fee</w:t>
      </w:r>
      <w:r w:rsidRPr="00BA1A7C">
        <w:rPr>
          <w:rFonts w:ascii="Poppins" w:hAnsi="Poppins" w:cs="Poppins"/>
          <w:bCs/>
          <w:color w:val="00B0F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algunos hoteles especificados</w:t>
      </w:r>
      <w:r w:rsidRPr="00BA1A7C">
        <w:rPr>
          <w:rFonts w:ascii="Poppins" w:hAnsi="Poppins" w:cs="Poppins"/>
          <w:bCs/>
          <w:color w:val="00B0F0"/>
          <w:sz w:val="24"/>
          <w:szCs w:val="24"/>
        </w:rPr>
        <w:t xml:space="preserve"> </w:t>
      </w:r>
      <w:r w:rsidRPr="007734CB">
        <w:rPr>
          <w:rFonts w:ascii="Poppins" w:hAnsi="Poppins" w:cs="Poppins"/>
          <w:b/>
          <w:color w:val="00B0F0"/>
          <w:sz w:val="24"/>
          <w:szCs w:val="24"/>
        </w:rPr>
        <w:t>*</w:t>
      </w:r>
      <w:r w:rsidRPr="007734CB">
        <w:rPr>
          <w:rFonts w:ascii="Poppins" w:hAnsi="Poppins" w:cs="Poppins"/>
          <w:b/>
          <w:color w:val="00B0F0"/>
          <w:sz w:val="20"/>
          <w:szCs w:val="20"/>
        </w:rPr>
        <w:t xml:space="preserve"> </w:t>
      </w:r>
      <w:r w:rsidRPr="004F7A09">
        <w:rPr>
          <w:rFonts w:ascii="Poppins" w:hAnsi="Poppins" w:cs="Poppins"/>
          <w:bCs/>
          <w:color w:val="1F3864" w:themeColor="accent5" w:themeShade="80"/>
          <w:sz w:val="20"/>
          <w:szCs w:val="20"/>
        </w:rPr>
        <w:t>(Este recargo adicional debe ser pagado directamente en el hotel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2E6E286" w14:textId="7EEA0126" w:rsidR="005515FA" w:rsidRPr="00E459BE" w:rsidRDefault="005515F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G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uías dentro de los parques</w:t>
      </w:r>
      <w:r w:rsidR="00DE51A6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19856386" w14:textId="5730E7D9" w:rsidR="009408CE" w:rsidRPr="001638C1" w:rsidRDefault="00E31116" w:rsidP="001638C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905BCA1" w14:textId="77777777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3AE564C" w14:textId="77777777" w:rsidR="00E459BE" w:rsidRPr="00BF76FB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0231A530" w14:textId="77777777" w:rsidR="00E459BE" w:rsidRPr="004F7AC8" w:rsidRDefault="00E459BE" w:rsidP="00E459B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106" w:type="dxa"/>
        <w:jc w:val="center"/>
        <w:tblLook w:val="04A0" w:firstRow="1" w:lastRow="0" w:firstColumn="1" w:lastColumn="0" w:noHBand="0" w:noVBand="1"/>
      </w:tblPr>
      <w:tblGrid>
        <w:gridCol w:w="2681"/>
        <w:gridCol w:w="1425"/>
      </w:tblGrid>
      <w:tr w:rsidR="00257900" w:rsidRPr="00E20BAF" w14:paraId="32AC6D6A" w14:textId="77777777" w:rsidTr="00A57275">
        <w:trPr>
          <w:trHeight w:val="221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D46A" w14:textId="5256C040" w:rsidR="00257900" w:rsidRPr="00E20BAF" w:rsidRDefault="00257900" w:rsidP="00A5727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 HOTELERA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14CA" w14:textId="262178CE" w:rsidR="00257900" w:rsidRPr="00E20BAF" w:rsidRDefault="00072219" w:rsidP="00A5727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072219" w:rsidRPr="00E20BAF" w14:paraId="5286C59F" w14:textId="77777777" w:rsidTr="00A57275">
        <w:trPr>
          <w:trHeight w:val="379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EE41CB" w14:textId="30111F68" w:rsidR="00072219" w:rsidRPr="00742681" w:rsidRDefault="00072219" w:rsidP="00A5727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EA1DD2" w14:textId="589D1695" w:rsidR="00072219" w:rsidRPr="00FF047E" w:rsidRDefault="00FF047E" w:rsidP="00A5727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FF047E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n-US" w:eastAsia="en-US"/>
              </w:rPr>
              <w:t>1785</w:t>
            </w:r>
          </w:p>
        </w:tc>
      </w:tr>
    </w:tbl>
    <w:p w14:paraId="14495CE4" w14:textId="77777777" w:rsidR="00E5161A" w:rsidRDefault="00E5161A" w:rsidP="00E5161A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373F933" w14:textId="7BB89041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7C2378A" w14:textId="4C224FB1" w:rsidR="00AB621A" w:rsidRDefault="00AB621A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C26CFB5" w14:textId="325C8849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0EF0213A" w14:textId="3E8AA748" w:rsidR="00E459BE" w:rsidRPr="003E2E44" w:rsidRDefault="00E459BE" w:rsidP="003E2E4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 O SIMILARES 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1368"/>
        <w:gridCol w:w="2029"/>
        <w:gridCol w:w="6345"/>
      </w:tblGrid>
      <w:tr w:rsidR="00115F64" w:rsidRPr="00E20BAF" w14:paraId="436EB0AE" w14:textId="77777777" w:rsidTr="007734CB">
        <w:trPr>
          <w:trHeight w:val="3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87F4" w14:textId="36426592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D71" w14:textId="48159D49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5AA7" w14:textId="003FD2C3" w:rsidR="00115F64" w:rsidRPr="00E20BAF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115F64" w:rsidRPr="00BA1A7C" w14:paraId="5EF33CF7" w14:textId="77777777" w:rsidTr="007734CB">
        <w:trPr>
          <w:trHeight w:val="75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15D426" w14:textId="2D17E0E2" w:rsidR="00115F64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Miami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C8FCD" w14:textId="59466DBC" w:rsidR="00115F64" w:rsidRPr="00E459BE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51BC2" w14:textId="3E944BB1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Red Roof Plus+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7CE00D" w14:textId="631A9D80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BA1A7C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Quality Inn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E5161A" w14:paraId="1A7737D9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59A80F" w14:textId="77777777" w:rsidR="00115F64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8442" w14:textId="00B18607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38191" w14:textId="5053616C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B63A7">
              <w:rPr>
                <w:rFonts w:ascii="Poppins" w:hAnsi="Poppins" w:cs="Poppins"/>
                <w:bCs/>
                <w:color w:val="1F3864" w:themeColor="accent5" w:themeShade="80"/>
                <w:sz w:val="20"/>
                <w:szCs w:val="20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Spring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0C59DA05" w14:textId="2B6B53A4" w:rsidR="00115F64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Regency Hotel Miami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0C199D" w14:paraId="0C25439B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D1305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905F12" w14:textId="5E0C6824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84F80B" w14:textId="7BF37A5E" w:rsidR="00115F64" w:rsidRPr="002A0DE6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hAnsi="Poppins" w:cs="Poppins"/>
                <w:b/>
                <w:color w:val="FF000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hAnsi="Poppins" w:cs="Poppins"/>
                <w:b/>
                <w:color w:val="1F3864" w:themeColor="accent5" w:themeShade="80"/>
                <w:sz w:val="24"/>
                <w:szCs w:val="24"/>
                <w:lang w:val="en-US"/>
              </w:rPr>
              <w:t xml:space="preserve">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Miami Airport Doral Area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22EEEE25" w14:textId="78173F77" w:rsidR="00115F64" w:rsidRPr="00E5161A" w:rsidRDefault="007B63A7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TRU By Hilton MIami Blue Lagoon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115F64" w:rsidRPr="00BA1A7C" w14:paraId="1B2BE305" w14:textId="77777777" w:rsidTr="007734CB">
        <w:trPr>
          <w:trHeight w:val="75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730897" w14:textId="77777777" w:rsidR="00115F64" w:rsidRPr="00E5161A" w:rsidRDefault="00115F64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63FA58" w14:textId="13F8039D" w:rsidR="00115F64" w:rsidRPr="00E5161A" w:rsidRDefault="00040196" w:rsidP="004F7A0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A1252" w14:textId="49DB4053" w:rsidR="00115F64" w:rsidRPr="002A0DE6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Four Points by Sheraton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49FB6AA" w14:textId="7B25C95A" w:rsidR="00115F64" w:rsidRPr="00E5161A" w:rsidRDefault="00BA1A7C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* </w:t>
            </w:r>
            <w:r w:rsidR="00115F64" w:rsidRPr="002A0D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Miami Airport</w:t>
            </w:r>
            <w:r w:rsidR="0022671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3E428C" w14:paraId="28E1CDE1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 w:val="restart"/>
            <w:shd w:val="clear" w:color="auto" w:fill="D9E2F3" w:themeFill="accent5" w:themeFillTint="33"/>
            <w:vAlign w:val="center"/>
          </w:tcPr>
          <w:p w14:paraId="3A2F918E" w14:textId="3AA72556" w:rsidR="00040196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Orlando</w:t>
            </w: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3B74F43E" w14:textId="7F206A87" w:rsidR="00040196" w:rsidRPr="00E459BE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FCB4313" w14:textId="4C411446" w:rsidR="00040196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7734CB" w:rsidRPr="007734CB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Grand Hotel Orlando at Universal Blvd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  <w:p w14:paraId="4E5B8A9F" w14:textId="4007FB5C" w:rsidR="00040196" w:rsidRPr="005F3989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F3989"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>*</w:t>
            </w:r>
            <w:r>
              <w:rPr>
                <w:rFonts w:ascii="Poppins" w:hAnsi="Poppins" w:cs="Poppins"/>
                <w:b/>
                <w:color w:val="00B0F0"/>
                <w:sz w:val="24"/>
                <w:szCs w:val="24"/>
              </w:rPr>
              <w:t xml:space="preserve"> 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Mi Casa Hotel, Turkey lake Rd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</w:p>
        </w:tc>
      </w:tr>
      <w:tr w:rsidR="00040196" w:rsidRPr="000C199D" w14:paraId="730827AD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0370388B" w14:textId="77777777" w:rsidR="00040196" w:rsidRPr="005F3989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79A3FB97" w14:textId="39AB6B1E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2F7BB4E" w14:textId="4FD5D993" w:rsidR="00040196" w:rsidRPr="00DA444C" w:rsidRDefault="00040196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Rosen Inn Lake Buena Vista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  <w:p w14:paraId="14D96519" w14:textId="1B21586D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65A8">
              <w:rPr>
                <w:rFonts w:ascii="Poppins" w:hAnsi="Poppins" w:cs="Poppins"/>
                <w:b/>
                <w:color w:val="00B0F0"/>
                <w:sz w:val="24"/>
                <w:szCs w:val="24"/>
                <w:lang w:val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Clarion Inn &amp; Suites at International Drive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0C199D" w14:paraId="6178947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46931179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1AE70F83" w14:textId="2C9DD089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urista superior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2D4ACB37" w14:textId="7B0CA569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Holiday Inn Express &amp; Suites Nearest Universal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2962C06B" w14:textId="2F32B2E5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Hampton Inn Nearest Universal Orlando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4C7C8EA1" w14:textId="4705B782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Holiday Inn Express &amp; Suites </w:t>
            </w:r>
            <w:r w:rsidR="00040196" w:rsidRPr="00115F6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Lake Buena Vista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  <w:tr w:rsidR="00040196" w:rsidRPr="000C199D" w14:paraId="36E23492" w14:textId="77777777" w:rsidTr="007734CB">
        <w:tblPrEx>
          <w:jc w:val="left"/>
        </w:tblPrEx>
        <w:trPr>
          <w:trHeight w:val="75"/>
        </w:trPr>
        <w:tc>
          <w:tcPr>
            <w:tcW w:w="1368" w:type="dxa"/>
            <w:vMerge/>
            <w:shd w:val="clear" w:color="auto" w:fill="D9E2F3" w:themeFill="accent5" w:themeFillTint="33"/>
            <w:vAlign w:val="center"/>
          </w:tcPr>
          <w:p w14:paraId="38BFD94A" w14:textId="77777777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29" w:type="dxa"/>
            <w:shd w:val="clear" w:color="auto" w:fill="D9E2F3" w:themeFill="accent5" w:themeFillTint="33"/>
            <w:vAlign w:val="center"/>
          </w:tcPr>
          <w:p w14:paraId="69E3D113" w14:textId="20F85DB6" w:rsidR="00040196" w:rsidRPr="00E5161A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</w:t>
            </w: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rimera</w:t>
            </w:r>
          </w:p>
        </w:tc>
        <w:tc>
          <w:tcPr>
            <w:tcW w:w="6345" w:type="dxa"/>
            <w:shd w:val="clear" w:color="auto" w:fill="D9E2F3" w:themeFill="accent5" w:themeFillTint="33"/>
            <w:vAlign w:val="center"/>
          </w:tcPr>
          <w:p w14:paraId="63D8A2D0" w14:textId="415DD888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Fairfield Inn &amp; Suites Orlando Marriot Village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  <w:p w14:paraId="08EAE866" w14:textId="4848BF3C" w:rsidR="00040196" w:rsidRPr="00E5161A" w:rsidRDefault="007734CB" w:rsidP="00040196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734CB">
              <w:rPr>
                <w:rFonts w:ascii="Poppins" w:eastAsia="Calibri" w:hAnsi="Poppins" w:cs="Poppins"/>
                <w:b/>
                <w:color w:val="FF0000"/>
                <w:sz w:val="24"/>
                <w:szCs w:val="24"/>
                <w:lang w:val="en-US" w:eastAsia="en-US"/>
              </w:rPr>
              <w:t>*</w:t>
            </w:r>
            <w:r w:rsidR="00040196"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SpringHill Suites Orlando Convention Center</w:t>
            </w:r>
            <w:r w:rsidR="0004019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</w:p>
        </w:tc>
      </w:tr>
    </w:tbl>
    <w:p w14:paraId="04F764E5" w14:textId="77777777" w:rsidR="004144F3" w:rsidRDefault="004144F3" w:rsidP="004144F3">
      <w:pPr>
        <w:spacing w:after="0" w:line="276" w:lineRule="auto"/>
        <w:rPr>
          <w:rFonts w:ascii="Poppins" w:eastAsia="Calibri" w:hAnsi="Poppins" w:cs="Poppins"/>
          <w:bCs/>
          <w:color w:val="FF0000"/>
          <w:szCs w:val="21"/>
          <w:lang w:eastAsia="en-US"/>
        </w:rPr>
      </w:pPr>
      <w:r w:rsidRPr="004144F3">
        <w:rPr>
          <w:rFonts w:ascii="Poppins" w:eastAsia="Calibri" w:hAnsi="Poppins" w:cs="Poppins"/>
          <w:bCs/>
          <w:color w:val="FF000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FF0000"/>
          <w:sz w:val="20"/>
          <w:szCs w:val="20"/>
          <w:lang w:val="es-PE" w:eastAsia="en-US"/>
        </w:rPr>
        <w:t>Desayuno incluido.</w:t>
      </w:r>
      <w:r w:rsidRPr="004144F3">
        <w:rPr>
          <w:rFonts w:ascii="Poppins" w:eastAsia="Calibri" w:hAnsi="Poppins" w:cs="Poppins"/>
          <w:bCs/>
          <w:color w:val="FF0000"/>
          <w:szCs w:val="21"/>
          <w:lang w:eastAsia="en-US"/>
        </w:rPr>
        <w:t xml:space="preserve"> </w:t>
      </w:r>
    </w:p>
    <w:p w14:paraId="0F8ECED0" w14:textId="633A1239" w:rsidR="004144F3" w:rsidRPr="004144F3" w:rsidRDefault="004144F3" w:rsidP="004144F3">
      <w:pPr>
        <w:spacing w:after="0" w:line="276" w:lineRule="auto"/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</w:pPr>
      <w:r w:rsidRPr="004144F3">
        <w:rPr>
          <w:rFonts w:ascii="Poppins" w:eastAsia="Calibri" w:hAnsi="Poppins" w:cs="Poppins"/>
          <w:bCs/>
          <w:color w:val="00B0F0"/>
          <w:szCs w:val="21"/>
          <w:lang w:eastAsia="en-US"/>
        </w:rPr>
        <w:t xml:space="preserve"> </w:t>
      </w:r>
      <w:r w:rsidRPr="004144F3">
        <w:rPr>
          <w:rFonts w:ascii="Poppins" w:eastAsia="Calibri" w:hAnsi="Poppins" w:cs="Poppins"/>
          <w:bCs/>
          <w:color w:val="00B0F0"/>
          <w:sz w:val="24"/>
          <w:szCs w:val="24"/>
          <w:lang w:eastAsia="en-US"/>
        </w:rPr>
        <w:t>*</w:t>
      </w:r>
      <w:r w:rsidRPr="004144F3">
        <w:rPr>
          <w:rFonts w:ascii="Poppins" w:eastAsia="Calibri" w:hAnsi="Poppins" w:cs="Poppins"/>
          <w:b/>
          <w:color w:val="00B0F0"/>
          <w:sz w:val="20"/>
          <w:szCs w:val="20"/>
          <w:lang w:val="es-PE" w:eastAsia="en-US"/>
        </w:rPr>
        <w:t>Recargo de Resort Fee (Este recargo adicional debe ser pagado directamente en el hotel).</w:t>
      </w:r>
    </w:p>
    <w:p w14:paraId="76492387" w14:textId="3F4C2A1A" w:rsidR="003E2E44" w:rsidRDefault="003E2E4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67F7FF7C" w14:textId="77777777" w:rsidR="004144F3" w:rsidRPr="004144F3" w:rsidRDefault="004144F3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4F215716" w14:textId="77777777" w:rsidR="009749C0" w:rsidRDefault="009408CE" w:rsidP="00DA444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1CF96C76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446" w:type="dxa"/>
        <w:jc w:val="center"/>
        <w:tblLook w:val="04A0" w:firstRow="1" w:lastRow="0" w:firstColumn="1" w:lastColumn="0" w:noHBand="0" w:noVBand="1"/>
      </w:tblPr>
      <w:tblGrid>
        <w:gridCol w:w="1686"/>
        <w:gridCol w:w="1274"/>
        <w:gridCol w:w="988"/>
        <w:gridCol w:w="988"/>
        <w:gridCol w:w="1557"/>
        <w:gridCol w:w="981"/>
        <w:gridCol w:w="972"/>
      </w:tblGrid>
      <w:tr w:rsidR="009749C0" w:rsidRPr="00E20BAF" w14:paraId="51CFEC13" w14:textId="064A0F6A" w:rsidTr="00FF047E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DD4B" w14:textId="732FDE17" w:rsidR="009749C0" w:rsidRPr="00E20BAF" w:rsidRDefault="009749C0" w:rsidP="00FF04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228" w14:textId="6072BDE1" w:rsidR="009749C0" w:rsidRPr="00E20BAF" w:rsidRDefault="009749C0" w:rsidP="00FF04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0E68036E" w:rsidR="009749C0" w:rsidRPr="00E20BAF" w:rsidRDefault="009749C0" w:rsidP="00FF04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7DD" w14:textId="0FBC1331" w:rsidR="009749C0" w:rsidRPr="00E20BAF" w:rsidRDefault="009749C0" w:rsidP="00FF04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0FF" w14:textId="5752881A" w:rsidR="009749C0" w:rsidRPr="00E20BAF" w:rsidRDefault="00040196" w:rsidP="00FF04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135F" w14:textId="3CB719EB" w:rsidR="009749C0" w:rsidRDefault="009749C0" w:rsidP="00FF04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JNR 10-15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6D1" w14:textId="0245CD07" w:rsidR="009749C0" w:rsidRDefault="009749C0" w:rsidP="00FF047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C93276" w:rsidRPr="00E20BAF" w14:paraId="4E429CA6" w14:textId="037DBF9B" w:rsidTr="00FF047E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F2E79C" w14:textId="528D0543" w:rsidR="00C93276" w:rsidRPr="00E459BE" w:rsidRDefault="00C93276" w:rsidP="00FF04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Económica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72FDC4" w14:textId="14C97F3F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265</w:t>
            </w:r>
            <w:r w:rsidR="00FF047E">
              <w:rPr>
                <w:rFonts w:ascii="Poppins" w:hAnsi="Poppins" w:cs="Poppins"/>
                <w:bCs/>
                <w:color w:val="00206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5853C929" w:rsidR="00C93276" w:rsidRPr="00FF047E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/>
                <w:color w:val="002060"/>
              </w:rPr>
            </w:pPr>
            <w:r w:rsidRPr="00FF047E">
              <w:rPr>
                <w:rFonts w:ascii="Poppins" w:hAnsi="Poppins" w:cs="Poppins"/>
                <w:b/>
                <w:color w:val="002060"/>
              </w:rPr>
              <w:t>178</w:t>
            </w:r>
            <w:r w:rsidR="00FF047E" w:rsidRPr="00FF047E">
              <w:rPr>
                <w:rFonts w:ascii="Poppins" w:hAnsi="Poppins" w:cs="Poppins"/>
                <w:b/>
                <w:color w:val="00206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2F1467" w14:textId="2CAEB7E5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149</w:t>
            </w:r>
            <w:r w:rsidR="00FF047E">
              <w:rPr>
                <w:rFonts w:ascii="Poppins" w:hAnsi="Poppins" w:cs="Poppins"/>
                <w:bCs/>
                <w:color w:val="00206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2EB199" w14:textId="16D3A9AB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133</w:t>
            </w:r>
            <w:r w:rsidR="00FF047E">
              <w:rPr>
                <w:rFonts w:ascii="Poppins" w:hAnsi="Poppins" w:cs="Poppins"/>
                <w:bCs/>
                <w:color w:val="002060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1F2918" w14:textId="7F278194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41CE2" w14:textId="46B6735D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92</w:t>
            </w:r>
            <w:r w:rsidR="00FF047E">
              <w:rPr>
                <w:rFonts w:ascii="Poppins" w:hAnsi="Poppins" w:cs="Poppins"/>
                <w:bCs/>
                <w:color w:val="002060"/>
              </w:rPr>
              <w:t>9</w:t>
            </w:r>
          </w:p>
        </w:tc>
      </w:tr>
      <w:tr w:rsidR="00C93276" w:rsidRPr="00E20BAF" w14:paraId="005A1A95" w14:textId="636006F4" w:rsidTr="00FF047E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B2DC6F" w14:textId="02CE5E8E" w:rsidR="00C93276" w:rsidRDefault="00C93276" w:rsidP="00FF04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F92A6" w14:textId="3327CD19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2867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69BBC0" w14:textId="6A065949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189</w:t>
            </w:r>
            <w:r w:rsidR="00FF047E">
              <w:rPr>
                <w:rFonts w:ascii="Poppins" w:hAnsi="Poppins" w:cs="Poppins"/>
                <w:bCs/>
                <w:color w:val="00206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549F98" w14:textId="7B72B4B6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156</w:t>
            </w:r>
            <w:r w:rsidR="00FF047E">
              <w:rPr>
                <w:rFonts w:ascii="Poppins" w:hAnsi="Poppins" w:cs="Poppins"/>
                <w:bCs/>
                <w:color w:val="002060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7B8B2C" w14:textId="37CA2333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139</w:t>
            </w:r>
            <w:r w:rsidR="00FF047E">
              <w:rPr>
                <w:rFonts w:ascii="Poppins" w:hAnsi="Poppins" w:cs="Poppins"/>
                <w:bCs/>
                <w:color w:val="002060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6E19D" w14:textId="551104BA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0ACCB4" w14:textId="5BECCD0A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92</w:t>
            </w:r>
            <w:r w:rsidR="00FF047E">
              <w:rPr>
                <w:rFonts w:ascii="Poppins" w:hAnsi="Poppins" w:cs="Poppins"/>
                <w:bCs/>
                <w:color w:val="002060"/>
              </w:rPr>
              <w:t>9</w:t>
            </w:r>
          </w:p>
        </w:tc>
      </w:tr>
      <w:tr w:rsidR="00C93276" w:rsidRPr="00E20BAF" w14:paraId="4620A419" w14:textId="3A252FE1" w:rsidTr="00FF047E">
        <w:trPr>
          <w:trHeight w:val="62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4EF164" w14:textId="352DDC6F" w:rsidR="00C93276" w:rsidRPr="009F52A2" w:rsidRDefault="00C93276" w:rsidP="00FF04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Turista superior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8F4D36" w14:textId="2A95B6CF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320</w:t>
            </w:r>
            <w:r w:rsidR="00FF047E">
              <w:rPr>
                <w:rFonts w:ascii="Poppins" w:hAnsi="Poppins" w:cs="Poppins"/>
                <w:bCs/>
                <w:color w:val="00206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920030" w14:textId="2C4323F6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206</w:t>
            </w:r>
            <w:r w:rsidR="00FF047E">
              <w:rPr>
                <w:rFonts w:ascii="Poppins" w:hAnsi="Poppins" w:cs="Poppins"/>
                <w:bCs/>
                <w:color w:val="00206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1DF6AB" w14:textId="35E6A159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16</w:t>
            </w:r>
            <w:r w:rsidR="00FF047E">
              <w:rPr>
                <w:rFonts w:ascii="Poppins" w:hAnsi="Poppins" w:cs="Poppins"/>
                <w:bCs/>
                <w:color w:val="002060"/>
              </w:rPr>
              <w:t>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8CF807" w14:textId="384B5A9C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147</w:t>
            </w:r>
            <w:r w:rsidR="00FF047E">
              <w:rPr>
                <w:rFonts w:ascii="Poppins" w:hAnsi="Poppins" w:cs="Poppins"/>
                <w:bCs/>
                <w:color w:val="002060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1412C3" w14:textId="62AA5BFD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638CD" w14:textId="107C6E3A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92</w:t>
            </w:r>
            <w:r w:rsidR="00FF047E">
              <w:rPr>
                <w:rFonts w:ascii="Poppins" w:hAnsi="Poppins" w:cs="Poppins"/>
                <w:bCs/>
                <w:color w:val="002060"/>
              </w:rPr>
              <w:t>9</w:t>
            </w:r>
          </w:p>
        </w:tc>
      </w:tr>
      <w:tr w:rsidR="00C93276" w:rsidRPr="00E20BAF" w14:paraId="1A1B1396" w14:textId="0CD53D58" w:rsidTr="00FF047E">
        <w:trPr>
          <w:trHeight w:val="9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08D9B9" w14:textId="135D1EED" w:rsidR="00C93276" w:rsidRPr="009F52A2" w:rsidRDefault="00C93276" w:rsidP="00FF047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E5161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Primera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543A1" w14:textId="6E5F8288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342</w:t>
            </w:r>
            <w:r w:rsidR="00FF047E">
              <w:rPr>
                <w:rFonts w:ascii="Poppins" w:hAnsi="Poppins" w:cs="Poppins"/>
                <w:bCs/>
                <w:color w:val="00206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064E3" w14:textId="0AC8DE70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217</w:t>
            </w:r>
            <w:r w:rsidR="00FF047E">
              <w:rPr>
                <w:rFonts w:ascii="Poppins" w:hAnsi="Poppins" w:cs="Poppins"/>
                <w:bCs/>
                <w:color w:val="00206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3B136F" w14:textId="130B832C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175</w:t>
            </w:r>
            <w:r w:rsidR="00FF047E">
              <w:rPr>
                <w:rFonts w:ascii="Poppins" w:hAnsi="Poppins" w:cs="Poppins"/>
                <w:bCs/>
                <w:color w:val="00206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65614B" w14:textId="4DA3CE65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1532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52372A" w14:textId="53E2ED32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E1871D" w14:textId="6919F783" w:rsidR="00C93276" w:rsidRPr="009724AB" w:rsidRDefault="00C93276" w:rsidP="00FF047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92</w:t>
            </w:r>
            <w:r w:rsidR="00FF047E">
              <w:rPr>
                <w:rFonts w:ascii="Poppins" w:hAnsi="Poppins" w:cs="Poppins"/>
                <w:bCs/>
                <w:color w:val="002060"/>
              </w:rPr>
              <w:t>9</w:t>
            </w:r>
          </w:p>
        </w:tc>
      </w:tr>
    </w:tbl>
    <w:p w14:paraId="6B5D7320" w14:textId="479C07BB" w:rsidR="00040196" w:rsidRDefault="00644CDF" w:rsidP="009749C0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 </w:t>
      </w:r>
    </w:p>
    <w:p w14:paraId="2A5F1164" w14:textId="3629598E" w:rsidR="009749C0" w:rsidRPr="009749C0" w:rsidRDefault="009749C0" w:rsidP="009749C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lastRenderedPageBreak/>
        <w:t>SIN HOTELERIA</w:t>
      </w:r>
      <w:r w:rsidR="00040196">
        <w:rPr>
          <w:rFonts w:ascii="Poppins" w:hAnsi="Poppins" w:cs="Poppins"/>
          <w:b/>
          <w:color w:val="002060"/>
          <w:sz w:val="28"/>
          <w:szCs w:val="24"/>
        </w:rPr>
        <w:t xml:space="preserve"> – SOLO SERVICIOS </w:t>
      </w:r>
    </w:p>
    <w:p w14:paraId="1C2AE1AD" w14:textId="77777777" w:rsidR="009749C0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420741A" w14:textId="77777777" w:rsidR="009749C0" w:rsidRPr="00BF76FB" w:rsidRDefault="009749C0" w:rsidP="009749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759" w:type="dxa"/>
        <w:jc w:val="center"/>
        <w:tblLook w:val="04A0" w:firstRow="1" w:lastRow="0" w:firstColumn="1" w:lastColumn="0" w:noHBand="0" w:noVBand="1"/>
      </w:tblPr>
      <w:tblGrid>
        <w:gridCol w:w="1267"/>
        <w:gridCol w:w="973"/>
        <w:gridCol w:w="973"/>
        <w:gridCol w:w="1527"/>
        <w:gridCol w:w="1088"/>
        <w:gridCol w:w="931"/>
      </w:tblGrid>
      <w:tr w:rsidR="009749C0" w:rsidRPr="00E20BAF" w14:paraId="6A28FEBA" w14:textId="77777777" w:rsidTr="00040196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8CD" w14:textId="7777777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23DC" w14:textId="2DEDD4FC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4A3" w14:textId="77777777" w:rsidR="009749C0" w:rsidRPr="00E20BAF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267" w14:textId="3D3B7B16" w:rsidR="009749C0" w:rsidRPr="00E20BAF" w:rsidRDefault="00040196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U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Á</w:t>
            </w:r>
            <w:r w:rsidR="009749C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DRUPLE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44E" w14:textId="0FF3020F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JNR </w:t>
            </w:r>
            <w:r w:rsidR="002A1D0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10-15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CAD7" w14:textId="00B444ED" w:rsidR="009749C0" w:rsidRDefault="009749C0" w:rsidP="0004019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</w:r>
            <w:r w:rsidRPr="00DA444C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3-9</w:t>
            </w:r>
          </w:p>
        </w:tc>
      </w:tr>
      <w:tr w:rsidR="00C93276" w:rsidRPr="009724AB" w14:paraId="43BE9112" w14:textId="77777777" w:rsidTr="004B5AAE">
        <w:trPr>
          <w:trHeight w:val="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18998A" w14:textId="550D961A" w:rsidR="00C93276" w:rsidRPr="009724AB" w:rsidRDefault="00C93276" w:rsidP="00C93276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163</w:t>
            </w:r>
            <w:r w:rsidR="009724AB">
              <w:rPr>
                <w:rFonts w:ascii="Poppins" w:hAnsi="Poppins" w:cs="Poppins"/>
                <w:bCs/>
                <w:color w:val="00206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C70FA3" w14:textId="2D334DD6" w:rsidR="00C93276" w:rsidRPr="009724AB" w:rsidRDefault="00C93276" w:rsidP="00C93276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1277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AFA527" w14:textId="4EE0EF94" w:rsidR="00C93276" w:rsidRPr="009724AB" w:rsidRDefault="00C93276" w:rsidP="00C93276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115</w:t>
            </w:r>
            <w:r w:rsidR="009724AB">
              <w:rPr>
                <w:rFonts w:ascii="Poppins" w:hAnsi="Poppins" w:cs="Poppins"/>
                <w:bCs/>
                <w:color w:val="002060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5F80D8" w14:textId="395C17D0" w:rsidR="00C93276" w:rsidRPr="009724AB" w:rsidRDefault="00C93276" w:rsidP="00C93276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108</w:t>
            </w:r>
            <w:r w:rsidR="009724AB">
              <w:rPr>
                <w:rFonts w:ascii="Poppins" w:hAnsi="Poppins" w:cs="Poppins"/>
                <w:bCs/>
                <w:color w:val="002060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DE9060" w14:textId="3472DADB" w:rsidR="00C93276" w:rsidRPr="009724AB" w:rsidRDefault="00C93276" w:rsidP="00C93276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55654D" w14:textId="4C755053" w:rsidR="00C93276" w:rsidRPr="009724AB" w:rsidRDefault="00C93276" w:rsidP="00C93276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9724AB">
              <w:rPr>
                <w:rFonts w:ascii="Poppins" w:hAnsi="Poppins" w:cs="Poppins"/>
                <w:bCs/>
                <w:color w:val="002060"/>
              </w:rPr>
              <w:t>92</w:t>
            </w:r>
            <w:r w:rsidR="009724AB">
              <w:rPr>
                <w:rFonts w:ascii="Poppins" w:hAnsi="Poppins" w:cs="Poppins"/>
                <w:bCs/>
                <w:color w:val="002060"/>
              </w:rPr>
              <w:t>9</w:t>
            </w:r>
          </w:p>
        </w:tc>
      </w:tr>
    </w:tbl>
    <w:p w14:paraId="4030C76A" w14:textId="77777777" w:rsidR="009749C0" w:rsidRPr="002A1D00" w:rsidRDefault="009749C0" w:rsidP="00B46381">
      <w:pPr>
        <w:spacing w:after="0" w:line="276" w:lineRule="auto"/>
        <w:jc w:val="center"/>
        <w:rPr>
          <w:rFonts w:ascii="Poppins" w:eastAsia="Calibri" w:hAnsi="Poppins" w:cs="Poppins"/>
          <w:bCs/>
          <w:color w:val="002060"/>
          <w:szCs w:val="21"/>
          <w:lang w:val="en-US" w:eastAsia="en-US"/>
        </w:rPr>
      </w:pPr>
    </w:p>
    <w:p w14:paraId="591A17EA" w14:textId="77C29411" w:rsidR="00790A47" w:rsidRPr="00371901" w:rsidRDefault="009F52A2" w:rsidP="00371901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SUPLEMENTOS </w:t>
      </w:r>
    </w:p>
    <w:p w14:paraId="2755374A" w14:textId="3E5BDAA9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64E049A7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556" w:type="dxa"/>
        <w:jc w:val="center"/>
        <w:tblLook w:val="04A0" w:firstRow="1" w:lastRow="0" w:firstColumn="1" w:lastColumn="0" w:noHBand="0" w:noVBand="1"/>
      </w:tblPr>
      <w:tblGrid>
        <w:gridCol w:w="6281"/>
        <w:gridCol w:w="1275"/>
      </w:tblGrid>
      <w:tr w:rsidR="00790A47" w:rsidRPr="00E20BAF" w14:paraId="0A3898A7" w14:textId="77777777" w:rsidTr="00D53771">
        <w:trPr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095CBCFC" w:rsidR="00790A47" w:rsidRPr="00E20BAF" w:rsidRDefault="0040421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DETALLES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404219" w:rsidRPr="00E20BAF" w14:paraId="78BCC60A" w14:textId="77777777" w:rsidTr="00D53771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FC063" w14:textId="616AC09C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llegada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21:00hrs a 06:00hrs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20DE7965" w:rsidR="00404219" w:rsidRPr="009F52A2" w:rsidRDefault="00D53771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  <w:r>
              <w:rPr>
                <w:rFonts w:ascii="Poppins" w:hAnsi="Poppins" w:cs="Poppins"/>
                <w:bCs/>
                <w:color w:val="002060"/>
              </w:rPr>
              <w:t>86</w:t>
            </w:r>
          </w:p>
        </w:tc>
      </w:tr>
      <w:tr w:rsidR="00404219" w:rsidRPr="00404219" w14:paraId="6976120D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E9349" w14:textId="402AEA0F" w:rsidR="00404219" w:rsidRPr="00D53771" w:rsidRDefault="00040196" w:rsidP="0040421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Traslado de salida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en horario nocturno </w:t>
            </w:r>
            <w:r w:rsidRPr="00D5377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 vuelos internacionales entre las 24:00hrs a 09:00hrs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52B98" w14:textId="6055A44F" w:rsidR="00404219" w:rsidRPr="00404219" w:rsidRDefault="00D53771" w:rsidP="00404219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lang w:val="en-US"/>
              </w:rPr>
            </w:pPr>
            <w:r>
              <w:rPr>
                <w:rFonts w:ascii="Poppins" w:hAnsi="Poppins" w:cs="Poppins"/>
                <w:bCs/>
                <w:color w:val="002060"/>
                <w:lang w:val="en-US"/>
              </w:rPr>
              <w:t>86</w:t>
            </w:r>
          </w:p>
        </w:tc>
      </w:tr>
      <w:tr w:rsidR="009D3A24" w:rsidRPr="00404219" w14:paraId="390C15F1" w14:textId="77777777" w:rsidTr="009D3A24">
        <w:trPr>
          <w:trHeight w:val="90"/>
          <w:jc w:val="center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CFA85C" w14:textId="04CCF4C0" w:rsidR="009D3A24" w:rsidRPr="009D3A24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Todo infante de 0 a 2 años deberá pagar un cargo por</w:t>
            </w:r>
          </w:p>
          <w:p w14:paraId="04D4F304" w14:textId="127A9C5A" w:rsidR="009D3A24" w:rsidRPr="00D53771" w:rsidRDefault="009D3A24" w:rsidP="009D3A2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D3A2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cada vía o servicio entre Miami – Orlando y Orlando - Miami.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B9B92" w14:textId="4445938F" w:rsidR="009D3A24" w:rsidRPr="009D3A24" w:rsidRDefault="009D3A24" w:rsidP="009D3A2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41</w:t>
            </w:r>
          </w:p>
        </w:tc>
      </w:tr>
    </w:tbl>
    <w:p w14:paraId="6D382E0B" w14:textId="77777777" w:rsidR="00D53771" w:rsidRDefault="00D53771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707D8C0" w14:textId="77777777" w:rsidR="003575E1" w:rsidRDefault="0046379F" w:rsidP="007E175A">
      <w:pPr>
        <w:pStyle w:val="Sinespaciado"/>
        <w:autoSpaceDE w:val="0"/>
        <w:autoSpaceDN w:val="0"/>
        <w:adjustRightInd w:val="0"/>
        <w:spacing w:line="276" w:lineRule="auto"/>
        <w:jc w:val="both"/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558AC080" w:rsidR="009408CE" w:rsidRPr="003575E1" w:rsidRDefault="009408CE" w:rsidP="003575E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bookmarkStart w:id="0" w:name="_Hlk212535163"/>
      <w:r w:rsidRPr="003575E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782CCAE3" w:rsidR="009408CE" w:rsidRPr="003575E1" w:rsidRDefault="009408CE" w:rsidP="0040421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575E1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A92FB76" w14:textId="3788333F" w:rsidR="001A6CE0" w:rsidRPr="003575E1" w:rsidRDefault="00807CDD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575E1">
        <w:rPr>
          <w:rFonts w:ascii="Poppins" w:hAnsi="Poppins" w:cs="Poppins"/>
          <w:color w:val="1F3864" w:themeColor="accent5" w:themeShade="80"/>
          <w:sz w:val="20"/>
          <w:szCs w:val="20"/>
        </w:rPr>
        <w:t>Todos los traslados</w:t>
      </w:r>
      <w:r w:rsidR="001A6CE0" w:rsidRPr="003575E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son en servicio REGULAR</w:t>
      </w:r>
      <w:r w:rsidRPr="003575E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para traslados privados </w:t>
      </w:r>
      <w:r w:rsidR="0081180E" w:rsidRPr="003575E1">
        <w:rPr>
          <w:rFonts w:ascii="Poppins" w:hAnsi="Poppins" w:cs="Poppins"/>
          <w:color w:val="1F3864" w:themeColor="accent5" w:themeShade="80"/>
          <w:sz w:val="20"/>
          <w:szCs w:val="20"/>
        </w:rPr>
        <w:t>solicitar</w:t>
      </w:r>
      <w:r w:rsidRPr="003575E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recotización.</w:t>
      </w:r>
      <w:r w:rsidR="001A6CE0" w:rsidRPr="003575E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07610D98" w14:textId="4AFB878E" w:rsidR="001A6CE0" w:rsidRPr="001A6CE0" w:rsidRDefault="001A6CE0" w:rsidP="001A6CE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575E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</w:t>
      </w:r>
      <w:r w:rsidR="0081180E" w:rsidRPr="003575E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nocturnos </w:t>
      </w:r>
      <w:r w:rsidRPr="003575E1">
        <w:rPr>
          <w:rFonts w:ascii="Poppins" w:hAnsi="Poppins" w:cs="Poppins"/>
          <w:color w:val="1F3864" w:themeColor="accent5" w:themeShade="80"/>
          <w:sz w:val="20"/>
          <w:szCs w:val="20"/>
        </w:rPr>
        <w:t>de llegada en vuelos Internacionales entre las 21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>:00hrs a 06:00hrs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traslados de </w:t>
      </w:r>
      <w:r w:rsidRPr="001A6CE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</w:t>
      </w:r>
      <w:r w:rsidRPr="001A6CE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vuelos Internacionales entre las 24:00hrs a 09:00hrs 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>tendrán un suplemento a considerar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(ver tabla de suplemento)</w:t>
      </w:r>
      <w:r w:rsidRPr="003F2E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27A57740" w14:textId="2ECEC740" w:rsidR="001C5FAB" w:rsidRPr="001C5FAB" w:rsidRDefault="00B963DF" w:rsidP="001C5FA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HOTELES: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Hoteles ubicados en área de Playa (Miami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Beach) NO se confirmarán en temporada alta o fechas especiales, si los pasajeros quieren hospedaje en esta área se podrá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C5FAB" w:rsidRPr="001C5FAB">
        <w:rPr>
          <w:rFonts w:ascii="Poppins" w:hAnsi="Poppins" w:cs="Poppins"/>
          <w:color w:val="1F3864" w:themeColor="accent5" w:themeShade="80"/>
          <w:sz w:val="20"/>
          <w:szCs w:val="20"/>
        </w:rPr>
        <w:t>recotizar, cualquier diferencia a pagar según la categoría y disponibilidad del hotel</w:t>
      </w:r>
      <w:r w:rsidR="001C5FAB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A6F4041" w14:textId="7FF9A7C0" w:rsidR="005515FA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Costos de servicios aplican para hoteles ubicados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área de International Drive y área de Lake Buena Vista. Tarifas sujetas a cambio sin previo aviso</w:t>
      </w:r>
    </w:p>
    <w:p w14:paraId="35795DD6" w14:textId="6342D53B" w:rsidR="008B0D13" w:rsidRPr="008B0D13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El horario aproximado para el CHECK-IN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a partir de las 16:00hrs y el CHECK-OUT a partir de las 11:00hrs. Pasajeros que requieran un ingreso más temprano o salida más tarde de la establecida por el hotel, deberán asumir el costo adicional por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dicha solicitud en destino.</w:t>
      </w:r>
    </w:p>
    <w:p w14:paraId="21375BF9" w14:textId="3FC9A2DA" w:rsidR="003E2E44" w:rsidRPr="00807CDD" w:rsidRDefault="005515FA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En caso de no encontrar disponibilidad en los hoteles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especificados, se buscará una opción similar respetando el precio del programa. Reservas de paquetes que incluyan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más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Pr="00807C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siete (7) habitaciones se considera como grupo, por lo cual se deberá recotizar cualquier tarifa.</w:t>
      </w:r>
    </w:p>
    <w:p w14:paraId="698CC27B" w14:textId="19988F97" w:rsidR="00B963DF" w:rsidRDefault="0081180E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 </w:t>
      </w: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acomodación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hotelera es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estándar,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 doble se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considerará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una cama en donde van 02 PAX y </w:t>
      </w:r>
      <w:r w:rsidR="00852121">
        <w:rPr>
          <w:rFonts w:ascii="Poppins" w:hAnsi="Poppins" w:cs="Poppins"/>
          <w:color w:val="1F3864" w:themeColor="accent5" w:themeShade="80"/>
          <w:sz w:val="20"/>
          <w:szCs w:val="20"/>
        </w:rPr>
        <w:t>en triple</w:t>
      </w:r>
      <w:r w:rsidR="00B963D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– cuádruple serán 02 camas.  </w:t>
      </w:r>
    </w:p>
    <w:p w14:paraId="10FAACE2" w14:textId="1987F3EE" w:rsidR="00B963DF" w:rsidRDefault="00852121" w:rsidP="005515F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5212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Recargo de Resort Fee</w:t>
      </w:r>
      <w:r w:rsidRPr="0085212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(Este recargo adicional debe ser pagado directamente en el hotel)</w:t>
      </w:r>
    </w:p>
    <w:p w14:paraId="214E7C3A" w14:textId="2057FE57" w:rsidR="00AC0835" w:rsidRPr="00F82D57" w:rsidRDefault="005515FA" w:rsidP="00F82D5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LAS </w:t>
      </w:r>
      <w:r w:rsidR="00BE5BA2" w:rsidRPr="008B0D13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CANCELACIONES</w:t>
      </w:r>
      <w:r w:rsid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E5BA2" w:rsidRPr="005515FA">
        <w:rPr>
          <w:rFonts w:ascii="Poppins" w:hAnsi="Poppins" w:cs="Poppins"/>
          <w:color w:val="1F3864" w:themeColor="accent5" w:themeShade="80"/>
          <w:sz w:val="20"/>
          <w:szCs w:val="20"/>
        </w:rPr>
        <w:t>deben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efectuarse quince (15) días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515FA">
        <w:rPr>
          <w:rFonts w:ascii="Poppins" w:hAnsi="Poppins" w:cs="Poppins"/>
          <w:color w:val="1F3864" w:themeColor="accent5" w:themeShade="80"/>
          <w:sz w:val="20"/>
          <w:szCs w:val="20"/>
        </w:rPr>
        <w:t>antes de la fecha de llegada de los pasajeros, de lo contrario se aplicará la multa respectiva por cancelación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Cancelaciones realizadas fuera de este plazo están sujetas a incurrir en penalidades por políticas de cancelación las cuales varían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>de acuerdo a los servicios solicitados. Cancelaciones realizadas a menos de 48 HORAS podrán tener hasta el 100% de penalidad del</w:t>
      </w:r>
      <w:r w:rsid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BF011E" w:rsidRPr="00BF011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total de la reserva. </w:t>
      </w:r>
    </w:p>
    <w:p w14:paraId="29CDE62D" w14:textId="77777777" w:rsidR="00917A57" w:rsidRDefault="00917A57" w:rsidP="00917A5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bookmarkStart w:id="1" w:name="_Hlk213245636"/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SALIDAS DIARIAS excepto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fechas festivas como: </w:t>
      </w:r>
    </w:p>
    <w:p w14:paraId="5B04139A" w14:textId="77777777" w:rsidR="00917A57" w:rsidRDefault="00917A57" w:rsidP="00917A57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>Veterans Day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: Del 08 al 12 de noviembre 2025</w:t>
      </w:r>
    </w:p>
    <w:p w14:paraId="4670F12F" w14:textId="77777777" w:rsidR="00917A57" w:rsidRPr="0056524B" w:rsidRDefault="00917A57" w:rsidP="00917A57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   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>Thanksgiving (Dia de Acción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Gracias):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22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noviembre 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01 de </w:t>
      </w:r>
      <w:r w:rsidRPr="0056524B">
        <w:rPr>
          <w:rFonts w:ascii="Poppins" w:hAnsi="Poppins" w:cs="Poppins"/>
          <w:color w:val="1F3864" w:themeColor="accent5" w:themeShade="80"/>
          <w:sz w:val="20"/>
          <w:szCs w:val="20"/>
        </w:rPr>
        <w:t>diciembre 2025</w:t>
      </w:r>
    </w:p>
    <w:p w14:paraId="75E163AD" w14:textId="77777777" w:rsidR="00917A57" w:rsidRDefault="00917A57" w:rsidP="00917A57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  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Navidad y fin de año: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>20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diciembre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2025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>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>03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</w:t>
      </w: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>enero, 2026</w:t>
      </w:r>
    </w:p>
    <w:p w14:paraId="62B9C840" w14:textId="77777777" w:rsidR="00917A57" w:rsidRDefault="00917A57" w:rsidP="00917A57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6FD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South Beach Jazz Festiva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del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07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12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enero 2026</w:t>
      </w:r>
    </w:p>
    <w:p w14:paraId="0C442861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Martin Luthet King: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17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al 21 de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enero,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2DCDBEA5" w14:textId="77777777" w:rsidR="00917A57" w:rsidRPr="002C4718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Miami International Boat Show: del 10 al 16 de febr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ero 2026</w:t>
      </w:r>
    </w:p>
    <w:p w14:paraId="49179CA1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President's Day: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13 al 19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febrero,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29E09A6A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Megacon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del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17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25 de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m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arzo </w:t>
      </w:r>
    </w:p>
    <w:p w14:paraId="2890AAC1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WMC ULTA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del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26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30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marzo</w:t>
      </w:r>
    </w:p>
    <w:p w14:paraId="50F36436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Spring Break: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16 al 31 de marzo,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24584B01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Central Florida Home Expo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: del 08 al 13 de a</w:t>
      </w: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bril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2026</w:t>
      </w:r>
    </w:p>
    <w:p w14:paraId="6A42219A" w14:textId="77777777" w:rsidR="00917A57" w:rsidRPr="00B465A8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Formula 1: del 01 al 06 de mayo 2026</w:t>
      </w:r>
    </w:p>
    <w:p w14:paraId="061012A6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Memorial Day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Fashion Week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1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8 de </w:t>
      </w:r>
      <w:r w:rsidRPr="00B465A8">
        <w:rPr>
          <w:rFonts w:ascii="Poppins" w:hAnsi="Poppins" w:cs="Poppins"/>
          <w:color w:val="1F3864" w:themeColor="accent5" w:themeShade="80"/>
          <w:sz w:val="20"/>
          <w:szCs w:val="20"/>
        </w:rPr>
        <w:t>mayo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31A82DE4" w14:textId="77777777" w:rsidR="00917A57" w:rsidRPr="002C4718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C4718">
        <w:rPr>
          <w:rFonts w:ascii="Poppins" w:hAnsi="Poppins" w:cs="Poppins"/>
          <w:color w:val="1F3864" w:themeColor="accent5" w:themeShade="80"/>
          <w:sz w:val="20"/>
          <w:szCs w:val="20"/>
        </w:rPr>
        <w:t>Fifa World cup: del 15 al 22 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julio </w:t>
      </w:r>
    </w:p>
    <w:p w14:paraId="1BF55787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Independence Day: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1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7 de j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ulio,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2E2B8566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Labor Day: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04 al 10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septiembre,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56A96C1A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Columbus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Day: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del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0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9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1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4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octubre,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3CA4F750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Veterans Day: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08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1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3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noviembre,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6</w:t>
      </w:r>
    </w:p>
    <w:p w14:paraId="1FB0980C" w14:textId="77777777" w:rsid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Thanksgiving (Dia de Acción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Gracias):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22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30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noviembre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2026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68373A8B" w14:textId="2A12C948" w:rsidR="00917A57" w:rsidRPr="00917A57" w:rsidRDefault="00917A57" w:rsidP="00917A57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Navidad y fin de año: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2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2026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03 de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enero, 202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7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,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estas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fechas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están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sujetas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 </w:t>
      </w:r>
      <w:r w:rsidRPr="00BE5BA2">
        <w:rPr>
          <w:rFonts w:ascii="Poppins" w:hAnsi="Poppins" w:cs="Poppins"/>
          <w:color w:val="1F3864" w:themeColor="accent5" w:themeShade="80"/>
          <w:sz w:val="20"/>
          <w:szCs w:val="20"/>
        </w:rPr>
        <w:t>modificación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31340E">
        <w:rPr>
          <w:rFonts w:ascii="Poppins" w:hAnsi="Poppins" w:cs="Poppins"/>
          <w:color w:val="1F3864" w:themeColor="accent5" w:themeShade="80"/>
          <w:sz w:val="20"/>
          <w:szCs w:val="20"/>
        </w:rPr>
        <w:t>DURANTE FIFA WORLD CUP EN MIAMI SE ESPERA QUE LAS TARIFAS SUBAN UN 150% 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31340E">
        <w:rPr>
          <w:rFonts w:ascii="Poppins" w:hAnsi="Poppins" w:cs="Poppins"/>
          <w:color w:val="1F3864" w:themeColor="accent5" w:themeShade="80"/>
          <w:sz w:val="20"/>
          <w:szCs w:val="20"/>
        </w:rPr>
        <w:t>LAS TARIFAS REGULARES las fechas de partidos en Miami hasta el momento son Junio 15, Junio 21, Junio 24, Junio 27,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31340E">
        <w:rPr>
          <w:rFonts w:ascii="Poppins" w:hAnsi="Poppins" w:cs="Poppins"/>
          <w:color w:val="1F3864" w:themeColor="accent5" w:themeShade="80"/>
          <w:sz w:val="20"/>
          <w:szCs w:val="20"/>
        </w:rPr>
        <w:t>Julio 02, Julio 11, Julio 18.</w:t>
      </w:r>
      <w:bookmarkEnd w:id="1"/>
    </w:p>
    <w:p w14:paraId="625770C5" w14:textId="1FD5CD71" w:rsidR="005515FA" w:rsidRDefault="00486511" w:rsidP="0048651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RECEPCIÓN DE VUELOS: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Tiempo máximo de espera en vuelos nacionales es de UN (1)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486511">
        <w:rPr>
          <w:rFonts w:ascii="Poppins" w:hAnsi="Poppins" w:cs="Poppins"/>
          <w:color w:val="1F3864" w:themeColor="accent5" w:themeShade="80"/>
          <w:sz w:val="20"/>
          <w:szCs w:val="20"/>
        </w:rPr>
        <w:t>hora, el tiempo máximo de espera en vuelos Internacionales es de DOS (2) horas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88EF5AD" w14:textId="4101CD2A" w:rsidR="00486511" w:rsidRPr="00647780" w:rsidRDefault="008B0D13" w:rsidP="008B0D1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F82D57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POLITICA DE NIÑOS: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>Infantes De 0 a 2 años, Niños de 3 a 9 años y junio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10 a 15 años. Mayores de 15 años son considerados como adultos.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Valores de Ingresos de parques temáticos</w:t>
      </w:r>
      <w:r w:rsidRPr="008B0D1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después de 10 años son considerados </w:t>
      </w:r>
      <w:r w:rsidR="00F82D57" w:rsidRPr="0064778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adultos.</w:t>
      </w:r>
    </w:p>
    <w:p w14:paraId="4671FC21" w14:textId="71E6D8DF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REEMBOLSOS: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realizará ningún reembolso de servicios que el pasajero pierda por</w:t>
      </w:r>
    </w:p>
    <w:p w14:paraId="03702D84" w14:textId="401AC5C4" w:rsidR="008B0D13" w:rsidRDefault="00740C85" w:rsidP="00740C85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no seguir las instrucciones claramente especificadas en confirmación de servicios o que estén estipuladas en este manual.</w:t>
      </w:r>
    </w:p>
    <w:p w14:paraId="5E21D9A0" w14:textId="1504B2B8" w:rsidR="00740C85" w:rsidRPr="00740C85" w:rsidRDefault="00740C85" w:rsidP="00740C8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40C85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PAGOS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Toda reserva debe ser prepagada mínimo </w:t>
      </w:r>
      <w:r w:rsidR="0081180E">
        <w:rPr>
          <w:rFonts w:ascii="Poppins" w:hAnsi="Poppins" w:cs="Poppins"/>
          <w:color w:val="1F3864" w:themeColor="accent5" w:themeShade="80"/>
          <w:sz w:val="20"/>
          <w:szCs w:val="20"/>
        </w:rPr>
        <w:t>20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días antes de la llegada de los pasajeros, de lo contrario NO será posible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40C85">
        <w:rPr>
          <w:rFonts w:ascii="Poppins" w:hAnsi="Poppins" w:cs="Poppins"/>
          <w:color w:val="1F3864" w:themeColor="accent5" w:themeShade="80"/>
          <w:sz w:val="20"/>
          <w:szCs w:val="20"/>
        </w:rPr>
        <w:t>brindar el servicio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  <w:bookmarkEnd w:id="0"/>
    </w:p>
    <w:sectPr w:rsidR="00740C85" w:rsidRPr="00740C8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2CCD" w14:textId="77777777" w:rsidR="00923F9C" w:rsidRDefault="00923F9C" w:rsidP="00A77140">
      <w:pPr>
        <w:spacing w:after="0" w:line="240" w:lineRule="auto"/>
      </w:pPr>
      <w:r>
        <w:separator/>
      </w:r>
    </w:p>
  </w:endnote>
  <w:endnote w:type="continuationSeparator" w:id="0">
    <w:p w14:paraId="06D8A4FF" w14:textId="77777777" w:rsidR="00923F9C" w:rsidRDefault="00923F9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6C80" w14:textId="77777777" w:rsidR="00923F9C" w:rsidRDefault="00923F9C" w:rsidP="00A77140">
      <w:pPr>
        <w:spacing w:after="0" w:line="240" w:lineRule="auto"/>
      </w:pPr>
      <w:r>
        <w:separator/>
      </w:r>
    </w:p>
  </w:footnote>
  <w:footnote w:type="continuationSeparator" w:id="0">
    <w:p w14:paraId="49959EAF" w14:textId="77777777" w:rsidR="00923F9C" w:rsidRDefault="00923F9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3B1A242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223">
      <w:rPr>
        <w:rFonts w:ascii="Poppins" w:hAnsi="Poppins" w:cs="Poppins"/>
        <w:b/>
        <w:bCs/>
        <w:noProof/>
      </w:rPr>
      <w:t>MIAMI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3575E1">
      <w:rPr>
        <w:rFonts w:ascii="Poppins" w:hAnsi="Poppins" w:cs="Poppins"/>
        <w:b/>
        <w:bCs/>
      </w:rPr>
      <w:t>VB</w:t>
    </w:r>
    <w:r w:rsidR="00200B5F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5126"/>
    <w:multiLevelType w:val="hybridMultilevel"/>
    <w:tmpl w:val="3956E7A4"/>
    <w:lvl w:ilvl="0" w:tplc="1680AF00">
      <w:start w:val="6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A05EC"/>
    <w:multiLevelType w:val="hybridMultilevel"/>
    <w:tmpl w:val="51105A82"/>
    <w:lvl w:ilvl="0" w:tplc="479EE90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35918"/>
    <w:multiLevelType w:val="hybridMultilevel"/>
    <w:tmpl w:val="61E4F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1B760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50A24"/>
    <w:multiLevelType w:val="hybridMultilevel"/>
    <w:tmpl w:val="0E3C7EF8"/>
    <w:lvl w:ilvl="0" w:tplc="C7AA796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</w:num>
  <w:num w:numId="4">
    <w:abstractNumId w:val="0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8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2"/>
  </w:num>
  <w:num w:numId="18">
    <w:abstractNumId w:val="7"/>
  </w:num>
  <w:num w:numId="19">
    <w:abstractNumId w:val="18"/>
  </w:num>
  <w:num w:numId="20">
    <w:abstractNumId w:val="19"/>
  </w:num>
  <w:num w:numId="21">
    <w:abstractNumId w:val="16"/>
  </w:num>
  <w:num w:numId="22">
    <w:abstractNumId w:val="13"/>
  </w:num>
  <w:num w:numId="23">
    <w:abstractNumId w:val="9"/>
  </w:num>
  <w:num w:numId="24">
    <w:abstractNumId w:val="6"/>
  </w:num>
  <w:num w:numId="25">
    <w:abstractNumId w:val="20"/>
  </w:num>
  <w:num w:numId="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0D8C"/>
    <w:rsid w:val="00021803"/>
    <w:rsid w:val="00022EA4"/>
    <w:rsid w:val="0002309E"/>
    <w:rsid w:val="00023674"/>
    <w:rsid w:val="00025965"/>
    <w:rsid w:val="00025F66"/>
    <w:rsid w:val="000311BB"/>
    <w:rsid w:val="00032940"/>
    <w:rsid w:val="000349D9"/>
    <w:rsid w:val="00037C01"/>
    <w:rsid w:val="00040196"/>
    <w:rsid w:val="000453BF"/>
    <w:rsid w:val="000477E1"/>
    <w:rsid w:val="0005512C"/>
    <w:rsid w:val="00055823"/>
    <w:rsid w:val="0005730B"/>
    <w:rsid w:val="00060250"/>
    <w:rsid w:val="00061679"/>
    <w:rsid w:val="000618C0"/>
    <w:rsid w:val="00062B14"/>
    <w:rsid w:val="0007133C"/>
    <w:rsid w:val="00072219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3372"/>
    <w:rsid w:val="000A56BF"/>
    <w:rsid w:val="000A71E2"/>
    <w:rsid w:val="000B022F"/>
    <w:rsid w:val="000B1289"/>
    <w:rsid w:val="000B4315"/>
    <w:rsid w:val="000B7BCD"/>
    <w:rsid w:val="000C0EB9"/>
    <w:rsid w:val="000C199D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798"/>
    <w:rsid w:val="000F38E5"/>
    <w:rsid w:val="000F6A99"/>
    <w:rsid w:val="00100041"/>
    <w:rsid w:val="00100834"/>
    <w:rsid w:val="00103731"/>
    <w:rsid w:val="00112B8D"/>
    <w:rsid w:val="00114039"/>
    <w:rsid w:val="00115F64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57D94"/>
    <w:rsid w:val="00157EE8"/>
    <w:rsid w:val="001612B0"/>
    <w:rsid w:val="001638C1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6CE0"/>
    <w:rsid w:val="001B23DF"/>
    <w:rsid w:val="001B4474"/>
    <w:rsid w:val="001B6514"/>
    <w:rsid w:val="001C5F3E"/>
    <w:rsid w:val="001C5FAB"/>
    <w:rsid w:val="001C6F30"/>
    <w:rsid w:val="001C7C4C"/>
    <w:rsid w:val="001D0D96"/>
    <w:rsid w:val="001D1FE6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B5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2671F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900"/>
    <w:rsid w:val="00257C54"/>
    <w:rsid w:val="00260A2B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0DE6"/>
    <w:rsid w:val="002A1D00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0F82"/>
    <w:rsid w:val="00311A47"/>
    <w:rsid w:val="003139EA"/>
    <w:rsid w:val="003149EA"/>
    <w:rsid w:val="00315993"/>
    <w:rsid w:val="00321AC4"/>
    <w:rsid w:val="00325926"/>
    <w:rsid w:val="0033413E"/>
    <w:rsid w:val="00336AE8"/>
    <w:rsid w:val="00337246"/>
    <w:rsid w:val="00344627"/>
    <w:rsid w:val="00351253"/>
    <w:rsid w:val="003575E1"/>
    <w:rsid w:val="00361701"/>
    <w:rsid w:val="0036289D"/>
    <w:rsid w:val="00363C36"/>
    <w:rsid w:val="00364997"/>
    <w:rsid w:val="00364DD3"/>
    <w:rsid w:val="003660CC"/>
    <w:rsid w:val="0036717F"/>
    <w:rsid w:val="00367F81"/>
    <w:rsid w:val="003701EA"/>
    <w:rsid w:val="00371483"/>
    <w:rsid w:val="00371901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B5B"/>
    <w:rsid w:val="003D5F96"/>
    <w:rsid w:val="003E2E44"/>
    <w:rsid w:val="003E344A"/>
    <w:rsid w:val="003E428C"/>
    <w:rsid w:val="003E58D6"/>
    <w:rsid w:val="003E68F9"/>
    <w:rsid w:val="003E783C"/>
    <w:rsid w:val="003F1363"/>
    <w:rsid w:val="003F2E15"/>
    <w:rsid w:val="003F3ADF"/>
    <w:rsid w:val="003F4F89"/>
    <w:rsid w:val="003F7490"/>
    <w:rsid w:val="00403CCE"/>
    <w:rsid w:val="00404219"/>
    <w:rsid w:val="00406A26"/>
    <w:rsid w:val="004144F3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6511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9A8"/>
    <w:rsid w:val="004F6D22"/>
    <w:rsid w:val="004F7A09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5FA"/>
    <w:rsid w:val="00554C56"/>
    <w:rsid w:val="00565C09"/>
    <w:rsid w:val="005668A6"/>
    <w:rsid w:val="00573C68"/>
    <w:rsid w:val="005744D8"/>
    <w:rsid w:val="00574CBD"/>
    <w:rsid w:val="0057684D"/>
    <w:rsid w:val="00590173"/>
    <w:rsid w:val="005A0A2F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000D"/>
    <w:rsid w:val="005E14A8"/>
    <w:rsid w:val="005E2E07"/>
    <w:rsid w:val="005E4D1B"/>
    <w:rsid w:val="005F2019"/>
    <w:rsid w:val="005F207D"/>
    <w:rsid w:val="005F3989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2AF"/>
    <w:rsid w:val="00616DD2"/>
    <w:rsid w:val="00620487"/>
    <w:rsid w:val="006234A7"/>
    <w:rsid w:val="00624239"/>
    <w:rsid w:val="00624ED2"/>
    <w:rsid w:val="00625D17"/>
    <w:rsid w:val="006425F3"/>
    <w:rsid w:val="00642E7F"/>
    <w:rsid w:val="00644CDF"/>
    <w:rsid w:val="00647780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4DB4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0C85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34CB"/>
    <w:rsid w:val="00774A22"/>
    <w:rsid w:val="007764DF"/>
    <w:rsid w:val="00776C17"/>
    <w:rsid w:val="00776FC9"/>
    <w:rsid w:val="00781461"/>
    <w:rsid w:val="00782FA3"/>
    <w:rsid w:val="007848E6"/>
    <w:rsid w:val="00787166"/>
    <w:rsid w:val="00790733"/>
    <w:rsid w:val="00790A47"/>
    <w:rsid w:val="0079168D"/>
    <w:rsid w:val="00791E01"/>
    <w:rsid w:val="00796F00"/>
    <w:rsid w:val="007A0A55"/>
    <w:rsid w:val="007A0CF2"/>
    <w:rsid w:val="007A58DE"/>
    <w:rsid w:val="007A5E5A"/>
    <w:rsid w:val="007A6C7B"/>
    <w:rsid w:val="007B4304"/>
    <w:rsid w:val="007B63A7"/>
    <w:rsid w:val="007B755A"/>
    <w:rsid w:val="007D05E1"/>
    <w:rsid w:val="007D3829"/>
    <w:rsid w:val="007D5208"/>
    <w:rsid w:val="007D54C1"/>
    <w:rsid w:val="007D6692"/>
    <w:rsid w:val="007E1269"/>
    <w:rsid w:val="007E175A"/>
    <w:rsid w:val="007E35AB"/>
    <w:rsid w:val="007E42CB"/>
    <w:rsid w:val="007E6EF4"/>
    <w:rsid w:val="007E77AA"/>
    <w:rsid w:val="007F2952"/>
    <w:rsid w:val="007F3DA1"/>
    <w:rsid w:val="007F740F"/>
    <w:rsid w:val="00800157"/>
    <w:rsid w:val="00807CDD"/>
    <w:rsid w:val="0081180E"/>
    <w:rsid w:val="008165AF"/>
    <w:rsid w:val="008206BE"/>
    <w:rsid w:val="008236C2"/>
    <w:rsid w:val="00824819"/>
    <w:rsid w:val="0082569B"/>
    <w:rsid w:val="00826041"/>
    <w:rsid w:val="0082752F"/>
    <w:rsid w:val="008330CA"/>
    <w:rsid w:val="008347CA"/>
    <w:rsid w:val="0083723A"/>
    <w:rsid w:val="00837576"/>
    <w:rsid w:val="008378AD"/>
    <w:rsid w:val="008468B2"/>
    <w:rsid w:val="00846A15"/>
    <w:rsid w:val="0084725F"/>
    <w:rsid w:val="00852121"/>
    <w:rsid w:val="00855329"/>
    <w:rsid w:val="00861684"/>
    <w:rsid w:val="008673CD"/>
    <w:rsid w:val="0087109A"/>
    <w:rsid w:val="00880575"/>
    <w:rsid w:val="008817DB"/>
    <w:rsid w:val="00884335"/>
    <w:rsid w:val="00884F50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D13"/>
    <w:rsid w:val="008B1B7B"/>
    <w:rsid w:val="008B449A"/>
    <w:rsid w:val="008B6CCE"/>
    <w:rsid w:val="008B754F"/>
    <w:rsid w:val="008B78E9"/>
    <w:rsid w:val="008B7975"/>
    <w:rsid w:val="008B7A12"/>
    <w:rsid w:val="008C1D47"/>
    <w:rsid w:val="008C6DDA"/>
    <w:rsid w:val="008D00AC"/>
    <w:rsid w:val="008D19C8"/>
    <w:rsid w:val="008D424C"/>
    <w:rsid w:val="008D6832"/>
    <w:rsid w:val="008D7814"/>
    <w:rsid w:val="008D7F14"/>
    <w:rsid w:val="008E0085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17A57"/>
    <w:rsid w:val="00923F9C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5A1E"/>
    <w:rsid w:val="00970658"/>
    <w:rsid w:val="00970EB8"/>
    <w:rsid w:val="00971683"/>
    <w:rsid w:val="00971D0C"/>
    <w:rsid w:val="009724AB"/>
    <w:rsid w:val="00972991"/>
    <w:rsid w:val="0097448F"/>
    <w:rsid w:val="009749C0"/>
    <w:rsid w:val="00984F36"/>
    <w:rsid w:val="00986DF0"/>
    <w:rsid w:val="00992E4D"/>
    <w:rsid w:val="009937CF"/>
    <w:rsid w:val="009A0339"/>
    <w:rsid w:val="009A2C6F"/>
    <w:rsid w:val="009A2DF2"/>
    <w:rsid w:val="009A3E03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2223"/>
    <w:rsid w:val="009D3A24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2A2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47B31"/>
    <w:rsid w:val="00A47FC2"/>
    <w:rsid w:val="00A5063A"/>
    <w:rsid w:val="00A5134A"/>
    <w:rsid w:val="00A556B4"/>
    <w:rsid w:val="00A56B08"/>
    <w:rsid w:val="00A57275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621A"/>
    <w:rsid w:val="00AC0835"/>
    <w:rsid w:val="00AC108D"/>
    <w:rsid w:val="00AD4A1E"/>
    <w:rsid w:val="00AD6D4C"/>
    <w:rsid w:val="00AD70AE"/>
    <w:rsid w:val="00AE3905"/>
    <w:rsid w:val="00AE58D6"/>
    <w:rsid w:val="00AE5EFB"/>
    <w:rsid w:val="00AE75B5"/>
    <w:rsid w:val="00AF111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6157"/>
    <w:rsid w:val="00B16B8C"/>
    <w:rsid w:val="00B17027"/>
    <w:rsid w:val="00B24AEB"/>
    <w:rsid w:val="00B26645"/>
    <w:rsid w:val="00B3066B"/>
    <w:rsid w:val="00B32C4E"/>
    <w:rsid w:val="00B33EE1"/>
    <w:rsid w:val="00B368EF"/>
    <w:rsid w:val="00B40431"/>
    <w:rsid w:val="00B41E7F"/>
    <w:rsid w:val="00B427EF"/>
    <w:rsid w:val="00B42A76"/>
    <w:rsid w:val="00B45CE2"/>
    <w:rsid w:val="00B46381"/>
    <w:rsid w:val="00B465A8"/>
    <w:rsid w:val="00B52F43"/>
    <w:rsid w:val="00B533F1"/>
    <w:rsid w:val="00B55D62"/>
    <w:rsid w:val="00B6207E"/>
    <w:rsid w:val="00B660B7"/>
    <w:rsid w:val="00B66519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63DF"/>
    <w:rsid w:val="00BA11BF"/>
    <w:rsid w:val="00BA1A7C"/>
    <w:rsid w:val="00BB587B"/>
    <w:rsid w:val="00BB6865"/>
    <w:rsid w:val="00BB6F1E"/>
    <w:rsid w:val="00BB7A5F"/>
    <w:rsid w:val="00BB7F5C"/>
    <w:rsid w:val="00BC1F70"/>
    <w:rsid w:val="00BC28F5"/>
    <w:rsid w:val="00BC5ADF"/>
    <w:rsid w:val="00BC6058"/>
    <w:rsid w:val="00BD6DFB"/>
    <w:rsid w:val="00BE4AD7"/>
    <w:rsid w:val="00BE5BA2"/>
    <w:rsid w:val="00BE6364"/>
    <w:rsid w:val="00BF011E"/>
    <w:rsid w:val="00BF2A07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93276"/>
    <w:rsid w:val="00CA1BAE"/>
    <w:rsid w:val="00CA239A"/>
    <w:rsid w:val="00CA52B4"/>
    <w:rsid w:val="00CA75F4"/>
    <w:rsid w:val="00CB6FEC"/>
    <w:rsid w:val="00CB7BFC"/>
    <w:rsid w:val="00CC0E57"/>
    <w:rsid w:val="00CC301A"/>
    <w:rsid w:val="00CD010E"/>
    <w:rsid w:val="00CD0205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4487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3CBC"/>
    <w:rsid w:val="00D34341"/>
    <w:rsid w:val="00D40062"/>
    <w:rsid w:val="00D43DFE"/>
    <w:rsid w:val="00D45800"/>
    <w:rsid w:val="00D474C0"/>
    <w:rsid w:val="00D53771"/>
    <w:rsid w:val="00D54A93"/>
    <w:rsid w:val="00D5624B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444C"/>
    <w:rsid w:val="00DA5F3C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51A6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6690"/>
    <w:rsid w:val="00E3746B"/>
    <w:rsid w:val="00E41C04"/>
    <w:rsid w:val="00E430C2"/>
    <w:rsid w:val="00E459BE"/>
    <w:rsid w:val="00E45F7D"/>
    <w:rsid w:val="00E46243"/>
    <w:rsid w:val="00E47A8B"/>
    <w:rsid w:val="00E5161A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853CE"/>
    <w:rsid w:val="00E92430"/>
    <w:rsid w:val="00E969E2"/>
    <w:rsid w:val="00EA03EC"/>
    <w:rsid w:val="00EA1411"/>
    <w:rsid w:val="00EA2C95"/>
    <w:rsid w:val="00EA312C"/>
    <w:rsid w:val="00EA441C"/>
    <w:rsid w:val="00EA6B0D"/>
    <w:rsid w:val="00EB3447"/>
    <w:rsid w:val="00EB4FAD"/>
    <w:rsid w:val="00EC2DA6"/>
    <w:rsid w:val="00EC4D9D"/>
    <w:rsid w:val="00ED0E1C"/>
    <w:rsid w:val="00ED1567"/>
    <w:rsid w:val="00ED74F7"/>
    <w:rsid w:val="00ED7EE6"/>
    <w:rsid w:val="00EE10E7"/>
    <w:rsid w:val="00EE6FE0"/>
    <w:rsid w:val="00EF2789"/>
    <w:rsid w:val="00EF3318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3986"/>
    <w:rsid w:val="00F47034"/>
    <w:rsid w:val="00F47EB6"/>
    <w:rsid w:val="00F56C5C"/>
    <w:rsid w:val="00F60FA3"/>
    <w:rsid w:val="00F73F61"/>
    <w:rsid w:val="00F82980"/>
    <w:rsid w:val="00F82D57"/>
    <w:rsid w:val="00F8372A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047E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F82D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1089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39</cp:revision>
  <cp:lastPrinted>2015-08-28T20:23:00Z</cp:lastPrinted>
  <dcterms:created xsi:type="dcterms:W3CDTF">2025-10-24T23:58:00Z</dcterms:created>
  <dcterms:modified xsi:type="dcterms:W3CDTF">2025-11-05T20:41:00Z</dcterms:modified>
</cp:coreProperties>
</file>