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06E46993"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9A2822">
        <w:rPr>
          <w:rFonts w:ascii="Poppins" w:hAnsi="Poppins" w:cs="Poppins"/>
          <w:b/>
          <w:bCs/>
          <w:color w:val="1F3864" w:themeColor="accent5" w:themeShade="80"/>
          <w:sz w:val="56"/>
          <w:szCs w:val="72"/>
          <w:lang w:val="es-ES"/>
        </w:rPr>
        <w:t>PA</w:t>
      </w:r>
      <w:r w:rsidR="002D16A3">
        <w:rPr>
          <w:rFonts w:ascii="Poppins" w:hAnsi="Poppins" w:cs="Poppins"/>
          <w:b/>
          <w:bCs/>
          <w:color w:val="1F3864" w:themeColor="accent5" w:themeShade="80"/>
          <w:sz w:val="56"/>
          <w:szCs w:val="72"/>
          <w:lang w:val="es-ES"/>
        </w:rPr>
        <w:t>NAMÁ CLÁSICO</w:t>
      </w:r>
      <w:r w:rsidR="001E7FB7">
        <w:rPr>
          <w:rFonts w:ascii="Poppins" w:hAnsi="Poppins" w:cs="Poppins"/>
          <w:b/>
          <w:bCs/>
          <w:color w:val="1F3864" w:themeColor="accent5" w:themeShade="80"/>
          <w:sz w:val="56"/>
          <w:szCs w:val="72"/>
          <w:lang w:val="es-ES"/>
        </w:rPr>
        <w:t xml:space="preserve"> </w:t>
      </w:r>
    </w:p>
    <w:p w14:paraId="271530DE" w14:textId="78621221"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9714DB">
        <w:rPr>
          <w:rFonts w:ascii="Poppins" w:hAnsi="Poppins" w:cs="Poppins"/>
          <w:b/>
          <w:bCs/>
          <w:color w:val="1F3864" w:themeColor="accent5" w:themeShade="80"/>
          <w:sz w:val="36"/>
          <w:szCs w:val="21"/>
          <w:lang w:val="es-ES"/>
        </w:rPr>
        <w:t>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9714DB">
        <w:rPr>
          <w:rFonts w:ascii="Poppins" w:hAnsi="Poppins" w:cs="Poppins"/>
          <w:b/>
          <w:bCs/>
          <w:color w:val="1F3864" w:themeColor="accent5" w:themeShade="80"/>
          <w:sz w:val="36"/>
          <w:szCs w:val="21"/>
          <w:lang w:val="es-ES"/>
        </w:rPr>
        <w:t>2</w:t>
      </w:r>
      <w:r w:rsidR="00C80FFF" w:rsidRPr="00E20BAF">
        <w:rPr>
          <w:rFonts w:ascii="Poppins" w:hAnsi="Poppins" w:cs="Poppins"/>
          <w:b/>
          <w:bCs/>
          <w:color w:val="1F3864" w:themeColor="accent5" w:themeShade="80"/>
          <w:sz w:val="36"/>
          <w:szCs w:val="21"/>
          <w:lang w:val="es-ES"/>
        </w:rPr>
        <w:t xml:space="preserve"> NOCHES</w:t>
      </w:r>
    </w:p>
    <w:p w14:paraId="08CEBC87" w14:textId="7F347F91" w:rsidR="00081812" w:rsidRPr="002D4E83" w:rsidRDefault="00C80FFF" w:rsidP="002D4E8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D16A3">
        <w:rPr>
          <w:rFonts w:ascii="Poppins" w:hAnsi="Poppins" w:cs="Poppins"/>
          <w:color w:val="1F3864" w:themeColor="accent5" w:themeShade="80"/>
          <w:sz w:val="28"/>
          <w:szCs w:val="28"/>
          <w:lang w:val="es-EC"/>
        </w:rPr>
        <w:t xml:space="preserve">HASTA EL </w:t>
      </w:r>
      <w:r w:rsidR="001E1BC3">
        <w:rPr>
          <w:rFonts w:ascii="Poppins" w:hAnsi="Poppins" w:cs="Poppins"/>
          <w:color w:val="1F3864" w:themeColor="accent5" w:themeShade="80"/>
          <w:sz w:val="28"/>
          <w:szCs w:val="28"/>
          <w:lang w:val="es-EC"/>
        </w:rPr>
        <w:t>14</w:t>
      </w:r>
      <w:r w:rsidR="002D16A3">
        <w:rPr>
          <w:rFonts w:ascii="Poppins" w:hAnsi="Poppins" w:cs="Poppins"/>
          <w:color w:val="1F3864" w:themeColor="accent5" w:themeShade="80"/>
          <w:sz w:val="28"/>
          <w:szCs w:val="28"/>
          <w:lang w:val="es-EC"/>
        </w:rPr>
        <w:t xml:space="preserve"> </w:t>
      </w:r>
      <w:r w:rsidR="00081812">
        <w:rPr>
          <w:rFonts w:ascii="Poppins" w:hAnsi="Poppins" w:cs="Poppins"/>
          <w:color w:val="1F3864" w:themeColor="accent5" w:themeShade="80"/>
          <w:sz w:val="28"/>
          <w:szCs w:val="28"/>
          <w:lang w:val="es-EC"/>
        </w:rPr>
        <w:t xml:space="preserve">DE </w:t>
      </w:r>
      <w:r w:rsidR="001E1BC3">
        <w:rPr>
          <w:rFonts w:ascii="Poppins" w:hAnsi="Poppins" w:cs="Poppins"/>
          <w:color w:val="1F3864" w:themeColor="accent5" w:themeShade="80"/>
          <w:sz w:val="28"/>
          <w:szCs w:val="28"/>
          <w:lang w:val="es-EC"/>
        </w:rPr>
        <w:t>DICIEMBRE</w:t>
      </w:r>
      <w:r w:rsidR="00081812">
        <w:rPr>
          <w:rFonts w:ascii="Poppins" w:hAnsi="Poppins" w:cs="Poppins"/>
          <w:color w:val="1F3864" w:themeColor="accent5" w:themeShade="80"/>
          <w:sz w:val="28"/>
          <w:szCs w:val="28"/>
          <w:lang w:val="es-EC"/>
        </w:rPr>
        <w:t xml:space="preserve"> 202</w:t>
      </w:r>
      <w:r w:rsidR="001E1BC3">
        <w:rPr>
          <w:rFonts w:ascii="Poppins" w:hAnsi="Poppins" w:cs="Poppins"/>
          <w:color w:val="1F3864" w:themeColor="accent5" w:themeShade="80"/>
          <w:sz w:val="28"/>
          <w:szCs w:val="28"/>
          <w:lang w:val="es-EC"/>
        </w:rPr>
        <w:t>6</w:t>
      </w:r>
    </w:p>
    <w:p w14:paraId="73791058" w14:textId="042489FF"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5606C1D5" w14:textId="77777777" w:rsidR="008058C4" w:rsidRDefault="008058C4" w:rsidP="00EC1F36">
      <w:pPr>
        <w:spacing w:after="0" w:line="276" w:lineRule="auto"/>
        <w:rPr>
          <w:rFonts w:ascii="Poppins" w:eastAsia="Calibri" w:hAnsi="Poppins" w:cs="Poppins"/>
          <w:b/>
          <w:bCs/>
          <w:color w:val="1F3864" w:themeColor="accent5" w:themeShade="80"/>
          <w:sz w:val="28"/>
          <w:szCs w:val="24"/>
          <w:lang w:val="es-PE" w:eastAsia="en-US"/>
        </w:rPr>
      </w:pPr>
    </w:p>
    <w:p w14:paraId="1353D01D" w14:textId="568C0E20"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2A7AAFF" w14:textId="492BDB6B"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w:t>
      </w:r>
      <w:r w:rsidR="002D16A3">
        <w:rPr>
          <w:rFonts w:ascii="Poppins" w:hAnsi="Poppins" w:cs="Poppins"/>
          <w:bCs/>
          <w:color w:val="1F3864" w:themeColor="accent5" w:themeShade="80"/>
          <w:sz w:val="20"/>
          <w:szCs w:val="20"/>
        </w:rPr>
        <w:t xml:space="preserve">PTY </w:t>
      </w:r>
      <w:r w:rsidRPr="001E7FB7">
        <w:rPr>
          <w:rFonts w:ascii="Poppins" w:hAnsi="Poppins" w:cs="Poppins"/>
          <w:bCs/>
          <w:color w:val="1F3864" w:themeColor="accent5" w:themeShade="80"/>
          <w:sz w:val="20"/>
          <w:szCs w:val="20"/>
        </w:rPr>
        <w:t xml:space="preserve">/Hotel/Aeropuerto </w:t>
      </w:r>
      <w:r w:rsidR="002D16A3">
        <w:rPr>
          <w:rFonts w:ascii="Poppins" w:hAnsi="Poppins" w:cs="Poppins"/>
          <w:bCs/>
          <w:color w:val="1F3864" w:themeColor="accent5" w:themeShade="80"/>
          <w:sz w:val="20"/>
          <w:szCs w:val="20"/>
        </w:rPr>
        <w:t>PTY</w:t>
      </w:r>
      <w:r w:rsidR="00EC1F36">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7339E7DB"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9714DB">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w:t>
      </w:r>
      <w:r w:rsidR="002D16A3">
        <w:rPr>
          <w:rFonts w:ascii="Poppins" w:hAnsi="Poppins" w:cs="Poppins"/>
          <w:bCs/>
          <w:color w:val="1F3864" w:themeColor="accent5" w:themeShade="80"/>
          <w:sz w:val="20"/>
          <w:szCs w:val="20"/>
        </w:rPr>
        <w:t>s</w:t>
      </w:r>
      <w:r w:rsidRPr="001E7FB7">
        <w:rPr>
          <w:rFonts w:ascii="Poppins" w:hAnsi="Poppins" w:cs="Poppins"/>
          <w:bCs/>
          <w:color w:val="1F3864" w:themeColor="accent5" w:themeShade="80"/>
          <w:sz w:val="20"/>
          <w:szCs w:val="20"/>
        </w:rPr>
        <w:t xml:space="preserve"> de alojamiento en el hotel seleccionado</w:t>
      </w:r>
      <w:r w:rsidR="009A2822">
        <w:rPr>
          <w:rFonts w:ascii="Poppins" w:hAnsi="Poppins" w:cs="Poppins"/>
          <w:bCs/>
          <w:color w:val="1F3864" w:themeColor="accent5" w:themeShade="80"/>
          <w:sz w:val="20"/>
          <w:szCs w:val="20"/>
        </w:rPr>
        <w:t>.</w:t>
      </w:r>
    </w:p>
    <w:p w14:paraId="510D2F5E" w14:textId="23E30D78" w:rsidR="009A2822"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r w:rsidR="002D16A3">
        <w:rPr>
          <w:rFonts w:ascii="Poppins" w:hAnsi="Poppins" w:cs="Poppins"/>
          <w:bCs/>
          <w:color w:val="1F3864" w:themeColor="accent5" w:themeShade="80"/>
          <w:sz w:val="20"/>
          <w:szCs w:val="20"/>
        </w:rPr>
        <w:t xml:space="preserve"> </w:t>
      </w:r>
      <w:r w:rsidR="006E1A85">
        <w:rPr>
          <w:rFonts w:ascii="Poppins" w:hAnsi="Poppins" w:cs="Poppins"/>
          <w:bCs/>
          <w:color w:val="1F3864" w:themeColor="accent5" w:themeShade="80"/>
          <w:sz w:val="20"/>
          <w:szCs w:val="20"/>
        </w:rPr>
        <w:t xml:space="preserve">diarios </w:t>
      </w:r>
    </w:p>
    <w:p w14:paraId="78FCE96A" w14:textId="0706D914" w:rsidR="002D16A3" w:rsidRPr="009714DB" w:rsidRDefault="00081812" w:rsidP="009714D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Gira de ciudad</w:t>
      </w:r>
      <w:r w:rsidR="002D16A3">
        <w:rPr>
          <w:rFonts w:ascii="Poppins" w:hAnsi="Poppins" w:cs="Poppins"/>
          <w:bCs/>
          <w:color w:val="1F3864" w:themeColor="accent5" w:themeShade="80"/>
          <w:sz w:val="20"/>
          <w:szCs w:val="20"/>
        </w:rPr>
        <w:t xml:space="preserve"> + Canal con </w:t>
      </w:r>
      <w:r w:rsidR="006E1A85">
        <w:rPr>
          <w:rFonts w:ascii="Poppins" w:hAnsi="Poppins" w:cs="Poppins"/>
          <w:bCs/>
          <w:color w:val="1F3864" w:themeColor="accent5" w:themeShade="80"/>
          <w:sz w:val="20"/>
          <w:szCs w:val="20"/>
        </w:rPr>
        <w:t>entrada</w:t>
      </w:r>
      <w:r w:rsidR="009714DB">
        <w:rPr>
          <w:rFonts w:ascii="Poppins" w:hAnsi="Poppins" w:cs="Poppins"/>
          <w:bCs/>
          <w:color w:val="1F3864" w:themeColor="accent5" w:themeShade="80"/>
          <w:sz w:val="20"/>
          <w:szCs w:val="20"/>
        </w:rPr>
        <w:t>s</w:t>
      </w:r>
      <w:r w:rsidR="006E1A85">
        <w:rPr>
          <w:rFonts w:ascii="Poppins" w:hAnsi="Poppins" w:cs="Poppins"/>
          <w:bCs/>
          <w:color w:val="1F3864" w:themeColor="accent5" w:themeShade="80"/>
          <w:sz w:val="20"/>
          <w:szCs w:val="20"/>
        </w:rPr>
        <w:t xml:space="preserve">, </w:t>
      </w:r>
      <w:r w:rsidR="002D16A3">
        <w:rPr>
          <w:rFonts w:ascii="Poppins" w:hAnsi="Poppins" w:cs="Poppins"/>
          <w:bCs/>
          <w:color w:val="1F3864" w:themeColor="accent5" w:themeShade="80"/>
          <w:sz w:val="20"/>
          <w:szCs w:val="20"/>
        </w:rPr>
        <w:t>finalizando en Albrook Mal</w:t>
      </w:r>
      <w:r w:rsidR="00295163">
        <w:rPr>
          <w:rFonts w:ascii="Poppins" w:hAnsi="Poppins" w:cs="Poppins"/>
          <w:bCs/>
          <w:color w:val="1F3864" w:themeColor="accent5" w:themeShade="80"/>
          <w:sz w:val="20"/>
          <w:szCs w:val="20"/>
        </w:rPr>
        <w:t>l.</w:t>
      </w:r>
    </w:p>
    <w:p w14:paraId="6D0CB12A" w14:textId="77777777" w:rsidR="008058C4" w:rsidRDefault="008058C4"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0A067E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nternacional</w:t>
      </w:r>
      <w:r w:rsidR="009714DB">
        <w:rPr>
          <w:rFonts w:ascii="Poppins" w:hAnsi="Poppins" w:cs="Poppins"/>
          <w:bCs/>
          <w:color w:val="1F3864" w:themeColor="accent5" w:themeShade="80"/>
          <w:sz w:val="20"/>
          <w:szCs w:val="20"/>
        </w:rPr>
        <w:t>.</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2BA2CF9D"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742"/>
        <w:gridCol w:w="1370"/>
      </w:tblGrid>
      <w:tr w:rsidR="002D16A3" w:rsidRPr="00E20BAF" w14:paraId="6F93392B" w14:textId="77777777" w:rsidTr="00971E38">
        <w:trPr>
          <w:jc w:val="center"/>
        </w:trPr>
        <w:tc>
          <w:tcPr>
            <w:tcW w:w="2742" w:type="dxa"/>
            <w:tcBorders>
              <w:top w:val="single" w:sz="4" w:space="0" w:color="auto"/>
              <w:left w:val="single" w:sz="4" w:space="0" w:color="auto"/>
              <w:bottom w:val="single" w:sz="4" w:space="0" w:color="auto"/>
              <w:right w:val="single" w:sz="4" w:space="0" w:color="auto"/>
            </w:tcBorders>
            <w:vAlign w:val="center"/>
          </w:tcPr>
          <w:p w14:paraId="4F82931A" w14:textId="483D20CD" w:rsidR="002D16A3" w:rsidRPr="00E20BAF" w:rsidRDefault="002D16A3"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F52339F" w14:textId="32F0DB61" w:rsidR="002D16A3" w:rsidRPr="00E20BAF" w:rsidRDefault="002D4E83"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w:t>
            </w:r>
            <w:r w:rsidR="002D16A3">
              <w:rPr>
                <w:rFonts w:ascii="Poppins" w:eastAsia="Calibri" w:hAnsi="Poppins" w:cs="Poppins"/>
                <w:b/>
                <w:color w:val="1F3864" w:themeColor="accent5" w:themeShade="80"/>
                <w:szCs w:val="21"/>
                <w:lang w:eastAsia="en-US"/>
              </w:rPr>
              <w:t>LE</w:t>
            </w:r>
          </w:p>
        </w:tc>
      </w:tr>
      <w:tr w:rsidR="002D16A3" w:rsidRPr="00E20BAF" w14:paraId="170252A0" w14:textId="77777777" w:rsidTr="00971E38">
        <w:trPr>
          <w:trHeight w:val="515"/>
          <w:jc w:val="center"/>
        </w:trPr>
        <w:tc>
          <w:tcPr>
            <w:tcW w:w="27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6BB17CF8" w:rsidR="002D16A3" w:rsidRPr="00742681" w:rsidRDefault="002D4E83" w:rsidP="00E3536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 xml:space="preserve">HOTEL </w:t>
            </w:r>
            <w:r w:rsidRPr="00D3257E">
              <w:rPr>
                <w:rFonts w:ascii="Poppins" w:eastAsia="Calibri" w:hAnsi="Poppins" w:cs="Poppins"/>
                <w:bCs/>
                <w:color w:val="002060"/>
                <w:szCs w:val="21"/>
                <w:lang w:eastAsia="en-US"/>
              </w:rPr>
              <w:t>VICTORIA (T)</w:t>
            </w:r>
            <w:r w:rsidR="00971E38">
              <w:rPr>
                <w:rFonts w:ascii="Poppins" w:eastAsia="Calibri" w:hAnsi="Poppins" w:cs="Poppins"/>
                <w:bCs/>
                <w:color w:val="002060"/>
                <w:szCs w:val="21"/>
                <w:lang w:eastAsia="en-US"/>
              </w:rPr>
              <w:t xml:space="preserve"> 4*</w:t>
            </w:r>
          </w:p>
        </w:tc>
        <w:tc>
          <w:tcPr>
            <w:tcW w:w="1370"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733D2D8" w:rsidR="002D16A3" w:rsidRPr="002D4E83" w:rsidRDefault="002D4E83" w:rsidP="00E3536C">
            <w:pPr>
              <w:spacing w:after="165"/>
              <w:jc w:val="center"/>
              <w:rPr>
                <w:rFonts w:ascii="Poppins" w:eastAsia="Calibri" w:hAnsi="Poppins" w:cs="Poppins"/>
                <w:b/>
                <w:bCs/>
                <w:color w:val="1F3864" w:themeColor="accent5" w:themeShade="80"/>
                <w:sz w:val="32"/>
                <w:szCs w:val="32"/>
                <w:lang w:val="en-US" w:eastAsia="en-US"/>
              </w:rPr>
            </w:pPr>
            <w:r w:rsidRPr="002D4E83">
              <w:rPr>
                <w:rFonts w:ascii="Poppins" w:eastAsia="Times New Roman" w:hAnsi="Poppins" w:cs="Poppins"/>
                <w:b/>
                <w:bCs/>
                <w:color w:val="002060"/>
                <w:sz w:val="32"/>
                <w:szCs w:val="32"/>
                <w:lang w:eastAsia="es-EC"/>
              </w:rPr>
              <w:t>2</w:t>
            </w:r>
            <w:r w:rsidR="00017BD1">
              <w:rPr>
                <w:rFonts w:ascii="Poppins" w:eastAsia="Times New Roman" w:hAnsi="Poppins" w:cs="Poppins"/>
                <w:b/>
                <w:bCs/>
                <w:color w:val="002060"/>
                <w:sz w:val="32"/>
                <w:szCs w:val="32"/>
                <w:lang w:eastAsia="es-EC"/>
              </w:rPr>
              <w:t>25</w:t>
            </w:r>
          </w:p>
        </w:tc>
      </w:tr>
    </w:tbl>
    <w:p w14:paraId="64BBB957" w14:textId="77777777" w:rsidR="003A1E39" w:rsidRDefault="003A1E39" w:rsidP="001E03C0">
      <w:pPr>
        <w:spacing w:line="276" w:lineRule="auto"/>
        <w:rPr>
          <w:rFonts w:ascii="Poppins" w:hAnsi="Poppins" w:cs="Poppins"/>
          <w:b/>
          <w:color w:val="002060"/>
        </w:rPr>
      </w:pPr>
    </w:p>
    <w:p w14:paraId="77D4F390" w14:textId="77777777" w:rsidR="002D16A3" w:rsidRDefault="002D16A3" w:rsidP="00EC1F36">
      <w:pPr>
        <w:spacing w:after="165" w:line="240" w:lineRule="auto"/>
        <w:rPr>
          <w:rFonts w:ascii="Poppins" w:eastAsia="Times New Roman" w:hAnsi="Poppins" w:cs="Poppins"/>
          <w:b/>
          <w:bCs/>
          <w:color w:val="002060"/>
          <w:sz w:val="28"/>
          <w:szCs w:val="28"/>
          <w:lang w:eastAsia="es-EC"/>
        </w:rPr>
      </w:pPr>
    </w:p>
    <w:p w14:paraId="6566B6C6" w14:textId="77777777" w:rsidR="00017BD1" w:rsidRDefault="00017BD1" w:rsidP="00EC1F36">
      <w:pPr>
        <w:spacing w:after="165" w:line="240" w:lineRule="auto"/>
        <w:rPr>
          <w:rFonts w:ascii="Poppins" w:eastAsia="Times New Roman" w:hAnsi="Poppins" w:cs="Poppins"/>
          <w:b/>
          <w:bCs/>
          <w:color w:val="002060"/>
          <w:sz w:val="28"/>
          <w:szCs w:val="28"/>
          <w:lang w:eastAsia="es-EC"/>
        </w:rPr>
      </w:pPr>
    </w:p>
    <w:p w14:paraId="098C4E08" w14:textId="77777777" w:rsidR="00017BD1" w:rsidRDefault="00017BD1" w:rsidP="00EC1F36">
      <w:pPr>
        <w:spacing w:after="165" w:line="240" w:lineRule="auto"/>
        <w:rPr>
          <w:rFonts w:ascii="Poppins" w:eastAsia="Times New Roman" w:hAnsi="Poppins" w:cs="Poppins"/>
          <w:b/>
          <w:bCs/>
          <w:color w:val="002060"/>
          <w:sz w:val="28"/>
          <w:szCs w:val="28"/>
          <w:lang w:eastAsia="es-EC"/>
        </w:rPr>
      </w:pPr>
    </w:p>
    <w:p w14:paraId="455ED508" w14:textId="77777777" w:rsidR="00017BD1" w:rsidRDefault="00017BD1" w:rsidP="00EC1F36">
      <w:pPr>
        <w:spacing w:after="165" w:line="240" w:lineRule="auto"/>
        <w:rPr>
          <w:rFonts w:ascii="Poppins" w:eastAsia="Times New Roman" w:hAnsi="Poppins" w:cs="Poppins"/>
          <w:b/>
          <w:bCs/>
          <w:color w:val="002060"/>
          <w:sz w:val="28"/>
          <w:szCs w:val="28"/>
          <w:lang w:eastAsia="es-EC"/>
        </w:rPr>
      </w:pPr>
    </w:p>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3E9539A7" w14:textId="156128AE"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5953BF22" w14:textId="77777777" w:rsidR="00D3257E" w:rsidRDefault="00D3257E" w:rsidP="002F1DA9">
      <w:pPr>
        <w:pStyle w:val="Sinespaciado"/>
        <w:spacing w:line="276" w:lineRule="auto"/>
        <w:jc w:val="center"/>
        <w:rPr>
          <w:rFonts w:ascii="Poppins" w:hAnsi="Poppins" w:cs="Poppins"/>
          <w:b/>
          <w:color w:val="002060"/>
          <w:szCs w:val="21"/>
          <w:u w:val="single"/>
        </w:rPr>
      </w:pPr>
    </w:p>
    <w:p w14:paraId="07CD624B" w14:textId="052AE304"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6EAB150" w14:textId="77777777" w:rsidR="00BD7495" w:rsidRPr="00E20BAF" w:rsidRDefault="00BD7495" w:rsidP="00BD749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390" w:type="dxa"/>
        <w:jc w:val="center"/>
        <w:tblLook w:val="04A0" w:firstRow="1" w:lastRow="0" w:firstColumn="1" w:lastColumn="0" w:noHBand="0" w:noVBand="1"/>
      </w:tblPr>
      <w:tblGrid>
        <w:gridCol w:w="3095"/>
        <w:gridCol w:w="953"/>
        <w:gridCol w:w="930"/>
        <w:gridCol w:w="941"/>
        <w:gridCol w:w="855"/>
        <w:gridCol w:w="942"/>
        <w:gridCol w:w="861"/>
        <w:gridCol w:w="959"/>
        <w:gridCol w:w="854"/>
      </w:tblGrid>
      <w:tr w:rsidR="00D3257E" w:rsidRPr="00E20BAF" w14:paraId="3D126009" w14:textId="25BD776B" w:rsidTr="00017BD1">
        <w:trPr>
          <w:trHeight w:val="153"/>
          <w:jc w:val="center"/>
        </w:trPr>
        <w:tc>
          <w:tcPr>
            <w:tcW w:w="3095" w:type="dxa"/>
            <w:tcBorders>
              <w:top w:val="single" w:sz="4" w:space="0" w:color="auto"/>
              <w:left w:val="single" w:sz="4" w:space="0" w:color="auto"/>
              <w:bottom w:val="single" w:sz="4" w:space="0" w:color="auto"/>
              <w:right w:val="single" w:sz="4" w:space="0" w:color="auto"/>
            </w:tcBorders>
            <w:vAlign w:val="center"/>
          </w:tcPr>
          <w:p w14:paraId="798B353B" w14:textId="567D6496"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953" w:type="dxa"/>
            <w:tcBorders>
              <w:top w:val="single" w:sz="4" w:space="0" w:color="auto"/>
              <w:left w:val="single" w:sz="4" w:space="0" w:color="auto"/>
              <w:bottom w:val="single" w:sz="4" w:space="0" w:color="auto"/>
              <w:right w:val="single" w:sz="4" w:space="0" w:color="auto"/>
            </w:tcBorders>
            <w:vAlign w:val="center"/>
          </w:tcPr>
          <w:p w14:paraId="59300076" w14:textId="4E18C641"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30" w:type="dxa"/>
            <w:tcBorders>
              <w:top w:val="single" w:sz="4" w:space="0" w:color="auto"/>
              <w:left w:val="single" w:sz="4" w:space="0" w:color="auto"/>
              <w:bottom w:val="single" w:sz="4" w:space="0" w:color="auto"/>
              <w:right w:val="single" w:sz="4" w:space="0" w:color="auto"/>
            </w:tcBorders>
            <w:vAlign w:val="center"/>
          </w:tcPr>
          <w:p w14:paraId="71EF6981" w14:textId="239B2CBD"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NA </w:t>
            </w:r>
            <w:r w:rsidR="00971E38">
              <w:rPr>
                <w:rFonts w:ascii="Poppins" w:eastAsia="Calibri" w:hAnsi="Poppins" w:cs="Poppins"/>
                <w:b/>
                <w:color w:val="1F3864" w:themeColor="accent5" w:themeShade="80"/>
                <w:szCs w:val="21"/>
                <w:lang w:eastAsia="en-US"/>
              </w:rPr>
              <w:t>S</w:t>
            </w:r>
            <w:r>
              <w:rPr>
                <w:rFonts w:ascii="Poppins" w:eastAsia="Calibri" w:hAnsi="Poppins" w:cs="Poppins"/>
                <w:b/>
                <w:color w:val="1F3864" w:themeColor="accent5" w:themeShade="80"/>
                <w:szCs w:val="21"/>
                <w:lang w:eastAsia="en-US"/>
              </w:rPr>
              <w:t>GL</w:t>
            </w:r>
          </w:p>
        </w:tc>
        <w:tc>
          <w:tcPr>
            <w:tcW w:w="941" w:type="dxa"/>
            <w:tcBorders>
              <w:top w:val="single" w:sz="4" w:space="0" w:color="auto"/>
              <w:left w:val="single" w:sz="4" w:space="0" w:color="auto"/>
              <w:bottom w:val="single" w:sz="4" w:space="0" w:color="auto"/>
              <w:right w:val="single" w:sz="4" w:space="0" w:color="auto"/>
            </w:tcBorders>
            <w:vAlign w:val="center"/>
            <w:hideMark/>
          </w:tcPr>
          <w:p w14:paraId="18F244CB" w14:textId="3F9925E8" w:rsidR="00D3257E" w:rsidRPr="00E20BAF"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55" w:type="dxa"/>
            <w:tcBorders>
              <w:top w:val="single" w:sz="4" w:space="0" w:color="auto"/>
              <w:left w:val="single" w:sz="4" w:space="0" w:color="auto"/>
              <w:bottom w:val="single" w:sz="4" w:space="0" w:color="auto"/>
              <w:right w:val="single" w:sz="4" w:space="0" w:color="auto"/>
            </w:tcBorders>
            <w:vAlign w:val="center"/>
          </w:tcPr>
          <w:p w14:paraId="0DF8AF3D" w14:textId="3A6661D3"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DBL</w:t>
            </w:r>
          </w:p>
        </w:tc>
        <w:tc>
          <w:tcPr>
            <w:tcW w:w="942" w:type="dxa"/>
            <w:tcBorders>
              <w:top w:val="single" w:sz="4" w:space="0" w:color="auto"/>
              <w:left w:val="single" w:sz="4" w:space="0" w:color="auto"/>
              <w:bottom w:val="single" w:sz="4" w:space="0" w:color="auto"/>
              <w:right w:val="single" w:sz="4" w:space="0" w:color="auto"/>
            </w:tcBorders>
            <w:vAlign w:val="center"/>
          </w:tcPr>
          <w:p w14:paraId="2145D193" w14:textId="60F44D04" w:rsidR="00D3257E" w:rsidRPr="00E20BAF"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61" w:type="dxa"/>
            <w:tcBorders>
              <w:top w:val="single" w:sz="4" w:space="0" w:color="auto"/>
              <w:left w:val="single" w:sz="4" w:space="0" w:color="auto"/>
              <w:bottom w:val="single" w:sz="4" w:space="0" w:color="auto"/>
              <w:right w:val="single" w:sz="4" w:space="0" w:color="auto"/>
            </w:tcBorders>
            <w:vAlign w:val="center"/>
          </w:tcPr>
          <w:p w14:paraId="50C97AA0" w14:textId="1D91DA6F"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TPL</w:t>
            </w:r>
          </w:p>
        </w:tc>
        <w:tc>
          <w:tcPr>
            <w:tcW w:w="959" w:type="dxa"/>
            <w:tcBorders>
              <w:top w:val="single" w:sz="4" w:space="0" w:color="auto"/>
              <w:left w:val="single" w:sz="4" w:space="0" w:color="auto"/>
              <w:bottom w:val="single" w:sz="4" w:space="0" w:color="auto"/>
              <w:right w:val="single" w:sz="4" w:space="0" w:color="auto"/>
            </w:tcBorders>
            <w:vAlign w:val="center"/>
          </w:tcPr>
          <w:p w14:paraId="0C9DBC9E" w14:textId="5A5D9B5A"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p w14:paraId="0E85C63A" w14:textId="4EB25C46"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11 AÑOS</w:t>
            </w:r>
          </w:p>
        </w:tc>
        <w:tc>
          <w:tcPr>
            <w:tcW w:w="854" w:type="dxa"/>
            <w:tcBorders>
              <w:top w:val="single" w:sz="4" w:space="0" w:color="auto"/>
              <w:left w:val="single" w:sz="4" w:space="0" w:color="auto"/>
              <w:bottom w:val="single" w:sz="4" w:space="0" w:color="auto"/>
              <w:right w:val="single" w:sz="4" w:space="0" w:color="auto"/>
            </w:tcBorders>
            <w:vAlign w:val="center"/>
          </w:tcPr>
          <w:p w14:paraId="5A18FB0E" w14:textId="0459AFE5" w:rsidR="00D3257E" w:rsidRDefault="00C84EA1" w:rsidP="0020501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CHD</w:t>
            </w:r>
          </w:p>
          <w:p w14:paraId="709B0308" w14:textId="0B642813" w:rsidR="00D3257E" w:rsidRDefault="00D3257E" w:rsidP="00205015">
            <w:pPr>
              <w:spacing w:line="276" w:lineRule="auto"/>
              <w:jc w:val="center"/>
              <w:rPr>
                <w:rFonts w:ascii="Poppins" w:eastAsia="Calibri" w:hAnsi="Poppins" w:cs="Poppins"/>
                <w:b/>
                <w:color w:val="1F3864" w:themeColor="accent5" w:themeShade="80"/>
                <w:szCs w:val="21"/>
                <w:lang w:eastAsia="en-US"/>
              </w:rPr>
            </w:pPr>
          </w:p>
        </w:tc>
      </w:tr>
      <w:tr w:rsidR="00017BD1" w:rsidRPr="00E20BAF" w14:paraId="0301F3B9" w14:textId="05D04ED5" w:rsidTr="00017BD1">
        <w:trPr>
          <w:trHeight w:val="36"/>
          <w:jc w:val="center"/>
        </w:trPr>
        <w:tc>
          <w:tcPr>
            <w:tcW w:w="3095" w:type="dxa"/>
            <w:tcBorders>
              <w:top w:val="single" w:sz="4" w:space="0" w:color="auto"/>
              <w:left w:val="single" w:sz="4" w:space="0" w:color="auto"/>
              <w:right w:val="single" w:sz="4" w:space="0" w:color="auto"/>
            </w:tcBorders>
            <w:shd w:val="clear" w:color="auto" w:fill="D9E2F3" w:themeFill="accent5" w:themeFillTint="33"/>
            <w:vAlign w:val="center"/>
          </w:tcPr>
          <w:p w14:paraId="6C9D574A" w14:textId="73D082ED" w:rsidR="00017BD1" w:rsidRPr="001A7B3D" w:rsidRDefault="00017BD1"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HOTEL </w:t>
            </w:r>
            <w:r w:rsidRPr="00D3257E">
              <w:rPr>
                <w:rFonts w:ascii="Poppins" w:eastAsia="Calibri" w:hAnsi="Poppins" w:cs="Poppins"/>
                <w:bCs/>
                <w:color w:val="002060"/>
                <w:szCs w:val="21"/>
                <w:lang w:eastAsia="en-US"/>
              </w:rPr>
              <w:t>VICTORIA (T)</w:t>
            </w:r>
            <w:r>
              <w:rPr>
                <w:rFonts w:ascii="Poppins" w:eastAsia="Calibri" w:hAnsi="Poppins" w:cs="Poppins"/>
                <w:bCs/>
                <w:color w:val="002060"/>
                <w:szCs w:val="21"/>
                <w:lang w:eastAsia="en-US"/>
              </w:rPr>
              <w:t xml:space="preserve"> 4*</w:t>
            </w:r>
          </w:p>
        </w:tc>
        <w:tc>
          <w:tcPr>
            <w:tcW w:w="953" w:type="dxa"/>
            <w:tcBorders>
              <w:top w:val="single" w:sz="4" w:space="0" w:color="auto"/>
              <w:left w:val="single" w:sz="4" w:space="0" w:color="auto"/>
              <w:right w:val="single" w:sz="4" w:space="0" w:color="auto"/>
            </w:tcBorders>
            <w:shd w:val="clear" w:color="auto" w:fill="D9E2F3" w:themeFill="accent5" w:themeFillTint="33"/>
            <w:vAlign w:val="bottom"/>
          </w:tcPr>
          <w:p w14:paraId="746FD5CD" w14:textId="6D373F8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w:t>
            </w:r>
            <w:r>
              <w:rPr>
                <w:rFonts w:ascii="Poppins" w:eastAsia="Calibri" w:hAnsi="Poppins" w:cs="Poppins"/>
                <w:bCs/>
                <w:color w:val="002060"/>
                <w:szCs w:val="21"/>
                <w:lang w:eastAsia="en-US"/>
              </w:rPr>
              <w:t>70</w:t>
            </w:r>
          </w:p>
        </w:tc>
        <w:tc>
          <w:tcPr>
            <w:tcW w:w="930" w:type="dxa"/>
            <w:tcBorders>
              <w:top w:val="single" w:sz="4" w:space="0" w:color="auto"/>
              <w:left w:val="single" w:sz="4" w:space="0" w:color="auto"/>
              <w:right w:val="single" w:sz="4" w:space="0" w:color="auto"/>
            </w:tcBorders>
            <w:shd w:val="clear" w:color="auto" w:fill="D9E2F3" w:themeFill="accent5" w:themeFillTint="33"/>
            <w:vAlign w:val="bottom"/>
          </w:tcPr>
          <w:p w14:paraId="4E861460" w14:textId="5F41297F" w:rsidR="00017BD1" w:rsidRPr="00081812" w:rsidRDefault="00017BD1"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100</w:t>
            </w:r>
          </w:p>
        </w:tc>
        <w:tc>
          <w:tcPr>
            <w:tcW w:w="941" w:type="dxa"/>
            <w:tcBorders>
              <w:left w:val="single" w:sz="4" w:space="0" w:color="auto"/>
              <w:right w:val="single" w:sz="4" w:space="0" w:color="auto"/>
            </w:tcBorders>
            <w:shd w:val="clear" w:color="auto" w:fill="D9E2F3" w:themeFill="accent5" w:themeFillTint="33"/>
            <w:vAlign w:val="bottom"/>
          </w:tcPr>
          <w:p w14:paraId="43129CD5" w14:textId="08E83CD9"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22</w:t>
            </w:r>
            <w:r w:rsidR="009C0388">
              <w:rPr>
                <w:rFonts w:ascii="Poppins" w:eastAsia="Calibri" w:hAnsi="Poppins" w:cs="Poppins"/>
                <w:bCs/>
                <w:color w:val="002060"/>
                <w:szCs w:val="21"/>
                <w:lang w:eastAsia="en-US"/>
              </w:rPr>
              <w:t>5</w:t>
            </w:r>
          </w:p>
        </w:tc>
        <w:tc>
          <w:tcPr>
            <w:tcW w:w="855" w:type="dxa"/>
            <w:tcBorders>
              <w:left w:val="single" w:sz="4" w:space="0" w:color="auto"/>
              <w:right w:val="single" w:sz="4" w:space="0" w:color="auto"/>
            </w:tcBorders>
            <w:shd w:val="clear" w:color="auto" w:fill="D9E2F3" w:themeFill="accent5" w:themeFillTint="33"/>
            <w:vAlign w:val="bottom"/>
          </w:tcPr>
          <w:p w14:paraId="552A6197" w14:textId="54FBAB57"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w:t>
            </w:r>
            <w:r w:rsidR="009C0388">
              <w:rPr>
                <w:rFonts w:ascii="Poppins" w:eastAsia="Calibri" w:hAnsi="Poppins" w:cs="Poppins"/>
                <w:bCs/>
                <w:color w:val="002060"/>
                <w:szCs w:val="21"/>
                <w:lang w:eastAsia="en-US"/>
              </w:rPr>
              <w:t>3</w:t>
            </w:r>
          </w:p>
        </w:tc>
        <w:tc>
          <w:tcPr>
            <w:tcW w:w="942" w:type="dxa"/>
            <w:tcBorders>
              <w:left w:val="single" w:sz="4" w:space="0" w:color="auto"/>
              <w:right w:val="single" w:sz="4" w:space="0" w:color="auto"/>
            </w:tcBorders>
            <w:shd w:val="clear" w:color="auto" w:fill="D9E2F3" w:themeFill="accent5" w:themeFillTint="33"/>
            <w:vAlign w:val="bottom"/>
          </w:tcPr>
          <w:p w14:paraId="3C17756A" w14:textId="0F604680"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20</w:t>
            </w:r>
            <w:r w:rsidR="009C0388">
              <w:rPr>
                <w:rFonts w:ascii="Poppins" w:eastAsia="Calibri" w:hAnsi="Poppins" w:cs="Poppins"/>
                <w:bCs/>
                <w:color w:val="002060"/>
                <w:szCs w:val="21"/>
                <w:lang w:eastAsia="en-US"/>
              </w:rPr>
              <w:t>1</w:t>
            </w:r>
          </w:p>
        </w:tc>
        <w:tc>
          <w:tcPr>
            <w:tcW w:w="861" w:type="dxa"/>
            <w:tcBorders>
              <w:left w:val="single" w:sz="4" w:space="0" w:color="auto"/>
              <w:right w:val="single" w:sz="4" w:space="0" w:color="auto"/>
            </w:tcBorders>
            <w:shd w:val="clear" w:color="auto" w:fill="D9E2F3" w:themeFill="accent5" w:themeFillTint="33"/>
            <w:vAlign w:val="bottom"/>
          </w:tcPr>
          <w:p w14:paraId="211072F3" w14:textId="30E7D0B9"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w:t>
            </w:r>
            <w:r w:rsidR="009C0388">
              <w:rPr>
                <w:rFonts w:ascii="Poppins" w:eastAsia="Calibri" w:hAnsi="Poppins" w:cs="Poppins"/>
                <w:bCs/>
                <w:color w:val="002060"/>
                <w:szCs w:val="21"/>
                <w:lang w:eastAsia="en-US"/>
              </w:rPr>
              <w:t>2</w:t>
            </w:r>
          </w:p>
        </w:tc>
        <w:tc>
          <w:tcPr>
            <w:tcW w:w="959" w:type="dxa"/>
            <w:tcBorders>
              <w:left w:val="single" w:sz="4" w:space="0" w:color="auto"/>
              <w:right w:val="single" w:sz="4" w:space="0" w:color="auto"/>
            </w:tcBorders>
            <w:shd w:val="clear" w:color="auto" w:fill="D9E2F3" w:themeFill="accent5" w:themeFillTint="33"/>
            <w:vAlign w:val="bottom"/>
          </w:tcPr>
          <w:p w14:paraId="6B003BC5" w14:textId="1D43D75E"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10</w:t>
            </w:r>
            <w:r w:rsidR="009C0388">
              <w:rPr>
                <w:rFonts w:ascii="Poppins" w:eastAsia="Calibri" w:hAnsi="Poppins" w:cs="Poppins"/>
                <w:bCs/>
                <w:color w:val="002060"/>
                <w:szCs w:val="21"/>
                <w:lang w:eastAsia="en-US"/>
              </w:rPr>
              <w:t>7</w:t>
            </w:r>
          </w:p>
        </w:tc>
        <w:tc>
          <w:tcPr>
            <w:tcW w:w="854" w:type="dxa"/>
            <w:tcBorders>
              <w:top w:val="single" w:sz="4" w:space="0" w:color="auto"/>
              <w:left w:val="single" w:sz="4" w:space="0" w:color="auto"/>
              <w:right w:val="single" w:sz="4" w:space="0" w:color="auto"/>
            </w:tcBorders>
            <w:shd w:val="clear" w:color="auto" w:fill="D9E2F3" w:themeFill="accent5" w:themeFillTint="33"/>
            <w:vAlign w:val="bottom"/>
          </w:tcPr>
          <w:p w14:paraId="236CFDD9" w14:textId="087D8E4D"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0,00</w:t>
            </w:r>
          </w:p>
        </w:tc>
      </w:tr>
      <w:tr w:rsidR="00017BD1" w:rsidRPr="00E20BAF" w14:paraId="4D12BB3D" w14:textId="275337B7" w:rsidTr="00017BD1">
        <w:trPr>
          <w:trHeight w:val="36"/>
          <w:jc w:val="center"/>
        </w:trPr>
        <w:tc>
          <w:tcPr>
            <w:tcW w:w="3095" w:type="dxa"/>
            <w:tcBorders>
              <w:top w:val="single" w:sz="4" w:space="0" w:color="auto"/>
              <w:left w:val="single" w:sz="4" w:space="0" w:color="auto"/>
              <w:right w:val="single" w:sz="4" w:space="0" w:color="auto"/>
            </w:tcBorders>
            <w:shd w:val="clear" w:color="auto" w:fill="D9E2F3" w:themeFill="accent5" w:themeFillTint="33"/>
            <w:vAlign w:val="center"/>
          </w:tcPr>
          <w:p w14:paraId="35BB92A1" w14:textId="3D0F9D1B" w:rsidR="00017BD1" w:rsidRPr="00E20BAF" w:rsidRDefault="00017BD1" w:rsidP="00017BD1">
            <w:pPr>
              <w:spacing w:line="276" w:lineRule="auto"/>
              <w:jc w:val="center"/>
              <w:rPr>
                <w:rFonts w:ascii="Poppins" w:eastAsia="Calibri" w:hAnsi="Poppins" w:cs="Poppins"/>
                <w:bCs/>
                <w:color w:val="002060"/>
                <w:szCs w:val="21"/>
                <w:lang w:val="en-US" w:eastAsia="en-US"/>
              </w:rPr>
            </w:pPr>
            <w:r w:rsidRPr="00D3257E">
              <w:rPr>
                <w:rFonts w:ascii="Poppins" w:eastAsia="Calibri" w:hAnsi="Poppins" w:cs="Poppins"/>
                <w:bCs/>
                <w:color w:val="002060"/>
                <w:szCs w:val="21"/>
                <w:lang w:eastAsia="en-US"/>
              </w:rPr>
              <w:t>HILTON GARDEN INN (T)</w:t>
            </w:r>
            <w:r>
              <w:rPr>
                <w:rFonts w:ascii="Poppins" w:eastAsia="Calibri" w:hAnsi="Poppins" w:cs="Poppins"/>
                <w:bCs/>
                <w:color w:val="002060"/>
                <w:szCs w:val="21"/>
                <w:lang w:eastAsia="en-US"/>
              </w:rPr>
              <w:t xml:space="preserve"> 3*</w:t>
            </w:r>
          </w:p>
        </w:tc>
        <w:tc>
          <w:tcPr>
            <w:tcW w:w="953" w:type="dxa"/>
            <w:tcBorders>
              <w:left w:val="single" w:sz="4" w:space="0" w:color="auto"/>
              <w:right w:val="single" w:sz="4" w:space="0" w:color="auto"/>
            </w:tcBorders>
            <w:shd w:val="clear" w:color="auto" w:fill="D9E2F3" w:themeFill="accent5" w:themeFillTint="33"/>
            <w:vAlign w:val="bottom"/>
          </w:tcPr>
          <w:p w14:paraId="5E4B14E3" w14:textId="14FE12D1"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38</w:t>
            </w:r>
            <w:r>
              <w:rPr>
                <w:rFonts w:ascii="Poppins" w:eastAsia="Calibri" w:hAnsi="Poppins" w:cs="Poppins"/>
                <w:bCs/>
                <w:color w:val="002060"/>
                <w:szCs w:val="21"/>
                <w:lang w:eastAsia="en-US"/>
              </w:rPr>
              <w:t>2</w:t>
            </w:r>
          </w:p>
        </w:tc>
        <w:tc>
          <w:tcPr>
            <w:tcW w:w="930" w:type="dxa"/>
            <w:tcBorders>
              <w:left w:val="single" w:sz="4" w:space="0" w:color="auto"/>
              <w:right w:val="single" w:sz="4" w:space="0" w:color="auto"/>
            </w:tcBorders>
            <w:shd w:val="clear" w:color="auto" w:fill="D9E2F3" w:themeFill="accent5" w:themeFillTint="33"/>
            <w:vAlign w:val="bottom"/>
          </w:tcPr>
          <w:p w14:paraId="0D8BEED7" w14:textId="3AA8D0F1"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10</w:t>
            </w:r>
            <w:r>
              <w:rPr>
                <w:rFonts w:ascii="Poppins" w:eastAsia="Calibri" w:hAnsi="Poppins" w:cs="Poppins"/>
                <w:bCs/>
                <w:color w:val="002060"/>
                <w:szCs w:val="21"/>
                <w:lang w:eastAsia="en-US"/>
              </w:rPr>
              <w:t>6</w:t>
            </w:r>
          </w:p>
        </w:tc>
        <w:tc>
          <w:tcPr>
            <w:tcW w:w="941" w:type="dxa"/>
            <w:tcBorders>
              <w:left w:val="single" w:sz="4" w:space="0" w:color="auto"/>
              <w:right w:val="single" w:sz="4" w:space="0" w:color="auto"/>
            </w:tcBorders>
            <w:shd w:val="clear" w:color="auto" w:fill="D9E2F3" w:themeFill="accent5" w:themeFillTint="33"/>
            <w:vAlign w:val="bottom"/>
          </w:tcPr>
          <w:p w14:paraId="7F3A07DB" w14:textId="4F0A05A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22</w:t>
            </w:r>
            <w:r w:rsidR="009C0388">
              <w:rPr>
                <w:rFonts w:ascii="Poppins" w:eastAsia="Calibri" w:hAnsi="Poppins" w:cs="Poppins"/>
                <w:bCs/>
                <w:color w:val="002060"/>
                <w:szCs w:val="21"/>
                <w:lang w:eastAsia="en-US"/>
              </w:rPr>
              <w:t>5</w:t>
            </w:r>
          </w:p>
        </w:tc>
        <w:tc>
          <w:tcPr>
            <w:tcW w:w="855" w:type="dxa"/>
            <w:tcBorders>
              <w:left w:val="single" w:sz="4" w:space="0" w:color="auto"/>
              <w:right w:val="single" w:sz="4" w:space="0" w:color="auto"/>
            </w:tcBorders>
            <w:shd w:val="clear" w:color="auto" w:fill="D9E2F3" w:themeFill="accent5" w:themeFillTint="33"/>
            <w:vAlign w:val="bottom"/>
          </w:tcPr>
          <w:p w14:paraId="41FE79DA" w14:textId="0343A16E" w:rsidR="00017BD1" w:rsidRPr="00205015"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w:t>
            </w:r>
            <w:r w:rsidR="009C0388">
              <w:rPr>
                <w:rFonts w:ascii="Poppins" w:eastAsia="Calibri" w:hAnsi="Poppins" w:cs="Poppins"/>
                <w:bCs/>
                <w:color w:val="002060"/>
                <w:szCs w:val="21"/>
                <w:lang w:eastAsia="en-US"/>
              </w:rPr>
              <w:t>3</w:t>
            </w:r>
          </w:p>
        </w:tc>
        <w:tc>
          <w:tcPr>
            <w:tcW w:w="942" w:type="dxa"/>
            <w:tcBorders>
              <w:left w:val="single" w:sz="4" w:space="0" w:color="auto"/>
              <w:right w:val="single" w:sz="4" w:space="0" w:color="auto"/>
            </w:tcBorders>
            <w:shd w:val="clear" w:color="auto" w:fill="D9E2F3" w:themeFill="accent5" w:themeFillTint="33"/>
            <w:vAlign w:val="bottom"/>
          </w:tcPr>
          <w:p w14:paraId="704C60A8" w14:textId="5612EB27" w:rsidR="00017BD1" w:rsidRPr="00205015"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21</w:t>
            </w:r>
            <w:r w:rsidR="009C0388">
              <w:rPr>
                <w:rFonts w:ascii="Poppins" w:eastAsia="Calibri" w:hAnsi="Poppins" w:cs="Poppins"/>
                <w:bCs/>
                <w:color w:val="002060"/>
                <w:szCs w:val="21"/>
                <w:lang w:eastAsia="en-US"/>
              </w:rPr>
              <w:t>9</w:t>
            </w:r>
          </w:p>
        </w:tc>
        <w:tc>
          <w:tcPr>
            <w:tcW w:w="861" w:type="dxa"/>
            <w:tcBorders>
              <w:left w:val="single" w:sz="4" w:space="0" w:color="auto"/>
              <w:right w:val="single" w:sz="4" w:space="0" w:color="auto"/>
            </w:tcBorders>
            <w:shd w:val="clear" w:color="auto" w:fill="D9E2F3" w:themeFill="accent5" w:themeFillTint="33"/>
            <w:vAlign w:val="bottom"/>
          </w:tcPr>
          <w:p w14:paraId="70BB8DC1" w14:textId="1090B242" w:rsidR="00017BD1" w:rsidRPr="00081812"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50</w:t>
            </w:r>
          </w:p>
        </w:tc>
        <w:tc>
          <w:tcPr>
            <w:tcW w:w="959" w:type="dxa"/>
            <w:tcBorders>
              <w:left w:val="single" w:sz="4" w:space="0" w:color="auto"/>
              <w:right w:val="single" w:sz="4" w:space="0" w:color="auto"/>
            </w:tcBorders>
            <w:shd w:val="clear" w:color="auto" w:fill="D9E2F3" w:themeFill="accent5" w:themeFillTint="33"/>
            <w:vAlign w:val="bottom"/>
          </w:tcPr>
          <w:p w14:paraId="3D24EFDD" w14:textId="0AC2A697"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sidR="009C0388">
              <w:rPr>
                <w:rFonts w:ascii="Poppins" w:eastAsia="Calibri" w:hAnsi="Poppins" w:cs="Poppins"/>
                <w:bCs/>
                <w:color w:val="002060"/>
                <w:szCs w:val="21"/>
                <w:lang w:eastAsia="en-US"/>
              </w:rPr>
              <w:t>6</w:t>
            </w:r>
          </w:p>
        </w:tc>
        <w:tc>
          <w:tcPr>
            <w:tcW w:w="854" w:type="dxa"/>
            <w:tcBorders>
              <w:left w:val="single" w:sz="4" w:space="0" w:color="auto"/>
              <w:right w:val="single" w:sz="4" w:space="0" w:color="auto"/>
            </w:tcBorders>
            <w:shd w:val="clear" w:color="auto" w:fill="D9E2F3" w:themeFill="accent5" w:themeFillTint="33"/>
            <w:vAlign w:val="bottom"/>
          </w:tcPr>
          <w:p w14:paraId="3E8D1EB4" w14:textId="21E65A3F" w:rsidR="00017BD1" w:rsidRPr="00081812"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p>
        </w:tc>
      </w:tr>
      <w:tr w:rsidR="00017BD1" w:rsidRPr="00E20BAF" w14:paraId="37B01535" w14:textId="77777777" w:rsidTr="00017BD1">
        <w:trPr>
          <w:trHeight w:val="36"/>
          <w:jc w:val="center"/>
        </w:trPr>
        <w:tc>
          <w:tcPr>
            <w:tcW w:w="3095" w:type="dxa"/>
            <w:tcBorders>
              <w:top w:val="single" w:sz="4" w:space="0" w:color="auto"/>
              <w:left w:val="single" w:sz="4" w:space="0" w:color="auto"/>
              <w:right w:val="single" w:sz="4" w:space="0" w:color="auto"/>
            </w:tcBorders>
            <w:shd w:val="clear" w:color="auto" w:fill="D9E2F3" w:themeFill="accent5" w:themeFillTint="33"/>
            <w:vAlign w:val="center"/>
          </w:tcPr>
          <w:p w14:paraId="153ED301" w14:textId="612DE476" w:rsidR="00017BD1" w:rsidRPr="00D3257E" w:rsidRDefault="00017BD1"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EL EJECUTIVO 4*</w:t>
            </w:r>
          </w:p>
        </w:tc>
        <w:tc>
          <w:tcPr>
            <w:tcW w:w="953" w:type="dxa"/>
            <w:tcBorders>
              <w:left w:val="single" w:sz="4" w:space="0" w:color="auto"/>
              <w:right w:val="single" w:sz="4" w:space="0" w:color="auto"/>
            </w:tcBorders>
            <w:shd w:val="clear" w:color="auto" w:fill="D9E2F3" w:themeFill="accent5" w:themeFillTint="33"/>
            <w:vAlign w:val="bottom"/>
          </w:tcPr>
          <w:p w14:paraId="26317B12" w14:textId="65607118"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w:t>
            </w:r>
            <w:r>
              <w:rPr>
                <w:rFonts w:ascii="Poppins" w:eastAsia="Calibri" w:hAnsi="Poppins" w:cs="Poppins"/>
                <w:bCs/>
                <w:color w:val="002060"/>
                <w:szCs w:val="21"/>
                <w:lang w:eastAsia="en-US"/>
              </w:rPr>
              <w:t>70</w:t>
            </w:r>
          </w:p>
        </w:tc>
        <w:tc>
          <w:tcPr>
            <w:tcW w:w="930" w:type="dxa"/>
            <w:tcBorders>
              <w:left w:val="single" w:sz="4" w:space="0" w:color="auto"/>
              <w:right w:val="single" w:sz="4" w:space="0" w:color="auto"/>
            </w:tcBorders>
            <w:shd w:val="clear" w:color="auto" w:fill="D9E2F3" w:themeFill="accent5" w:themeFillTint="33"/>
            <w:vAlign w:val="bottom"/>
          </w:tcPr>
          <w:p w14:paraId="534B33BC" w14:textId="11EF15AA" w:rsidR="00017BD1" w:rsidRPr="00017BD1" w:rsidRDefault="00017BD1"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100</w:t>
            </w:r>
          </w:p>
        </w:tc>
        <w:tc>
          <w:tcPr>
            <w:tcW w:w="941" w:type="dxa"/>
            <w:tcBorders>
              <w:left w:val="single" w:sz="4" w:space="0" w:color="auto"/>
              <w:right w:val="single" w:sz="4" w:space="0" w:color="auto"/>
            </w:tcBorders>
            <w:shd w:val="clear" w:color="auto" w:fill="D9E2F3" w:themeFill="accent5" w:themeFillTint="33"/>
            <w:vAlign w:val="bottom"/>
          </w:tcPr>
          <w:p w14:paraId="070C971B" w14:textId="55FA020D"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23</w:t>
            </w:r>
            <w:r w:rsidR="009C0388">
              <w:rPr>
                <w:rFonts w:ascii="Poppins" w:eastAsia="Calibri" w:hAnsi="Poppins" w:cs="Poppins"/>
                <w:bCs/>
                <w:color w:val="002060"/>
                <w:szCs w:val="21"/>
                <w:lang w:eastAsia="en-US"/>
              </w:rPr>
              <w:t>7</w:t>
            </w:r>
          </w:p>
        </w:tc>
        <w:tc>
          <w:tcPr>
            <w:tcW w:w="855" w:type="dxa"/>
            <w:tcBorders>
              <w:left w:val="single" w:sz="4" w:space="0" w:color="auto"/>
              <w:right w:val="single" w:sz="4" w:space="0" w:color="auto"/>
            </w:tcBorders>
            <w:shd w:val="clear" w:color="auto" w:fill="D9E2F3" w:themeFill="accent5" w:themeFillTint="33"/>
            <w:vAlign w:val="bottom"/>
          </w:tcPr>
          <w:p w14:paraId="090D9831" w14:textId="75D4A86D"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w:t>
            </w:r>
            <w:r w:rsidR="009C0388">
              <w:rPr>
                <w:rFonts w:ascii="Poppins" w:eastAsia="Calibri" w:hAnsi="Poppins" w:cs="Poppins"/>
                <w:bCs/>
                <w:color w:val="002060"/>
                <w:szCs w:val="21"/>
                <w:lang w:eastAsia="en-US"/>
              </w:rPr>
              <w:t>9</w:t>
            </w:r>
          </w:p>
        </w:tc>
        <w:tc>
          <w:tcPr>
            <w:tcW w:w="942" w:type="dxa"/>
            <w:tcBorders>
              <w:left w:val="single" w:sz="4" w:space="0" w:color="auto"/>
              <w:right w:val="single" w:sz="4" w:space="0" w:color="auto"/>
            </w:tcBorders>
            <w:shd w:val="clear" w:color="auto" w:fill="D9E2F3" w:themeFill="accent5" w:themeFillTint="33"/>
            <w:vAlign w:val="bottom"/>
          </w:tcPr>
          <w:p w14:paraId="699437CF" w14:textId="5EDA95E3"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21</w:t>
            </w:r>
            <w:r w:rsidR="009C0388">
              <w:rPr>
                <w:rFonts w:ascii="Poppins" w:eastAsia="Calibri" w:hAnsi="Poppins" w:cs="Poppins"/>
                <w:bCs/>
                <w:color w:val="002060"/>
                <w:szCs w:val="21"/>
                <w:lang w:eastAsia="en-US"/>
              </w:rPr>
              <w:t>3</w:t>
            </w:r>
          </w:p>
        </w:tc>
        <w:tc>
          <w:tcPr>
            <w:tcW w:w="861" w:type="dxa"/>
            <w:tcBorders>
              <w:left w:val="single" w:sz="4" w:space="0" w:color="auto"/>
              <w:right w:val="single" w:sz="4" w:space="0" w:color="auto"/>
            </w:tcBorders>
            <w:shd w:val="clear" w:color="auto" w:fill="D9E2F3" w:themeFill="accent5" w:themeFillTint="33"/>
            <w:vAlign w:val="bottom"/>
          </w:tcPr>
          <w:p w14:paraId="762E0040" w14:textId="403E15B8"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w:t>
            </w:r>
            <w:r w:rsidR="009C0388">
              <w:rPr>
                <w:rFonts w:ascii="Poppins" w:eastAsia="Calibri" w:hAnsi="Poppins" w:cs="Poppins"/>
                <w:bCs/>
                <w:color w:val="002060"/>
                <w:szCs w:val="21"/>
                <w:lang w:eastAsia="en-US"/>
              </w:rPr>
              <w:t>7</w:t>
            </w:r>
          </w:p>
        </w:tc>
        <w:tc>
          <w:tcPr>
            <w:tcW w:w="959" w:type="dxa"/>
            <w:tcBorders>
              <w:left w:val="single" w:sz="4" w:space="0" w:color="auto"/>
              <w:right w:val="single" w:sz="4" w:space="0" w:color="auto"/>
            </w:tcBorders>
            <w:shd w:val="clear" w:color="auto" w:fill="D9E2F3" w:themeFill="accent5" w:themeFillTint="33"/>
            <w:vAlign w:val="bottom"/>
          </w:tcPr>
          <w:p w14:paraId="5DCC8159" w14:textId="19FA5DDA" w:rsidR="00017BD1" w:rsidRPr="00017BD1"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14</w:t>
            </w:r>
            <w:r w:rsidR="009C0388">
              <w:rPr>
                <w:rFonts w:ascii="Poppins" w:eastAsia="Calibri" w:hAnsi="Poppins" w:cs="Poppins"/>
                <w:bCs/>
                <w:color w:val="002060"/>
                <w:szCs w:val="21"/>
                <w:lang w:eastAsia="en-US"/>
              </w:rPr>
              <w:t>6</w:t>
            </w:r>
          </w:p>
        </w:tc>
        <w:tc>
          <w:tcPr>
            <w:tcW w:w="854" w:type="dxa"/>
            <w:tcBorders>
              <w:left w:val="single" w:sz="4" w:space="0" w:color="auto"/>
              <w:right w:val="single" w:sz="4" w:space="0" w:color="auto"/>
            </w:tcBorders>
            <w:shd w:val="clear" w:color="auto" w:fill="D9E2F3" w:themeFill="accent5" w:themeFillTint="33"/>
            <w:vAlign w:val="bottom"/>
          </w:tcPr>
          <w:p w14:paraId="098B14F8" w14:textId="1EF173F8" w:rsidR="00017BD1" w:rsidRPr="00017BD1"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w:t>
            </w:r>
          </w:p>
        </w:tc>
      </w:tr>
      <w:tr w:rsidR="00017BD1" w:rsidRPr="00E20BAF" w14:paraId="45F545C9" w14:textId="46DFB436"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715796" w14:textId="5CD9B750" w:rsidR="00017BD1" w:rsidRPr="003E7F2A" w:rsidRDefault="00017BD1" w:rsidP="00017BD1">
            <w:pPr>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DECAPOLIS (T)</w:t>
            </w:r>
            <w:r>
              <w:rPr>
                <w:rFonts w:ascii="Poppins" w:eastAsia="Calibri" w:hAnsi="Poppins" w:cs="Poppins"/>
                <w:bCs/>
                <w:color w:val="002060"/>
                <w:szCs w:val="21"/>
                <w:lang w:eastAsia="en-US"/>
              </w:rPr>
              <w:t xml:space="preserve"> 4*</w:t>
            </w:r>
          </w:p>
        </w:tc>
        <w:tc>
          <w:tcPr>
            <w:tcW w:w="953" w:type="dxa"/>
            <w:tcBorders>
              <w:left w:val="single" w:sz="4" w:space="0" w:color="auto"/>
              <w:right w:val="single" w:sz="4" w:space="0" w:color="auto"/>
            </w:tcBorders>
            <w:shd w:val="clear" w:color="auto" w:fill="D9E2F3" w:themeFill="accent5" w:themeFillTint="33"/>
            <w:vAlign w:val="bottom"/>
          </w:tcPr>
          <w:p w14:paraId="5431374E" w14:textId="66A5BFA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45</w:t>
            </w:r>
            <w:r>
              <w:rPr>
                <w:rFonts w:ascii="Poppins" w:eastAsia="Calibri" w:hAnsi="Poppins" w:cs="Poppins"/>
                <w:bCs/>
                <w:color w:val="002060"/>
                <w:szCs w:val="21"/>
                <w:lang w:eastAsia="en-US"/>
              </w:rPr>
              <w:t>2</w:t>
            </w:r>
          </w:p>
        </w:tc>
        <w:tc>
          <w:tcPr>
            <w:tcW w:w="930" w:type="dxa"/>
            <w:tcBorders>
              <w:left w:val="single" w:sz="4" w:space="0" w:color="auto"/>
              <w:right w:val="single" w:sz="4" w:space="0" w:color="auto"/>
            </w:tcBorders>
            <w:shd w:val="clear" w:color="auto" w:fill="D9E2F3" w:themeFill="accent5" w:themeFillTint="33"/>
            <w:vAlign w:val="bottom"/>
          </w:tcPr>
          <w:p w14:paraId="28074D05" w14:textId="54F1544B"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14</w:t>
            </w:r>
            <w:r>
              <w:rPr>
                <w:rFonts w:ascii="Poppins" w:eastAsia="Calibri" w:hAnsi="Poppins" w:cs="Poppins"/>
                <w:bCs/>
                <w:color w:val="002060"/>
                <w:szCs w:val="21"/>
                <w:lang w:eastAsia="en-US"/>
              </w:rPr>
              <w:t>1</w:t>
            </w:r>
          </w:p>
        </w:tc>
        <w:tc>
          <w:tcPr>
            <w:tcW w:w="941" w:type="dxa"/>
            <w:tcBorders>
              <w:left w:val="single" w:sz="4" w:space="0" w:color="auto"/>
              <w:right w:val="single" w:sz="4" w:space="0" w:color="auto"/>
            </w:tcBorders>
            <w:shd w:val="clear" w:color="auto" w:fill="D9E2F3" w:themeFill="accent5" w:themeFillTint="33"/>
            <w:vAlign w:val="bottom"/>
          </w:tcPr>
          <w:p w14:paraId="09AEC5F8" w14:textId="5965D5D2"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w:t>
            </w:r>
            <w:r w:rsidR="009C0388">
              <w:rPr>
                <w:rFonts w:ascii="Poppins" w:eastAsia="Calibri" w:hAnsi="Poppins" w:cs="Poppins"/>
                <w:bCs/>
                <w:color w:val="002060"/>
                <w:szCs w:val="21"/>
                <w:lang w:eastAsia="en-US"/>
              </w:rPr>
              <w:t>60</w:t>
            </w:r>
          </w:p>
        </w:tc>
        <w:tc>
          <w:tcPr>
            <w:tcW w:w="855" w:type="dxa"/>
            <w:tcBorders>
              <w:left w:val="single" w:sz="4" w:space="0" w:color="auto"/>
              <w:right w:val="single" w:sz="4" w:space="0" w:color="auto"/>
            </w:tcBorders>
            <w:shd w:val="clear" w:color="auto" w:fill="D9E2F3" w:themeFill="accent5" w:themeFillTint="33"/>
            <w:vAlign w:val="bottom"/>
          </w:tcPr>
          <w:p w14:paraId="35DEA144" w14:textId="75313C22"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7</w:t>
            </w:r>
            <w:r w:rsidR="009C0388">
              <w:rPr>
                <w:rFonts w:ascii="Poppins" w:eastAsia="Calibri" w:hAnsi="Poppins" w:cs="Poppins"/>
                <w:bCs/>
                <w:color w:val="002060"/>
                <w:szCs w:val="21"/>
                <w:lang w:eastAsia="en-US"/>
              </w:rPr>
              <w:t>1</w:t>
            </w:r>
          </w:p>
        </w:tc>
        <w:tc>
          <w:tcPr>
            <w:tcW w:w="942" w:type="dxa"/>
            <w:tcBorders>
              <w:left w:val="single" w:sz="4" w:space="0" w:color="auto"/>
              <w:right w:val="single" w:sz="4" w:space="0" w:color="auto"/>
            </w:tcBorders>
            <w:shd w:val="clear" w:color="auto" w:fill="D9E2F3" w:themeFill="accent5" w:themeFillTint="33"/>
            <w:vAlign w:val="bottom"/>
          </w:tcPr>
          <w:p w14:paraId="10ED6788" w14:textId="544DA038"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23</w:t>
            </w:r>
            <w:r w:rsidR="009C0388">
              <w:rPr>
                <w:rFonts w:ascii="Poppins" w:eastAsia="Calibri" w:hAnsi="Poppins" w:cs="Poppins"/>
                <w:bCs/>
                <w:color w:val="002060"/>
                <w:szCs w:val="21"/>
                <w:lang w:eastAsia="en-US"/>
              </w:rPr>
              <w:t>7</w:t>
            </w:r>
          </w:p>
        </w:tc>
        <w:tc>
          <w:tcPr>
            <w:tcW w:w="861" w:type="dxa"/>
            <w:tcBorders>
              <w:left w:val="single" w:sz="4" w:space="0" w:color="auto"/>
              <w:right w:val="single" w:sz="4" w:space="0" w:color="auto"/>
            </w:tcBorders>
            <w:shd w:val="clear" w:color="auto" w:fill="D9E2F3" w:themeFill="accent5" w:themeFillTint="33"/>
            <w:vAlign w:val="bottom"/>
          </w:tcPr>
          <w:p w14:paraId="5D0D24E5" w14:textId="72FAD71B"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w:t>
            </w:r>
            <w:r w:rsidR="009C0388">
              <w:rPr>
                <w:rFonts w:ascii="Poppins" w:eastAsia="Calibri" w:hAnsi="Poppins" w:cs="Poppins"/>
                <w:bCs/>
                <w:color w:val="002060"/>
                <w:szCs w:val="21"/>
                <w:lang w:eastAsia="en-US"/>
              </w:rPr>
              <w:t>9</w:t>
            </w:r>
          </w:p>
        </w:tc>
        <w:tc>
          <w:tcPr>
            <w:tcW w:w="959" w:type="dxa"/>
            <w:tcBorders>
              <w:left w:val="single" w:sz="4" w:space="0" w:color="auto"/>
              <w:right w:val="single" w:sz="4" w:space="0" w:color="auto"/>
            </w:tcBorders>
            <w:shd w:val="clear" w:color="auto" w:fill="D9E2F3" w:themeFill="accent5" w:themeFillTint="33"/>
            <w:vAlign w:val="bottom"/>
          </w:tcPr>
          <w:p w14:paraId="7EA974DD" w14:textId="5B09A64B"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10</w:t>
            </w:r>
            <w:r w:rsidR="009C0388">
              <w:rPr>
                <w:rFonts w:ascii="Poppins" w:eastAsia="Calibri" w:hAnsi="Poppins" w:cs="Poppins"/>
                <w:bCs/>
                <w:color w:val="002060"/>
                <w:szCs w:val="21"/>
                <w:lang w:eastAsia="en-US"/>
              </w:rPr>
              <w:t>7</w:t>
            </w:r>
          </w:p>
        </w:tc>
        <w:tc>
          <w:tcPr>
            <w:tcW w:w="854" w:type="dxa"/>
            <w:tcBorders>
              <w:left w:val="single" w:sz="4" w:space="0" w:color="auto"/>
              <w:right w:val="single" w:sz="4" w:space="0" w:color="auto"/>
            </w:tcBorders>
            <w:shd w:val="clear" w:color="auto" w:fill="D9E2F3" w:themeFill="accent5" w:themeFillTint="33"/>
            <w:vAlign w:val="bottom"/>
          </w:tcPr>
          <w:p w14:paraId="0F1146C6" w14:textId="15FFB7B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0,00</w:t>
            </w:r>
          </w:p>
        </w:tc>
      </w:tr>
      <w:tr w:rsidR="00017BD1" w:rsidRPr="00E20BAF" w14:paraId="7F29D6F6" w14:textId="24D4D487"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456A97" w14:textId="1792425B" w:rsidR="00017BD1" w:rsidRDefault="00017BD1"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MEGAPOLIS</w:t>
            </w:r>
            <w:r w:rsidRPr="00D3257E">
              <w:rPr>
                <w:rFonts w:ascii="Poppins" w:eastAsia="Calibri" w:hAnsi="Poppins" w:cs="Poppins"/>
                <w:bCs/>
                <w:color w:val="002060"/>
                <w:szCs w:val="21"/>
                <w:lang w:eastAsia="en-US"/>
              </w:rPr>
              <w:t xml:space="preserve"> (TS)</w:t>
            </w:r>
            <w:r>
              <w:rPr>
                <w:rFonts w:ascii="Poppins" w:eastAsia="Calibri" w:hAnsi="Poppins" w:cs="Poppins"/>
                <w:bCs/>
                <w:color w:val="002060"/>
                <w:szCs w:val="21"/>
                <w:lang w:eastAsia="en-US"/>
              </w:rPr>
              <w:t xml:space="preserve"> 4*</w:t>
            </w:r>
          </w:p>
        </w:tc>
        <w:tc>
          <w:tcPr>
            <w:tcW w:w="953" w:type="dxa"/>
            <w:tcBorders>
              <w:left w:val="single" w:sz="4" w:space="0" w:color="auto"/>
              <w:right w:val="single" w:sz="4" w:space="0" w:color="auto"/>
            </w:tcBorders>
            <w:shd w:val="clear" w:color="auto" w:fill="D9E2F3" w:themeFill="accent5" w:themeFillTint="33"/>
            <w:vAlign w:val="bottom"/>
          </w:tcPr>
          <w:p w14:paraId="12BE5535" w14:textId="5B4E867C"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50</w:t>
            </w:r>
            <w:r>
              <w:rPr>
                <w:rFonts w:ascii="Poppins" w:eastAsia="Calibri" w:hAnsi="Poppins" w:cs="Poppins"/>
                <w:bCs/>
                <w:color w:val="002060"/>
                <w:szCs w:val="21"/>
                <w:lang w:eastAsia="en-US"/>
              </w:rPr>
              <w:t>5</w:t>
            </w:r>
          </w:p>
        </w:tc>
        <w:tc>
          <w:tcPr>
            <w:tcW w:w="930" w:type="dxa"/>
            <w:tcBorders>
              <w:left w:val="single" w:sz="4" w:space="0" w:color="auto"/>
              <w:right w:val="single" w:sz="4" w:space="0" w:color="auto"/>
            </w:tcBorders>
            <w:shd w:val="clear" w:color="auto" w:fill="D9E2F3" w:themeFill="accent5" w:themeFillTint="33"/>
            <w:vAlign w:val="bottom"/>
          </w:tcPr>
          <w:p w14:paraId="355BCB7E" w14:textId="5442DE55"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Pr>
                <w:rFonts w:ascii="Poppins" w:eastAsia="Calibri" w:hAnsi="Poppins" w:cs="Poppins"/>
                <w:bCs/>
                <w:color w:val="002060"/>
                <w:szCs w:val="21"/>
                <w:lang w:eastAsia="en-US"/>
              </w:rPr>
              <w:t>8</w:t>
            </w:r>
          </w:p>
        </w:tc>
        <w:tc>
          <w:tcPr>
            <w:tcW w:w="941" w:type="dxa"/>
            <w:tcBorders>
              <w:left w:val="single" w:sz="4" w:space="0" w:color="auto"/>
              <w:right w:val="single" w:sz="4" w:space="0" w:color="auto"/>
            </w:tcBorders>
            <w:shd w:val="clear" w:color="auto" w:fill="D9E2F3" w:themeFill="accent5" w:themeFillTint="33"/>
            <w:vAlign w:val="bottom"/>
          </w:tcPr>
          <w:p w14:paraId="4E16F7C0" w14:textId="6A6341CF"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28</w:t>
            </w:r>
            <w:r w:rsidR="009C0388">
              <w:rPr>
                <w:rFonts w:ascii="Poppins" w:eastAsia="Calibri" w:hAnsi="Poppins" w:cs="Poppins"/>
                <w:bCs/>
                <w:color w:val="002060"/>
                <w:szCs w:val="21"/>
                <w:lang w:eastAsia="en-US"/>
              </w:rPr>
              <w:t>7</w:t>
            </w:r>
          </w:p>
        </w:tc>
        <w:tc>
          <w:tcPr>
            <w:tcW w:w="855" w:type="dxa"/>
            <w:tcBorders>
              <w:left w:val="single" w:sz="4" w:space="0" w:color="auto"/>
              <w:right w:val="single" w:sz="4" w:space="0" w:color="auto"/>
            </w:tcBorders>
            <w:shd w:val="clear" w:color="auto" w:fill="D9E2F3" w:themeFill="accent5" w:themeFillTint="33"/>
            <w:vAlign w:val="bottom"/>
          </w:tcPr>
          <w:p w14:paraId="25A5B12B" w14:textId="165B2DDD"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8</w:t>
            </w:r>
            <w:r w:rsidR="009C0388">
              <w:rPr>
                <w:rFonts w:ascii="Poppins" w:eastAsia="Calibri" w:hAnsi="Poppins" w:cs="Poppins"/>
                <w:bCs/>
                <w:color w:val="002060"/>
                <w:szCs w:val="21"/>
                <w:lang w:eastAsia="en-US"/>
              </w:rPr>
              <w:t>4</w:t>
            </w:r>
          </w:p>
        </w:tc>
        <w:tc>
          <w:tcPr>
            <w:tcW w:w="942" w:type="dxa"/>
            <w:tcBorders>
              <w:left w:val="single" w:sz="4" w:space="0" w:color="auto"/>
              <w:right w:val="single" w:sz="4" w:space="0" w:color="auto"/>
            </w:tcBorders>
            <w:shd w:val="clear" w:color="auto" w:fill="D9E2F3" w:themeFill="accent5" w:themeFillTint="33"/>
            <w:vAlign w:val="bottom"/>
          </w:tcPr>
          <w:p w14:paraId="622B5E55" w14:textId="734D580A"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26</w:t>
            </w:r>
            <w:r w:rsidR="009C0388">
              <w:rPr>
                <w:rFonts w:ascii="Poppins" w:eastAsia="Calibri" w:hAnsi="Poppins" w:cs="Poppins"/>
                <w:bCs/>
                <w:color w:val="002060"/>
                <w:szCs w:val="21"/>
                <w:lang w:eastAsia="en-US"/>
              </w:rPr>
              <w:t>6</w:t>
            </w:r>
          </w:p>
        </w:tc>
        <w:tc>
          <w:tcPr>
            <w:tcW w:w="861" w:type="dxa"/>
            <w:tcBorders>
              <w:left w:val="single" w:sz="4" w:space="0" w:color="auto"/>
              <w:right w:val="single" w:sz="4" w:space="0" w:color="auto"/>
            </w:tcBorders>
            <w:shd w:val="clear" w:color="auto" w:fill="D9E2F3" w:themeFill="accent5" w:themeFillTint="33"/>
            <w:vAlign w:val="bottom"/>
          </w:tcPr>
          <w:p w14:paraId="1F20D1E9" w14:textId="2F9C1E87"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7</w:t>
            </w:r>
            <w:r w:rsidR="009C0388">
              <w:rPr>
                <w:rFonts w:ascii="Poppins" w:eastAsia="Calibri" w:hAnsi="Poppins" w:cs="Poppins"/>
                <w:bCs/>
                <w:color w:val="002060"/>
                <w:szCs w:val="21"/>
                <w:lang w:eastAsia="en-US"/>
              </w:rPr>
              <w:t>4</w:t>
            </w:r>
          </w:p>
        </w:tc>
        <w:tc>
          <w:tcPr>
            <w:tcW w:w="959" w:type="dxa"/>
            <w:tcBorders>
              <w:left w:val="single" w:sz="4" w:space="0" w:color="auto"/>
              <w:right w:val="single" w:sz="4" w:space="0" w:color="auto"/>
            </w:tcBorders>
            <w:shd w:val="clear" w:color="auto" w:fill="D9E2F3" w:themeFill="accent5" w:themeFillTint="33"/>
            <w:vAlign w:val="bottom"/>
          </w:tcPr>
          <w:p w14:paraId="34CEDE10" w14:textId="5CD9A42F"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10</w:t>
            </w:r>
            <w:r w:rsidR="009C0388">
              <w:rPr>
                <w:rFonts w:ascii="Poppins" w:eastAsia="Calibri" w:hAnsi="Poppins" w:cs="Poppins"/>
                <w:bCs/>
                <w:color w:val="002060"/>
                <w:szCs w:val="21"/>
                <w:lang w:eastAsia="en-US"/>
              </w:rPr>
              <w:t>7</w:t>
            </w:r>
          </w:p>
        </w:tc>
        <w:tc>
          <w:tcPr>
            <w:tcW w:w="854" w:type="dxa"/>
            <w:tcBorders>
              <w:left w:val="single" w:sz="4" w:space="0" w:color="auto"/>
              <w:right w:val="single" w:sz="4" w:space="0" w:color="auto"/>
            </w:tcBorders>
            <w:shd w:val="clear" w:color="auto" w:fill="D9E2F3" w:themeFill="accent5" w:themeFillTint="33"/>
            <w:vAlign w:val="bottom"/>
          </w:tcPr>
          <w:p w14:paraId="13E9F42C" w14:textId="11379FF0"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0,00</w:t>
            </w:r>
          </w:p>
        </w:tc>
      </w:tr>
      <w:tr w:rsidR="00017BD1" w:rsidRPr="00E20BAF" w14:paraId="41617BF2" w14:textId="1148E725"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0E13A6" w14:textId="15734E3E" w:rsidR="00017BD1" w:rsidRDefault="00017BD1" w:rsidP="00017BD1">
            <w:pPr>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GRAN EVENIA PANAMÁ (TS)</w:t>
            </w:r>
            <w:r>
              <w:rPr>
                <w:rFonts w:ascii="Poppins" w:eastAsia="Calibri" w:hAnsi="Poppins" w:cs="Poppins"/>
                <w:bCs/>
                <w:color w:val="002060"/>
                <w:szCs w:val="21"/>
                <w:lang w:eastAsia="en-US"/>
              </w:rPr>
              <w:t xml:space="preserve"> 5*</w:t>
            </w:r>
          </w:p>
        </w:tc>
        <w:tc>
          <w:tcPr>
            <w:tcW w:w="953" w:type="dxa"/>
            <w:tcBorders>
              <w:left w:val="single" w:sz="4" w:space="0" w:color="auto"/>
              <w:right w:val="single" w:sz="4" w:space="0" w:color="auto"/>
            </w:tcBorders>
            <w:shd w:val="clear" w:color="auto" w:fill="D9E2F3" w:themeFill="accent5" w:themeFillTint="33"/>
            <w:vAlign w:val="bottom"/>
          </w:tcPr>
          <w:p w14:paraId="2BC18B1F" w14:textId="6C6E366A"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42</w:t>
            </w:r>
            <w:r>
              <w:rPr>
                <w:rFonts w:ascii="Poppins" w:eastAsia="Calibri" w:hAnsi="Poppins" w:cs="Poppins"/>
                <w:bCs/>
                <w:color w:val="002060"/>
                <w:szCs w:val="21"/>
                <w:lang w:eastAsia="en-US"/>
              </w:rPr>
              <w:t>3</w:t>
            </w:r>
          </w:p>
        </w:tc>
        <w:tc>
          <w:tcPr>
            <w:tcW w:w="930" w:type="dxa"/>
            <w:tcBorders>
              <w:left w:val="single" w:sz="4" w:space="0" w:color="auto"/>
              <w:right w:val="single" w:sz="4" w:space="0" w:color="auto"/>
            </w:tcBorders>
            <w:shd w:val="clear" w:color="auto" w:fill="D9E2F3" w:themeFill="accent5" w:themeFillTint="33"/>
            <w:vAlign w:val="bottom"/>
          </w:tcPr>
          <w:p w14:paraId="49B51256" w14:textId="3625061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12</w:t>
            </w:r>
            <w:r>
              <w:rPr>
                <w:rFonts w:ascii="Poppins" w:eastAsia="Calibri" w:hAnsi="Poppins" w:cs="Poppins"/>
                <w:bCs/>
                <w:color w:val="002060"/>
                <w:szCs w:val="21"/>
                <w:lang w:eastAsia="en-US"/>
              </w:rPr>
              <w:t>7</w:t>
            </w:r>
          </w:p>
        </w:tc>
        <w:tc>
          <w:tcPr>
            <w:tcW w:w="941" w:type="dxa"/>
            <w:tcBorders>
              <w:left w:val="single" w:sz="4" w:space="0" w:color="auto"/>
              <w:right w:val="single" w:sz="4" w:space="0" w:color="auto"/>
            </w:tcBorders>
            <w:shd w:val="clear" w:color="auto" w:fill="D9E2F3" w:themeFill="accent5" w:themeFillTint="33"/>
            <w:vAlign w:val="bottom"/>
          </w:tcPr>
          <w:p w14:paraId="1514B275" w14:textId="48A5AB31"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24</w:t>
            </w:r>
            <w:r w:rsidR="009C0388">
              <w:rPr>
                <w:rFonts w:ascii="Poppins" w:eastAsia="Calibri" w:hAnsi="Poppins" w:cs="Poppins"/>
                <w:bCs/>
                <w:color w:val="002060"/>
                <w:szCs w:val="21"/>
                <w:lang w:eastAsia="en-US"/>
              </w:rPr>
              <w:t>5</w:t>
            </w:r>
          </w:p>
        </w:tc>
        <w:tc>
          <w:tcPr>
            <w:tcW w:w="855" w:type="dxa"/>
            <w:tcBorders>
              <w:left w:val="single" w:sz="4" w:space="0" w:color="auto"/>
              <w:right w:val="single" w:sz="4" w:space="0" w:color="auto"/>
            </w:tcBorders>
            <w:shd w:val="clear" w:color="auto" w:fill="D9E2F3" w:themeFill="accent5" w:themeFillTint="33"/>
            <w:vAlign w:val="bottom"/>
          </w:tcPr>
          <w:p w14:paraId="3FF67951" w14:textId="36833380"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6</w:t>
            </w:r>
            <w:r w:rsidR="009C0388">
              <w:rPr>
                <w:rFonts w:ascii="Poppins" w:eastAsia="Calibri" w:hAnsi="Poppins" w:cs="Poppins"/>
                <w:bCs/>
                <w:color w:val="002060"/>
                <w:szCs w:val="21"/>
                <w:lang w:eastAsia="en-US"/>
              </w:rPr>
              <w:t>4</w:t>
            </w:r>
          </w:p>
        </w:tc>
        <w:tc>
          <w:tcPr>
            <w:tcW w:w="942" w:type="dxa"/>
            <w:tcBorders>
              <w:left w:val="single" w:sz="4" w:space="0" w:color="auto"/>
              <w:right w:val="single" w:sz="4" w:space="0" w:color="auto"/>
            </w:tcBorders>
            <w:shd w:val="clear" w:color="auto" w:fill="D9E2F3" w:themeFill="accent5" w:themeFillTint="33"/>
            <w:vAlign w:val="bottom"/>
          </w:tcPr>
          <w:p w14:paraId="560EDC63" w14:textId="03BCE80F"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23</w:t>
            </w:r>
            <w:r w:rsidR="009C0388">
              <w:rPr>
                <w:rFonts w:ascii="Poppins" w:eastAsia="Calibri" w:hAnsi="Poppins" w:cs="Poppins"/>
                <w:bCs/>
                <w:color w:val="002060"/>
                <w:szCs w:val="21"/>
                <w:lang w:eastAsia="en-US"/>
              </w:rPr>
              <w:t>7</w:t>
            </w:r>
          </w:p>
        </w:tc>
        <w:tc>
          <w:tcPr>
            <w:tcW w:w="861" w:type="dxa"/>
            <w:tcBorders>
              <w:left w:val="single" w:sz="4" w:space="0" w:color="auto"/>
              <w:right w:val="single" w:sz="4" w:space="0" w:color="auto"/>
            </w:tcBorders>
            <w:shd w:val="clear" w:color="auto" w:fill="D9E2F3" w:themeFill="accent5" w:themeFillTint="33"/>
            <w:vAlign w:val="bottom"/>
          </w:tcPr>
          <w:p w14:paraId="293BBAE8" w14:textId="270F0DBA"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w:t>
            </w:r>
            <w:r w:rsidR="009C0388">
              <w:rPr>
                <w:rFonts w:ascii="Poppins" w:eastAsia="Calibri" w:hAnsi="Poppins" w:cs="Poppins"/>
                <w:bCs/>
                <w:color w:val="002060"/>
                <w:szCs w:val="21"/>
                <w:lang w:eastAsia="en-US"/>
              </w:rPr>
              <w:t>9</w:t>
            </w:r>
          </w:p>
        </w:tc>
        <w:tc>
          <w:tcPr>
            <w:tcW w:w="959" w:type="dxa"/>
            <w:tcBorders>
              <w:left w:val="single" w:sz="4" w:space="0" w:color="auto"/>
              <w:right w:val="single" w:sz="4" w:space="0" w:color="auto"/>
            </w:tcBorders>
            <w:shd w:val="clear" w:color="auto" w:fill="D9E2F3" w:themeFill="accent5" w:themeFillTint="33"/>
            <w:vAlign w:val="bottom"/>
          </w:tcPr>
          <w:p w14:paraId="1329B06A" w14:textId="1CAEEB6C"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sidR="009C0388">
              <w:rPr>
                <w:rFonts w:ascii="Poppins" w:eastAsia="Calibri" w:hAnsi="Poppins" w:cs="Poppins"/>
                <w:bCs/>
                <w:color w:val="002060"/>
                <w:szCs w:val="21"/>
                <w:lang w:eastAsia="en-US"/>
              </w:rPr>
              <w:t>6</w:t>
            </w:r>
          </w:p>
        </w:tc>
        <w:tc>
          <w:tcPr>
            <w:tcW w:w="854" w:type="dxa"/>
            <w:tcBorders>
              <w:left w:val="single" w:sz="4" w:space="0" w:color="auto"/>
              <w:right w:val="single" w:sz="4" w:space="0" w:color="auto"/>
            </w:tcBorders>
            <w:shd w:val="clear" w:color="auto" w:fill="D9E2F3" w:themeFill="accent5" w:themeFillTint="33"/>
            <w:vAlign w:val="bottom"/>
          </w:tcPr>
          <w:p w14:paraId="34D841E5" w14:textId="31F1CBCE" w:rsidR="00017BD1" w:rsidRPr="00081812"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p>
        </w:tc>
      </w:tr>
      <w:tr w:rsidR="00017BD1" w:rsidRPr="00E20BAF" w14:paraId="364A119A" w14:textId="6764C4A8"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043E9E" w14:textId="2F05EF30" w:rsidR="00017BD1" w:rsidRPr="00D3257E" w:rsidRDefault="00017BD1" w:rsidP="00017BD1">
            <w:pPr>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MARRIOTT PANAMÁ (TS)</w:t>
            </w:r>
            <w:r>
              <w:rPr>
                <w:rFonts w:ascii="Poppins" w:eastAsia="Calibri" w:hAnsi="Poppins" w:cs="Poppins"/>
                <w:bCs/>
                <w:color w:val="002060"/>
                <w:szCs w:val="21"/>
                <w:lang w:eastAsia="en-US"/>
              </w:rPr>
              <w:t xml:space="preserve"> 5*</w:t>
            </w:r>
          </w:p>
        </w:tc>
        <w:tc>
          <w:tcPr>
            <w:tcW w:w="953" w:type="dxa"/>
            <w:tcBorders>
              <w:left w:val="single" w:sz="4" w:space="0" w:color="auto"/>
              <w:right w:val="single" w:sz="4" w:space="0" w:color="auto"/>
            </w:tcBorders>
            <w:shd w:val="clear" w:color="auto" w:fill="D9E2F3" w:themeFill="accent5" w:themeFillTint="33"/>
            <w:vAlign w:val="bottom"/>
          </w:tcPr>
          <w:p w14:paraId="79F55E7B" w14:textId="7BE02485"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53</w:t>
            </w:r>
            <w:r>
              <w:rPr>
                <w:rFonts w:ascii="Poppins" w:eastAsia="Calibri" w:hAnsi="Poppins" w:cs="Poppins"/>
                <w:bCs/>
                <w:color w:val="002060"/>
                <w:szCs w:val="21"/>
                <w:lang w:eastAsia="en-US"/>
              </w:rPr>
              <w:t>5</w:t>
            </w:r>
          </w:p>
        </w:tc>
        <w:tc>
          <w:tcPr>
            <w:tcW w:w="930" w:type="dxa"/>
            <w:tcBorders>
              <w:left w:val="single" w:sz="4" w:space="0" w:color="auto"/>
              <w:right w:val="single" w:sz="4" w:space="0" w:color="auto"/>
            </w:tcBorders>
            <w:shd w:val="clear" w:color="auto" w:fill="D9E2F3" w:themeFill="accent5" w:themeFillTint="33"/>
            <w:vAlign w:val="bottom"/>
          </w:tcPr>
          <w:p w14:paraId="42CCCCB4" w14:textId="740D7069"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18</w:t>
            </w:r>
            <w:r>
              <w:rPr>
                <w:rFonts w:ascii="Poppins" w:eastAsia="Calibri" w:hAnsi="Poppins" w:cs="Poppins"/>
                <w:bCs/>
                <w:color w:val="002060"/>
                <w:szCs w:val="21"/>
                <w:lang w:eastAsia="en-US"/>
              </w:rPr>
              <w:t>3</w:t>
            </w:r>
          </w:p>
        </w:tc>
        <w:tc>
          <w:tcPr>
            <w:tcW w:w="941" w:type="dxa"/>
            <w:tcBorders>
              <w:left w:val="single" w:sz="4" w:space="0" w:color="auto"/>
              <w:right w:val="single" w:sz="4" w:space="0" w:color="auto"/>
            </w:tcBorders>
            <w:shd w:val="clear" w:color="auto" w:fill="D9E2F3" w:themeFill="accent5" w:themeFillTint="33"/>
            <w:vAlign w:val="bottom"/>
          </w:tcPr>
          <w:p w14:paraId="1BE33D32" w14:textId="43BC115F"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30</w:t>
            </w:r>
            <w:r w:rsidR="009C0388">
              <w:rPr>
                <w:rFonts w:ascii="Poppins" w:eastAsia="Calibri" w:hAnsi="Poppins" w:cs="Poppins"/>
                <w:bCs/>
                <w:color w:val="002060"/>
                <w:szCs w:val="21"/>
                <w:lang w:eastAsia="en-US"/>
              </w:rPr>
              <w:t>1</w:t>
            </w:r>
          </w:p>
        </w:tc>
        <w:tc>
          <w:tcPr>
            <w:tcW w:w="855" w:type="dxa"/>
            <w:tcBorders>
              <w:left w:val="single" w:sz="4" w:space="0" w:color="auto"/>
              <w:right w:val="single" w:sz="4" w:space="0" w:color="auto"/>
            </w:tcBorders>
            <w:shd w:val="clear" w:color="auto" w:fill="D9E2F3" w:themeFill="accent5" w:themeFillTint="33"/>
            <w:vAlign w:val="bottom"/>
          </w:tcPr>
          <w:p w14:paraId="1D7684B1" w14:textId="69890737"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9</w:t>
            </w:r>
            <w:r w:rsidR="009C0388">
              <w:rPr>
                <w:rFonts w:ascii="Poppins" w:eastAsia="Calibri" w:hAnsi="Poppins" w:cs="Poppins"/>
                <w:bCs/>
                <w:color w:val="002060"/>
                <w:szCs w:val="21"/>
                <w:lang w:eastAsia="en-US"/>
              </w:rPr>
              <w:t>2</w:t>
            </w:r>
          </w:p>
        </w:tc>
        <w:tc>
          <w:tcPr>
            <w:tcW w:w="942" w:type="dxa"/>
            <w:tcBorders>
              <w:left w:val="single" w:sz="4" w:space="0" w:color="auto"/>
              <w:right w:val="single" w:sz="4" w:space="0" w:color="auto"/>
            </w:tcBorders>
            <w:shd w:val="clear" w:color="auto" w:fill="D9E2F3" w:themeFill="accent5" w:themeFillTint="33"/>
            <w:vAlign w:val="bottom"/>
          </w:tcPr>
          <w:p w14:paraId="77AF5C23" w14:textId="51270D9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26</w:t>
            </w:r>
            <w:r w:rsidR="009C0388">
              <w:rPr>
                <w:rFonts w:ascii="Poppins" w:eastAsia="Calibri" w:hAnsi="Poppins" w:cs="Poppins"/>
                <w:bCs/>
                <w:color w:val="002060"/>
                <w:szCs w:val="21"/>
                <w:lang w:eastAsia="en-US"/>
              </w:rPr>
              <w:t>9</w:t>
            </w:r>
          </w:p>
        </w:tc>
        <w:tc>
          <w:tcPr>
            <w:tcW w:w="861" w:type="dxa"/>
            <w:tcBorders>
              <w:left w:val="single" w:sz="4" w:space="0" w:color="auto"/>
              <w:right w:val="single" w:sz="4" w:space="0" w:color="auto"/>
            </w:tcBorders>
            <w:shd w:val="clear" w:color="auto" w:fill="D9E2F3" w:themeFill="accent5" w:themeFillTint="33"/>
            <w:vAlign w:val="bottom"/>
          </w:tcPr>
          <w:p w14:paraId="485FA595" w14:textId="07DDD911"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7</w:t>
            </w:r>
            <w:r w:rsidR="009C0388">
              <w:rPr>
                <w:rFonts w:ascii="Poppins" w:eastAsia="Calibri" w:hAnsi="Poppins" w:cs="Poppins"/>
                <w:bCs/>
                <w:color w:val="002060"/>
                <w:szCs w:val="21"/>
                <w:lang w:eastAsia="en-US"/>
              </w:rPr>
              <w:t>5</w:t>
            </w:r>
          </w:p>
        </w:tc>
        <w:tc>
          <w:tcPr>
            <w:tcW w:w="959" w:type="dxa"/>
            <w:tcBorders>
              <w:left w:val="single" w:sz="4" w:space="0" w:color="auto"/>
              <w:right w:val="single" w:sz="4" w:space="0" w:color="auto"/>
            </w:tcBorders>
            <w:shd w:val="clear" w:color="auto" w:fill="D9E2F3" w:themeFill="accent5" w:themeFillTint="33"/>
            <w:vAlign w:val="bottom"/>
          </w:tcPr>
          <w:p w14:paraId="1D6E94AA" w14:textId="3F58E57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10</w:t>
            </w:r>
            <w:r w:rsidR="009C0388">
              <w:rPr>
                <w:rFonts w:ascii="Poppins" w:eastAsia="Calibri" w:hAnsi="Poppins" w:cs="Poppins"/>
                <w:bCs/>
                <w:color w:val="002060"/>
                <w:szCs w:val="21"/>
                <w:lang w:eastAsia="en-US"/>
              </w:rPr>
              <w:t>7</w:t>
            </w:r>
          </w:p>
        </w:tc>
        <w:tc>
          <w:tcPr>
            <w:tcW w:w="854" w:type="dxa"/>
            <w:tcBorders>
              <w:left w:val="single" w:sz="4" w:space="0" w:color="auto"/>
              <w:right w:val="single" w:sz="4" w:space="0" w:color="auto"/>
            </w:tcBorders>
            <w:shd w:val="clear" w:color="auto" w:fill="D9E2F3" w:themeFill="accent5" w:themeFillTint="33"/>
            <w:vAlign w:val="bottom"/>
          </w:tcPr>
          <w:p w14:paraId="1FD95266" w14:textId="495F11F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0,00</w:t>
            </w:r>
          </w:p>
        </w:tc>
      </w:tr>
      <w:tr w:rsidR="00017BD1" w:rsidRPr="00E20BAF" w14:paraId="600C69F6" w14:textId="6F3AE613"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B5E3D2" w14:textId="5E3B90F0" w:rsidR="00017BD1" w:rsidRPr="00D3257E" w:rsidRDefault="00017BD1" w:rsidP="00017BD1">
            <w:pPr>
              <w:tabs>
                <w:tab w:val="left" w:pos="2235"/>
              </w:tabs>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LAS AMERICAS GOLDEN TOWER (L)</w:t>
            </w:r>
            <w:r>
              <w:rPr>
                <w:rFonts w:ascii="Poppins" w:eastAsia="Calibri" w:hAnsi="Poppins" w:cs="Poppins"/>
                <w:bCs/>
                <w:color w:val="002060"/>
                <w:szCs w:val="21"/>
                <w:lang w:eastAsia="en-US"/>
              </w:rPr>
              <w:t xml:space="preserve"> 4*</w:t>
            </w:r>
          </w:p>
        </w:tc>
        <w:tc>
          <w:tcPr>
            <w:tcW w:w="953" w:type="dxa"/>
            <w:tcBorders>
              <w:left w:val="single" w:sz="4" w:space="0" w:color="auto"/>
              <w:right w:val="single" w:sz="4" w:space="0" w:color="auto"/>
            </w:tcBorders>
            <w:shd w:val="clear" w:color="auto" w:fill="D9E2F3" w:themeFill="accent5" w:themeFillTint="33"/>
            <w:vAlign w:val="bottom"/>
          </w:tcPr>
          <w:p w14:paraId="2845ADDF" w14:textId="50627619"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w:t>
            </w:r>
            <w:r>
              <w:rPr>
                <w:rFonts w:ascii="Poppins" w:eastAsia="Calibri" w:hAnsi="Poppins" w:cs="Poppins"/>
                <w:bCs/>
                <w:color w:val="002060"/>
                <w:szCs w:val="21"/>
                <w:lang w:eastAsia="en-US"/>
              </w:rPr>
              <w:t>70</w:t>
            </w:r>
          </w:p>
        </w:tc>
        <w:tc>
          <w:tcPr>
            <w:tcW w:w="930" w:type="dxa"/>
            <w:tcBorders>
              <w:left w:val="single" w:sz="4" w:space="0" w:color="auto"/>
              <w:right w:val="single" w:sz="4" w:space="0" w:color="auto"/>
            </w:tcBorders>
            <w:shd w:val="clear" w:color="auto" w:fill="D9E2F3" w:themeFill="accent5" w:themeFillTint="33"/>
            <w:vAlign w:val="bottom"/>
          </w:tcPr>
          <w:p w14:paraId="3B8F58DF" w14:textId="6D655F3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w:t>
            </w:r>
            <w:r>
              <w:rPr>
                <w:rFonts w:ascii="Poppins" w:eastAsia="Calibri" w:hAnsi="Poppins" w:cs="Poppins"/>
                <w:bCs/>
                <w:color w:val="002060"/>
                <w:szCs w:val="21"/>
                <w:lang w:eastAsia="en-US"/>
              </w:rPr>
              <w:t>50</w:t>
            </w:r>
          </w:p>
        </w:tc>
        <w:tc>
          <w:tcPr>
            <w:tcW w:w="941" w:type="dxa"/>
            <w:tcBorders>
              <w:left w:val="single" w:sz="4" w:space="0" w:color="auto"/>
              <w:right w:val="single" w:sz="4" w:space="0" w:color="auto"/>
            </w:tcBorders>
            <w:shd w:val="clear" w:color="auto" w:fill="D9E2F3" w:themeFill="accent5" w:themeFillTint="33"/>
            <w:vAlign w:val="bottom"/>
          </w:tcPr>
          <w:p w14:paraId="40F1CC5A" w14:textId="794ABEBD"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26</w:t>
            </w:r>
            <w:r w:rsidR="009C0388">
              <w:rPr>
                <w:rFonts w:ascii="Poppins" w:eastAsia="Calibri" w:hAnsi="Poppins" w:cs="Poppins"/>
                <w:bCs/>
                <w:color w:val="002060"/>
                <w:szCs w:val="21"/>
                <w:lang w:eastAsia="en-US"/>
              </w:rPr>
              <w:t>9</w:t>
            </w:r>
          </w:p>
        </w:tc>
        <w:tc>
          <w:tcPr>
            <w:tcW w:w="855" w:type="dxa"/>
            <w:tcBorders>
              <w:left w:val="single" w:sz="4" w:space="0" w:color="auto"/>
              <w:right w:val="single" w:sz="4" w:space="0" w:color="auto"/>
            </w:tcBorders>
            <w:shd w:val="clear" w:color="auto" w:fill="D9E2F3" w:themeFill="accent5" w:themeFillTint="33"/>
            <w:vAlign w:val="bottom"/>
          </w:tcPr>
          <w:p w14:paraId="6975F08C" w14:textId="19DECC6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7</w:t>
            </w:r>
            <w:r w:rsidR="009C0388">
              <w:rPr>
                <w:rFonts w:ascii="Poppins" w:eastAsia="Calibri" w:hAnsi="Poppins" w:cs="Poppins"/>
                <w:bCs/>
                <w:color w:val="002060"/>
                <w:szCs w:val="21"/>
                <w:lang w:eastAsia="en-US"/>
              </w:rPr>
              <w:t>5</w:t>
            </w:r>
          </w:p>
        </w:tc>
        <w:tc>
          <w:tcPr>
            <w:tcW w:w="942" w:type="dxa"/>
            <w:tcBorders>
              <w:left w:val="single" w:sz="4" w:space="0" w:color="auto"/>
              <w:right w:val="single" w:sz="4" w:space="0" w:color="auto"/>
            </w:tcBorders>
            <w:shd w:val="clear" w:color="auto" w:fill="D9E2F3" w:themeFill="accent5" w:themeFillTint="33"/>
            <w:vAlign w:val="bottom"/>
          </w:tcPr>
          <w:p w14:paraId="1739631A" w14:textId="011C048A"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24</w:t>
            </w:r>
            <w:r w:rsidR="009C0388">
              <w:rPr>
                <w:rFonts w:ascii="Poppins" w:eastAsia="Calibri" w:hAnsi="Poppins" w:cs="Poppins"/>
                <w:bCs/>
                <w:color w:val="002060"/>
                <w:szCs w:val="21"/>
                <w:lang w:eastAsia="en-US"/>
              </w:rPr>
              <w:t>8</w:t>
            </w:r>
          </w:p>
        </w:tc>
        <w:tc>
          <w:tcPr>
            <w:tcW w:w="861" w:type="dxa"/>
            <w:tcBorders>
              <w:left w:val="single" w:sz="4" w:space="0" w:color="auto"/>
              <w:right w:val="single" w:sz="4" w:space="0" w:color="auto"/>
            </w:tcBorders>
            <w:shd w:val="clear" w:color="auto" w:fill="D9E2F3" w:themeFill="accent5" w:themeFillTint="33"/>
            <w:vAlign w:val="bottom"/>
          </w:tcPr>
          <w:p w14:paraId="3D260405" w14:textId="0F3574F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6</w:t>
            </w:r>
            <w:r w:rsidR="009C0388">
              <w:rPr>
                <w:rFonts w:ascii="Poppins" w:eastAsia="Calibri" w:hAnsi="Poppins" w:cs="Poppins"/>
                <w:bCs/>
                <w:color w:val="002060"/>
                <w:szCs w:val="21"/>
                <w:lang w:eastAsia="en-US"/>
              </w:rPr>
              <w:t>5</w:t>
            </w:r>
          </w:p>
        </w:tc>
        <w:tc>
          <w:tcPr>
            <w:tcW w:w="959" w:type="dxa"/>
            <w:tcBorders>
              <w:left w:val="single" w:sz="4" w:space="0" w:color="auto"/>
              <w:right w:val="single" w:sz="4" w:space="0" w:color="auto"/>
            </w:tcBorders>
            <w:shd w:val="clear" w:color="auto" w:fill="D9E2F3" w:themeFill="accent5" w:themeFillTint="33"/>
            <w:vAlign w:val="bottom"/>
          </w:tcPr>
          <w:p w14:paraId="0F9B9E16" w14:textId="4659E78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w:t>
            </w:r>
            <w:r w:rsidR="009C0388">
              <w:rPr>
                <w:rFonts w:ascii="Poppins" w:eastAsia="Calibri" w:hAnsi="Poppins" w:cs="Poppins"/>
                <w:bCs/>
                <w:color w:val="002060"/>
                <w:szCs w:val="21"/>
                <w:lang w:eastAsia="en-US"/>
              </w:rPr>
              <w:t>60</w:t>
            </w:r>
          </w:p>
        </w:tc>
        <w:tc>
          <w:tcPr>
            <w:tcW w:w="854" w:type="dxa"/>
            <w:tcBorders>
              <w:left w:val="single" w:sz="4" w:space="0" w:color="auto"/>
              <w:right w:val="single" w:sz="4" w:space="0" w:color="auto"/>
            </w:tcBorders>
            <w:shd w:val="clear" w:color="auto" w:fill="D9E2F3" w:themeFill="accent5" w:themeFillTint="33"/>
            <w:vAlign w:val="bottom"/>
          </w:tcPr>
          <w:p w14:paraId="41994AA2" w14:textId="1FB6BD5C"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w:t>
            </w:r>
            <w:r w:rsidR="009C0388">
              <w:rPr>
                <w:rFonts w:ascii="Poppins" w:eastAsia="Calibri" w:hAnsi="Poppins" w:cs="Poppins"/>
                <w:bCs/>
                <w:color w:val="002060"/>
                <w:szCs w:val="21"/>
                <w:lang w:eastAsia="en-US"/>
              </w:rPr>
              <w:t>7</w:t>
            </w:r>
          </w:p>
        </w:tc>
      </w:tr>
      <w:tr w:rsidR="00017BD1" w:rsidRPr="00E20BAF" w14:paraId="6F1FF95D" w14:textId="30D0F9B3" w:rsidTr="00017BD1">
        <w:trPr>
          <w:trHeight w:val="36"/>
          <w:jc w:val="center"/>
        </w:trPr>
        <w:tc>
          <w:tcPr>
            <w:tcW w:w="30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7E42B" w14:textId="42DD664A" w:rsidR="00017BD1" w:rsidRDefault="00017BD1" w:rsidP="00017BD1">
            <w:pPr>
              <w:tabs>
                <w:tab w:val="left" w:pos="2235"/>
              </w:tabs>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W PANAMA (L)</w:t>
            </w:r>
            <w:r>
              <w:rPr>
                <w:rFonts w:ascii="Poppins" w:eastAsia="Calibri" w:hAnsi="Poppins" w:cs="Poppins"/>
                <w:bCs/>
                <w:color w:val="002060"/>
                <w:szCs w:val="21"/>
                <w:lang w:eastAsia="en-US"/>
              </w:rPr>
              <w:t xml:space="preserve"> 5*</w:t>
            </w:r>
          </w:p>
        </w:tc>
        <w:tc>
          <w:tcPr>
            <w:tcW w:w="953" w:type="dxa"/>
            <w:tcBorders>
              <w:left w:val="single" w:sz="4" w:space="0" w:color="auto"/>
              <w:right w:val="single" w:sz="4" w:space="0" w:color="auto"/>
            </w:tcBorders>
            <w:shd w:val="clear" w:color="auto" w:fill="D9E2F3" w:themeFill="accent5" w:themeFillTint="33"/>
            <w:vAlign w:val="bottom"/>
          </w:tcPr>
          <w:p w14:paraId="789F471A" w14:textId="405E1C8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62</w:t>
            </w:r>
            <w:r>
              <w:rPr>
                <w:rFonts w:ascii="Poppins" w:eastAsia="Calibri" w:hAnsi="Poppins" w:cs="Poppins"/>
                <w:bCs/>
                <w:color w:val="002060"/>
                <w:szCs w:val="21"/>
                <w:lang w:eastAsia="en-US"/>
              </w:rPr>
              <w:t>3</w:t>
            </w:r>
          </w:p>
        </w:tc>
        <w:tc>
          <w:tcPr>
            <w:tcW w:w="930" w:type="dxa"/>
            <w:tcBorders>
              <w:left w:val="single" w:sz="4" w:space="0" w:color="auto"/>
              <w:right w:val="single" w:sz="4" w:space="0" w:color="auto"/>
            </w:tcBorders>
            <w:shd w:val="clear" w:color="auto" w:fill="D9E2F3" w:themeFill="accent5" w:themeFillTint="33"/>
            <w:vAlign w:val="bottom"/>
          </w:tcPr>
          <w:p w14:paraId="1A55D4D3" w14:textId="74728519"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22</w:t>
            </w:r>
            <w:r>
              <w:rPr>
                <w:rFonts w:ascii="Poppins" w:eastAsia="Calibri" w:hAnsi="Poppins" w:cs="Poppins"/>
                <w:bCs/>
                <w:color w:val="002060"/>
                <w:szCs w:val="21"/>
                <w:lang w:eastAsia="en-US"/>
              </w:rPr>
              <w:t>7</w:t>
            </w:r>
          </w:p>
        </w:tc>
        <w:tc>
          <w:tcPr>
            <w:tcW w:w="941" w:type="dxa"/>
            <w:tcBorders>
              <w:left w:val="single" w:sz="4" w:space="0" w:color="auto"/>
              <w:right w:val="single" w:sz="4" w:space="0" w:color="auto"/>
            </w:tcBorders>
            <w:shd w:val="clear" w:color="auto" w:fill="D9E2F3" w:themeFill="accent5" w:themeFillTint="33"/>
            <w:vAlign w:val="bottom"/>
          </w:tcPr>
          <w:p w14:paraId="05B8F056" w14:textId="7760D844"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37</w:t>
            </w:r>
            <w:r w:rsidR="009C0388">
              <w:rPr>
                <w:rFonts w:ascii="Poppins" w:eastAsia="Calibri" w:hAnsi="Poppins" w:cs="Poppins"/>
                <w:bCs/>
                <w:color w:val="002060"/>
                <w:szCs w:val="21"/>
                <w:lang w:eastAsia="en-US"/>
              </w:rPr>
              <w:t>8</w:t>
            </w:r>
          </w:p>
        </w:tc>
        <w:tc>
          <w:tcPr>
            <w:tcW w:w="855" w:type="dxa"/>
            <w:tcBorders>
              <w:left w:val="single" w:sz="4" w:space="0" w:color="auto"/>
              <w:right w:val="single" w:sz="4" w:space="0" w:color="auto"/>
            </w:tcBorders>
            <w:shd w:val="clear" w:color="auto" w:fill="D9E2F3" w:themeFill="accent5" w:themeFillTint="33"/>
            <w:vAlign w:val="bottom"/>
          </w:tcPr>
          <w:p w14:paraId="6F95ABF3" w14:textId="06C23568"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w:t>
            </w:r>
            <w:r w:rsidR="009C0388">
              <w:rPr>
                <w:rFonts w:ascii="Poppins" w:eastAsia="Calibri" w:hAnsi="Poppins" w:cs="Poppins"/>
                <w:bCs/>
                <w:color w:val="002060"/>
                <w:szCs w:val="21"/>
                <w:lang w:eastAsia="en-US"/>
              </w:rPr>
              <w:t>30</w:t>
            </w:r>
          </w:p>
        </w:tc>
        <w:tc>
          <w:tcPr>
            <w:tcW w:w="942" w:type="dxa"/>
            <w:tcBorders>
              <w:left w:val="single" w:sz="4" w:space="0" w:color="auto"/>
              <w:right w:val="single" w:sz="4" w:space="0" w:color="auto"/>
            </w:tcBorders>
            <w:shd w:val="clear" w:color="auto" w:fill="D9E2F3" w:themeFill="accent5" w:themeFillTint="33"/>
            <w:vAlign w:val="bottom"/>
          </w:tcPr>
          <w:p w14:paraId="22E8B4E3" w14:textId="51C4793B"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34</w:t>
            </w:r>
            <w:r w:rsidR="009C0388">
              <w:rPr>
                <w:rFonts w:ascii="Poppins" w:eastAsia="Calibri" w:hAnsi="Poppins" w:cs="Poppins"/>
                <w:bCs/>
                <w:color w:val="002060"/>
                <w:szCs w:val="21"/>
                <w:lang w:eastAsia="en-US"/>
              </w:rPr>
              <w:t>8</w:t>
            </w:r>
          </w:p>
        </w:tc>
        <w:tc>
          <w:tcPr>
            <w:tcW w:w="861" w:type="dxa"/>
            <w:tcBorders>
              <w:left w:val="single" w:sz="4" w:space="0" w:color="auto"/>
              <w:right w:val="single" w:sz="4" w:space="0" w:color="auto"/>
            </w:tcBorders>
            <w:shd w:val="clear" w:color="auto" w:fill="D9E2F3" w:themeFill="accent5" w:themeFillTint="33"/>
            <w:vAlign w:val="bottom"/>
          </w:tcPr>
          <w:p w14:paraId="0537A516" w14:textId="163DCBD4"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11</w:t>
            </w:r>
            <w:r w:rsidR="009C0388">
              <w:rPr>
                <w:rFonts w:ascii="Poppins" w:eastAsia="Calibri" w:hAnsi="Poppins" w:cs="Poppins"/>
                <w:bCs/>
                <w:color w:val="002060"/>
                <w:szCs w:val="21"/>
                <w:lang w:eastAsia="en-US"/>
              </w:rPr>
              <w:t>5</w:t>
            </w:r>
          </w:p>
        </w:tc>
        <w:tc>
          <w:tcPr>
            <w:tcW w:w="959" w:type="dxa"/>
            <w:tcBorders>
              <w:left w:val="single" w:sz="4" w:space="0" w:color="auto"/>
              <w:right w:val="single" w:sz="4" w:space="0" w:color="auto"/>
            </w:tcBorders>
            <w:shd w:val="clear" w:color="auto" w:fill="D9E2F3" w:themeFill="accent5" w:themeFillTint="33"/>
            <w:vAlign w:val="bottom"/>
          </w:tcPr>
          <w:p w14:paraId="5470314B" w14:textId="4BC3251E"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sidR="009C0388">
              <w:rPr>
                <w:rFonts w:ascii="Poppins" w:eastAsia="Calibri" w:hAnsi="Poppins" w:cs="Poppins"/>
                <w:bCs/>
                <w:color w:val="002060"/>
                <w:szCs w:val="21"/>
                <w:lang w:eastAsia="en-US"/>
              </w:rPr>
              <w:t>6</w:t>
            </w:r>
          </w:p>
        </w:tc>
        <w:tc>
          <w:tcPr>
            <w:tcW w:w="854" w:type="dxa"/>
            <w:tcBorders>
              <w:left w:val="single" w:sz="4" w:space="0" w:color="auto"/>
              <w:right w:val="single" w:sz="4" w:space="0" w:color="auto"/>
            </w:tcBorders>
            <w:shd w:val="clear" w:color="auto" w:fill="D9E2F3" w:themeFill="accent5" w:themeFillTint="33"/>
            <w:vAlign w:val="bottom"/>
          </w:tcPr>
          <w:p w14:paraId="5C08217E" w14:textId="71D5583A" w:rsidR="00017BD1" w:rsidRPr="00081812"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p>
        </w:tc>
      </w:tr>
      <w:tr w:rsidR="00017BD1" w:rsidRPr="00E20BAF" w14:paraId="70FE1A70" w14:textId="3EF9B3F8" w:rsidTr="00017BD1">
        <w:trPr>
          <w:trHeight w:val="36"/>
          <w:jc w:val="center"/>
        </w:trPr>
        <w:tc>
          <w:tcPr>
            <w:tcW w:w="3095" w:type="dxa"/>
            <w:tcBorders>
              <w:top w:val="single" w:sz="4" w:space="0" w:color="auto"/>
              <w:left w:val="single" w:sz="4" w:space="0" w:color="auto"/>
              <w:right w:val="single" w:sz="4" w:space="0" w:color="auto"/>
            </w:tcBorders>
            <w:shd w:val="clear" w:color="auto" w:fill="D9E2F3" w:themeFill="accent5" w:themeFillTint="33"/>
            <w:vAlign w:val="center"/>
          </w:tcPr>
          <w:p w14:paraId="2FDCAD73" w14:textId="308E0339" w:rsidR="00017BD1" w:rsidRPr="00D3257E" w:rsidRDefault="00017BD1" w:rsidP="00017BD1">
            <w:pPr>
              <w:tabs>
                <w:tab w:val="left" w:pos="2235"/>
              </w:tabs>
              <w:spacing w:line="276" w:lineRule="auto"/>
              <w:jc w:val="center"/>
              <w:rPr>
                <w:rFonts w:ascii="Poppins" w:eastAsia="Calibri" w:hAnsi="Poppins" w:cs="Poppins"/>
                <w:bCs/>
                <w:color w:val="002060"/>
                <w:szCs w:val="21"/>
                <w:lang w:eastAsia="en-US"/>
              </w:rPr>
            </w:pPr>
            <w:r w:rsidRPr="00D3257E">
              <w:rPr>
                <w:rFonts w:ascii="Poppins" w:eastAsia="Calibri" w:hAnsi="Poppins" w:cs="Poppins"/>
                <w:bCs/>
                <w:color w:val="002060"/>
                <w:szCs w:val="21"/>
                <w:lang w:eastAsia="en-US"/>
              </w:rPr>
              <w:t>HOTEL CENTRAL (L</w:t>
            </w:r>
            <w:r w:rsidRPr="00971E38">
              <w:rPr>
                <w:rFonts w:ascii="Poppins" w:eastAsia="Calibri" w:hAnsi="Poppins" w:cs="Poppins"/>
                <w:bCs/>
                <w:color w:val="002060"/>
                <w:szCs w:val="21"/>
                <w:lang w:eastAsia="en-US"/>
              </w:rPr>
              <w:t xml:space="preserve">) 4* </w:t>
            </w:r>
            <w:r w:rsidRPr="00D3257E">
              <w:rPr>
                <w:rFonts w:ascii="Poppins" w:eastAsia="Calibri" w:hAnsi="Poppins" w:cs="Poppins"/>
                <w:bCs/>
                <w:color w:val="FF0000"/>
                <w:szCs w:val="21"/>
                <w:lang w:eastAsia="en-US"/>
              </w:rPr>
              <w:t>*</w:t>
            </w:r>
            <w:r>
              <w:rPr>
                <w:rFonts w:ascii="Poppins" w:eastAsia="Calibri" w:hAnsi="Poppins" w:cs="Poppins"/>
                <w:bCs/>
                <w:color w:val="FF0000"/>
                <w:szCs w:val="21"/>
                <w:lang w:eastAsia="en-US"/>
              </w:rPr>
              <w:t xml:space="preserve"> </w:t>
            </w:r>
          </w:p>
        </w:tc>
        <w:tc>
          <w:tcPr>
            <w:tcW w:w="953" w:type="dxa"/>
            <w:tcBorders>
              <w:left w:val="single" w:sz="4" w:space="0" w:color="auto"/>
              <w:right w:val="single" w:sz="4" w:space="0" w:color="auto"/>
            </w:tcBorders>
            <w:shd w:val="clear" w:color="auto" w:fill="D9E2F3" w:themeFill="accent5" w:themeFillTint="33"/>
            <w:vAlign w:val="bottom"/>
          </w:tcPr>
          <w:p w14:paraId="356D9CBF" w14:textId="1F93178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80</w:t>
            </w:r>
            <w:r>
              <w:rPr>
                <w:rFonts w:ascii="Poppins" w:eastAsia="Calibri" w:hAnsi="Poppins" w:cs="Poppins"/>
                <w:bCs/>
                <w:color w:val="002060"/>
                <w:szCs w:val="21"/>
                <w:lang w:eastAsia="en-US"/>
              </w:rPr>
              <w:t>5</w:t>
            </w:r>
          </w:p>
        </w:tc>
        <w:tc>
          <w:tcPr>
            <w:tcW w:w="930" w:type="dxa"/>
            <w:tcBorders>
              <w:left w:val="single" w:sz="4" w:space="0" w:color="auto"/>
              <w:right w:val="single" w:sz="4" w:space="0" w:color="auto"/>
            </w:tcBorders>
            <w:shd w:val="clear" w:color="auto" w:fill="D9E2F3" w:themeFill="accent5" w:themeFillTint="33"/>
            <w:vAlign w:val="bottom"/>
          </w:tcPr>
          <w:p w14:paraId="47304B49" w14:textId="72FCBB2A"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28</w:t>
            </w:r>
            <w:r>
              <w:rPr>
                <w:rFonts w:ascii="Poppins" w:eastAsia="Calibri" w:hAnsi="Poppins" w:cs="Poppins"/>
                <w:bCs/>
                <w:color w:val="002060"/>
                <w:szCs w:val="21"/>
                <w:lang w:eastAsia="en-US"/>
              </w:rPr>
              <w:t>8</w:t>
            </w:r>
          </w:p>
        </w:tc>
        <w:tc>
          <w:tcPr>
            <w:tcW w:w="941" w:type="dxa"/>
            <w:tcBorders>
              <w:left w:val="single" w:sz="4" w:space="0" w:color="auto"/>
              <w:right w:val="single" w:sz="4" w:space="0" w:color="auto"/>
            </w:tcBorders>
            <w:shd w:val="clear" w:color="auto" w:fill="D9E2F3" w:themeFill="accent5" w:themeFillTint="33"/>
            <w:vAlign w:val="bottom"/>
          </w:tcPr>
          <w:p w14:paraId="3FF6F0B7" w14:textId="0F8B974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47</w:t>
            </w:r>
            <w:r w:rsidR="009C0388">
              <w:rPr>
                <w:rFonts w:ascii="Poppins" w:eastAsia="Calibri" w:hAnsi="Poppins" w:cs="Poppins"/>
                <w:bCs/>
                <w:color w:val="002060"/>
                <w:szCs w:val="21"/>
                <w:lang w:eastAsia="en-US"/>
              </w:rPr>
              <w:t>3</w:t>
            </w:r>
          </w:p>
        </w:tc>
        <w:tc>
          <w:tcPr>
            <w:tcW w:w="855" w:type="dxa"/>
            <w:tcBorders>
              <w:left w:val="single" w:sz="4" w:space="0" w:color="auto"/>
              <w:right w:val="single" w:sz="4" w:space="0" w:color="auto"/>
            </w:tcBorders>
            <w:shd w:val="clear" w:color="auto" w:fill="D9E2F3" w:themeFill="accent5" w:themeFillTint="33"/>
            <w:vAlign w:val="bottom"/>
          </w:tcPr>
          <w:p w14:paraId="01889155" w14:textId="7B7D4C86"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sidR="009C0388">
              <w:rPr>
                <w:rFonts w:ascii="Poppins" w:eastAsia="Calibri" w:hAnsi="Poppins" w:cs="Poppins"/>
                <w:bCs/>
                <w:color w:val="002060"/>
                <w:szCs w:val="21"/>
                <w:lang w:eastAsia="en-US"/>
              </w:rPr>
              <w:t>2</w:t>
            </w:r>
          </w:p>
        </w:tc>
        <w:tc>
          <w:tcPr>
            <w:tcW w:w="942" w:type="dxa"/>
            <w:tcBorders>
              <w:left w:val="single" w:sz="4" w:space="0" w:color="auto"/>
              <w:right w:val="single" w:sz="4" w:space="0" w:color="auto"/>
            </w:tcBorders>
            <w:shd w:val="clear" w:color="auto" w:fill="D9E2F3" w:themeFill="accent5" w:themeFillTint="33"/>
            <w:vAlign w:val="bottom"/>
          </w:tcPr>
          <w:p w14:paraId="7F7D7172" w14:textId="35E99D68"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39</w:t>
            </w:r>
            <w:r w:rsidR="009C0388">
              <w:rPr>
                <w:rFonts w:ascii="Poppins" w:eastAsia="Calibri" w:hAnsi="Poppins" w:cs="Poppins"/>
                <w:bCs/>
                <w:color w:val="002060"/>
                <w:szCs w:val="21"/>
                <w:lang w:eastAsia="en-US"/>
              </w:rPr>
              <w:t>2</w:t>
            </w:r>
          </w:p>
        </w:tc>
        <w:tc>
          <w:tcPr>
            <w:tcW w:w="861" w:type="dxa"/>
            <w:tcBorders>
              <w:left w:val="single" w:sz="4" w:space="0" w:color="auto"/>
              <w:right w:val="single" w:sz="4" w:space="0" w:color="auto"/>
            </w:tcBorders>
            <w:shd w:val="clear" w:color="auto" w:fill="D9E2F3" w:themeFill="accent5" w:themeFillTint="33"/>
            <w:vAlign w:val="bottom"/>
          </w:tcPr>
          <w:p w14:paraId="158C9CD3" w14:textId="4F298C21"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12</w:t>
            </w:r>
            <w:r w:rsidR="009C0388">
              <w:rPr>
                <w:rFonts w:ascii="Poppins" w:eastAsia="Calibri" w:hAnsi="Poppins" w:cs="Poppins"/>
                <w:bCs/>
                <w:color w:val="002060"/>
                <w:szCs w:val="21"/>
                <w:lang w:eastAsia="en-US"/>
              </w:rPr>
              <w:t>5</w:t>
            </w:r>
          </w:p>
        </w:tc>
        <w:tc>
          <w:tcPr>
            <w:tcW w:w="959" w:type="dxa"/>
            <w:tcBorders>
              <w:left w:val="single" w:sz="4" w:space="0" w:color="auto"/>
              <w:right w:val="single" w:sz="4" w:space="0" w:color="auto"/>
            </w:tcBorders>
            <w:shd w:val="clear" w:color="auto" w:fill="D9E2F3" w:themeFill="accent5" w:themeFillTint="33"/>
            <w:vAlign w:val="bottom"/>
          </w:tcPr>
          <w:p w14:paraId="0A7621DF" w14:textId="35A03223" w:rsidR="00017BD1" w:rsidRPr="00081812" w:rsidRDefault="00017BD1" w:rsidP="00017BD1">
            <w:pPr>
              <w:spacing w:line="276" w:lineRule="auto"/>
              <w:jc w:val="center"/>
              <w:rPr>
                <w:rFonts w:ascii="Poppins" w:eastAsia="Calibri" w:hAnsi="Poppins" w:cs="Poppins"/>
                <w:bCs/>
                <w:color w:val="002060"/>
                <w:szCs w:val="21"/>
                <w:lang w:eastAsia="en-US"/>
              </w:rPr>
            </w:pPr>
            <w:r w:rsidRPr="00017BD1">
              <w:rPr>
                <w:rFonts w:ascii="Poppins" w:eastAsia="Calibri" w:hAnsi="Poppins" w:cs="Poppins"/>
                <w:bCs/>
                <w:color w:val="002060"/>
                <w:szCs w:val="21"/>
                <w:lang w:eastAsia="en-US"/>
              </w:rPr>
              <w:t>16</w:t>
            </w:r>
            <w:r w:rsidR="009C0388">
              <w:rPr>
                <w:rFonts w:ascii="Poppins" w:eastAsia="Calibri" w:hAnsi="Poppins" w:cs="Poppins"/>
                <w:bCs/>
                <w:color w:val="002060"/>
                <w:szCs w:val="21"/>
                <w:lang w:eastAsia="en-US"/>
              </w:rPr>
              <w:t>2</w:t>
            </w:r>
          </w:p>
        </w:tc>
        <w:tc>
          <w:tcPr>
            <w:tcW w:w="854" w:type="dxa"/>
            <w:tcBorders>
              <w:left w:val="single" w:sz="4" w:space="0" w:color="auto"/>
              <w:right w:val="single" w:sz="4" w:space="0" w:color="auto"/>
            </w:tcBorders>
            <w:shd w:val="clear" w:color="auto" w:fill="D9E2F3" w:themeFill="accent5" w:themeFillTint="33"/>
            <w:vAlign w:val="bottom"/>
          </w:tcPr>
          <w:p w14:paraId="0C79F8BB" w14:textId="32DD938E" w:rsidR="00017BD1" w:rsidRPr="00081812" w:rsidRDefault="009C0388" w:rsidP="00017BD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p>
        </w:tc>
      </w:tr>
    </w:tbl>
    <w:p w14:paraId="72B2C39A" w14:textId="6700E829" w:rsidR="002F1DA9" w:rsidRDefault="00D3257E" w:rsidP="002F1DA9">
      <w:pPr>
        <w:pStyle w:val="Sinespaciado"/>
        <w:spacing w:line="276" w:lineRule="auto"/>
        <w:rPr>
          <w:rFonts w:ascii="Poppins" w:hAnsi="Poppins" w:cs="Poppins"/>
          <w:b/>
          <w:color w:val="002060"/>
          <w:szCs w:val="21"/>
          <w:u w:val="single"/>
        </w:rPr>
      </w:pPr>
      <w:r>
        <w:rPr>
          <w:rFonts w:ascii="Poppins" w:hAnsi="Poppins" w:cs="Poppins"/>
          <w:bCs/>
          <w:color w:val="FF0000"/>
          <w:szCs w:val="21"/>
        </w:rPr>
        <w:t xml:space="preserve">                    </w:t>
      </w:r>
      <w:r w:rsidRPr="00D3257E">
        <w:rPr>
          <w:rFonts w:ascii="Poppins" w:hAnsi="Poppins" w:cs="Poppins"/>
          <w:bCs/>
          <w:color w:val="FF0000"/>
          <w:szCs w:val="21"/>
        </w:rPr>
        <w:t>*</w:t>
      </w:r>
      <w:r>
        <w:rPr>
          <w:rFonts w:ascii="Poppins" w:hAnsi="Poppins" w:cs="Poppins"/>
          <w:bCs/>
          <w:color w:val="FF0000"/>
          <w:szCs w:val="21"/>
        </w:rPr>
        <w:t xml:space="preserve"> </w:t>
      </w:r>
      <w:r w:rsidRPr="00D3257E">
        <w:rPr>
          <w:rFonts w:ascii="Poppins" w:hAnsi="Poppins" w:cs="Poppins"/>
          <w:bCs/>
          <w:color w:val="FF0000"/>
          <w:sz w:val="20"/>
          <w:szCs w:val="20"/>
        </w:rPr>
        <w:t>Traslado privado</w:t>
      </w:r>
      <w:r>
        <w:rPr>
          <w:rFonts w:ascii="Poppins" w:hAnsi="Poppins" w:cs="Poppins"/>
          <w:bCs/>
          <w:color w:val="FF0000"/>
          <w:szCs w:val="21"/>
        </w:rPr>
        <w:t xml:space="preserve">  </w:t>
      </w:r>
    </w:p>
    <w:p w14:paraId="25475C2C" w14:textId="77777777" w:rsidR="005B2055" w:rsidRDefault="005B2055"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F4BF943" w14:textId="0BA2CB30" w:rsidR="00C717E4" w:rsidRPr="004666BC" w:rsidRDefault="00C717E4" w:rsidP="004666BC">
      <w:pPr>
        <w:tabs>
          <w:tab w:val="left" w:pos="1741"/>
        </w:tabs>
        <w:spacing w:line="276" w:lineRule="auto"/>
        <w:rPr>
          <w:rFonts w:ascii="Poppins" w:hAnsi="Poppins" w:cs="Poppins"/>
          <w:b/>
          <w:bCs/>
          <w:color w:val="1F3864" w:themeColor="accent5" w:themeShade="80"/>
          <w:sz w:val="28"/>
          <w:szCs w:val="28"/>
        </w:rPr>
      </w:pPr>
      <w:bookmarkStart w:id="0" w:name="_Hlk180595696"/>
      <w:r w:rsidRPr="00E3536C">
        <w:rPr>
          <w:rFonts w:ascii="Poppins" w:hAnsi="Poppins" w:cs="Poppins"/>
          <w:b/>
          <w:bCs/>
          <w:color w:val="1F3864" w:themeColor="accent5" w:themeShade="80"/>
          <w:sz w:val="28"/>
          <w:szCs w:val="28"/>
        </w:rPr>
        <w:t>OPCIONALES</w:t>
      </w:r>
    </w:p>
    <w:p w14:paraId="50A684C9" w14:textId="0BAFC831" w:rsidR="00C717E4" w:rsidRPr="00E20BAF" w:rsidRDefault="00C717E4" w:rsidP="00C717E4">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164BE28" w14:textId="5524554C" w:rsidR="005B2055" w:rsidRPr="00E20BAF" w:rsidRDefault="00C717E4" w:rsidP="005B205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060" w:type="dxa"/>
        <w:jc w:val="center"/>
        <w:tblLook w:val="04A0" w:firstRow="1" w:lastRow="0" w:firstColumn="1" w:lastColumn="0" w:noHBand="0" w:noVBand="1"/>
      </w:tblPr>
      <w:tblGrid>
        <w:gridCol w:w="7522"/>
        <w:gridCol w:w="1228"/>
        <w:gridCol w:w="1310"/>
      </w:tblGrid>
      <w:tr w:rsidR="00EA7481" w:rsidRPr="00E20BAF" w14:paraId="417B87F1" w14:textId="77777777" w:rsidTr="008311BC">
        <w:trPr>
          <w:jc w:val="center"/>
        </w:trPr>
        <w:tc>
          <w:tcPr>
            <w:tcW w:w="7522" w:type="dxa"/>
            <w:tcBorders>
              <w:top w:val="single" w:sz="4" w:space="0" w:color="auto"/>
              <w:left w:val="single" w:sz="4" w:space="0" w:color="auto"/>
              <w:bottom w:val="single" w:sz="4" w:space="0" w:color="auto"/>
              <w:right w:val="single" w:sz="4" w:space="0" w:color="auto"/>
            </w:tcBorders>
            <w:vAlign w:val="center"/>
          </w:tcPr>
          <w:bookmarkEnd w:id="0"/>
          <w:p w14:paraId="11FFE607" w14:textId="77777777" w:rsidR="00EA7481" w:rsidRPr="00E20BAF" w:rsidRDefault="00EA7481" w:rsidP="008311B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1284F4B" w14:textId="77777777" w:rsidR="00EA7481" w:rsidRPr="00E20BAF" w:rsidRDefault="00EA7481" w:rsidP="008311B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310" w:type="dxa"/>
            <w:tcBorders>
              <w:top w:val="single" w:sz="4" w:space="0" w:color="auto"/>
              <w:left w:val="single" w:sz="4" w:space="0" w:color="auto"/>
              <w:bottom w:val="single" w:sz="4" w:space="0" w:color="auto"/>
              <w:right w:val="single" w:sz="4" w:space="0" w:color="auto"/>
            </w:tcBorders>
            <w:vAlign w:val="center"/>
          </w:tcPr>
          <w:p w14:paraId="2276C54B" w14:textId="77777777" w:rsidR="00EA7481" w:rsidRDefault="00EA7481" w:rsidP="008311B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t>(2-7)</w:t>
            </w:r>
          </w:p>
        </w:tc>
      </w:tr>
      <w:tr w:rsidR="00EA7481" w:rsidRPr="00E20BAF" w14:paraId="23205022" w14:textId="77777777" w:rsidTr="008311BC">
        <w:trPr>
          <w:trHeight w:val="90"/>
          <w:jc w:val="center"/>
        </w:trPr>
        <w:tc>
          <w:tcPr>
            <w:tcW w:w="7522" w:type="dxa"/>
            <w:tcBorders>
              <w:top w:val="single" w:sz="4" w:space="0" w:color="auto"/>
              <w:left w:val="single" w:sz="4" w:space="0" w:color="auto"/>
              <w:right w:val="single" w:sz="4" w:space="0" w:color="auto"/>
            </w:tcBorders>
            <w:shd w:val="clear" w:color="auto" w:fill="D9E2F3" w:themeFill="accent5" w:themeFillTint="33"/>
            <w:vAlign w:val="center"/>
          </w:tcPr>
          <w:p w14:paraId="3B1AFD25" w14:textId="77777777" w:rsidR="00EA7481" w:rsidRPr="00A10202" w:rsidRDefault="00EA7481" w:rsidP="008311BC">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PANAMA BIKE TOUR</w:t>
            </w:r>
          </w:p>
          <w:p w14:paraId="156E510E" w14:textId="77777777" w:rsidR="00EA7481" w:rsidRPr="00A10202"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Incluye solo traslado de ida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Recorre el Casco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Antiguo, apreciando sus plazas, historia y belleza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arquitectónica, mural</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de Grafiti en El Chorrillo, barrio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popular y pintoresco para luego rodar sobre el mar</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en la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Cinta Costera, con vistas increíbles de l</w:t>
            </w:r>
            <w:r>
              <w:rPr>
                <w:rFonts w:ascii="Poppins" w:eastAsia="Calibri" w:hAnsi="Poppins" w:cs="Poppins"/>
                <w:bCs/>
                <w:color w:val="002060"/>
                <w:lang w:eastAsia="en-US"/>
              </w:rPr>
              <w:t xml:space="preserve">a </w:t>
            </w:r>
            <w:r w:rsidRPr="00A10202">
              <w:rPr>
                <w:rFonts w:ascii="Poppins" w:eastAsia="Calibri" w:hAnsi="Poppins" w:cs="Poppins"/>
                <w:bCs/>
                <w:color w:val="002060"/>
                <w:lang w:eastAsia="en-US"/>
              </w:rPr>
              <w:t>ciudad moderna.</w:t>
            </w:r>
          </w:p>
          <w:p w14:paraId="44284D0B" w14:textId="77777777" w:rsidR="00EA7481" w:rsidRPr="005F6598"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DIARIO / 09:30 – 15:30 / 3 HRS (Edad mínima 12 años)</w:t>
            </w:r>
          </w:p>
        </w:tc>
        <w:tc>
          <w:tcPr>
            <w:tcW w:w="1228" w:type="dxa"/>
            <w:tcBorders>
              <w:left w:val="single" w:sz="4" w:space="0" w:color="auto"/>
              <w:right w:val="single" w:sz="4" w:space="0" w:color="auto"/>
            </w:tcBorders>
            <w:shd w:val="clear" w:color="auto" w:fill="D9E2F3" w:themeFill="accent5" w:themeFillTint="33"/>
            <w:vAlign w:val="center"/>
          </w:tcPr>
          <w:p w14:paraId="5920795C" w14:textId="38534181"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8</w:t>
            </w:r>
            <w:r w:rsidR="009C0388">
              <w:rPr>
                <w:rFonts w:ascii="Poppins" w:eastAsia="Calibri" w:hAnsi="Poppins" w:cs="Poppins"/>
                <w:bCs/>
                <w:color w:val="002060"/>
                <w:lang w:eastAsia="en-US"/>
              </w:rPr>
              <w:t>1</w:t>
            </w:r>
          </w:p>
        </w:tc>
        <w:tc>
          <w:tcPr>
            <w:tcW w:w="1310" w:type="dxa"/>
            <w:tcBorders>
              <w:left w:val="single" w:sz="4" w:space="0" w:color="auto"/>
              <w:right w:val="single" w:sz="4" w:space="0" w:color="auto"/>
            </w:tcBorders>
            <w:shd w:val="clear" w:color="auto" w:fill="D9E2F3" w:themeFill="accent5" w:themeFillTint="33"/>
            <w:vAlign w:val="center"/>
          </w:tcPr>
          <w:p w14:paraId="4DDC9A82" w14:textId="6CD0C102" w:rsidR="00EA7481" w:rsidRPr="00081812" w:rsidRDefault="00EA7481" w:rsidP="008311B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br/>
            </w:r>
            <w:r w:rsidRPr="00081812">
              <w:rPr>
                <w:rFonts w:ascii="Poppins" w:eastAsia="Calibri" w:hAnsi="Poppins" w:cs="Poppins"/>
                <w:bCs/>
                <w:color w:val="002060"/>
                <w:lang w:eastAsia="en-US"/>
              </w:rPr>
              <w:t>8</w:t>
            </w:r>
            <w:r w:rsidR="009C0388">
              <w:rPr>
                <w:rFonts w:ascii="Poppins" w:eastAsia="Calibri" w:hAnsi="Poppins" w:cs="Poppins"/>
                <w:bCs/>
                <w:color w:val="002060"/>
                <w:lang w:eastAsia="en-US"/>
              </w:rPr>
              <w:t>1</w:t>
            </w:r>
            <w:r>
              <w:rPr>
                <w:rFonts w:ascii="Poppins" w:eastAsia="Calibri" w:hAnsi="Poppins" w:cs="Poppins"/>
                <w:bCs/>
                <w:color w:val="002060"/>
                <w:lang w:eastAsia="en-US"/>
              </w:rPr>
              <w:br/>
            </w:r>
            <w:r w:rsidRPr="0078335F">
              <w:rPr>
                <w:rFonts w:ascii="Poppins" w:eastAsia="Calibri" w:hAnsi="Poppins" w:cs="Poppins"/>
                <w:bCs/>
                <w:color w:val="002060"/>
                <w:sz w:val="18"/>
                <w:szCs w:val="18"/>
                <w:lang w:eastAsia="en-US"/>
              </w:rPr>
              <w:t>(desde 10)</w:t>
            </w:r>
          </w:p>
        </w:tc>
      </w:tr>
      <w:tr w:rsidR="00EA7481" w:rsidRPr="00E20BAF" w14:paraId="785B9BAB"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29AEF933" w14:textId="77777777" w:rsidR="00EA7481" w:rsidRPr="00A10202" w:rsidRDefault="00EA7481" w:rsidP="008311BC">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TOUR DE MUSEOS</w:t>
            </w:r>
          </w:p>
          <w:p w14:paraId="389AF2FE" w14:textId="77777777" w:rsidR="00EA7481" w:rsidRPr="00A10202"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 xml:space="preserve">Visita dos de los principales museos de la ciudad, el </w:t>
            </w:r>
            <w:proofErr w:type="spellStart"/>
            <w:r w:rsidRPr="00A10202">
              <w:rPr>
                <w:rFonts w:ascii="Poppins" w:eastAsia="Calibri" w:hAnsi="Poppins" w:cs="Poppins"/>
                <w:bCs/>
                <w:color w:val="002060"/>
                <w:lang w:eastAsia="en-US"/>
              </w:rPr>
              <w:t>Biomuseo</w:t>
            </w:r>
            <w:proofErr w:type="spellEnd"/>
            <w:r w:rsidRPr="00A10202">
              <w:rPr>
                <w:rFonts w:ascii="Poppins" w:eastAsia="Calibri" w:hAnsi="Poppins" w:cs="Poppins"/>
                <w:bCs/>
                <w:color w:val="002060"/>
                <w:lang w:eastAsia="en-US"/>
              </w:rPr>
              <w:t xml:space="preserve"> que muestra como emerge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 xml:space="preserve">el istmo de Panamá, une al </w:t>
            </w:r>
            <w:r w:rsidRPr="00A10202">
              <w:rPr>
                <w:rFonts w:ascii="Poppins" w:eastAsia="Calibri" w:hAnsi="Poppins" w:cs="Poppins"/>
                <w:bCs/>
                <w:color w:val="002060"/>
                <w:lang w:eastAsia="en-US"/>
              </w:rPr>
              <w:lastRenderedPageBreak/>
              <w:t>continente y como este gran evento cambia al mundo. Luego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 xml:space="preserve">el Museo Interoceánico del Canal, el cual muestra el intento de los franceses en </w:t>
            </w:r>
            <w:proofErr w:type="gramStart"/>
            <w:r w:rsidRPr="00A10202">
              <w:rPr>
                <w:rFonts w:ascii="Poppins" w:eastAsia="Calibri" w:hAnsi="Poppins" w:cs="Poppins"/>
                <w:bCs/>
                <w:color w:val="002060"/>
                <w:lang w:eastAsia="en-US"/>
              </w:rPr>
              <w:t>construir</w:t>
            </w:r>
            <w:proofErr w:type="gramEnd"/>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primeramente, el Canal de Panamá.</w:t>
            </w:r>
          </w:p>
          <w:p w14:paraId="2B68CF78" w14:textId="77777777" w:rsidR="00EA7481"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MIERCOLES A DOMINGO / CONSULTAR HORARIOS / 3 HRS.</w:t>
            </w:r>
          </w:p>
        </w:tc>
        <w:tc>
          <w:tcPr>
            <w:tcW w:w="1228" w:type="dxa"/>
            <w:tcBorders>
              <w:left w:val="single" w:sz="4" w:space="0" w:color="auto"/>
              <w:right w:val="single" w:sz="4" w:space="0" w:color="auto"/>
            </w:tcBorders>
            <w:shd w:val="clear" w:color="auto" w:fill="D9E2F3" w:themeFill="accent5" w:themeFillTint="33"/>
            <w:vAlign w:val="center"/>
          </w:tcPr>
          <w:p w14:paraId="6EEBF639" w14:textId="72A3C462"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lastRenderedPageBreak/>
              <w:t>12</w:t>
            </w:r>
            <w:r w:rsidR="009C0388">
              <w:rPr>
                <w:rFonts w:ascii="Poppins" w:eastAsia="Calibri" w:hAnsi="Poppins" w:cs="Poppins"/>
                <w:bCs/>
                <w:color w:val="002060"/>
                <w:lang w:eastAsia="en-US"/>
              </w:rPr>
              <w:t>5</w:t>
            </w:r>
          </w:p>
        </w:tc>
        <w:tc>
          <w:tcPr>
            <w:tcW w:w="1310" w:type="dxa"/>
            <w:tcBorders>
              <w:left w:val="single" w:sz="4" w:space="0" w:color="auto"/>
              <w:right w:val="single" w:sz="4" w:space="0" w:color="auto"/>
            </w:tcBorders>
            <w:shd w:val="clear" w:color="auto" w:fill="D9E2F3" w:themeFill="accent5" w:themeFillTint="33"/>
            <w:vAlign w:val="center"/>
          </w:tcPr>
          <w:p w14:paraId="6D51DB6B" w14:textId="32F97023"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10</w:t>
            </w:r>
            <w:r w:rsidR="009C0388">
              <w:rPr>
                <w:rFonts w:ascii="Poppins" w:eastAsia="Calibri" w:hAnsi="Poppins" w:cs="Poppins"/>
                <w:bCs/>
                <w:color w:val="002060"/>
                <w:lang w:eastAsia="en-US"/>
              </w:rPr>
              <w:t>3</w:t>
            </w:r>
          </w:p>
        </w:tc>
      </w:tr>
      <w:tr w:rsidR="00EA7481" w:rsidRPr="00E20BAF" w14:paraId="52B12DE2"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6D6FDC70" w14:textId="77777777" w:rsidR="00EA7481" w:rsidRPr="00A10202" w:rsidRDefault="00EA7481" w:rsidP="008311BC">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PASA DIA ISLA TABOGA</w:t>
            </w:r>
          </w:p>
          <w:p w14:paraId="7768B57C" w14:textId="77777777" w:rsidR="00EA7481" w:rsidRPr="00A10202"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Una de las islas más pintoresca del pacifico panameño. Conocida también como Isla de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las Flores, está a solo 20 kilómetros o 30 minutos gracias a un ferry rápido y cómodo.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Cuenta una historia enriquecedora desde los tiempos de la colonia española y luego por la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ocupación norteamericana. Disfrute de sus playas, almuerzo, sillas y paraguas de playa.</w:t>
            </w:r>
          </w:p>
          <w:p w14:paraId="07075F8B" w14:textId="77777777" w:rsidR="00EA7481"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DIARIO / 08:00 y 09:30 / 7 HRS.</w:t>
            </w:r>
          </w:p>
        </w:tc>
        <w:tc>
          <w:tcPr>
            <w:tcW w:w="1228" w:type="dxa"/>
            <w:tcBorders>
              <w:left w:val="single" w:sz="4" w:space="0" w:color="auto"/>
              <w:right w:val="single" w:sz="4" w:space="0" w:color="auto"/>
            </w:tcBorders>
            <w:shd w:val="clear" w:color="auto" w:fill="D9E2F3" w:themeFill="accent5" w:themeFillTint="33"/>
            <w:vAlign w:val="center"/>
          </w:tcPr>
          <w:p w14:paraId="40E916F6" w14:textId="349503BD"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w:t>
            </w:r>
            <w:r w:rsidR="009C0388">
              <w:rPr>
                <w:rFonts w:ascii="Poppins" w:eastAsia="Calibri" w:hAnsi="Poppins" w:cs="Poppins"/>
                <w:bCs/>
                <w:color w:val="002060"/>
                <w:lang w:eastAsia="en-US"/>
              </w:rPr>
              <w:t>71</w:t>
            </w:r>
          </w:p>
        </w:tc>
        <w:tc>
          <w:tcPr>
            <w:tcW w:w="1310" w:type="dxa"/>
            <w:tcBorders>
              <w:left w:val="single" w:sz="4" w:space="0" w:color="auto"/>
              <w:right w:val="single" w:sz="4" w:space="0" w:color="auto"/>
            </w:tcBorders>
            <w:shd w:val="clear" w:color="auto" w:fill="D9E2F3" w:themeFill="accent5" w:themeFillTint="33"/>
            <w:vAlign w:val="center"/>
          </w:tcPr>
          <w:p w14:paraId="4922AF70" w14:textId="1DD382AF" w:rsidR="00EA7481" w:rsidRPr="00081812" w:rsidRDefault="00EA7481" w:rsidP="008311B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br/>
            </w:r>
            <w:r w:rsidRPr="00081812">
              <w:rPr>
                <w:rFonts w:ascii="Poppins" w:eastAsia="Calibri" w:hAnsi="Poppins" w:cs="Poppins"/>
                <w:bCs/>
                <w:color w:val="002060"/>
                <w:lang w:eastAsia="en-US"/>
              </w:rPr>
              <w:t>1</w:t>
            </w:r>
            <w:r>
              <w:rPr>
                <w:rFonts w:ascii="Poppins" w:eastAsia="Calibri" w:hAnsi="Poppins" w:cs="Poppins"/>
                <w:bCs/>
                <w:color w:val="002060"/>
                <w:lang w:eastAsia="en-US"/>
              </w:rPr>
              <w:t>3</w:t>
            </w:r>
            <w:r w:rsidR="009C0388">
              <w:rPr>
                <w:rFonts w:ascii="Poppins" w:eastAsia="Calibri" w:hAnsi="Poppins" w:cs="Poppins"/>
                <w:bCs/>
                <w:color w:val="002060"/>
                <w:lang w:eastAsia="en-US"/>
              </w:rPr>
              <w:t>3</w:t>
            </w:r>
            <w:r>
              <w:rPr>
                <w:rFonts w:ascii="Poppins" w:eastAsia="Calibri" w:hAnsi="Poppins" w:cs="Poppins"/>
                <w:bCs/>
                <w:color w:val="002060"/>
                <w:lang w:eastAsia="en-US"/>
              </w:rPr>
              <w:br/>
            </w:r>
            <w:r w:rsidRPr="00E9709C">
              <w:rPr>
                <w:rFonts w:ascii="Poppins" w:eastAsia="Calibri" w:hAnsi="Poppins" w:cs="Poppins"/>
                <w:bCs/>
                <w:color w:val="002060"/>
                <w:sz w:val="18"/>
                <w:szCs w:val="18"/>
                <w:lang w:eastAsia="en-US"/>
              </w:rPr>
              <w:t>(5 -11 años)</w:t>
            </w:r>
          </w:p>
        </w:tc>
      </w:tr>
      <w:tr w:rsidR="00EA7481" w:rsidRPr="00E20BAF" w14:paraId="16C9B2E1"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723A1AE7" w14:textId="77777777" w:rsidR="00EA7481" w:rsidRPr="00A10202" w:rsidRDefault="00EA7481" w:rsidP="008311BC">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CENA &amp; SHOW TIPICO</w:t>
            </w:r>
          </w:p>
          <w:p w14:paraId="3A270E06" w14:textId="77777777" w:rsidR="00EA7481" w:rsidRPr="00A10202"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Disfrute de la deliciosa gastronomía panameña, un sancocho caliente y un buen arroz con</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guandú. Mientras, aprecie la cultura con nuestros bailes y vestidos típicos.</w:t>
            </w:r>
          </w:p>
          <w:p w14:paraId="0751CAA2" w14:textId="77777777" w:rsidR="00EA7481"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MARTES – JUEVES - VIERNES – SABADO / 07:15 / 2 HRS</w:t>
            </w:r>
          </w:p>
        </w:tc>
        <w:tc>
          <w:tcPr>
            <w:tcW w:w="1228" w:type="dxa"/>
            <w:tcBorders>
              <w:left w:val="single" w:sz="4" w:space="0" w:color="auto"/>
              <w:right w:val="single" w:sz="4" w:space="0" w:color="auto"/>
            </w:tcBorders>
            <w:shd w:val="clear" w:color="auto" w:fill="D9E2F3" w:themeFill="accent5" w:themeFillTint="33"/>
            <w:vAlign w:val="center"/>
          </w:tcPr>
          <w:p w14:paraId="67D76325" w14:textId="5293AB0E"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11</w:t>
            </w:r>
            <w:r w:rsidR="009C0388">
              <w:rPr>
                <w:rFonts w:ascii="Poppins" w:eastAsia="Calibri" w:hAnsi="Poppins" w:cs="Poppins"/>
                <w:bCs/>
                <w:color w:val="002060"/>
                <w:lang w:eastAsia="en-US"/>
              </w:rPr>
              <w:t>8</w:t>
            </w:r>
          </w:p>
        </w:tc>
        <w:tc>
          <w:tcPr>
            <w:tcW w:w="1310" w:type="dxa"/>
            <w:tcBorders>
              <w:left w:val="single" w:sz="4" w:space="0" w:color="auto"/>
              <w:right w:val="single" w:sz="4" w:space="0" w:color="auto"/>
            </w:tcBorders>
            <w:shd w:val="clear" w:color="auto" w:fill="D9E2F3" w:themeFill="accent5" w:themeFillTint="33"/>
            <w:vAlign w:val="center"/>
          </w:tcPr>
          <w:p w14:paraId="4D03686B" w14:textId="16982FD6"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10</w:t>
            </w:r>
            <w:r w:rsidR="009C0388">
              <w:rPr>
                <w:rFonts w:ascii="Poppins" w:eastAsia="Calibri" w:hAnsi="Poppins" w:cs="Poppins"/>
                <w:bCs/>
                <w:color w:val="002060"/>
                <w:lang w:eastAsia="en-US"/>
              </w:rPr>
              <w:t>3</w:t>
            </w:r>
          </w:p>
        </w:tc>
      </w:tr>
      <w:tr w:rsidR="00EA7481" w:rsidRPr="00E20BAF" w14:paraId="4EE5AEB1"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52E02BB1" w14:textId="77777777" w:rsidR="00EA7481" w:rsidRPr="00A10202" w:rsidRDefault="00EA7481" w:rsidP="008311BC">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PANAMA NIGHT TOUR</w:t>
            </w:r>
          </w:p>
          <w:p w14:paraId="7CF909DA" w14:textId="77777777" w:rsidR="00EA7481" w:rsidRPr="00A10202"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 xml:space="preserve">Embárcate en un emocionante </w:t>
            </w:r>
            <w:proofErr w:type="spellStart"/>
            <w:r w:rsidRPr="00A10202">
              <w:rPr>
                <w:rFonts w:ascii="Poppins" w:eastAsia="Calibri" w:hAnsi="Poppins" w:cs="Poppins"/>
                <w:bCs/>
                <w:color w:val="002060"/>
                <w:lang w:eastAsia="en-US"/>
              </w:rPr>
              <w:t>night</w:t>
            </w:r>
            <w:proofErr w:type="spellEnd"/>
            <w:r w:rsidRPr="00A10202">
              <w:rPr>
                <w:rFonts w:ascii="Poppins" w:eastAsia="Calibri" w:hAnsi="Poppins" w:cs="Poppins"/>
                <w:bCs/>
                <w:color w:val="002060"/>
                <w:lang w:eastAsia="en-US"/>
              </w:rPr>
              <w:t xml:space="preserve"> tour por la Ciudad y descubre la vibrante vida nocturna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y la impresionante arquitectura iluminada de la ciudad. Pasea por el Casco Antiguo y</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sorpréndete con las vistas panorámicas de skyline de la ciudad moderna y finaliza la noche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 xml:space="preserve">en un </w:t>
            </w:r>
            <w:proofErr w:type="spellStart"/>
            <w:r w:rsidRPr="00A10202">
              <w:rPr>
                <w:rFonts w:ascii="Poppins" w:eastAsia="Calibri" w:hAnsi="Poppins" w:cs="Poppins"/>
                <w:bCs/>
                <w:color w:val="002060"/>
                <w:lang w:eastAsia="en-US"/>
              </w:rPr>
              <w:t>rooftop</w:t>
            </w:r>
            <w:proofErr w:type="spellEnd"/>
            <w:r w:rsidRPr="00A10202">
              <w:rPr>
                <w:rFonts w:ascii="Poppins" w:eastAsia="Calibri" w:hAnsi="Poppins" w:cs="Poppins"/>
                <w:bCs/>
                <w:color w:val="002060"/>
                <w:lang w:eastAsia="en-US"/>
              </w:rPr>
              <w:t xml:space="preserve"> en casco antiguo con una bebida.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Incluye botella de agua y cerveza nacional o soda.</w:t>
            </w:r>
          </w:p>
          <w:p w14:paraId="78FBE741" w14:textId="77777777" w:rsidR="00EA7481" w:rsidRDefault="00EA7481" w:rsidP="008311BC">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MIERCOLES A DOMINGO / CONSULTAR / 2.5 HORAS</w:t>
            </w:r>
          </w:p>
        </w:tc>
        <w:tc>
          <w:tcPr>
            <w:tcW w:w="1228" w:type="dxa"/>
            <w:tcBorders>
              <w:left w:val="single" w:sz="4" w:space="0" w:color="auto"/>
              <w:right w:val="single" w:sz="4" w:space="0" w:color="auto"/>
            </w:tcBorders>
            <w:shd w:val="clear" w:color="auto" w:fill="D9E2F3" w:themeFill="accent5" w:themeFillTint="33"/>
            <w:vAlign w:val="center"/>
          </w:tcPr>
          <w:p w14:paraId="72E39A94" w14:textId="47D818C0" w:rsidR="00EA7481" w:rsidRPr="00081812" w:rsidRDefault="00EA7481" w:rsidP="008311B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9</w:t>
            </w:r>
            <w:r w:rsidR="009C0388">
              <w:rPr>
                <w:rFonts w:ascii="Poppins" w:eastAsia="Calibri" w:hAnsi="Poppins" w:cs="Poppins"/>
                <w:bCs/>
                <w:color w:val="002060"/>
                <w:lang w:eastAsia="en-US"/>
              </w:rPr>
              <w:t>6</w:t>
            </w:r>
          </w:p>
        </w:tc>
        <w:tc>
          <w:tcPr>
            <w:tcW w:w="1310" w:type="dxa"/>
            <w:tcBorders>
              <w:left w:val="single" w:sz="4" w:space="0" w:color="auto"/>
              <w:right w:val="single" w:sz="4" w:space="0" w:color="auto"/>
            </w:tcBorders>
            <w:shd w:val="clear" w:color="auto" w:fill="D9E2F3" w:themeFill="accent5" w:themeFillTint="33"/>
            <w:vAlign w:val="center"/>
          </w:tcPr>
          <w:p w14:paraId="20AE043F" w14:textId="00B233DE" w:rsidR="00EA7481" w:rsidRPr="00081812" w:rsidRDefault="00EA7481" w:rsidP="008311BC">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6</w:t>
            </w:r>
            <w:r w:rsidR="009C0388">
              <w:rPr>
                <w:rFonts w:ascii="Poppins" w:eastAsia="Calibri" w:hAnsi="Poppins" w:cs="Poppins"/>
                <w:bCs/>
                <w:color w:val="002060"/>
                <w:lang w:eastAsia="en-US"/>
              </w:rPr>
              <w:t>7</w:t>
            </w:r>
          </w:p>
        </w:tc>
      </w:tr>
      <w:tr w:rsidR="00EA7481" w:rsidRPr="00E20BAF" w14:paraId="7683275A"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5C6B92EB" w14:textId="77777777" w:rsidR="00EA7481" w:rsidRPr="00E174BA" w:rsidRDefault="00EA7481" w:rsidP="008311BC">
            <w:pPr>
              <w:spacing w:line="276" w:lineRule="auto"/>
              <w:jc w:val="center"/>
              <w:rPr>
                <w:rFonts w:ascii="Poppins" w:eastAsia="Calibri" w:hAnsi="Poppins" w:cs="Poppins"/>
                <w:b/>
                <w:color w:val="002060"/>
                <w:lang w:eastAsia="en-US"/>
              </w:rPr>
            </w:pPr>
            <w:r w:rsidRPr="00E174BA">
              <w:rPr>
                <w:rFonts w:ascii="Poppins" w:eastAsia="Calibri" w:hAnsi="Poppins" w:cs="Poppins"/>
                <w:b/>
                <w:color w:val="002060"/>
                <w:lang w:eastAsia="en-US"/>
              </w:rPr>
              <w:t>CASCO ANTIGUO WALKING TOUR: (Incluye solo traslado de ida)</w:t>
            </w:r>
          </w:p>
          <w:p w14:paraId="25F01A50" w14:textId="77777777" w:rsidR="00EA7481" w:rsidRPr="00E174BA" w:rsidRDefault="00EA7481" w:rsidP="008311BC">
            <w:pPr>
              <w:spacing w:line="276" w:lineRule="auto"/>
              <w:jc w:val="center"/>
              <w:rPr>
                <w:rFonts w:ascii="Poppins" w:eastAsia="Calibri" w:hAnsi="Poppins" w:cs="Poppins"/>
                <w:bCs/>
                <w:color w:val="002060"/>
                <w:lang w:eastAsia="en-US"/>
              </w:rPr>
            </w:pPr>
            <w:r w:rsidRPr="00E174BA">
              <w:rPr>
                <w:rFonts w:ascii="Poppins" w:eastAsia="Calibri" w:hAnsi="Poppins" w:cs="Poppins"/>
                <w:bCs/>
                <w:color w:val="002060"/>
                <w:lang w:eastAsia="en-US"/>
              </w:rPr>
              <w:t>Visita los puntos de mayor interés en la Ciudad de Panamá, Casco Antiguo Patrimonio Histórico de la Humanidad reconocido por la UNESCO, Calzada de Amador, desde dónde apreciará una vista espectacular del skyline de la ciudad y de los barcos de cruzan el Canal de Panamá. Haremos un recorrido panorámico del edificio de la Administración del canal y por supuesto la visita al Centro de Visitantes de Miraflores del Canal de Panamá. La gira finaliza en Albrook Mall o cerca de su hotel.</w:t>
            </w:r>
          </w:p>
          <w:p w14:paraId="072E39D8" w14:textId="77777777" w:rsidR="00EA7481" w:rsidRPr="00A10202" w:rsidRDefault="00EA7481" w:rsidP="008311BC">
            <w:pPr>
              <w:spacing w:line="276" w:lineRule="auto"/>
              <w:jc w:val="center"/>
              <w:rPr>
                <w:rFonts w:ascii="Poppins" w:eastAsia="Calibri" w:hAnsi="Poppins" w:cs="Poppins"/>
                <w:b/>
                <w:color w:val="002060"/>
                <w:lang w:eastAsia="en-US"/>
              </w:rPr>
            </w:pPr>
            <w:r w:rsidRPr="00E174BA">
              <w:rPr>
                <w:rFonts w:ascii="Poppins" w:eastAsia="Calibri" w:hAnsi="Poppins" w:cs="Poppins"/>
                <w:bCs/>
                <w:color w:val="002060"/>
                <w:sz w:val="18"/>
                <w:szCs w:val="18"/>
                <w:lang w:eastAsia="en-US"/>
              </w:rPr>
              <w:t>DIARIO / 07:30, 13:00 / 4.5 HRS</w:t>
            </w:r>
          </w:p>
        </w:tc>
        <w:tc>
          <w:tcPr>
            <w:tcW w:w="1228" w:type="dxa"/>
            <w:tcBorders>
              <w:left w:val="single" w:sz="4" w:space="0" w:color="auto"/>
              <w:right w:val="single" w:sz="4" w:space="0" w:color="auto"/>
            </w:tcBorders>
            <w:shd w:val="clear" w:color="auto" w:fill="D9E2F3" w:themeFill="accent5" w:themeFillTint="33"/>
            <w:vAlign w:val="center"/>
          </w:tcPr>
          <w:p w14:paraId="136DD196" w14:textId="77988F9D" w:rsidR="00EA7481" w:rsidRDefault="00EA7481" w:rsidP="008311BC">
            <w:pPr>
              <w:spacing w:line="276" w:lineRule="auto"/>
              <w:jc w:val="center"/>
              <w:rPr>
                <w:rFonts w:ascii="Poppins" w:eastAsia="Calibri" w:hAnsi="Poppins" w:cs="Poppins"/>
                <w:bCs/>
                <w:color w:val="002060"/>
                <w:lang w:eastAsia="en-US"/>
              </w:rPr>
            </w:pPr>
            <w:r w:rsidRPr="00E174BA">
              <w:rPr>
                <w:rFonts w:ascii="Poppins" w:eastAsia="Calibri" w:hAnsi="Poppins" w:cs="Poppins"/>
                <w:bCs/>
                <w:color w:val="002060"/>
                <w:lang w:eastAsia="en-US"/>
              </w:rPr>
              <w:t>7</w:t>
            </w:r>
            <w:r w:rsidR="009C0388">
              <w:rPr>
                <w:rFonts w:ascii="Poppins" w:eastAsia="Calibri" w:hAnsi="Poppins" w:cs="Poppins"/>
                <w:bCs/>
                <w:color w:val="002060"/>
                <w:lang w:eastAsia="en-US"/>
              </w:rPr>
              <w:t>4</w:t>
            </w:r>
          </w:p>
        </w:tc>
        <w:tc>
          <w:tcPr>
            <w:tcW w:w="1310" w:type="dxa"/>
            <w:tcBorders>
              <w:left w:val="single" w:sz="4" w:space="0" w:color="auto"/>
              <w:right w:val="single" w:sz="4" w:space="0" w:color="auto"/>
            </w:tcBorders>
            <w:shd w:val="clear" w:color="auto" w:fill="D9E2F3" w:themeFill="accent5" w:themeFillTint="33"/>
            <w:vAlign w:val="center"/>
          </w:tcPr>
          <w:p w14:paraId="770E3138" w14:textId="1978EDAC" w:rsidR="00EA7481" w:rsidRPr="00081812" w:rsidRDefault="00EA7481" w:rsidP="008311BC">
            <w:pPr>
              <w:spacing w:line="276" w:lineRule="auto"/>
              <w:jc w:val="center"/>
              <w:rPr>
                <w:rFonts w:ascii="Poppins" w:eastAsia="Calibri" w:hAnsi="Poppins" w:cs="Poppins"/>
                <w:bCs/>
                <w:color w:val="002060"/>
                <w:lang w:eastAsia="en-US"/>
              </w:rPr>
            </w:pPr>
            <w:r w:rsidRPr="00E174BA">
              <w:rPr>
                <w:rFonts w:ascii="Poppins" w:eastAsia="Calibri" w:hAnsi="Poppins" w:cs="Poppins"/>
                <w:bCs/>
                <w:color w:val="002060"/>
                <w:lang w:eastAsia="en-US"/>
              </w:rPr>
              <w:t>4</w:t>
            </w:r>
            <w:r w:rsidR="009C0388">
              <w:rPr>
                <w:rFonts w:ascii="Poppins" w:eastAsia="Calibri" w:hAnsi="Poppins" w:cs="Poppins"/>
                <w:bCs/>
                <w:color w:val="002060"/>
                <w:lang w:eastAsia="en-US"/>
              </w:rPr>
              <w:t>5</w:t>
            </w:r>
          </w:p>
        </w:tc>
      </w:tr>
      <w:tr w:rsidR="00EA7481" w:rsidRPr="00E20BAF" w14:paraId="39F53FE9"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2089AB32" w14:textId="77777777" w:rsidR="00EA7481" w:rsidRPr="00E174BA" w:rsidRDefault="00EA7481" w:rsidP="008311BC">
            <w:pPr>
              <w:spacing w:line="276" w:lineRule="auto"/>
              <w:jc w:val="center"/>
              <w:rPr>
                <w:rFonts w:ascii="Poppins" w:eastAsia="Calibri" w:hAnsi="Poppins" w:cs="Poppins"/>
                <w:b/>
                <w:color w:val="002060"/>
                <w:lang w:eastAsia="en-US"/>
              </w:rPr>
            </w:pPr>
            <w:r w:rsidRPr="00E174BA">
              <w:rPr>
                <w:rFonts w:ascii="Poppins" w:eastAsia="Calibri" w:hAnsi="Poppins" w:cs="Poppins"/>
                <w:b/>
                <w:color w:val="002060"/>
                <w:lang w:eastAsia="en-US"/>
              </w:rPr>
              <w:t>TRASLADO A CENTRO COMERCIAL (COMPRAS):</w:t>
            </w:r>
          </w:p>
          <w:p w14:paraId="5C796E9C" w14:textId="77777777" w:rsidR="00EA7481" w:rsidRPr="00E174BA" w:rsidRDefault="00EA7481" w:rsidP="008311BC">
            <w:pPr>
              <w:spacing w:line="276" w:lineRule="auto"/>
              <w:jc w:val="center"/>
              <w:rPr>
                <w:rFonts w:ascii="Poppins" w:eastAsia="Calibri" w:hAnsi="Poppins" w:cs="Poppins"/>
                <w:b/>
                <w:color w:val="002060"/>
                <w:lang w:eastAsia="en-US"/>
              </w:rPr>
            </w:pPr>
            <w:r w:rsidRPr="00E174BA">
              <w:rPr>
                <w:rFonts w:ascii="Poppins" w:eastAsia="Calibri" w:hAnsi="Poppins" w:cs="Poppins"/>
                <w:bCs/>
                <w:color w:val="002060"/>
                <w:lang w:eastAsia="en-US"/>
              </w:rPr>
              <w:t>Visita los mejores y más variados centros comerciales del país. Escoge entre Albrook Mall, Multiplaza Pacific o Alta Plaza Mall.</w:t>
            </w:r>
            <w:r w:rsidRPr="00E174BA">
              <w:rPr>
                <w:rFonts w:ascii="Poppins" w:eastAsia="Calibri" w:hAnsi="Poppins" w:cs="Poppins"/>
                <w:b/>
                <w:color w:val="002060"/>
                <w:lang w:eastAsia="en-US"/>
              </w:rPr>
              <w:t xml:space="preserve"> </w:t>
            </w:r>
            <w:r w:rsidRPr="00E174BA">
              <w:rPr>
                <w:rFonts w:ascii="Poppins" w:eastAsia="Calibri" w:hAnsi="Poppins" w:cs="Poppins"/>
                <w:bCs/>
                <w:color w:val="002060"/>
                <w:sz w:val="18"/>
                <w:szCs w:val="18"/>
                <w:lang w:eastAsia="en-US"/>
              </w:rPr>
              <w:t>DIARIO / 10:00 / 7 HRS</w:t>
            </w:r>
          </w:p>
        </w:tc>
        <w:tc>
          <w:tcPr>
            <w:tcW w:w="1228" w:type="dxa"/>
            <w:tcBorders>
              <w:left w:val="single" w:sz="4" w:space="0" w:color="auto"/>
              <w:right w:val="single" w:sz="4" w:space="0" w:color="auto"/>
            </w:tcBorders>
            <w:shd w:val="clear" w:color="auto" w:fill="D9E2F3" w:themeFill="accent5" w:themeFillTint="33"/>
            <w:vAlign w:val="center"/>
          </w:tcPr>
          <w:p w14:paraId="39954185" w14:textId="4B233579" w:rsidR="00EA7481" w:rsidRPr="00E174BA" w:rsidRDefault="00EA7481" w:rsidP="008311BC">
            <w:pPr>
              <w:spacing w:line="276" w:lineRule="auto"/>
              <w:jc w:val="center"/>
              <w:rPr>
                <w:rFonts w:ascii="Poppins" w:eastAsia="Calibri" w:hAnsi="Poppins" w:cs="Poppins"/>
                <w:bCs/>
                <w:color w:val="002060"/>
                <w:lang w:eastAsia="en-US"/>
              </w:rPr>
            </w:pPr>
            <w:r w:rsidRPr="00EF16BD">
              <w:rPr>
                <w:rFonts w:ascii="Poppins" w:hAnsi="Poppins" w:cs="Poppins"/>
                <w:color w:val="1F3864" w:themeColor="accent5" w:themeShade="80"/>
                <w:sz w:val="24"/>
                <w:szCs w:val="24"/>
              </w:rPr>
              <w:t>3</w:t>
            </w:r>
            <w:r w:rsidR="009C0388">
              <w:rPr>
                <w:rFonts w:ascii="Poppins" w:hAnsi="Poppins" w:cs="Poppins"/>
                <w:color w:val="1F3864" w:themeColor="accent5" w:themeShade="80"/>
                <w:sz w:val="24"/>
                <w:szCs w:val="24"/>
              </w:rPr>
              <w:t>9</w:t>
            </w:r>
          </w:p>
        </w:tc>
        <w:tc>
          <w:tcPr>
            <w:tcW w:w="1310" w:type="dxa"/>
            <w:tcBorders>
              <w:left w:val="single" w:sz="4" w:space="0" w:color="auto"/>
              <w:right w:val="single" w:sz="4" w:space="0" w:color="auto"/>
            </w:tcBorders>
            <w:shd w:val="clear" w:color="auto" w:fill="D9E2F3" w:themeFill="accent5" w:themeFillTint="33"/>
            <w:vAlign w:val="center"/>
          </w:tcPr>
          <w:p w14:paraId="2DFF65E8" w14:textId="40F88A05" w:rsidR="00EA7481" w:rsidRPr="00E174BA" w:rsidRDefault="009C0388" w:rsidP="008311B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30</w:t>
            </w:r>
          </w:p>
        </w:tc>
      </w:tr>
      <w:tr w:rsidR="00EA7481" w:rsidRPr="00E20BAF" w14:paraId="79B8646C" w14:textId="77777777" w:rsidTr="008311BC">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5AB792EB" w14:textId="77777777" w:rsidR="00EA7481" w:rsidRPr="00E91035" w:rsidRDefault="00EA7481" w:rsidP="008311BC">
            <w:pPr>
              <w:spacing w:line="276" w:lineRule="auto"/>
              <w:jc w:val="center"/>
              <w:rPr>
                <w:rFonts w:ascii="Poppins" w:eastAsia="Calibri" w:hAnsi="Poppins" w:cs="Poppins"/>
                <w:b/>
                <w:color w:val="002060"/>
                <w:lang w:eastAsia="en-US"/>
              </w:rPr>
            </w:pPr>
            <w:r w:rsidRPr="00E91035">
              <w:rPr>
                <w:rFonts w:ascii="Poppins" w:eastAsia="Calibri" w:hAnsi="Poppins" w:cs="Poppins"/>
                <w:b/>
                <w:color w:val="002060"/>
                <w:lang w:eastAsia="en-US"/>
              </w:rPr>
              <w:lastRenderedPageBreak/>
              <w:t>DEGUSTACION DE CERVEZAS ARTESANALES:</w:t>
            </w:r>
          </w:p>
          <w:p w14:paraId="4F8C1C8F" w14:textId="77777777" w:rsidR="00EA7481" w:rsidRPr="00E91035" w:rsidRDefault="00EA7481" w:rsidP="008311BC">
            <w:pPr>
              <w:spacing w:line="276" w:lineRule="auto"/>
              <w:jc w:val="center"/>
              <w:rPr>
                <w:rFonts w:ascii="Poppins" w:eastAsia="Calibri" w:hAnsi="Poppins" w:cs="Poppins"/>
                <w:b/>
                <w:color w:val="002060"/>
                <w:lang w:eastAsia="en-US"/>
              </w:rPr>
            </w:pPr>
            <w:r w:rsidRPr="00E91035">
              <w:rPr>
                <w:rFonts w:ascii="Poppins" w:eastAsia="Calibri" w:hAnsi="Poppins" w:cs="Poppins"/>
                <w:bCs/>
                <w:color w:val="002060"/>
                <w:lang w:eastAsia="en-US"/>
              </w:rPr>
              <w:t xml:space="preserve">La Rana Dorada, es una de las cervecerías artesanales más antiguas de Panamá, y tienen el prestigio de ser una de las mejores, Degusta de su amplia variedad de cervezas artesanales, 8 en total y luego elige la de tu preferencia, acompañada de un delicioso tapeo para 2 personas. </w:t>
            </w:r>
            <w:r w:rsidRPr="00E91035">
              <w:rPr>
                <w:rFonts w:ascii="Poppins" w:eastAsia="Calibri" w:hAnsi="Poppins" w:cs="Poppins"/>
                <w:b/>
                <w:color w:val="002060"/>
                <w:lang w:eastAsia="en-US"/>
              </w:rPr>
              <w:t>Se ofrece jugo o refresco para CHD.</w:t>
            </w:r>
          </w:p>
          <w:p w14:paraId="4D3075F6" w14:textId="77777777" w:rsidR="00EA7481" w:rsidRPr="00E174BA" w:rsidRDefault="00EA7481" w:rsidP="008311BC">
            <w:pPr>
              <w:spacing w:line="276" w:lineRule="auto"/>
              <w:jc w:val="center"/>
              <w:rPr>
                <w:rFonts w:ascii="Poppins" w:eastAsia="Calibri" w:hAnsi="Poppins" w:cs="Poppins"/>
                <w:b/>
                <w:color w:val="002060"/>
                <w:lang w:eastAsia="en-US"/>
              </w:rPr>
            </w:pPr>
            <w:r w:rsidRPr="00E91035">
              <w:rPr>
                <w:rFonts w:ascii="Poppins" w:eastAsia="Calibri" w:hAnsi="Poppins" w:cs="Poppins"/>
                <w:bCs/>
                <w:color w:val="002060"/>
                <w:sz w:val="18"/>
                <w:szCs w:val="18"/>
                <w:lang w:eastAsia="en-US"/>
              </w:rPr>
              <w:t>MARTES A DOMINGO / CONSULTAR / 2.5 HRS</w:t>
            </w:r>
          </w:p>
        </w:tc>
        <w:tc>
          <w:tcPr>
            <w:tcW w:w="1228" w:type="dxa"/>
            <w:tcBorders>
              <w:left w:val="single" w:sz="4" w:space="0" w:color="auto"/>
              <w:right w:val="single" w:sz="4" w:space="0" w:color="auto"/>
            </w:tcBorders>
            <w:shd w:val="clear" w:color="auto" w:fill="D9E2F3" w:themeFill="accent5" w:themeFillTint="33"/>
            <w:vAlign w:val="center"/>
          </w:tcPr>
          <w:p w14:paraId="572A3A4E" w14:textId="3D10CD88" w:rsidR="00EA7481" w:rsidRPr="00EF16BD" w:rsidRDefault="009C0388" w:rsidP="008311BC">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81</w:t>
            </w:r>
          </w:p>
        </w:tc>
        <w:tc>
          <w:tcPr>
            <w:tcW w:w="1310" w:type="dxa"/>
            <w:tcBorders>
              <w:left w:val="single" w:sz="4" w:space="0" w:color="auto"/>
              <w:right w:val="single" w:sz="4" w:space="0" w:color="auto"/>
            </w:tcBorders>
            <w:shd w:val="clear" w:color="auto" w:fill="D9E2F3" w:themeFill="accent5" w:themeFillTint="33"/>
            <w:vAlign w:val="center"/>
          </w:tcPr>
          <w:p w14:paraId="0A0B974F" w14:textId="30E21B8B" w:rsidR="00EA7481" w:rsidRPr="00EF16BD" w:rsidRDefault="00EA7481" w:rsidP="008311BC">
            <w:pPr>
              <w:spacing w:line="276" w:lineRule="auto"/>
              <w:jc w:val="center"/>
              <w:rPr>
                <w:rFonts w:ascii="Poppins" w:hAnsi="Poppins" w:cs="Poppins"/>
                <w:color w:val="1F3864" w:themeColor="accent5" w:themeShade="80"/>
                <w:sz w:val="24"/>
                <w:szCs w:val="24"/>
              </w:rPr>
            </w:pPr>
            <w:r w:rsidRPr="00EF16BD">
              <w:rPr>
                <w:rFonts w:ascii="Poppins" w:hAnsi="Poppins" w:cs="Poppins"/>
                <w:color w:val="1F3864" w:themeColor="accent5" w:themeShade="80"/>
                <w:sz w:val="24"/>
                <w:szCs w:val="24"/>
              </w:rPr>
              <w:t>4</w:t>
            </w:r>
            <w:r w:rsidR="009C0388">
              <w:rPr>
                <w:rFonts w:ascii="Poppins" w:hAnsi="Poppins" w:cs="Poppins"/>
                <w:color w:val="1F3864" w:themeColor="accent5" w:themeShade="80"/>
                <w:sz w:val="24"/>
                <w:szCs w:val="24"/>
              </w:rPr>
              <w:t>5</w:t>
            </w:r>
          </w:p>
        </w:tc>
      </w:tr>
    </w:tbl>
    <w:p w14:paraId="07374993" w14:textId="1D4E1FE7" w:rsidR="00C717E4" w:rsidRPr="00EA7481" w:rsidRDefault="00C717E4" w:rsidP="00C717E4">
      <w:pPr>
        <w:pStyle w:val="Sinespaciado"/>
        <w:spacing w:line="276" w:lineRule="auto"/>
        <w:rPr>
          <w:rFonts w:ascii="Poppins" w:hAnsi="Poppins" w:cs="Poppins"/>
          <w:b/>
          <w:color w:val="002060"/>
          <w:szCs w:val="21"/>
        </w:rPr>
      </w:pPr>
    </w:p>
    <w:p w14:paraId="66D7697F" w14:textId="77777777" w:rsidR="009C0388" w:rsidRDefault="009C0388" w:rsidP="00AD5FB3">
      <w:pPr>
        <w:pStyle w:val="Sinespaciado"/>
        <w:autoSpaceDE w:val="0"/>
        <w:autoSpaceDN w:val="0"/>
        <w:adjustRightInd w:val="0"/>
        <w:spacing w:line="276" w:lineRule="auto"/>
        <w:jc w:val="both"/>
        <w:rPr>
          <w:rFonts w:ascii="Poppins" w:hAnsi="Poppins" w:cs="Poppins"/>
          <w:b/>
          <w:color w:val="002060"/>
          <w:sz w:val="28"/>
          <w:szCs w:val="24"/>
        </w:rPr>
      </w:pPr>
    </w:p>
    <w:p w14:paraId="50ED29D1" w14:textId="77777777" w:rsidR="009C0388" w:rsidRDefault="009C0388" w:rsidP="00AD5FB3">
      <w:pPr>
        <w:pStyle w:val="Sinespaciado"/>
        <w:autoSpaceDE w:val="0"/>
        <w:autoSpaceDN w:val="0"/>
        <w:adjustRightInd w:val="0"/>
        <w:spacing w:line="276" w:lineRule="auto"/>
        <w:jc w:val="both"/>
        <w:rPr>
          <w:rFonts w:ascii="Poppins" w:hAnsi="Poppins" w:cs="Poppins"/>
          <w:b/>
          <w:color w:val="002060"/>
          <w:sz w:val="28"/>
          <w:szCs w:val="24"/>
        </w:rPr>
      </w:pPr>
    </w:p>
    <w:p w14:paraId="43B8625B" w14:textId="77777777" w:rsidR="009C0388" w:rsidRDefault="009C0388" w:rsidP="00AD5FB3">
      <w:pPr>
        <w:pStyle w:val="Sinespaciado"/>
        <w:autoSpaceDE w:val="0"/>
        <w:autoSpaceDN w:val="0"/>
        <w:adjustRightInd w:val="0"/>
        <w:spacing w:line="276" w:lineRule="auto"/>
        <w:jc w:val="both"/>
        <w:rPr>
          <w:rFonts w:ascii="Poppins" w:hAnsi="Poppins" w:cs="Poppins"/>
          <w:b/>
          <w:color w:val="002060"/>
          <w:sz w:val="28"/>
          <w:szCs w:val="24"/>
        </w:rPr>
      </w:pPr>
    </w:p>
    <w:p w14:paraId="4A3E9F48" w14:textId="77777777" w:rsidR="009C0388" w:rsidRDefault="009C0388" w:rsidP="00AD5FB3">
      <w:pPr>
        <w:pStyle w:val="Sinespaciado"/>
        <w:autoSpaceDE w:val="0"/>
        <w:autoSpaceDN w:val="0"/>
        <w:adjustRightInd w:val="0"/>
        <w:spacing w:line="276" w:lineRule="auto"/>
        <w:jc w:val="both"/>
        <w:rPr>
          <w:rFonts w:ascii="Poppins" w:hAnsi="Poppins" w:cs="Poppins"/>
          <w:b/>
          <w:color w:val="002060"/>
          <w:sz w:val="28"/>
          <w:szCs w:val="24"/>
        </w:rPr>
      </w:pPr>
    </w:p>
    <w:p w14:paraId="1C5B1861" w14:textId="77777777" w:rsidR="009C0388" w:rsidRDefault="009C0388" w:rsidP="00AD5FB3">
      <w:pPr>
        <w:pStyle w:val="Sinespaciado"/>
        <w:autoSpaceDE w:val="0"/>
        <w:autoSpaceDN w:val="0"/>
        <w:adjustRightInd w:val="0"/>
        <w:spacing w:line="276" w:lineRule="auto"/>
        <w:jc w:val="both"/>
        <w:rPr>
          <w:rFonts w:ascii="Poppins" w:hAnsi="Poppins" w:cs="Poppins"/>
          <w:b/>
          <w:color w:val="002060"/>
          <w:sz w:val="28"/>
          <w:szCs w:val="24"/>
        </w:rPr>
      </w:pPr>
    </w:p>
    <w:p w14:paraId="2DF5CA39" w14:textId="6DC30FD6"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6958090C" w14:textId="242C4F18" w:rsidR="002831CC" w:rsidRPr="002831CC" w:rsidRDefault="00E3536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7152513C" w14:textId="0ADEC366"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Las tarifas se encuentran calculadas en base a un mínimo de dos pasajeros.</w:t>
      </w:r>
    </w:p>
    <w:p w14:paraId="6E9AB6D4" w14:textId="5C1EB749" w:rsidR="002831CC" w:rsidRDefault="002831CC"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r w:rsidR="00FE0CF4">
        <w:rPr>
          <w:rFonts w:ascii="Poppins" w:hAnsi="Poppins" w:cs="Poppins"/>
          <w:color w:val="002060"/>
          <w:sz w:val="20"/>
          <w:szCs w:val="20"/>
        </w:rPr>
        <w:t>.</w:t>
      </w:r>
    </w:p>
    <w:p w14:paraId="7DF30A30" w14:textId="7F2AAA7E" w:rsidR="00295163" w:rsidRPr="00971E38" w:rsidRDefault="00295163" w:rsidP="00295163">
      <w:pPr>
        <w:pStyle w:val="Prrafodelista"/>
        <w:numPr>
          <w:ilvl w:val="0"/>
          <w:numId w:val="20"/>
        </w:numPr>
        <w:autoSpaceDE w:val="0"/>
        <w:autoSpaceDN w:val="0"/>
        <w:adjustRightInd w:val="0"/>
        <w:spacing w:after="0" w:line="276" w:lineRule="auto"/>
        <w:jc w:val="both"/>
        <w:rPr>
          <w:rFonts w:ascii="Poppins" w:hAnsi="Poppins" w:cs="Poppins"/>
          <w:b/>
          <w:bCs/>
          <w:color w:val="002060"/>
          <w:sz w:val="20"/>
          <w:szCs w:val="20"/>
        </w:rPr>
      </w:pPr>
      <w:r w:rsidRPr="00971E38">
        <w:rPr>
          <w:rFonts w:ascii="Poppins" w:hAnsi="Poppins" w:cs="Poppins"/>
          <w:b/>
          <w:bCs/>
          <w:color w:val="002060"/>
          <w:sz w:val="20"/>
          <w:szCs w:val="20"/>
        </w:rPr>
        <w:t xml:space="preserve">Categorías hoteleras: </w:t>
      </w:r>
    </w:p>
    <w:p w14:paraId="3AF89540" w14:textId="77777777" w:rsidR="00295163" w:rsidRDefault="00295163" w:rsidP="00295163">
      <w:pPr>
        <w:pStyle w:val="Prrafodelista"/>
        <w:numPr>
          <w:ilvl w:val="1"/>
          <w:numId w:val="20"/>
        </w:numPr>
        <w:autoSpaceDE w:val="0"/>
        <w:autoSpaceDN w:val="0"/>
        <w:adjustRightInd w:val="0"/>
        <w:spacing w:after="0" w:line="276" w:lineRule="auto"/>
        <w:jc w:val="both"/>
        <w:rPr>
          <w:rFonts w:ascii="Poppins" w:hAnsi="Poppins" w:cs="Poppins"/>
          <w:color w:val="002060"/>
          <w:sz w:val="20"/>
          <w:szCs w:val="20"/>
        </w:rPr>
      </w:pPr>
      <w:r w:rsidRPr="00295163">
        <w:rPr>
          <w:rFonts w:ascii="Poppins" w:hAnsi="Poppins" w:cs="Poppins"/>
          <w:color w:val="002060"/>
          <w:sz w:val="20"/>
          <w:szCs w:val="20"/>
        </w:rPr>
        <w:t xml:space="preserve">T: Turista </w:t>
      </w:r>
    </w:p>
    <w:p w14:paraId="45E345C0" w14:textId="77777777" w:rsidR="00295163" w:rsidRDefault="00295163" w:rsidP="00295163">
      <w:pPr>
        <w:pStyle w:val="Prrafodelista"/>
        <w:numPr>
          <w:ilvl w:val="1"/>
          <w:numId w:val="20"/>
        </w:numPr>
        <w:autoSpaceDE w:val="0"/>
        <w:autoSpaceDN w:val="0"/>
        <w:adjustRightInd w:val="0"/>
        <w:spacing w:after="0" w:line="276" w:lineRule="auto"/>
        <w:jc w:val="both"/>
        <w:rPr>
          <w:rFonts w:ascii="Poppins" w:hAnsi="Poppins" w:cs="Poppins"/>
          <w:color w:val="002060"/>
          <w:sz w:val="20"/>
          <w:szCs w:val="20"/>
        </w:rPr>
      </w:pPr>
      <w:r w:rsidRPr="00295163">
        <w:rPr>
          <w:rFonts w:ascii="Poppins" w:hAnsi="Poppins" w:cs="Poppins"/>
          <w:color w:val="002060"/>
          <w:sz w:val="20"/>
          <w:szCs w:val="20"/>
        </w:rPr>
        <w:t xml:space="preserve">TS: Turista Superior </w:t>
      </w:r>
    </w:p>
    <w:p w14:paraId="216A5DDD" w14:textId="0C204206" w:rsidR="00295163" w:rsidRPr="00295163" w:rsidRDefault="00295163" w:rsidP="00295163">
      <w:pPr>
        <w:pStyle w:val="Prrafodelista"/>
        <w:numPr>
          <w:ilvl w:val="1"/>
          <w:numId w:val="20"/>
        </w:numPr>
        <w:autoSpaceDE w:val="0"/>
        <w:autoSpaceDN w:val="0"/>
        <w:adjustRightInd w:val="0"/>
        <w:spacing w:after="0" w:line="276" w:lineRule="auto"/>
        <w:jc w:val="both"/>
        <w:rPr>
          <w:rFonts w:ascii="Poppins" w:hAnsi="Poppins" w:cs="Poppins"/>
          <w:color w:val="002060"/>
          <w:sz w:val="20"/>
          <w:szCs w:val="20"/>
        </w:rPr>
      </w:pPr>
      <w:r w:rsidRPr="00295163">
        <w:rPr>
          <w:rFonts w:ascii="Poppins" w:hAnsi="Poppins" w:cs="Poppins"/>
          <w:color w:val="002060"/>
          <w:sz w:val="20"/>
          <w:szCs w:val="20"/>
        </w:rPr>
        <w:t>L: Lujo</w:t>
      </w:r>
    </w:p>
    <w:p w14:paraId="6544505C" w14:textId="51F973E9"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La edad a la que aplica la tarifa de niño es desde los </w:t>
      </w:r>
      <w:r w:rsidR="00295163">
        <w:rPr>
          <w:rFonts w:ascii="Poppins" w:hAnsi="Poppins" w:cs="Poppins"/>
          <w:color w:val="002060"/>
          <w:sz w:val="20"/>
          <w:szCs w:val="20"/>
          <w:lang w:val="es-EC"/>
        </w:rPr>
        <w:t>2</w:t>
      </w:r>
      <w:r>
        <w:rPr>
          <w:rFonts w:ascii="Poppins" w:hAnsi="Poppins" w:cs="Poppins"/>
          <w:color w:val="002060"/>
          <w:sz w:val="20"/>
          <w:szCs w:val="20"/>
          <w:lang w:val="es-EC"/>
        </w:rPr>
        <w:t xml:space="preserve"> a 1</w:t>
      </w:r>
      <w:r w:rsidR="00295163">
        <w:rPr>
          <w:rFonts w:ascii="Poppins" w:hAnsi="Poppins" w:cs="Poppins"/>
          <w:color w:val="002060"/>
          <w:sz w:val="20"/>
          <w:szCs w:val="20"/>
          <w:lang w:val="es-EC"/>
        </w:rPr>
        <w:t>1</w:t>
      </w:r>
      <w:r>
        <w:rPr>
          <w:rFonts w:ascii="Poppins" w:hAnsi="Poppins" w:cs="Poppins"/>
          <w:color w:val="002060"/>
          <w:sz w:val="20"/>
          <w:szCs w:val="20"/>
          <w:lang w:val="es-EC"/>
        </w:rPr>
        <w:t xml:space="preserve"> años</w:t>
      </w:r>
      <w:r w:rsidR="00FE0CF4">
        <w:rPr>
          <w:rFonts w:ascii="Poppins" w:hAnsi="Poppins" w:cs="Poppins"/>
          <w:color w:val="002060"/>
          <w:sz w:val="20"/>
          <w:szCs w:val="20"/>
          <w:lang w:val="es-EC"/>
        </w:rPr>
        <w:t>.</w:t>
      </w:r>
    </w:p>
    <w:p w14:paraId="69E08497" w14:textId="1C43E354" w:rsidR="00D3257E" w:rsidRPr="00971E38" w:rsidRDefault="00D3257E"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971E38">
        <w:rPr>
          <w:rFonts w:ascii="Poppins" w:hAnsi="Poppins" w:cs="Poppins"/>
          <w:color w:val="002060"/>
          <w:sz w:val="20"/>
          <w:szCs w:val="20"/>
          <w:lang w:val="es-EC"/>
        </w:rPr>
        <w:t xml:space="preserve">Traslado privado en el Hotel Central (L)*  </w:t>
      </w:r>
    </w:p>
    <w:p w14:paraId="3A872DDE" w14:textId="1170AC37" w:rsidR="00A06714" w:rsidRPr="00971E38" w:rsidRDefault="00A06714" w:rsidP="00971E38">
      <w:pPr>
        <w:pStyle w:val="Sinespaciado"/>
        <w:numPr>
          <w:ilvl w:val="0"/>
          <w:numId w:val="20"/>
        </w:numPr>
        <w:autoSpaceDE w:val="0"/>
        <w:autoSpaceDN w:val="0"/>
        <w:adjustRightInd w:val="0"/>
        <w:spacing w:line="276" w:lineRule="auto"/>
        <w:jc w:val="both"/>
        <w:rPr>
          <w:rFonts w:ascii="Poppins" w:hAnsi="Poppins" w:cs="Poppins"/>
          <w:b/>
          <w:bCs/>
          <w:color w:val="002060"/>
          <w:sz w:val="20"/>
          <w:szCs w:val="20"/>
          <w:lang w:val="es-EC"/>
        </w:rPr>
      </w:pPr>
      <w:r w:rsidRPr="00971E38">
        <w:rPr>
          <w:rFonts w:ascii="Poppins" w:hAnsi="Poppins" w:cs="Poppins"/>
          <w:b/>
          <w:bCs/>
          <w:color w:val="002060"/>
          <w:sz w:val="20"/>
          <w:szCs w:val="20"/>
          <w:lang w:val="es-EC"/>
        </w:rPr>
        <w:t xml:space="preserve">OPCIONALES: </w:t>
      </w:r>
      <w:r w:rsidR="00971E38">
        <w:rPr>
          <w:rFonts w:ascii="Poppins" w:hAnsi="Poppins" w:cs="Poppins"/>
          <w:b/>
          <w:bCs/>
          <w:color w:val="002060"/>
          <w:sz w:val="20"/>
          <w:szCs w:val="20"/>
          <w:lang w:val="es-EC"/>
        </w:rPr>
        <w:t xml:space="preserve"> </w:t>
      </w:r>
      <w:r w:rsidRPr="00971E38">
        <w:rPr>
          <w:rFonts w:ascii="Poppins" w:hAnsi="Poppins" w:cs="Poppins"/>
          <w:color w:val="002060"/>
          <w:sz w:val="20"/>
          <w:szCs w:val="20"/>
          <w:lang w:val="es-EC"/>
        </w:rPr>
        <w:t xml:space="preserve">Las tarifas aplican desde hoteles en ciudad, agregar 20$ por </w:t>
      </w:r>
      <w:proofErr w:type="spellStart"/>
      <w:r w:rsidRPr="00971E38">
        <w:rPr>
          <w:rFonts w:ascii="Poppins" w:hAnsi="Poppins" w:cs="Poppins"/>
          <w:color w:val="002060"/>
          <w:sz w:val="20"/>
          <w:szCs w:val="20"/>
          <w:lang w:val="es-EC"/>
        </w:rPr>
        <w:t>paxs</w:t>
      </w:r>
      <w:proofErr w:type="spellEnd"/>
      <w:r w:rsidRPr="00971E38">
        <w:rPr>
          <w:rFonts w:ascii="Poppins" w:hAnsi="Poppins" w:cs="Poppins"/>
          <w:color w:val="002060"/>
          <w:sz w:val="20"/>
          <w:szCs w:val="20"/>
          <w:lang w:val="es-EC"/>
        </w:rPr>
        <w:t xml:space="preserve"> por </w:t>
      </w:r>
      <w:proofErr w:type="spellStart"/>
      <w:r w:rsidRPr="00971E38">
        <w:rPr>
          <w:rFonts w:ascii="Poppins" w:hAnsi="Poppins" w:cs="Poppins"/>
          <w:color w:val="002060"/>
          <w:sz w:val="20"/>
          <w:szCs w:val="20"/>
          <w:lang w:val="es-EC"/>
        </w:rPr>
        <w:t>vìa</w:t>
      </w:r>
      <w:proofErr w:type="spellEnd"/>
      <w:r w:rsidRPr="00971E38">
        <w:rPr>
          <w:rFonts w:ascii="Poppins" w:hAnsi="Poppins" w:cs="Poppins"/>
          <w:color w:val="002060"/>
          <w:sz w:val="20"/>
          <w:szCs w:val="20"/>
          <w:lang w:val="es-EC"/>
        </w:rPr>
        <w:t xml:space="preserve"> desde hoteles en aeropuerto, playa </w:t>
      </w:r>
      <w:r w:rsidR="00971E38" w:rsidRPr="00971E38">
        <w:rPr>
          <w:rFonts w:ascii="Poppins" w:hAnsi="Poppins" w:cs="Poppins"/>
          <w:color w:val="002060"/>
          <w:sz w:val="20"/>
          <w:szCs w:val="20"/>
          <w:lang w:val="es-EC"/>
        </w:rPr>
        <w:t>bonita y</w:t>
      </w:r>
      <w:r w:rsidRPr="00971E38">
        <w:rPr>
          <w:rFonts w:ascii="Poppins" w:hAnsi="Poppins" w:cs="Poppins"/>
          <w:color w:val="002060"/>
          <w:sz w:val="20"/>
          <w:szCs w:val="20"/>
          <w:lang w:val="es-EC"/>
        </w:rPr>
        <w:t xml:space="preserve"> Gamboa. </w:t>
      </w:r>
    </w:p>
    <w:p w14:paraId="7CED8BBD" w14:textId="77777777" w:rsidR="00971E38" w:rsidRPr="00971E38" w:rsidRDefault="00971E38" w:rsidP="00971E38">
      <w:pPr>
        <w:pStyle w:val="Sinespaciado"/>
        <w:numPr>
          <w:ilvl w:val="0"/>
          <w:numId w:val="20"/>
        </w:numPr>
        <w:autoSpaceDE w:val="0"/>
        <w:autoSpaceDN w:val="0"/>
        <w:adjustRightInd w:val="0"/>
        <w:spacing w:line="276" w:lineRule="auto"/>
        <w:jc w:val="both"/>
        <w:rPr>
          <w:rFonts w:ascii="Poppins" w:hAnsi="Poppins" w:cs="Poppins"/>
          <w:b/>
          <w:bCs/>
          <w:color w:val="002060"/>
          <w:sz w:val="20"/>
          <w:szCs w:val="20"/>
          <w:lang w:val="es-EC"/>
        </w:rPr>
      </w:pPr>
      <w:r w:rsidRPr="00971E38">
        <w:rPr>
          <w:rFonts w:ascii="Poppins" w:hAnsi="Poppins" w:cs="Poppins"/>
          <w:b/>
          <w:bCs/>
          <w:color w:val="002060"/>
          <w:sz w:val="20"/>
          <w:szCs w:val="20"/>
          <w:lang w:val="es-EC"/>
        </w:rPr>
        <w:t xml:space="preserve">Acomodación: </w:t>
      </w:r>
    </w:p>
    <w:p w14:paraId="6B4826B1" w14:textId="6FBE0EBE" w:rsid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SGL</w:t>
      </w:r>
      <w:r>
        <w:rPr>
          <w:rFonts w:ascii="Poppins" w:hAnsi="Poppins" w:cs="Poppins"/>
          <w:color w:val="002060"/>
          <w:sz w:val="20"/>
          <w:szCs w:val="20"/>
          <w:lang w:val="es-EC"/>
        </w:rPr>
        <w:t xml:space="preserve">:  Sencilla </w:t>
      </w:r>
      <w:r w:rsidRPr="00971E38">
        <w:rPr>
          <w:rFonts w:ascii="Poppins" w:hAnsi="Poppins" w:cs="Poppins"/>
          <w:color w:val="002060"/>
          <w:sz w:val="20"/>
          <w:szCs w:val="20"/>
          <w:lang w:val="es-EC"/>
        </w:rPr>
        <w:tab/>
      </w:r>
    </w:p>
    <w:p w14:paraId="18102F7A" w14:textId="2697B01A" w:rsidR="00971E38" w:rsidRP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 xml:space="preserve">NA </w:t>
      </w:r>
      <w:r>
        <w:rPr>
          <w:rFonts w:ascii="Poppins" w:hAnsi="Poppins" w:cs="Poppins"/>
          <w:color w:val="002060"/>
          <w:sz w:val="20"/>
          <w:szCs w:val="20"/>
          <w:lang w:val="es-EC"/>
        </w:rPr>
        <w:t>S</w:t>
      </w:r>
      <w:r w:rsidRPr="00971E38">
        <w:rPr>
          <w:rFonts w:ascii="Poppins" w:hAnsi="Poppins" w:cs="Poppins"/>
          <w:color w:val="002060"/>
          <w:sz w:val="20"/>
          <w:szCs w:val="20"/>
          <w:lang w:val="es-EC"/>
        </w:rPr>
        <w:t>GL</w:t>
      </w:r>
      <w:r>
        <w:rPr>
          <w:rFonts w:ascii="Poppins" w:hAnsi="Poppins" w:cs="Poppins"/>
          <w:color w:val="002060"/>
          <w:sz w:val="20"/>
          <w:szCs w:val="20"/>
          <w:lang w:val="es-EC"/>
        </w:rPr>
        <w:t xml:space="preserve">: </w:t>
      </w:r>
      <w:r w:rsidRPr="00971E38">
        <w:rPr>
          <w:rFonts w:ascii="Poppins" w:hAnsi="Poppins" w:cs="Poppins"/>
          <w:color w:val="002060"/>
          <w:sz w:val="20"/>
          <w:szCs w:val="20"/>
          <w:lang w:val="es-EC"/>
        </w:rPr>
        <w:t xml:space="preserve">Noche adicional en acomodación </w:t>
      </w:r>
      <w:r>
        <w:rPr>
          <w:rFonts w:ascii="Poppins" w:hAnsi="Poppins" w:cs="Poppins"/>
          <w:color w:val="002060"/>
          <w:sz w:val="20"/>
          <w:szCs w:val="20"/>
          <w:lang w:val="es-EC"/>
        </w:rPr>
        <w:t>sencilla</w:t>
      </w:r>
      <w:r w:rsidRPr="00971E38">
        <w:rPr>
          <w:rFonts w:ascii="Poppins" w:hAnsi="Poppins" w:cs="Poppins"/>
          <w:color w:val="002060"/>
          <w:sz w:val="20"/>
          <w:szCs w:val="20"/>
          <w:lang w:val="es-EC"/>
        </w:rPr>
        <w:tab/>
      </w:r>
    </w:p>
    <w:p w14:paraId="00F30AB8" w14:textId="77777777" w:rsid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DBL</w:t>
      </w:r>
      <w:r>
        <w:rPr>
          <w:rFonts w:ascii="Poppins" w:hAnsi="Poppins" w:cs="Poppins"/>
          <w:color w:val="002060"/>
          <w:sz w:val="20"/>
          <w:szCs w:val="20"/>
          <w:lang w:val="es-EC"/>
        </w:rPr>
        <w:t xml:space="preserve">: </w:t>
      </w:r>
      <w:r w:rsidRPr="00971E38">
        <w:rPr>
          <w:rFonts w:ascii="Poppins" w:hAnsi="Poppins" w:cs="Poppins"/>
          <w:color w:val="002060"/>
          <w:sz w:val="20"/>
          <w:szCs w:val="20"/>
          <w:lang w:val="es-EC"/>
        </w:rPr>
        <w:t>Doble</w:t>
      </w:r>
      <w:r w:rsidRPr="00971E38">
        <w:rPr>
          <w:rFonts w:ascii="Poppins" w:hAnsi="Poppins" w:cs="Poppins"/>
          <w:color w:val="002060"/>
          <w:sz w:val="20"/>
          <w:szCs w:val="20"/>
          <w:lang w:val="es-EC"/>
        </w:rPr>
        <w:tab/>
      </w:r>
    </w:p>
    <w:p w14:paraId="1F025B23" w14:textId="50DAE50B" w:rsidR="00971E38" w:rsidRP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 xml:space="preserve">NA DBL: Noche adicional en acomodación doble </w:t>
      </w:r>
    </w:p>
    <w:p w14:paraId="1667FCA6" w14:textId="2F8B6395" w:rsid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TPL</w:t>
      </w:r>
      <w:r w:rsidRPr="00971E38">
        <w:rPr>
          <w:rFonts w:ascii="Poppins" w:hAnsi="Poppins" w:cs="Poppins"/>
          <w:color w:val="002060"/>
          <w:sz w:val="20"/>
          <w:szCs w:val="20"/>
          <w:lang w:val="es-EC"/>
        </w:rPr>
        <w:tab/>
      </w:r>
      <w:r>
        <w:rPr>
          <w:rFonts w:ascii="Poppins" w:hAnsi="Poppins" w:cs="Poppins"/>
          <w:color w:val="002060"/>
          <w:sz w:val="20"/>
          <w:szCs w:val="20"/>
          <w:lang w:val="es-EC"/>
        </w:rPr>
        <w:t>: Triple</w:t>
      </w:r>
    </w:p>
    <w:p w14:paraId="6B5158F7" w14:textId="38BA6735" w:rsid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NA TPL</w:t>
      </w:r>
      <w:r>
        <w:rPr>
          <w:rFonts w:ascii="Poppins" w:hAnsi="Poppins" w:cs="Poppins"/>
          <w:color w:val="002060"/>
          <w:sz w:val="20"/>
          <w:szCs w:val="20"/>
          <w:lang w:val="es-EC"/>
        </w:rPr>
        <w:t xml:space="preserve">: </w:t>
      </w:r>
      <w:r w:rsidRPr="00971E38">
        <w:rPr>
          <w:rFonts w:ascii="Poppins" w:hAnsi="Poppins" w:cs="Poppins"/>
          <w:color w:val="002060"/>
          <w:sz w:val="20"/>
          <w:szCs w:val="20"/>
          <w:lang w:val="es-EC"/>
        </w:rPr>
        <w:t xml:space="preserve">Noche adicional en acomodación </w:t>
      </w:r>
      <w:r>
        <w:rPr>
          <w:rFonts w:ascii="Poppins" w:hAnsi="Poppins" w:cs="Poppins"/>
          <w:color w:val="002060"/>
          <w:sz w:val="20"/>
          <w:szCs w:val="20"/>
          <w:lang w:val="es-EC"/>
        </w:rPr>
        <w:t>triple</w:t>
      </w:r>
      <w:r w:rsidRPr="00971E38">
        <w:rPr>
          <w:rFonts w:ascii="Poppins" w:hAnsi="Poppins" w:cs="Poppins"/>
          <w:color w:val="002060"/>
          <w:sz w:val="20"/>
          <w:szCs w:val="20"/>
          <w:lang w:val="es-EC"/>
        </w:rPr>
        <w:tab/>
      </w:r>
    </w:p>
    <w:p w14:paraId="5EE5BA93" w14:textId="36A328DE" w:rsidR="00971E38" w:rsidRP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CHD</w:t>
      </w:r>
      <w:r>
        <w:rPr>
          <w:rFonts w:ascii="Poppins" w:hAnsi="Poppins" w:cs="Poppins"/>
          <w:color w:val="002060"/>
          <w:sz w:val="20"/>
          <w:szCs w:val="20"/>
          <w:lang w:val="es-EC"/>
        </w:rPr>
        <w:t xml:space="preserve">: </w:t>
      </w:r>
      <w:r w:rsidR="00EC7052">
        <w:rPr>
          <w:rFonts w:ascii="Poppins" w:hAnsi="Poppins" w:cs="Poppins"/>
          <w:color w:val="002060"/>
          <w:sz w:val="20"/>
          <w:szCs w:val="20"/>
          <w:lang w:val="es-EC"/>
        </w:rPr>
        <w:t>Acomodación para niño</w:t>
      </w:r>
    </w:p>
    <w:p w14:paraId="2E33890C" w14:textId="15D64E9E" w:rsidR="00971E38" w:rsidRPr="00971E38" w:rsidRDefault="00971E38" w:rsidP="00971E38">
      <w:pPr>
        <w:pStyle w:val="Sinespaciado"/>
        <w:numPr>
          <w:ilvl w:val="0"/>
          <w:numId w:val="20"/>
        </w:numPr>
        <w:autoSpaceDE w:val="0"/>
        <w:autoSpaceDN w:val="0"/>
        <w:adjustRightInd w:val="0"/>
        <w:spacing w:line="276" w:lineRule="auto"/>
        <w:ind w:left="1068"/>
        <w:jc w:val="both"/>
        <w:rPr>
          <w:rFonts w:ascii="Poppins" w:hAnsi="Poppins" w:cs="Poppins"/>
          <w:color w:val="002060"/>
          <w:sz w:val="20"/>
          <w:szCs w:val="20"/>
          <w:lang w:val="es-EC"/>
        </w:rPr>
      </w:pPr>
      <w:r w:rsidRPr="00971E38">
        <w:rPr>
          <w:rFonts w:ascii="Poppins" w:hAnsi="Poppins" w:cs="Poppins"/>
          <w:color w:val="002060"/>
          <w:sz w:val="20"/>
          <w:szCs w:val="20"/>
          <w:lang w:val="es-EC"/>
        </w:rPr>
        <w:t>NA CHD</w:t>
      </w:r>
      <w:r>
        <w:rPr>
          <w:rFonts w:ascii="Poppins" w:hAnsi="Poppins" w:cs="Poppins"/>
          <w:color w:val="002060"/>
          <w:sz w:val="20"/>
          <w:szCs w:val="20"/>
          <w:lang w:val="es-EC"/>
        </w:rPr>
        <w:t xml:space="preserve">: </w:t>
      </w:r>
      <w:r w:rsidRPr="00971E38">
        <w:rPr>
          <w:rFonts w:ascii="Poppins" w:hAnsi="Poppins" w:cs="Poppins"/>
          <w:color w:val="002060"/>
          <w:sz w:val="20"/>
          <w:szCs w:val="20"/>
          <w:lang w:val="es-EC"/>
        </w:rPr>
        <w:t xml:space="preserve">Noche adicional </w:t>
      </w:r>
      <w:r>
        <w:rPr>
          <w:rFonts w:ascii="Poppins" w:hAnsi="Poppins" w:cs="Poppins"/>
          <w:color w:val="002060"/>
          <w:sz w:val="20"/>
          <w:szCs w:val="20"/>
          <w:lang w:val="es-EC"/>
        </w:rPr>
        <w:t>para niño</w:t>
      </w: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7B0587AB"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832">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E1A85">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5868350" o:spid="_x0000_i106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465584824">
    <w:abstractNumId w:val="9"/>
  </w:num>
  <w:num w:numId="2" w16cid:durableId="1817261068">
    <w:abstractNumId w:val="0"/>
  </w:num>
  <w:num w:numId="3" w16cid:durableId="1673878433">
    <w:abstractNumId w:val="9"/>
  </w:num>
  <w:num w:numId="4" w16cid:durableId="2091657777">
    <w:abstractNumId w:val="0"/>
  </w:num>
  <w:num w:numId="5" w16cid:durableId="1368529271">
    <w:abstractNumId w:val="3"/>
  </w:num>
  <w:num w:numId="6" w16cid:durableId="967127068">
    <w:abstractNumId w:val="16"/>
  </w:num>
  <w:num w:numId="7" w16cid:durableId="653294877">
    <w:abstractNumId w:val="12"/>
  </w:num>
  <w:num w:numId="8" w16cid:durableId="835337828">
    <w:abstractNumId w:val="2"/>
  </w:num>
  <w:num w:numId="9" w16cid:durableId="685597417">
    <w:abstractNumId w:val="4"/>
  </w:num>
  <w:num w:numId="10" w16cid:durableId="1207791341">
    <w:abstractNumId w:val="8"/>
  </w:num>
  <w:num w:numId="11" w16cid:durableId="1929535008">
    <w:abstractNumId w:val="13"/>
  </w:num>
  <w:num w:numId="12" w16cid:durableId="1932548700">
    <w:abstractNumId w:val="6"/>
  </w:num>
  <w:num w:numId="13" w16cid:durableId="1400711327">
    <w:abstractNumId w:val="9"/>
  </w:num>
  <w:num w:numId="14" w16cid:durableId="1022895755">
    <w:abstractNumId w:val="12"/>
  </w:num>
  <w:num w:numId="15" w16cid:durableId="9796152">
    <w:abstractNumId w:val="11"/>
  </w:num>
  <w:num w:numId="16" w16cid:durableId="193200220">
    <w:abstractNumId w:val="1"/>
  </w:num>
  <w:num w:numId="17" w16cid:durableId="2077968065">
    <w:abstractNumId w:val="10"/>
  </w:num>
  <w:num w:numId="18" w16cid:durableId="301354299">
    <w:abstractNumId w:val="5"/>
  </w:num>
  <w:num w:numId="19" w16cid:durableId="511527186">
    <w:abstractNumId w:val="14"/>
  </w:num>
  <w:num w:numId="20" w16cid:durableId="2129155206">
    <w:abstractNumId w:val="15"/>
  </w:num>
  <w:num w:numId="21" w16cid:durableId="1648319032">
    <w:abstractNumId w:val="9"/>
  </w:num>
  <w:num w:numId="22" w16cid:durableId="54468200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2D25"/>
    <w:rsid w:val="0001758D"/>
    <w:rsid w:val="00017820"/>
    <w:rsid w:val="00017BD1"/>
    <w:rsid w:val="00017DB0"/>
    <w:rsid w:val="00020567"/>
    <w:rsid w:val="00021803"/>
    <w:rsid w:val="00022EA4"/>
    <w:rsid w:val="0002309E"/>
    <w:rsid w:val="00023674"/>
    <w:rsid w:val="00025965"/>
    <w:rsid w:val="000311BB"/>
    <w:rsid w:val="00032940"/>
    <w:rsid w:val="00032A5D"/>
    <w:rsid w:val="000349D9"/>
    <w:rsid w:val="00037C01"/>
    <w:rsid w:val="000453BF"/>
    <w:rsid w:val="000477E1"/>
    <w:rsid w:val="00055823"/>
    <w:rsid w:val="0005730B"/>
    <w:rsid w:val="00060250"/>
    <w:rsid w:val="00061679"/>
    <w:rsid w:val="000618C0"/>
    <w:rsid w:val="00062B14"/>
    <w:rsid w:val="0007133C"/>
    <w:rsid w:val="00071B43"/>
    <w:rsid w:val="000745FB"/>
    <w:rsid w:val="0007490F"/>
    <w:rsid w:val="00075836"/>
    <w:rsid w:val="000778D3"/>
    <w:rsid w:val="00081812"/>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6741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1BC3"/>
    <w:rsid w:val="001E33C7"/>
    <w:rsid w:val="001E39F6"/>
    <w:rsid w:val="001E7D47"/>
    <w:rsid w:val="001E7FB7"/>
    <w:rsid w:val="001F12CB"/>
    <w:rsid w:val="001F2264"/>
    <w:rsid w:val="001F42C5"/>
    <w:rsid w:val="0020024F"/>
    <w:rsid w:val="0020052F"/>
    <w:rsid w:val="00200E36"/>
    <w:rsid w:val="00201F70"/>
    <w:rsid w:val="00204D0E"/>
    <w:rsid w:val="00205015"/>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831CC"/>
    <w:rsid w:val="00290BAE"/>
    <w:rsid w:val="00293845"/>
    <w:rsid w:val="00295163"/>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16A3"/>
    <w:rsid w:val="002D42AF"/>
    <w:rsid w:val="002D4E83"/>
    <w:rsid w:val="002D5AF3"/>
    <w:rsid w:val="002D743D"/>
    <w:rsid w:val="002E2C17"/>
    <w:rsid w:val="002E78CF"/>
    <w:rsid w:val="002F1DA9"/>
    <w:rsid w:val="002F4741"/>
    <w:rsid w:val="002F552F"/>
    <w:rsid w:val="002F7265"/>
    <w:rsid w:val="00311A47"/>
    <w:rsid w:val="003139EA"/>
    <w:rsid w:val="003149EA"/>
    <w:rsid w:val="00315993"/>
    <w:rsid w:val="00321AC4"/>
    <w:rsid w:val="0032296F"/>
    <w:rsid w:val="0033413E"/>
    <w:rsid w:val="00336AE8"/>
    <w:rsid w:val="00337246"/>
    <w:rsid w:val="00344627"/>
    <w:rsid w:val="00351253"/>
    <w:rsid w:val="00352E98"/>
    <w:rsid w:val="00355231"/>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2B5D"/>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E7F2A"/>
    <w:rsid w:val="003F1363"/>
    <w:rsid w:val="003F3ADF"/>
    <w:rsid w:val="003F4F89"/>
    <w:rsid w:val="003F7490"/>
    <w:rsid w:val="00403CCE"/>
    <w:rsid w:val="00406A26"/>
    <w:rsid w:val="004161C1"/>
    <w:rsid w:val="004214C9"/>
    <w:rsid w:val="00424AFC"/>
    <w:rsid w:val="0042554C"/>
    <w:rsid w:val="00427AF3"/>
    <w:rsid w:val="00432449"/>
    <w:rsid w:val="00434197"/>
    <w:rsid w:val="00443F82"/>
    <w:rsid w:val="004526A6"/>
    <w:rsid w:val="004533FC"/>
    <w:rsid w:val="00457971"/>
    <w:rsid w:val="00460A29"/>
    <w:rsid w:val="0046379F"/>
    <w:rsid w:val="00463FCB"/>
    <w:rsid w:val="004666BC"/>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2055"/>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1A85"/>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7BC6"/>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335F"/>
    <w:rsid w:val="007848E6"/>
    <w:rsid w:val="00787166"/>
    <w:rsid w:val="00790733"/>
    <w:rsid w:val="00790A47"/>
    <w:rsid w:val="00791E01"/>
    <w:rsid w:val="00796F00"/>
    <w:rsid w:val="007A031A"/>
    <w:rsid w:val="007A0A55"/>
    <w:rsid w:val="007A0CF2"/>
    <w:rsid w:val="007A5E5A"/>
    <w:rsid w:val="007A6C7B"/>
    <w:rsid w:val="007B4304"/>
    <w:rsid w:val="007B755A"/>
    <w:rsid w:val="007C5092"/>
    <w:rsid w:val="007D05E1"/>
    <w:rsid w:val="007D3829"/>
    <w:rsid w:val="007D5208"/>
    <w:rsid w:val="007D54C1"/>
    <w:rsid w:val="007E1269"/>
    <w:rsid w:val="007E35AB"/>
    <w:rsid w:val="007E42CB"/>
    <w:rsid w:val="007E6EF4"/>
    <w:rsid w:val="007F2952"/>
    <w:rsid w:val="007F3DA1"/>
    <w:rsid w:val="007F740F"/>
    <w:rsid w:val="00800157"/>
    <w:rsid w:val="008058C4"/>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4DB"/>
    <w:rsid w:val="00971683"/>
    <w:rsid w:val="00971D0C"/>
    <w:rsid w:val="00971E38"/>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388"/>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714"/>
    <w:rsid w:val="00A06874"/>
    <w:rsid w:val="00A074C5"/>
    <w:rsid w:val="00A10202"/>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465"/>
    <w:rsid w:val="00A74C5E"/>
    <w:rsid w:val="00A753A3"/>
    <w:rsid w:val="00A77140"/>
    <w:rsid w:val="00A86756"/>
    <w:rsid w:val="00A946F4"/>
    <w:rsid w:val="00A9721A"/>
    <w:rsid w:val="00AA15CA"/>
    <w:rsid w:val="00AD4A1E"/>
    <w:rsid w:val="00AD5FB3"/>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D7495"/>
    <w:rsid w:val="00BE4AD7"/>
    <w:rsid w:val="00BE6364"/>
    <w:rsid w:val="00BF40B2"/>
    <w:rsid w:val="00BF76FB"/>
    <w:rsid w:val="00BF7CA5"/>
    <w:rsid w:val="00C01F64"/>
    <w:rsid w:val="00C04C74"/>
    <w:rsid w:val="00C120BC"/>
    <w:rsid w:val="00C14212"/>
    <w:rsid w:val="00C26125"/>
    <w:rsid w:val="00C26F38"/>
    <w:rsid w:val="00C302CC"/>
    <w:rsid w:val="00C40358"/>
    <w:rsid w:val="00C40F02"/>
    <w:rsid w:val="00C434CE"/>
    <w:rsid w:val="00C52B5E"/>
    <w:rsid w:val="00C55C9B"/>
    <w:rsid w:val="00C56649"/>
    <w:rsid w:val="00C66057"/>
    <w:rsid w:val="00C66423"/>
    <w:rsid w:val="00C707B5"/>
    <w:rsid w:val="00C717E4"/>
    <w:rsid w:val="00C75B8D"/>
    <w:rsid w:val="00C766C5"/>
    <w:rsid w:val="00C7701A"/>
    <w:rsid w:val="00C80FFF"/>
    <w:rsid w:val="00C82C6C"/>
    <w:rsid w:val="00C83B61"/>
    <w:rsid w:val="00C84EA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FE1"/>
    <w:rsid w:val="00CD793D"/>
    <w:rsid w:val="00CE042D"/>
    <w:rsid w:val="00CE1107"/>
    <w:rsid w:val="00CE5ED1"/>
    <w:rsid w:val="00CE62F3"/>
    <w:rsid w:val="00CE7065"/>
    <w:rsid w:val="00CF0741"/>
    <w:rsid w:val="00CF16B5"/>
    <w:rsid w:val="00CF709C"/>
    <w:rsid w:val="00D04404"/>
    <w:rsid w:val="00D108F4"/>
    <w:rsid w:val="00D11761"/>
    <w:rsid w:val="00D12832"/>
    <w:rsid w:val="00D13183"/>
    <w:rsid w:val="00D20A04"/>
    <w:rsid w:val="00D22E1A"/>
    <w:rsid w:val="00D22FE8"/>
    <w:rsid w:val="00D23D28"/>
    <w:rsid w:val="00D26736"/>
    <w:rsid w:val="00D26A77"/>
    <w:rsid w:val="00D3257E"/>
    <w:rsid w:val="00D34341"/>
    <w:rsid w:val="00D40062"/>
    <w:rsid w:val="00D4121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022"/>
    <w:rsid w:val="00E84238"/>
    <w:rsid w:val="00E850D3"/>
    <w:rsid w:val="00E92430"/>
    <w:rsid w:val="00E969E2"/>
    <w:rsid w:val="00E9709C"/>
    <w:rsid w:val="00EA03EC"/>
    <w:rsid w:val="00EA1411"/>
    <w:rsid w:val="00EA312C"/>
    <w:rsid w:val="00EA441C"/>
    <w:rsid w:val="00EA6B0D"/>
    <w:rsid w:val="00EA7481"/>
    <w:rsid w:val="00EB4FAD"/>
    <w:rsid w:val="00EC0E7F"/>
    <w:rsid w:val="00EC1F36"/>
    <w:rsid w:val="00EC34A7"/>
    <w:rsid w:val="00EC4D9D"/>
    <w:rsid w:val="00EC7052"/>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6E2C"/>
    <w:rsid w:val="00F407E0"/>
    <w:rsid w:val="00F41112"/>
    <w:rsid w:val="00F43E7A"/>
    <w:rsid w:val="00F47034"/>
    <w:rsid w:val="00F47EB6"/>
    <w:rsid w:val="00F56C5C"/>
    <w:rsid w:val="00F5727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0CF4"/>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Pages>
  <Words>843</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21</cp:revision>
  <cp:lastPrinted>2015-08-28T20:23:00Z</cp:lastPrinted>
  <dcterms:created xsi:type="dcterms:W3CDTF">2025-10-29T21:38:00Z</dcterms:created>
  <dcterms:modified xsi:type="dcterms:W3CDTF">2026-01-21T23:00:00Z</dcterms:modified>
</cp:coreProperties>
</file>