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F671F" w14:textId="1F58530A" w:rsidR="00AD1C1A" w:rsidRPr="00AD1C1A" w:rsidRDefault="00AD1C1A" w:rsidP="00AD1C1A">
      <w:pPr>
        <w:tabs>
          <w:tab w:val="left" w:pos="1741"/>
        </w:tabs>
        <w:ind w:firstLine="708"/>
        <w:jc w:val="center"/>
        <w:rPr>
          <w:rFonts w:ascii="Poppins" w:hAnsi="Poppins" w:cs="Poppins"/>
          <w:b/>
          <w:bCs/>
          <w:color w:val="1F3864" w:themeColor="accent5" w:themeShade="80"/>
          <w:sz w:val="56"/>
          <w:szCs w:val="56"/>
          <w:lang w:val="es-ES"/>
        </w:rPr>
      </w:pPr>
      <w:r w:rsidRPr="00AD1C1A">
        <w:rPr>
          <w:rFonts w:ascii="Poppins" w:hAnsi="Poppins" w:cs="Poppins"/>
          <w:b/>
          <w:bCs/>
          <w:noProof/>
          <w:color w:val="1F3864" w:themeColor="accent5" w:themeShade="80"/>
          <w:sz w:val="56"/>
          <w:szCs w:val="56"/>
          <w:lang w:val="es-ES"/>
        </w:rPr>
        <mc:AlternateContent>
          <mc:Choice Requires="wps">
            <w:drawing>
              <wp:anchor distT="0" distB="0" distL="114300" distR="114300" simplePos="0" relativeHeight="251660288" behindDoc="0" locked="0" layoutInCell="1" allowOverlap="1" wp14:anchorId="1D65719D" wp14:editId="083F56DE">
                <wp:simplePos x="0" y="0"/>
                <wp:positionH relativeFrom="margin">
                  <wp:align>center</wp:align>
                </wp:positionH>
                <wp:positionV relativeFrom="paragraph">
                  <wp:posOffset>1159510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6D3615C" id="Conector recto 3"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1.3pt" to="492.75pt,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" strokecolor="#080d40" strokeweight=".5pt">
                <v:stroke joinstyle="miter"/>
                <o:lock v:ext="edit" shapetype="f"/>
                <w10:wrap anchorx="margin"/>
              </v:line>
            </w:pict>
          </mc:Fallback>
        </mc:AlternateContent>
      </w:r>
      <w:r w:rsidRPr="00AD1C1A">
        <w:rPr>
          <w:rFonts w:ascii="Poppins" w:hAnsi="Poppins" w:cs="Poppins"/>
          <w:b/>
          <w:bCs/>
          <w:color w:val="1F3864" w:themeColor="accent5" w:themeShade="80"/>
          <w:sz w:val="56"/>
          <w:szCs w:val="56"/>
          <w:lang w:val="es-ES"/>
        </w:rPr>
        <w:t>GRAN TOUR “DESDE CASABLANCA”</w:t>
      </w:r>
      <w:r w:rsidR="00CD1FF9">
        <w:rPr>
          <w:rFonts w:ascii="Poppins" w:hAnsi="Poppins" w:cs="Poppins"/>
          <w:b/>
          <w:bCs/>
          <w:color w:val="1F3864" w:themeColor="accent5" w:themeShade="80"/>
          <w:sz w:val="56"/>
          <w:szCs w:val="56"/>
          <w:lang w:val="es-ES"/>
        </w:rPr>
        <w:t xml:space="preserve"> 2026</w:t>
      </w:r>
    </w:p>
    <w:p w14:paraId="1C53DDBE" w14:textId="77777777" w:rsidR="00AD1C1A" w:rsidRPr="00AD1C1A" w:rsidRDefault="00AD1C1A" w:rsidP="00AD1C1A">
      <w:pPr>
        <w:pStyle w:val="Sinespaciado"/>
        <w:spacing w:line="360" w:lineRule="auto"/>
        <w:jc w:val="center"/>
        <w:rPr>
          <w:rFonts w:ascii="Poppins" w:eastAsiaTheme="minorEastAsia" w:hAnsi="Poppins" w:cs="Poppins"/>
          <w:b/>
          <w:bCs/>
          <w:color w:val="1F3864" w:themeColor="accent5" w:themeShade="80"/>
          <w:sz w:val="36"/>
          <w:szCs w:val="21"/>
          <w:lang w:val="es-ES" w:eastAsia="zh-TW"/>
        </w:rPr>
      </w:pPr>
      <w:r w:rsidRPr="00AD1C1A">
        <w:rPr>
          <w:rFonts w:ascii="Poppins" w:eastAsiaTheme="minorEastAsia" w:hAnsi="Poppins" w:cs="Poppins"/>
          <w:b/>
          <w:bCs/>
          <w:color w:val="1F3864" w:themeColor="accent5" w:themeShade="80"/>
          <w:sz w:val="36"/>
          <w:szCs w:val="21"/>
          <w:lang w:val="es-ES" w:eastAsia="zh-TW"/>
        </w:rPr>
        <w:tab/>
        <w:t>08 DIAS – 07 NOCHES</w:t>
      </w:r>
    </w:p>
    <w:p w14:paraId="586E8575" w14:textId="160FF5BB" w:rsidR="00AD1C1A" w:rsidRPr="00613260" w:rsidRDefault="00AD1C1A" w:rsidP="00AD1C1A">
      <w:pPr>
        <w:pStyle w:val="Sinespaciado"/>
        <w:spacing w:line="360" w:lineRule="auto"/>
        <w:jc w:val="center"/>
        <w:rPr>
          <w:rFonts w:ascii="Poppins" w:hAnsi="Poppins" w:cs="Poppins"/>
          <w:b/>
          <w:bCs/>
          <w:color w:val="1F3864" w:themeColor="accent5" w:themeShade="80"/>
          <w:sz w:val="28"/>
          <w:szCs w:val="28"/>
          <w:lang w:val="es-EC"/>
        </w:rPr>
      </w:pPr>
      <w:r w:rsidRPr="00613260">
        <w:rPr>
          <w:rFonts w:ascii="Poppins" w:hAnsi="Poppins" w:cs="Poppins"/>
          <w:b/>
          <w:bCs/>
          <w:color w:val="1F3864" w:themeColor="accent5" w:themeShade="80"/>
          <w:sz w:val="28"/>
          <w:szCs w:val="28"/>
          <w:lang w:val="es-EC"/>
        </w:rPr>
        <w:t xml:space="preserve">VIGENCIA: </w:t>
      </w:r>
      <w:r w:rsidR="00613260">
        <w:rPr>
          <w:rFonts w:ascii="Poppins" w:hAnsi="Poppins" w:cs="Poppins"/>
          <w:b/>
          <w:bCs/>
          <w:color w:val="1F3864" w:themeColor="accent5" w:themeShade="80"/>
          <w:sz w:val="28"/>
          <w:szCs w:val="28"/>
          <w:lang w:val="es-EC"/>
        </w:rPr>
        <w:t>01 DE MARZO 2026</w:t>
      </w:r>
      <w:r w:rsidRPr="00613260">
        <w:rPr>
          <w:rFonts w:ascii="Poppins" w:hAnsi="Poppins" w:cs="Poppins"/>
          <w:b/>
          <w:bCs/>
          <w:color w:val="1F3864" w:themeColor="accent5" w:themeShade="80"/>
          <w:sz w:val="28"/>
          <w:szCs w:val="28"/>
          <w:lang w:val="es-EC"/>
        </w:rPr>
        <w:t xml:space="preserve"> </w:t>
      </w:r>
      <w:r w:rsidR="008A6FDD" w:rsidRPr="00613260">
        <w:rPr>
          <w:rFonts w:ascii="Poppins" w:hAnsi="Poppins" w:cs="Poppins"/>
          <w:b/>
          <w:bCs/>
          <w:color w:val="1F3864" w:themeColor="accent5" w:themeShade="80"/>
          <w:sz w:val="28"/>
          <w:szCs w:val="28"/>
          <w:lang w:val="es-EC"/>
        </w:rPr>
        <w:t>A</w:t>
      </w:r>
      <w:r w:rsidR="00613260">
        <w:rPr>
          <w:rFonts w:ascii="Poppins" w:hAnsi="Poppins" w:cs="Poppins"/>
          <w:b/>
          <w:bCs/>
          <w:color w:val="1F3864" w:themeColor="accent5" w:themeShade="80"/>
          <w:sz w:val="28"/>
          <w:szCs w:val="28"/>
          <w:lang w:val="es-EC"/>
        </w:rPr>
        <w:t>L</w:t>
      </w:r>
      <w:r w:rsidR="008A6FDD" w:rsidRPr="00613260">
        <w:rPr>
          <w:rFonts w:ascii="Poppins" w:hAnsi="Poppins" w:cs="Poppins"/>
          <w:b/>
          <w:bCs/>
          <w:color w:val="1F3864" w:themeColor="accent5" w:themeShade="80"/>
          <w:sz w:val="28"/>
          <w:szCs w:val="28"/>
          <w:lang w:val="es-EC"/>
        </w:rPr>
        <w:t xml:space="preserve"> </w:t>
      </w:r>
      <w:r w:rsidR="00613260">
        <w:rPr>
          <w:rFonts w:ascii="Poppins" w:hAnsi="Poppins" w:cs="Poppins"/>
          <w:b/>
          <w:bCs/>
          <w:color w:val="1F3864" w:themeColor="accent5" w:themeShade="80"/>
          <w:sz w:val="28"/>
          <w:szCs w:val="28"/>
          <w:lang w:val="es-EC"/>
        </w:rPr>
        <w:t>2</w:t>
      </w:r>
      <w:r w:rsidR="00881C35">
        <w:rPr>
          <w:rFonts w:ascii="Poppins" w:hAnsi="Poppins" w:cs="Poppins"/>
          <w:b/>
          <w:bCs/>
          <w:color w:val="1F3864" w:themeColor="accent5" w:themeShade="80"/>
          <w:sz w:val="28"/>
          <w:szCs w:val="28"/>
          <w:lang w:val="es-EC"/>
        </w:rPr>
        <w:t>4</w:t>
      </w:r>
      <w:r w:rsidR="00613260">
        <w:rPr>
          <w:rFonts w:ascii="Poppins" w:hAnsi="Poppins" w:cs="Poppins"/>
          <w:b/>
          <w:bCs/>
          <w:color w:val="1F3864" w:themeColor="accent5" w:themeShade="80"/>
          <w:sz w:val="28"/>
          <w:szCs w:val="28"/>
          <w:lang w:val="es-EC"/>
        </w:rPr>
        <w:t xml:space="preserve"> DE FEBRERO 2027</w:t>
      </w:r>
    </w:p>
    <w:p w14:paraId="57E61689" w14:textId="0A91D95F" w:rsidR="00AD1C1A" w:rsidRPr="002B4656" w:rsidRDefault="00AD1C1A" w:rsidP="002B4656">
      <w:pPr>
        <w:pStyle w:val="Sinespaciado"/>
        <w:spacing w:line="360" w:lineRule="auto"/>
        <w:jc w:val="center"/>
        <w:rPr>
          <w:rFonts w:ascii="Poppins" w:hAnsi="Poppins" w:cs="Poppins"/>
          <w:b/>
          <w:bCs/>
          <w:color w:val="1F3864" w:themeColor="accent5" w:themeShade="80"/>
          <w:sz w:val="28"/>
          <w:szCs w:val="28"/>
          <w:lang w:val="es-EC"/>
        </w:rPr>
      </w:pPr>
      <w:r w:rsidRPr="00613260">
        <w:rPr>
          <w:rFonts w:ascii="Poppins" w:hAnsi="Poppins" w:cs="Poppins"/>
          <w:b/>
          <w:bCs/>
          <w:color w:val="1F3864" w:themeColor="accent5" w:themeShade="80"/>
          <w:sz w:val="28"/>
          <w:szCs w:val="28"/>
          <w:lang w:val="es-EC"/>
        </w:rPr>
        <w:t>SALIDAS: SÁBADOS</w:t>
      </w:r>
    </w:p>
    <w:p w14:paraId="73204249" w14:textId="77777777" w:rsidR="00AD1C1A" w:rsidRPr="008A6FDD" w:rsidRDefault="00AD1C1A" w:rsidP="00AD1C1A">
      <w:pPr>
        <w:pStyle w:val="Sinespaciado"/>
        <w:spacing w:line="360" w:lineRule="auto"/>
        <w:rPr>
          <w:rFonts w:ascii="Poppins" w:hAnsi="Poppins" w:cs="Poppins"/>
          <w:b/>
          <w:bCs/>
          <w:color w:val="1F3864" w:themeColor="accent5" w:themeShade="80"/>
          <w:sz w:val="28"/>
          <w:szCs w:val="24"/>
        </w:rPr>
      </w:pPr>
      <w:r w:rsidRPr="008A6FDD">
        <w:rPr>
          <w:rFonts w:ascii="Poppins" w:hAnsi="Poppins" w:cs="Poppins"/>
          <w:b/>
          <w:bCs/>
          <w:color w:val="1F3864" w:themeColor="accent5" w:themeShade="80"/>
          <w:sz w:val="28"/>
          <w:szCs w:val="24"/>
        </w:rPr>
        <w:t xml:space="preserve">INCLUYE: </w:t>
      </w:r>
    </w:p>
    <w:p w14:paraId="379BEDCB" w14:textId="1868A388" w:rsidR="00AD1C1A" w:rsidRPr="008A6FDD" w:rsidRDefault="00AD1C1A" w:rsidP="00AD1C1A">
      <w:pPr>
        <w:pStyle w:val="Sinespaciado"/>
        <w:numPr>
          <w:ilvl w:val="0"/>
          <w:numId w:val="32"/>
        </w:numPr>
        <w:rPr>
          <w:rFonts w:ascii="Poppins" w:hAnsi="Poppins" w:cs="Poppins"/>
          <w:color w:val="1F3864" w:themeColor="accent5" w:themeShade="80"/>
          <w:sz w:val="20"/>
          <w:szCs w:val="20"/>
        </w:rPr>
      </w:pPr>
      <w:r w:rsidRPr="008A6FDD">
        <w:rPr>
          <w:rFonts w:ascii="Poppins" w:hAnsi="Poppins" w:cs="Poppins"/>
          <w:color w:val="1F3864" w:themeColor="accent5" w:themeShade="80"/>
          <w:sz w:val="20"/>
          <w:szCs w:val="20"/>
        </w:rPr>
        <w:t>Traslados del Aeropuerto</w:t>
      </w:r>
      <w:r w:rsidR="00BB238A">
        <w:rPr>
          <w:rFonts w:ascii="Poppins" w:hAnsi="Poppins" w:cs="Poppins"/>
          <w:color w:val="1F3864" w:themeColor="accent5" w:themeShade="80"/>
          <w:sz w:val="20"/>
          <w:szCs w:val="20"/>
        </w:rPr>
        <w:t>-H</w:t>
      </w:r>
      <w:r w:rsidRPr="008A6FDD">
        <w:rPr>
          <w:rFonts w:ascii="Poppins" w:hAnsi="Poppins" w:cs="Poppins"/>
          <w:color w:val="1F3864" w:themeColor="accent5" w:themeShade="80"/>
          <w:sz w:val="20"/>
          <w:szCs w:val="20"/>
        </w:rPr>
        <w:t>otel</w:t>
      </w:r>
      <w:r w:rsidR="00BB238A">
        <w:rPr>
          <w:rFonts w:ascii="Poppins" w:hAnsi="Poppins" w:cs="Poppins"/>
          <w:color w:val="1F3864" w:themeColor="accent5" w:themeShade="80"/>
          <w:sz w:val="20"/>
          <w:szCs w:val="20"/>
        </w:rPr>
        <w:t>-</w:t>
      </w:r>
      <w:r w:rsidRPr="008A6FDD">
        <w:rPr>
          <w:rFonts w:ascii="Poppins" w:hAnsi="Poppins" w:cs="Poppins"/>
          <w:color w:val="1F3864" w:themeColor="accent5" w:themeShade="80"/>
          <w:sz w:val="20"/>
          <w:szCs w:val="20"/>
        </w:rPr>
        <w:t xml:space="preserve"> Aeropuerto.</w:t>
      </w:r>
    </w:p>
    <w:p w14:paraId="73FE6793" w14:textId="2893A7B2" w:rsidR="00AD1C1A" w:rsidRPr="008A6FDD" w:rsidRDefault="00AD1C1A" w:rsidP="00AD1C1A">
      <w:pPr>
        <w:pStyle w:val="Sinespaciado"/>
        <w:numPr>
          <w:ilvl w:val="0"/>
          <w:numId w:val="32"/>
        </w:numPr>
        <w:rPr>
          <w:rFonts w:ascii="Poppins" w:hAnsi="Poppins" w:cs="Poppins"/>
          <w:color w:val="1F3864" w:themeColor="accent5" w:themeShade="80"/>
          <w:sz w:val="20"/>
          <w:szCs w:val="20"/>
        </w:rPr>
      </w:pPr>
      <w:r w:rsidRPr="008A6FDD">
        <w:rPr>
          <w:rFonts w:ascii="Poppins" w:hAnsi="Poppins" w:cs="Poppins"/>
          <w:color w:val="1F3864" w:themeColor="accent5" w:themeShade="80"/>
          <w:sz w:val="20"/>
          <w:szCs w:val="20"/>
        </w:rPr>
        <w:t xml:space="preserve">01 noche de hotel en Casablanca </w:t>
      </w:r>
    </w:p>
    <w:p w14:paraId="01D862A6" w14:textId="3C0BB7B6" w:rsidR="00AD1C1A" w:rsidRPr="008A6FDD" w:rsidRDefault="00AD1C1A" w:rsidP="00AD1C1A">
      <w:pPr>
        <w:pStyle w:val="Sinespaciado"/>
        <w:numPr>
          <w:ilvl w:val="0"/>
          <w:numId w:val="32"/>
        </w:numPr>
        <w:rPr>
          <w:rFonts w:ascii="Poppins" w:hAnsi="Poppins" w:cs="Poppins"/>
          <w:color w:val="1F3864" w:themeColor="accent5" w:themeShade="80"/>
          <w:sz w:val="20"/>
          <w:szCs w:val="20"/>
        </w:rPr>
      </w:pPr>
      <w:r w:rsidRPr="008A6FDD">
        <w:rPr>
          <w:rFonts w:ascii="Poppins" w:hAnsi="Poppins" w:cs="Poppins"/>
          <w:color w:val="1F3864" w:themeColor="accent5" w:themeShade="80"/>
          <w:sz w:val="20"/>
          <w:szCs w:val="20"/>
        </w:rPr>
        <w:t xml:space="preserve">02 noches de hotel en Fez </w:t>
      </w:r>
    </w:p>
    <w:p w14:paraId="654D31AD" w14:textId="3A286DDE" w:rsidR="00AD1C1A" w:rsidRPr="008A6FDD" w:rsidRDefault="00AD1C1A" w:rsidP="00AD1C1A">
      <w:pPr>
        <w:pStyle w:val="Sinespaciado"/>
        <w:numPr>
          <w:ilvl w:val="0"/>
          <w:numId w:val="32"/>
        </w:numPr>
        <w:rPr>
          <w:rFonts w:ascii="Poppins" w:hAnsi="Poppins" w:cs="Poppins"/>
          <w:color w:val="1F3864" w:themeColor="accent5" w:themeShade="80"/>
          <w:sz w:val="20"/>
          <w:szCs w:val="20"/>
        </w:rPr>
      </w:pPr>
      <w:r w:rsidRPr="008A6FDD">
        <w:rPr>
          <w:rFonts w:ascii="Poppins" w:hAnsi="Poppins" w:cs="Poppins"/>
          <w:color w:val="1F3864" w:themeColor="accent5" w:themeShade="80"/>
          <w:sz w:val="20"/>
          <w:szCs w:val="20"/>
        </w:rPr>
        <w:t xml:space="preserve">01 noche de hotel en Erfoud </w:t>
      </w:r>
    </w:p>
    <w:p w14:paraId="5D779C9B" w14:textId="55AF1E40" w:rsidR="00AD1C1A" w:rsidRPr="008A6FDD" w:rsidRDefault="00AD1C1A" w:rsidP="00AD1C1A">
      <w:pPr>
        <w:pStyle w:val="Sinespaciado"/>
        <w:numPr>
          <w:ilvl w:val="0"/>
          <w:numId w:val="32"/>
        </w:numPr>
        <w:rPr>
          <w:rFonts w:ascii="Poppins" w:hAnsi="Poppins" w:cs="Poppins"/>
          <w:color w:val="1F3864" w:themeColor="accent5" w:themeShade="80"/>
          <w:sz w:val="20"/>
          <w:szCs w:val="20"/>
        </w:rPr>
      </w:pPr>
      <w:r w:rsidRPr="008A6FDD">
        <w:rPr>
          <w:rFonts w:ascii="Poppins" w:hAnsi="Poppins" w:cs="Poppins"/>
          <w:color w:val="1F3864" w:themeColor="accent5" w:themeShade="80"/>
          <w:sz w:val="20"/>
          <w:szCs w:val="20"/>
        </w:rPr>
        <w:t xml:space="preserve">01 noche de hotel en Ouarzazate </w:t>
      </w:r>
    </w:p>
    <w:p w14:paraId="50BFC039" w14:textId="184CCF08" w:rsidR="00AD1C1A" w:rsidRPr="008A6FDD" w:rsidRDefault="00AD1C1A" w:rsidP="00AD1C1A">
      <w:pPr>
        <w:pStyle w:val="Sinespaciado"/>
        <w:numPr>
          <w:ilvl w:val="0"/>
          <w:numId w:val="32"/>
        </w:numPr>
        <w:rPr>
          <w:rFonts w:ascii="Poppins" w:hAnsi="Poppins" w:cs="Poppins"/>
          <w:color w:val="1F3864" w:themeColor="accent5" w:themeShade="80"/>
          <w:sz w:val="20"/>
          <w:szCs w:val="20"/>
        </w:rPr>
      </w:pPr>
      <w:r w:rsidRPr="008A6FDD">
        <w:rPr>
          <w:rFonts w:ascii="Poppins" w:hAnsi="Poppins" w:cs="Poppins"/>
          <w:color w:val="1F3864" w:themeColor="accent5" w:themeShade="80"/>
          <w:sz w:val="20"/>
          <w:szCs w:val="20"/>
        </w:rPr>
        <w:t xml:space="preserve">02 noches de hotel en Marrakech </w:t>
      </w:r>
    </w:p>
    <w:p w14:paraId="673E2358" w14:textId="77777777" w:rsidR="00AD1C1A" w:rsidRPr="008A6FDD" w:rsidRDefault="00AD1C1A" w:rsidP="00AD1C1A">
      <w:pPr>
        <w:pStyle w:val="Sinespaciado"/>
        <w:numPr>
          <w:ilvl w:val="0"/>
          <w:numId w:val="32"/>
        </w:numPr>
        <w:rPr>
          <w:rFonts w:ascii="Poppins" w:hAnsi="Poppins" w:cs="Poppins"/>
          <w:color w:val="1F3864" w:themeColor="accent5" w:themeShade="80"/>
          <w:sz w:val="20"/>
          <w:szCs w:val="20"/>
        </w:rPr>
      </w:pPr>
      <w:r w:rsidRPr="008A6FDD">
        <w:rPr>
          <w:rFonts w:ascii="Poppins" w:hAnsi="Poppins" w:cs="Poppins"/>
          <w:color w:val="1F3864" w:themeColor="accent5" w:themeShade="80"/>
          <w:sz w:val="20"/>
          <w:szCs w:val="20"/>
        </w:rPr>
        <w:t>Todas las entradas y las visitas a los sitios indicados en el itinerario.</w:t>
      </w:r>
    </w:p>
    <w:p w14:paraId="55DEE299" w14:textId="2EE4FBC3" w:rsidR="00AD1C1A" w:rsidRPr="008A6FDD" w:rsidRDefault="002B4656" w:rsidP="00AD1C1A">
      <w:pPr>
        <w:pStyle w:val="Sinespaciado"/>
        <w:numPr>
          <w:ilvl w:val="0"/>
          <w:numId w:val="32"/>
        </w:numPr>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Asistencia de habla hispana </w:t>
      </w:r>
      <w:r w:rsidR="00AD1C1A" w:rsidRPr="008A6FDD">
        <w:rPr>
          <w:rFonts w:ascii="Poppins" w:hAnsi="Poppins" w:cs="Poppins"/>
          <w:color w:val="1F3864" w:themeColor="accent5" w:themeShade="80"/>
          <w:sz w:val="20"/>
          <w:szCs w:val="20"/>
        </w:rPr>
        <w:t xml:space="preserve">y guía </w:t>
      </w:r>
      <w:r>
        <w:rPr>
          <w:rFonts w:ascii="Poppins" w:hAnsi="Poppins" w:cs="Poppins"/>
          <w:color w:val="1F3864" w:themeColor="accent5" w:themeShade="80"/>
          <w:sz w:val="20"/>
          <w:szCs w:val="20"/>
        </w:rPr>
        <w:t xml:space="preserve">acompañante de habla hispana con más de 7 pasajeros </w:t>
      </w:r>
    </w:p>
    <w:p w14:paraId="61904F17" w14:textId="1019A58E" w:rsidR="00AD1C1A" w:rsidRPr="008A6FDD" w:rsidRDefault="002B4656" w:rsidP="00AD1C1A">
      <w:pPr>
        <w:pStyle w:val="Sinespaciado"/>
        <w:numPr>
          <w:ilvl w:val="0"/>
          <w:numId w:val="32"/>
        </w:numPr>
        <w:rPr>
          <w:rFonts w:ascii="Poppins" w:hAnsi="Poppins" w:cs="Poppins"/>
          <w:color w:val="1F3864" w:themeColor="accent5" w:themeShade="80"/>
          <w:sz w:val="20"/>
          <w:szCs w:val="20"/>
        </w:rPr>
      </w:pPr>
      <w:r>
        <w:rPr>
          <w:rFonts w:ascii="Poppins" w:hAnsi="Poppins" w:cs="Poppins"/>
          <w:color w:val="1F3864" w:themeColor="accent5" w:themeShade="80"/>
          <w:sz w:val="20"/>
          <w:szCs w:val="20"/>
        </w:rPr>
        <w:t>T</w:t>
      </w:r>
      <w:r w:rsidR="00AD1C1A" w:rsidRPr="008A6FDD">
        <w:rPr>
          <w:rFonts w:ascii="Poppins" w:hAnsi="Poppins" w:cs="Poppins"/>
          <w:color w:val="1F3864" w:themeColor="accent5" w:themeShade="80"/>
          <w:sz w:val="20"/>
          <w:szCs w:val="20"/>
        </w:rPr>
        <w:t>raslados se realizan en vehículos con aire acondicionado.</w:t>
      </w:r>
    </w:p>
    <w:p w14:paraId="78370316" w14:textId="77777777" w:rsidR="00AD1C1A" w:rsidRPr="008A6FDD" w:rsidRDefault="00AD1C1A" w:rsidP="00AD1C1A">
      <w:pPr>
        <w:pStyle w:val="Sinespaciado"/>
        <w:numPr>
          <w:ilvl w:val="0"/>
          <w:numId w:val="32"/>
        </w:numPr>
        <w:rPr>
          <w:rFonts w:ascii="Poppins" w:hAnsi="Poppins" w:cs="Poppins"/>
          <w:color w:val="1F3864" w:themeColor="accent5" w:themeShade="80"/>
          <w:sz w:val="20"/>
          <w:szCs w:val="20"/>
        </w:rPr>
      </w:pPr>
      <w:r w:rsidRPr="008A6FDD">
        <w:rPr>
          <w:rFonts w:ascii="Poppins" w:hAnsi="Poppins" w:cs="Poppins"/>
          <w:color w:val="1F3864" w:themeColor="accent5" w:themeShade="80"/>
          <w:sz w:val="20"/>
          <w:szCs w:val="20"/>
        </w:rPr>
        <w:t xml:space="preserve">Desayunos diarios </w:t>
      </w:r>
    </w:p>
    <w:p w14:paraId="717E6C1C" w14:textId="77777777" w:rsidR="00AD1C1A" w:rsidRPr="00AD1C1A" w:rsidRDefault="00AD1C1A" w:rsidP="00AD1C1A">
      <w:pPr>
        <w:pStyle w:val="Sinespaciado"/>
        <w:ind w:left="720"/>
        <w:rPr>
          <w:rFonts w:ascii="Poppins" w:hAnsi="Poppins" w:cs="Poppins"/>
          <w:color w:val="1F3864" w:themeColor="accent5" w:themeShade="80"/>
          <w:szCs w:val="21"/>
        </w:rPr>
      </w:pPr>
    </w:p>
    <w:p w14:paraId="1A065799" w14:textId="77777777" w:rsidR="00AD1C1A" w:rsidRPr="008A6FDD" w:rsidRDefault="00AD1C1A" w:rsidP="00AD1C1A">
      <w:pPr>
        <w:pStyle w:val="Sinespaciado"/>
        <w:spacing w:line="360" w:lineRule="auto"/>
        <w:rPr>
          <w:rFonts w:ascii="Poppins" w:hAnsi="Poppins" w:cs="Poppins"/>
          <w:b/>
          <w:bCs/>
          <w:color w:val="1F3864" w:themeColor="accent5" w:themeShade="80"/>
          <w:sz w:val="28"/>
          <w:szCs w:val="24"/>
        </w:rPr>
      </w:pPr>
      <w:r w:rsidRPr="008A6FDD">
        <w:rPr>
          <w:rFonts w:ascii="Poppins" w:hAnsi="Poppins" w:cs="Poppins"/>
          <w:b/>
          <w:bCs/>
          <w:color w:val="1F3864" w:themeColor="accent5" w:themeShade="80"/>
          <w:sz w:val="28"/>
          <w:szCs w:val="24"/>
        </w:rPr>
        <w:t xml:space="preserve">NO INCLUYE: </w:t>
      </w:r>
    </w:p>
    <w:p w14:paraId="005B51F1" w14:textId="77777777" w:rsidR="00AD1C1A" w:rsidRPr="008A6FDD" w:rsidRDefault="00AD1C1A" w:rsidP="00AD1C1A">
      <w:pPr>
        <w:pStyle w:val="Prrafodelista"/>
        <w:numPr>
          <w:ilvl w:val="0"/>
          <w:numId w:val="31"/>
        </w:numPr>
        <w:spacing w:after="0" w:line="240" w:lineRule="auto"/>
        <w:rPr>
          <w:rFonts w:ascii="Poppins" w:hAnsi="Poppins" w:cs="Poppins"/>
          <w:bCs/>
          <w:color w:val="1F3864" w:themeColor="accent5" w:themeShade="80"/>
          <w:sz w:val="20"/>
          <w:szCs w:val="20"/>
        </w:rPr>
      </w:pPr>
      <w:r w:rsidRPr="008A6FDD">
        <w:rPr>
          <w:rFonts w:ascii="Poppins" w:hAnsi="Poppins" w:cs="Poppins"/>
          <w:bCs/>
          <w:color w:val="1F3864" w:themeColor="accent5" w:themeShade="80"/>
          <w:sz w:val="20"/>
          <w:szCs w:val="20"/>
        </w:rPr>
        <w:t>Alimentos y bebidas no especificadas</w:t>
      </w:r>
    </w:p>
    <w:p w14:paraId="4A63375C" w14:textId="77777777" w:rsidR="00AD1C1A" w:rsidRPr="008A6FDD" w:rsidRDefault="00AD1C1A" w:rsidP="00AD1C1A">
      <w:pPr>
        <w:pStyle w:val="Prrafodelista"/>
        <w:numPr>
          <w:ilvl w:val="0"/>
          <w:numId w:val="31"/>
        </w:numPr>
        <w:spacing w:after="0" w:line="240" w:lineRule="auto"/>
        <w:rPr>
          <w:rFonts w:ascii="Poppins" w:hAnsi="Poppins" w:cs="Poppins"/>
          <w:bCs/>
          <w:color w:val="1F3864" w:themeColor="accent5" w:themeShade="80"/>
          <w:sz w:val="20"/>
          <w:szCs w:val="20"/>
        </w:rPr>
      </w:pPr>
      <w:r w:rsidRPr="008A6FDD">
        <w:rPr>
          <w:rFonts w:ascii="Poppins" w:hAnsi="Poppins" w:cs="Poppins"/>
          <w:bCs/>
          <w:color w:val="1F3864" w:themeColor="accent5" w:themeShade="80"/>
          <w:sz w:val="20"/>
          <w:szCs w:val="20"/>
        </w:rPr>
        <w:t>Boletos aéreos</w:t>
      </w:r>
    </w:p>
    <w:p w14:paraId="5B4F8FBA" w14:textId="77777777" w:rsidR="00AD1C1A" w:rsidRPr="008A6FDD" w:rsidRDefault="00AD1C1A" w:rsidP="00AD1C1A">
      <w:pPr>
        <w:pStyle w:val="Prrafodelista"/>
        <w:numPr>
          <w:ilvl w:val="0"/>
          <w:numId w:val="31"/>
        </w:numPr>
        <w:spacing w:after="0" w:line="240" w:lineRule="auto"/>
        <w:rPr>
          <w:rFonts w:ascii="Poppins" w:hAnsi="Poppins" w:cs="Poppins"/>
          <w:bCs/>
          <w:color w:val="1F3864" w:themeColor="accent5" w:themeShade="80"/>
          <w:sz w:val="20"/>
          <w:szCs w:val="20"/>
        </w:rPr>
      </w:pPr>
      <w:r w:rsidRPr="008A6FDD">
        <w:rPr>
          <w:rFonts w:ascii="Poppins" w:hAnsi="Poppins" w:cs="Poppins"/>
          <w:bCs/>
          <w:color w:val="1F3864" w:themeColor="accent5" w:themeShade="80"/>
          <w:sz w:val="20"/>
          <w:szCs w:val="20"/>
        </w:rPr>
        <w:t>Seguro de viajes</w:t>
      </w:r>
    </w:p>
    <w:p w14:paraId="22F7EEDD" w14:textId="5298A359" w:rsidR="00AD1C1A" w:rsidRPr="008A6FDD" w:rsidRDefault="00AD1C1A" w:rsidP="00AD1C1A">
      <w:pPr>
        <w:pStyle w:val="Prrafodelista"/>
        <w:numPr>
          <w:ilvl w:val="0"/>
          <w:numId w:val="31"/>
        </w:numPr>
        <w:spacing w:after="0" w:line="240" w:lineRule="auto"/>
        <w:contextualSpacing w:val="0"/>
        <w:rPr>
          <w:rFonts w:ascii="Poppins" w:hAnsi="Poppins" w:cs="Poppins"/>
          <w:bCs/>
          <w:color w:val="1F3864" w:themeColor="accent5" w:themeShade="80"/>
          <w:sz w:val="20"/>
          <w:szCs w:val="20"/>
        </w:rPr>
      </w:pPr>
      <w:r w:rsidRPr="008A6FDD">
        <w:rPr>
          <w:rFonts w:ascii="Poppins" w:hAnsi="Poppins" w:cs="Poppins"/>
          <w:bCs/>
          <w:color w:val="1F3864" w:themeColor="accent5" w:themeShade="80"/>
          <w:sz w:val="20"/>
          <w:szCs w:val="20"/>
        </w:rPr>
        <w:t>Gastos extras personales</w:t>
      </w:r>
    </w:p>
    <w:p w14:paraId="1C934E95" w14:textId="182E6B8A" w:rsidR="00AD1C1A" w:rsidRPr="008A6FDD" w:rsidRDefault="00AD1C1A" w:rsidP="00AD1C1A">
      <w:pPr>
        <w:pStyle w:val="Prrafodelista"/>
        <w:numPr>
          <w:ilvl w:val="0"/>
          <w:numId w:val="31"/>
        </w:numPr>
        <w:spacing w:after="0" w:line="240" w:lineRule="auto"/>
        <w:rPr>
          <w:rFonts w:ascii="Poppins" w:hAnsi="Poppins" w:cs="Poppins"/>
          <w:bCs/>
          <w:color w:val="1F3864" w:themeColor="accent5" w:themeShade="80"/>
          <w:sz w:val="20"/>
          <w:szCs w:val="20"/>
        </w:rPr>
      </w:pPr>
      <w:r w:rsidRPr="008A6FDD">
        <w:rPr>
          <w:rFonts w:ascii="Poppins" w:hAnsi="Poppins" w:cs="Poppins"/>
          <w:bCs/>
          <w:color w:val="1F3864" w:themeColor="accent5" w:themeShade="80"/>
          <w:sz w:val="20"/>
          <w:szCs w:val="20"/>
        </w:rPr>
        <w:t xml:space="preserve">Propinas </w:t>
      </w:r>
      <w:r w:rsidR="002B4656">
        <w:rPr>
          <w:rFonts w:ascii="Poppins" w:hAnsi="Poppins" w:cs="Poppins"/>
          <w:bCs/>
          <w:color w:val="1F3864" w:themeColor="accent5" w:themeShade="80"/>
          <w:sz w:val="20"/>
          <w:szCs w:val="20"/>
        </w:rPr>
        <w:t xml:space="preserve">maleteros, choferes y guías </w:t>
      </w:r>
    </w:p>
    <w:p w14:paraId="5A3A69BE" w14:textId="0CF3E4B7" w:rsidR="00AD1C1A" w:rsidRPr="008A6FDD" w:rsidRDefault="002B4656" w:rsidP="00AD1C1A">
      <w:pPr>
        <w:pStyle w:val="Prrafodelista"/>
        <w:numPr>
          <w:ilvl w:val="0"/>
          <w:numId w:val="31"/>
        </w:numPr>
        <w:spacing w:after="0" w:line="240"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Vuelos internacionales </w:t>
      </w:r>
    </w:p>
    <w:p w14:paraId="004C612C" w14:textId="5B2B5285" w:rsidR="00AD1C1A" w:rsidRDefault="00AD1C1A" w:rsidP="00AD1C1A">
      <w:pPr>
        <w:pStyle w:val="Prrafodelista"/>
        <w:numPr>
          <w:ilvl w:val="0"/>
          <w:numId w:val="31"/>
        </w:numPr>
        <w:spacing w:after="0" w:line="240" w:lineRule="auto"/>
        <w:rPr>
          <w:rFonts w:ascii="Poppins" w:hAnsi="Poppins" w:cs="Poppins"/>
          <w:bCs/>
          <w:color w:val="1F3864" w:themeColor="accent5" w:themeShade="80"/>
          <w:sz w:val="20"/>
          <w:szCs w:val="20"/>
        </w:rPr>
      </w:pPr>
      <w:r w:rsidRPr="008A6FDD">
        <w:rPr>
          <w:rFonts w:ascii="Poppins" w:hAnsi="Poppins" w:cs="Poppins"/>
          <w:bCs/>
          <w:color w:val="1F3864" w:themeColor="accent5" w:themeShade="80"/>
          <w:sz w:val="20"/>
          <w:szCs w:val="20"/>
        </w:rPr>
        <w:t>Visitas opcionales</w:t>
      </w:r>
    </w:p>
    <w:p w14:paraId="2809A471" w14:textId="14F63AA7" w:rsidR="002B4656" w:rsidRDefault="002B4656" w:rsidP="00AD1C1A">
      <w:pPr>
        <w:pStyle w:val="Prrafodelista"/>
        <w:numPr>
          <w:ilvl w:val="0"/>
          <w:numId w:val="31"/>
        </w:numPr>
        <w:spacing w:after="0" w:line="240" w:lineRule="auto"/>
        <w:rPr>
          <w:rFonts w:ascii="Poppins" w:hAnsi="Poppins" w:cs="Poppins"/>
          <w:bCs/>
          <w:color w:val="1F3864" w:themeColor="accent5" w:themeShade="80"/>
          <w:sz w:val="20"/>
          <w:szCs w:val="20"/>
        </w:rPr>
      </w:pPr>
      <w:r w:rsidRPr="002B4656">
        <w:rPr>
          <w:rFonts w:ascii="Poppins" w:hAnsi="Poppins" w:cs="Poppins"/>
          <w:bCs/>
          <w:color w:val="1F3864" w:themeColor="accent5" w:themeShade="80"/>
          <w:sz w:val="20"/>
          <w:szCs w:val="20"/>
        </w:rPr>
        <w:t>Comidas extras y bebidas.</w:t>
      </w:r>
    </w:p>
    <w:p w14:paraId="44BF74CF" w14:textId="77777777" w:rsidR="002B4656" w:rsidRPr="008A6FDD" w:rsidRDefault="002B4656" w:rsidP="002B4656">
      <w:pPr>
        <w:pStyle w:val="Prrafodelista"/>
        <w:numPr>
          <w:ilvl w:val="0"/>
          <w:numId w:val="31"/>
        </w:numPr>
        <w:spacing w:after="0" w:line="240" w:lineRule="auto"/>
        <w:rPr>
          <w:rFonts w:ascii="Poppins" w:hAnsi="Poppins" w:cs="Poppins"/>
          <w:bCs/>
          <w:color w:val="1F3864" w:themeColor="accent5" w:themeShade="80"/>
          <w:sz w:val="20"/>
          <w:szCs w:val="20"/>
        </w:rPr>
      </w:pPr>
      <w:r w:rsidRPr="008A6FDD">
        <w:rPr>
          <w:rFonts w:ascii="Poppins" w:hAnsi="Poppins" w:cs="Poppins"/>
          <w:bCs/>
          <w:color w:val="1F3864" w:themeColor="accent5" w:themeShade="80"/>
          <w:sz w:val="20"/>
          <w:szCs w:val="20"/>
        </w:rPr>
        <w:t>Todo lo no especificado en este programa</w:t>
      </w:r>
    </w:p>
    <w:p w14:paraId="742FE570" w14:textId="77777777" w:rsidR="002B4656" w:rsidRPr="008A6FDD" w:rsidRDefault="002B4656" w:rsidP="002B4656">
      <w:pPr>
        <w:pStyle w:val="Prrafodelista"/>
        <w:spacing w:after="0" w:line="240" w:lineRule="auto"/>
        <w:rPr>
          <w:rFonts w:ascii="Poppins" w:hAnsi="Poppins" w:cs="Poppins"/>
          <w:bCs/>
          <w:color w:val="1F3864" w:themeColor="accent5" w:themeShade="80"/>
          <w:sz w:val="20"/>
          <w:szCs w:val="20"/>
        </w:rPr>
      </w:pPr>
    </w:p>
    <w:p w14:paraId="0D388817" w14:textId="01564EA9" w:rsidR="00BB238A" w:rsidRDefault="00BB238A">
      <w:pPr>
        <w:rPr>
          <w:rFonts w:ascii="Poppins" w:hAnsi="Poppins" w:cs="Poppins"/>
          <w:bCs/>
          <w:color w:val="1F3864" w:themeColor="accent5" w:themeShade="80"/>
          <w:szCs w:val="21"/>
        </w:rPr>
      </w:pPr>
      <w:r>
        <w:rPr>
          <w:rFonts w:ascii="Poppins" w:hAnsi="Poppins" w:cs="Poppins"/>
          <w:bCs/>
          <w:color w:val="1F3864" w:themeColor="accent5" w:themeShade="80"/>
          <w:szCs w:val="21"/>
        </w:rPr>
        <w:br w:type="page"/>
      </w:r>
    </w:p>
    <w:p w14:paraId="671449FC" w14:textId="77777777" w:rsidR="00AD1C1A" w:rsidRDefault="00AD1C1A" w:rsidP="00AD1C1A">
      <w:pPr>
        <w:pStyle w:val="Prrafodelista"/>
        <w:spacing w:after="0" w:line="240" w:lineRule="auto"/>
        <w:contextualSpacing w:val="0"/>
        <w:rPr>
          <w:rFonts w:ascii="Poppins" w:hAnsi="Poppins" w:cs="Poppins"/>
          <w:bCs/>
          <w:color w:val="1F3864" w:themeColor="accent5" w:themeShade="80"/>
          <w:szCs w:val="21"/>
        </w:rPr>
      </w:pPr>
    </w:p>
    <w:p w14:paraId="2D9D22DE" w14:textId="004F6263" w:rsidR="00617B5F" w:rsidRDefault="00617B5F" w:rsidP="00AD1C1A">
      <w:pPr>
        <w:pStyle w:val="Prrafodelista"/>
        <w:spacing w:after="0" w:line="240" w:lineRule="auto"/>
        <w:contextualSpacing w:val="0"/>
        <w:rPr>
          <w:rFonts w:ascii="Poppins" w:hAnsi="Poppins" w:cs="Poppins"/>
          <w:bCs/>
          <w:color w:val="1F3864" w:themeColor="accent5" w:themeShade="80"/>
          <w:szCs w:val="21"/>
        </w:rPr>
      </w:pPr>
    </w:p>
    <w:p w14:paraId="17F04BFB" w14:textId="77777777" w:rsidR="00617B5F" w:rsidRPr="00617B5F" w:rsidRDefault="00617B5F" w:rsidP="00617B5F">
      <w:pPr>
        <w:spacing w:after="150" w:line="240" w:lineRule="auto"/>
        <w:jc w:val="center"/>
        <w:rPr>
          <w:rFonts w:ascii="Arial" w:eastAsia="Times New Roman" w:hAnsi="Arial" w:cs="Arial"/>
          <w:color w:val="555555"/>
          <w:sz w:val="21"/>
          <w:szCs w:val="21"/>
          <w:lang w:eastAsia="es-EC"/>
        </w:rPr>
      </w:pPr>
      <w:r w:rsidRPr="00617B5F">
        <w:rPr>
          <w:rFonts w:ascii="Poppins" w:eastAsia="Times New Roman" w:hAnsi="Poppins" w:cs="Poppins"/>
          <w:b/>
          <w:bCs/>
          <w:color w:val="002060"/>
          <w:sz w:val="28"/>
          <w:szCs w:val="28"/>
          <w:u w:val="single"/>
          <w:lang w:val="es-PE" w:eastAsia="es-EC"/>
        </w:rPr>
        <w:t>PRECIO DESDE</w:t>
      </w:r>
    </w:p>
    <w:p w14:paraId="789F8ADC" w14:textId="77777777" w:rsidR="00617B5F" w:rsidRPr="00617B5F" w:rsidRDefault="00617B5F" w:rsidP="00617B5F">
      <w:pPr>
        <w:spacing w:after="150" w:line="240" w:lineRule="auto"/>
        <w:jc w:val="center"/>
        <w:rPr>
          <w:rFonts w:ascii="Arial" w:eastAsia="Times New Roman" w:hAnsi="Arial" w:cs="Arial"/>
          <w:color w:val="555555"/>
          <w:sz w:val="21"/>
          <w:szCs w:val="21"/>
          <w:lang w:eastAsia="es-EC"/>
        </w:rPr>
      </w:pPr>
      <w:r w:rsidRPr="00617B5F">
        <w:rPr>
          <w:rFonts w:ascii="Poppins" w:eastAsia="Times New Roman" w:hAnsi="Poppins" w:cs="Poppins"/>
          <w:color w:val="002060"/>
          <w:lang w:val="es-PE" w:eastAsia="es-EC"/>
        </w:rPr>
        <w:t> POR PERSONA EN USD</w:t>
      </w:r>
    </w:p>
    <w:tbl>
      <w:tblPr>
        <w:tblW w:w="0" w:type="auto"/>
        <w:jc w:val="center"/>
        <w:tblCellMar>
          <w:top w:w="15" w:type="dxa"/>
          <w:left w:w="15" w:type="dxa"/>
          <w:bottom w:w="15" w:type="dxa"/>
          <w:right w:w="15" w:type="dxa"/>
        </w:tblCellMar>
        <w:tblLook w:val="04A0" w:firstRow="1" w:lastRow="0" w:firstColumn="1" w:lastColumn="0" w:noHBand="0" w:noVBand="1"/>
      </w:tblPr>
      <w:tblGrid>
        <w:gridCol w:w="5150"/>
        <w:gridCol w:w="880"/>
      </w:tblGrid>
      <w:tr w:rsidR="00E43191" w:rsidRPr="00617B5F" w14:paraId="5AC3C4AA" w14:textId="77777777" w:rsidTr="00E4319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B9F2059" w14:textId="21319A28" w:rsidR="00E43191" w:rsidRPr="00617B5F" w:rsidRDefault="00E43191" w:rsidP="00E43191">
            <w:pPr>
              <w:spacing w:after="150" w:line="240" w:lineRule="auto"/>
              <w:jc w:val="center"/>
              <w:rPr>
                <w:rFonts w:ascii="Arial" w:eastAsia="Times New Roman" w:hAnsi="Arial" w:cs="Arial"/>
                <w:color w:val="555555"/>
                <w:sz w:val="21"/>
                <w:szCs w:val="21"/>
                <w:lang w:eastAsia="es-EC"/>
              </w:rPr>
            </w:pPr>
            <w:r w:rsidRPr="00AD1C1A">
              <w:rPr>
                <w:rFonts w:ascii="Poppins" w:eastAsia="Times New Roman" w:hAnsi="Poppins" w:cs="Poppins"/>
                <w:b/>
                <w:bCs/>
                <w:color w:val="002060"/>
                <w:sz w:val="21"/>
                <w:szCs w:val="21"/>
                <w:lang w:eastAsia="es-EC"/>
              </w:rPr>
              <w:t>TEMPORADAS</w:t>
            </w:r>
          </w:p>
        </w:tc>
        <w:tc>
          <w:tcPr>
            <w:tcW w:w="0" w:type="auto"/>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2A8A4B6" w14:textId="4B92D804" w:rsidR="00E43191" w:rsidRPr="00617B5F" w:rsidRDefault="00E43191" w:rsidP="00E43191">
            <w:pPr>
              <w:spacing w:after="150" w:line="240" w:lineRule="auto"/>
              <w:jc w:val="center"/>
              <w:rPr>
                <w:rFonts w:ascii="Arial" w:eastAsia="Times New Roman" w:hAnsi="Arial" w:cs="Arial"/>
                <w:color w:val="555555"/>
                <w:sz w:val="21"/>
                <w:szCs w:val="21"/>
                <w:lang w:eastAsia="es-EC"/>
              </w:rPr>
            </w:pPr>
            <w:r w:rsidRPr="00AD1C1A">
              <w:rPr>
                <w:rFonts w:ascii="Poppins" w:eastAsia="Times New Roman" w:hAnsi="Poppins" w:cs="Poppins"/>
                <w:b/>
                <w:bCs/>
                <w:color w:val="002060"/>
                <w:sz w:val="21"/>
                <w:szCs w:val="21"/>
                <w:lang w:eastAsia="es-EC"/>
              </w:rPr>
              <w:t>DOBLE</w:t>
            </w:r>
          </w:p>
        </w:tc>
      </w:tr>
      <w:tr w:rsidR="00E43191" w:rsidRPr="00617B5F" w14:paraId="334BC2F5" w14:textId="77777777" w:rsidTr="00E43191">
        <w:trPr>
          <w:trHeight w:val="645"/>
          <w:jc w:val="center"/>
        </w:trPr>
        <w:tc>
          <w:tcPr>
            <w:tcW w:w="0" w:type="auto"/>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029CAD1" w14:textId="77777777" w:rsidR="00E43191" w:rsidRPr="00AD1C1A" w:rsidRDefault="00E43191" w:rsidP="00E43191">
            <w:pPr>
              <w:spacing w:after="0" w:line="240" w:lineRule="auto"/>
              <w:jc w:val="center"/>
              <w:rPr>
                <w:rFonts w:ascii="Poppins" w:hAnsi="Poppins" w:cs="Poppins"/>
                <w:b/>
                <w:bCs/>
                <w:color w:val="002060"/>
                <w:sz w:val="21"/>
                <w:szCs w:val="21"/>
              </w:rPr>
            </w:pPr>
            <w:r w:rsidRPr="00AD1C1A">
              <w:rPr>
                <w:rFonts w:ascii="Poppins" w:hAnsi="Poppins" w:cs="Poppins"/>
                <w:b/>
                <w:bCs/>
                <w:color w:val="002060"/>
                <w:sz w:val="21"/>
                <w:szCs w:val="21"/>
              </w:rPr>
              <w:t>MEDIA:</w:t>
            </w:r>
          </w:p>
          <w:p w14:paraId="0E569915" w14:textId="77777777" w:rsidR="00E43191" w:rsidRDefault="00E43191" w:rsidP="00E43191">
            <w:pPr>
              <w:spacing w:after="0" w:line="240" w:lineRule="auto"/>
              <w:jc w:val="center"/>
              <w:rPr>
                <w:rFonts w:ascii="Poppins" w:hAnsi="Poppins" w:cs="Poppins"/>
                <w:color w:val="002060"/>
                <w:sz w:val="21"/>
                <w:szCs w:val="21"/>
              </w:rPr>
            </w:pPr>
            <w:r w:rsidRPr="00617B5F">
              <w:rPr>
                <w:rFonts w:ascii="Poppins" w:hAnsi="Poppins" w:cs="Poppins"/>
                <w:color w:val="002060"/>
                <w:sz w:val="21"/>
                <w:szCs w:val="21"/>
              </w:rPr>
              <w:t>DEL 01 DE MARZO, 202</w:t>
            </w:r>
            <w:r>
              <w:rPr>
                <w:rFonts w:ascii="Poppins" w:hAnsi="Poppins" w:cs="Poppins"/>
                <w:color w:val="002060"/>
                <w:sz w:val="21"/>
                <w:szCs w:val="21"/>
              </w:rPr>
              <w:t>6</w:t>
            </w:r>
            <w:r w:rsidRPr="00617B5F">
              <w:rPr>
                <w:rFonts w:ascii="Poppins" w:hAnsi="Poppins" w:cs="Poppins"/>
                <w:color w:val="002060"/>
                <w:sz w:val="21"/>
                <w:szCs w:val="21"/>
              </w:rPr>
              <w:t xml:space="preserve"> AL 20 DE DICIEMBRE, 202</w:t>
            </w:r>
            <w:r>
              <w:rPr>
                <w:rFonts w:ascii="Poppins" w:hAnsi="Poppins" w:cs="Poppins"/>
                <w:color w:val="002060"/>
                <w:sz w:val="21"/>
                <w:szCs w:val="21"/>
              </w:rPr>
              <w:t>6</w:t>
            </w:r>
          </w:p>
          <w:p w14:paraId="2B3B81E3" w14:textId="77777777" w:rsidR="00E43191" w:rsidRPr="00617B5F" w:rsidRDefault="00E43191" w:rsidP="00E43191">
            <w:pPr>
              <w:spacing w:after="0" w:line="240" w:lineRule="auto"/>
              <w:jc w:val="center"/>
              <w:rPr>
                <w:rFonts w:ascii="Poppins" w:hAnsi="Poppins" w:cs="Poppins"/>
                <w:color w:val="002060"/>
                <w:sz w:val="21"/>
                <w:szCs w:val="21"/>
              </w:rPr>
            </w:pPr>
          </w:p>
          <w:p w14:paraId="235C92D7" w14:textId="24F2B157" w:rsidR="00E43191" w:rsidRPr="00617B5F" w:rsidRDefault="00E43191" w:rsidP="00E43191">
            <w:pPr>
              <w:spacing w:after="150" w:line="240" w:lineRule="auto"/>
              <w:jc w:val="center"/>
              <w:rPr>
                <w:rFonts w:ascii="Arial" w:eastAsia="Times New Roman" w:hAnsi="Arial" w:cs="Arial"/>
                <w:color w:val="555555"/>
                <w:sz w:val="21"/>
                <w:szCs w:val="21"/>
                <w:lang w:eastAsia="es-EC"/>
              </w:rPr>
            </w:pPr>
            <w:r w:rsidRPr="00617B5F">
              <w:rPr>
                <w:rFonts w:ascii="Poppins" w:hAnsi="Poppins" w:cs="Poppins"/>
                <w:color w:val="002060"/>
                <w:sz w:val="21"/>
                <w:szCs w:val="21"/>
              </w:rPr>
              <w:t>DEL 06 DE ENERO, 202</w:t>
            </w:r>
            <w:r>
              <w:rPr>
                <w:rFonts w:ascii="Poppins" w:hAnsi="Poppins" w:cs="Poppins"/>
                <w:color w:val="002060"/>
                <w:sz w:val="21"/>
                <w:szCs w:val="21"/>
              </w:rPr>
              <w:t>7</w:t>
            </w:r>
            <w:r w:rsidRPr="00617B5F">
              <w:rPr>
                <w:rFonts w:ascii="Poppins" w:hAnsi="Poppins" w:cs="Poppins"/>
                <w:color w:val="002060"/>
                <w:sz w:val="21"/>
                <w:szCs w:val="21"/>
              </w:rPr>
              <w:t xml:space="preserve"> AL 23 DE FEBRERO, 202</w:t>
            </w:r>
            <w:r>
              <w:rPr>
                <w:rFonts w:ascii="Poppins" w:hAnsi="Poppins" w:cs="Poppins"/>
                <w:color w:val="002060"/>
                <w:sz w:val="21"/>
                <w:szCs w:val="21"/>
              </w:rPr>
              <w:t>7</w:t>
            </w:r>
          </w:p>
        </w:tc>
        <w:tc>
          <w:tcPr>
            <w:tcW w:w="0" w:type="auto"/>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EBD6801" w14:textId="756A1E21" w:rsidR="00E43191" w:rsidRPr="00617B5F" w:rsidRDefault="00E43191" w:rsidP="00E43191">
            <w:pPr>
              <w:spacing w:after="150" w:line="240" w:lineRule="auto"/>
              <w:jc w:val="center"/>
              <w:rPr>
                <w:rFonts w:ascii="Poppins" w:hAnsi="Poppins" w:cs="Poppins"/>
                <w:b/>
                <w:bCs/>
                <w:color w:val="002060"/>
                <w:sz w:val="28"/>
                <w:szCs w:val="28"/>
              </w:rPr>
            </w:pPr>
            <w:r w:rsidRPr="00E43191">
              <w:rPr>
                <w:rFonts w:ascii="Poppins" w:hAnsi="Poppins" w:cs="Poppins"/>
                <w:b/>
                <w:bCs/>
                <w:color w:val="002060"/>
                <w:sz w:val="28"/>
                <w:szCs w:val="28"/>
              </w:rPr>
              <w:t>2236</w:t>
            </w:r>
          </w:p>
        </w:tc>
      </w:tr>
    </w:tbl>
    <w:p w14:paraId="007E2B3D" w14:textId="77777777" w:rsidR="00617B5F" w:rsidRPr="00AD1C1A" w:rsidRDefault="00617B5F" w:rsidP="00AD1C1A">
      <w:pPr>
        <w:pStyle w:val="Prrafodelista"/>
        <w:spacing w:after="0" w:line="240" w:lineRule="auto"/>
        <w:contextualSpacing w:val="0"/>
        <w:rPr>
          <w:rFonts w:ascii="Poppins" w:hAnsi="Poppins" w:cs="Poppins"/>
          <w:bCs/>
          <w:color w:val="1F3864" w:themeColor="accent5" w:themeShade="80"/>
          <w:szCs w:val="21"/>
        </w:rPr>
      </w:pPr>
    </w:p>
    <w:p w14:paraId="29EEF41C" w14:textId="3F6FB065" w:rsidR="008A6FDD" w:rsidRPr="008A6FDD" w:rsidRDefault="00AD1C1A" w:rsidP="00AD1C1A">
      <w:pPr>
        <w:spacing w:line="240" w:lineRule="auto"/>
        <w:jc w:val="both"/>
        <w:rPr>
          <w:rFonts w:ascii="Poppins" w:hAnsi="Poppins" w:cs="Poppins"/>
          <w:b/>
          <w:bCs/>
          <w:color w:val="1F3864" w:themeColor="accent5" w:themeShade="80"/>
          <w:sz w:val="28"/>
          <w:szCs w:val="24"/>
        </w:rPr>
      </w:pPr>
      <w:r w:rsidRPr="008A6FDD">
        <w:rPr>
          <w:rFonts w:ascii="Poppins" w:hAnsi="Poppins" w:cs="Poppins"/>
          <w:b/>
          <w:bCs/>
          <w:color w:val="1F3864" w:themeColor="accent5" w:themeShade="80"/>
          <w:sz w:val="28"/>
          <w:szCs w:val="24"/>
        </w:rPr>
        <w:t xml:space="preserve">ITINERARIO </w:t>
      </w:r>
    </w:p>
    <w:p w14:paraId="6AA0CC72" w14:textId="77777777" w:rsidR="00AD1C1A" w:rsidRPr="008A6FDD" w:rsidRDefault="00AD1C1A" w:rsidP="00AD1C1A">
      <w:pPr>
        <w:tabs>
          <w:tab w:val="left" w:pos="1741"/>
        </w:tabs>
        <w:spacing w:after="0" w:line="240" w:lineRule="auto"/>
        <w:jc w:val="both"/>
        <w:rPr>
          <w:rFonts w:ascii="Poppins" w:hAnsi="Poppins" w:cs="Poppins"/>
          <w:b/>
          <w:bCs/>
          <w:color w:val="1F3864" w:themeColor="accent5" w:themeShade="80"/>
          <w:sz w:val="24"/>
        </w:rPr>
      </w:pPr>
      <w:r w:rsidRPr="008A6FDD">
        <w:rPr>
          <w:rFonts w:ascii="Poppins" w:hAnsi="Poppins" w:cs="Poppins"/>
          <w:b/>
          <w:bCs/>
          <w:color w:val="1F3864" w:themeColor="accent5" w:themeShade="80"/>
          <w:sz w:val="24"/>
        </w:rPr>
        <w:t>Día 01: CASABLANCA</w:t>
      </w:r>
    </w:p>
    <w:p w14:paraId="35D0100D" w14:textId="77777777" w:rsidR="00AD1C1A" w:rsidRPr="008A6FDD" w:rsidRDefault="00AD1C1A" w:rsidP="00AD1C1A">
      <w:pPr>
        <w:tabs>
          <w:tab w:val="left" w:pos="1741"/>
        </w:tabs>
        <w:spacing w:after="0" w:line="240" w:lineRule="auto"/>
        <w:jc w:val="both"/>
        <w:rPr>
          <w:rFonts w:ascii="Poppins" w:hAnsi="Poppins" w:cs="Poppins"/>
          <w:color w:val="1F3864" w:themeColor="accent5" w:themeShade="80"/>
          <w:sz w:val="20"/>
          <w:szCs w:val="20"/>
        </w:rPr>
      </w:pPr>
      <w:r w:rsidRPr="008A6FDD">
        <w:rPr>
          <w:rFonts w:ascii="Poppins" w:hAnsi="Poppins" w:cs="Poppins"/>
          <w:color w:val="1F3864" w:themeColor="accent5" w:themeShade="80"/>
          <w:sz w:val="20"/>
          <w:szCs w:val="20"/>
        </w:rPr>
        <w:t>Llegada al Aeropuerto de Casablanca. Asistencia y traslado al hotel. Tiempo libre. Cena y alojamiento.</w:t>
      </w:r>
    </w:p>
    <w:p w14:paraId="6572E9FB" w14:textId="77777777" w:rsidR="00BB238A" w:rsidRDefault="00BB238A" w:rsidP="00AD1C1A">
      <w:pPr>
        <w:tabs>
          <w:tab w:val="left" w:pos="1741"/>
        </w:tabs>
        <w:spacing w:after="0" w:line="240" w:lineRule="auto"/>
        <w:jc w:val="both"/>
        <w:rPr>
          <w:rFonts w:ascii="Poppins" w:hAnsi="Poppins" w:cs="Poppins"/>
          <w:b/>
          <w:bCs/>
          <w:color w:val="1F3864" w:themeColor="accent5" w:themeShade="80"/>
          <w:szCs w:val="21"/>
        </w:rPr>
      </w:pPr>
    </w:p>
    <w:p w14:paraId="6A95D8E9" w14:textId="10674947" w:rsidR="00AD1C1A" w:rsidRPr="008A6FDD" w:rsidRDefault="00AD1C1A" w:rsidP="00AD1C1A">
      <w:pPr>
        <w:tabs>
          <w:tab w:val="left" w:pos="1741"/>
        </w:tabs>
        <w:spacing w:after="0" w:line="240" w:lineRule="auto"/>
        <w:jc w:val="both"/>
        <w:rPr>
          <w:rFonts w:ascii="Poppins" w:hAnsi="Poppins" w:cs="Poppins"/>
          <w:b/>
          <w:bCs/>
          <w:color w:val="1F3864" w:themeColor="accent5" w:themeShade="80"/>
          <w:sz w:val="24"/>
        </w:rPr>
      </w:pPr>
      <w:r w:rsidRPr="008A6FDD">
        <w:rPr>
          <w:rFonts w:ascii="Poppins" w:hAnsi="Poppins" w:cs="Poppins"/>
          <w:b/>
          <w:bCs/>
          <w:color w:val="1F3864" w:themeColor="accent5" w:themeShade="80"/>
          <w:sz w:val="24"/>
        </w:rPr>
        <w:t>Día 2: CASABLANCA - RABAT - MEKNES - FEZ</w:t>
      </w:r>
    </w:p>
    <w:p w14:paraId="11AF48DA" w14:textId="77777777" w:rsidR="00AD1C1A" w:rsidRPr="008A6FDD" w:rsidRDefault="00AD1C1A" w:rsidP="00AD1C1A">
      <w:pPr>
        <w:tabs>
          <w:tab w:val="left" w:pos="1741"/>
        </w:tabs>
        <w:spacing w:after="0" w:line="240" w:lineRule="auto"/>
        <w:jc w:val="both"/>
        <w:rPr>
          <w:rFonts w:ascii="Poppins" w:hAnsi="Poppins" w:cs="Poppins"/>
          <w:color w:val="1F3864" w:themeColor="accent5" w:themeShade="80"/>
          <w:sz w:val="20"/>
          <w:szCs w:val="20"/>
        </w:rPr>
      </w:pPr>
      <w:r w:rsidRPr="008A6FDD">
        <w:rPr>
          <w:rFonts w:ascii="Poppins" w:hAnsi="Poppins" w:cs="Poppins"/>
          <w:color w:val="1F3864" w:themeColor="accent5" w:themeShade="80"/>
          <w:sz w:val="20"/>
          <w:szCs w:val="20"/>
        </w:rPr>
        <w:t>Desayuno y visita panorámica de la ciudad comenzando por el Boulevard de la Corniche, el paseo marítimo y la carretera de la costa, por donde se llega a Anfa, distinguido barrio que destaca por sus lujosas villas. El recorrido nos llevará hacia los exteriores de la gran Mezquita de Hassan II (opcionalmente se podrá visitar el interior de la misma). Se trata del momento más representativo del siglo XX. Salida por carretera a la ciudad Imperial de Rabat. Su visita comienza por el Palacio Real, "Dar el Makhzen". Posteriormente, se visitará la Kasbah de los Oudaya. Continuación al Mausoleo de Mohamed V, la Mezquita inacabada y la Torre de Hassan. Almuerzo libre y continuación atravesando fértiles valles hasta llegar a la ciudad de Meknes. Visita de esta ciudad Imperial comenzando por sus murallas, con sus magníﬁcas puertas como: Bab el Mansur. El Estanque del Agdal. La Plaza Bab Lahdim. Tiempo libre para el almuerzo no incluido para continuar hacia Fez. Llegada e instalación en el hotel. Cena y alojamiento.</w:t>
      </w:r>
    </w:p>
    <w:p w14:paraId="0C8A7D62" w14:textId="77777777" w:rsidR="00AD1C1A" w:rsidRPr="008A6FDD" w:rsidRDefault="00AD1C1A" w:rsidP="00AD1C1A">
      <w:pPr>
        <w:tabs>
          <w:tab w:val="left" w:pos="1741"/>
        </w:tabs>
        <w:spacing w:after="0" w:line="240" w:lineRule="auto"/>
        <w:jc w:val="both"/>
        <w:rPr>
          <w:rFonts w:ascii="Poppins" w:hAnsi="Poppins" w:cs="Poppins"/>
          <w:color w:val="1F3864" w:themeColor="accent5" w:themeShade="80"/>
          <w:sz w:val="24"/>
        </w:rPr>
      </w:pPr>
    </w:p>
    <w:p w14:paraId="37F8D632" w14:textId="77777777" w:rsidR="00AD1C1A" w:rsidRPr="008A6FDD" w:rsidRDefault="00AD1C1A" w:rsidP="00AD1C1A">
      <w:pPr>
        <w:tabs>
          <w:tab w:val="left" w:pos="1741"/>
        </w:tabs>
        <w:spacing w:after="0" w:line="240" w:lineRule="auto"/>
        <w:jc w:val="both"/>
        <w:rPr>
          <w:rFonts w:ascii="Poppins" w:hAnsi="Poppins" w:cs="Poppins"/>
          <w:b/>
          <w:bCs/>
          <w:color w:val="1F3864" w:themeColor="accent5" w:themeShade="80"/>
          <w:sz w:val="24"/>
        </w:rPr>
      </w:pPr>
      <w:r w:rsidRPr="008A6FDD">
        <w:rPr>
          <w:rFonts w:ascii="Poppins" w:hAnsi="Poppins" w:cs="Poppins"/>
          <w:b/>
          <w:bCs/>
          <w:color w:val="1F3864" w:themeColor="accent5" w:themeShade="80"/>
          <w:sz w:val="24"/>
        </w:rPr>
        <w:t>Día 3: FEZ</w:t>
      </w:r>
    </w:p>
    <w:p w14:paraId="603DFB7A" w14:textId="77777777" w:rsidR="00AD1C1A" w:rsidRPr="008A6FDD" w:rsidRDefault="00AD1C1A" w:rsidP="00AD1C1A">
      <w:pPr>
        <w:tabs>
          <w:tab w:val="left" w:pos="1741"/>
        </w:tabs>
        <w:spacing w:after="0" w:line="240" w:lineRule="auto"/>
        <w:jc w:val="both"/>
        <w:rPr>
          <w:rFonts w:ascii="Poppins" w:hAnsi="Poppins" w:cs="Poppins"/>
          <w:color w:val="1F3864" w:themeColor="accent5" w:themeShade="80"/>
          <w:sz w:val="20"/>
          <w:szCs w:val="20"/>
        </w:rPr>
      </w:pPr>
      <w:r w:rsidRPr="008A6FDD">
        <w:rPr>
          <w:rFonts w:ascii="Poppins" w:hAnsi="Poppins" w:cs="Poppins"/>
          <w:color w:val="1F3864" w:themeColor="accent5" w:themeShade="80"/>
          <w:sz w:val="20"/>
          <w:szCs w:val="20"/>
        </w:rPr>
        <w:t>Desayuno en el hotel y visita de Fez, la visita comienza por las puertas doradas del Palacio Real. Visitaremos la antigua Medina con su Medersa de Bou Anania, la Fuente Nejjarine, una de las más bellas de la medina, Mezquita Karaouine que alberga uno de los principales centros culturales del Islam y es la sede de la universidad de Fez, y el Mausoleo de Moulay Idriss. Nos detendremos en el famoso barrio de los curtidores, único en el mundo. Parada para el almuerzo, (no incluido). Por la tarde, continuamos visitando Fez, con sus barrios artesanos divididos por gremios. Cena y alojamiento en el hotel.</w:t>
      </w:r>
    </w:p>
    <w:p w14:paraId="44E563D1" w14:textId="77777777" w:rsidR="00AD1C1A" w:rsidRPr="00AD1C1A" w:rsidRDefault="00AD1C1A" w:rsidP="00AD1C1A">
      <w:pPr>
        <w:tabs>
          <w:tab w:val="left" w:pos="1741"/>
        </w:tabs>
        <w:spacing w:after="0" w:line="240" w:lineRule="auto"/>
        <w:jc w:val="both"/>
        <w:rPr>
          <w:rFonts w:ascii="Poppins" w:hAnsi="Poppins" w:cs="Poppins"/>
          <w:color w:val="1F3864" w:themeColor="accent5" w:themeShade="80"/>
          <w:szCs w:val="21"/>
        </w:rPr>
      </w:pPr>
    </w:p>
    <w:p w14:paraId="2F33235E" w14:textId="77777777" w:rsidR="00AD1C1A" w:rsidRPr="008A6FDD" w:rsidRDefault="00AD1C1A" w:rsidP="00AD1C1A">
      <w:pPr>
        <w:tabs>
          <w:tab w:val="left" w:pos="1741"/>
        </w:tabs>
        <w:spacing w:after="0" w:line="240" w:lineRule="auto"/>
        <w:jc w:val="both"/>
        <w:rPr>
          <w:rFonts w:ascii="Poppins" w:hAnsi="Poppins" w:cs="Poppins"/>
          <w:color w:val="1F3864" w:themeColor="accent5" w:themeShade="80"/>
          <w:sz w:val="24"/>
        </w:rPr>
      </w:pPr>
      <w:r w:rsidRPr="008A6FDD">
        <w:rPr>
          <w:rFonts w:ascii="Poppins" w:hAnsi="Poppins" w:cs="Poppins"/>
          <w:b/>
          <w:bCs/>
          <w:color w:val="1F3864" w:themeColor="accent5" w:themeShade="80"/>
          <w:sz w:val="24"/>
        </w:rPr>
        <w:t>Día 4: FEZ – IFRAN – MIDELT – ERRACHIDIA – ERFOUD</w:t>
      </w:r>
    </w:p>
    <w:p w14:paraId="57E089D7" w14:textId="77777777" w:rsidR="00AD1C1A" w:rsidRPr="008A6FDD" w:rsidRDefault="00AD1C1A" w:rsidP="00AD1C1A">
      <w:pPr>
        <w:tabs>
          <w:tab w:val="left" w:pos="1741"/>
        </w:tabs>
        <w:spacing w:after="0" w:line="240" w:lineRule="auto"/>
        <w:jc w:val="both"/>
        <w:rPr>
          <w:rFonts w:ascii="Poppins" w:hAnsi="Poppins" w:cs="Poppins"/>
          <w:color w:val="1F3864" w:themeColor="accent5" w:themeShade="80"/>
          <w:sz w:val="20"/>
          <w:szCs w:val="20"/>
        </w:rPr>
      </w:pPr>
      <w:r w:rsidRPr="008A6FDD">
        <w:rPr>
          <w:rFonts w:ascii="Poppins" w:hAnsi="Poppins" w:cs="Poppins"/>
          <w:color w:val="1F3864" w:themeColor="accent5" w:themeShade="80"/>
          <w:sz w:val="20"/>
          <w:szCs w:val="20"/>
        </w:rPr>
        <w:t>Desayuno en el hotel. Salida hacia Ifran, una ciudad con características europeas, se concederá como una ciudad zueca de Marruecos breve paseo y continuación cruzando los bosques de cedro hasta llegar a la ciudad de Midetl, almuerzo libre y dirección hacia la capital de la zona de</w:t>
      </w:r>
    </w:p>
    <w:p w14:paraId="5C14DBE3" w14:textId="77777777" w:rsidR="00AD1C1A" w:rsidRPr="008A6FDD" w:rsidRDefault="00AD1C1A" w:rsidP="00AD1C1A">
      <w:pPr>
        <w:tabs>
          <w:tab w:val="left" w:pos="1741"/>
        </w:tabs>
        <w:spacing w:after="0" w:line="240" w:lineRule="auto"/>
        <w:jc w:val="both"/>
        <w:rPr>
          <w:rFonts w:ascii="Poppins" w:hAnsi="Poppins" w:cs="Poppins"/>
          <w:color w:val="1F3864" w:themeColor="accent5" w:themeShade="80"/>
          <w:sz w:val="20"/>
          <w:szCs w:val="20"/>
        </w:rPr>
      </w:pPr>
      <w:r w:rsidRPr="008A6FDD">
        <w:rPr>
          <w:rFonts w:ascii="Poppins" w:hAnsi="Poppins" w:cs="Poppins"/>
          <w:color w:val="1F3864" w:themeColor="accent5" w:themeShade="80"/>
          <w:sz w:val="20"/>
          <w:szCs w:val="20"/>
        </w:rPr>
        <w:t>Taﬁlalet, la ciudad de Errachidia, breve paseo y continuación hacia el pueblo de Erfoud, antiguo centro comercial y puerta del verdadero desierto. Instalación en el hotel. Cena y alojamiento.</w:t>
      </w:r>
    </w:p>
    <w:p w14:paraId="27448B0D" w14:textId="77777777" w:rsidR="00AD1C1A" w:rsidRPr="00AD1C1A" w:rsidRDefault="00AD1C1A" w:rsidP="00AD1C1A">
      <w:pPr>
        <w:tabs>
          <w:tab w:val="left" w:pos="1741"/>
        </w:tabs>
        <w:spacing w:after="0" w:line="240" w:lineRule="auto"/>
        <w:jc w:val="both"/>
        <w:rPr>
          <w:rFonts w:ascii="Poppins" w:hAnsi="Poppins" w:cs="Poppins"/>
          <w:color w:val="1F3864" w:themeColor="accent5" w:themeShade="80"/>
          <w:szCs w:val="21"/>
        </w:rPr>
      </w:pPr>
    </w:p>
    <w:p w14:paraId="0B9747AB" w14:textId="77777777" w:rsidR="00AD1C1A" w:rsidRPr="008A6FDD" w:rsidRDefault="00AD1C1A" w:rsidP="00AD1C1A">
      <w:pPr>
        <w:tabs>
          <w:tab w:val="left" w:pos="1741"/>
        </w:tabs>
        <w:spacing w:after="0" w:line="240" w:lineRule="auto"/>
        <w:jc w:val="both"/>
        <w:rPr>
          <w:rFonts w:ascii="Poppins" w:hAnsi="Poppins" w:cs="Poppins"/>
          <w:b/>
          <w:bCs/>
          <w:color w:val="1F3864" w:themeColor="accent5" w:themeShade="80"/>
          <w:sz w:val="24"/>
        </w:rPr>
      </w:pPr>
      <w:r w:rsidRPr="008A6FDD">
        <w:rPr>
          <w:rFonts w:ascii="Poppins" w:hAnsi="Poppins" w:cs="Poppins"/>
          <w:b/>
          <w:bCs/>
          <w:color w:val="1F3864" w:themeColor="accent5" w:themeShade="80"/>
          <w:sz w:val="24"/>
        </w:rPr>
        <w:t>Día 5: ERFOUD - GARGANTAS DEL TODRA - OUARZAZATE</w:t>
      </w:r>
    </w:p>
    <w:p w14:paraId="45A52BB6" w14:textId="4F17903E" w:rsidR="00AD1C1A" w:rsidRDefault="00AD1C1A" w:rsidP="00AD1C1A">
      <w:pPr>
        <w:tabs>
          <w:tab w:val="left" w:pos="1741"/>
        </w:tabs>
        <w:spacing w:after="0" w:line="240" w:lineRule="auto"/>
        <w:jc w:val="both"/>
        <w:rPr>
          <w:rFonts w:ascii="Poppins" w:hAnsi="Poppins" w:cs="Poppins"/>
          <w:color w:val="1F3864" w:themeColor="accent5" w:themeShade="80"/>
          <w:sz w:val="20"/>
          <w:szCs w:val="20"/>
        </w:rPr>
      </w:pPr>
      <w:r w:rsidRPr="008A6FDD">
        <w:rPr>
          <w:rFonts w:ascii="Poppins" w:hAnsi="Poppins" w:cs="Poppins"/>
          <w:color w:val="1F3864" w:themeColor="accent5" w:themeShade="80"/>
          <w:sz w:val="20"/>
          <w:szCs w:val="20"/>
        </w:rPr>
        <w:t>Desayuno en el hotel. Nos dirigimos hacia Rissani, cuna de la dinastía actual y antiguo centro comercial. Visita panorámica de este pueblo y continuación hacia uno de los paisajes más hermosos del viaje “las gargantas del Todra”. Almuerzo libre y dirección hacia Ouarzazate vía “la ruta de las kasbahs”, una serie de fortalezas de adobe con torres almenadas adornadas de ladrillo crudo. Llegada a Ouarzazate. Cena y alojamiento en el hotel.</w:t>
      </w:r>
    </w:p>
    <w:p w14:paraId="56056B98" w14:textId="77777777" w:rsidR="008A6FDD" w:rsidRPr="008A6FDD" w:rsidRDefault="008A6FDD" w:rsidP="00AD1C1A">
      <w:pPr>
        <w:tabs>
          <w:tab w:val="left" w:pos="1741"/>
        </w:tabs>
        <w:spacing w:after="0" w:line="240" w:lineRule="auto"/>
        <w:jc w:val="both"/>
        <w:rPr>
          <w:rFonts w:ascii="Poppins" w:hAnsi="Poppins" w:cs="Poppins"/>
          <w:color w:val="1F3864" w:themeColor="accent5" w:themeShade="80"/>
          <w:sz w:val="20"/>
          <w:szCs w:val="20"/>
        </w:rPr>
      </w:pPr>
    </w:p>
    <w:p w14:paraId="1F59EADF" w14:textId="77777777" w:rsidR="00AD1C1A" w:rsidRPr="008A6FDD" w:rsidRDefault="00AD1C1A" w:rsidP="00AD1C1A">
      <w:pPr>
        <w:tabs>
          <w:tab w:val="left" w:pos="1741"/>
        </w:tabs>
        <w:spacing w:after="0" w:line="240" w:lineRule="auto"/>
        <w:jc w:val="both"/>
        <w:rPr>
          <w:rFonts w:ascii="Poppins" w:hAnsi="Poppins" w:cs="Poppins"/>
          <w:b/>
          <w:bCs/>
          <w:color w:val="1F3864" w:themeColor="accent5" w:themeShade="80"/>
          <w:sz w:val="24"/>
        </w:rPr>
      </w:pPr>
      <w:r w:rsidRPr="008A6FDD">
        <w:rPr>
          <w:rFonts w:ascii="Poppins" w:hAnsi="Poppins" w:cs="Poppins"/>
          <w:b/>
          <w:bCs/>
          <w:color w:val="1F3864" w:themeColor="accent5" w:themeShade="80"/>
          <w:sz w:val="24"/>
        </w:rPr>
        <w:t>Día 6: OUARZAZATE – AIT BEN HADOU – MARRAKECH</w:t>
      </w:r>
    </w:p>
    <w:p w14:paraId="57943012" w14:textId="77777777" w:rsidR="00AD1C1A" w:rsidRPr="008A6FDD" w:rsidRDefault="00AD1C1A" w:rsidP="00AD1C1A">
      <w:pPr>
        <w:tabs>
          <w:tab w:val="left" w:pos="1741"/>
        </w:tabs>
        <w:spacing w:after="0" w:line="240" w:lineRule="auto"/>
        <w:jc w:val="both"/>
        <w:rPr>
          <w:rFonts w:ascii="Poppins" w:hAnsi="Poppins" w:cs="Poppins"/>
          <w:color w:val="1F3864" w:themeColor="accent5" w:themeShade="80"/>
          <w:sz w:val="20"/>
          <w:szCs w:val="20"/>
        </w:rPr>
      </w:pPr>
      <w:r w:rsidRPr="008A6FDD">
        <w:rPr>
          <w:rFonts w:ascii="Poppins" w:hAnsi="Poppins" w:cs="Poppins"/>
          <w:color w:val="1F3864" w:themeColor="accent5" w:themeShade="80"/>
          <w:sz w:val="20"/>
          <w:szCs w:val="20"/>
        </w:rPr>
        <w:t>Desayuno en el hotel. Salida hacia las Montañas del Alto Atlas, hacia Col de Tizi N’Tichka, hasta llegar a uno de los puntos importantes del viaje: La Kasbah de Ait Ben Hadou. Declarada Patrimonio de la Humanidad por la UNESCO, es el ksar (kasbah-alcazaba) más imponente del sur marroquí. De diferentes tonalidades de rojos, según la hora del día, sus numerosas torres almenadas parecen adosadas a la montaña. Muy bien conservado, ha servido de escenario a numerosas películas. Llegada a Marrakech. Cena y alojamiento en el hotel.</w:t>
      </w:r>
    </w:p>
    <w:p w14:paraId="6B05122E" w14:textId="77777777" w:rsidR="00AD1C1A" w:rsidRPr="00AD1C1A" w:rsidRDefault="00AD1C1A" w:rsidP="00AD1C1A">
      <w:pPr>
        <w:tabs>
          <w:tab w:val="left" w:pos="1741"/>
        </w:tabs>
        <w:spacing w:after="0" w:line="240" w:lineRule="auto"/>
        <w:jc w:val="both"/>
        <w:rPr>
          <w:rFonts w:ascii="Poppins" w:hAnsi="Poppins" w:cs="Poppins"/>
          <w:b/>
          <w:bCs/>
          <w:color w:val="1F3864" w:themeColor="accent5" w:themeShade="80"/>
          <w:szCs w:val="21"/>
        </w:rPr>
      </w:pPr>
    </w:p>
    <w:p w14:paraId="3C976147" w14:textId="77777777" w:rsidR="00AD1C1A" w:rsidRPr="008A6FDD" w:rsidRDefault="00AD1C1A" w:rsidP="00AD1C1A">
      <w:pPr>
        <w:tabs>
          <w:tab w:val="left" w:pos="1741"/>
        </w:tabs>
        <w:spacing w:after="0" w:line="240" w:lineRule="auto"/>
        <w:jc w:val="both"/>
        <w:rPr>
          <w:rFonts w:ascii="Poppins" w:hAnsi="Poppins" w:cs="Poppins"/>
          <w:b/>
          <w:bCs/>
          <w:color w:val="1F3864" w:themeColor="accent5" w:themeShade="80"/>
          <w:sz w:val="24"/>
        </w:rPr>
      </w:pPr>
      <w:r w:rsidRPr="008A6FDD">
        <w:rPr>
          <w:rFonts w:ascii="Poppins" w:hAnsi="Poppins" w:cs="Poppins"/>
          <w:b/>
          <w:bCs/>
          <w:color w:val="1F3864" w:themeColor="accent5" w:themeShade="80"/>
          <w:sz w:val="24"/>
        </w:rPr>
        <w:t>Día 7: MARRAKECH - VISITA DE LA CIUDAD</w:t>
      </w:r>
    </w:p>
    <w:p w14:paraId="167BB04B" w14:textId="77777777" w:rsidR="00AD1C1A" w:rsidRPr="008A6FDD" w:rsidRDefault="00AD1C1A" w:rsidP="00AD1C1A">
      <w:pPr>
        <w:tabs>
          <w:tab w:val="left" w:pos="1741"/>
        </w:tabs>
        <w:spacing w:after="0" w:line="240" w:lineRule="auto"/>
        <w:jc w:val="both"/>
        <w:rPr>
          <w:rFonts w:ascii="Poppins" w:hAnsi="Poppins" w:cs="Poppins"/>
          <w:color w:val="1F3864" w:themeColor="accent5" w:themeShade="80"/>
          <w:sz w:val="20"/>
          <w:szCs w:val="20"/>
        </w:rPr>
      </w:pPr>
      <w:r w:rsidRPr="008A6FDD">
        <w:rPr>
          <w:rFonts w:ascii="Poppins" w:hAnsi="Poppins" w:cs="Poppins"/>
          <w:color w:val="1F3864" w:themeColor="accent5" w:themeShade="80"/>
          <w:sz w:val="20"/>
          <w:szCs w:val="20"/>
        </w:rPr>
        <w:t>Media pensión en el hotel. Visita de la ciudad de Marrakech: La visita comienza por los Jardines de la Menara en cuyo centro se encuentra un estanque del Siglo XII. El majestuoso minarete de la Kutubia. Visita del Palacio la Bahía y la farmacia bereber. La visita termina en los zocoz y la Plaza de Yemaa el Fna Declarada “Patrimonio de la Humanidad”.</w:t>
      </w:r>
    </w:p>
    <w:p w14:paraId="2226FC5F" w14:textId="77777777" w:rsidR="00AD1C1A" w:rsidRPr="00AD1C1A" w:rsidRDefault="00AD1C1A" w:rsidP="00AD1C1A">
      <w:pPr>
        <w:tabs>
          <w:tab w:val="left" w:pos="1741"/>
        </w:tabs>
        <w:spacing w:after="0" w:line="240" w:lineRule="auto"/>
        <w:jc w:val="both"/>
        <w:rPr>
          <w:rFonts w:ascii="Poppins" w:hAnsi="Poppins" w:cs="Poppins"/>
          <w:color w:val="1F3864" w:themeColor="accent5" w:themeShade="80"/>
          <w:szCs w:val="21"/>
        </w:rPr>
      </w:pPr>
    </w:p>
    <w:p w14:paraId="4CAC9B28" w14:textId="77777777" w:rsidR="00AD1C1A" w:rsidRPr="008A6FDD" w:rsidRDefault="00AD1C1A" w:rsidP="00AD1C1A">
      <w:pPr>
        <w:tabs>
          <w:tab w:val="left" w:pos="1741"/>
        </w:tabs>
        <w:spacing w:after="0" w:line="240" w:lineRule="auto"/>
        <w:jc w:val="both"/>
        <w:rPr>
          <w:rFonts w:ascii="Poppins" w:hAnsi="Poppins" w:cs="Poppins"/>
          <w:b/>
          <w:bCs/>
          <w:color w:val="1F3864" w:themeColor="accent5" w:themeShade="80"/>
          <w:sz w:val="24"/>
        </w:rPr>
      </w:pPr>
      <w:r w:rsidRPr="008A6FDD">
        <w:rPr>
          <w:rFonts w:ascii="Poppins" w:hAnsi="Poppins" w:cs="Poppins"/>
          <w:b/>
          <w:bCs/>
          <w:color w:val="1F3864" w:themeColor="accent5" w:themeShade="80"/>
          <w:sz w:val="24"/>
        </w:rPr>
        <w:t>Día 8: MARRAKECH - AEROPUERTO DE MARRAKECH O DE CASABLANCA</w:t>
      </w:r>
    </w:p>
    <w:p w14:paraId="14C934C9" w14:textId="77777777" w:rsidR="00AD1C1A" w:rsidRPr="008A6FDD" w:rsidRDefault="00AD1C1A" w:rsidP="00AD1C1A">
      <w:pPr>
        <w:tabs>
          <w:tab w:val="left" w:pos="1741"/>
        </w:tabs>
        <w:spacing w:after="0" w:line="240" w:lineRule="auto"/>
        <w:jc w:val="both"/>
        <w:rPr>
          <w:rFonts w:ascii="Poppins" w:hAnsi="Poppins" w:cs="Poppins"/>
          <w:color w:val="1F3864" w:themeColor="accent5" w:themeShade="80"/>
          <w:sz w:val="20"/>
          <w:szCs w:val="20"/>
        </w:rPr>
      </w:pPr>
      <w:r w:rsidRPr="008A6FDD">
        <w:rPr>
          <w:rFonts w:ascii="Poppins" w:hAnsi="Poppins" w:cs="Poppins"/>
          <w:color w:val="1F3864" w:themeColor="accent5" w:themeShade="80"/>
          <w:sz w:val="20"/>
          <w:szCs w:val="20"/>
        </w:rPr>
        <w:t>Desayuno en el hotel. Traslado al Aeropuerto de Marrakech o de Casablanca. Fin de Nuestros Servicios.</w:t>
      </w:r>
    </w:p>
    <w:p w14:paraId="7FF2A3E4" w14:textId="77777777" w:rsidR="00AD1C1A" w:rsidRPr="008A6FDD" w:rsidRDefault="00AD1C1A" w:rsidP="00AD1C1A">
      <w:pPr>
        <w:tabs>
          <w:tab w:val="left" w:pos="1741"/>
        </w:tabs>
        <w:rPr>
          <w:rFonts w:ascii="Poppins" w:hAnsi="Poppins" w:cs="Poppins"/>
          <w:b/>
          <w:bCs/>
          <w:color w:val="1F3864" w:themeColor="accent5" w:themeShade="80"/>
          <w:sz w:val="36"/>
          <w:szCs w:val="36"/>
        </w:rPr>
      </w:pPr>
      <w:r w:rsidRPr="008A6FDD">
        <w:rPr>
          <w:rFonts w:ascii="Poppins" w:hAnsi="Poppins" w:cs="Poppins"/>
          <w:b/>
          <w:bCs/>
          <w:color w:val="1F3864" w:themeColor="accent5" w:themeShade="80"/>
          <w:sz w:val="36"/>
          <w:szCs w:val="36"/>
        </w:rPr>
        <w:t>LAND TOUR</w:t>
      </w:r>
    </w:p>
    <w:p w14:paraId="1A864CC1" w14:textId="77777777" w:rsidR="00AD1C1A" w:rsidRPr="008A6FDD" w:rsidRDefault="00AD1C1A" w:rsidP="00AD1C1A">
      <w:pPr>
        <w:tabs>
          <w:tab w:val="left" w:pos="1741"/>
        </w:tabs>
        <w:jc w:val="center"/>
        <w:rPr>
          <w:rFonts w:ascii="Poppins" w:hAnsi="Poppins" w:cs="Poppins"/>
          <w:color w:val="1F3864" w:themeColor="accent5" w:themeShade="80"/>
          <w:sz w:val="44"/>
          <w:szCs w:val="44"/>
        </w:rPr>
      </w:pPr>
      <w:r w:rsidRPr="008A6FDD">
        <w:rPr>
          <w:rFonts w:ascii="Poppins" w:hAnsi="Poppins" w:cs="Poppins"/>
          <w:b/>
          <w:color w:val="002060"/>
          <w:sz w:val="24"/>
          <w:u w:val="single"/>
        </w:rPr>
        <w:t>HOTELES PREVISTOS</w:t>
      </w:r>
    </w:p>
    <w:tbl>
      <w:tblPr>
        <w:tblStyle w:val="Tablaconcuadrcula"/>
        <w:tblW w:w="8968" w:type="dxa"/>
        <w:jc w:val="center"/>
        <w:tblLayout w:type="fixed"/>
        <w:tblLook w:val="04A0" w:firstRow="1" w:lastRow="0" w:firstColumn="1" w:lastColumn="0" w:noHBand="0" w:noVBand="1"/>
      </w:tblPr>
      <w:tblGrid>
        <w:gridCol w:w="1773"/>
        <w:gridCol w:w="5003"/>
        <w:gridCol w:w="2192"/>
      </w:tblGrid>
      <w:tr w:rsidR="00AD1C1A" w:rsidRPr="00AD1C1A" w14:paraId="0758F2A4" w14:textId="77777777" w:rsidTr="006E68F9">
        <w:trPr>
          <w:jc w:val="center"/>
        </w:trPr>
        <w:tc>
          <w:tcPr>
            <w:tcW w:w="1773" w:type="dxa"/>
            <w:tcBorders>
              <w:top w:val="single" w:sz="4" w:space="0" w:color="auto"/>
              <w:left w:val="single" w:sz="4" w:space="0" w:color="auto"/>
              <w:bottom w:val="single" w:sz="4" w:space="0" w:color="auto"/>
              <w:right w:val="single" w:sz="4" w:space="0" w:color="auto"/>
            </w:tcBorders>
            <w:vAlign w:val="center"/>
            <w:hideMark/>
          </w:tcPr>
          <w:p w14:paraId="2D3B4362" w14:textId="024C67C3" w:rsidR="00AD1C1A" w:rsidRPr="00AD1C1A" w:rsidRDefault="00617B5F" w:rsidP="006E68F9">
            <w:pPr>
              <w:jc w:val="center"/>
              <w:rPr>
                <w:rFonts w:ascii="Poppins" w:eastAsia="Calibri" w:hAnsi="Poppins" w:cs="Poppins"/>
                <w:b/>
                <w:color w:val="1F3864" w:themeColor="accent5" w:themeShade="80"/>
                <w:szCs w:val="21"/>
                <w:lang w:eastAsia="en-US"/>
              </w:rPr>
            </w:pPr>
            <w:r w:rsidRPr="00AD1C1A">
              <w:rPr>
                <w:rFonts w:ascii="Poppins" w:eastAsia="Calibri" w:hAnsi="Poppins" w:cs="Poppins"/>
                <w:b/>
                <w:color w:val="1F3864" w:themeColor="accent5" w:themeShade="80"/>
                <w:szCs w:val="21"/>
                <w:lang w:eastAsia="en-US"/>
              </w:rPr>
              <w:t xml:space="preserve">CIUDAD </w:t>
            </w:r>
          </w:p>
        </w:tc>
        <w:tc>
          <w:tcPr>
            <w:tcW w:w="5003" w:type="dxa"/>
            <w:tcBorders>
              <w:top w:val="single" w:sz="4" w:space="0" w:color="auto"/>
              <w:left w:val="single" w:sz="4" w:space="0" w:color="auto"/>
              <w:bottom w:val="single" w:sz="4" w:space="0" w:color="auto"/>
              <w:right w:val="single" w:sz="4" w:space="0" w:color="auto"/>
            </w:tcBorders>
            <w:vAlign w:val="center"/>
          </w:tcPr>
          <w:p w14:paraId="5594D414" w14:textId="4329BBAB" w:rsidR="00AD1C1A" w:rsidRPr="00AD1C1A" w:rsidRDefault="00617B5F" w:rsidP="006E68F9">
            <w:pPr>
              <w:jc w:val="center"/>
              <w:rPr>
                <w:rFonts w:ascii="Poppins" w:eastAsia="Calibri" w:hAnsi="Poppins" w:cs="Poppins"/>
                <w:b/>
                <w:color w:val="1F3864" w:themeColor="accent5" w:themeShade="80"/>
                <w:szCs w:val="21"/>
                <w:lang w:eastAsia="en-US"/>
              </w:rPr>
            </w:pPr>
            <w:r w:rsidRPr="00AD1C1A">
              <w:rPr>
                <w:rFonts w:ascii="Poppins" w:eastAsia="Calibri" w:hAnsi="Poppins" w:cs="Poppins"/>
                <w:b/>
                <w:color w:val="1F3864" w:themeColor="accent5" w:themeShade="80"/>
                <w:szCs w:val="21"/>
                <w:lang w:eastAsia="en-US"/>
              </w:rPr>
              <w:t>NOMBRE</w:t>
            </w:r>
          </w:p>
        </w:tc>
        <w:tc>
          <w:tcPr>
            <w:tcW w:w="2192" w:type="dxa"/>
            <w:tcBorders>
              <w:top w:val="single" w:sz="4" w:space="0" w:color="auto"/>
              <w:left w:val="single" w:sz="4" w:space="0" w:color="auto"/>
              <w:bottom w:val="single" w:sz="4" w:space="0" w:color="auto"/>
              <w:right w:val="single" w:sz="4" w:space="0" w:color="auto"/>
            </w:tcBorders>
            <w:vAlign w:val="center"/>
            <w:hideMark/>
          </w:tcPr>
          <w:p w14:paraId="4998D610" w14:textId="3BBE3084" w:rsidR="00AD1C1A" w:rsidRPr="00AD1C1A" w:rsidRDefault="00617B5F" w:rsidP="006E68F9">
            <w:pPr>
              <w:jc w:val="center"/>
              <w:rPr>
                <w:rFonts w:ascii="Poppins" w:eastAsia="Calibri" w:hAnsi="Poppins" w:cs="Poppins"/>
                <w:b/>
                <w:color w:val="1F3864" w:themeColor="accent5" w:themeShade="80"/>
                <w:szCs w:val="21"/>
                <w:lang w:eastAsia="en-US"/>
              </w:rPr>
            </w:pPr>
            <w:r w:rsidRPr="00AD1C1A">
              <w:rPr>
                <w:rFonts w:ascii="Poppins" w:eastAsia="Calibri" w:hAnsi="Poppins" w:cs="Poppins"/>
                <w:b/>
                <w:color w:val="1F3864" w:themeColor="accent5" w:themeShade="80"/>
                <w:szCs w:val="21"/>
                <w:lang w:eastAsia="en-US"/>
              </w:rPr>
              <w:t xml:space="preserve">CATEGORÍA </w:t>
            </w:r>
          </w:p>
        </w:tc>
      </w:tr>
      <w:tr w:rsidR="00AD1C1A" w:rsidRPr="00AD1C1A" w14:paraId="5013A99C" w14:textId="77777777" w:rsidTr="006E68F9">
        <w:trPr>
          <w:trHeight w:val="125"/>
          <w:jc w:val="center"/>
        </w:trPr>
        <w:tc>
          <w:tcPr>
            <w:tcW w:w="1773"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A613459" w14:textId="708CC075" w:rsidR="00AD1C1A" w:rsidRPr="00AD1C1A" w:rsidRDefault="00617B5F" w:rsidP="006E68F9">
            <w:pPr>
              <w:jc w:val="center"/>
              <w:rPr>
                <w:rFonts w:ascii="Poppins" w:hAnsi="Poppins" w:cs="Poppins"/>
                <w:color w:val="002060"/>
                <w:sz w:val="21"/>
                <w:szCs w:val="21"/>
              </w:rPr>
            </w:pPr>
            <w:r w:rsidRPr="00AD1C1A">
              <w:rPr>
                <w:rFonts w:ascii="Poppins" w:hAnsi="Poppins" w:cs="Poppins"/>
                <w:color w:val="002060"/>
                <w:sz w:val="21"/>
                <w:szCs w:val="21"/>
              </w:rPr>
              <w:t>CASABLANCA</w:t>
            </w:r>
          </w:p>
        </w:tc>
        <w:tc>
          <w:tcPr>
            <w:tcW w:w="5003" w:type="dxa"/>
            <w:tcBorders>
              <w:top w:val="single" w:sz="4" w:space="0" w:color="auto"/>
              <w:left w:val="single" w:sz="4" w:space="0" w:color="auto"/>
              <w:right w:val="single" w:sz="4" w:space="0" w:color="auto"/>
            </w:tcBorders>
            <w:shd w:val="clear" w:color="auto" w:fill="D9E2F3" w:themeFill="accent5" w:themeFillTint="33"/>
            <w:vAlign w:val="center"/>
          </w:tcPr>
          <w:p w14:paraId="7E223210" w14:textId="04114C55" w:rsidR="00AD1C1A" w:rsidRPr="00AD1C1A" w:rsidRDefault="00617B5F" w:rsidP="006E68F9">
            <w:pPr>
              <w:jc w:val="center"/>
              <w:rPr>
                <w:rFonts w:ascii="Poppins" w:hAnsi="Poppins" w:cs="Poppins"/>
                <w:color w:val="002060"/>
                <w:sz w:val="21"/>
                <w:szCs w:val="21"/>
              </w:rPr>
            </w:pPr>
            <w:r w:rsidRPr="00AD1C1A">
              <w:rPr>
                <w:rFonts w:ascii="Poppins" w:hAnsi="Poppins" w:cs="Poppins"/>
                <w:color w:val="002060"/>
                <w:sz w:val="21"/>
                <w:szCs w:val="21"/>
              </w:rPr>
              <w:t>KENZI BASMA O SIMILAR 4*</w:t>
            </w:r>
          </w:p>
        </w:tc>
        <w:tc>
          <w:tcPr>
            <w:tcW w:w="2192" w:type="dxa"/>
            <w:tcBorders>
              <w:top w:val="single" w:sz="4" w:space="0" w:color="auto"/>
              <w:left w:val="single" w:sz="4" w:space="0" w:color="auto"/>
              <w:right w:val="single" w:sz="4" w:space="0" w:color="auto"/>
            </w:tcBorders>
            <w:shd w:val="clear" w:color="auto" w:fill="D9E2F3" w:themeFill="accent5" w:themeFillTint="33"/>
            <w:vAlign w:val="center"/>
          </w:tcPr>
          <w:p w14:paraId="00E79A36" w14:textId="643E7583" w:rsidR="00AD1C1A" w:rsidRPr="00AD1C1A" w:rsidRDefault="00617B5F" w:rsidP="006E68F9">
            <w:pPr>
              <w:jc w:val="center"/>
              <w:rPr>
                <w:rFonts w:ascii="Poppins" w:eastAsia="Calibri" w:hAnsi="Poppins" w:cs="Poppins"/>
                <w:color w:val="002060"/>
                <w:sz w:val="21"/>
                <w:szCs w:val="21"/>
                <w:lang w:eastAsia="en-US"/>
              </w:rPr>
            </w:pPr>
            <w:r w:rsidRPr="00AD1C1A">
              <w:rPr>
                <w:rFonts w:ascii="Poppins" w:eastAsia="Calibri" w:hAnsi="Poppins" w:cs="Poppins"/>
                <w:color w:val="002060"/>
                <w:sz w:val="21"/>
                <w:szCs w:val="21"/>
                <w:lang w:eastAsia="en-US"/>
              </w:rPr>
              <w:t>SILVER</w:t>
            </w:r>
          </w:p>
        </w:tc>
      </w:tr>
      <w:tr w:rsidR="00AD1C1A" w:rsidRPr="00AD1C1A" w14:paraId="0D40E4A1" w14:textId="77777777" w:rsidTr="006E68F9">
        <w:trPr>
          <w:trHeight w:val="195"/>
          <w:jc w:val="center"/>
        </w:trPr>
        <w:tc>
          <w:tcPr>
            <w:tcW w:w="1773" w:type="dxa"/>
            <w:vMerge/>
            <w:tcBorders>
              <w:left w:val="single" w:sz="4" w:space="0" w:color="auto"/>
              <w:right w:val="single" w:sz="4" w:space="0" w:color="auto"/>
            </w:tcBorders>
            <w:shd w:val="clear" w:color="auto" w:fill="D9E2F3" w:themeFill="accent5" w:themeFillTint="33"/>
            <w:vAlign w:val="center"/>
          </w:tcPr>
          <w:p w14:paraId="1D5EB505" w14:textId="77777777" w:rsidR="00AD1C1A" w:rsidRPr="00AD1C1A" w:rsidRDefault="00AD1C1A" w:rsidP="006E68F9">
            <w:pPr>
              <w:jc w:val="center"/>
              <w:rPr>
                <w:rFonts w:ascii="Poppins" w:hAnsi="Poppins" w:cs="Poppins"/>
                <w:color w:val="002060"/>
                <w:sz w:val="21"/>
                <w:szCs w:val="21"/>
              </w:rPr>
            </w:pPr>
          </w:p>
        </w:tc>
        <w:tc>
          <w:tcPr>
            <w:tcW w:w="5003" w:type="dxa"/>
            <w:tcBorders>
              <w:top w:val="single" w:sz="4" w:space="0" w:color="auto"/>
              <w:left w:val="single" w:sz="4" w:space="0" w:color="auto"/>
              <w:right w:val="single" w:sz="4" w:space="0" w:color="auto"/>
            </w:tcBorders>
            <w:shd w:val="clear" w:color="auto" w:fill="D9E2F3" w:themeFill="accent5" w:themeFillTint="33"/>
            <w:vAlign w:val="center"/>
          </w:tcPr>
          <w:p w14:paraId="55533C9C" w14:textId="6A1FF9DF" w:rsidR="00AD1C1A" w:rsidRPr="00AD1C1A" w:rsidRDefault="00617B5F" w:rsidP="006E68F9">
            <w:pPr>
              <w:jc w:val="center"/>
              <w:rPr>
                <w:rFonts w:ascii="Poppins" w:hAnsi="Poppins" w:cs="Poppins"/>
                <w:color w:val="002060"/>
                <w:sz w:val="21"/>
                <w:szCs w:val="21"/>
              </w:rPr>
            </w:pPr>
            <w:r w:rsidRPr="00AD1C1A">
              <w:rPr>
                <w:rFonts w:ascii="Poppins" w:hAnsi="Poppins" w:cs="Poppins"/>
                <w:color w:val="002060"/>
                <w:sz w:val="21"/>
                <w:szCs w:val="21"/>
              </w:rPr>
              <w:t>MÖVENPICK O SIMILAR 5*</w:t>
            </w:r>
          </w:p>
        </w:tc>
        <w:tc>
          <w:tcPr>
            <w:tcW w:w="2192" w:type="dxa"/>
            <w:tcBorders>
              <w:top w:val="single" w:sz="4" w:space="0" w:color="auto"/>
              <w:left w:val="single" w:sz="4" w:space="0" w:color="auto"/>
              <w:right w:val="single" w:sz="4" w:space="0" w:color="auto"/>
            </w:tcBorders>
            <w:shd w:val="clear" w:color="auto" w:fill="D9E2F3" w:themeFill="accent5" w:themeFillTint="33"/>
            <w:vAlign w:val="center"/>
          </w:tcPr>
          <w:p w14:paraId="7549048F" w14:textId="13EE8DB7" w:rsidR="00AD1C1A" w:rsidRPr="00AD1C1A" w:rsidRDefault="00617B5F" w:rsidP="006E68F9">
            <w:pPr>
              <w:jc w:val="center"/>
              <w:rPr>
                <w:rFonts w:ascii="Poppins" w:eastAsia="Calibri" w:hAnsi="Poppins" w:cs="Poppins"/>
                <w:color w:val="002060"/>
                <w:sz w:val="21"/>
                <w:szCs w:val="21"/>
                <w:lang w:eastAsia="en-US"/>
              </w:rPr>
            </w:pPr>
            <w:r w:rsidRPr="00AD1C1A">
              <w:rPr>
                <w:rFonts w:ascii="Poppins" w:eastAsia="Calibri" w:hAnsi="Poppins" w:cs="Poppins"/>
                <w:color w:val="002060"/>
                <w:sz w:val="21"/>
                <w:szCs w:val="21"/>
                <w:lang w:eastAsia="en-US"/>
              </w:rPr>
              <w:t>GOLD</w:t>
            </w:r>
          </w:p>
        </w:tc>
      </w:tr>
      <w:tr w:rsidR="00AD1C1A" w:rsidRPr="00AD1C1A" w14:paraId="686664B6" w14:textId="77777777" w:rsidTr="006E68F9">
        <w:trPr>
          <w:trHeight w:val="165"/>
          <w:jc w:val="center"/>
        </w:trPr>
        <w:tc>
          <w:tcPr>
            <w:tcW w:w="1773" w:type="dxa"/>
            <w:vMerge/>
            <w:tcBorders>
              <w:left w:val="single" w:sz="4" w:space="0" w:color="auto"/>
              <w:right w:val="single" w:sz="4" w:space="0" w:color="auto"/>
            </w:tcBorders>
            <w:shd w:val="clear" w:color="auto" w:fill="D9E2F3" w:themeFill="accent5" w:themeFillTint="33"/>
            <w:vAlign w:val="center"/>
          </w:tcPr>
          <w:p w14:paraId="0D8F9F93" w14:textId="77777777" w:rsidR="00AD1C1A" w:rsidRPr="00AD1C1A" w:rsidRDefault="00AD1C1A" w:rsidP="006E68F9">
            <w:pPr>
              <w:jc w:val="center"/>
              <w:rPr>
                <w:rFonts w:ascii="Poppins" w:hAnsi="Poppins" w:cs="Poppins"/>
                <w:color w:val="002060"/>
                <w:sz w:val="21"/>
                <w:szCs w:val="21"/>
              </w:rPr>
            </w:pPr>
          </w:p>
        </w:tc>
        <w:tc>
          <w:tcPr>
            <w:tcW w:w="5003" w:type="dxa"/>
            <w:tcBorders>
              <w:top w:val="single" w:sz="4" w:space="0" w:color="auto"/>
              <w:left w:val="single" w:sz="4" w:space="0" w:color="auto"/>
              <w:right w:val="single" w:sz="4" w:space="0" w:color="auto"/>
            </w:tcBorders>
            <w:shd w:val="clear" w:color="auto" w:fill="D9E2F3" w:themeFill="accent5" w:themeFillTint="33"/>
            <w:vAlign w:val="center"/>
          </w:tcPr>
          <w:p w14:paraId="59E98EE3" w14:textId="66E0D784" w:rsidR="00AD1C1A" w:rsidRPr="00617B5F" w:rsidRDefault="00617B5F" w:rsidP="006E68F9">
            <w:pPr>
              <w:jc w:val="center"/>
              <w:rPr>
                <w:rFonts w:ascii="Poppins" w:hAnsi="Poppins" w:cs="Poppins"/>
                <w:color w:val="002060"/>
                <w:sz w:val="21"/>
                <w:szCs w:val="21"/>
                <w:lang w:val="en-US"/>
              </w:rPr>
            </w:pPr>
            <w:r w:rsidRPr="00617B5F">
              <w:rPr>
                <w:rFonts w:ascii="Poppins" w:hAnsi="Poppins" w:cs="Poppins"/>
                <w:color w:val="002060"/>
                <w:sz w:val="21"/>
                <w:szCs w:val="21"/>
                <w:lang w:val="en-US"/>
              </w:rPr>
              <w:t>DOUBLETREE BY HILTON CITY CENTER</w:t>
            </w:r>
            <w:r>
              <w:rPr>
                <w:rFonts w:ascii="Poppins" w:hAnsi="Poppins" w:cs="Poppins"/>
                <w:color w:val="002060"/>
                <w:sz w:val="21"/>
                <w:szCs w:val="21"/>
                <w:lang w:val="en-US"/>
              </w:rPr>
              <w:t xml:space="preserve"> 5* LUJO </w:t>
            </w:r>
          </w:p>
        </w:tc>
        <w:tc>
          <w:tcPr>
            <w:tcW w:w="2192" w:type="dxa"/>
            <w:tcBorders>
              <w:top w:val="single" w:sz="4" w:space="0" w:color="auto"/>
              <w:left w:val="single" w:sz="4" w:space="0" w:color="auto"/>
              <w:right w:val="single" w:sz="4" w:space="0" w:color="auto"/>
            </w:tcBorders>
            <w:shd w:val="clear" w:color="auto" w:fill="D9E2F3" w:themeFill="accent5" w:themeFillTint="33"/>
            <w:vAlign w:val="center"/>
          </w:tcPr>
          <w:p w14:paraId="701B750D" w14:textId="0173ACC5" w:rsidR="00AD1C1A" w:rsidRPr="00AD1C1A" w:rsidRDefault="00617B5F" w:rsidP="006E68F9">
            <w:pPr>
              <w:jc w:val="center"/>
              <w:rPr>
                <w:rFonts w:ascii="Poppins" w:eastAsia="Calibri" w:hAnsi="Poppins" w:cs="Poppins"/>
                <w:color w:val="002060"/>
                <w:sz w:val="21"/>
                <w:szCs w:val="21"/>
                <w:lang w:eastAsia="en-US"/>
              </w:rPr>
            </w:pPr>
            <w:r w:rsidRPr="00AD1C1A">
              <w:rPr>
                <w:rFonts w:ascii="Poppins" w:eastAsia="Calibri" w:hAnsi="Poppins" w:cs="Poppins"/>
                <w:color w:val="002060"/>
                <w:sz w:val="21"/>
                <w:szCs w:val="21"/>
                <w:lang w:eastAsia="en-US"/>
              </w:rPr>
              <w:t>PLATINUM</w:t>
            </w:r>
          </w:p>
        </w:tc>
      </w:tr>
      <w:tr w:rsidR="00AD1C1A" w:rsidRPr="00AD1C1A" w14:paraId="7F328647" w14:textId="77777777" w:rsidTr="006E68F9">
        <w:trPr>
          <w:trHeight w:val="120"/>
          <w:jc w:val="center"/>
        </w:trPr>
        <w:tc>
          <w:tcPr>
            <w:tcW w:w="1773"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B329706" w14:textId="196772AB" w:rsidR="00AD1C1A" w:rsidRPr="00AD1C1A" w:rsidRDefault="00617B5F" w:rsidP="006E68F9">
            <w:pPr>
              <w:jc w:val="center"/>
              <w:rPr>
                <w:rFonts w:ascii="Poppins" w:hAnsi="Poppins" w:cs="Poppins"/>
                <w:color w:val="002060"/>
                <w:sz w:val="21"/>
                <w:szCs w:val="21"/>
              </w:rPr>
            </w:pPr>
            <w:r w:rsidRPr="00AD1C1A">
              <w:rPr>
                <w:rFonts w:ascii="Poppins" w:hAnsi="Poppins" w:cs="Poppins"/>
                <w:color w:val="002060"/>
                <w:sz w:val="21"/>
                <w:szCs w:val="21"/>
              </w:rPr>
              <w:t>FEZ</w:t>
            </w:r>
          </w:p>
        </w:tc>
        <w:tc>
          <w:tcPr>
            <w:tcW w:w="5003" w:type="dxa"/>
            <w:tcBorders>
              <w:top w:val="single" w:sz="4" w:space="0" w:color="auto"/>
              <w:left w:val="single" w:sz="4" w:space="0" w:color="auto"/>
              <w:right w:val="single" w:sz="4" w:space="0" w:color="auto"/>
            </w:tcBorders>
            <w:shd w:val="clear" w:color="auto" w:fill="D9E2F3" w:themeFill="accent5" w:themeFillTint="33"/>
            <w:vAlign w:val="center"/>
          </w:tcPr>
          <w:p w14:paraId="1ED89327" w14:textId="07123047" w:rsidR="00AD1C1A" w:rsidRPr="00AD1C1A" w:rsidRDefault="00617B5F" w:rsidP="006E68F9">
            <w:pPr>
              <w:jc w:val="center"/>
              <w:rPr>
                <w:rFonts w:ascii="Poppins" w:hAnsi="Poppins" w:cs="Poppins"/>
                <w:color w:val="002060"/>
                <w:sz w:val="21"/>
                <w:szCs w:val="21"/>
              </w:rPr>
            </w:pPr>
            <w:r w:rsidRPr="00AD1C1A">
              <w:rPr>
                <w:rFonts w:ascii="Poppins" w:hAnsi="Poppins" w:cs="Poppins"/>
                <w:color w:val="002060"/>
                <w:sz w:val="21"/>
                <w:szCs w:val="21"/>
              </w:rPr>
              <w:t>VOLUBILIS O SIMILAR 4*</w:t>
            </w:r>
          </w:p>
        </w:tc>
        <w:tc>
          <w:tcPr>
            <w:tcW w:w="2192" w:type="dxa"/>
            <w:tcBorders>
              <w:top w:val="single" w:sz="4" w:space="0" w:color="auto"/>
              <w:left w:val="single" w:sz="4" w:space="0" w:color="auto"/>
              <w:right w:val="single" w:sz="4" w:space="0" w:color="auto"/>
            </w:tcBorders>
            <w:shd w:val="clear" w:color="auto" w:fill="D9E2F3" w:themeFill="accent5" w:themeFillTint="33"/>
            <w:vAlign w:val="center"/>
          </w:tcPr>
          <w:p w14:paraId="75920E11" w14:textId="322E0B05" w:rsidR="00AD1C1A" w:rsidRPr="00AD1C1A" w:rsidRDefault="00617B5F" w:rsidP="006E68F9">
            <w:pPr>
              <w:jc w:val="center"/>
              <w:rPr>
                <w:rFonts w:ascii="Poppins" w:hAnsi="Poppins" w:cs="Poppins"/>
                <w:color w:val="002060"/>
                <w:sz w:val="21"/>
                <w:szCs w:val="21"/>
              </w:rPr>
            </w:pPr>
            <w:r w:rsidRPr="00AD1C1A">
              <w:rPr>
                <w:rFonts w:ascii="Poppins" w:hAnsi="Poppins" w:cs="Poppins"/>
                <w:color w:val="002060"/>
                <w:sz w:val="21"/>
                <w:szCs w:val="21"/>
              </w:rPr>
              <w:t>SILVER</w:t>
            </w:r>
          </w:p>
        </w:tc>
      </w:tr>
      <w:tr w:rsidR="00AD1C1A" w:rsidRPr="00AD1C1A" w14:paraId="254AD569" w14:textId="77777777" w:rsidTr="006E68F9">
        <w:trPr>
          <w:trHeight w:val="135"/>
          <w:jc w:val="center"/>
        </w:trPr>
        <w:tc>
          <w:tcPr>
            <w:tcW w:w="1773" w:type="dxa"/>
            <w:vMerge/>
            <w:tcBorders>
              <w:left w:val="single" w:sz="4" w:space="0" w:color="auto"/>
              <w:right w:val="single" w:sz="4" w:space="0" w:color="auto"/>
            </w:tcBorders>
            <w:shd w:val="clear" w:color="auto" w:fill="D9E2F3" w:themeFill="accent5" w:themeFillTint="33"/>
            <w:vAlign w:val="center"/>
          </w:tcPr>
          <w:p w14:paraId="50564568" w14:textId="77777777" w:rsidR="00AD1C1A" w:rsidRPr="00AD1C1A" w:rsidRDefault="00AD1C1A" w:rsidP="006E68F9">
            <w:pPr>
              <w:jc w:val="center"/>
              <w:rPr>
                <w:rFonts w:ascii="Poppins" w:hAnsi="Poppins" w:cs="Poppins"/>
                <w:color w:val="002060"/>
                <w:sz w:val="21"/>
                <w:szCs w:val="21"/>
              </w:rPr>
            </w:pPr>
          </w:p>
        </w:tc>
        <w:tc>
          <w:tcPr>
            <w:tcW w:w="5003" w:type="dxa"/>
            <w:tcBorders>
              <w:top w:val="single" w:sz="4" w:space="0" w:color="auto"/>
              <w:left w:val="single" w:sz="4" w:space="0" w:color="auto"/>
              <w:right w:val="single" w:sz="4" w:space="0" w:color="auto"/>
            </w:tcBorders>
            <w:shd w:val="clear" w:color="auto" w:fill="D9E2F3" w:themeFill="accent5" w:themeFillTint="33"/>
            <w:vAlign w:val="center"/>
          </w:tcPr>
          <w:p w14:paraId="18B18B1D" w14:textId="092FA374" w:rsidR="00AD1C1A" w:rsidRPr="00AD1C1A" w:rsidRDefault="00617B5F" w:rsidP="006E68F9">
            <w:pPr>
              <w:jc w:val="center"/>
              <w:rPr>
                <w:rFonts w:ascii="Poppins" w:hAnsi="Poppins" w:cs="Poppins"/>
                <w:color w:val="002060"/>
                <w:sz w:val="21"/>
                <w:szCs w:val="21"/>
              </w:rPr>
            </w:pPr>
            <w:r w:rsidRPr="00AD1C1A">
              <w:rPr>
                <w:rFonts w:ascii="Poppins" w:hAnsi="Poppins" w:cs="Poppins"/>
                <w:color w:val="002060"/>
                <w:sz w:val="21"/>
                <w:szCs w:val="21"/>
              </w:rPr>
              <w:t>BARCELÓ O SIMILAR 5*</w:t>
            </w:r>
          </w:p>
        </w:tc>
        <w:tc>
          <w:tcPr>
            <w:tcW w:w="2192" w:type="dxa"/>
            <w:tcBorders>
              <w:top w:val="single" w:sz="4" w:space="0" w:color="auto"/>
              <w:left w:val="single" w:sz="4" w:space="0" w:color="auto"/>
              <w:right w:val="single" w:sz="4" w:space="0" w:color="auto"/>
            </w:tcBorders>
            <w:shd w:val="clear" w:color="auto" w:fill="D9E2F3" w:themeFill="accent5" w:themeFillTint="33"/>
            <w:vAlign w:val="center"/>
          </w:tcPr>
          <w:p w14:paraId="6E329353" w14:textId="6BD410B9" w:rsidR="00AD1C1A" w:rsidRPr="00AD1C1A" w:rsidRDefault="00617B5F" w:rsidP="006E68F9">
            <w:pPr>
              <w:jc w:val="center"/>
              <w:rPr>
                <w:rFonts w:ascii="Poppins" w:hAnsi="Poppins" w:cs="Poppins"/>
                <w:color w:val="002060"/>
                <w:sz w:val="21"/>
                <w:szCs w:val="21"/>
              </w:rPr>
            </w:pPr>
            <w:r w:rsidRPr="00AD1C1A">
              <w:rPr>
                <w:rFonts w:ascii="Poppins" w:hAnsi="Poppins" w:cs="Poppins"/>
                <w:color w:val="002060"/>
                <w:sz w:val="21"/>
                <w:szCs w:val="21"/>
              </w:rPr>
              <w:t>GOLD</w:t>
            </w:r>
          </w:p>
        </w:tc>
      </w:tr>
      <w:tr w:rsidR="00AD1C1A" w:rsidRPr="00AD1C1A" w14:paraId="26EA2D9A" w14:textId="77777777" w:rsidTr="006E68F9">
        <w:trPr>
          <w:trHeight w:val="107"/>
          <w:jc w:val="center"/>
        </w:trPr>
        <w:tc>
          <w:tcPr>
            <w:tcW w:w="1773" w:type="dxa"/>
            <w:vMerge/>
            <w:tcBorders>
              <w:left w:val="single" w:sz="4" w:space="0" w:color="auto"/>
              <w:right w:val="single" w:sz="4" w:space="0" w:color="auto"/>
            </w:tcBorders>
            <w:shd w:val="clear" w:color="auto" w:fill="D9E2F3" w:themeFill="accent5" w:themeFillTint="33"/>
            <w:vAlign w:val="center"/>
          </w:tcPr>
          <w:p w14:paraId="42E9D32B" w14:textId="77777777" w:rsidR="00AD1C1A" w:rsidRPr="00AD1C1A" w:rsidRDefault="00AD1C1A" w:rsidP="006E68F9">
            <w:pPr>
              <w:jc w:val="center"/>
              <w:rPr>
                <w:rFonts w:ascii="Poppins" w:hAnsi="Poppins" w:cs="Poppins"/>
                <w:color w:val="002060"/>
                <w:sz w:val="21"/>
                <w:szCs w:val="21"/>
              </w:rPr>
            </w:pPr>
          </w:p>
        </w:tc>
        <w:tc>
          <w:tcPr>
            <w:tcW w:w="5003" w:type="dxa"/>
            <w:tcBorders>
              <w:top w:val="single" w:sz="4" w:space="0" w:color="auto"/>
              <w:left w:val="single" w:sz="4" w:space="0" w:color="auto"/>
              <w:right w:val="single" w:sz="4" w:space="0" w:color="auto"/>
            </w:tcBorders>
            <w:shd w:val="clear" w:color="auto" w:fill="D9E2F3" w:themeFill="accent5" w:themeFillTint="33"/>
            <w:vAlign w:val="center"/>
          </w:tcPr>
          <w:p w14:paraId="1F56F10A" w14:textId="7B318FD9" w:rsidR="00AD1C1A" w:rsidRPr="00AD1C1A" w:rsidRDefault="00617B5F" w:rsidP="006E68F9">
            <w:pPr>
              <w:jc w:val="center"/>
              <w:rPr>
                <w:rFonts w:ascii="Poppins" w:hAnsi="Poppins" w:cs="Poppins"/>
                <w:color w:val="002060"/>
                <w:sz w:val="21"/>
                <w:szCs w:val="21"/>
              </w:rPr>
            </w:pPr>
            <w:r w:rsidRPr="00AD1C1A">
              <w:rPr>
                <w:rFonts w:ascii="Poppins" w:hAnsi="Poppins" w:cs="Poppins"/>
                <w:color w:val="002060"/>
                <w:sz w:val="21"/>
                <w:szCs w:val="21"/>
              </w:rPr>
              <w:t>LES MÉRINIDES O SIMILAR 5* LUJO</w:t>
            </w:r>
          </w:p>
        </w:tc>
        <w:tc>
          <w:tcPr>
            <w:tcW w:w="2192" w:type="dxa"/>
            <w:tcBorders>
              <w:top w:val="single" w:sz="4" w:space="0" w:color="auto"/>
              <w:left w:val="single" w:sz="4" w:space="0" w:color="auto"/>
              <w:right w:val="single" w:sz="4" w:space="0" w:color="auto"/>
            </w:tcBorders>
            <w:shd w:val="clear" w:color="auto" w:fill="D9E2F3" w:themeFill="accent5" w:themeFillTint="33"/>
            <w:vAlign w:val="center"/>
          </w:tcPr>
          <w:p w14:paraId="6569CCFF" w14:textId="36CC3DAF" w:rsidR="00AD1C1A" w:rsidRPr="00AD1C1A" w:rsidRDefault="00617B5F" w:rsidP="006E68F9">
            <w:pPr>
              <w:jc w:val="center"/>
              <w:rPr>
                <w:rFonts w:ascii="Poppins" w:hAnsi="Poppins" w:cs="Poppins"/>
                <w:color w:val="002060"/>
                <w:sz w:val="21"/>
                <w:szCs w:val="21"/>
              </w:rPr>
            </w:pPr>
            <w:r w:rsidRPr="00AD1C1A">
              <w:rPr>
                <w:rFonts w:ascii="Poppins" w:hAnsi="Poppins" w:cs="Poppins"/>
                <w:color w:val="002060"/>
                <w:sz w:val="21"/>
                <w:szCs w:val="21"/>
              </w:rPr>
              <w:t>PLATINUM</w:t>
            </w:r>
          </w:p>
        </w:tc>
      </w:tr>
      <w:tr w:rsidR="00AD1C1A" w:rsidRPr="00AD1C1A" w14:paraId="3D145E4D" w14:textId="77777777" w:rsidTr="006E68F9">
        <w:trPr>
          <w:trHeight w:val="120"/>
          <w:jc w:val="center"/>
        </w:trPr>
        <w:tc>
          <w:tcPr>
            <w:tcW w:w="1773" w:type="dxa"/>
            <w:vMerge w:val="restart"/>
            <w:tcBorders>
              <w:left w:val="single" w:sz="4" w:space="0" w:color="auto"/>
              <w:right w:val="single" w:sz="4" w:space="0" w:color="auto"/>
            </w:tcBorders>
            <w:shd w:val="clear" w:color="auto" w:fill="D9E2F3" w:themeFill="accent5" w:themeFillTint="33"/>
            <w:vAlign w:val="center"/>
          </w:tcPr>
          <w:p w14:paraId="00E4340E" w14:textId="18181996" w:rsidR="00AD1C1A" w:rsidRPr="00AD1C1A" w:rsidRDefault="00617B5F" w:rsidP="006E68F9">
            <w:pPr>
              <w:jc w:val="center"/>
              <w:rPr>
                <w:rFonts w:ascii="Poppins" w:hAnsi="Poppins" w:cs="Poppins"/>
                <w:color w:val="002060"/>
                <w:sz w:val="21"/>
                <w:szCs w:val="21"/>
              </w:rPr>
            </w:pPr>
            <w:r w:rsidRPr="00AD1C1A">
              <w:rPr>
                <w:rFonts w:ascii="Poppins" w:hAnsi="Poppins" w:cs="Poppins"/>
                <w:color w:val="002060"/>
                <w:sz w:val="21"/>
                <w:szCs w:val="21"/>
              </w:rPr>
              <w:t>ERFOUD</w:t>
            </w:r>
          </w:p>
        </w:tc>
        <w:tc>
          <w:tcPr>
            <w:tcW w:w="5003" w:type="dxa"/>
            <w:tcBorders>
              <w:left w:val="single" w:sz="4" w:space="0" w:color="auto"/>
              <w:right w:val="single" w:sz="4" w:space="0" w:color="auto"/>
            </w:tcBorders>
            <w:shd w:val="clear" w:color="auto" w:fill="D9E2F3" w:themeFill="accent5" w:themeFillTint="33"/>
            <w:vAlign w:val="center"/>
          </w:tcPr>
          <w:p w14:paraId="4DADBF06" w14:textId="0EF63404" w:rsidR="00AD1C1A" w:rsidRPr="00AD1C1A" w:rsidRDefault="00617B5F" w:rsidP="006E68F9">
            <w:pPr>
              <w:jc w:val="center"/>
              <w:rPr>
                <w:rFonts w:ascii="Poppins" w:hAnsi="Poppins" w:cs="Poppins"/>
                <w:color w:val="002060"/>
                <w:sz w:val="21"/>
                <w:szCs w:val="21"/>
              </w:rPr>
            </w:pPr>
            <w:r w:rsidRPr="00617B5F">
              <w:rPr>
                <w:rFonts w:ascii="Poppins" w:hAnsi="Poppins" w:cs="Poppins"/>
                <w:color w:val="002060"/>
                <w:sz w:val="21"/>
                <w:szCs w:val="21"/>
              </w:rPr>
              <w:t>BELERE ERFOUD O SIMILAR 4*</w:t>
            </w:r>
          </w:p>
        </w:tc>
        <w:tc>
          <w:tcPr>
            <w:tcW w:w="2192" w:type="dxa"/>
            <w:tcBorders>
              <w:left w:val="single" w:sz="4" w:space="0" w:color="auto"/>
              <w:right w:val="single" w:sz="4" w:space="0" w:color="auto"/>
            </w:tcBorders>
            <w:shd w:val="clear" w:color="auto" w:fill="D9E2F3" w:themeFill="accent5" w:themeFillTint="33"/>
            <w:vAlign w:val="center"/>
          </w:tcPr>
          <w:p w14:paraId="1D861D07" w14:textId="37BAEF3D" w:rsidR="00AD1C1A" w:rsidRPr="00AD1C1A" w:rsidRDefault="00617B5F" w:rsidP="006E68F9">
            <w:pPr>
              <w:jc w:val="center"/>
              <w:rPr>
                <w:rFonts w:ascii="Poppins" w:eastAsia="Calibri" w:hAnsi="Poppins" w:cs="Poppins"/>
                <w:color w:val="002060"/>
                <w:sz w:val="21"/>
                <w:szCs w:val="21"/>
                <w:lang w:eastAsia="en-US"/>
              </w:rPr>
            </w:pPr>
            <w:r w:rsidRPr="00AD1C1A">
              <w:rPr>
                <w:rFonts w:ascii="Poppins" w:eastAsia="Calibri" w:hAnsi="Poppins" w:cs="Poppins"/>
                <w:color w:val="002060"/>
                <w:sz w:val="21"/>
                <w:szCs w:val="21"/>
                <w:lang w:eastAsia="en-US"/>
              </w:rPr>
              <w:t>SILVER</w:t>
            </w:r>
          </w:p>
        </w:tc>
      </w:tr>
      <w:tr w:rsidR="00AD1C1A" w:rsidRPr="00AD1C1A" w14:paraId="1CD3DB94" w14:textId="77777777" w:rsidTr="006E68F9">
        <w:trPr>
          <w:trHeight w:val="135"/>
          <w:jc w:val="center"/>
        </w:trPr>
        <w:tc>
          <w:tcPr>
            <w:tcW w:w="1773" w:type="dxa"/>
            <w:vMerge/>
            <w:tcBorders>
              <w:left w:val="single" w:sz="4" w:space="0" w:color="auto"/>
              <w:right w:val="single" w:sz="4" w:space="0" w:color="auto"/>
            </w:tcBorders>
            <w:shd w:val="clear" w:color="auto" w:fill="D9E2F3" w:themeFill="accent5" w:themeFillTint="33"/>
            <w:vAlign w:val="center"/>
          </w:tcPr>
          <w:p w14:paraId="517271C2" w14:textId="77777777" w:rsidR="00AD1C1A" w:rsidRPr="00AD1C1A" w:rsidRDefault="00AD1C1A" w:rsidP="006E68F9">
            <w:pPr>
              <w:jc w:val="center"/>
              <w:rPr>
                <w:rFonts w:ascii="Poppins" w:hAnsi="Poppins" w:cs="Poppins"/>
                <w:color w:val="002060"/>
                <w:sz w:val="21"/>
                <w:szCs w:val="21"/>
              </w:rPr>
            </w:pPr>
          </w:p>
        </w:tc>
        <w:tc>
          <w:tcPr>
            <w:tcW w:w="5003" w:type="dxa"/>
            <w:tcBorders>
              <w:left w:val="single" w:sz="4" w:space="0" w:color="auto"/>
              <w:right w:val="single" w:sz="4" w:space="0" w:color="auto"/>
            </w:tcBorders>
            <w:shd w:val="clear" w:color="auto" w:fill="D9E2F3" w:themeFill="accent5" w:themeFillTint="33"/>
            <w:vAlign w:val="center"/>
          </w:tcPr>
          <w:p w14:paraId="2E830BC0" w14:textId="48789B62" w:rsidR="00AD1C1A" w:rsidRPr="00AD1C1A" w:rsidRDefault="00617B5F" w:rsidP="006E68F9">
            <w:pPr>
              <w:jc w:val="center"/>
              <w:rPr>
                <w:rFonts w:ascii="Poppins" w:hAnsi="Poppins" w:cs="Poppins"/>
                <w:color w:val="002060"/>
                <w:sz w:val="21"/>
                <w:szCs w:val="21"/>
              </w:rPr>
            </w:pPr>
            <w:r w:rsidRPr="00AD1C1A">
              <w:rPr>
                <w:rFonts w:ascii="Poppins" w:hAnsi="Poppins" w:cs="Poppins"/>
                <w:color w:val="002060"/>
                <w:sz w:val="21"/>
                <w:szCs w:val="21"/>
              </w:rPr>
              <w:t>XALUCA O SIMILAR 5* Y 5*LUJO</w:t>
            </w:r>
          </w:p>
        </w:tc>
        <w:tc>
          <w:tcPr>
            <w:tcW w:w="2192" w:type="dxa"/>
            <w:tcBorders>
              <w:left w:val="single" w:sz="4" w:space="0" w:color="auto"/>
              <w:right w:val="single" w:sz="4" w:space="0" w:color="auto"/>
            </w:tcBorders>
            <w:shd w:val="clear" w:color="auto" w:fill="D9E2F3" w:themeFill="accent5" w:themeFillTint="33"/>
            <w:vAlign w:val="center"/>
          </w:tcPr>
          <w:p w14:paraId="74668A48" w14:textId="1FA3C397" w:rsidR="00AD1C1A" w:rsidRPr="00AD1C1A" w:rsidRDefault="00617B5F" w:rsidP="006E68F9">
            <w:pPr>
              <w:jc w:val="center"/>
              <w:rPr>
                <w:rFonts w:ascii="Poppins" w:eastAsia="Calibri" w:hAnsi="Poppins" w:cs="Poppins"/>
                <w:color w:val="002060"/>
                <w:sz w:val="21"/>
                <w:szCs w:val="21"/>
                <w:lang w:eastAsia="en-US"/>
              </w:rPr>
            </w:pPr>
            <w:r w:rsidRPr="00AD1C1A">
              <w:rPr>
                <w:rFonts w:ascii="Poppins" w:eastAsia="Calibri" w:hAnsi="Poppins" w:cs="Poppins"/>
                <w:color w:val="002060"/>
                <w:sz w:val="21"/>
                <w:szCs w:val="21"/>
                <w:lang w:eastAsia="en-US"/>
              </w:rPr>
              <w:t>GOLD Y PLATINUM</w:t>
            </w:r>
          </w:p>
        </w:tc>
      </w:tr>
      <w:tr w:rsidR="00AD1C1A" w:rsidRPr="00AD1C1A" w14:paraId="7D81275A" w14:textId="77777777" w:rsidTr="006E68F9">
        <w:trPr>
          <w:trHeight w:val="120"/>
          <w:jc w:val="center"/>
        </w:trPr>
        <w:tc>
          <w:tcPr>
            <w:tcW w:w="1773" w:type="dxa"/>
            <w:vMerge w:val="restart"/>
            <w:tcBorders>
              <w:left w:val="single" w:sz="4" w:space="0" w:color="auto"/>
              <w:right w:val="single" w:sz="4" w:space="0" w:color="auto"/>
            </w:tcBorders>
            <w:shd w:val="clear" w:color="auto" w:fill="D9E2F3" w:themeFill="accent5" w:themeFillTint="33"/>
            <w:vAlign w:val="center"/>
          </w:tcPr>
          <w:p w14:paraId="069B7424" w14:textId="71036CC6" w:rsidR="00AD1C1A" w:rsidRPr="00AD1C1A" w:rsidRDefault="00617B5F" w:rsidP="006E68F9">
            <w:pPr>
              <w:jc w:val="center"/>
              <w:rPr>
                <w:rFonts w:ascii="Poppins" w:hAnsi="Poppins" w:cs="Poppins"/>
                <w:color w:val="002060"/>
                <w:sz w:val="21"/>
                <w:szCs w:val="21"/>
              </w:rPr>
            </w:pPr>
            <w:r w:rsidRPr="00AD1C1A">
              <w:rPr>
                <w:rFonts w:ascii="Poppins" w:hAnsi="Poppins" w:cs="Poppins"/>
                <w:color w:val="002060"/>
                <w:sz w:val="21"/>
                <w:szCs w:val="21"/>
              </w:rPr>
              <w:t>OUARZAZATE</w:t>
            </w:r>
          </w:p>
        </w:tc>
        <w:tc>
          <w:tcPr>
            <w:tcW w:w="5003" w:type="dxa"/>
            <w:tcBorders>
              <w:left w:val="single" w:sz="4" w:space="0" w:color="auto"/>
              <w:right w:val="single" w:sz="4" w:space="0" w:color="auto"/>
            </w:tcBorders>
            <w:shd w:val="clear" w:color="auto" w:fill="D9E2F3" w:themeFill="accent5" w:themeFillTint="33"/>
            <w:vAlign w:val="center"/>
          </w:tcPr>
          <w:p w14:paraId="14C34579" w14:textId="21C05D8E" w:rsidR="00AD1C1A" w:rsidRPr="00AD1C1A" w:rsidRDefault="00617B5F" w:rsidP="006E68F9">
            <w:pPr>
              <w:jc w:val="center"/>
              <w:rPr>
                <w:rFonts w:ascii="Poppins" w:hAnsi="Poppins" w:cs="Poppins"/>
                <w:color w:val="002060"/>
                <w:sz w:val="21"/>
                <w:szCs w:val="21"/>
              </w:rPr>
            </w:pPr>
            <w:r w:rsidRPr="00617B5F">
              <w:rPr>
                <w:rFonts w:ascii="Poppins" w:hAnsi="Poppins" w:cs="Poppins"/>
                <w:color w:val="002060"/>
                <w:sz w:val="21"/>
                <w:szCs w:val="21"/>
              </w:rPr>
              <w:t>KARAM PALACE O SIMILAR 4*</w:t>
            </w:r>
          </w:p>
        </w:tc>
        <w:tc>
          <w:tcPr>
            <w:tcW w:w="2192" w:type="dxa"/>
            <w:tcBorders>
              <w:left w:val="single" w:sz="4" w:space="0" w:color="auto"/>
              <w:right w:val="single" w:sz="4" w:space="0" w:color="auto"/>
            </w:tcBorders>
            <w:shd w:val="clear" w:color="auto" w:fill="D9E2F3" w:themeFill="accent5" w:themeFillTint="33"/>
            <w:vAlign w:val="center"/>
          </w:tcPr>
          <w:p w14:paraId="224CF5DF" w14:textId="6ADF7A06" w:rsidR="00AD1C1A" w:rsidRPr="00AD1C1A" w:rsidRDefault="00617B5F" w:rsidP="006E68F9">
            <w:pPr>
              <w:jc w:val="center"/>
              <w:rPr>
                <w:rFonts w:ascii="Poppins" w:hAnsi="Poppins" w:cs="Poppins"/>
                <w:color w:val="002060"/>
                <w:sz w:val="21"/>
                <w:szCs w:val="21"/>
              </w:rPr>
            </w:pPr>
            <w:r w:rsidRPr="00AD1C1A">
              <w:rPr>
                <w:rFonts w:ascii="Poppins" w:hAnsi="Poppins" w:cs="Poppins"/>
                <w:color w:val="002060"/>
                <w:sz w:val="21"/>
                <w:szCs w:val="21"/>
              </w:rPr>
              <w:t>SILVER</w:t>
            </w:r>
          </w:p>
        </w:tc>
      </w:tr>
      <w:tr w:rsidR="00AD1C1A" w:rsidRPr="00AD1C1A" w14:paraId="16C90E63" w14:textId="77777777" w:rsidTr="006E68F9">
        <w:trPr>
          <w:trHeight w:val="122"/>
          <w:jc w:val="center"/>
        </w:trPr>
        <w:tc>
          <w:tcPr>
            <w:tcW w:w="1773" w:type="dxa"/>
            <w:vMerge/>
            <w:tcBorders>
              <w:left w:val="single" w:sz="4" w:space="0" w:color="auto"/>
              <w:right w:val="single" w:sz="4" w:space="0" w:color="auto"/>
            </w:tcBorders>
            <w:shd w:val="clear" w:color="auto" w:fill="D9E2F3" w:themeFill="accent5" w:themeFillTint="33"/>
            <w:vAlign w:val="center"/>
          </w:tcPr>
          <w:p w14:paraId="5ECFA280" w14:textId="77777777" w:rsidR="00AD1C1A" w:rsidRPr="00AD1C1A" w:rsidRDefault="00AD1C1A" w:rsidP="006E68F9">
            <w:pPr>
              <w:jc w:val="center"/>
              <w:rPr>
                <w:rFonts w:ascii="Poppins" w:hAnsi="Poppins" w:cs="Poppins"/>
                <w:color w:val="002060"/>
                <w:sz w:val="21"/>
                <w:szCs w:val="21"/>
              </w:rPr>
            </w:pPr>
          </w:p>
        </w:tc>
        <w:tc>
          <w:tcPr>
            <w:tcW w:w="5003" w:type="dxa"/>
            <w:tcBorders>
              <w:left w:val="single" w:sz="4" w:space="0" w:color="auto"/>
              <w:right w:val="single" w:sz="4" w:space="0" w:color="auto"/>
            </w:tcBorders>
            <w:shd w:val="clear" w:color="auto" w:fill="D9E2F3" w:themeFill="accent5" w:themeFillTint="33"/>
            <w:vAlign w:val="center"/>
          </w:tcPr>
          <w:p w14:paraId="5E99FD9D" w14:textId="68E3BB3B" w:rsidR="00AD1C1A" w:rsidRPr="00AD1C1A" w:rsidRDefault="00617B5F" w:rsidP="006E68F9">
            <w:pPr>
              <w:jc w:val="center"/>
              <w:rPr>
                <w:rFonts w:ascii="Poppins" w:hAnsi="Poppins" w:cs="Poppins"/>
                <w:color w:val="002060"/>
                <w:sz w:val="21"/>
                <w:szCs w:val="21"/>
              </w:rPr>
            </w:pPr>
            <w:r w:rsidRPr="00AD1C1A">
              <w:rPr>
                <w:rFonts w:ascii="Poppins" w:hAnsi="Poppins" w:cs="Poppins"/>
                <w:color w:val="002060"/>
                <w:sz w:val="21"/>
                <w:szCs w:val="21"/>
              </w:rPr>
              <w:t>CLUB HANANE O SIMILAR 5*</w:t>
            </w:r>
          </w:p>
        </w:tc>
        <w:tc>
          <w:tcPr>
            <w:tcW w:w="2192" w:type="dxa"/>
            <w:tcBorders>
              <w:left w:val="single" w:sz="4" w:space="0" w:color="auto"/>
              <w:right w:val="single" w:sz="4" w:space="0" w:color="auto"/>
            </w:tcBorders>
            <w:shd w:val="clear" w:color="auto" w:fill="D9E2F3" w:themeFill="accent5" w:themeFillTint="33"/>
            <w:vAlign w:val="center"/>
          </w:tcPr>
          <w:p w14:paraId="54A34634" w14:textId="2CEA3A48" w:rsidR="00AD1C1A" w:rsidRPr="00AD1C1A" w:rsidRDefault="00617B5F" w:rsidP="006E68F9">
            <w:pPr>
              <w:jc w:val="center"/>
              <w:rPr>
                <w:rFonts w:ascii="Poppins" w:hAnsi="Poppins" w:cs="Poppins"/>
                <w:color w:val="002060"/>
                <w:sz w:val="21"/>
                <w:szCs w:val="21"/>
              </w:rPr>
            </w:pPr>
            <w:r w:rsidRPr="00AD1C1A">
              <w:rPr>
                <w:rFonts w:ascii="Poppins" w:hAnsi="Poppins" w:cs="Poppins"/>
                <w:color w:val="002060"/>
                <w:sz w:val="21"/>
                <w:szCs w:val="21"/>
              </w:rPr>
              <w:t>GOLD</w:t>
            </w:r>
          </w:p>
        </w:tc>
      </w:tr>
      <w:tr w:rsidR="00AD1C1A" w:rsidRPr="00AD1C1A" w14:paraId="5D750AF6" w14:textId="77777777" w:rsidTr="006E68F9">
        <w:trPr>
          <w:trHeight w:val="150"/>
          <w:jc w:val="center"/>
        </w:trPr>
        <w:tc>
          <w:tcPr>
            <w:tcW w:w="1773" w:type="dxa"/>
            <w:vMerge/>
            <w:tcBorders>
              <w:left w:val="single" w:sz="4" w:space="0" w:color="auto"/>
              <w:right w:val="single" w:sz="4" w:space="0" w:color="auto"/>
            </w:tcBorders>
            <w:shd w:val="clear" w:color="auto" w:fill="D9E2F3" w:themeFill="accent5" w:themeFillTint="33"/>
            <w:vAlign w:val="center"/>
          </w:tcPr>
          <w:p w14:paraId="3A39A91B" w14:textId="77777777" w:rsidR="00AD1C1A" w:rsidRPr="00AD1C1A" w:rsidRDefault="00AD1C1A" w:rsidP="006E68F9">
            <w:pPr>
              <w:jc w:val="center"/>
              <w:rPr>
                <w:rFonts w:ascii="Poppins" w:hAnsi="Poppins" w:cs="Poppins"/>
                <w:color w:val="002060"/>
                <w:sz w:val="21"/>
                <w:szCs w:val="21"/>
              </w:rPr>
            </w:pPr>
          </w:p>
        </w:tc>
        <w:tc>
          <w:tcPr>
            <w:tcW w:w="5003" w:type="dxa"/>
            <w:tcBorders>
              <w:left w:val="single" w:sz="4" w:space="0" w:color="auto"/>
              <w:right w:val="single" w:sz="4" w:space="0" w:color="auto"/>
            </w:tcBorders>
            <w:shd w:val="clear" w:color="auto" w:fill="D9E2F3" w:themeFill="accent5" w:themeFillTint="33"/>
            <w:vAlign w:val="center"/>
          </w:tcPr>
          <w:p w14:paraId="5119530A" w14:textId="69F17D9C" w:rsidR="00AD1C1A" w:rsidRPr="00AD1C1A" w:rsidRDefault="00617B5F" w:rsidP="006E68F9">
            <w:pPr>
              <w:jc w:val="center"/>
              <w:rPr>
                <w:rFonts w:ascii="Poppins" w:hAnsi="Poppins" w:cs="Poppins"/>
                <w:color w:val="002060"/>
                <w:sz w:val="21"/>
                <w:szCs w:val="21"/>
              </w:rPr>
            </w:pPr>
            <w:r w:rsidRPr="00AD1C1A">
              <w:rPr>
                <w:rFonts w:ascii="Poppins" w:hAnsi="Poppins" w:cs="Poppins"/>
                <w:color w:val="002060"/>
                <w:sz w:val="21"/>
                <w:szCs w:val="21"/>
              </w:rPr>
              <w:t>LE TEMPLE DES ARTS O SIMILAR 5*LUJO</w:t>
            </w:r>
          </w:p>
        </w:tc>
        <w:tc>
          <w:tcPr>
            <w:tcW w:w="2192" w:type="dxa"/>
            <w:tcBorders>
              <w:left w:val="single" w:sz="4" w:space="0" w:color="auto"/>
              <w:right w:val="single" w:sz="4" w:space="0" w:color="auto"/>
            </w:tcBorders>
            <w:shd w:val="clear" w:color="auto" w:fill="D9E2F3" w:themeFill="accent5" w:themeFillTint="33"/>
            <w:vAlign w:val="center"/>
          </w:tcPr>
          <w:p w14:paraId="5393857E" w14:textId="17B1D1C0" w:rsidR="00AD1C1A" w:rsidRPr="00AD1C1A" w:rsidRDefault="00617B5F" w:rsidP="006E68F9">
            <w:pPr>
              <w:jc w:val="center"/>
              <w:rPr>
                <w:rFonts w:ascii="Poppins" w:hAnsi="Poppins" w:cs="Poppins"/>
                <w:color w:val="002060"/>
                <w:sz w:val="21"/>
                <w:szCs w:val="21"/>
              </w:rPr>
            </w:pPr>
            <w:r w:rsidRPr="00AD1C1A">
              <w:rPr>
                <w:rFonts w:ascii="Poppins" w:hAnsi="Poppins" w:cs="Poppins"/>
                <w:color w:val="002060"/>
                <w:sz w:val="21"/>
                <w:szCs w:val="21"/>
              </w:rPr>
              <w:t>PLATINUM</w:t>
            </w:r>
          </w:p>
        </w:tc>
      </w:tr>
      <w:tr w:rsidR="00AD1C1A" w:rsidRPr="00AD1C1A" w14:paraId="0D4723A1" w14:textId="77777777" w:rsidTr="006E68F9">
        <w:trPr>
          <w:trHeight w:val="135"/>
          <w:jc w:val="center"/>
        </w:trPr>
        <w:tc>
          <w:tcPr>
            <w:tcW w:w="1773" w:type="dxa"/>
            <w:vMerge w:val="restart"/>
            <w:tcBorders>
              <w:left w:val="single" w:sz="4" w:space="0" w:color="auto"/>
              <w:right w:val="single" w:sz="4" w:space="0" w:color="auto"/>
            </w:tcBorders>
            <w:shd w:val="clear" w:color="auto" w:fill="D9E2F3" w:themeFill="accent5" w:themeFillTint="33"/>
            <w:vAlign w:val="center"/>
          </w:tcPr>
          <w:p w14:paraId="6E32778D" w14:textId="724B8DA3" w:rsidR="00AD1C1A" w:rsidRPr="00AD1C1A" w:rsidRDefault="00617B5F" w:rsidP="006E68F9">
            <w:pPr>
              <w:jc w:val="center"/>
              <w:rPr>
                <w:rFonts w:ascii="Poppins" w:hAnsi="Poppins" w:cs="Poppins"/>
                <w:color w:val="002060"/>
                <w:sz w:val="21"/>
                <w:szCs w:val="21"/>
              </w:rPr>
            </w:pPr>
            <w:r w:rsidRPr="00AD1C1A">
              <w:rPr>
                <w:rFonts w:ascii="Poppins" w:hAnsi="Poppins" w:cs="Poppins"/>
                <w:color w:val="002060"/>
                <w:sz w:val="21"/>
                <w:szCs w:val="21"/>
              </w:rPr>
              <w:t>MARRAKECH</w:t>
            </w:r>
          </w:p>
        </w:tc>
        <w:tc>
          <w:tcPr>
            <w:tcW w:w="5003" w:type="dxa"/>
            <w:tcBorders>
              <w:left w:val="single" w:sz="4" w:space="0" w:color="auto"/>
              <w:right w:val="single" w:sz="4" w:space="0" w:color="auto"/>
            </w:tcBorders>
            <w:shd w:val="clear" w:color="auto" w:fill="D9E2F3" w:themeFill="accent5" w:themeFillTint="33"/>
            <w:vAlign w:val="center"/>
          </w:tcPr>
          <w:p w14:paraId="2121438D" w14:textId="2D6261EF" w:rsidR="00AD1C1A" w:rsidRPr="00AD1C1A" w:rsidRDefault="00617B5F" w:rsidP="006E68F9">
            <w:pPr>
              <w:jc w:val="center"/>
              <w:rPr>
                <w:rFonts w:ascii="Poppins" w:hAnsi="Poppins" w:cs="Poppins"/>
                <w:color w:val="002060"/>
                <w:sz w:val="21"/>
                <w:szCs w:val="21"/>
              </w:rPr>
            </w:pPr>
            <w:r w:rsidRPr="00617B5F">
              <w:rPr>
                <w:rFonts w:ascii="Poppins" w:hAnsi="Poppins" w:cs="Poppins"/>
                <w:color w:val="002060"/>
                <w:sz w:val="21"/>
                <w:szCs w:val="21"/>
              </w:rPr>
              <w:t>KECH BOUTIQUE O SIMILAR 4*</w:t>
            </w:r>
          </w:p>
        </w:tc>
        <w:tc>
          <w:tcPr>
            <w:tcW w:w="2192" w:type="dxa"/>
            <w:tcBorders>
              <w:left w:val="single" w:sz="4" w:space="0" w:color="auto"/>
              <w:right w:val="single" w:sz="4" w:space="0" w:color="auto"/>
            </w:tcBorders>
            <w:shd w:val="clear" w:color="auto" w:fill="D9E2F3" w:themeFill="accent5" w:themeFillTint="33"/>
            <w:vAlign w:val="center"/>
          </w:tcPr>
          <w:p w14:paraId="14293E49" w14:textId="5525365F" w:rsidR="00AD1C1A" w:rsidRPr="00AD1C1A" w:rsidRDefault="00617B5F" w:rsidP="006E68F9">
            <w:pPr>
              <w:jc w:val="center"/>
              <w:rPr>
                <w:rFonts w:ascii="Poppins" w:hAnsi="Poppins" w:cs="Poppins"/>
                <w:color w:val="002060"/>
                <w:sz w:val="21"/>
                <w:szCs w:val="21"/>
              </w:rPr>
            </w:pPr>
            <w:r w:rsidRPr="00AD1C1A">
              <w:rPr>
                <w:rFonts w:ascii="Poppins" w:hAnsi="Poppins" w:cs="Poppins"/>
                <w:color w:val="002060"/>
                <w:sz w:val="21"/>
                <w:szCs w:val="21"/>
              </w:rPr>
              <w:t>SILVER</w:t>
            </w:r>
          </w:p>
        </w:tc>
      </w:tr>
      <w:tr w:rsidR="00AD1C1A" w:rsidRPr="00AD1C1A" w14:paraId="0D4BAE98" w14:textId="77777777" w:rsidTr="006E68F9">
        <w:trPr>
          <w:trHeight w:val="120"/>
          <w:jc w:val="center"/>
        </w:trPr>
        <w:tc>
          <w:tcPr>
            <w:tcW w:w="1773" w:type="dxa"/>
            <w:vMerge/>
            <w:tcBorders>
              <w:left w:val="single" w:sz="4" w:space="0" w:color="auto"/>
              <w:right w:val="single" w:sz="4" w:space="0" w:color="auto"/>
            </w:tcBorders>
            <w:shd w:val="clear" w:color="auto" w:fill="D9E2F3" w:themeFill="accent5" w:themeFillTint="33"/>
            <w:vAlign w:val="center"/>
          </w:tcPr>
          <w:p w14:paraId="7D2E984C" w14:textId="77777777" w:rsidR="00AD1C1A" w:rsidRPr="00AD1C1A" w:rsidRDefault="00AD1C1A" w:rsidP="006E68F9">
            <w:pPr>
              <w:jc w:val="center"/>
              <w:rPr>
                <w:rFonts w:ascii="Poppins" w:hAnsi="Poppins" w:cs="Poppins"/>
                <w:color w:val="002060"/>
                <w:sz w:val="21"/>
                <w:szCs w:val="21"/>
              </w:rPr>
            </w:pPr>
          </w:p>
        </w:tc>
        <w:tc>
          <w:tcPr>
            <w:tcW w:w="5003" w:type="dxa"/>
            <w:tcBorders>
              <w:left w:val="single" w:sz="4" w:space="0" w:color="auto"/>
              <w:bottom w:val="single" w:sz="4" w:space="0" w:color="auto"/>
              <w:right w:val="single" w:sz="4" w:space="0" w:color="auto"/>
            </w:tcBorders>
            <w:shd w:val="clear" w:color="auto" w:fill="D9E2F3" w:themeFill="accent5" w:themeFillTint="33"/>
            <w:vAlign w:val="center"/>
          </w:tcPr>
          <w:p w14:paraId="7F95A061" w14:textId="194A2FD7" w:rsidR="00AD1C1A" w:rsidRPr="00AD1C1A" w:rsidRDefault="00617B5F" w:rsidP="006E68F9">
            <w:pPr>
              <w:jc w:val="center"/>
              <w:rPr>
                <w:rFonts w:ascii="Poppins" w:hAnsi="Poppins" w:cs="Poppins"/>
                <w:color w:val="002060"/>
                <w:sz w:val="21"/>
                <w:szCs w:val="21"/>
              </w:rPr>
            </w:pPr>
            <w:r w:rsidRPr="00AD1C1A">
              <w:rPr>
                <w:rFonts w:ascii="Poppins" w:hAnsi="Poppins" w:cs="Poppins"/>
                <w:color w:val="002060"/>
                <w:sz w:val="21"/>
                <w:szCs w:val="21"/>
              </w:rPr>
              <w:t>PALM PLAZA O SIMILAR 5*</w:t>
            </w:r>
          </w:p>
        </w:tc>
        <w:tc>
          <w:tcPr>
            <w:tcW w:w="2192" w:type="dxa"/>
            <w:tcBorders>
              <w:left w:val="single" w:sz="4" w:space="0" w:color="auto"/>
              <w:bottom w:val="single" w:sz="4" w:space="0" w:color="auto"/>
              <w:right w:val="single" w:sz="4" w:space="0" w:color="auto"/>
            </w:tcBorders>
            <w:shd w:val="clear" w:color="auto" w:fill="D9E2F3" w:themeFill="accent5" w:themeFillTint="33"/>
            <w:vAlign w:val="center"/>
          </w:tcPr>
          <w:p w14:paraId="2A36A459" w14:textId="580BB77F" w:rsidR="00AD1C1A" w:rsidRPr="00AD1C1A" w:rsidRDefault="00617B5F" w:rsidP="006E68F9">
            <w:pPr>
              <w:jc w:val="center"/>
              <w:rPr>
                <w:rFonts w:ascii="Poppins" w:hAnsi="Poppins" w:cs="Poppins"/>
                <w:color w:val="002060"/>
                <w:sz w:val="21"/>
                <w:szCs w:val="21"/>
              </w:rPr>
            </w:pPr>
            <w:r w:rsidRPr="00AD1C1A">
              <w:rPr>
                <w:rFonts w:ascii="Poppins" w:hAnsi="Poppins" w:cs="Poppins"/>
                <w:color w:val="002060"/>
                <w:sz w:val="21"/>
                <w:szCs w:val="21"/>
              </w:rPr>
              <w:t>GOLD</w:t>
            </w:r>
          </w:p>
        </w:tc>
      </w:tr>
      <w:tr w:rsidR="00AD1C1A" w:rsidRPr="00AD1C1A" w14:paraId="3DAAE059" w14:textId="77777777" w:rsidTr="006E68F9">
        <w:trPr>
          <w:trHeight w:val="122"/>
          <w:jc w:val="center"/>
        </w:trPr>
        <w:tc>
          <w:tcPr>
            <w:tcW w:w="1773" w:type="dxa"/>
            <w:vMerge/>
            <w:tcBorders>
              <w:left w:val="single" w:sz="4" w:space="0" w:color="auto"/>
              <w:right w:val="single" w:sz="4" w:space="0" w:color="auto"/>
            </w:tcBorders>
            <w:shd w:val="clear" w:color="auto" w:fill="D9E2F3" w:themeFill="accent5" w:themeFillTint="33"/>
            <w:vAlign w:val="center"/>
          </w:tcPr>
          <w:p w14:paraId="2B75C2E7" w14:textId="77777777" w:rsidR="00AD1C1A" w:rsidRPr="00AD1C1A" w:rsidRDefault="00AD1C1A" w:rsidP="006E68F9">
            <w:pPr>
              <w:jc w:val="center"/>
              <w:rPr>
                <w:rFonts w:ascii="Poppins" w:hAnsi="Poppins" w:cs="Poppins"/>
                <w:color w:val="002060"/>
                <w:sz w:val="21"/>
                <w:szCs w:val="21"/>
              </w:rPr>
            </w:pPr>
          </w:p>
        </w:tc>
        <w:tc>
          <w:tcPr>
            <w:tcW w:w="5003" w:type="dxa"/>
            <w:tcBorders>
              <w:left w:val="single" w:sz="4" w:space="0" w:color="auto"/>
              <w:bottom w:val="single" w:sz="4" w:space="0" w:color="auto"/>
              <w:right w:val="single" w:sz="4" w:space="0" w:color="auto"/>
            </w:tcBorders>
            <w:shd w:val="clear" w:color="auto" w:fill="D9E2F3" w:themeFill="accent5" w:themeFillTint="33"/>
            <w:vAlign w:val="center"/>
          </w:tcPr>
          <w:p w14:paraId="5FC2EEE8" w14:textId="022FCC59" w:rsidR="00AD1C1A" w:rsidRPr="00AD1C1A" w:rsidRDefault="00617B5F" w:rsidP="006E68F9">
            <w:pPr>
              <w:jc w:val="center"/>
              <w:rPr>
                <w:rFonts w:ascii="Poppins" w:hAnsi="Poppins" w:cs="Poppins"/>
                <w:color w:val="002060"/>
                <w:sz w:val="21"/>
                <w:szCs w:val="21"/>
              </w:rPr>
            </w:pPr>
            <w:r w:rsidRPr="00AD1C1A">
              <w:rPr>
                <w:rFonts w:ascii="Poppins" w:hAnsi="Poppins" w:cs="Poppins"/>
                <w:color w:val="002060"/>
                <w:sz w:val="21"/>
                <w:szCs w:val="21"/>
              </w:rPr>
              <w:t>KENZI MENARA PALACE O SIMILAR 5*SUPERIOR</w:t>
            </w:r>
          </w:p>
        </w:tc>
        <w:tc>
          <w:tcPr>
            <w:tcW w:w="2192" w:type="dxa"/>
            <w:tcBorders>
              <w:left w:val="single" w:sz="4" w:space="0" w:color="auto"/>
              <w:bottom w:val="single" w:sz="4" w:space="0" w:color="auto"/>
              <w:right w:val="single" w:sz="4" w:space="0" w:color="auto"/>
            </w:tcBorders>
            <w:shd w:val="clear" w:color="auto" w:fill="D9E2F3" w:themeFill="accent5" w:themeFillTint="33"/>
            <w:vAlign w:val="center"/>
          </w:tcPr>
          <w:p w14:paraId="54543610" w14:textId="075F1943" w:rsidR="00AD1C1A" w:rsidRPr="00AD1C1A" w:rsidRDefault="00617B5F" w:rsidP="006E68F9">
            <w:pPr>
              <w:jc w:val="center"/>
              <w:rPr>
                <w:rFonts w:ascii="Poppins" w:hAnsi="Poppins" w:cs="Poppins"/>
                <w:color w:val="002060"/>
                <w:sz w:val="21"/>
                <w:szCs w:val="21"/>
              </w:rPr>
            </w:pPr>
            <w:r w:rsidRPr="00AD1C1A">
              <w:rPr>
                <w:rFonts w:ascii="Poppins" w:hAnsi="Poppins" w:cs="Poppins"/>
                <w:color w:val="002060"/>
                <w:sz w:val="21"/>
                <w:szCs w:val="21"/>
              </w:rPr>
              <w:t>PLATINUM</w:t>
            </w:r>
          </w:p>
        </w:tc>
      </w:tr>
    </w:tbl>
    <w:p w14:paraId="00B575A3" w14:textId="4C6E9494" w:rsidR="008A6FDD" w:rsidRDefault="008A6FDD" w:rsidP="00BB238A">
      <w:pPr>
        <w:pStyle w:val="Sinespaciado"/>
        <w:spacing w:line="276" w:lineRule="auto"/>
        <w:rPr>
          <w:rFonts w:ascii="Poppins" w:hAnsi="Poppins" w:cs="Poppins"/>
          <w:b/>
          <w:color w:val="002060"/>
          <w:szCs w:val="21"/>
          <w:u w:val="single"/>
        </w:rPr>
      </w:pPr>
    </w:p>
    <w:p w14:paraId="030E4F2A" w14:textId="77777777" w:rsidR="00AD1C1A" w:rsidRPr="00AD1C1A" w:rsidRDefault="00AD1C1A" w:rsidP="00AD1C1A">
      <w:pPr>
        <w:pStyle w:val="Sinespaciado"/>
        <w:spacing w:line="276" w:lineRule="auto"/>
        <w:jc w:val="center"/>
        <w:rPr>
          <w:rFonts w:ascii="Poppins" w:hAnsi="Poppins" w:cs="Poppins"/>
          <w:b/>
          <w:color w:val="002060"/>
          <w:szCs w:val="21"/>
          <w:u w:val="single"/>
        </w:rPr>
      </w:pPr>
      <w:r w:rsidRPr="00AD1C1A">
        <w:rPr>
          <w:rFonts w:ascii="Poppins" w:hAnsi="Poppins" w:cs="Poppins"/>
          <w:b/>
          <w:color w:val="002060"/>
          <w:szCs w:val="21"/>
          <w:u w:val="single"/>
        </w:rPr>
        <w:lastRenderedPageBreak/>
        <w:t>PRECIO POR PERSONA EN USD</w:t>
      </w:r>
    </w:p>
    <w:p w14:paraId="56FFBE52" w14:textId="77777777" w:rsidR="00AD1C1A" w:rsidRPr="00AD1C1A" w:rsidRDefault="00AD1C1A" w:rsidP="00AD1C1A">
      <w:pPr>
        <w:pStyle w:val="Sinespaciado"/>
        <w:spacing w:line="276" w:lineRule="auto"/>
        <w:jc w:val="center"/>
        <w:rPr>
          <w:rFonts w:ascii="Poppins" w:hAnsi="Poppins" w:cs="Poppins"/>
          <w:bCs/>
          <w:color w:val="002060"/>
          <w:szCs w:val="21"/>
        </w:rPr>
      </w:pPr>
      <w:r w:rsidRPr="00AD1C1A">
        <w:rPr>
          <w:rFonts w:ascii="Poppins" w:hAnsi="Poppins" w:cs="Poppins"/>
          <w:bCs/>
          <w:color w:val="002060"/>
          <w:szCs w:val="21"/>
        </w:rPr>
        <w:t>SERVICIO COMPARTIDO EN BASE A 02 PERSONAS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86"/>
        <w:gridCol w:w="810"/>
        <w:gridCol w:w="808"/>
        <w:gridCol w:w="863"/>
        <w:gridCol w:w="810"/>
        <w:gridCol w:w="808"/>
        <w:gridCol w:w="863"/>
        <w:gridCol w:w="810"/>
        <w:gridCol w:w="808"/>
        <w:gridCol w:w="863"/>
      </w:tblGrid>
      <w:tr w:rsidR="00AD1C1A" w:rsidRPr="00AD1C1A" w14:paraId="3001A696" w14:textId="77777777" w:rsidTr="00E43191">
        <w:trPr>
          <w:trHeight w:val="352"/>
          <w:jc w:val="center"/>
        </w:trPr>
        <w:tc>
          <w:tcPr>
            <w:tcW w:w="0" w:type="auto"/>
            <w:vMerge w:val="restart"/>
            <w:vAlign w:val="center"/>
          </w:tcPr>
          <w:p w14:paraId="2C35353F" w14:textId="44704212" w:rsidR="00AD1C1A" w:rsidRPr="00AD1C1A" w:rsidRDefault="00E43191" w:rsidP="00E43191">
            <w:pPr>
              <w:spacing w:after="0" w:line="240" w:lineRule="auto"/>
              <w:jc w:val="center"/>
              <w:rPr>
                <w:rFonts w:ascii="Poppins" w:eastAsia="Times New Roman" w:hAnsi="Poppins" w:cs="Poppins"/>
                <w:b/>
                <w:bCs/>
                <w:color w:val="002060"/>
                <w:sz w:val="21"/>
                <w:szCs w:val="21"/>
                <w:lang w:eastAsia="es-EC"/>
              </w:rPr>
            </w:pPr>
            <w:r w:rsidRPr="00AD1C1A">
              <w:rPr>
                <w:rFonts w:ascii="Poppins" w:eastAsia="Times New Roman" w:hAnsi="Poppins" w:cs="Poppins"/>
                <w:b/>
                <w:bCs/>
                <w:color w:val="002060"/>
                <w:sz w:val="21"/>
                <w:szCs w:val="21"/>
                <w:lang w:eastAsia="es-EC"/>
              </w:rPr>
              <w:t>TEMPORADAS</w:t>
            </w:r>
          </w:p>
        </w:tc>
        <w:tc>
          <w:tcPr>
            <w:tcW w:w="0" w:type="auto"/>
            <w:gridSpan w:val="3"/>
            <w:shd w:val="clear" w:color="auto" w:fill="auto"/>
            <w:vAlign w:val="center"/>
          </w:tcPr>
          <w:p w14:paraId="10487A1F" w14:textId="175EC052" w:rsidR="00AD1C1A" w:rsidRPr="00AD1C1A" w:rsidRDefault="00E43191" w:rsidP="00E43191">
            <w:pPr>
              <w:spacing w:after="0" w:line="240" w:lineRule="auto"/>
              <w:jc w:val="center"/>
              <w:rPr>
                <w:rFonts w:ascii="Poppins" w:eastAsia="Times New Roman" w:hAnsi="Poppins" w:cs="Poppins"/>
                <w:b/>
                <w:bCs/>
                <w:color w:val="002060"/>
                <w:sz w:val="21"/>
                <w:szCs w:val="21"/>
                <w:lang w:eastAsia="es-EC"/>
              </w:rPr>
            </w:pPr>
            <w:r w:rsidRPr="00AD1C1A">
              <w:rPr>
                <w:rFonts w:ascii="Poppins" w:eastAsia="Times New Roman" w:hAnsi="Poppins" w:cs="Poppins"/>
                <w:b/>
                <w:bCs/>
                <w:color w:val="002060"/>
                <w:sz w:val="21"/>
                <w:szCs w:val="21"/>
                <w:lang w:eastAsia="es-EC"/>
              </w:rPr>
              <w:t>SILVER</w:t>
            </w:r>
          </w:p>
        </w:tc>
        <w:tc>
          <w:tcPr>
            <w:tcW w:w="0" w:type="auto"/>
            <w:gridSpan w:val="3"/>
            <w:shd w:val="clear" w:color="auto" w:fill="auto"/>
            <w:vAlign w:val="center"/>
          </w:tcPr>
          <w:p w14:paraId="4781AEA2" w14:textId="3858EECB" w:rsidR="00AD1C1A" w:rsidRPr="00AD1C1A" w:rsidRDefault="00E43191" w:rsidP="00E43191">
            <w:pPr>
              <w:spacing w:after="0" w:line="240" w:lineRule="auto"/>
              <w:jc w:val="center"/>
              <w:rPr>
                <w:rFonts w:ascii="Poppins" w:eastAsia="Times New Roman" w:hAnsi="Poppins" w:cs="Poppins"/>
                <w:b/>
                <w:bCs/>
                <w:color w:val="002060"/>
                <w:sz w:val="21"/>
                <w:szCs w:val="21"/>
                <w:lang w:eastAsia="es-EC"/>
              </w:rPr>
            </w:pPr>
            <w:r w:rsidRPr="00AD1C1A">
              <w:rPr>
                <w:rFonts w:ascii="Poppins" w:eastAsia="Times New Roman" w:hAnsi="Poppins" w:cs="Poppins"/>
                <w:b/>
                <w:bCs/>
                <w:color w:val="002060"/>
                <w:sz w:val="21"/>
                <w:szCs w:val="21"/>
                <w:lang w:eastAsia="es-EC"/>
              </w:rPr>
              <w:t>GOLD</w:t>
            </w:r>
          </w:p>
        </w:tc>
        <w:tc>
          <w:tcPr>
            <w:tcW w:w="0" w:type="auto"/>
            <w:gridSpan w:val="3"/>
            <w:vAlign w:val="center"/>
          </w:tcPr>
          <w:p w14:paraId="55155F9B" w14:textId="5F0F4ABD" w:rsidR="00AD1C1A" w:rsidRPr="00AD1C1A" w:rsidRDefault="00E43191" w:rsidP="00E43191">
            <w:pPr>
              <w:spacing w:after="0" w:line="240" w:lineRule="auto"/>
              <w:jc w:val="center"/>
              <w:rPr>
                <w:rFonts w:ascii="Poppins" w:eastAsia="Times New Roman" w:hAnsi="Poppins" w:cs="Poppins"/>
                <w:b/>
                <w:bCs/>
                <w:color w:val="002060"/>
                <w:sz w:val="21"/>
                <w:szCs w:val="21"/>
                <w:lang w:eastAsia="es-EC"/>
              </w:rPr>
            </w:pPr>
            <w:r w:rsidRPr="00AD1C1A">
              <w:rPr>
                <w:rFonts w:ascii="Poppins" w:eastAsia="Times New Roman" w:hAnsi="Poppins" w:cs="Poppins"/>
                <w:b/>
                <w:bCs/>
                <w:color w:val="002060"/>
                <w:sz w:val="21"/>
                <w:szCs w:val="21"/>
                <w:lang w:eastAsia="es-EC"/>
              </w:rPr>
              <w:t>PLATIMUN</w:t>
            </w:r>
          </w:p>
        </w:tc>
      </w:tr>
      <w:tr w:rsidR="00AD1C1A" w:rsidRPr="00AD1C1A" w14:paraId="0151670D" w14:textId="77777777" w:rsidTr="00E43191">
        <w:trPr>
          <w:trHeight w:val="405"/>
          <w:jc w:val="center"/>
        </w:trPr>
        <w:tc>
          <w:tcPr>
            <w:tcW w:w="0" w:type="auto"/>
            <w:vMerge/>
            <w:vAlign w:val="center"/>
          </w:tcPr>
          <w:p w14:paraId="4A6083D6" w14:textId="77777777" w:rsidR="00AD1C1A" w:rsidRPr="00AD1C1A" w:rsidRDefault="00AD1C1A" w:rsidP="00E43191">
            <w:pPr>
              <w:spacing w:after="0" w:line="240" w:lineRule="auto"/>
              <w:jc w:val="center"/>
              <w:rPr>
                <w:rFonts w:ascii="Poppins" w:eastAsia="Times New Roman" w:hAnsi="Poppins" w:cs="Poppins"/>
                <w:b/>
                <w:bCs/>
                <w:color w:val="002060"/>
                <w:sz w:val="21"/>
                <w:szCs w:val="21"/>
                <w:lang w:eastAsia="es-EC"/>
              </w:rPr>
            </w:pPr>
          </w:p>
        </w:tc>
        <w:tc>
          <w:tcPr>
            <w:tcW w:w="0" w:type="auto"/>
            <w:shd w:val="clear" w:color="auto" w:fill="auto"/>
            <w:vAlign w:val="center"/>
          </w:tcPr>
          <w:p w14:paraId="73AE7D2F" w14:textId="3A3CDF48" w:rsidR="00AD1C1A" w:rsidRPr="00AD1C1A" w:rsidRDefault="00E43191" w:rsidP="00E43191">
            <w:pPr>
              <w:spacing w:after="0" w:line="240" w:lineRule="auto"/>
              <w:jc w:val="center"/>
              <w:rPr>
                <w:rFonts w:ascii="Poppins" w:eastAsia="Times New Roman" w:hAnsi="Poppins" w:cs="Poppins"/>
                <w:b/>
                <w:bCs/>
                <w:color w:val="002060"/>
                <w:sz w:val="21"/>
                <w:szCs w:val="21"/>
                <w:lang w:eastAsia="es-EC"/>
              </w:rPr>
            </w:pPr>
            <w:r w:rsidRPr="00AD1C1A">
              <w:rPr>
                <w:rFonts w:ascii="Poppins" w:eastAsia="Times New Roman" w:hAnsi="Poppins" w:cs="Poppins"/>
                <w:b/>
                <w:bCs/>
                <w:color w:val="002060"/>
                <w:sz w:val="21"/>
                <w:szCs w:val="21"/>
                <w:lang w:eastAsia="es-EC"/>
              </w:rPr>
              <w:t>DOBLE</w:t>
            </w:r>
          </w:p>
        </w:tc>
        <w:tc>
          <w:tcPr>
            <w:tcW w:w="0" w:type="auto"/>
            <w:shd w:val="clear" w:color="auto" w:fill="auto"/>
            <w:vAlign w:val="center"/>
          </w:tcPr>
          <w:p w14:paraId="0805691E" w14:textId="0043F7FE" w:rsidR="00AD1C1A" w:rsidRPr="00AD1C1A" w:rsidRDefault="00E43191" w:rsidP="00E43191">
            <w:pPr>
              <w:spacing w:after="0" w:line="240" w:lineRule="auto"/>
              <w:jc w:val="center"/>
              <w:rPr>
                <w:rFonts w:ascii="Poppins" w:eastAsia="Times New Roman" w:hAnsi="Poppins" w:cs="Poppins"/>
                <w:b/>
                <w:bCs/>
                <w:color w:val="002060"/>
                <w:sz w:val="21"/>
                <w:szCs w:val="21"/>
                <w:lang w:eastAsia="es-EC"/>
              </w:rPr>
            </w:pPr>
            <w:r w:rsidRPr="00AD1C1A">
              <w:rPr>
                <w:rFonts w:ascii="Poppins" w:eastAsia="Times New Roman" w:hAnsi="Poppins" w:cs="Poppins"/>
                <w:b/>
                <w:bCs/>
                <w:color w:val="002060"/>
                <w:sz w:val="21"/>
                <w:szCs w:val="21"/>
                <w:lang w:eastAsia="es-EC"/>
              </w:rPr>
              <w:t>TRIPLE</w:t>
            </w:r>
          </w:p>
        </w:tc>
        <w:tc>
          <w:tcPr>
            <w:tcW w:w="0" w:type="auto"/>
            <w:shd w:val="clear" w:color="auto" w:fill="auto"/>
            <w:vAlign w:val="center"/>
          </w:tcPr>
          <w:p w14:paraId="529E4CE2" w14:textId="337AA3F2" w:rsidR="00AD1C1A" w:rsidRPr="00AD1C1A" w:rsidRDefault="00E43191" w:rsidP="00E43191">
            <w:pPr>
              <w:spacing w:after="0" w:line="240" w:lineRule="auto"/>
              <w:jc w:val="center"/>
              <w:rPr>
                <w:rFonts w:ascii="Poppins" w:eastAsia="Times New Roman" w:hAnsi="Poppins" w:cs="Poppins"/>
                <w:b/>
                <w:bCs/>
                <w:color w:val="002060"/>
                <w:sz w:val="21"/>
                <w:szCs w:val="21"/>
                <w:lang w:eastAsia="es-EC"/>
              </w:rPr>
            </w:pPr>
            <w:r w:rsidRPr="00AD1C1A">
              <w:rPr>
                <w:rFonts w:ascii="Poppins" w:eastAsia="Times New Roman" w:hAnsi="Poppins" w:cs="Poppins"/>
                <w:b/>
                <w:bCs/>
                <w:color w:val="002060"/>
                <w:sz w:val="21"/>
                <w:szCs w:val="21"/>
                <w:lang w:eastAsia="es-EC"/>
              </w:rPr>
              <w:t>SINGLE</w:t>
            </w:r>
          </w:p>
        </w:tc>
        <w:tc>
          <w:tcPr>
            <w:tcW w:w="0" w:type="auto"/>
            <w:shd w:val="clear" w:color="auto" w:fill="auto"/>
            <w:vAlign w:val="center"/>
          </w:tcPr>
          <w:p w14:paraId="1DF861A8" w14:textId="5A185477" w:rsidR="00AD1C1A" w:rsidRPr="00AD1C1A" w:rsidRDefault="00E43191" w:rsidP="00E43191">
            <w:pPr>
              <w:spacing w:after="0" w:line="240" w:lineRule="auto"/>
              <w:jc w:val="center"/>
              <w:rPr>
                <w:rFonts w:ascii="Poppins" w:eastAsia="Times New Roman" w:hAnsi="Poppins" w:cs="Poppins"/>
                <w:b/>
                <w:bCs/>
                <w:color w:val="002060"/>
                <w:sz w:val="21"/>
                <w:szCs w:val="21"/>
                <w:lang w:eastAsia="es-EC"/>
              </w:rPr>
            </w:pPr>
            <w:r w:rsidRPr="00AD1C1A">
              <w:rPr>
                <w:rFonts w:ascii="Poppins" w:eastAsia="Times New Roman" w:hAnsi="Poppins" w:cs="Poppins"/>
                <w:b/>
                <w:bCs/>
                <w:color w:val="002060"/>
                <w:sz w:val="21"/>
                <w:szCs w:val="21"/>
                <w:lang w:eastAsia="es-EC"/>
              </w:rPr>
              <w:t>DOBLE</w:t>
            </w:r>
          </w:p>
        </w:tc>
        <w:tc>
          <w:tcPr>
            <w:tcW w:w="0" w:type="auto"/>
            <w:shd w:val="clear" w:color="auto" w:fill="auto"/>
            <w:vAlign w:val="center"/>
          </w:tcPr>
          <w:p w14:paraId="5CC71E8E" w14:textId="61DD0742" w:rsidR="00AD1C1A" w:rsidRPr="00AD1C1A" w:rsidRDefault="00E43191" w:rsidP="00E43191">
            <w:pPr>
              <w:spacing w:after="0" w:line="240" w:lineRule="auto"/>
              <w:jc w:val="center"/>
              <w:rPr>
                <w:rFonts w:ascii="Poppins" w:eastAsia="Times New Roman" w:hAnsi="Poppins" w:cs="Poppins"/>
                <w:b/>
                <w:bCs/>
                <w:color w:val="002060"/>
                <w:sz w:val="21"/>
                <w:szCs w:val="21"/>
                <w:lang w:eastAsia="es-EC"/>
              </w:rPr>
            </w:pPr>
            <w:r w:rsidRPr="00AD1C1A">
              <w:rPr>
                <w:rFonts w:ascii="Poppins" w:eastAsia="Times New Roman" w:hAnsi="Poppins" w:cs="Poppins"/>
                <w:b/>
                <w:bCs/>
                <w:color w:val="002060"/>
                <w:sz w:val="21"/>
                <w:szCs w:val="21"/>
                <w:lang w:eastAsia="es-EC"/>
              </w:rPr>
              <w:t>TRIPLE</w:t>
            </w:r>
          </w:p>
        </w:tc>
        <w:tc>
          <w:tcPr>
            <w:tcW w:w="0" w:type="auto"/>
            <w:shd w:val="clear" w:color="auto" w:fill="auto"/>
            <w:vAlign w:val="center"/>
          </w:tcPr>
          <w:p w14:paraId="5DEC1416" w14:textId="0FE1CF39" w:rsidR="00AD1C1A" w:rsidRPr="00AD1C1A" w:rsidRDefault="00E43191" w:rsidP="00E43191">
            <w:pPr>
              <w:spacing w:after="0" w:line="240" w:lineRule="auto"/>
              <w:jc w:val="center"/>
              <w:rPr>
                <w:rFonts w:ascii="Poppins" w:eastAsia="Times New Roman" w:hAnsi="Poppins" w:cs="Poppins"/>
                <w:b/>
                <w:bCs/>
                <w:color w:val="002060"/>
                <w:sz w:val="21"/>
                <w:szCs w:val="21"/>
                <w:lang w:eastAsia="es-EC"/>
              </w:rPr>
            </w:pPr>
            <w:r w:rsidRPr="00AD1C1A">
              <w:rPr>
                <w:rFonts w:ascii="Poppins" w:eastAsia="Times New Roman" w:hAnsi="Poppins" w:cs="Poppins"/>
                <w:b/>
                <w:bCs/>
                <w:color w:val="002060"/>
                <w:sz w:val="21"/>
                <w:szCs w:val="21"/>
                <w:lang w:eastAsia="es-EC"/>
              </w:rPr>
              <w:t>SINGLE</w:t>
            </w:r>
          </w:p>
        </w:tc>
        <w:tc>
          <w:tcPr>
            <w:tcW w:w="0" w:type="auto"/>
            <w:vAlign w:val="center"/>
          </w:tcPr>
          <w:p w14:paraId="44CB7C6A" w14:textId="381DE9BF" w:rsidR="00AD1C1A" w:rsidRPr="00AD1C1A" w:rsidRDefault="00E43191" w:rsidP="00E43191">
            <w:pPr>
              <w:spacing w:after="0" w:line="240" w:lineRule="auto"/>
              <w:jc w:val="center"/>
              <w:rPr>
                <w:rFonts w:ascii="Poppins" w:eastAsia="Times New Roman" w:hAnsi="Poppins" w:cs="Poppins"/>
                <w:b/>
                <w:bCs/>
                <w:color w:val="002060"/>
                <w:sz w:val="21"/>
                <w:szCs w:val="21"/>
                <w:lang w:eastAsia="es-EC"/>
              </w:rPr>
            </w:pPr>
            <w:r w:rsidRPr="00AD1C1A">
              <w:rPr>
                <w:rFonts w:ascii="Poppins" w:eastAsia="Times New Roman" w:hAnsi="Poppins" w:cs="Poppins"/>
                <w:b/>
                <w:bCs/>
                <w:color w:val="002060"/>
                <w:sz w:val="21"/>
                <w:szCs w:val="21"/>
                <w:lang w:eastAsia="es-EC"/>
              </w:rPr>
              <w:t>DOBLE</w:t>
            </w:r>
          </w:p>
        </w:tc>
        <w:tc>
          <w:tcPr>
            <w:tcW w:w="0" w:type="auto"/>
            <w:vAlign w:val="center"/>
          </w:tcPr>
          <w:p w14:paraId="4D70C1FA" w14:textId="1C8C2985" w:rsidR="00AD1C1A" w:rsidRPr="00AD1C1A" w:rsidRDefault="00E43191" w:rsidP="00E43191">
            <w:pPr>
              <w:spacing w:after="0" w:line="240" w:lineRule="auto"/>
              <w:jc w:val="center"/>
              <w:rPr>
                <w:rFonts w:ascii="Poppins" w:eastAsia="Times New Roman" w:hAnsi="Poppins" w:cs="Poppins"/>
                <w:b/>
                <w:bCs/>
                <w:color w:val="002060"/>
                <w:sz w:val="21"/>
                <w:szCs w:val="21"/>
                <w:lang w:eastAsia="es-EC"/>
              </w:rPr>
            </w:pPr>
            <w:r w:rsidRPr="00AD1C1A">
              <w:rPr>
                <w:rFonts w:ascii="Poppins" w:eastAsia="Times New Roman" w:hAnsi="Poppins" w:cs="Poppins"/>
                <w:b/>
                <w:bCs/>
                <w:color w:val="002060"/>
                <w:sz w:val="21"/>
                <w:szCs w:val="21"/>
                <w:lang w:eastAsia="es-EC"/>
              </w:rPr>
              <w:t>TRIPLE</w:t>
            </w:r>
          </w:p>
        </w:tc>
        <w:tc>
          <w:tcPr>
            <w:tcW w:w="0" w:type="auto"/>
            <w:vAlign w:val="center"/>
          </w:tcPr>
          <w:p w14:paraId="79CE7AFE" w14:textId="4CE04184" w:rsidR="00AD1C1A" w:rsidRPr="00AD1C1A" w:rsidRDefault="00E43191" w:rsidP="00E43191">
            <w:pPr>
              <w:spacing w:after="0" w:line="240" w:lineRule="auto"/>
              <w:jc w:val="center"/>
              <w:rPr>
                <w:rFonts w:ascii="Poppins" w:eastAsia="Times New Roman" w:hAnsi="Poppins" w:cs="Poppins"/>
                <w:b/>
                <w:bCs/>
                <w:color w:val="002060"/>
                <w:sz w:val="21"/>
                <w:szCs w:val="21"/>
                <w:lang w:eastAsia="es-EC"/>
              </w:rPr>
            </w:pPr>
            <w:r w:rsidRPr="00AD1C1A">
              <w:rPr>
                <w:rFonts w:ascii="Poppins" w:eastAsia="Times New Roman" w:hAnsi="Poppins" w:cs="Poppins"/>
                <w:b/>
                <w:bCs/>
                <w:color w:val="002060"/>
                <w:sz w:val="21"/>
                <w:szCs w:val="21"/>
                <w:lang w:eastAsia="es-EC"/>
              </w:rPr>
              <w:t>SINGLE</w:t>
            </w:r>
          </w:p>
        </w:tc>
      </w:tr>
      <w:tr w:rsidR="00617B5F" w:rsidRPr="00AD1C1A" w14:paraId="03BD358D" w14:textId="77777777" w:rsidTr="00E43191">
        <w:trPr>
          <w:trHeight w:val="1620"/>
          <w:jc w:val="center"/>
        </w:trPr>
        <w:tc>
          <w:tcPr>
            <w:tcW w:w="0" w:type="auto"/>
            <w:shd w:val="clear" w:color="000000" w:fill="DCE6F1"/>
            <w:vAlign w:val="center"/>
          </w:tcPr>
          <w:p w14:paraId="2AEB0C1B" w14:textId="3A09F743" w:rsidR="00617B5F" w:rsidRPr="00AD1C1A" w:rsidRDefault="00E43191" w:rsidP="00E43191">
            <w:pPr>
              <w:spacing w:after="0" w:line="240" w:lineRule="auto"/>
              <w:jc w:val="center"/>
              <w:rPr>
                <w:rFonts w:ascii="Poppins" w:hAnsi="Poppins" w:cs="Poppins"/>
                <w:b/>
                <w:bCs/>
                <w:color w:val="002060"/>
                <w:sz w:val="21"/>
                <w:szCs w:val="21"/>
              </w:rPr>
            </w:pPr>
            <w:r w:rsidRPr="00AD1C1A">
              <w:rPr>
                <w:rFonts w:ascii="Poppins" w:hAnsi="Poppins" w:cs="Poppins"/>
                <w:b/>
                <w:bCs/>
                <w:color w:val="002060"/>
                <w:sz w:val="21"/>
                <w:szCs w:val="21"/>
              </w:rPr>
              <w:t>MEDIA:</w:t>
            </w:r>
          </w:p>
          <w:p w14:paraId="61281E35" w14:textId="75AD1F67" w:rsidR="00617B5F" w:rsidRDefault="00E43191" w:rsidP="00E43191">
            <w:pPr>
              <w:spacing w:after="0" w:line="240" w:lineRule="auto"/>
              <w:jc w:val="center"/>
              <w:rPr>
                <w:rFonts w:ascii="Poppins" w:hAnsi="Poppins" w:cs="Poppins"/>
                <w:color w:val="002060"/>
                <w:sz w:val="21"/>
                <w:szCs w:val="21"/>
              </w:rPr>
            </w:pPr>
            <w:r w:rsidRPr="00617B5F">
              <w:rPr>
                <w:rFonts w:ascii="Poppins" w:hAnsi="Poppins" w:cs="Poppins"/>
                <w:color w:val="002060"/>
                <w:sz w:val="21"/>
                <w:szCs w:val="21"/>
              </w:rPr>
              <w:t>DEL 01 DE MARZO, 202</w:t>
            </w:r>
            <w:r>
              <w:rPr>
                <w:rFonts w:ascii="Poppins" w:hAnsi="Poppins" w:cs="Poppins"/>
                <w:color w:val="002060"/>
                <w:sz w:val="21"/>
                <w:szCs w:val="21"/>
              </w:rPr>
              <w:t>6</w:t>
            </w:r>
            <w:r w:rsidRPr="00617B5F">
              <w:rPr>
                <w:rFonts w:ascii="Poppins" w:hAnsi="Poppins" w:cs="Poppins"/>
                <w:color w:val="002060"/>
                <w:sz w:val="21"/>
                <w:szCs w:val="21"/>
              </w:rPr>
              <w:t xml:space="preserve"> AL 20 DE DICIEMBRE, 202</w:t>
            </w:r>
            <w:r>
              <w:rPr>
                <w:rFonts w:ascii="Poppins" w:hAnsi="Poppins" w:cs="Poppins"/>
                <w:color w:val="002060"/>
                <w:sz w:val="21"/>
                <w:szCs w:val="21"/>
              </w:rPr>
              <w:t>6</w:t>
            </w:r>
          </w:p>
          <w:p w14:paraId="0D9AB95E" w14:textId="77777777" w:rsidR="00E43191" w:rsidRPr="00617B5F" w:rsidRDefault="00E43191" w:rsidP="00E43191">
            <w:pPr>
              <w:spacing w:after="0" w:line="240" w:lineRule="auto"/>
              <w:jc w:val="center"/>
              <w:rPr>
                <w:rFonts w:ascii="Poppins" w:hAnsi="Poppins" w:cs="Poppins"/>
                <w:color w:val="002060"/>
                <w:sz w:val="21"/>
                <w:szCs w:val="21"/>
              </w:rPr>
            </w:pPr>
          </w:p>
          <w:p w14:paraId="1D709FDB" w14:textId="7767CD2E" w:rsidR="00617B5F" w:rsidRPr="00AD1C1A" w:rsidRDefault="00E43191" w:rsidP="00E43191">
            <w:pPr>
              <w:spacing w:after="0" w:line="240" w:lineRule="auto"/>
              <w:jc w:val="center"/>
              <w:rPr>
                <w:rFonts w:ascii="Poppins" w:hAnsi="Poppins" w:cs="Poppins"/>
                <w:color w:val="002060"/>
                <w:sz w:val="21"/>
                <w:szCs w:val="21"/>
              </w:rPr>
            </w:pPr>
            <w:r w:rsidRPr="00617B5F">
              <w:rPr>
                <w:rFonts w:ascii="Poppins" w:hAnsi="Poppins" w:cs="Poppins"/>
                <w:color w:val="002060"/>
                <w:sz w:val="21"/>
                <w:szCs w:val="21"/>
              </w:rPr>
              <w:t>DEL 06 DE ENERO, 202</w:t>
            </w:r>
            <w:r>
              <w:rPr>
                <w:rFonts w:ascii="Poppins" w:hAnsi="Poppins" w:cs="Poppins"/>
                <w:color w:val="002060"/>
                <w:sz w:val="21"/>
                <w:szCs w:val="21"/>
              </w:rPr>
              <w:t>7</w:t>
            </w:r>
            <w:r w:rsidRPr="00617B5F">
              <w:rPr>
                <w:rFonts w:ascii="Poppins" w:hAnsi="Poppins" w:cs="Poppins"/>
                <w:color w:val="002060"/>
                <w:sz w:val="21"/>
                <w:szCs w:val="21"/>
              </w:rPr>
              <w:t xml:space="preserve"> AL 23 DE FEBRERO, 202</w:t>
            </w:r>
            <w:r>
              <w:rPr>
                <w:rFonts w:ascii="Poppins" w:hAnsi="Poppins" w:cs="Poppins"/>
                <w:color w:val="002060"/>
                <w:sz w:val="21"/>
                <w:szCs w:val="21"/>
              </w:rPr>
              <w:t>7</w:t>
            </w:r>
          </w:p>
        </w:tc>
        <w:tc>
          <w:tcPr>
            <w:tcW w:w="0" w:type="auto"/>
            <w:shd w:val="clear" w:color="000000" w:fill="DCE6F1"/>
            <w:vAlign w:val="center"/>
          </w:tcPr>
          <w:p w14:paraId="04B157F6" w14:textId="2F19C7DB" w:rsidR="00617B5F" w:rsidRPr="00AD1C1A" w:rsidRDefault="00E43191" w:rsidP="00E43191">
            <w:pPr>
              <w:jc w:val="center"/>
              <w:rPr>
                <w:rFonts w:ascii="Poppins" w:hAnsi="Poppins" w:cs="Poppins"/>
                <w:color w:val="002060"/>
                <w:sz w:val="21"/>
                <w:szCs w:val="21"/>
              </w:rPr>
            </w:pPr>
            <w:r w:rsidRPr="00E43191">
              <w:rPr>
                <w:rFonts w:ascii="Poppins" w:hAnsi="Poppins" w:cs="Poppins"/>
                <w:color w:val="002060"/>
                <w:sz w:val="21"/>
                <w:szCs w:val="21"/>
              </w:rPr>
              <w:t>2236</w:t>
            </w:r>
          </w:p>
        </w:tc>
        <w:tc>
          <w:tcPr>
            <w:tcW w:w="0" w:type="auto"/>
            <w:shd w:val="clear" w:color="000000" w:fill="DCE6F1"/>
            <w:vAlign w:val="center"/>
          </w:tcPr>
          <w:p w14:paraId="22882776" w14:textId="353CC2D6" w:rsidR="00617B5F" w:rsidRPr="00AD1C1A" w:rsidRDefault="00E43191" w:rsidP="00E43191">
            <w:pPr>
              <w:jc w:val="center"/>
              <w:rPr>
                <w:rFonts w:ascii="Poppins" w:hAnsi="Poppins" w:cs="Poppins"/>
                <w:color w:val="002060"/>
                <w:sz w:val="21"/>
                <w:szCs w:val="21"/>
              </w:rPr>
            </w:pPr>
            <w:r w:rsidRPr="00E43191">
              <w:rPr>
                <w:rFonts w:ascii="Poppins" w:hAnsi="Poppins" w:cs="Poppins"/>
                <w:color w:val="002060"/>
                <w:sz w:val="21"/>
                <w:szCs w:val="21"/>
              </w:rPr>
              <w:t>1748</w:t>
            </w:r>
          </w:p>
        </w:tc>
        <w:tc>
          <w:tcPr>
            <w:tcW w:w="0" w:type="auto"/>
            <w:shd w:val="clear" w:color="000000" w:fill="DCE6F1"/>
            <w:vAlign w:val="center"/>
          </w:tcPr>
          <w:p w14:paraId="5C5EA6B4" w14:textId="5465F819" w:rsidR="00617B5F" w:rsidRPr="00AD1C1A" w:rsidRDefault="00E43191" w:rsidP="00E43191">
            <w:pPr>
              <w:jc w:val="center"/>
              <w:rPr>
                <w:rFonts w:ascii="Poppins" w:hAnsi="Poppins" w:cs="Poppins"/>
                <w:color w:val="002060"/>
                <w:sz w:val="21"/>
                <w:szCs w:val="21"/>
              </w:rPr>
            </w:pPr>
            <w:r w:rsidRPr="00E43191">
              <w:rPr>
                <w:rFonts w:ascii="Poppins" w:hAnsi="Poppins" w:cs="Poppins"/>
                <w:color w:val="002060"/>
                <w:sz w:val="21"/>
                <w:szCs w:val="21"/>
              </w:rPr>
              <w:t>1743</w:t>
            </w:r>
          </w:p>
        </w:tc>
        <w:tc>
          <w:tcPr>
            <w:tcW w:w="0" w:type="auto"/>
            <w:shd w:val="clear" w:color="000000" w:fill="DCE6F1"/>
            <w:vAlign w:val="center"/>
          </w:tcPr>
          <w:p w14:paraId="362E3EDD" w14:textId="2DC0CC4E" w:rsidR="00617B5F" w:rsidRPr="00AD1C1A" w:rsidRDefault="00E43191" w:rsidP="00E43191">
            <w:pPr>
              <w:jc w:val="center"/>
              <w:rPr>
                <w:rFonts w:ascii="Poppins" w:hAnsi="Poppins" w:cs="Poppins"/>
                <w:color w:val="002060"/>
                <w:sz w:val="21"/>
                <w:szCs w:val="21"/>
              </w:rPr>
            </w:pPr>
            <w:r w:rsidRPr="00E43191">
              <w:rPr>
                <w:rFonts w:ascii="Poppins" w:hAnsi="Poppins" w:cs="Poppins"/>
                <w:color w:val="002060"/>
                <w:sz w:val="21"/>
                <w:szCs w:val="21"/>
              </w:rPr>
              <w:t>2819</w:t>
            </w:r>
          </w:p>
        </w:tc>
        <w:tc>
          <w:tcPr>
            <w:tcW w:w="0" w:type="auto"/>
            <w:shd w:val="clear" w:color="000000" w:fill="DCE6F1"/>
            <w:vAlign w:val="center"/>
          </w:tcPr>
          <w:p w14:paraId="272E82FF" w14:textId="199F4D60" w:rsidR="00617B5F" w:rsidRPr="00AD1C1A" w:rsidRDefault="00E43191" w:rsidP="00E43191">
            <w:pPr>
              <w:jc w:val="center"/>
              <w:rPr>
                <w:rFonts w:ascii="Poppins" w:hAnsi="Poppins" w:cs="Poppins"/>
                <w:color w:val="002060"/>
                <w:sz w:val="21"/>
                <w:szCs w:val="21"/>
              </w:rPr>
            </w:pPr>
            <w:r w:rsidRPr="00E43191">
              <w:rPr>
                <w:rFonts w:ascii="Poppins" w:hAnsi="Poppins" w:cs="Poppins"/>
                <w:color w:val="002060"/>
                <w:sz w:val="21"/>
                <w:szCs w:val="21"/>
              </w:rPr>
              <w:t>2173</w:t>
            </w:r>
          </w:p>
        </w:tc>
        <w:tc>
          <w:tcPr>
            <w:tcW w:w="0" w:type="auto"/>
            <w:shd w:val="clear" w:color="000000" w:fill="DCE6F1"/>
            <w:vAlign w:val="center"/>
          </w:tcPr>
          <w:p w14:paraId="3E643AE4" w14:textId="2743152C" w:rsidR="00617B5F" w:rsidRPr="00AD1C1A" w:rsidRDefault="00E43191" w:rsidP="00E43191">
            <w:pPr>
              <w:jc w:val="center"/>
              <w:rPr>
                <w:rFonts w:ascii="Poppins" w:hAnsi="Poppins" w:cs="Poppins"/>
                <w:color w:val="002060"/>
                <w:sz w:val="21"/>
                <w:szCs w:val="21"/>
              </w:rPr>
            </w:pPr>
            <w:r w:rsidRPr="00E43191">
              <w:rPr>
                <w:rFonts w:ascii="Poppins" w:hAnsi="Poppins" w:cs="Poppins"/>
                <w:color w:val="002060"/>
                <w:sz w:val="21"/>
                <w:szCs w:val="21"/>
              </w:rPr>
              <w:t>2168</w:t>
            </w:r>
          </w:p>
        </w:tc>
        <w:tc>
          <w:tcPr>
            <w:tcW w:w="0" w:type="auto"/>
            <w:shd w:val="clear" w:color="000000" w:fill="DCE6F1"/>
            <w:vAlign w:val="center"/>
          </w:tcPr>
          <w:p w14:paraId="263416E5" w14:textId="1DBE7DCC" w:rsidR="00617B5F" w:rsidRPr="00AD1C1A" w:rsidRDefault="00E43191" w:rsidP="00E43191">
            <w:pPr>
              <w:jc w:val="center"/>
              <w:rPr>
                <w:rFonts w:ascii="Poppins" w:hAnsi="Poppins" w:cs="Poppins"/>
                <w:color w:val="002060"/>
                <w:sz w:val="21"/>
                <w:szCs w:val="21"/>
              </w:rPr>
            </w:pPr>
            <w:r w:rsidRPr="00E43191">
              <w:rPr>
                <w:rFonts w:ascii="Poppins" w:hAnsi="Poppins" w:cs="Poppins"/>
                <w:color w:val="002060"/>
                <w:sz w:val="21"/>
                <w:szCs w:val="21"/>
              </w:rPr>
              <w:t>3873</w:t>
            </w:r>
          </w:p>
        </w:tc>
        <w:tc>
          <w:tcPr>
            <w:tcW w:w="0" w:type="auto"/>
            <w:shd w:val="clear" w:color="000000" w:fill="DCE6F1"/>
            <w:vAlign w:val="center"/>
          </w:tcPr>
          <w:p w14:paraId="375F0F68" w14:textId="258D8C7A" w:rsidR="00617B5F" w:rsidRPr="00AD1C1A" w:rsidRDefault="00E43191" w:rsidP="00E43191">
            <w:pPr>
              <w:jc w:val="center"/>
              <w:rPr>
                <w:rFonts w:ascii="Poppins" w:hAnsi="Poppins" w:cs="Poppins"/>
                <w:color w:val="002060"/>
                <w:sz w:val="21"/>
                <w:szCs w:val="21"/>
              </w:rPr>
            </w:pPr>
            <w:r w:rsidRPr="00E43191">
              <w:rPr>
                <w:rFonts w:ascii="Poppins" w:hAnsi="Poppins" w:cs="Poppins"/>
                <w:color w:val="002060"/>
                <w:sz w:val="21"/>
                <w:szCs w:val="21"/>
              </w:rPr>
              <w:t>2976</w:t>
            </w:r>
          </w:p>
        </w:tc>
        <w:tc>
          <w:tcPr>
            <w:tcW w:w="0" w:type="auto"/>
            <w:shd w:val="clear" w:color="000000" w:fill="DCE6F1"/>
            <w:vAlign w:val="center"/>
          </w:tcPr>
          <w:p w14:paraId="54DED5CE" w14:textId="664ADB90" w:rsidR="00617B5F" w:rsidRPr="00AD1C1A" w:rsidRDefault="00E43191" w:rsidP="00E43191">
            <w:pPr>
              <w:jc w:val="center"/>
              <w:rPr>
                <w:rFonts w:ascii="Poppins" w:hAnsi="Poppins" w:cs="Poppins"/>
                <w:color w:val="002060"/>
                <w:sz w:val="21"/>
                <w:szCs w:val="21"/>
              </w:rPr>
            </w:pPr>
            <w:r w:rsidRPr="00E43191">
              <w:rPr>
                <w:rFonts w:ascii="Poppins" w:hAnsi="Poppins" w:cs="Poppins"/>
                <w:color w:val="002060"/>
                <w:sz w:val="21"/>
                <w:szCs w:val="21"/>
              </w:rPr>
              <w:t>2971</w:t>
            </w:r>
          </w:p>
        </w:tc>
      </w:tr>
      <w:tr w:rsidR="00617B5F" w:rsidRPr="00AD1C1A" w14:paraId="58E5DA4A" w14:textId="77777777" w:rsidTr="00E43191">
        <w:trPr>
          <w:trHeight w:val="2317"/>
          <w:jc w:val="center"/>
        </w:trPr>
        <w:tc>
          <w:tcPr>
            <w:tcW w:w="0" w:type="auto"/>
            <w:shd w:val="clear" w:color="000000" w:fill="DCE6F1"/>
            <w:vAlign w:val="center"/>
          </w:tcPr>
          <w:p w14:paraId="0CBC236A" w14:textId="0EE175E0" w:rsidR="00617B5F" w:rsidRPr="00AD1C1A" w:rsidRDefault="00E43191" w:rsidP="00E43191">
            <w:pPr>
              <w:spacing w:after="0" w:line="240" w:lineRule="auto"/>
              <w:jc w:val="center"/>
              <w:rPr>
                <w:rFonts w:ascii="Poppins" w:hAnsi="Poppins" w:cs="Poppins"/>
                <w:b/>
                <w:bCs/>
                <w:color w:val="002060"/>
                <w:sz w:val="21"/>
                <w:szCs w:val="21"/>
              </w:rPr>
            </w:pPr>
            <w:r w:rsidRPr="00AD1C1A">
              <w:rPr>
                <w:rFonts w:ascii="Poppins" w:hAnsi="Poppins" w:cs="Poppins"/>
                <w:b/>
                <w:bCs/>
                <w:color w:val="002060"/>
                <w:sz w:val="21"/>
                <w:szCs w:val="21"/>
              </w:rPr>
              <w:t>ALTA:</w:t>
            </w:r>
          </w:p>
          <w:p w14:paraId="2AA47B37" w14:textId="03C603E0" w:rsidR="00617B5F" w:rsidRDefault="00E43191" w:rsidP="00E43191">
            <w:pPr>
              <w:spacing w:after="0" w:line="240" w:lineRule="auto"/>
              <w:jc w:val="center"/>
              <w:rPr>
                <w:rFonts w:ascii="Poppins" w:hAnsi="Poppins" w:cs="Poppins"/>
                <w:color w:val="002060"/>
                <w:sz w:val="21"/>
                <w:szCs w:val="21"/>
              </w:rPr>
            </w:pPr>
            <w:r w:rsidRPr="00617B5F">
              <w:rPr>
                <w:rFonts w:ascii="Poppins" w:hAnsi="Poppins" w:cs="Poppins"/>
                <w:color w:val="002060"/>
                <w:sz w:val="21"/>
                <w:szCs w:val="21"/>
              </w:rPr>
              <w:t>DEL 21 DE DICIEMBRE, 202</w:t>
            </w:r>
            <w:r>
              <w:rPr>
                <w:rFonts w:ascii="Poppins" w:hAnsi="Poppins" w:cs="Poppins"/>
                <w:color w:val="002060"/>
                <w:sz w:val="21"/>
                <w:szCs w:val="21"/>
              </w:rPr>
              <w:t>6</w:t>
            </w:r>
            <w:r w:rsidRPr="00617B5F">
              <w:rPr>
                <w:rFonts w:ascii="Poppins" w:hAnsi="Poppins" w:cs="Poppins"/>
                <w:color w:val="002060"/>
                <w:sz w:val="21"/>
                <w:szCs w:val="21"/>
              </w:rPr>
              <w:t xml:space="preserve"> AL 05 DE ENERO, 202</w:t>
            </w:r>
            <w:r>
              <w:rPr>
                <w:rFonts w:ascii="Poppins" w:hAnsi="Poppins" w:cs="Poppins"/>
                <w:color w:val="002060"/>
                <w:sz w:val="21"/>
                <w:szCs w:val="21"/>
              </w:rPr>
              <w:t>7</w:t>
            </w:r>
          </w:p>
          <w:p w14:paraId="5E8F48BE" w14:textId="77777777" w:rsidR="00E43191" w:rsidRPr="00617B5F" w:rsidRDefault="00E43191" w:rsidP="00E43191">
            <w:pPr>
              <w:spacing w:after="0" w:line="240" w:lineRule="auto"/>
              <w:jc w:val="center"/>
              <w:rPr>
                <w:rFonts w:ascii="Poppins" w:hAnsi="Poppins" w:cs="Poppins"/>
                <w:color w:val="002060"/>
                <w:sz w:val="21"/>
                <w:szCs w:val="21"/>
              </w:rPr>
            </w:pPr>
          </w:p>
          <w:p w14:paraId="35696F69" w14:textId="436C81CE" w:rsidR="00617B5F" w:rsidRPr="00AD1C1A" w:rsidRDefault="00E43191" w:rsidP="00E43191">
            <w:pPr>
              <w:spacing w:after="0" w:line="240" w:lineRule="auto"/>
              <w:jc w:val="center"/>
              <w:rPr>
                <w:rFonts w:ascii="Poppins" w:hAnsi="Poppins" w:cs="Poppins"/>
                <w:color w:val="002060"/>
                <w:sz w:val="21"/>
                <w:szCs w:val="21"/>
              </w:rPr>
            </w:pPr>
            <w:r w:rsidRPr="00617B5F">
              <w:rPr>
                <w:rFonts w:ascii="Poppins" w:hAnsi="Poppins" w:cs="Poppins"/>
                <w:color w:val="002060"/>
                <w:sz w:val="21"/>
                <w:szCs w:val="21"/>
              </w:rPr>
              <w:t>DEL 24 AL 28 DE FEBRERO, 202</w:t>
            </w:r>
            <w:r>
              <w:rPr>
                <w:rFonts w:ascii="Poppins" w:hAnsi="Poppins" w:cs="Poppins"/>
                <w:color w:val="002060"/>
                <w:sz w:val="21"/>
                <w:szCs w:val="21"/>
              </w:rPr>
              <w:t>7</w:t>
            </w:r>
          </w:p>
        </w:tc>
        <w:tc>
          <w:tcPr>
            <w:tcW w:w="0" w:type="auto"/>
            <w:shd w:val="clear" w:color="000000" w:fill="DCE6F1"/>
            <w:vAlign w:val="center"/>
          </w:tcPr>
          <w:p w14:paraId="28E3D534" w14:textId="3FB731F4" w:rsidR="00617B5F" w:rsidRPr="00AD1C1A" w:rsidRDefault="00E43191" w:rsidP="00E43191">
            <w:pPr>
              <w:jc w:val="center"/>
              <w:rPr>
                <w:rFonts w:ascii="Poppins" w:hAnsi="Poppins" w:cs="Poppins"/>
                <w:color w:val="002060"/>
                <w:sz w:val="21"/>
                <w:szCs w:val="21"/>
              </w:rPr>
            </w:pPr>
            <w:r w:rsidRPr="00E43191">
              <w:rPr>
                <w:rFonts w:ascii="Poppins" w:hAnsi="Poppins" w:cs="Poppins"/>
                <w:color w:val="002060"/>
                <w:sz w:val="21"/>
                <w:szCs w:val="21"/>
              </w:rPr>
              <w:t>2362</w:t>
            </w:r>
          </w:p>
        </w:tc>
        <w:tc>
          <w:tcPr>
            <w:tcW w:w="0" w:type="auto"/>
            <w:shd w:val="clear" w:color="000000" w:fill="DCE6F1"/>
            <w:vAlign w:val="center"/>
          </w:tcPr>
          <w:p w14:paraId="4776FF5C" w14:textId="5C3561EC" w:rsidR="00617B5F" w:rsidRPr="00AD1C1A" w:rsidRDefault="00E43191" w:rsidP="00E43191">
            <w:pPr>
              <w:jc w:val="center"/>
              <w:rPr>
                <w:rFonts w:ascii="Poppins" w:hAnsi="Poppins" w:cs="Poppins"/>
                <w:color w:val="002060"/>
                <w:sz w:val="21"/>
                <w:szCs w:val="21"/>
              </w:rPr>
            </w:pPr>
            <w:r w:rsidRPr="00E43191">
              <w:rPr>
                <w:rFonts w:ascii="Poppins" w:hAnsi="Poppins" w:cs="Poppins"/>
                <w:color w:val="002060"/>
                <w:sz w:val="21"/>
                <w:szCs w:val="21"/>
              </w:rPr>
              <w:t>1819</w:t>
            </w:r>
          </w:p>
        </w:tc>
        <w:tc>
          <w:tcPr>
            <w:tcW w:w="0" w:type="auto"/>
            <w:shd w:val="clear" w:color="000000" w:fill="DCE6F1"/>
            <w:vAlign w:val="center"/>
          </w:tcPr>
          <w:p w14:paraId="3B2F5399" w14:textId="44B5E43E" w:rsidR="00617B5F" w:rsidRPr="00AD1C1A" w:rsidRDefault="00E43191" w:rsidP="00E43191">
            <w:pPr>
              <w:jc w:val="center"/>
              <w:rPr>
                <w:rFonts w:ascii="Poppins" w:hAnsi="Poppins" w:cs="Poppins"/>
                <w:color w:val="002060"/>
                <w:sz w:val="21"/>
                <w:szCs w:val="21"/>
              </w:rPr>
            </w:pPr>
            <w:r w:rsidRPr="00E43191">
              <w:rPr>
                <w:rFonts w:ascii="Poppins" w:hAnsi="Poppins" w:cs="Poppins"/>
                <w:color w:val="002060"/>
                <w:sz w:val="21"/>
                <w:szCs w:val="21"/>
              </w:rPr>
              <w:t>1814</w:t>
            </w:r>
          </w:p>
        </w:tc>
        <w:tc>
          <w:tcPr>
            <w:tcW w:w="0" w:type="auto"/>
            <w:shd w:val="clear" w:color="000000" w:fill="DCE6F1"/>
            <w:vAlign w:val="center"/>
          </w:tcPr>
          <w:p w14:paraId="21A6F2FE" w14:textId="7192409F" w:rsidR="00617B5F" w:rsidRPr="00AD1C1A" w:rsidRDefault="00E43191" w:rsidP="00E43191">
            <w:pPr>
              <w:jc w:val="center"/>
              <w:rPr>
                <w:rFonts w:ascii="Poppins" w:hAnsi="Poppins" w:cs="Poppins"/>
                <w:color w:val="002060"/>
                <w:sz w:val="21"/>
                <w:szCs w:val="21"/>
              </w:rPr>
            </w:pPr>
            <w:r w:rsidRPr="00E43191">
              <w:rPr>
                <w:rFonts w:ascii="Poppins" w:hAnsi="Poppins" w:cs="Poppins"/>
                <w:color w:val="002060"/>
                <w:sz w:val="21"/>
                <w:szCs w:val="21"/>
              </w:rPr>
              <w:t>3039</w:t>
            </w:r>
          </w:p>
        </w:tc>
        <w:tc>
          <w:tcPr>
            <w:tcW w:w="0" w:type="auto"/>
            <w:shd w:val="clear" w:color="000000" w:fill="DCE6F1"/>
            <w:vAlign w:val="center"/>
          </w:tcPr>
          <w:p w14:paraId="1CC4CF05" w14:textId="39D2BED8" w:rsidR="00617B5F" w:rsidRPr="00AD1C1A" w:rsidRDefault="00E43191" w:rsidP="00E43191">
            <w:pPr>
              <w:jc w:val="center"/>
              <w:rPr>
                <w:rFonts w:ascii="Poppins" w:hAnsi="Poppins" w:cs="Poppins"/>
                <w:color w:val="002060"/>
                <w:sz w:val="21"/>
                <w:szCs w:val="21"/>
              </w:rPr>
            </w:pPr>
            <w:r w:rsidRPr="00E43191">
              <w:rPr>
                <w:rFonts w:ascii="Poppins" w:hAnsi="Poppins" w:cs="Poppins"/>
                <w:color w:val="002060"/>
                <w:sz w:val="21"/>
                <w:szCs w:val="21"/>
              </w:rPr>
              <w:t>2291</w:t>
            </w:r>
          </w:p>
        </w:tc>
        <w:tc>
          <w:tcPr>
            <w:tcW w:w="0" w:type="auto"/>
            <w:shd w:val="clear" w:color="000000" w:fill="DCE6F1"/>
            <w:vAlign w:val="center"/>
          </w:tcPr>
          <w:p w14:paraId="4546B700" w14:textId="3184F4E5" w:rsidR="00617B5F" w:rsidRPr="00AD1C1A" w:rsidRDefault="00E43191" w:rsidP="00E43191">
            <w:pPr>
              <w:jc w:val="center"/>
              <w:rPr>
                <w:rFonts w:ascii="Poppins" w:hAnsi="Poppins" w:cs="Poppins"/>
                <w:color w:val="002060"/>
                <w:sz w:val="21"/>
                <w:szCs w:val="21"/>
              </w:rPr>
            </w:pPr>
            <w:r w:rsidRPr="00E43191">
              <w:rPr>
                <w:rFonts w:ascii="Poppins" w:hAnsi="Poppins" w:cs="Poppins"/>
                <w:color w:val="002060"/>
                <w:sz w:val="21"/>
                <w:szCs w:val="21"/>
              </w:rPr>
              <w:t>2286</w:t>
            </w:r>
          </w:p>
        </w:tc>
        <w:tc>
          <w:tcPr>
            <w:tcW w:w="0" w:type="auto"/>
            <w:shd w:val="clear" w:color="000000" w:fill="DCE6F1"/>
            <w:vAlign w:val="center"/>
          </w:tcPr>
          <w:p w14:paraId="44E76014" w14:textId="5026741F" w:rsidR="00617B5F" w:rsidRPr="00AD1C1A" w:rsidRDefault="00E43191" w:rsidP="00E43191">
            <w:pPr>
              <w:jc w:val="center"/>
              <w:rPr>
                <w:rFonts w:ascii="Poppins" w:hAnsi="Poppins" w:cs="Poppins"/>
                <w:color w:val="002060"/>
                <w:sz w:val="21"/>
                <w:szCs w:val="21"/>
              </w:rPr>
            </w:pPr>
            <w:r w:rsidRPr="00E43191">
              <w:rPr>
                <w:rFonts w:ascii="Poppins" w:hAnsi="Poppins" w:cs="Poppins"/>
                <w:color w:val="002060"/>
                <w:sz w:val="21"/>
                <w:szCs w:val="21"/>
              </w:rPr>
              <w:t>4251</w:t>
            </w:r>
          </w:p>
        </w:tc>
        <w:tc>
          <w:tcPr>
            <w:tcW w:w="0" w:type="auto"/>
            <w:shd w:val="clear" w:color="000000" w:fill="DCE6F1"/>
            <w:vAlign w:val="center"/>
          </w:tcPr>
          <w:p w14:paraId="7B5DBA60" w14:textId="661B19A0" w:rsidR="00617B5F" w:rsidRPr="00AD1C1A" w:rsidRDefault="00E43191" w:rsidP="00E43191">
            <w:pPr>
              <w:jc w:val="center"/>
              <w:rPr>
                <w:rFonts w:ascii="Poppins" w:hAnsi="Poppins" w:cs="Poppins"/>
                <w:color w:val="002060"/>
                <w:sz w:val="21"/>
                <w:szCs w:val="21"/>
              </w:rPr>
            </w:pPr>
            <w:r w:rsidRPr="00E43191">
              <w:rPr>
                <w:rFonts w:ascii="Poppins" w:hAnsi="Poppins" w:cs="Poppins"/>
                <w:color w:val="002060"/>
                <w:sz w:val="21"/>
                <w:szCs w:val="21"/>
              </w:rPr>
              <w:t>3180</w:t>
            </w:r>
          </w:p>
        </w:tc>
        <w:tc>
          <w:tcPr>
            <w:tcW w:w="0" w:type="auto"/>
            <w:shd w:val="clear" w:color="000000" w:fill="DCE6F1"/>
            <w:vAlign w:val="center"/>
          </w:tcPr>
          <w:p w14:paraId="55C3F048" w14:textId="7152199A" w:rsidR="00617B5F" w:rsidRPr="00AD1C1A" w:rsidRDefault="00E43191" w:rsidP="00E43191">
            <w:pPr>
              <w:jc w:val="center"/>
              <w:rPr>
                <w:rFonts w:ascii="Poppins" w:hAnsi="Poppins" w:cs="Poppins"/>
                <w:color w:val="002060"/>
                <w:sz w:val="21"/>
                <w:szCs w:val="21"/>
              </w:rPr>
            </w:pPr>
            <w:r w:rsidRPr="00E43191">
              <w:rPr>
                <w:rFonts w:ascii="Poppins" w:hAnsi="Poppins" w:cs="Poppins"/>
                <w:color w:val="002060"/>
                <w:sz w:val="21"/>
                <w:szCs w:val="21"/>
              </w:rPr>
              <w:t>3175</w:t>
            </w:r>
          </w:p>
        </w:tc>
      </w:tr>
    </w:tbl>
    <w:p w14:paraId="03F2D975" w14:textId="77777777" w:rsidR="00BB238A" w:rsidRDefault="00BB238A" w:rsidP="00AD1C1A">
      <w:pPr>
        <w:pStyle w:val="Sinespaciado"/>
        <w:spacing w:line="360" w:lineRule="auto"/>
        <w:jc w:val="both"/>
        <w:rPr>
          <w:rFonts w:ascii="Poppins" w:hAnsi="Poppins" w:cs="Poppins"/>
          <w:b/>
          <w:color w:val="1F3864" w:themeColor="accent5" w:themeShade="80"/>
          <w:szCs w:val="21"/>
        </w:rPr>
      </w:pPr>
    </w:p>
    <w:p w14:paraId="09B07039" w14:textId="3E0FEC8E" w:rsidR="00AD1C1A" w:rsidRPr="00AD1C1A" w:rsidRDefault="00AD1C1A" w:rsidP="00AD1C1A">
      <w:pPr>
        <w:pStyle w:val="Sinespaciado"/>
        <w:spacing w:line="360" w:lineRule="auto"/>
        <w:jc w:val="both"/>
        <w:rPr>
          <w:rFonts w:ascii="Poppins" w:hAnsi="Poppins" w:cs="Poppins"/>
          <w:b/>
          <w:color w:val="1F3864" w:themeColor="accent5" w:themeShade="80"/>
          <w:szCs w:val="21"/>
        </w:rPr>
      </w:pPr>
      <w:r w:rsidRPr="00AD1C1A">
        <w:rPr>
          <w:rFonts w:ascii="Poppins" w:hAnsi="Poppins" w:cs="Poppins"/>
          <w:b/>
          <w:color w:val="1F3864" w:themeColor="accent5" w:themeShade="80"/>
          <w:szCs w:val="21"/>
        </w:rPr>
        <w:t xml:space="preserve">SUPLEMENTOS: </w:t>
      </w:r>
    </w:p>
    <w:p w14:paraId="50CDF91F" w14:textId="4D855921" w:rsidR="00AD1C1A" w:rsidRPr="00AD1C1A" w:rsidRDefault="00BB238A" w:rsidP="00AD1C1A">
      <w:pPr>
        <w:pStyle w:val="Sinespaciado"/>
        <w:spacing w:line="276" w:lineRule="auto"/>
        <w:jc w:val="center"/>
        <w:rPr>
          <w:rFonts w:ascii="Poppins" w:hAnsi="Poppins" w:cs="Poppins"/>
          <w:b/>
          <w:color w:val="002060"/>
          <w:szCs w:val="21"/>
          <w:u w:val="single"/>
        </w:rPr>
      </w:pPr>
      <w:r w:rsidRPr="00AD1C1A">
        <w:rPr>
          <w:rFonts w:ascii="Poppins" w:hAnsi="Poppins" w:cs="Poppins"/>
          <w:b/>
          <w:color w:val="002060"/>
          <w:szCs w:val="21"/>
          <w:u w:val="single"/>
        </w:rPr>
        <w:t>PRECIO POR</w:t>
      </w:r>
      <w:r w:rsidR="00AD1C1A" w:rsidRPr="00AD1C1A">
        <w:rPr>
          <w:rFonts w:ascii="Poppins" w:hAnsi="Poppins" w:cs="Poppins"/>
          <w:b/>
          <w:color w:val="002060"/>
          <w:szCs w:val="21"/>
          <w:u w:val="single"/>
        </w:rPr>
        <w:t xml:space="preserve"> PERSONA EN USD</w:t>
      </w:r>
    </w:p>
    <w:tbl>
      <w:tblPr>
        <w:tblStyle w:val="Tablaconcuadrcula"/>
        <w:tblW w:w="8475" w:type="dxa"/>
        <w:jc w:val="center"/>
        <w:tblLook w:val="04A0" w:firstRow="1" w:lastRow="0" w:firstColumn="1" w:lastColumn="0" w:noHBand="0" w:noVBand="1"/>
      </w:tblPr>
      <w:tblGrid>
        <w:gridCol w:w="6839"/>
        <w:gridCol w:w="1636"/>
      </w:tblGrid>
      <w:tr w:rsidR="00AD1C1A" w:rsidRPr="00AD1C1A" w14:paraId="328A5820" w14:textId="77777777" w:rsidTr="0092287D">
        <w:trPr>
          <w:jc w:val="center"/>
        </w:trPr>
        <w:tc>
          <w:tcPr>
            <w:tcW w:w="6839" w:type="dxa"/>
            <w:tcBorders>
              <w:top w:val="single" w:sz="4" w:space="0" w:color="auto"/>
              <w:left w:val="single" w:sz="4" w:space="0" w:color="auto"/>
              <w:bottom w:val="single" w:sz="4" w:space="0" w:color="auto"/>
              <w:right w:val="single" w:sz="4" w:space="0" w:color="auto"/>
            </w:tcBorders>
            <w:vAlign w:val="center"/>
            <w:hideMark/>
          </w:tcPr>
          <w:p w14:paraId="08DAFFDE" w14:textId="096AB617" w:rsidR="00AD1C1A" w:rsidRPr="00AD1C1A" w:rsidRDefault="0092287D" w:rsidP="006E68F9">
            <w:pPr>
              <w:jc w:val="center"/>
              <w:rPr>
                <w:rFonts w:ascii="Poppins" w:eastAsia="Calibri" w:hAnsi="Poppins" w:cs="Poppins"/>
                <w:b/>
                <w:color w:val="1F3864" w:themeColor="accent5" w:themeShade="80"/>
                <w:szCs w:val="21"/>
                <w:lang w:eastAsia="en-US"/>
              </w:rPr>
            </w:pPr>
            <w:r>
              <w:rPr>
                <w:rFonts w:ascii="Poppins" w:hAnsi="Poppins" w:cs="Poppins"/>
                <w:b/>
                <w:color w:val="002060"/>
              </w:rPr>
              <w:t>DETALLE</w:t>
            </w:r>
          </w:p>
        </w:tc>
        <w:tc>
          <w:tcPr>
            <w:tcW w:w="1636" w:type="dxa"/>
            <w:tcBorders>
              <w:top w:val="single" w:sz="4" w:space="0" w:color="auto"/>
              <w:left w:val="single" w:sz="4" w:space="0" w:color="auto"/>
              <w:bottom w:val="single" w:sz="4" w:space="0" w:color="auto"/>
              <w:right w:val="single" w:sz="4" w:space="0" w:color="auto"/>
            </w:tcBorders>
            <w:vAlign w:val="center"/>
            <w:hideMark/>
          </w:tcPr>
          <w:p w14:paraId="5496A6D0" w14:textId="4BEB9CD8" w:rsidR="00AD1C1A" w:rsidRPr="00AD1C1A" w:rsidRDefault="0092287D" w:rsidP="006E68F9">
            <w:pPr>
              <w:jc w:val="center"/>
              <w:rPr>
                <w:rFonts w:ascii="Poppins" w:eastAsia="Calibri" w:hAnsi="Poppins" w:cs="Poppins"/>
                <w:b/>
                <w:color w:val="1F3864" w:themeColor="accent5" w:themeShade="80"/>
                <w:szCs w:val="21"/>
                <w:lang w:eastAsia="en-US"/>
              </w:rPr>
            </w:pPr>
            <w:r w:rsidRPr="00AD1C1A">
              <w:rPr>
                <w:rFonts w:ascii="Poppins" w:eastAsia="Calibri" w:hAnsi="Poppins" w:cs="Poppins"/>
                <w:b/>
                <w:color w:val="1F3864" w:themeColor="accent5" w:themeShade="80"/>
                <w:szCs w:val="21"/>
                <w:lang w:eastAsia="en-US"/>
              </w:rPr>
              <w:t>VALOR</w:t>
            </w:r>
          </w:p>
        </w:tc>
      </w:tr>
      <w:tr w:rsidR="00AD1C1A" w:rsidRPr="00AD1C1A" w14:paraId="45B61163" w14:textId="77777777" w:rsidTr="0092287D">
        <w:trPr>
          <w:trHeight w:val="306"/>
          <w:jc w:val="center"/>
        </w:trPr>
        <w:tc>
          <w:tcPr>
            <w:tcW w:w="68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637FF2" w14:textId="60F28A1B" w:rsidR="00AD1C1A" w:rsidRPr="00AD1C1A" w:rsidRDefault="0092287D" w:rsidP="006E68F9">
            <w:pPr>
              <w:jc w:val="center"/>
              <w:rPr>
                <w:rFonts w:ascii="Poppins" w:hAnsi="Poppins" w:cs="Poppins"/>
                <w:bCs/>
                <w:color w:val="002060"/>
              </w:rPr>
            </w:pPr>
            <w:r w:rsidRPr="0092287D">
              <w:rPr>
                <w:rFonts w:ascii="Poppins" w:hAnsi="Poppins" w:cs="Poppins"/>
                <w:bCs/>
                <w:color w:val="002060"/>
              </w:rPr>
              <w:t>EL TRASLADO DESDE MARRAKECH A CASABLANCA O VICEVERSA</w:t>
            </w:r>
            <w:r>
              <w:rPr>
                <w:rFonts w:ascii="Poppins" w:hAnsi="Poppins" w:cs="Poppins"/>
                <w:bCs/>
                <w:color w:val="002060"/>
              </w:rPr>
              <w:t xml:space="preserve"> POR PERSONA Y POR TRAYECTO </w:t>
            </w:r>
          </w:p>
        </w:tc>
        <w:tc>
          <w:tcPr>
            <w:tcW w:w="1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3022DC" w14:textId="221FB586" w:rsidR="00AD1C1A" w:rsidRPr="00AD1C1A" w:rsidRDefault="0092287D" w:rsidP="006E68F9">
            <w:pPr>
              <w:jc w:val="center"/>
              <w:rPr>
                <w:rFonts w:ascii="Poppins" w:eastAsia="Times New Roman" w:hAnsi="Poppins" w:cs="Poppins"/>
                <w:color w:val="002060"/>
                <w:sz w:val="21"/>
                <w:szCs w:val="21"/>
                <w:lang w:eastAsia="es-EC"/>
              </w:rPr>
            </w:pPr>
            <w:r>
              <w:rPr>
                <w:rFonts w:ascii="Poppins" w:hAnsi="Poppins" w:cs="Poppins"/>
                <w:color w:val="002060"/>
                <w:sz w:val="21"/>
                <w:szCs w:val="21"/>
              </w:rPr>
              <w:t>144</w:t>
            </w:r>
          </w:p>
        </w:tc>
      </w:tr>
      <w:tr w:rsidR="00AD1C1A" w:rsidRPr="00AD1C1A" w14:paraId="51DAA021" w14:textId="77777777" w:rsidTr="0092287D">
        <w:trPr>
          <w:trHeight w:val="306"/>
          <w:jc w:val="center"/>
        </w:trPr>
        <w:tc>
          <w:tcPr>
            <w:tcW w:w="68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C5E567" w14:textId="1639C27F" w:rsidR="00AD1C1A" w:rsidRPr="00AD1C1A" w:rsidRDefault="0092287D" w:rsidP="006E68F9">
            <w:pPr>
              <w:jc w:val="center"/>
              <w:rPr>
                <w:rFonts w:ascii="Poppins" w:hAnsi="Poppins" w:cs="Poppins"/>
                <w:bCs/>
                <w:color w:val="002060"/>
              </w:rPr>
            </w:pPr>
            <w:r w:rsidRPr="0092287D">
              <w:rPr>
                <w:rFonts w:ascii="Poppins" w:hAnsi="Poppins" w:cs="Poppins"/>
                <w:bCs/>
                <w:color w:val="002060"/>
              </w:rPr>
              <w:t>PARA OPERAR ESTE CIRCUITO EN PRIVADO CON TRANSPORTE Y GUÍA EXCLUSIVOS SE SUMA EL SIGUIENTE SUPLEMENTO. VALIDO PARA LAS 3 CATEGORÍAS</w:t>
            </w:r>
            <w:r>
              <w:rPr>
                <w:color w:val="231F20"/>
                <w:w w:val="85"/>
                <w:sz w:val="18"/>
              </w:rPr>
              <w:t xml:space="preserve"> </w:t>
            </w:r>
          </w:p>
        </w:tc>
        <w:tc>
          <w:tcPr>
            <w:tcW w:w="1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FEA3B1" w14:textId="18955D1C" w:rsidR="00AD1C1A" w:rsidRPr="00AD1C1A" w:rsidRDefault="0092287D" w:rsidP="006E68F9">
            <w:pPr>
              <w:jc w:val="center"/>
              <w:rPr>
                <w:rFonts w:ascii="Poppins" w:eastAsia="Times New Roman" w:hAnsi="Poppins" w:cs="Poppins"/>
                <w:color w:val="002060"/>
                <w:sz w:val="21"/>
                <w:szCs w:val="21"/>
                <w:lang w:eastAsia="es-EC"/>
              </w:rPr>
            </w:pPr>
            <w:r>
              <w:rPr>
                <w:rFonts w:ascii="Poppins" w:hAnsi="Poppins" w:cs="Poppins"/>
                <w:color w:val="002060"/>
                <w:sz w:val="21"/>
                <w:szCs w:val="21"/>
              </w:rPr>
              <w:t>1245</w:t>
            </w:r>
          </w:p>
        </w:tc>
      </w:tr>
      <w:tr w:rsidR="00AD1C1A" w:rsidRPr="00AD1C1A" w14:paraId="03F7E7A4" w14:textId="77777777" w:rsidTr="0092287D">
        <w:trPr>
          <w:trHeight w:val="306"/>
          <w:jc w:val="center"/>
        </w:trPr>
        <w:tc>
          <w:tcPr>
            <w:tcW w:w="68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3E023B" w14:textId="3294DF07" w:rsidR="00AD1C1A" w:rsidRPr="00AD1C1A" w:rsidRDefault="0092287D" w:rsidP="006E68F9">
            <w:pPr>
              <w:jc w:val="center"/>
              <w:rPr>
                <w:rFonts w:ascii="Poppins" w:hAnsi="Poppins" w:cs="Poppins"/>
                <w:bCs/>
                <w:color w:val="002060"/>
              </w:rPr>
            </w:pPr>
            <w:r w:rsidRPr="0092287D">
              <w:rPr>
                <w:rFonts w:ascii="Poppins" w:hAnsi="Poppins" w:cs="Poppins"/>
                <w:bCs/>
                <w:color w:val="002060"/>
              </w:rPr>
              <w:t xml:space="preserve">PARA OPERAR ESTE CIRCUITO EN PRIVADO CON TRANSPORTE PRIVADO Y GUÍAS LOCALES </w:t>
            </w:r>
            <w:r>
              <w:rPr>
                <w:rFonts w:ascii="Poppins" w:hAnsi="Poppins" w:cs="Poppins"/>
                <w:bCs/>
                <w:color w:val="002060"/>
              </w:rPr>
              <w:t xml:space="preserve">SE DEBE CONSIDERAR EL SIGUIENTE </w:t>
            </w:r>
            <w:r w:rsidRPr="0092287D">
              <w:rPr>
                <w:rFonts w:ascii="Poppins" w:hAnsi="Poppins" w:cs="Poppins"/>
                <w:bCs/>
                <w:color w:val="002060"/>
              </w:rPr>
              <w:t xml:space="preserve">SUPLEMENTO </w:t>
            </w:r>
            <w:r>
              <w:rPr>
                <w:rFonts w:ascii="Poppins" w:hAnsi="Poppins" w:cs="Poppins"/>
                <w:bCs/>
                <w:color w:val="002060"/>
              </w:rPr>
              <w:t>POR</w:t>
            </w:r>
            <w:r w:rsidRPr="0092287D">
              <w:rPr>
                <w:rFonts w:ascii="Poppins" w:hAnsi="Poppins" w:cs="Poppins"/>
                <w:bCs/>
                <w:color w:val="002060"/>
              </w:rPr>
              <w:t xml:space="preserve"> PERSONA</w:t>
            </w:r>
            <w:r>
              <w:rPr>
                <w:rFonts w:ascii="Poppins" w:hAnsi="Poppins" w:cs="Poppins"/>
                <w:bCs/>
                <w:color w:val="002060"/>
              </w:rPr>
              <w:t xml:space="preserve">. </w:t>
            </w:r>
            <w:r w:rsidRPr="0092287D">
              <w:rPr>
                <w:rFonts w:ascii="Poppins" w:hAnsi="Poppins" w:cs="Poppins"/>
                <w:bCs/>
                <w:color w:val="002060"/>
              </w:rPr>
              <w:t>VALIDO PARA LAS 3 CATEGORÍAS</w:t>
            </w:r>
          </w:p>
        </w:tc>
        <w:tc>
          <w:tcPr>
            <w:tcW w:w="1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E86F05" w14:textId="63E07C87" w:rsidR="00AD1C1A" w:rsidRPr="00AD1C1A" w:rsidRDefault="0092287D" w:rsidP="006E68F9">
            <w:pPr>
              <w:jc w:val="center"/>
              <w:rPr>
                <w:rFonts w:ascii="Poppins" w:hAnsi="Poppins" w:cs="Poppins"/>
                <w:color w:val="002060"/>
                <w:sz w:val="21"/>
                <w:szCs w:val="21"/>
              </w:rPr>
            </w:pPr>
            <w:r>
              <w:rPr>
                <w:rFonts w:ascii="Poppins" w:hAnsi="Poppins" w:cs="Poppins"/>
                <w:color w:val="002060"/>
                <w:sz w:val="21"/>
                <w:szCs w:val="21"/>
              </w:rPr>
              <w:t>859</w:t>
            </w:r>
          </w:p>
        </w:tc>
      </w:tr>
    </w:tbl>
    <w:p w14:paraId="2C671D4C" w14:textId="168D1720" w:rsidR="00AD1C1A" w:rsidRPr="00AD1C1A" w:rsidRDefault="00BB238A" w:rsidP="00AD1C1A">
      <w:pPr>
        <w:pStyle w:val="Sinespaciado"/>
        <w:spacing w:line="360" w:lineRule="auto"/>
        <w:jc w:val="both"/>
        <w:rPr>
          <w:rFonts w:ascii="Poppins" w:hAnsi="Poppins" w:cs="Poppins"/>
          <w:b/>
          <w:color w:val="1F3864" w:themeColor="accent5" w:themeShade="80"/>
          <w:szCs w:val="21"/>
        </w:rPr>
      </w:pPr>
      <w:r>
        <w:rPr>
          <w:rFonts w:ascii="Poppins" w:hAnsi="Poppins" w:cs="Poppins"/>
          <w:b/>
          <w:color w:val="1F3864" w:themeColor="accent5" w:themeShade="80"/>
          <w:szCs w:val="21"/>
        </w:rPr>
        <w:br/>
      </w:r>
      <w:r w:rsidR="00AD1C1A" w:rsidRPr="00AD1C1A">
        <w:rPr>
          <w:rFonts w:ascii="Poppins" w:hAnsi="Poppins" w:cs="Poppins"/>
          <w:b/>
          <w:color w:val="1F3864" w:themeColor="accent5" w:themeShade="80"/>
          <w:szCs w:val="21"/>
        </w:rPr>
        <w:t>Notas importantes:</w:t>
      </w:r>
    </w:p>
    <w:p w14:paraId="0ADBBE36" w14:textId="77777777" w:rsidR="00AD1C1A" w:rsidRPr="00353976" w:rsidRDefault="00AD1C1A" w:rsidP="00353976">
      <w:pPr>
        <w:pStyle w:val="Sinespaciado"/>
        <w:numPr>
          <w:ilvl w:val="0"/>
          <w:numId w:val="32"/>
        </w:numPr>
        <w:rPr>
          <w:rFonts w:ascii="Poppins" w:hAnsi="Poppins" w:cs="Poppins"/>
          <w:color w:val="1F3864" w:themeColor="accent5" w:themeShade="80"/>
          <w:sz w:val="20"/>
          <w:szCs w:val="20"/>
        </w:rPr>
      </w:pPr>
      <w:r w:rsidRPr="00353976">
        <w:rPr>
          <w:rFonts w:ascii="Poppins" w:hAnsi="Poppins" w:cs="Poppins"/>
          <w:color w:val="1F3864" w:themeColor="accent5" w:themeShade="80"/>
          <w:sz w:val="20"/>
          <w:szCs w:val="20"/>
        </w:rPr>
        <w:t>Tarifas sujetas a disponibilidad hasta el momento de reservar y cambios sin previo aviso.</w:t>
      </w:r>
    </w:p>
    <w:p w14:paraId="0901A69D" w14:textId="242D5156" w:rsidR="00AD1C1A" w:rsidRDefault="00AD1C1A" w:rsidP="00AD1C1A">
      <w:pPr>
        <w:pStyle w:val="Sinespaciado"/>
        <w:numPr>
          <w:ilvl w:val="0"/>
          <w:numId w:val="32"/>
        </w:numPr>
        <w:rPr>
          <w:rFonts w:ascii="Poppins" w:hAnsi="Poppins" w:cs="Poppins"/>
          <w:color w:val="1F3864" w:themeColor="accent5" w:themeShade="80"/>
          <w:sz w:val="20"/>
          <w:szCs w:val="20"/>
        </w:rPr>
      </w:pPr>
      <w:r w:rsidRPr="00353976">
        <w:rPr>
          <w:rFonts w:ascii="Poppins" w:hAnsi="Poppins" w:cs="Poppins"/>
          <w:color w:val="1F3864" w:themeColor="accent5" w:themeShade="80"/>
          <w:sz w:val="20"/>
          <w:szCs w:val="20"/>
        </w:rPr>
        <w:t>Los tours están sujetos a cambios de día por operación</w:t>
      </w:r>
      <w:r w:rsidR="00E43191">
        <w:rPr>
          <w:rFonts w:ascii="Poppins" w:hAnsi="Poppins" w:cs="Poppins"/>
          <w:color w:val="1F3864" w:themeColor="accent5" w:themeShade="80"/>
          <w:sz w:val="20"/>
          <w:szCs w:val="20"/>
        </w:rPr>
        <w:t xml:space="preserve"> </w:t>
      </w:r>
      <w:r w:rsidR="00E43191" w:rsidRPr="00E43191">
        <w:rPr>
          <w:rFonts w:ascii="Poppins" w:hAnsi="Poppins" w:cs="Poppins"/>
          <w:color w:val="1F3864" w:themeColor="accent5" w:themeShade="80"/>
          <w:sz w:val="20"/>
          <w:szCs w:val="20"/>
        </w:rPr>
        <w:t>según las circunstancias del viaje o fuerza mayor.</w:t>
      </w:r>
    </w:p>
    <w:p w14:paraId="4B33DECD" w14:textId="2DBCDE39" w:rsidR="009311AE" w:rsidRDefault="00D14E8B" w:rsidP="00AD1C1A">
      <w:pPr>
        <w:pStyle w:val="Sinespaciado"/>
        <w:numPr>
          <w:ilvl w:val="0"/>
          <w:numId w:val="32"/>
        </w:numPr>
        <w:rPr>
          <w:rFonts w:ascii="Poppins" w:hAnsi="Poppins" w:cs="Poppins"/>
          <w:color w:val="1F3864" w:themeColor="accent5" w:themeShade="80"/>
          <w:sz w:val="20"/>
          <w:szCs w:val="20"/>
        </w:rPr>
      </w:pPr>
      <w:r w:rsidRPr="00D14E8B">
        <w:rPr>
          <w:rFonts w:ascii="Poppins" w:hAnsi="Poppins" w:cs="Poppins"/>
          <w:color w:val="1F3864" w:themeColor="accent5" w:themeShade="80"/>
          <w:sz w:val="20"/>
          <w:szCs w:val="20"/>
        </w:rPr>
        <w:t xml:space="preserve">Guías acompañantes de habla español a partir con más de 7 </w:t>
      </w:r>
      <w:proofErr w:type="spellStart"/>
      <w:r w:rsidRPr="00D14E8B">
        <w:rPr>
          <w:rFonts w:ascii="Poppins" w:hAnsi="Poppins" w:cs="Poppins"/>
          <w:color w:val="1F3864" w:themeColor="accent5" w:themeShade="80"/>
          <w:sz w:val="20"/>
          <w:szCs w:val="20"/>
        </w:rPr>
        <w:t>pax</w:t>
      </w:r>
      <w:proofErr w:type="spellEnd"/>
      <w:r>
        <w:rPr>
          <w:rFonts w:ascii="Poppins" w:hAnsi="Poppins" w:cs="Poppins"/>
          <w:color w:val="1F3864" w:themeColor="accent5" w:themeShade="80"/>
          <w:sz w:val="20"/>
          <w:szCs w:val="20"/>
        </w:rPr>
        <w:t xml:space="preserve">   </w:t>
      </w:r>
    </w:p>
    <w:p w14:paraId="41A60AC5" w14:textId="77777777" w:rsidR="00E43191" w:rsidRDefault="00E43191" w:rsidP="00BB238A">
      <w:pPr>
        <w:pStyle w:val="Sinespaciado"/>
        <w:ind w:left="720"/>
        <w:rPr>
          <w:rFonts w:ascii="Poppins" w:hAnsi="Poppins" w:cs="Poppins"/>
          <w:color w:val="1F3864" w:themeColor="accent5" w:themeShade="80"/>
          <w:sz w:val="20"/>
          <w:szCs w:val="20"/>
        </w:rPr>
      </w:pPr>
    </w:p>
    <w:p w14:paraId="5B83151F" w14:textId="77777777" w:rsidR="00D14E8B" w:rsidRPr="00D14E8B" w:rsidRDefault="00D14E8B" w:rsidP="00D14E8B">
      <w:pPr>
        <w:pStyle w:val="Sinespaciado"/>
        <w:numPr>
          <w:ilvl w:val="0"/>
          <w:numId w:val="32"/>
        </w:numPr>
        <w:rPr>
          <w:rFonts w:ascii="Poppins" w:hAnsi="Poppins" w:cs="Poppins"/>
          <w:color w:val="1F3864" w:themeColor="accent5" w:themeShade="80"/>
          <w:sz w:val="20"/>
          <w:szCs w:val="20"/>
        </w:rPr>
      </w:pPr>
      <w:r w:rsidRPr="00D14E8B">
        <w:rPr>
          <w:rFonts w:ascii="Poppins" w:hAnsi="Poppins" w:cs="Poppins"/>
          <w:color w:val="1F3864" w:themeColor="accent5" w:themeShade="80"/>
          <w:sz w:val="20"/>
          <w:szCs w:val="20"/>
        </w:rPr>
        <w:t>POLÍTICA DE MENORES:</w:t>
      </w:r>
    </w:p>
    <w:p w14:paraId="7999D3F6" w14:textId="221C986A" w:rsidR="00AD1C1A" w:rsidRPr="00BB238A" w:rsidRDefault="00D14E8B" w:rsidP="00AD1C1A">
      <w:pPr>
        <w:pStyle w:val="Sinespaciado"/>
        <w:numPr>
          <w:ilvl w:val="0"/>
          <w:numId w:val="32"/>
        </w:numPr>
        <w:ind w:left="1068"/>
        <w:rPr>
          <w:rFonts w:ascii="Poppins" w:hAnsi="Poppins" w:cs="Poppins"/>
          <w:color w:val="1F3864" w:themeColor="accent5" w:themeShade="80"/>
          <w:sz w:val="20"/>
          <w:szCs w:val="20"/>
        </w:rPr>
      </w:pPr>
      <w:r w:rsidRPr="00D14E8B">
        <w:rPr>
          <w:rFonts w:ascii="Poppins" w:hAnsi="Poppins" w:cs="Poppins"/>
          <w:color w:val="1F3864" w:themeColor="accent5" w:themeShade="80"/>
          <w:sz w:val="20"/>
          <w:szCs w:val="20"/>
        </w:rPr>
        <w:t>Los menores deben estar siempre acompañados de su/s padres o tutores quienes abonarán directamente cualquier servicio que pudieran necesitar (cama, cuna, etc.)</w:t>
      </w:r>
    </w:p>
    <w:sectPr w:rsidR="00AD1C1A" w:rsidRPr="00BB238A">
      <w:headerReference w:type="default" r:id="rId8"/>
      <w:footerReference w:type="default" r:id="rId9"/>
      <w:pgSz w:w="11907" w:h="16839"/>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A221C" w14:textId="77777777" w:rsidR="00EF13CE" w:rsidRDefault="00172B60">
      <w:pPr>
        <w:spacing w:after="0" w:line="240" w:lineRule="auto"/>
      </w:pPr>
      <w:r>
        <w:separator/>
      </w:r>
    </w:p>
  </w:endnote>
  <w:endnote w:type="continuationSeparator" w:id="0">
    <w:p w14:paraId="7F376562" w14:textId="77777777" w:rsidR="00EF13CE" w:rsidRDefault="00172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E6126" w14:textId="77777777" w:rsidR="00EF13CE" w:rsidRDefault="00172B60">
    <w:pPr>
      <w:pStyle w:val="Piedepgina"/>
    </w:pPr>
    <w:r>
      <w:rPr>
        <w:noProof/>
      </w:rPr>
      <w:drawing>
        <wp:anchor distT="0" distB="0" distL="114300" distR="114300" simplePos="0" relativeHeight="251661312" behindDoc="0" locked="0" layoutInCell="1" allowOverlap="1" wp14:anchorId="3C9B9703" wp14:editId="37FD2B14">
          <wp:simplePos x="0" y="0"/>
          <wp:positionH relativeFrom="column">
            <wp:posOffset>-796290</wp:posOffset>
          </wp:positionH>
          <wp:positionV relativeFrom="paragraph">
            <wp:posOffset>43815</wp:posOffset>
          </wp:positionV>
          <wp:extent cx="7678759" cy="563221"/>
          <wp:effectExtent l="0" t="0" r="0" b="0"/>
          <wp:wrapNone/>
          <wp:docPr id="2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noChangeArrowheads="1"/>
                  </pic:cNvPicPr>
                </pic:nvPicPr>
                <pic:blipFill>
                  <a:blip r:embed="rId1"/>
                  <a:srcRect/>
                  <a:stretch>
                    <a:fillRect/>
                  </a:stretch>
                </pic:blipFill>
                <pic:spPr>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070C9" w14:textId="77777777" w:rsidR="00EF13CE" w:rsidRDefault="00172B60">
      <w:pPr>
        <w:spacing w:after="0" w:line="240" w:lineRule="auto"/>
      </w:pPr>
      <w:r>
        <w:separator/>
      </w:r>
    </w:p>
  </w:footnote>
  <w:footnote w:type="continuationSeparator" w:id="0">
    <w:p w14:paraId="5C3ED284" w14:textId="77777777" w:rsidR="00EF13CE" w:rsidRDefault="00172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47489" w14:textId="71EBE76B" w:rsidR="00EF13CE" w:rsidRDefault="00172B60">
    <w:pPr>
      <w:pStyle w:val="Encabezado"/>
      <w:tabs>
        <w:tab w:val="clear" w:pos="4419"/>
        <w:tab w:val="clear" w:pos="8838"/>
        <w:tab w:val="left" w:pos="8610"/>
      </w:tabs>
      <w:jc w:val="center"/>
    </w:pPr>
    <w:r>
      <w:rPr>
        <w:rFonts w:ascii="Poppins" w:hAnsi="Poppins" w:cs="Poppins"/>
        <w:b/>
        <w:bCs/>
        <w:noProof/>
      </w:rPr>
      <w:drawing>
        <wp:anchor distT="0" distB="0" distL="114300" distR="114300" simplePos="0" relativeHeight="251660288" behindDoc="0" locked="0" layoutInCell="1" allowOverlap="1" wp14:anchorId="77B1B07A" wp14:editId="76CC318D">
          <wp:simplePos x="0" y="0"/>
          <wp:positionH relativeFrom="margin">
            <wp:posOffset>5213985</wp:posOffset>
          </wp:positionH>
          <wp:positionV relativeFrom="paragraph">
            <wp:posOffset>-330835</wp:posOffset>
          </wp:positionV>
          <wp:extent cx="1104900" cy="686694"/>
          <wp:effectExtent l="0" t="0" r="0" b="0"/>
          <wp:wrapNone/>
          <wp:docPr id="2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a:picLocks noChangeAspect="1" noChangeArrowheads="1"/>
                  </pic:cNvPicPr>
                </pic:nvPicPr>
                <pic:blipFill>
                  <a:blip r:embed="rId1"/>
                  <a:srcRect l="60191"/>
                  <a:stretch/>
                </pic:blipFill>
                <pic:spPr>
                  <a:xfrm>
                    <a:off x="0" y="0"/>
                    <a:ext cx="1104900" cy="68669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oppins" w:hAnsi="Poppins" w:cs="Poppins"/>
        <w:b/>
        <w:bCs/>
        <w:noProof/>
      </w:rPr>
      <w:drawing>
        <wp:anchor distT="0" distB="0" distL="114300" distR="114300" simplePos="0" relativeHeight="251658241" behindDoc="0" locked="0" layoutInCell="1" allowOverlap="1" wp14:anchorId="1295EA88" wp14:editId="1C532412">
          <wp:simplePos x="0" y="0"/>
          <wp:positionH relativeFrom="margin">
            <wp:posOffset>-173990</wp:posOffset>
          </wp:positionH>
          <wp:positionV relativeFrom="paragraph">
            <wp:posOffset>-343535</wp:posOffset>
          </wp:positionV>
          <wp:extent cx="1437005" cy="605790"/>
          <wp:effectExtent l="0" t="0" r="0" b="0"/>
          <wp:wrapNone/>
          <wp:docPr id="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rcRect r="41242"/>
                  <a:stretch/>
                </pic:blipFill>
                <pic:spPr>
                  <a:xfrm>
                    <a:off x="0" y="0"/>
                    <a:ext cx="1437005" cy="605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1C1A">
      <w:rPr>
        <w:rFonts w:ascii="Poppins" w:hAnsi="Poppins" w:cs="Poppins"/>
        <w:b/>
        <w:bCs/>
      </w:rPr>
      <w:t>MARRUECOS</w:t>
    </w:r>
    <w:r>
      <w:rPr>
        <w:rFonts w:ascii="Poppins" w:hAnsi="Poppins" w:cs="Poppins"/>
        <w:b/>
        <w:bCs/>
      </w:rPr>
      <w:t xml:space="preserve"> – </w:t>
    </w:r>
    <w:r w:rsidR="00CD1FF9">
      <w:rPr>
        <w:rFonts w:ascii="Poppins" w:hAnsi="Poppins" w:cs="Poppins"/>
        <w:b/>
        <w:bCs/>
      </w:rPr>
      <w:t>VB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85" style="width:136.5pt;height:136.5pt" o:bullet="t" stroked="f">
        <v:imagedata r:id="rId1" o:title=""/>
      </v:rect>
    </w:pict>
  </w:numPicBullet>
  <w:abstractNum w:abstractNumId="0" w15:restartNumberingAfterBreak="0">
    <w:nsid w:val="00060C3B"/>
    <w:multiLevelType w:val="hybridMultilevel"/>
    <w:tmpl w:val="AC5E1DAE"/>
    <w:lvl w:ilvl="0" w:tplc="06AEA8C4">
      <w:start w:val="1"/>
      <w:numFmt w:val="bullet"/>
      <w:lvlText w:val=""/>
      <w:lvlJc w:val="left"/>
      <w:pPr>
        <w:ind w:left="720" w:hanging="360"/>
      </w:pPr>
      <w:rPr>
        <w:rFonts w:ascii="Symbol" w:hAnsi="Symbol" w:hint="default"/>
      </w:rPr>
    </w:lvl>
    <w:lvl w:ilvl="1" w:tplc="F5CE9816" w:tentative="1">
      <w:start w:val="1"/>
      <w:numFmt w:val="bullet"/>
      <w:lvlText w:val="o"/>
      <w:lvlJc w:val="left"/>
      <w:pPr>
        <w:ind w:left="1440" w:hanging="360"/>
      </w:pPr>
      <w:rPr>
        <w:rFonts w:ascii="Courier New" w:hAnsi="Courier New" w:cs="Courier New" w:hint="default"/>
      </w:rPr>
    </w:lvl>
    <w:lvl w:ilvl="2" w:tplc="22706E9E" w:tentative="1">
      <w:start w:val="1"/>
      <w:numFmt w:val="bullet"/>
      <w:lvlText w:val=""/>
      <w:lvlJc w:val="left"/>
      <w:pPr>
        <w:ind w:left="2160" w:hanging="360"/>
      </w:pPr>
      <w:rPr>
        <w:rFonts w:ascii="Wingdings" w:hAnsi="Wingdings" w:hint="default"/>
      </w:rPr>
    </w:lvl>
    <w:lvl w:ilvl="3" w:tplc="37BA6BC0" w:tentative="1">
      <w:start w:val="1"/>
      <w:numFmt w:val="bullet"/>
      <w:lvlText w:val=""/>
      <w:lvlJc w:val="left"/>
      <w:pPr>
        <w:ind w:left="2880" w:hanging="360"/>
      </w:pPr>
      <w:rPr>
        <w:rFonts w:ascii="Symbol" w:hAnsi="Symbol" w:hint="default"/>
      </w:rPr>
    </w:lvl>
    <w:lvl w:ilvl="4" w:tplc="07B06064" w:tentative="1">
      <w:start w:val="1"/>
      <w:numFmt w:val="bullet"/>
      <w:lvlText w:val="o"/>
      <w:lvlJc w:val="left"/>
      <w:pPr>
        <w:ind w:left="3600" w:hanging="360"/>
      </w:pPr>
      <w:rPr>
        <w:rFonts w:ascii="Courier New" w:hAnsi="Courier New" w:cs="Courier New" w:hint="default"/>
      </w:rPr>
    </w:lvl>
    <w:lvl w:ilvl="5" w:tplc="482C3DA6" w:tentative="1">
      <w:start w:val="1"/>
      <w:numFmt w:val="bullet"/>
      <w:lvlText w:val=""/>
      <w:lvlJc w:val="left"/>
      <w:pPr>
        <w:ind w:left="4320" w:hanging="360"/>
      </w:pPr>
      <w:rPr>
        <w:rFonts w:ascii="Wingdings" w:hAnsi="Wingdings" w:hint="default"/>
      </w:rPr>
    </w:lvl>
    <w:lvl w:ilvl="6" w:tplc="6FD48A10" w:tentative="1">
      <w:start w:val="1"/>
      <w:numFmt w:val="bullet"/>
      <w:lvlText w:val=""/>
      <w:lvlJc w:val="left"/>
      <w:pPr>
        <w:ind w:left="5040" w:hanging="360"/>
      </w:pPr>
      <w:rPr>
        <w:rFonts w:ascii="Symbol" w:hAnsi="Symbol" w:hint="default"/>
      </w:rPr>
    </w:lvl>
    <w:lvl w:ilvl="7" w:tplc="0E1C9ACA" w:tentative="1">
      <w:start w:val="1"/>
      <w:numFmt w:val="bullet"/>
      <w:lvlText w:val="o"/>
      <w:lvlJc w:val="left"/>
      <w:pPr>
        <w:ind w:left="5760" w:hanging="360"/>
      </w:pPr>
      <w:rPr>
        <w:rFonts w:ascii="Courier New" w:hAnsi="Courier New" w:cs="Courier New" w:hint="default"/>
      </w:rPr>
    </w:lvl>
    <w:lvl w:ilvl="8" w:tplc="B0F2BD6E" w:tentative="1">
      <w:start w:val="1"/>
      <w:numFmt w:val="bullet"/>
      <w:lvlText w:val=""/>
      <w:lvlJc w:val="left"/>
      <w:pPr>
        <w:ind w:left="6480" w:hanging="360"/>
      </w:pPr>
      <w:rPr>
        <w:rFonts w:ascii="Wingdings" w:hAnsi="Wingdings" w:hint="default"/>
      </w:rPr>
    </w:lvl>
  </w:abstractNum>
  <w:abstractNum w:abstractNumId="1"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83169DF"/>
    <w:multiLevelType w:val="multilevel"/>
    <w:tmpl w:val="9DA6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E52B36"/>
    <w:multiLevelType w:val="hybridMultilevel"/>
    <w:tmpl w:val="F572BA30"/>
    <w:lvl w:ilvl="0" w:tplc="4ADAEA8C">
      <w:start w:val="1"/>
      <w:numFmt w:val="bullet"/>
      <w:lvlText w:val=""/>
      <w:lvlPicBulletId w:val="0"/>
      <w:lvlJc w:val="left"/>
      <w:pPr>
        <w:ind w:left="720" w:hanging="360"/>
      </w:pPr>
      <w:rPr>
        <w:rFonts w:ascii="Symbol" w:hAnsi="Symbol" w:hint="default"/>
        <w:color w:val="auto"/>
      </w:rPr>
    </w:lvl>
    <w:lvl w:ilvl="1" w:tplc="9844032E">
      <w:start w:val="1"/>
      <w:numFmt w:val="bullet"/>
      <w:lvlText w:val="o"/>
      <w:lvlJc w:val="left"/>
      <w:pPr>
        <w:ind w:left="1440" w:hanging="360"/>
      </w:pPr>
      <w:rPr>
        <w:rFonts w:ascii="Courier New" w:hAnsi="Courier New" w:cs="Courier New" w:hint="default"/>
      </w:rPr>
    </w:lvl>
    <w:lvl w:ilvl="2" w:tplc="74DA2CF4">
      <w:start w:val="1"/>
      <w:numFmt w:val="bullet"/>
      <w:lvlText w:val=""/>
      <w:lvlJc w:val="left"/>
      <w:pPr>
        <w:ind w:left="2160" w:hanging="360"/>
      </w:pPr>
      <w:rPr>
        <w:rFonts w:ascii="Wingdings" w:hAnsi="Wingdings" w:hint="default"/>
      </w:rPr>
    </w:lvl>
    <w:lvl w:ilvl="3" w:tplc="EF3A1A6C">
      <w:start w:val="1"/>
      <w:numFmt w:val="bullet"/>
      <w:lvlText w:val=""/>
      <w:lvlJc w:val="left"/>
      <w:pPr>
        <w:ind w:left="2880" w:hanging="360"/>
      </w:pPr>
      <w:rPr>
        <w:rFonts w:ascii="Symbol" w:hAnsi="Symbol" w:hint="default"/>
      </w:rPr>
    </w:lvl>
    <w:lvl w:ilvl="4" w:tplc="1ADE22F0">
      <w:start w:val="1"/>
      <w:numFmt w:val="bullet"/>
      <w:lvlText w:val="o"/>
      <w:lvlJc w:val="left"/>
      <w:pPr>
        <w:ind w:left="3600" w:hanging="360"/>
      </w:pPr>
      <w:rPr>
        <w:rFonts w:ascii="Courier New" w:hAnsi="Courier New" w:cs="Courier New" w:hint="default"/>
      </w:rPr>
    </w:lvl>
    <w:lvl w:ilvl="5" w:tplc="CB96CB7C">
      <w:start w:val="1"/>
      <w:numFmt w:val="bullet"/>
      <w:lvlText w:val=""/>
      <w:lvlJc w:val="left"/>
      <w:pPr>
        <w:ind w:left="4320" w:hanging="360"/>
      </w:pPr>
      <w:rPr>
        <w:rFonts w:ascii="Wingdings" w:hAnsi="Wingdings" w:hint="default"/>
      </w:rPr>
    </w:lvl>
    <w:lvl w:ilvl="6" w:tplc="08506752">
      <w:start w:val="1"/>
      <w:numFmt w:val="bullet"/>
      <w:lvlText w:val=""/>
      <w:lvlJc w:val="left"/>
      <w:pPr>
        <w:ind w:left="5040" w:hanging="360"/>
      </w:pPr>
      <w:rPr>
        <w:rFonts w:ascii="Symbol" w:hAnsi="Symbol" w:hint="default"/>
      </w:rPr>
    </w:lvl>
    <w:lvl w:ilvl="7" w:tplc="4EB84484">
      <w:start w:val="1"/>
      <w:numFmt w:val="bullet"/>
      <w:lvlText w:val="o"/>
      <w:lvlJc w:val="left"/>
      <w:pPr>
        <w:ind w:left="5760" w:hanging="360"/>
      </w:pPr>
      <w:rPr>
        <w:rFonts w:ascii="Courier New" w:hAnsi="Courier New" w:cs="Courier New" w:hint="default"/>
      </w:rPr>
    </w:lvl>
    <w:lvl w:ilvl="8" w:tplc="11E875A4">
      <w:start w:val="1"/>
      <w:numFmt w:val="bullet"/>
      <w:lvlText w:val=""/>
      <w:lvlJc w:val="left"/>
      <w:pPr>
        <w:ind w:left="6480" w:hanging="360"/>
      </w:pPr>
      <w:rPr>
        <w:rFonts w:ascii="Wingdings" w:hAnsi="Wingdings" w:hint="default"/>
      </w:rPr>
    </w:lvl>
  </w:abstractNum>
  <w:abstractNum w:abstractNumId="4" w15:restartNumberingAfterBreak="0">
    <w:nsid w:val="20796B89"/>
    <w:multiLevelType w:val="hybridMultilevel"/>
    <w:tmpl w:val="6BA86C0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26606166"/>
    <w:multiLevelType w:val="hybridMultilevel"/>
    <w:tmpl w:val="A876448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2F71474B"/>
    <w:multiLevelType w:val="hybridMultilevel"/>
    <w:tmpl w:val="B246B128"/>
    <w:lvl w:ilvl="0" w:tplc="C1EE5C80">
      <w:start w:val="1"/>
      <w:numFmt w:val="bullet"/>
      <w:lvlText w:val=""/>
      <w:lvlJc w:val="left"/>
      <w:pPr>
        <w:ind w:left="720" w:hanging="360"/>
      </w:pPr>
      <w:rPr>
        <w:rFonts w:ascii="Symbol" w:hAnsi="Symbol" w:hint="default"/>
      </w:rPr>
    </w:lvl>
    <w:lvl w:ilvl="1" w:tplc="0CE063AC">
      <w:start w:val="1"/>
      <w:numFmt w:val="bullet"/>
      <w:lvlText w:val="o"/>
      <w:lvlJc w:val="left"/>
      <w:pPr>
        <w:ind w:left="1440" w:hanging="360"/>
      </w:pPr>
      <w:rPr>
        <w:rFonts w:ascii="Courier New" w:hAnsi="Courier New" w:cs="Courier New" w:hint="default"/>
      </w:rPr>
    </w:lvl>
    <w:lvl w:ilvl="2" w:tplc="491C2B72">
      <w:start w:val="1"/>
      <w:numFmt w:val="bullet"/>
      <w:lvlText w:val=""/>
      <w:lvlJc w:val="left"/>
      <w:pPr>
        <w:ind w:left="2160" w:hanging="360"/>
      </w:pPr>
      <w:rPr>
        <w:rFonts w:ascii="Wingdings" w:hAnsi="Wingdings" w:hint="default"/>
      </w:rPr>
    </w:lvl>
    <w:lvl w:ilvl="3" w:tplc="10609C06">
      <w:start w:val="1"/>
      <w:numFmt w:val="bullet"/>
      <w:lvlText w:val=""/>
      <w:lvlJc w:val="left"/>
      <w:pPr>
        <w:ind w:left="2880" w:hanging="360"/>
      </w:pPr>
      <w:rPr>
        <w:rFonts w:ascii="Symbol" w:hAnsi="Symbol" w:hint="default"/>
      </w:rPr>
    </w:lvl>
    <w:lvl w:ilvl="4" w:tplc="04FA5816">
      <w:start w:val="1"/>
      <w:numFmt w:val="bullet"/>
      <w:lvlText w:val="o"/>
      <w:lvlJc w:val="left"/>
      <w:pPr>
        <w:ind w:left="3600" w:hanging="360"/>
      </w:pPr>
      <w:rPr>
        <w:rFonts w:ascii="Courier New" w:hAnsi="Courier New" w:cs="Courier New" w:hint="default"/>
      </w:rPr>
    </w:lvl>
    <w:lvl w:ilvl="5" w:tplc="960A623E">
      <w:start w:val="1"/>
      <w:numFmt w:val="bullet"/>
      <w:lvlText w:val=""/>
      <w:lvlJc w:val="left"/>
      <w:pPr>
        <w:ind w:left="4320" w:hanging="360"/>
      </w:pPr>
      <w:rPr>
        <w:rFonts w:ascii="Wingdings" w:hAnsi="Wingdings" w:hint="default"/>
      </w:rPr>
    </w:lvl>
    <w:lvl w:ilvl="6" w:tplc="55CA90C8">
      <w:start w:val="1"/>
      <w:numFmt w:val="bullet"/>
      <w:lvlText w:val=""/>
      <w:lvlJc w:val="left"/>
      <w:pPr>
        <w:ind w:left="5040" w:hanging="360"/>
      </w:pPr>
      <w:rPr>
        <w:rFonts w:ascii="Symbol" w:hAnsi="Symbol" w:hint="default"/>
      </w:rPr>
    </w:lvl>
    <w:lvl w:ilvl="7" w:tplc="E63AE622">
      <w:start w:val="1"/>
      <w:numFmt w:val="bullet"/>
      <w:lvlText w:val="o"/>
      <w:lvlJc w:val="left"/>
      <w:pPr>
        <w:ind w:left="5760" w:hanging="360"/>
      </w:pPr>
      <w:rPr>
        <w:rFonts w:ascii="Courier New" w:hAnsi="Courier New" w:cs="Courier New" w:hint="default"/>
      </w:rPr>
    </w:lvl>
    <w:lvl w:ilvl="8" w:tplc="5854E414">
      <w:start w:val="1"/>
      <w:numFmt w:val="bullet"/>
      <w:lvlText w:val=""/>
      <w:lvlJc w:val="left"/>
      <w:pPr>
        <w:ind w:left="6480" w:hanging="360"/>
      </w:pPr>
      <w:rPr>
        <w:rFonts w:ascii="Wingdings" w:hAnsi="Wingdings" w:hint="default"/>
      </w:rPr>
    </w:lvl>
  </w:abstractNum>
  <w:abstractNum w:abstractNumId="7" w15:restartNumberingAfterBreak="0">
    <w:nsid w:val="32996420"/>
    <w:multiLevelType w:val="multilevel"/>
    <w:tmpl w:val="ECA4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D0DACC5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DC01D32"/>
    <w:multiLevelType w:val="multilevel"/>
    <w:tmpl w:val="78E2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8C2CBD"/>
    <w:multiLevelType w:val="hybridMultilevel"/>
    <w:tmpl w:val="325ECA5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40AA07C8"/>
    <w:multiLevelType w:val="hybridMultilevel"/>
    <w:tmpl w:val="4D92523A"/>
    <w:lvl w:ilvl="0" w:tplc="FF40E642">
      <w:start w:val="1"/>
      <w:numFmt w:val="bullet"/>
      <w:lvlText w:val=""/>
      <w:lvlJc w:val="left"/>
      <w:pPr>
        <w:ind w:left="720" w:hanging="360"/>
      </w:pPr>
      <w:rPr>
        <w:rFonts w:ascii="Symbol" w:hAnsi="Symbol" w:hint="default"/>
      </w:rPr>
    </w:lvl>
    <w:lvl w:ilvl="1" w:tplc="10AA8C78">
      <w:start w:val="3"/>
      <w:numFmt w:val="bullet"/>
      <w:lvlText w:val="-"/>
      <w:lvlJc w:val="left"/>
      <w:pPr>
        <w:ind w:left="1440" w:hanging="360"/>
      </w:pPr>
      <w:rPr>
        <w:rFonts w:ascii="Poppins" w:eastAsiaTheme="minorEastAsia" w:hAnsi="Poppins" w:cs="Poppins" w:hint="default"/>
      </w:rPr>
    </w:lvl>
    <w:lvl w:ilvl="2" w:tplc="550C4374" w:tentative="1">
      <w:start w:val="1"/>
      <w:numFmt w:val="bullet"/>
      <w:lvlText w:val=""/>
      <w:lvlJc w:val="left"/>
      <w:pPr>
        <w:ind w:left="2160" w:hanging="360"/>
      </w:pPr>
      <w:rPr>
        <w:rFonts w:ascii="Wingdings" w:hAnsi="Wingdings" w:hint="default"/>
      </w:rPr>
    </w:lvl>
    <w:lvl w:ilvl="3" w:tplc="1A7210DE" w:tentative="1">
      <w:start w:val="1"/>
      <w:numFmt w:val="bullet"/>
      <w:lvlText w:val=""/>
      <w:lvlJc w:val="left"/>
      <w:pPr>
        <w:ind w:left="2880" w:hanging="360"/>
      </w:pPr>
      <w:rPr>
        <w:rFonts w:ascii="Symbol" w:hAnsi="Symbol" w:hint="default"/>
      </w:rPr>
    </w:lvl>
    <w:lvl w:ilvl="4" w:tplc="6644B5FE" w:tentative="1">
      <w:start w:val="1"/>
      <w:numFmt w:val="bullet"/>
      <w:lvlText w:val="o"/>
      <w:lvlJc w:val="left"/>
      <w:pPr>
        <w:ind w:left="3600" w:hanging="360"/>
      </w:pPr>
      <w:rPr>
        <w:rFonts w:ascii="Courier New" w:hAnsi="Courier New" w:cs="Courier New" w:hint="default"/>
      </w:rPr>
    </w:lvl>
    <w:lvl w:ilvl="5" w:tplc="6C52FFF0" w:tentative="1">
      <w:start w:val="1"/>
      <w:numFmt w:val="bullet"/>
      <w:lvlText w:val=""/>
      <w:lvlJc w:val="left"/>
      <w:pPr>
        <w:ind w:left="4320" w:hanging="360"/>
      </w:pPr>
      <w:rPr>
        <w:rFonts w:ascii="Wingdings" w:hAnsi="Wingdings" w:hint="default"/>
      </w:rPr>
    </w:lvl>
    <w:lvl w:ilvl="6" w:tplc="3982A5BE" w:tentative="1">
      <w:start w:val="1"/>
      <w:numFmt w:val="bullet"/>
      <w:lvlText w:val=""/>
      <w:lvlJc w:val="left"/>
      <w:pPr>
        <w:ind w:left="5040" w:hanging="360"/>
      </w:pPr>
      <w:rPr>
        <w:rFonts w:ascii="Symbol" w:hAnsi="Symbol" w:hint="default"/>
      </w:rPr>
    </w:lvl>
    <w:lvl w:ilvl="7" w:tplc="F50A1A5C" w:tentative="1">
      <w:start w:val="1"/>
      <w:numFmt w:val="bullet"/>
      <w:lvlText w:val="o"/>
      <w:lvlJc w:val="left"/>
      <w:pPr>
        <w:ind w:left="5760" w:hanging="360"/>
      </w:pPr>
      <w:rPr>
        <w:rFonts w:ascii="Courier New" w:hAnsi="Courier New" w:cs="Courier New" w:hint="default"/>
      </w:rPr>
    </w:lvl>
    <w:lvl w:ilvl="8" w:tplc="A3AA2786" w:tentative="1">
      <w:start w:val="1"/>
      <w:numFmt w:val="bullet"/>
      <w:lvlText w:val=""/>
      <w:lvlJc w:val="left"/>
      <w:pPr>
        <w:ind w:left="6480" w:hanging="360"/>
      </w:pPr>
      <w:rPr>
        <w:rFonts w:ascii="Wingdings" w:hAnsi="Wingdings" w:hint="default"/>
      </w:rPr>
    </w:lvl>
  </w:abstractNum>
  <w:abstractNum w:abstractNumId="13" w15:restartNumberingAfterBreak="0">
    <w:nsid w:val="413F44AB"/>
    <w:multiLevelType w:val="hybridMultilevel"/>
    <w:tmpl w:val="4CAA887E"/>
    <w:lvl w:ilvl="0" w:tplc="AD704248">
      <w:start w:val="1"/>
      <w:numFmt w:val="bullet"/>
      <w:lvlText w:val=""/>
      <w:lvlPicBulletId w:val="0"/>
      <w:lvlJc w:val="left"/>
      <w:pPr>
        <w:ind w:left="720" w:hanging="360"/>
      </w:pPr>
      <w:rPr>
        <w:rFonts w:ascii="Symbol" w:hAnsi="Symbol" w:hint="default"/>
        <w:color w:val="auto"/>
      </w:rPr>
    </w:lvl>
    <w:lvl w:ilvl="1" w:tplc="4DB0C444">
      <w:start w:val="1"/>
      <w:numFmt w:val="bullet"/>
      <w:lvlText w:val="o"/>
      <w:lvlJc w:val="left"/>
      <w:pPr>
        <w:ind w:left="1440" w:hanging="360"/>
      </w:pPr>
      <w:rPr>
        <w:rFonts w:ascii="Courier New" w:hAnsi="Courier New" w:cs="Courier New" w:hint="default"/>
      </w:rPr>
    </w:lvl>
    <w:lvl w:ilvl="2" w:tplc="F1FCE25C">
      <w:start w:val="1"/>
      <w:numFmt w:val="bullet"/>
      <w:lvlText w:val=""/>
      <w:lvlJc w:val="left"/>
      <w:pPr>
        <w:ind w:left="2160" w:hanging="360"/>
      </w:pPr>
      <w:rPr>
        <w:rFonts w:ascii="Wingdings" w:hAnsi="Wingdings" w:hint="default"/>
      </w:rPr>
    </w:lvl>
    <w:lvl w:ilvl="3" w:tplc="8FE49FFA">
      <w:start w:val="1"/>
      <w:numFmt w:val="bullet"/>
      <w:lvlText w:val=""/>
      <w:lvlJc w:val="left"/>
      <w:pPr>
        <w:ind w:left="2880" w:hanging="360"/>
      </w:pPr>
      <w:rPr>
        <w:rFonts w:ascii="Symbol" w:hAnsi="Symbol" w:hint="default"/>
      </w:rPr>
    </w:lvl>
    <w:lvl w:ilvl="4" w:tplc="D7486414">
      <w:start w:val="1"/>
      <w:numFmt w:val="bullet"/>
      <w:lvlText w:val="o"/>
      <w:lvlJc w:val="left"/>
      <w:pPr>
        <w:ind w:left="3600" w:hanging="360"/>
      </w:pPr>
      <w:rPr>
        <w:rFonts w:ascii="Courier New" w:hAnsi="Courier New" w:cs="Courier New" w:hint="default"/>
      </w:rPr>
    </w:lvl>
    <w:lvl w:ilvl="5" w:tplc="E402E294">
      <w:start w:val="1"/>
      <w:numFmt w:val="bullet"/>
      <w:lvlText w:val=""/>
      <w:lvlJc w:val="left"/>
      <w:pPr>
        <w:ind w:left="4320" w:hanging="360"/>
      </w:pPr>
      <w:rPr>
        <w:rFonts w:ascii="Wingdings" w:hAnsi="Wingdings" w:hint="default"/>
      </w:rPr>
    </w:lvl>
    <w:lvl w:ilvl="6" w:tplc="DB90BB4A">
      <w:start w:val="1"/>
      <w:numFmt w:val="bullet"/>
      <w:lvlText w:val=""/>
      <w:lvlJc w:val="left"/>
      <w:pPr>
        <w:ind w:left="5040" w:hanging="360"/>
      </w:pPr>
      <w:rPr>
        <w:rFonts w:ascii="Symbol" w:hAnsi="Symbol" w:hint="default"/>
      </w:rPr>
    </w:lvl>
    <w:lvl w:ilvl="7" w:tplc="8C7E6974">
      <w:start w:val="1"/>
      <w:numFmt w:val="bullet"/>
      <w:lvlText w:val="o"/>
      <w:lvlJc w:val="left"/>
      <w:pPr>
        <w:ind w:left="5760" w:hanging="360"/>
      </w:pPr>
      <w:rPr>
        <w:rFonts w:ascii="Courier New" w:hAnsi="Courier New" w:cs="Courier New" w:hint="default"/>
      </w:rPr>
    </w:lvl>
    <w:lvl w:ilvl="8" w:tplc="1090CB0C">
      <w:start w:val="1"/>
      <w:numFmt w:val="bullet"/>
      <w:lvlText w:val=""/>
      <w:lvlJc w:val="left"/>
      <w:pPr>
        <w:ind w:left="6480" w:hanging="360"/>
      </w:pPr>
      <w:rPr>
        <w:rFonts w:ascii="Wingdings" w:hAnsi="Wingdings" w:hint="default"/>
      </w:rPr>
    </w:lvl>
  </w:abstractNum>
  <w:abstractNum w:abstractNumId="14" w15:restartNumberingAfterBreak="0">
    <w:nsid w:val="48B74B1B"/>
    <w:multiLevelType w:val="hybridMultilevel"/>
    <w:tmpl w:val="0A12D064"/>
    <w:lvl w:ilvl="0" w:tplc="0F28CA32">
      <w:start w:val="1"/>
      <w:numFmt w:val="bullet"/>
      <w:lvlText w:val=""/>
      <w:lvlPicBulletId w:val="0"/>
      <w:lvlJc w:val="left"/>
      <w:pPr>
        <w:ind w:left="720" w:hanging="360"/>
      </w:pPr>
      <w:rPr>
        <w:rFonts w:ascii="Symbol" w:hAnsi="Symbol" w:hint="default"/>
        <w:color w:val="auto"/>
      </w:rPr>
    </w:lvl>
    <w:lvl w:ilvl="1" w:tplc="99780886">
      <w:start w:val="1"/>
      <w:numFmt w:val="bullet"/>
      <w:lvlText w:val="o"/>
      <w:lvlJc w:val="left"/>
      <w:pPr>
        <w:ind w:left="1440" w:hanging="360"/>
      </w:pPr>
      <w:rPr>
        <w:rFonts w:ascii="Courier New" w:hAnsi="Courier New" w:cs="Courier New" w:hint="default"/>
      </w:rPr>
    </w:lvl>
    <w:lvl w:ilvl="2" w:tplc="50D42DAA">
      <w:start w:val="1"/>
      <w:numFmt w:val="bullet"/>
      <w:lvlText w:val=""/>
      <w:lvlJc w:val="left"/>
      <w:pPr>
        <w:ind w:left="2160" w:hanging="360"/>
      </w:pPr>
      <w:rPr>
        <w:rFonts w:ascii="Wingdings" w:hAnsi="Wingdings" w:hint="default"/>
      </w:rPr>
    </w:lvl>
    <w:lvl w:ilvl="3" w:tplc="58147880">
      <w:start w:val="1"/>
      <w:numFmt w:val="bullet"/>
      <w:lvlText w:val=""/>
      <w:lvlJc w:val="left"/>
      <w:pPr>
        <w:ind w:left="2880" w:hanging="360"/>
      </w:pPr>
      <w:rPr>
        <w:rFonts w:ascii="Symbol" w:hAnsi="Symbol" w:hint="default"/>
      </w:rPr>
    </w:lvl>
    <w:lvl w:ilvl="4" w:tplc="6C3C92C6">
      <w:start w:val="1"/>
      <w:numFmt w:val="bullet"/>
      <w:lvlText w:val="o"/>
      <w:lvlJc w:val="left"/>
      <w:pPr>
        <w:ind w:left="3600" w:hanging="360"/>
      </w:pPr>
      <w:rPr>
        <w:rFonts w:ascii="Courier New" w:hAnsi="Courier New" w:cs="Courier New" w:hint="default"/>
      </w:rPr>
    </w:lvl>
    <w:lvl w:ilvl="5" w:tplc="35627C98">
      <w:start w:val="1"/>
      <w:numFmt w:val="bullet"/>
      <w:lvlText w:val=""/>
      <w:lvlJc w:val="left"/>
      <w:pPr>
        <w:ind w:left="4320" w:hanging="360"/>
      </w:pPr>
      <w:rPr>
        <w:rFonts w:ascii="Wingdings" w:hAnsi="Wingdings" w:hint="default"/>
      </w:rPr>
    </w:lvl>
    <w:lvl w:ilvl="6" w:tplc="5118947A">
      <w:start w:val="1"/>
      <w:numFmt w:val="bullet"/>
      <w:lvlText w:val=""/>
      <w:lvlJc w:val="left"/>
      <w:pPr>
        <w:ind w:left="5040" w:hanging="360"/>
      </w:pPr>
      <w:rPr>
        <w:rFonts w:ascii="Symbol" w:hAnsi="Symbol" w:hint="default"/>
      </w:rPr>
    </w:lvl>
    <w:lvl w:ilvl="7" w:tplc="A43060B2">
      <w:start w:val="1"/>
      <w:numFmt w:val="bullet"/>
      <w:lvlText w:val="o"/>
      <w:lvlJc w:val="left"/>
      <w:pPr>
        <w:ind w:left="5760" w:hanging="360"/>
      </w:pPr>
      <w:rPr>
        <w:rFonts w:ascii="Courier New" w:hAnsi="Courier New" w:cs="Courier New" w:hint="default"/>
      </w:rPr>
    </w:lvl>
    <w:lvl w:ilvl="8" w:tplc="2ADC89A2">
      <w:start w:val="1"/>
      <w:numFmt w:val="bullet"/>
      <w:lvlText w:val=""/>
      <w:lvlJc w:val="left"/>
      <w:pPr>
        <w:ind w:left="6480" w:hanging="360"/>
      </w:pPr>
      <w:rPr>
        <w:rFonts w:ascii="Wingdings" w:hAnsi="Wingdings" w:hint="default"/>
      </w:rPr>
    </w:lvl>
  </w:abstractNum>
  <w:abstractNum w:abstractNumId="15" w15:restartNumberingAfterBreak="0">
    <w:nsid w:val="4AF152B4"/>
    <w:multiLevelType w:val="multilevel"/>
    <w:tmpl w:val="FBC8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ED65D8"/>
    <w:multiLevelType w:val="hybridMultilevel"/>
    <w:tmpl w:val="B694EE66"/>
    <w:lvl w:ilvl="0" w:tplc="5E3ED46A">
      <w:start w:val="1"/>
      <w:numFmt w:val="bullet"/>
      <w:lvlText w:val=""/>
      <w:lvlJc w:val="left"/>
      <w:pPr>
        <w:ind w:left="720" w:hanging="360"/>
      </w:pPr>
      <w:rPr>
        <w:rFonts w:ascii="Symbol" w:hAnsi="Symbol" w:hint="default"/>
      </w:rPr>
    </w:lvl>
    <w:lvl w:ilvl="1" w:tplc="7A349BC8" w:tentative="1">
      <w:start w:val="1"/>
      <w:numFmt w:val="bullet"/>
      <w:lvlText w:val="o"/>
      <w:lvlJc w:val="left"/>
      <w:pPr>
        <w:ind w:left="1440" w:hanging="360"/>
      </w:pPr>
      <w:rPr>
        <w:rFonts w:ascii="Courier New" w:hAnsi="Courier New" w:cs="Courier New" w:hint="default"/>
      </w:rPr>
    </w:lvl>
    <w:lvl w:ilvl="2" w:tplc="B1A6DDEC" w:tentative="1">
      <w:start w:val="1"/>
      <w:numFmt w:val="bullet"/>
      <w:lvlText w:val=""/>
      <w:lvlJc w:val="left"/>
      <w:pPr>
        <w:ind w:left="2160" w:hanging="360"/>
      </w:pPr>
      <w:rPr>
        <w:rFonts w:ascii="Wingdings" w:hAnsi="Wingdings" w:hint="default"/>
      </w:rPr>
    </w:lvl>
    <w:lvl w:ilvl="3" w:tplc="5D04CC02" w:tentative="1">
      <w:start w:val="1"/>
      <w:numFmt w:val="bullet"/>
      <w:lvlText w:val=""/>
      <w:lvlJc w:val="left"/>
      <w:pPr>
        <w:ind w:left="2880" w:hanging="360"/>
      </w:pPr>
      <w:rPr>
        <w:rFonts w:ascii="Symbol" w:hAnsi="Symbol" w:hint="default"/>
      </w:rPr>
    </w:lvl>
    <w:lvl w:ilvl="4" w:tplc="1F626748" w:tentative="1">
      <w:start w:val="1"/>
      <w:numFmt w:val="bullet"/>
      <w:lvlText w:val="o"/>
      <w:lvlJc w:val="left"/>
      <w:pPr>
        <w:ind w:left="3600" w:hanging="360"/>
      </w:pPr>
      <w:rPr>
        <w:rFonts w:ascii="Courier New" w:hAnsi="Courier New" w:cs="Courier New" w:hint="default"/>
      </w:rPr>
    </w:lvl>
    <w:lvl w:ilvl="5" w:tplc="BDE445E2" w:tentative="1">
      <w:start w:val="1"/>
      <w:numFmt w:val="bullet"/>
      <w:lvlText w:val=""/>
      <w:lvlJc w:val="left"/>
      <w:pPr>
        <w:ind w:left="4320" w:hanging="360"/>
      </w:pPr>
      <w:rPr>
        <w:rFonts w:ascii="Wingdings" w:hAnsi="Wingdings" w:hint="default"/>
      </w:rPr>
    </w:lvl>
    <w:lvl w:ilvl="6" w:tplc="3B3262F0" w:tentative="1">
      <w:start w:val="1"/>
      <w:numFmt w:val="bullet"/>
      <w:lvlText w:val=""/>
      <w:lvlJc w:val="left"/>
      <w:pPr>
        <w:ind w:left="5040" w:hanging="360"/>
      </w:pPr>
      <w:rPr>
        <w:rFonts w:ascii="Symbol" w:hAnsi="Symbol" w:hint="default"/>
      </w:rPr>
    </w:lvl>
    <w:lvl w:ilvl="7" w:tplc="1DE07AEA" w:tentative="1">
      <w:start w:val="1"/>
      <w:numFmt w:val="bullet"/>
      <w:lvlText w:val="o"/>
      <w:lvlJc w:val="left"/>
      <w:pPr>
        <w:ind w:left="5760" w:hanging="360"/>
      </w:pPr>
      <w:rPr>
        <w:rFonts w:ascii="Courier New" w:hAnsi="Courier New" w:cs="Courier New" w:hint="default"/>
      </w:rPr>
    </w:lvl>
    <w:lvl w:ilvl="8" w:tplc="D88E4876" w:tentative="1">
      <w:start w:val="1"/>
      <w:numFmt w:val="bullet"/>
      <w:lvlText w:val=""/>
      <w:lvlJc w:val="left"/>
      <w:pPr>
        <w:ind w:left="6480" w:hanging="360"/>
      </w:pPr>
      <w:rPr>
        <w:rFonts w:ascii="Wingdings" w:hAnsi="Wingdings" w:hint="default"/>
      </w:rPr>
    </w:lvl>
  </w:abstractNum>
  <w:abstractNum w:abstractNumId="17" w15:restartNumberingAfterBreak="0">
    <w:nsid w:val="4E4D384C"/>
    <w:multiLevelType w:val="multilevel"/>
    <w:tmpl w:val="1A72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060A30"/>
    <w:multiLevelType w:val="hybridMultilevel"/>
    <w:tmpl w:val="2A30E5EC"/>
    <w:lvl w:ilvl="0" w:tplc="4A88A0D2">
      <w:start w:val="1"/>
      <w:numFmt w:val="bullet"/>
      <w:lvlText w:val=""/>
      <w:lvlJc w:val="left"/>
      <w:pPr>
        <w:ind w:left="720" w:hanging="360"/>
      </w:pPr>
      <w:rPr>
        <w:rFonts w:ascii="Symbol" w:hAnsi="Symbol" w:hint="default"/>
        <w:color w:val="auto"/>
      </w:rPr>
    </w:lvl>
    <w:lvl w:ilvl="1" w:tplc="1CB6C654">
      <w:start w:val="1"/>
      <w:numFmt w:val="bullet"/>
      <w:lvlText w:val="o"/>
      <w:lvlJc w:val="left"/>
      <w:pPr>
        <w:ind w:left="1440" w:hanging="360"/>
      </w:pPr>
      <w:rPr>
        <w:rFonts w:ascii="Courier New" w:hAnsi="Courier New" w:cs="Courier New" w:hint="default"/>
      </w:rPr>
    </w:lvl>
    <w:lvl w:ilvl="2" w:tplc="173E2BA8">
      <w:start w:val="1"/>
      <w:numFmt w:val="bullet"/>
      <w:lvlText w:val=""/>
      <w:lvlJc w:val="left"/>
      <w:pPr>
        <w:ind w:left="2160" w:hanging="360"/>
      </w:pPr>
      <w:rPr>
        <w:rFonts w:ascii="Wingdings" w:hAnsi="Wingdings" w:hint="default"/>
      </w:rPr>
    </w:lvl>
    <w:lvl w:ilvl="3" w:tplc="2B54AC10">
      <w:start w:val="1"/>
      <w:numFmt w:val="bullet"/>
      <w:lvlText w:val=""/>
      <w:lvlJc w:val="left"/>
      <w:pPr>
        <w:ind w:left="2880" w:hanging="360"/>
      </w:pPr>
      <w:rPr>
        <w:rFonts w:ascii="Symbol" w:hAnsi="Symbol" w:hint="default"/>
      </w:rPr>
    </w:lvl>
    <w:lvl w:ilvl="4" w:tplc="5A42E99C">
      <w:start w:val="1"/>
      <w:numFmt w:val="bullet"/>
      <w:lvlText w:val="o"/>
      <w:lvlJc w:val="left"/>
      <w:pPr>
        <w:ind w:left="3600" w:hanging="360"/>
      </w:pPr>
      <w:rPr>
        <w:rFonts w:ascii="Courier New" w:hAnsi="Courier New" w:cs="Courier New" w:hint="default"/>
      </w:rPr>
    </w:lvl>
    <w:lvl w:ilvl="5" w:tplc="A8CC4EA2">
      <w:start w:val="1"/>
      <w:numFmt w:val="bullet"/>
      <w:lvlText w:val=""/>
      <w:lvlJc w:val="left"/>
      <w:pPr>
        <w:ind w:left="4320" w:hanging="360"/>
      </w:pPr>
      <w:rPr>
        <w:rFonts w:ascii="Wingdings" w:hAnsi="Wingdings" w:hint="default"/>
      </w:rPr>
    </w:lvl>
    <w:lvl w:ilvl="6" w:tplc="1668F33E">
      <w:start w:val="1"/>
      <w:numFmt w:val="bullet"/>
      <w:lvlText w:val=""/>
      <w:lvlJc w:val="left"/>
      <w:pPr>
        <w:ind w:left="5040" w:hanging="360"/>
      </w:pPr>
      <w:rPr>
        <w:rFonts w:ascii="Symbol" w:hAnsi="Symbol" w:hint="default"/>
      </w:rPr>
    </w:lvl>
    <w:lvl w:ilvl="7" w:tplc="3F981976">
      <w:start w:val="1"/>
      <w:numFmt w:val="bullet"/>
      <w:lvlText w:val="o"/>
      <w:lvlJc w:val="left"/>
      <w:pPr>
        <w:ind w:left="5760" w:hanging="360"/>
      </w:pPr>
      <w:rPr>
        <w:rFonts w:ascii="Courier New" w:hAnsi="Courier New" w:cs="Courier New" w:hint="default"/>
      </w:rPr>
    </w:lvl>
    <w:lvl w:ilvl="8" w:tplc="38C068A0">
      <w:start w:val="1"/>
      <w:numFmt w:val="bullet"/>
      <w:lvlText w:val=""/>
      <w:lvlJc w:val="left"/>
      <w:pPr>
        <w:ind w:left="6480" w:hanging="360"/>
      </w:pPr>
      <w:rPr>
        <w:rFonts w:ascii="Wingdings" w:hAnsi="Wingdings" w:hint="default"/>
      </w:rPr>
    </w:lvl>
  </w:abstractNum>
  <w:abstractNum w:abstractNumId="19" w15:restartNumberingAfterBreak="0">
    <w:nsid w:val="5BD67410"/>
    <w:multiLevelType w:val="hybridMultilevel"/>
    <w:tmpl w:val="BEB6D9F2"/>
    <w:lvl w:ilvl="0" w:tplc="DBD86FC8">
      <w:start w:val="1"/>
      <w:numFmt w:val="bullet"/>
      <w:lvlText w:val=""/>
      <w:lvlJc w:val="left"/>
      <w:pPr>
        <w:ind w:left="720" w:hanging="360"/>
      </w:pPr>
      <w:rPr>
        <w:rFonts w:ascii="Symbol" w:hAnsi="Symbol" w:hint="default"/>
      </w:rPr>
    </w:lvl>
    <w:lvl w:ilvl="1" w:tplc="A6B872CC">
      <w:start w:val="1"/>
      <w:numFmt w:val="bullet"/>
      <w:lvlText w:val="o"/>
      <w:lvlJc w:val="left"/>
      <w:pPr>
        <w:ind w:left="1440" w:hanging="360"/>
      </w:pPr>
      <w:rPr>
        <w:rFonts w:ascii="Courier New" w:hAnsi="Courier New" w:cs="Courier New" w:hint="default"/>
      </w:rPr>
    </w:lvl>
    <w:lvl w:ilvl="2" w:tplc="7464B42E">
      <w:start w:val="1"/>
      <w:numFmt w:val="bullet"/>
      <w:lvlText w:val=""/>
      <w:lvlJc w:val="left"/>
      <w:pPr>
        <w:ind w:left="2160" w:hanging="360"/>
      </w:pPr>
      <w:rPr>
        <w:rFonts w:ascii="Wingdings" w:hAnsi="Wingdings" w:hint="default"/>
      </w:rPr>
    </w:lvl>
    <w:lvl w:ilvl="3" w:tplc="E62E2CAA">
      <w:start w:val="1"/>
      <w:numFmt w:val="bullet"/>
      <w:lvlText w:val=""/>
      <w:lvlJc w:val="left"/>
      <w:pPr>
        <w:ind w:left="2880" w:hanging="360"/>
      </w:pPr>
      <w:rPr>
        <w:rFonts w:ascii="Symbol" w:hAnsi="Symbol" w:hint="default"/>
      </w:rPr>
    </w:lvl>
    <w:lvl w:ilvl="4" w:tplc="D26C0F12">
      <w:start w:val="1"/>
      <w:numFmt w:val="bullet"/>
      <w:lvlText w:val="o"/>
      <w:lvlJc w:val="left"/>
      <w:pPr>
        <w:ind w:left="3600" w:hanging="360"/>
      </w:pPr>
      <w:rPr>
        <w:rFonts w:ascii="Courier New" w:hAnsi="Courier New" w:cs="Courier New" w:hint="default"/>
      </w:rPr>
    </w:lvl>
    <w:lvl w:ilvl="5" w:tplc="A43C286C">
      <w:start w:val="1"/>
      <w:numFmt w:val="bullet"/>
      <w:lvlText w:val=""/>
      <w:lvlJc w:val="left"/>
      <w:pPr>
        <w:ind w:left="4320" w:hanging="360"/>
      </w:pPr>
      <w:rPr>
        <w:rFonts w:ascii="Wingdings" w:hAnsi="Wingdings" w:hint="default"/>
      </w:rPr>
    </w:lvl>
    <w:lvl w:ilvl="6" w:tplc="FFF894AE">
      <w:start w:val="1"/>
      <w:numFmt w:val="bullet"/>
      <w:lvlText w:val=""/>
      <w:lvlJc w:val="left"/>
      <w:pPr>
        <w:ind w:left="5040" w:hanging="360"/>
      </w:pPr>
      <w:rPr>
        <w:rFonts w:ascii="Symbol" w:hAnsi="Symbol" w:hint="default"/>
      </w:rPr>
    </w:lvl>
    <w:lvl w:ilvl="7" w:tplc="74346D08">
      <w:start w:val="1"/>
      <w:numFmt w:val="bullet"/>
      <w:lvlText w:val="o"/>
      <w:lvlJc w:val="left"/>
      <w:pPr>
        <w:ind w:left="5760" w:hanging="360"/>
      </w:pPr>
      <w:rPr>
        <w:rFonts w:ascii="Courier New" w:hAnsi="Courier New" w:cs="Courier New" w:hint="default"/>
      </w:rPr>
    </w:lvl>
    <w:lvl w:ilvl="8" w:tplc="32A42C86">
      <w:start w:val="1"/>
      <w:numFmt w:val="bullet"/>
      <w:lvlText w:val=""/>
      <w:lvlJc w:val="left"/>
      <w:pPr>
        <w:ind w:left="6480" w:hanging="360"/>
      </w:pPr>
      <w:rPr>
        <w:rFonts w:ascii="Wingdings" w:hAnsi="Wingdings" w:hint="default"/>
      </w:rPr>
    </w:lvl>
  </w:abstractNum>
  <w:abstractNum w:abstractNumId="20" w15:restartNumberingAfterBreak="0">
    <w:nsid w:val="5D29344F"/>
    <w:multiLevelType w:val="hybridMultilevel"/>
    <w:tmpl w:val="1750E14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65EC4D62"/>
    <w:multiLevelType w:val="hybridMultilevel"/>
    <w:tmpl w:val="F12CC37C"/>
    <w:lvl w:ilvl="0" w:tplc="1932E2EA">
      <w:start w:val="1"/>
      <w:numFmt w:val="bullet"/>
      <w:lvlText w:val=""/>
      <w:lvlJc w:val="left"/>
      <w:pPr>
        <w:ind w:left="1068" w:hanging="360"/>
      </w:pPr>
      <w:rPr>
        <w:rFonts w:ascii="Wingdings" w:hAnsi="Wingdings" w:hint="default"/>
      </w:rPr>
    </w:lvl>
    <w:lvl w:ilvl="1" w:tplc="C64E48F2">
      <w:start w:val="1"/>
      <w:numFmt w:val="bullet"/>
      <w:lvlText w:val="o"/>
      <w:lvlJc w:val="left"/>
      <w:pPr>
        <w:ind w:left="1788" w:hanging="360"/>
      </w:pPr>
      <w:rPr>
        <w:rFonts w:ascii="Courier New" w:hAnsi="Courier New" w:cs="Courier New" w:hint="default"/>
      </w:rPr>
    </w:lvl>
    <w:lvl w:ilvl="2" w:tplc="E8F6CE70">
      <w:start w:val="1"/>
      <w:numFmt w:val="bullet"/>
      <w:lvlText w:val=""/>
      <w:lvlJc w:val="left"/>
      <w:pPr>
        <w:ind w:left="2508" w:hanging="360"/>
      </w:pPr>
      <w:rPr>
        <w:rFonts w:ascii="Wingdings" w:hAnsi="Wingdings" w:hint="default"/>
      </w:rPr>
    </w:lvl>
    <w:lvl w:ilvl="3" w:tplc="2C181006">
      <w:start w:val="1"/>
      <w:numFmt w:val="bullet"/>
      <w:lvlText w:val=""/>
      <w:lvlJc w:val="left"/>
      <w:pPr>
        <w:ind w:left="3228" w:hanging="360"/>
      </w:pPr>
      <w:rPr>
        <w:rFonts w:ascii="Symbol" w:hAnsi="Symbol" w:hint="default"/>
      </w:rPr>
    </w:lvl>
    <w:lvl w:ilvl="4" w:tplc="171E55A2">
      <w:start w:val="1"/>
      <w:numFmt w:val="bullet"/>
      <w:lvlText w:val="o"/>
      <w:lvlJc w:val="left"/>
      <w:pPr>
        <w:ind w:left="3948" w:hanging="360"/>
      </w:pPr>
      <w:rPr>
        <w:rFonts w:ascii="Courier New" w:hAnsi="Courier New" w:cs="Courier New" w:hint="default"/>
      </w:rPr>
    </w:lvl>
    <w:lvl w:ilvl="5" w:tplc="90E42782">
      <w:start w:val="1"/>
      <w:numFmt w:val="bullet"/>
      <w:lvlText w:val=""/>
      <w:lvlJc w:val="left"/>
      <w:pPr>
        <w:ind w:left="4668" w:hanging="360"/>
      </w:pPr>
      <w:rPr>
        <w:rFonts w:ascii="Wingdings" w:hAnsi="Wingdings" w:hint="default"/>
      </w:rPr>
    </w:lvl>
    <w:lvl w:ilvl="6" w:tplc="FF4C9FFE">
      <w:start w:val="1"/>
      <w:numFmt w:val="bullet"/>
      <w:lvlText w:val=""/>
      <w:lvlJc w:val="left"/>
      <w:pPr>
        <w:ind w:left="5388" w:hanging="360"/>
      </w:pPr>
      <w:rPr>
        <w:rFonts w:ascii="Symbol" w:hAnsi="Symbol" w:hint="default"/>
      </w:rPr>
    </w:lvl>
    <w:lvl w:ilvl="7" w:tplc="8226875C">
      <w:start w:val="1"/>
      <w:numFmt w:val="bullet"/>
      <w:lvlText w:val="o"/>
      <w:lvlJc w:val="left"/>
      <w:pPr>
        <w:ind w:left="6108" w:hanging="360"/>
      </w:pPr>
      <w:rPr>
        <w:rFonts w:ascii="Courier New" w:hAnsi="Courier New" w:cs="Courier New" w:hint="default"/>
      </w:rPr>
    </w:lvl>
    <w:lvl w:ilvl="8" w:tplc="3DD8FB90">
      <w:start w:val="1"/>
      <w:numFmt w:val="bullet"/>
      <w:lvlText w:val=""/>
      <w:lvlJc w:val="left"/>
      <w:pPr>
        <w:ind w:left="6828" w:hanging="360"/>
      </w:pPr>
      <w:rPr>
        <w:rFonts w:ascii="Wingdings" w:hAnsi="Wingdings" w:hint="default"/>
      </w:rPr>
    </w:lvl>
  </w:abstractNum>
  <w:abstractNum w:abstractNumId="22" w15:restartNumberingAfterBreak="0">
    <w:nsid w:val="746E797C"/>
    <w:multiLevelType w:val="hybridMultilevel"/>
    <w:tmpl w:val="A39894E6"/>
    <w:lvl w:ilvl="0" w:tplc="B4DE1FB6">
      <w:start w:val="1"/>
      <w:numFmt w:val="bullet"/>
      <w:lvlText w:val=""/>
      <w:lvlPicBulletId w:val="0"/>
      <w:lvlJc w:val="left"/>
      <w:pPr>
        <w:ind w:left="720" w:hanging="360"/>
      </w:pPr>
      <w:rPr>
        <w:rFonts w:ascii="Symbol" w:hAnsi="Symbol" w:hint="default"/>
        <w:color w:val="auto"/>
      </w:rPr>
    </w:lvl>
    <w:lvl w:ilvl="1" w:tplc="E88CDB4E" w:tentative="1">
      <w:start w:val="1"/>
      <w:numFmt w:val="bullet"/>
      <w:lvlText w:val="o"/>
      <w:lvlJc w:val="left"/>
      <w:pPr>
        <w:ind w:left="1440" w:hanging="360"/>
      </w:pPr>
      <w:rPr>
        <w:rFonts w:ascii="Courier New" w:hAnsi="Courier New" w:cs="Courier New" w:hint="default"/>
      </w:rPr>
    </w:lvl>
    <w:lvl w:ilvl="2" w:tplc="FC7843AC" w:tentative="1">
      <w:start w:val="1"/>
      <w:numFmt w:val="bullet"/>
      <w:lvlText w:val=""/>
      <w:lvlJc w:val="left"/>
      <w:pPr>
        <w:ind w:left="2160" w:hanging="360"/>
      </w:pPr>
      <w:rPr>
        <w:rFonts w:ascii="Wingdings" w:hAnsi="Wingdings" w:hint="default"/>
      </w:rPr>
    </w:lvl>
    <w:lvl w:ilvl="3" w:tplc="A002E038" w:tentative="1">
      <w:start w:val="1"/>
      <w:numFmt w:val="bullet"/>
      <w:lvlText w:val=""/>
      <w:lvlJc w:val="left"/>
      <w:pPr>
        <w:ind w:left="2880" w:hanging="360"/>
      </w:pPr>
      <w:rPr>
        <w:rFonts w:ascii="Symbol" w:hAnsi="Symbol" w:hint="default"/>
      </w:rPr>
    </w:lvl>
    <w:lvl w:ilvl="4" w:tplc="4AA8969E" w:tentative="1">
      <w:start w:val="1"/>
      <w:numFmt w:val="bullet"/>
      <w:lvlText w:val="o"/>
      <w:lvlJc w:val="left"/>
      <w:pPr>
        <w:ind w:left="3600" w:hanging="360"/>
      </w:pPr>
      <w:rPr>
        <w:rFonts w:ascii="Courier New" w:hAnsi="Courier New" w:cs="Courier New" w:hint="default"/>
      </w:rPr>
    </w:lvl>
    <w:lvl w:ilvl="5" w:tplc="C054E0E2" w:tentative="1">
      <w:start w:val="1"/>
      <w:numFmt w:val="bullet"/>
      <w:lvlText w:val=""/>
      <w:lvlJc w:val="left"/>
      <w:pPr>
        <w:ind w:left="4320" w:hanging="360"/>
      </w:pPr>
      <w:rPr>
        <w:rFonts w:ascii="Wingdings" w:hAnsi="Wingdings" w:hint="default"/>
      </w:rPr>
    </w:lvl>
    <w:lvl w:ilvl="6" w:tplc="BDEECC36" w:tentative="1">
      <w:start w:val="1"/>
      <w:numFmt w:val="bullet"/>
      <w:lvlText w:val=""/>
      <w:lvlJc w:val="left"/>
      <w:pPr>
        <w:ind w:left="5040" w:hanging="360"/>
      </w:pPr>
      <w:rPr>
        <w:rFonts w:ascii="Symbol" w:hAnsi="Symbol" w:hint="default"/>
      </w:rPr>
    </w:lvl>
    <w:lvl w:ilvl="7" w:tplc="B810DE1C" w:tentative="1">
      <w:start w:val="1"/>
      <w:numFmt w:val="bullet"/>
      <w:lvlText w:val="o"/>
      <w:lvlJc w:val="left"/>
      <w:pPr>
        <w:ind w:left="5760" w:hanging="360"/>
      </w:pPr>
      <w:rPr>
        <w:rFonts w:ascii="Courier New" w:hAnsi="Courier New" w:cs="Courier New" w:hint="default"/>
      </w:rPr>
    </w:lvl>
    <w:lvl w:ilvl="8" w:tplc="868C3B3C" w:tentative="1">
      <w:start w:val="1"/>
      <w:numFmt w:val="bullet"/>
      <w:lvlText w:val=""/>
      <w:lvlJc w:val="left"/>
      <w:pPr>
        <w:ind w:left="6480" w:hanging="360"/>
      </w:pPr>
      <w:rPr>
        <w:rFonts w:ascii="Wingdings" w:hAnsi="Wingdings" w:hint="default"/>
      </w:rPr>
    </w:lvl>
  </w:abstractNum>
  <w:abstractNum w:abstractNumId="23" w15:restartNumberingAfterBreak="0">
    <w:nsid w:val="770D0E92"/>
    <w:multiLevelType w:val="hybridMultilevel"/>
    <w:tmpl w:val="799820EA"/>
    <w:lvl w:ilvl="0" w:tplc="2140F7E8">
      <w:start w:val="1"/>
      <w:numFmt w:val="bullet"/>
      <w:lvlText w:val=""/>
      <w:lvlJc w:val="left"/>
      <w:pPr>
        <w:ind w:left="360" w:hanging="360"/>
      </w:pPr>
      <w:rPr>
        <w:rFonts w:ascii="Symbol" w:hAnsi="Symbol" w:hint="default"/>
      </w:rPr>
    </w:lvl>
    <w:lvl w:ilvl="1" w:tplc="00A2A490" w:tentative="1">
      <w:start w:val="1"/>
      <w:numFmt w:val="bullet"/>
      <w:lvlText w:val="o"/>
      <w:lvlJc w:val="left"/>
      <w:pPr>
        <w:ind w:left="1080" w:hanging="360"/>
      </w:pPr>
      <w:rPr>
        <w:rFonts w:ascii="Courier New" w:hAnsi="Courier New" w:cs="Courier New" w:hint="default"/>
      </w:rPr>
    </w:lvl>
    <w:lvl w:ilvl="2" w:tplc="A628B88A" w:tentative="1">
      <w:start w:val="1"/>
      <w:numFmt w:val="bullet"/>
      <w:lvlText w:val=""/>
      <w:lvlJc w:val="left"/>
      <w:pPr>
        <w:ind w:left="1800" w:hanging="360"/>
      </w:pPr>
      <w:rPr>
        <w:rFonts w:ascii="Wingdings" w:hAnsi="Wingdings" w:hint="default"/>
      </w:rPr>
    </w:lvl>
    <w:lvl w:ilvl="3" w:tplc="F706313E" w:tentative="1">
      <w:start w:val="1"/>
      <w:numFmt w:val="bullet"/>
      <w:lvlText w:val=""/>
      <w:lvlJc w:val="left"/>
      <w:pPr>
        <w:ind w:left="2520" w:hanging="360"/>
      </w:pPr>
      <w:rPr>
        <w:rFonts w:ascii="Symbol" w:hAnsi="Symbol" w:hint="default"/>
      </w:rPr>
    </w:lvl>
    <w:lvl w:ilvl="4" w:tplc="686C876A" w:tentative="1">
      <w:start w:val="1"/>
      <w:numFmt w:val="bullet"/>
      <w:lvlText w:val="o"/>
      <w:lvlJc w:val="left"/>
      <w:pPr>
        <w:ind w:left="3240" w:hanging="360"/>
      </w:pPr>
      <w:rPr>
        <w:rFonts w:ascii="Courier New" w:hAnsi="Courier New" w:cs="Courier New" w:hint="default"/>
      </w:rPr>
    </w:lvl>
    <w:lvl w:ilvl="5" w:tplc="6A6287E6" w:tentative="1">
      <w:start w:val="1"/>
      <w:numFmt w:val="bullet"/>
      <w:lvlText w:val=""/>
      <w:lvlJc w:val="left"/>
      <w:pPr>
        <w:ind w:left="3960" w:hanging="360"/>
      </w:pPr>
      <w:rPr>
        <w:rFonts w:ascii="Wingdings" w:hAnsi="Wingdings" w:hint="default"/>
      </w:rPr>
    </w:lvl>
    <w:lvl w:ilvl="6" w:tplc="1FFEA330" w:tentative="1">
      <w:start w:val="1"/>
      <w:numFmt w:val="bullet"/>
      <w:lvlText w:val=""/>
      <w:lvlJc w:val="left"/>
      <w:pPr>
        <w:ind w:left="4680" w:hanging="360"/>
      </w:pPr>
      <w:rPr>
        <w:rFonts w:ascii="Symbol" w:hAnsi="Symbol" w:hint="default"/>
      </w:rPr>
    </w:lvl>
    <w:lvl w:ilvl="7" w:tplc="01AA255E" w:tentative="1">
      <w:start w:val="1"/>
      <w:numFmt w:val="bullet"/>
      <w:lvlText w:val="o"/>
      <w:lvlJc w:val="left"/>
      <w:pPr>
        <w:ind w:left="5400" w:hanging="360"/>
      </w:pPr>
      <w:rPr>
        <w:rFonts w:ascii="Courier New" w:hAnsi="Courier New" w:cs="Courier New" w:hint="default"/>
      </w:rPr>
    </w:lvl>
    <w:lvl w:ilvl="8" w:tplc="DAA0A5B6" w:tentative="1">
      <w:start w:val="1"/>
      <w:numFmt w:val="bullet"/>
      <w:lvlText w:val=""/>
      <w:lvlJc w:val="left"/>
      <w:pPr>
        <w:ind w:left="6120" w:hanging="360"/>
      </w:pPr>
      <w:rPr>
        <w:rFonts w:ascii="Wingdings" w:hAnsi="Wingdings" w:hint="default"/>
      </w:rPr>
    </w:lvl>
  </w:abstractNum>
  <w:abstractNum w:abstractNumId="24" w15:restartNumberingAfterBreak="0">
    <w:nsid w:val="78511DEB"/>
    <w:multiLevelType w:val="multilevel"/>
    <w:tmpl w:val="DDC6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1E2BB8"/>
    <w:multiLevelType w:val="multilevel"/>
    <w:tmpl w:val="DCA2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2B5A42"/>
    <w:multiLevelType w:val="hybridMultilevel"/>
    <w:tmpl w:val="A454D928"/>
    <w:lvl w:ilvl="0" w:tplc="58E0FEA4">
      <w:start w:val="1"/>
      <w:numFmt w:val="bullet"/>
      <w:lvlText w:val=""/>
      <w:lvlJc w:val="left"/>
      <w:pPr>
        <w:ind w:left="360" w:hanging="360"/>
      </w:pPr>
      <w:rPr>
        <w:rFonts w:ascii="Symbol" w:hAnsi="Symbol" w:hint="default"/>
      </w:rPr>
    </w:lvl>
    <w:lvl w:ilvl="1" w:tplc="A3188272" w:tentative="1">
      <w:start w:val="1"/>
      <w:numFmt w:val="bullet"/>
      <w:lvlText w:val="o"/>
      <w:lvlJc w:val="left"/>
      <w:pPr>
        <w:ind w:left="1080" w:hanging="360"/>
      </w:pPr>
      <w:rPr>
        <w:rFonts w:ascii="Courier New" w:hAnsi="Courier New" w:cs="Courier New" w:hint="default"/>
      </w:rPr>
    </w:lvl>
    <w:lvl w:ilvl="2" w:tplc="B5CA8554" w:tentative="1">
      <w:start w:val="1"/>
      <w:numFmt w:val="bullet"/>
      <w:lvlText w:val=""/>
      <w:lvlJc w:val="left"/>
      <w:pPr>
        <w:ind w:left="1800" w:hanging="360"/>
      </w:pPr>
      <w:rPr>
        <w:rFonts w:ascii="Wingdings" w:hAnsi="Wingdings" w:hint="default"/>
      </w:rPr>
    </w:lvl>
    <w:lvl w:ilvl="3" w:tplc="77B00364" w:tentative="1">
      <w:start w:val="1"/>
      <w:numFmt w:val="bullet"/>
      <w:lvlText w:val=""/>
      <w:lvlJc w:val="left"/>
      <w:pPr>
        <w:ind w:left="2520" w:hanging="360"/>
      </w:pPr>
      <w:rPr>
        <w:rFonts w:ascii="Symbol" w:hAnsi="Symbol" w:hint="default"/>
      </w:rPr>
    </w:lvl>
    <w:lvl w:ilvl="4" w:tplc="64AC9A3E" w:tentative="1">
      <w:start w:val="1"/>
      <w:numFmt w:val="bullet"/>
      <w:lvlText w:val="o"/>
      <w:lvlJc w:val="left"/>
      <w:pPr>
        <w:ind w:left="3240" w:hanging="360"/>
      </w:pPr>
      <w:rPr>
        <w:rFonts w:ascii="Courier New" w:hAnsi="Courier New" w:cs="Courier New" w:hint="default"/>
      </w:rPr>
    </w:lvl>
    <w:lvl w:ilvl="5" w:tplc="C20A7B18" w:tentative="1">
      <w:start w:val="1"/>
      <w:numFmt w:val="bullet"/>
      <w:lvlText w:val=""/>
      <w:lvlJc w:val="left"/>
      <w:pPr>
        <w:ind w:left="3960" w:hanging="360"/>
      </w:pPr>
      <w:rPr>
        <w:rFonts w:ascii="Wingdings" w:hAnsi="Wingdings" w:hint="default"/>
      </w:rPr>
    </w:lvl>
    <w:lvl w:ilvl="6" w:tplc="D7F8DBC8" w:tentative="1">
      <w:start w:val="1"/>
      <w:numFmt w:val="bullet"/>
      <w:lvlText w:val=""/>
      <w:lvlJc w:val="left"/>
      <w:pPr>
        <w:ind w:left="4680" w:hanging="360"/>
      </w:pPr>
      <w:rPr>
        <w:rFonts w:ascii="Symbol" w:hAnsi="Symbol" w:hint="default"/>
      </w:rPr>
    </w:lvl>
    <w:lvl w:ilvl="7" w:tplc="051C7E84" w:tentative="1">
      <w:start w:val="1"/>
      <w:numFmt w:val="bullet"/>
      <w:lvlText w:val="o"/>
      <w:lvlJc w:val="left"/>
      <w:pPr>
        <w:ind w:left="5400" w:hanging="360"/>
      </w:pPr>
      <w:rPr>
        <w:rFonts w:ascii="Courier New" w:hAnsi="Courier New" w:cs="Courier New" w:hint="default"/>
      </w:rPr>
    </w:lvl>
    <w:lvl w:ilvl="8" w:tplc="13DC2DA8" w:tentative="1">
      <w:start w:val="1"/>
      <w:numFmt w:val="bullet"/>
      <w:lvlText w:val=""/>
      <w:lvlJc w:val="left"/>
      <w:pPr>
        <w:ind w:left="6120" w:hanging="360"/>
      </w:pPr>
      <w:rPr>
        <w:rFonts w:ascii="Wingdings" w:hAnsi="Wingdings" w:hint="default"/>
      </w:rPr>
    </w:lvl>
  </w:abstractNum>
  <w:num w:numId="1">
    <w:abstractNumId w:val="19"/>
  </w:num>
  <w:num w:numId="2">
    <w:abstractNumId w:val="22"/>
  </w:num>
  <w:num w:numId="3">
    <w:abstractNumId w:val="19"/>
  </w:num>
  <w:num w:numId="4">
    <w:abstractNumId w:val="22"/>
  </w:num>
  <w:num w:numId="5">
    <w:abstractNumId w:val="13"/>
  </w:num>
  <w:num w:numId="6">
    <w:abstractNumId w:val="3"/>
  </w:num>
  <w:num w:numId="7">
    <w:abstractNumId w:val="14"/>
  </w:num>
  <w:num w:numId="8">
    <w:abstractNumId w:val="15"/>
  </w:num>
  <w:num w:numId="9">
    <w:abstractNumId w:val="2"/>
  </w:num>
  <w:num w:numId="10">
    <w:abstractNumId w:val="25"/>
  </w:num>
  <w:num w:numId="11">
    <w:abstractNumId w:val="9"/>
  </w:num>
  <w:num w:numId="12">
    <w:abstractNumId w:val="7"/>
  </w:num>
  <w:num w:numId="13">
    <w:abstractNumId w:val="19"/>
  </w:num>
  <w:num w:numId="14">
    <w:abstractNumId w:val="14"/>
  </w:num>
  <w:num w:numId="15">
    <w:abstractNumId w:val="6"/>
  </w:num>
  <w:num w:numId="16">
    <w:abstractNumId w:val="0"/>
  </w:num>
  <w:num w:numId="17">
    <w:abstractNumId w:val="16"/>
  </w:num>
  <w:num w:numId="18">
    <w:abstractNumId w:val="21"/>
  </w:num>
  <w:num w:numId="19">
    <w:abstractNumId w:val="23"/>
  </w:num>
  <w:num w:numId="20">
    <w:abstractNumId w:val="18"/>
  </w:num>
  <w:num w:numId="21">
    <w:abstractNumId w:val="19"/>
  </w:num>
  <w:num w:numId="22">
    <w:abstractNumId w:val="26"/>
  </w:num>
  <w:num w:numId="23">
    <w:abstractNumId w:val="12"/>
  </w:num>
  <w:num w:numId="24">
    <w:abstractNumId w:val="17"/>
  </w:num>
  <w:num w:numId="25">
    <w:abstractNumId w:val="24"/>
  </w:num>
  <w:num w:numId="26">
    <w:abstractNumId w:val="10"/>
  </w:num>
  <w:num w:numId="27">
    <w:abstractNumId w:val="20"/>
  </w:num>
  <w:num w:numId="28">
    <w:abstractNumId w:val="11"/>
  </w:num>
  <w:num w:numId="29">
    <w:abstractNumId w:val="5"/>
  </w:num>
  <w:num w:numId="30">
    <w:abstractNumId w:val="1"/>
  </w:num>
  <w:num w:numId="31">
    <w:abstractNumId w:val="8"/>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AR" w:vendorID="64" w:dllVersion="4096" w:nlCheck="1" w:checkStyle="0"/>
  <w:activeWritingStyle w:appName="MSWord" w:lang="es-CO"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55F"/>
    <w:rsid w:val="00012C70"/>
    <w:rsid w:val="0001758D"/>
    <w:rsid w:val="00017820"/>
    <w:rsid w:val="00020567"/>
    <w:rsid w:val="00020F7C"/>
    <w:rsid w:val="00021803"/>
    <w:rsid w:val="00022EA4"/>
    <w:rsid w:val="0002309E"/>
    <w:rsid w:val="00023674"/>
    <w:rsid w:val="00025965"/>
    <w:rsid w:val="000311BB"/>
    <w:rsid w:val="00032889"/>
    <w:rsid w:val="00032940"/>
    <w:rsid w:val="00033D0E"/>
    <w:rsid w:val="000349D9"/>
    <w:rsid w:val="00037C01"/>
    <w:rsid w:val="000453BF"/>
    <w:rsid w:val="000477E1"/>
    <w:rsid w:val="0005556B"/>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1DEA"/>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2679B"/>
    <w:rsid w:val="00130D18"/>
    <w:rsid w:val="00135408"/>
    <w:rsid w:val="00135F33"/>
    <w:rsid w:val="0013649E"/>
    <w:rsid w:val="00137A00"/>
    <w:rsid w:val="00141E5E"/>
    <w:rsid w:val="00145C47"/>
    <w:rsid w:val="001500B9"/>
    <w:rsid w:val="001558B8"/>
    <w:rsid w:val="0016052B"/>
    <w:rsid w:val="001612B0"/>
    <w:rsid w:val="00170C41"/>
    <w:rsid w:val="00170EEE"/>
    <w:rsid w:val="00172B60"/>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A7B3D"/>
    <w:rsid w:val="001B23DF"/>
    <w:rsid w:val="001B4474"/>
    <w:rsid w:val="001B6514"/>
    <w:rsid w:val="001B6574"/>
    <w:rsid w:val="001C34F3"/>
    <w:rsid w:val="001C6F30"/>
    <w:rsid w:val="001C7C4C"/>
    <w:rsid w:val="001D639E"/>
    <w:rsid w:val="001D7E16"/>
    <w:rsid w:val="001E02AE"/>
    <w:rsid w:val="001E03C0"/>
    <w:rsid w:val="001E0BB8"/>
    <w:rsid w:val="001E1221"/>
    <w:rsid w:val="001E17AD"/>
    <w:rsid w:val="001E33C7"/>
    <w:rsid w:val="001E39F6"/>
    <w:rsid w:val="001E7D47"/>
    <w:rsid w:val="001E7FB7"/>
    <w:rsid w:val="001F12CB"/>
    <w:rsid w:val="001F2264"/>
    <w:rsid w:val="001F42C5"/>
    <w:rsid w:val="001F58E4"/>
    <w:rsid w:val="0020024F"/>
    <w:rsid w:val="0020052F"/>
    <w:rsid w:val="00200E36"/>
    <w:rsid w:val="00201F70"/>
    <w:rsid w:val="00204D0E"/>
    <w:rsid w:val="00207757"/>
    <w:rsid w:val="00207EC3"/>
    <w:rsid w:val="0021309C"/>
    <w:rsid w:val="00214E1B"/>
    <w:rsid w:val="00220478"/>
    <w:rsid w:val="0022102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42B"/>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4656"/>
    <w:rsid w:val="002B4BAB"/>
    <w:rsid w:val="002B53FC"/>
    <w:rsid w:val="002B6687"/>
    <w:rsid w:val="002B6CDA"/>
    <w:rsid w:val="002C10C6"/>
    <w:rsid w:val="002C3124"/>
    <w:rsid w:val="002C393D"/>
    <w:rsid w:val="002C55AC"/>
    <w:rsid w:val="002C5D4B"/>
    <w:rsid w:val="002D42AF"/>
    <w:rsid w:val="002D5AF3"/>
    <w:rsid w:val="002D743D"/>
    <w:rsid w:val="002E2C17"/>
    <w:rsid w:val="002E78CF"/>
    <w:rsid w:val="002F1DA9"/>
    <w:rsid w:val="002F4741"/>
    <w:rsid w:val="002F7265"/>
    <w:rsid w:val="00311A47"/>
    <w:rsid w:val="003139EA"/>
    <w:rsid w:val="003149EA"/>
    <w:rsid w:val="00315993"/>
    <w:rsid w:val="00321AC4"/>
    <w:rsid w:val="0032296F"/>
    <w:rsid w:val="0033413E"/>
    <w:rsid w:val="00336AE8"/>
    <w:rsid w:val="00337246"/>
    <w:rsid w:val="00344627"/>
    <w:rsid w:val="00351253"/>
    <w:rsid w:val="00352E98"/>
    <w:rsid w:val="00353976"/>
    <w:rsid w:val="00361701"/>
    <w:rsid w:val="0036289D"/>
    <w:rsid w:val="00363EAE"/>
    <w:rsid w:val="00364997"/>
    <w:rsid w:val="00364DD3"/>
    <w:rsid w:val="003660CC"/>
    <w:rsid w:val="0036717F"/>
    <w:rsid w:val="003701EA"/>
    <w:rsid w:val="00371483"/>
    <w:rsid w:val="00371A42"/>
    <w:rsid w:val="00371E0B"/>
    <w:rsid w:val="00377817"/>
    <w:rsid w:val="0038091C"/>
    <w:rsid w:val="003844B9"/>
    <w:rsid w:val="00386A87"/>
    <w:rsid w:val="00390995"/>
    <w:rsid w:val="00391E44"/>
    <w:rsid w:val="003928B2"/>
    <w:rsid w:val="0039365C"/>
    <w:rsid w:val="0039489E"/>
    <w:rsid w:val="0039516D"/>
    <w:rsid w:val="003A1E39"/>
    <w:rsid w:val="003A6473"/>
    <w:rsid w:val="003A7843"/>
    <w:rsid w:val="003B2950"/>
    <w:rsid w:val="003B7A89"/>
    <w:rsid w:val="003C0015"/>
    <w:rsid w:val="003C11FE"/>
    <w:rsid w:val="003C2686"/>
    <w:rsid w:val="003C3A77"/>
    <w:rsid w:val="003C5218"/>
    <w:rsid w:val="003D0C28"/>
    <w:rsid w:val="003D1BB0"/>
    <w:rsid w:val="003D271C"/>
    <w:rsid w:val="003D2B46"/>
    <w:rsid w:val="003D5F96"/>
    <w:rsid w:val="003D7F61"/>
    <w:rsid w:val="003E100E"/>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36251"/>
    <w:rsid w:val="00443F82"/>
    <w:rsid w:val="004526A6"/>
    <w:rsid w:val="004533FC"/>
    <w:rsid w:val="00457971"/>
    <w:rsid w:val="00460A29"/>
    <w:rsid w:val="0046379F"/>
    <w:rsid w:val="00463FCB"/>
    <w:rsid w:val="00466C3C"/>
    <w:rsid w:val="00466E35"/>
    <w:rsid w:val="00474121"/>
    <w:rsid w:val="00481723"/>
    <w:rsid w:val="00482250"/>
    <w:rsid w:val="004823F1"/>
    <w:rsid w:val="00485FEF"/>
    <w:rsid w:val="0049247B"/>
    <w:rsid w:val="004964B7"/>
    <w:rsid w:val="00496EA3"/>
    <w:rsid w:val="004A286C"/>
    <w:rsid w:val="004A2D03"/>
    <w:rsid w:val="004A369C"/>
    <w:rsid w:val="004A4729"/>
    <w:rsid w:val="004A7E5E"/>
    <w:rsid w:val="004B1E89"/>
    <w:rsid w:val="004B2A87"/>
    <w:rsid w:val="004B767F"/>
    <w:rsid w:val="004C1323"/>
    <w:rsid w:val="004C5CDE"/>
    <w:rsid w:val="004C5F85"/>
    <w:rsid w:val="004C6171"/>
    <w:rsid w:val="004D1EC4"/>
    <w:rsid w:val="004D294C"/>
    <w:rsid w:val="004D5359"/>
    <w:rsid w:val="004D5614"/>
    <w:rsid w:val="004E1F93"/>
    <w:rsid w:val="004E34C8"/>
    <w:rsid w:val="004F0951"/>
    <w:rsid w:val="004F3548"/>
    <w:rsid w:val="004F3C04"/>
    <w:rsid w:val="004F6D22"/>
    <w:rsid w:val="004F7AC8"/>
    <w:rsid w:val="0050045A"/>
    <w:rsid w:val="00504BF6"/>
    <w:rsid w:val="0051146E"/>
    <w:rsid w:val="005127E6"/>
    <w:rsid w:val="00514886"/>
    <w:rsid w:val="00515DD7"/>
    <w:rsid w:val="005232B8"/>
    <w:rsid w:val="005302C7"/>
    <w:rsid w:val="005335E1"/>
    <w:rsid w:val="00533AB7"/>
    <w:rsid w:val="00536469"/>
    <w:rsid w:val="00536C92"/>
    <w:rsid w:val="00554C56"/>
    <w:rsid w:val="0055520E"/>
    <w:rsid w:val="00565C09"/>
    <w:rsid w:val="005668A6"/>
    <w:rsid w:val="00573C68"/>
    <w:rsid w:val="005744D8"/>
    <w:rsid w:val="00574CBD"/>
    <w:rsid w:val="0057684D"/>
    <w:rsid w:val="00590173"/>
    <w:rsid w:val="005A14D2"/>
    <w:rsid w:val="005A2748"/>
    <w:rsid w:val="005A635E"/>
    <w:rsid w:val="005A7381"/>
    <w:rsid w:val="005B0D5F"/>
    <w:rsid w:val="005B44D4"/>
    <w:rsid w:val="005B7E29"/>
    <w:rsid w:val="005C1CA5"/>
    <w:rsid w:val="005C3588"/>
    <w:rsid w:val="005C3714"/>
    <w:rsid w:val="005C40B3"/>
    <w:rsid w:val="005C4A1F"/>
    <w:rsid w:val="005D0180"/>
    <w:rsid w:val="005D1545"/>
    <w:rsid w:val="005D33DF"/>
    <w:rsid w:val="005E131C"/>
    <w:rsid w:val="005E14A8"/>
    <w:rsid w:val="005E2E07"/>
    <w:rsid w:val="005E4D1B"/>
    <w:rsid w:val="005F2019"/>
    <w:rsid w:val="005F207D"/>
    <w:rsid w:val="005F2AC6"/>
    <w:rsid w:val="005F562E"/>
    <w:rsid w:val="005F6598"/>
    <w:rsid w:val="005F6A85"/>
    <w:rsid w:val="005F7C1A"/>
    <w:rsid w:val="0060003B"/>
    <w:rsid w:val="0060512D"/>
    <w:rsid w:val="006076AF"/>
    <w:rsid w:val="00612CE5"/>
    <w:rsid w:val="00613260"/>
    <w:rsid w:val="006143C4"/>
    <w:rsid w:val="00614EA7"/>
    <w:rsid w:val="00616DD2"/>
    <w:rsid w:val="00617B5F"/>
    <w:rsid w:val="00620487"/>
    <w:rsid w:val="006234A7"/>
    <w:rsid w:val="00624239"/>
    <w:rsid w:val="00625D17"/>
    <w:rsid w:val="006425F3"/>
    <w:rsid w:val="00642E7F"/>
    <w:rsid w:val="00650C74"/>
    <w:rsid w:val="00650DDF"/>
    <w:rsid w:val="00652005"/>
    <w:rsid w:val="006536C2"/>
    <w:rsid w:val="00666C36"/>
    <w:rsid w:val="006838FB"/>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06F"/>
    <w:rsid w:val="006D4610"/>
    <w:rsid w:val="006D531F"/>
    <w:rsid w:val="006D63A9"/>
    <w:rsid w:val="006E5A65"/>
    <w:rsid w:val="006F1CFD"/>
    <w:rsid w:val="006F2A58"/>
    <w:rsid w:val="006F2C2C"/>
    <w:rsid w:val="006F3811"/>
    <w:rsid w:val="006F3CEA"/>
    <w:rsid w:val="007143F7"/>
    <w:rsid w:val="0071620A"/>
    <w:rsid w:val="00716514"/>
    <w:rsid w:val="00716DF8"/>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464DC"/>
    <w:rsid w:val="00751D25"/>
    <w:rsid w:val="00753A68"/>
    <w:rsid w:val="007577E7"/>
    <w:rsid w:val="0076388F"/>
    <w:rsid w:val="00764AB6"/>
    <w:rsid w:val="00766971"/>
    <w:rsid w:val="00766E6E"/>
    <w:rsid w:val="00767DB2"/>
    <w:rsid w:val="007707DC"/>
    <w:rsid w:val="00771473"/>
    <w:rsid w:val="00774A22"/>
    <w:rsid w:val="007764DF"/>
    <w:rsid w:val="00776FC9"/>
    <w:rsid w:val="00780C38"/>
    <w:rsid w:val="00781461"/>
    <w:rsid w:val="00782FA3"/>
    <w:rsid w:val="007848E6"/>
    <w:rsid w:val="00787166"/>
    <w:rsid w:val="00790733"/>
    <w:rsid w:val="00790A47"/>
    <w:rsid w:val="00791E01"/>
    <w:rsid w:val="00796F00"/>
    <w:rsid w:val="007A031A"/>
    <w:rsid w:val="007A0A55"/>
    <w:rsid w:val="007A0CF2"/>
    <w:rsid w:val="007A51B1"/>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4A4A"/>
    <w:rsid w:val="00855329"/>
    <w:rsid w:val="0085640F"/>
    <w:rsid w:val="008673CD"/>
    <w:rsid w:val="00870A6D"/>
    <w:rsid w:val="0087109A"/>
    <w:rsid w:val="00872586"/>
    <w:rsid w:val="00880575"/>
    <w:rsid w:val="008817DB"/>
    <w:rsid w:val="00881C35"/>
    <w:rsid w:val="00884335"/>
    <w:rsid w:val="008948B4"/>
    <w:rsid w:val="00894FCF"/>
    <w:rsid w:val="0089562B"/>
    <w:rsid w:val="008966DB"/>
    <w:rsid w:val="0089719A"/>
    <w:rsid w:val="00897E2B"/>
    <w:rsid w:val="008A0AAB"/>
    <w:rsid w:val="008A2C5C"/>
    <w:rsid w:val="008A3686"/>
    <w:rsid w:val="008A47D1"/>
    <w:rsid w:val="008A4A09"/>
    <w:rsid w:val="008A6FDD"/>
    <w:rsid w:val="008A7292"/>
    <w:rsid w:val="008B19BC"/>
    <w:rsid w:val="008B1B7B"/>
    <w:rsid w:val="008B449A"/>
    <w:rsid w:val="008B6B0E"/>
    <w:rsid w:val="008B6CCE"/>
    <w:rsid w:val="008B754F"/>
    <w:rsid w:val="008B78E9"/>
    <w:rsid w:val="008B7975"/>
    <w:rsid w:val="008C6DDA"/>
    <w:rsid w:val="008D424C"/>
    <w:rsid w:val="008D6832"/>
    <w:rsid w:val="008D7814"/>
    <w:rsid w:val="008D7F14"/>
    <w:rsid w:val="008E08BB"/>
    <w:rsid w:val="008E13A2"/>
    <w:rsid w:val="008E3CF7"/>
    <w:rsid w:val="008E3E2C"/>
    <w:rsid w:val="008E6125"/>
    <w:rsid w:val="008E6D66"/>
    <w:rsid w:val="008F1515"/>
    <w:rsid w:val="008F4BEB"/>
    <w:rsid w:val="008F7049"/>
    <w:rsid w:val="008F760E"/>
    <w:rsid w:val="009017B5"/>
    <w:rsid w:val="00903649"/>
    <w:rsid w:val="009061B1"/>
    <w:rsid w:val="0092287D"/>
    <w:rsid w:val="00924C81"/>
    <w:rsid w:val="009266F2"/>
    <w:rsid w:val="009311AE"/>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74DC8"/>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121F"/>
    <w:rsid w:val="00A13638"/>
    <w:rsid w:val="00A16965"/>
    <w:rsid w:val="00A175D3"/>
    <w:rsid w:val="00A20AD9"/>
    <w:rsid w:val="00A30A93"/>
    <w:rsid w:val="00A337EC"/>
    <w:rsid w:val="00A359E1"/>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283D"/>
    <w:rsid w:val="00A74C5E"/>
    <w:rsid w:val="00A753A3"/>
    <w:rsid w:val="00A75E52"/>
    <w:rsid w:val="00A77140"/>
    <w:rsid w:val="00A86756"/>
    <w:rsid w:val="00A946F4"/>
    <w:rsid w:val="00A9721A"/>
    <w:rsid w:val="00AA15CA"/>
    <w:rsid w:val="00AC77B4"/>
    <w:rsid w:val="00AD1C1A"/>
    <w:rsid w:val="00AD4A1E"/>
    <w:rsid w:val="00AD5FB3"/>
    <w:rsid w:val="00AD6D4C"/>
    <w:rsid w:val="00AD70AE"/>
    <w:rsid w:val="00AE27DA"/>
    <w:rsid w:val="00AE3905"/>
    <w:rsid w:val="00AE58D6"/>
    <w:rsid w:val="00AE5EFB"/>
    <w:rsid w:val="00AF39BD"/>
    <w:rsid w:val="00AF45D5"/>
    <w:rsid w:val="00AF61D8"/>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092F"/>
    <w:rsid w:val="00B6207E"/>
    <w:rsid w:val="00B660B7"/>
    <w:rsid w:val="00B67B34"/>
    <w:rsid w:val="00B70022"/>
    <w:rsid w:val="00B740E5"/>
    <w:rsid w:val="00B7497B"/>
    <w:rsid w:val="00B76225"/>
    <w:rsid w:val="00B77612"/>
    <w:rsid w:val="00B77A06"/>
    <w:rsid w:val="00B8386F"/>
    <w:rsid w:val="00B8415C"/>
    <w:rsid w:val="00B86E05"/>
    <w:rsid w:val="00B87097"/>
    <w:rsid w:val="00B87473"/>
    <w:rsid w:val="00B92067"/>
    <w:rsid w:val="00B96F62"/>
    <w:rsid w:val="00BA11BF"/>
    <w:rsid w:val="00BB238A"/>
    <w:rsid w:val="00BB587B"/>
    <w:rsid w:val="00BB66C6"/>
    <w:rsid w:val="00BB6865"/>
    <w:rsid w:val="00BB6F1E"/>
    <w:rsid w:val="00BB7A5F"/>
    <w:rsid w:val="00BC28F5"/>
    <w:rsid w:val="00BC3032"/>
    <w:rsid w:val="00BC5ADF"/>
    <w:rsid w:val="00BD6DFB"/>
    <w:rsid w:val="00BE4806"/>
    <w:rsid w:val="00BE4AD7"/>
    <w:rsid w:val="00BE6364"/>
    <w:rsid w:val="00BF40B2"/>
    <w:rsid w:val="00BF76FB"/>
    <w:rsid w:val="00BF7CA5"/>
    <w:rsid w:val="00C01F64"/>
    <w:rsid w:val="00C04C74"/>
    <w:rsid w:val="00C120BC"/>
    <w:rsid w:val="00C14212"/>
    <w:rsid w:val="00C26F38"/>
    <w:rsid w:val="00C302CC"/>
    <w:rsid w:val="00C36674"/>
    <w:rsid w:val="00C40358"/>
    <w:rsid w:val="00C40F02"/>
    <w:rsid w:val="00C434CE"/>
    <w:rsid w:val="00C52B5E"/>
    <w:rsid w:val="00C55C9B"/>
    <w:rsid w:val="00C56649"/>
    <w:rsid w:val="00C66057"/>
    <w:rsid w:val="00C66423"/>
    <w:rsid w:val="00C707B5"/>
    <w:rsid w:val="00C75B8D"/>
    <w:rsid w:val="00C766C5"/>
    <w:rsid w:val="00C7701A"/>
    <w:rsid w:val="00C80FFF"/>
    <w:rsid w:val="00C8221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1FF9"/>
    <w:rsid w:val="00CD793D"/>
    <w:rsid w:val="00CE042D"/>
    <w:rsid w:val="00CE1107"/>
    <w:rsid w:val="00CE5ED1"/>
    <w:rsid w:val="00CE62F3"/>
    <w:rsid w:val="00CE7065"/>
    <w:rsid w:val="00CF0741"/>
    <w:rsid w:val="00CF16B5"/>
    <w:rsid w:val="00CF709C"/>
    <w:rsid w:val="00D04404"/>
    <w:rsid w:val="00D108F4"/>
    <w:rsid w:val="00D11761"/>
    <w:rsid w:val="00D13183"/>
    <w:rsid w:val="00D14E8B"/>
    <w:rsid w:val="00D20A04"/>
    <w:rsid w:val="00D20F90"/>
    <w:rsid w:val="00D22E1A"/>
    <w:rsid w:val="00D22FE8"/>
    <w:rsid w:val="00D23D28"/>
    <w:rsid w:val="00D26736"/>
    <w:rsid w:val="00D26A77"/>
    <w:rsid w:val="00D34341"/>
    <w:rsid w:val="00D40062"/>
    <w:rsid w:val="00D41212"/>
    <w:rsid w:val="00D43DFE"/>
    <w:rsid w:val="00D45800"/>
    <w:rsid w:val="00D474C0"/>
    <w:rsid w:val="00D51EE9"/>
    <w:rsid w:val="00D54A93"/>
    <w:rsid w:val="00D57971"/>
    <w:rsid w:val="00D65588"/>
    <w:rsid w:val="00D66C26"/>
    <w:rsid w:val="00D80867"/>
    <w:rsid w:val="00D836A5"/>
    <w:rsid w:val="00D87357"/>
    <w:rsid w:val="00D90118"/>
    <w:rsid w:val="00D91297"/>
    <w:rsid w:val="00D915F5"/>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00"/>
    <w:rsid w:val="00DD7E7B"/>
    <w:rsid w:val="00DE639B"/>
    <w:rsid w:val="00DE7466"/>
    <w:rsid w:val="00DE78FE"/>
    <w:rsid w:val="00DF10B5"/>
    <w:rsid w:val="00DF1F7A"/>
    <w:rsid w:val="00DF2A2E"/>
    <w:rsid w:val="00DF306A"/>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3191"/>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97CE8"/>
    <w:rsid w:val="00EA03EC"/>
    <w:rsid w:val="00EA1411"/>
    <w:rsid w:val="00EA312C"/>
    <w:rsid w:val="00EA441C"/>
    <w:rsid w:val="00EA6B0D"/>
    <w:rsid w:val="00EB4FAD"/>
    <w:rsid w:val="00EC0E7F"/>
    <w:rsid w:val="00EC1F36"/>
    <w:rsid w:val="00EC4D9D"/>
    <w:rsid w:val="00ED0E1C"/>
    <w:rsid w:val="00ED1567"/>
    <w:rsid w:val="00ED26B5"/>
    <w:rsid w:val="00ED74F7"/>
    <w:rsid w:val="00ED7EE6"/>
    <w:rsid w:val="00EE10E7"/>
    <w:rsid w:val="00EF13CE"/>
    <w:rsid w:val="00EF2789"/>
    <w:rsid w:val="00EF3531"/>
    <w:rsid w:val="00EF437F"/>
    <w:rsid w:val="00EF7E15"/>
    <w:rsid w:val="00F0285A"/>
    <w:rsid w:val="00F037E2"/>
    <w:rsid w:val="00F0389E"/>
    <w:rsid w:val="00F048FB"/>
    <w:rsid w:val="00F20655"/>
    <w:rsid w:val="00F251ED"/>
    <w:rsid w:val="00F25E1C"/>
    <w:rsid w:val="00F26E89"/>
    <w:rsid w:val="00F30628"/>
    <w:rsid w:val="00F314D2"/>
    <w:rsid w:val="00F33294"/>
    <w:rsid w:val="00F36E2C"/>
    <w:rsid w:val="00F407E0"/>
    <w:rsid w:val="00F41112"/>
    <w:rsid w:val="00F47034"/>
    <w:rsid w:val="00F479CB"/>
    <w:rsid w:val="00F47EB6"/>
    <w:rsid w:val="00F56C5C"/>
    <w:rsid w:val="00F60FA3"/>
    <w:rsid w:val="00F73F61"/>
    <w:rsid w:val="00F82980"/>
    <w:rsid w:val="00F8316F"/>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801"/>
    <w:rsid w:val="00FB2D52"/>
    <w:rsid w:val="00FB6148"/>
    <w:rsid w:val="00FC2C70"/>
    <w:rsid w:val="00FC4579"/>
    <w:rsid w:val="00FC65E7"/>
    <w:rsid w:val="00FC7BCA"/>
    <w:rsid w:val="00FC7BEB"/>
    <w:rsid w:val="00FD06CF"/>
    <w:rsid w:val="00FD21CA"/>
    <w:rsid w:val="00FD34CC"/>
    <w:rsid w:val="00FD36BC"/>
    <w:rsid w:val="00FE1603"/>
    <w:rsid w:val="00FE29D1"/>
    <w:rsid w:val="00FE5449"/>
    <w:rsid w:val="00FE5671"/>
    <w:rsid w:val="00FE7F96"/>
    <w:rsid w:val="00FF1503"/>
    <w:rsid w:val="00FF283E"/>
    <w:rsid w:val="00FF2C91"/>
    <w:rsid w:val="00FF3A4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2FC26"/>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semiHidden/>
    <w:unhideWhenUsed/>
    <w:qFormat/>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semiHidden/>
    <w:unhideWhenUsed/>
    <w:qFormat/>
    <w:pPr>
      <w:spacing w:before="100" w:after="100"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5B9BD5" w:themeColor="accent1"/>
      <w:sz w:val="26"/>
      <w:szCs w:val="26"/>
    </w:rPr>
  </w:style>
  <w:style w:type="character" w:customStyle="1" w:styleId="Heading3Char">
    <w:name w:val="Heading 3 Char"/>
    <w:uiPriority w:val="9"/>
    <w:rPr>
      <w:rFonts w:asciiTheme="majorHAnsi" w:eastAsiaTheme="majorEastAsia" w:hAnsiTheme="majorHAnsi" w:cstheme="majorBidi"/>
      <w:b/>
      <w:bCs/>
      <w:color w:val="5B9BD5" w:themeColor="accent1"/>
    </w:rPr>
  </w:style>
  <w:style w:type="character" w:customStyle="1" w:styleId="Heading4Char">
    <w:name w:val="Heading 4 Char"/>
    <w:uiPriority w:val="9"/>
    <w:rPr>
      <w:rFonts w:asciiTheme="majorHAnsi" w:eastAsiaTheme="majorEastAsia" w:hAnsiTheme="majorHAnsi" w:cstheme="majorBidi"/>
      <w:b/>
      <w:bCs/>
      <w:i/>
      <w:iCs/>
      <w:color w:val="5B9BD5" w:themeColor="accent1"/>
    </w:rPr>
  </w:style>
  <w:style w:type="character" w:customStyle="1" w:styleId="Heading5Char">
    <w:name w:val="Heading 5 Char"/>
    <w:uiPriority w:val="9"/>
    <w:rPr>
      <w:rFonts w:asciiTheme="majorHAnsi" w:eastAsiaTheme="majorEastAsia" w:hAnsiTheme="majorHAnsi" w:cstheme="majorBidi"/>
      <w:color w:val="1F4D78" w:themeColor="accent1" w:themeShade="7F"/>
    </w:rPr>
  </w:style>
  <w:style w:type="character" w:customStyle="1" w:styleId="Ttulo6Car">
    <w:name w:val="Título 6 Car"/>
    <w:link w:val="Ttulo6"/>
    <w:uiPriority w:val="9"/>
    <w:rPr>
      <w:rFonts w:asciiTheme="majorHAnsi" w:eastAsiaTheme="majorEastAsia" w:hAnsiTheme="majorHAnsi" w:cstheme="majorBidi"/>
      <w:i/>
      <w:iCs/>
      <w:color w:val="1F4D78" w:themeColor="accent1" w:themeShade="7F"/>
    </w:rPr>
  </w:style>
  <w:style w:type="character" w:customStyle="1" w:styleId="Ttulo7Car">
    <w:name w:val="Título 7 Ca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tuloCar">
    <w:name w:val="Título Car"/>
    <w:link w:val="Ttulo"/>
    <w:uiPriority w:val="10"/>
    <w:rPr>
      <w:rFonts w:asciiTheme="majorHAnsi" w:eastAsiaTheme="majorEastAsia" w:hAnsiTheme="majorHAnsi" w:cstheme="majorBidi"/>
      <w:color w:val="323E4F" w:themeColor="text2" w:themeShade="BF"/>
      <w:spacing w:val="5"/>
      <w:sz w:val="52"/>
      <w:szCs w:val="52"/>
    </w:rPr>
  </w:style>
  <w:style w:type="paragraph" w:styleId="Subttulo">
    <w:name w:val="Subtitle"/>
    <w:basedOn w:val="Normal"/>
    <w:next w:val="Normal"/>
    <w:link w:val="SubttuloCar"/>
    <w:uiPriority w:val="11"/>
    <w:qFormat/>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link w:val="Subttulo"/>
    <w:uiPriority w:val="11"/>
    <w:rPr>
      <w:rFonts w:asciiTheme="majorHAnsi" w:eastAsiaTheme="majorEastAsia" w:hAnsiTheme="majorHAnsi" w:cstheme="majorBidi"/>
      <w:i/>
      <w:iCs/>
      <w:color w:val="5B9BD5" w:themeColor="accent1"/>
      <w:spacing w:val="15"/>
      <w:sz w:val="24"/>
      <w:szCs w:val="24"/>
    </w:rPr>
  </w:style>
  <w:style w:type="character" w:styleId="nfasissutil">
    <w:name w:val="Subtle Emphasis"/>
    <w:uiPriority w:val="19"/>
    <w:qFormat/>
    <w:rPr>
      <w:i/>
      <w:iCs/>
      <w:color w:val="808080" w:themeColor="text1" w:themeTint="7F"/>
    </w:rPr>
  </w:style>
  <w:style w:type="character" w:styleId="nfasisintenso">
    <w:name w:val="Intense Emphasis"/>
    <w:uiPriority w:val="21"/>
    <w:qFormat/>
    <w:rPr>
      <w:b/>
      <w:bCs/>
      <w:i/>
      <w:iCs/>
      <w:color w:val="5B9BD5" w:themeColor="accent1"/>
    </w:rPr>
  </w:style>
  <w:style w:type="paragraph" w:styleId="Cita">
    <w:name w:val="Quote"/>
    <w:basedOn w:val="Normal"/>
    <w:next w:val="Normal"/>
    <w:link w:val="CitaCar"/>
    <w:uiPriority w:val="29"/>
    <w:qFormat/>
    <w:rPr>
      <w:i/>
      <w:iCs/>
      <w:color w:val="000000" w:themeColor="text1"/>
    </w:rPr>
  </w:style>
  <w:style w:type="character" w:customStyle="1" w:styleId="CitaCar">
    <w:name w:val="Cita Ca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CitadestacadaCar">
    <w:name w:val="Cita destacada Car"/>
    <w:link w:val="Citadestacada"/>
    <w:uiPriority w:val="30"/>
    <w:rPr>
      <w:b/>
      <w:bCs/>
      <w:i/>
      <w:iCs/>
      <w:color w:val="5B9BD5" w:themeColor="accent1"/>
    </w:rPr>
  </w:style>
  <w:style w:type="character" w:styleId="Referenciasutil">
    <w:name w:val="Subtle Reference"/>
    <w:uiPriority w:val="31"/>
    <w:qFormat/>
    <w:rPr>
      <w:smallCaps/>
      <w:color w:val="ED7D31" w:themeColor="accent2"/>
      <w:u w:val="single"/>
    </w:rPr>
  </w:style>
  <w:style w:type="character" w:styleId="Referenciaintensa">
    <w:name w:val="Intense Reference"/>
    <w:uiPriority w:val="32"/>
    <w:qFormat/>
    <w:rPr>
      <w:b/>
      <w:bCs/>
      <w:smallCaps/>
      <w:color w:val="ED7D31" w:themeColor="accent2"/>
      <w:spacing w:val="5"/>
      <w:u w:val="single"/>
    </w:rPr>
  </w:style>
  <w:style w:type="character" w:styleId="Ttulodellibro">
    <w:name w:val="Book Title"/>
    <w:uiPriority w:val="33"/>
    <w:qFormat/>
    <w:rPr>
      <w:b/>
      <w:bCs/>
      <w:smallCaps/>
      <w:spacing w:val="5"/>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TextonotapieCar">
    <w:name w:val="Texto nota pie Car"/>
    <w:link w:val="Textonotapie"/>
    <w:uiPriority w:val="99"/>
    <w:semiHidden/>
    <w:rPr>
      <w:sz w:val="20"/>
      <w:szCs w:val="20"/>
    </w:rPr>
  </w:style>
  <w:style w:type="character" w:styleId="Refdenotaalpie">
    <w:name w:val="footnote reference"/>
    <w:uiPriority w:val="99"/>
    <w:semiHidden/>
    <w:unhideWhenUsed/>
    <w:rPr>
      <w:vertAlign w:val="superscript"/>
    </w:rPr>
  </w:style>
  <w:style w:type="paragraph" w:styleId="Textonotaalfinal">
    <w:name w:val="endnote text"/>
    <w:basedOn w:val="Normal"/>
    <w:link w:val="TextonotaalfinalCar"/>
    <w:uiPriority w:val="99"/>
    <w:semiHidden/>
    <w:unhideWhenUsed/>
    <w:pPr>
      <w:spacing w:after="0" w:line="240" w:lineRule="auto"/>
    </w:pPr>
    <w:rPr>
      <w:sz w:val="20"/>
      <w:szCs w:val="20"/>
    </w:rPr>
  </w:style>
  <w:style w:type="character" w:customStyle="1" w:styleId="TextonotaalfinalCar">
    <w:name w:val="Texto nota al final Car"/>
    <w:link w:val="Textonotaalfinal"/>
    <w:uiPriority w:val="99"/>
    <w:semiHidden/>
    <w:rPr>
      <w:sz w:val="20"/>
      <w:szCs w:val="20"/>
    </w:rPr>
  </w:style>
  <w:style w:type="character" w:styleId="Refdenotaalfinal">
    <w:name w:val="endnote reference"/>
    <w:uiPriority w:val="99"/>
    <w:semiHidden/>
    <w:unhideWhenUsed/>
    <w:rPr>
      <w:vertAlign w:val="superscript"/>
    </w:rPr>
  </w:style>
  <w:style w:type="character" w:styleId="Hipervnculo">
    <w:name w:val="Hyperlink"/>
    <w:uiPriority w:val="99"/>
    <w:unhideWhenUsed/>
    <w:rPr>
      <w:color w:val="0563C1" w:themeColor="hyperlink"/>
      <w:u w:val="single"/>
    </w:rPr>
  </w:style>
  <w:style w:type="paragraph" w:styleId="Textosinformato">
    <w:name w:val="Plain Text"/>
    <w:basedOn w:val="Normal"/>
    <w:link w:val="TextosinformatoCar"/>
    <w:uiPriority w:val="99"/>
    <w:semiHidden/>
    <w:unhideWhenUsed/>
    <w:pPr>
      <w:spacing w:after="0" w:line="240" w:lineRule="auto"/>
    </w:pPr>
    <w:rPr>
      <w:rFonts w:ascii="Courier New" w:hAnsi="Courier New" w:cs="Courier New"/>
      <w:sz w:val="21"/>
      <w:szCs w:val="21"/>
    </w:rPr>
  </w:style>
  <w:style w:type="character" w:customStyle="1" w:styleId="TextosinformatoCar">
    <w:name w:val="Texto sin formato Car"/>
    <w:link w:val="Textosinformato"/>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Descripcin">
    <w:name w:val="caption"/>
    <w:basedOn w:val="Normal"/>
    <w:next w:val="Normal"/>
    <w:uiPriority w:val="35"/>
    <w:unhideWhenUsed/>
    <w:qFormat/>
    <w:pPr>
      <w:spacing w:after="200" w:line="240" w:lineRule="auto"/>
    </w:pPr>
    <w:rPr>
      <w:i/>
      <w:iCs/>
      <w:color w:val="44546A" w:themeColor="text2"/>
      <w:sz w:val="18"/>
      <w:szCs w:val="18"/>
    </w:rPr>
  </w:style>
  <w:style w:type="paragraph" w:styleId="NormalWeb">
    <w:name w:val="Normal (Web)"/>
    <w:basedOn w:val="Normal"/>
    <w:uiPriority w:val="99"/>
    <w:unhideWhenUsed/>
    <w:pPr>
      <w:spacing w:before="100" w:after="100"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pPr>
      <w:ind w:left="720"/>
      <w:contextualSpacing/>
    </w:pPr>
  </w:style>
  <w:style w:type="character" w:customStyle="1" w:styleId="Apple-converted-space">
    <w:name w:val="Apple-converted-space"/>
    <w:basedOn w:val="Fuentedeprrafopredeter"/>
    <w:uiPriority w:val="99"/>
  </w:style>
  <w:style w:type="character" w:customStyle="1" w:styleId="Ttulo4Car">
    <w:name w:val="Título 4 Car"/>
    <w:basedOn w:val="Fuentedeprrafopredeter"/>
    <w:link w:val="Ttulo4"/>
    <w:uiPriority w:val="9"/>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uiPriority w:val="99"/>
  </w:style>
  <w:style w:type="character" w:customStyle="1" w:styleId="SinespaciadoCar">
    <w:name w:val="Sin espaciado Car"/>
    <w:basedOn w:val="Fuentedeprrafopredeter"/>
    <w:link w:val="Sinespaciado"/>
    <w:uiPriority w:val="99"/>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uiPriority w:val="99"/>
  </w:style>
  <w:style w:type="character" w:customStyle="1" w:styleId="Spantransmission">
    <w:name w:val="Spantransmission"/>
    <w:basedOn w:val="Fuentedeprrafopredeter"/>
    <w:uiPriority w:val="99"/>
  </w:style>
  <w:style w:type="character" w:customStyle="1" w:styleId="Ttulo1Car">
    <w:name w:val="Título 1 Car"/>
    <w:basedOn w:val="Fuentedeprrafopredeter"/>
    <w:link w:val="Ttulo1"/>
    <w:uiPriority w:val="9"/>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pPr>
      <w:widowControl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Pr>
      <w:rFonts w:ascii="Vectora LH 45 Light" w:eastAsia="Vectora LH 45 Light" w:hAnsi="Vectora LH 45 Light" w:cs="Vectora LH 45 Light"/>
      <w:sz w:val="20"/>
      <w:szCs w:val="20"/>
      <w:lang w:val="en-US" w:eastAsia="en-US"/>
    </w:rPr>
  </w:style>
  <w:style w:type="paragraph" w:customStyle="1" w:styleId="Default">
    <w:name w:val="Default"/>
    <w:pPr>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uiPriority w:val="99"/>
    <w:pPr>
      <w:spacing w:before="100" w:after="100" w:line="240" w:lineRule="auto"/>
    </w:pPr>
    <w:rPr>
      <w:rFonts w:ascii="Times New Roman" w:eastAsia="Times New Roman" w:hAnsi="Times New Roman" w:cs="Times New Roman"/>
      <w:sz w:val="24"/>
      <w:szCs w:val="24"/>
      <w:lang w:eastAsia="es-EC"/>
    </w:rPr>
  </w:style>
  <w:style w:type="character" w:customStyle="1" w:styleId="Hps">
    <w:name w:val="Hps"/>
    <w:uiPriority w:val="99"/>
  </w:style>
  <w:style w:type="character" w:styleId="Textoennegrita">
    <w:name w:val="Strong"/>
    <w:basedOn w:val="Fuentedeprrafopredeter"/>
    <w:uiPriority w:val="22"/>
    <w:qFormat/>
    <w:rPr>
      <w:b/>
      <w:bCs/>
    </w:rPr>
  </w:style>
  <w:style w:type="character" w:styleId="nfasis">
    <w:name w:val="Emphasis"/>
    <w:basedOn w:val="Fuentedeprrafopredeter"/>
    <w:uiPriority w:val="20"/>
    <w:qFormat/>
    <w:rPr>
      <w:i/>
      <w:iCs/>
    </w:rPr>
  </w:style>
  <w:style w:type="character" w:styleId="Mencinsinresolver">
    <w:name w:val="Unresolved Mention"/>
    <w:basedOn w:val="Fuentedeprrafopredeter"/>
    <w:uiPriority w:val="99"/>
    <w:semiHidden/>
    <w:unhideWhenUsed/>
    <w:rsid w:val="00D66C26"/>
    <w:rPr>
      <w:color w:val="605E5C"/>
      <w:shd w:val="clear" w:color="auto" w:fill="E1DFDD"/>
    </w:rPr>
  </w:style>
  <w:style w:type="paragraph" w:customStyle="1" w:styleId="ng-scope">
    <w:name w:val="ng-scope"/>
    <w:basedOn w:val="Normal"/>
    <w:rsid w:val="0005556B"/>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icon-visitas">
    <w:name w:val="icon-visitas"/>
    <w:basedOn w:val="Fuentedeprrafopredeter"/>
    <w:rsid w:val="0005556B"/>
  </w:style>
  <w:style w:type="character" w:customStyle="1" w:styleId="ng-binding0">
    <w:name w:val="ng-binding"/>
    <w:basedOn w:val="Fuentedeprrafopredeter"/>
    <w:rsid w:val="00055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04917">
      <w:bodyDiv w:val="1"/>
      <w:marLeft w:val="0"/>
      <w:marRight w:val="0"/>
      <w:marTop w:val="0"/>
      <w:marBottom w:val="0"/>
      <w:divBdr>
        <w:top w:val="none" w:sz="0" w:space="0" w:color="auto"/>
        <w:left w:val="none" w:sz="0" w:space="0" w:color="auto"/>
        <w:bottom w:val="none" w:sz="0" w:space="0" w:color="auto"/>
        <w:right w:val="none" w:sz="0" w:space="0" w:color="auto"/>
      </w:divBdr>
      <w:divsChild>
        <w:div w:id="892543186">
          <w:marLeft w:val="0"/>
          <w:marRight w:val="0"/>
          <w:marTop w:val="0"/>
          <w:marBottom w:val="0"/>
          <w:divBdr>
            <w:top w:val="none" w:sz="0" w:space="0" w:color="auto"/>
            <w:left w:val="none" w:sz="0" w:space="0" w:color="auto"/>
            <w:bottom w:val="none" w:sz="0" w:space="0" w:color="auto"/>
            <w:right w:val="none" w:sz="0" w:space="0" w:color="auto"/>
          </w:divBdr>
        </w:div>
        <w:div w:id="748699195">
          <w:marLeft w:val="0"/>
          <w:marRight w:val="0"/>
          <w:marTop w:val="0"/>
          <w:marBottom w:val="0"/>
          <w:divBdr>
            <w:top w:val="none" w:sz="0" w:space="0" w:color="auto"/>
            <w:left w:val="none" w:sz="0" w:space="0" w:color="auto"/>
            <w:bottom w:val="none" w:sz="0" w:space="0" w:color="auto"/>
            <w:right w:val="none" w:sz="0" w:space="0" w:color="auto"/>
          </w:divBdr>
        </w:div>
        <w:div w:id="80956542">
          <w:marLeft w:val="0"/>
          <w:marRight w:val="0"/>
          <w:marTop w:val="0"/>
          <w:marBottom w:val="0"/>
          <w:divBdr>
            <w:top w:val="none" w:sz="0" w:space="0" w:color="auto"/>
            <w:left w:val="none" w:sz="0" w:space="0" w:color="auto"/>
            <w:bottom w:val="none" w:sz="0" w:space="0" w:color="auto"/>
            <w:right w:val="none" w:sz="0" w:space="0" w:color="auto"/>
          </w:divBdr>
        </w:div>
        <w:div w:id="614946982">
          <w:marLeft w:val="0"/>
          <w:marRight w:val="0"/>
          <w:marTop w:val="0"/>
          <w:marBottom w:val="0"/>
          <w:divBdr>
            <w:top w:val="none" w:sz="0" w:space="0" w:color="auto"/>
            <w:left w:val="none" w:sz="0" w:space="0" w:color="auto"/>
            <w:bottom w:val="none" w:sz="0" w:space="0" w:color="auto"/>
            <w:right w:val="none" w:sz="0" w:space="0" w:color="auto"/>
          </w:divBdr>
        </w:div>
        <w:div w:id="1920794823">
          <w:marLeft w:val="0"/>
          <w:marRight w:val="0"/>
          <w:marTop w:val="0"/>
          <w:marBottom w:val="0"/>
          <w:divBdr>
            <w:top w:val="none" w:sz="0" w:space="0" w:color="auto"/>
            <w:left w:val="none" w:sz="0" w:space="0" w:color="auto"/>
            <w:bottom w:val="none" w:sz="0" w:space="0" w:color="auto"/>
            <w:right w:val="none" w:sz="0" w:space="0" w:color="auto"/>
          </w:divBdr>
        </w:div>
        <w:div w:id="1763792165">
          <w:marLeft w:val="0"/>
          <w:marRight w:val="0"/>
          <w:marTop w:val="0"/>
          <w:marBottom w:val="0"/>
          <w:divBdr>
            <w:top w:val="none" w:sz="0" w:space="0" w:color="auto"/>
            <w:left w:val="none" w:sz="0" w:space="0" w:color="auto"/>
            <w:bottom w:val="none" w:sz="0" w:space="0" w:color="auto"/>
            <w:right w:val="none" w:sz="0" w:space="0" w:color="auto"/>
          </w:divBdr>
        </w:div>
        <w:div w:id="50005018">
          <w:marLeft w:val="0"/>
          <w:marRight w:val="0"/>
          <w:marTop w:val="0"/>
          <w:marBottom w:val="0"/>
          <w:divBdr>
            <w:top w:val="none" w:sz="0" w:space="0" w:color="auto"/>
            <w:left w:val="none" w:sz="0" w:space="0" w:color="auto"/>
            <w:bottom w:val="none" w:sz="0" w:space="0" w:color="auto"/>
            <w:right w:val="none" w:sz="0" w:space="0" w:color="auto"/>
          </w:divBdr>
        </w:div>
        <w:div w:id="1606035357">
          <w:marLeft w:val="0"/>
          <w:marRight w:val="0"/>
          <w:marTop w:val="0"/>
          <w:marBottom w:val="0"/>
          <w:divBdr>
            <w:top w:val="none" w:sz="0" w:space="0" w:color="auto"/>
            <w:left w:val="none" w:sz="0" w:space="0" w:color="auto"/>
            <w:bottom w:val="none" w:sz="0" w:space="0" w:color="auto"/>
            <w:right w:val="none" w:sz="0" w:space="0" w:color="auto"/>
          </w:divBdr>
        </w:div>
        <w:div w:id="1168130943">
          <w:marLeft w:val="0"/>
          <w:marRight w:val="0"/>
          <w:marTop w:val="0"/>
          <w:marBottom w:val="0"/>
          <w:divBdr>
            <w:top w:val="none" w:sz="0" w:space="0" w:color="auto"/>
            <w:left w:val="none" w:sz="0" w:space="0" w:color="auto"/>
            <w:bottom w:val="none" w:sz="0" w:space="0" w:color="auto"/>
            <w:right w:val="none" w:sz="0" w:space="0" w:color="auto"/>
          </w:divBdr>
        </w:div>
      </w:divsChild>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1924981">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35936131">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88277167">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3739298">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2431939">
      <w:bodyDiv w:val="1"/>
      <w:marLeft w:val="0"/>
      <w:marRight w:val="0"/>
      <w:marTop w:val="0"/>
      <w:marBottom w:val="0"/>
      <w:divBdr>
        <w:top w:val="none" w:sz="0" w:space="0" w:color="auto"/>
        <w:left w:val="none" w:sz="0" w:space="0" w:color="auto"/>
        <w:bottom w:val="none" w:sz="0" w:space="0" w:color="auto"/>
        <w:right w:val="none" w:sz="0" w:space="0" w:color="auto"/>
      </w:divBdr>
    </w:div>
    <w:div w:id="215314429">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19947389">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4207804">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08239203">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4863415">
      <w:bodyDiv w:val="1"/>
      <w:marLeft w:val="0"/>
      <w:marRight w:val="0"/>
      <w:marTop w:val="0"/>
      <w:marBottom w:val="0"/>
      <w:divBdr>
        <w:top w:val="none" w:sz="0" w:space="0" w:color="auto"/>
        <w:left w:val="none" w:sz="0" w:space="0" w:color="auto"/>
        <w:bottom w:val="none" w:sz="0" w:space="0" w:color="auto"/>
        <w:right w:val="none" w:sz="0" w:space="0" w:color="auto"/>
      </w:divBdr>
      <w:divsChild>
        <w:div w:id="1388802282">
          <w:marLeft w:val="0"/>
          <w:marRight w:val="0"/>
          <w:marTop w:val="0"/>
          <w:marBottom w:val="0"/>
          <w:divBdr>
            <w:top w:val="none" w:sz="0" w:space="0" w:color="auto"/>
            <w:left w:val="none" w:sz="0" w:space="0" w:color="auto"/>
            <w:bottom w:val="none" w:sz="0" w:space="0" w:color="auto"/>
            <w:right w:val="none" w:sz="0" w:space="0" w:color="auto"/>
          </w:divBdr>
        </w:div>
        <w:div w:id="1878002580">
          <w:marLeft w:val="0"/>
          <w:marRight w:val="0"/>
          <w:marTop w:val="0"/>
          <w:marBottom w:val="0"/>
          <w:divBdr>
            <w:top w:val="none" w:sz="0" w:space="0" w:color="auto"/>
            <w:left w:val="none" w:sz="0" w:space="0" w:color="auto"/>
            <w:bottom w:val="none" w:sz="0" w:space="0" w:color="auto"/>
            <w:right w:val="none" w:sz="0" w:space="0" w:color="auto"/>
          </w:divBdr>
        </w:div>
        <w:div w:id="1155561343">
          <w:marLeft w:val="0"/>
          <w:marRight w:val="0"/>
          <w:marTop w:val="0"/>
          <w:marBottom w:val="0"/>
          <w:divBdr>
            <w:top w:val="none" w:sz="0" w:space="0" w:color="auto"/>
            <w:left w:val="none" w:sz="0" w:space="0" w:color="auto"/>
            <w:bottom w:val="none" w:sz="0" w:space="0" w:color="auto"/>
            <w:right w:val="none" w:sz="0" w:space="0" w:color="auto"/>
          </w:divBdr>
        </w:div>
        <w:div w:id="1740666163">
          <w:marLeft w:val="0"/>
          <w:marRight w:val="0"/>
          <w:marTop w:val="0"/>
          <w:marBottom w:val="0"/>
          <w:divBdr>
            <w:top w:val="none" w:sz="0" w:space="0" w:color="auto"/>
            <w:left w:val="none" w:sz="0" w:space="0" w:color="auto"/>
            <w:bottom w:val="none" w:sz="0" w:space="0" w:color="auto"/>
            <w:right w:val="none" w:sz="0" w:space="0" w:color="auto"/>
          </w:divBdr>
        </w:div>
        <w:div w:id="1253320871">
          <w:marLeft w:val="0"/>
          <w:marRight w:val="0"/>
          <w:marTop w:val="0"/>
          <w:marBottom w:val="0"/>
          <w:divBdr>
            <w:top w:val="none" w:sz="0" w:space="0" w:color="auto"/>
            <w:left w:val="none" w:sz="0" w:space="0" w:color="auto"/>
            <w:bottom w:val="none" w:sz="0" w:space="0" w:color="auto"/>
            <w:right w:val="none" w:sz="0" w:space="0" w:color="auto"/>
          </w:divBdr>
        </w:div>
        <w:div w:id="345328374">
          <w:marLeft w:val="0"/>
          <w:marRight w:val="0"/>
          <w:marTop w:val="0"/>
          <w:marBottom w:val="0"/>
          <w:divBdr>
            <w:top w:val="none" w:sz="0" w:space="0" w:color="auto"/>
            <w:left w:val="none" w:sz="0" w:space="0" w:color="auto"/>
            <w:bottom w:val="none" w:sz="0" w:space="0" w:color="auto"/>
            <w:right w:val="none" w:sz="0" w:space="0" w:color="auto"/>
          </w:divBdr>
        </w:div>
        <w:div w:id="1857039880">
          <w:marLeft w:val="0"/>
          <w:marRight w:val="0"/>
          <w:marTop w:val="0"/>
          <w:marBottom w:val="0"/>
          <w:divBdr>
            <w:top w:val="none" w:sz="0" w:space="0" w:color="auto"/>
            <w:left w:val="none" w:sz="0" w:space="0" w:color="auto"/>
            <w:bottom w:val="none" w:sz="0" w:space="0" w:color="auto"/>
            <w:right w:val="none" w:sz="0" w:space="0" w:color="auto"/>
          </w:divBdr>
        </w:div>
        <w:div w:id="99691503">
          <w:marLeft w:val="0"/>
          <w:marRight w:val="0"/>
          <w:marTop w:val="0"/>
          <w:marBottom w:val="0"/>
          <w:divBdr>
            <w:top w:val="none" w:sz="0" w:space="0" w:color="auto"/>
            <w:left w:val="none" w:sz="0" w:space="0" w:color="auto"/>
            <w:bottom w:val="none" w:sz="0" w:space="0" w:color="auto"/>
            <w:right w:val="none" w:sz="0" w:space="0" w:color="auto"/>
          </w:divBdr>
        </w:div>
        <w:div w:id="351422920">
          <w:marLeft w:val="0"/>
          <w:marRight w:val="0"/>
          <w:marTop w:val="0"/>
          <w:marBottom w:val="0"/>
          <w:divBdr>
            <w:top w:val="none" w:sz="0" w:space="0" w:color="auto"/>
            <w:left w:val="none" w:sz="0" w:space="0" w:color="auto"/>
            <w:bottom w:val="none" w:sz="0" w:space="0" w:color="auto"/>
            <w:right w:val="none" w:sz="0" w:space="0" w:color="auto"/>
          </w:divBdr>
        </w:div>
      </w:divsChild>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1995212">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06754461">
      <w:bodyDiv w:val="1"/>
      <w:marLeft w:val="0"/>
      <w:marRight w:val="0"/>
      <w:marTop w:val="0"/>
      <w:marBottom w:val="0"/>
      <w:divBdr>
        <w:top w:val="none" w:sz="0" w:space="0" w:color="auto"/>
        <w:left w:val="none" w:sz="0" w:space="0" w:color="auto"/>
        <w:bottom w:val="none" w:sz="0" w:space="0" w:color="auto"/>
        <w:right w:val="none" w:sz="0" w:space="0" w:color="auto"/>
      </w:divBdr>
    </w:div>
    <w:div w:id="513887061">
      <w:bodyDiv w:val="1"/>
      <w:marLeft w:val="0"/>
      <w:marRight w:val="0"/>
      <w:marTop w:val="0"/>
      <w:marBottom w:val="0"/>
      <w:divBdr>
        <w:top w:val="none" w:sz="0" w:space="0" w:color="auto"/>
        <w:left w:val="none" w:sz="0" w:space="0" w:color="auto"/>
        <w:bottom w:val="none" w:sz="0" w:space="0" w:color="auto"/>
        <w:right w:val="none" w:sz="0" w:space="0" w:color="auto"/>
      </w:divBdr>
    </w:div>
    <w:div w:id="516122569">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1092754">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57086830">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598098441">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57995390">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309898">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3112508">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55635241">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5753120">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27134570">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5436783">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895042297">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3407716">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4011709">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57388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0003482">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12884217">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6696671">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26398278">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08116938">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0140490">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693992499">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2465068">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49573">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5024506">
      <w:bodyDiv w:val="1"/>
      <w:marLeft w:val="0"/>
      <w:marRight w:val="0"/>
      <w:marTop w:val="0"/>
      <w:marBottom w:val="0"/>
      <w:divBdr>
        <w:top w:val="none" w:sz="0" w:space="0" w:color="auto"/>
        <w:left w:val="none" w:sz="0" w:space="0" w:color="auto"/>
        <w:bottom w:val="none" w:sz="0" w:space="0" w:color="auto"/>
        <w:right w:val="none" w:sz="0" w:space="0" w:color="auto"/>
      </w:divBdr>
      <w:divsChild>
        <w:div w:id="891229333">
          <w:marLeft w:val="0"/>
          <w:marRight w:val="0"/>
          <w:marTop w:val="0"/>
          <w:marBottom w:val="0"/>
          <w:divBdr>
            <w:top w:val="none" w:sz="0" w:space="0" w:color="auto"/>
            <w:left w:val="none" w:sz="0" w:space="0" w:color="auto"/>
            <w:bottom w:val="none" w:sz="0" w:space="0" w:color="auto"/>
            <w:right w:val="none" w:sz="0" w:space="0" w:color="auto"/>
          </w:divBdr>
        </w:div>
        <w:div w:id="599415743">
          <w:marLeft w:val="0"/>
          <w:marRight w:val="0"/>
          <w:marTop w:val="0"/>
          <w:marBottom w:val="0"/>
          <w:divBdr>
            <w:top w:val="none" w:sz="0" w:space="0" w:color="auto"/>
            <w:left w:val="none" w:sz="0" w:space="0" w:color="auto"/>
            <w:bottom w:val="none" w:sz="0" w:space="0" w:color="auto"/>
            <w:right w:val="none" w:sz="0" w:space="0" w:color="auto"/>
          </w:divBdr>
        </w:div>
        <w:div w:id="1235317800">
          <w:marLeft w:val="0"/>
          <w:marRight w:val="0"/>
          <w:marTop w:val="0"/>
          <w:marBottom w:val="0"/>
          <w:divBdr>
            <w:top w:val="none" w:sz="0" w:space="0" w:color="auto"/>
            <w:left w:val="none" w:sz="0" w:space="0" w:color="auto"/>
            <w:bottom w:val="none" w:sz="0" w:space="0" w:color="auto"/>
            <w:right w:val="none" w:sz="0" w:space="0" w:color="auto"/>
          </w:divBdr>
        </w:div>
        <w:div w:id="1494442946">
          <w:marLeft w:val="0"/>
          <w:marRight w:val="0"/>
          <w:marTop w:val="0"/>
          <w:marBottom w:val="0"/>
          <w:divBdr>
            <w:top w:val="none" w:sz="0" w:space="0" w:color="auto"/>
            <w:left w:val="none" w:sz="0" w:space="0" w:color="auto"/>
            <w:bottom w:val="none" w:sz="0" w:space="0" w:color="auto"/>
            <w:right w:val="none" w:sz="0" w:space="0" w:color="auto"/>
          </w:divBdr>
        </w:div>
        <w:div w:id="1000277468">
          <w:marLeft w:val="0"/>
          <w:marRight w:val="0"/>
          <w:marTop w:val="0"/>
          <w:marBottom w:val="0"/>
          <w:divBdr>
            <w:top w:val="none" w:sz="0" w:space="0" w:color="auto"/>
            <w:left w:val="none" w:sz="0" w:space="0" w:color="auto"/>
            <w:bottom w:val="none" w:sz="0" w:space="0" w:color="auto"/>
            <w:right w:val="none" w:sz="0" w:space="0" w:color="auto"/>
          </w:divBdr>
        </w:div>
        <w:div w:id="1420951878">
          <w:marLeft w:val="0"/>
          <w:marRight w:val="0"/>
          <w:marTop w:val="0"/>
          <w:marBottom w:val="0"/>
          <w:divBdr>
            <w:top w:val="none" w:sz="0" w:space="0" w:color="auto"/>
            <w:left w:val="none" w:sz="0" w:space="0" w:color="auto"/>
            <w:bottom w:val="none" w:sz="0" w:space="0" w:color="auto"/>
            <w:right w:val="none" w:sz="0" w:space="0" w:color="auto"/>
          </w:divBdr>
        </w:div>
        <w:div w:id="1453481570">
          <w:marLeft w:val="0"/>
          <w:marRight w:val="0"/>
          <w:marTop w:val="0"/>
          <w:marBottom w:val="0"/>
          <w:divBdr>
            <w:top w:val="none" w:sz="0" w:space="0" w:color="auto"/>
            <w:left w:val="none" w:sz="0" w:space="0" w:color="auto"/>
            <w:bottom w:val="none" w:sz="0" w:space="0" w:color="auto"/>
            <w:right w:val="none" w:sz="0" w:space="0" w:color="auto"/>
          </w:divBdr>
        </w:div>
        <w:div w:id="2122795928">
          <w:marLeft w:val="0"/>
          <w:marRight w:val="0"/>
          <w:marTop w:val="0"/>
          <w:marBottom w:val="0"/>
          <w:divBdr>
            <w:top w:val="none" w:sz="0" w:space="0" w:color="auto"/>
            <w:left w:val="none" w:sz="0" w:space="0" w:color="auto"/>
            <w:bottom w:val="none" w:sz="0" w:space="0" w:color="auto"/>
            <w:right w:val="none" w:sz="0" w:space="0" w:color="auto"/>
          </w:divBdr>
        </w:div>
        <w:div w:id="391121278">
          <w:marLeft w:val="0"/>
          <w:marRight w:val="0"/>
          <w:marTop w:val="0"/>
          <w:marBottom w:val="0"/>
          <w:divBdr>
            <w:top w:val="none" w:sz="0" w:space="0" w:color="auto"/>
            <w:left w:val="none" w:sz="0" w:space="0" w:color="auto"/>
            <w:bottom w:val="none" w:sz="0" w:space="0" w:color="auto"/>
            <w:right w:val="none" w:sz="0" w:space="0" w:color="auto"/>
          </w:divBdr>
        </w:div>
        <w:div w:id="890730488">
          <w:marLeft w:val="0"/>
          <w:marRight w:val="0"/>
          <w:marTop w:val="0"/>
          <w:marBottom w:val="0"/>
          <w:divBdr>
            <w:top w:val="none" w:sz="0" w:space="0" w:color="auto"/>
            <w:left w:val="none" w:sz="0" w:space="0" w:color="auto"/>
            <w:bottom w:val="none" w:sz="0" w:space="0" w:color="auto"/>
            <w:right w:val="none" w:sz="0" w:space="0" w:color="auto"/>
          </w:divBdr>
        </w:div>
        <w:div w:id="477112244">
          <w:marLeft w:val="0"/>
          <w:marRight w:val="0"/>
          <w:marTop w:val="0"/>
          <w:marBottom w:val="0"/>
          <w:divBdr>
            <w:top w:val="none" w:sz="0" w:space="0" w:color="auto"/>
            <w:left w:val="none" w:sz="0" w:space="0" w:color="auto"/>
            <w:bottom w:val="none" w:sz="0" w:space="0" w:color="auto"/>
            <w:right w:val="none" w:sz="0" w:space="0" w:color="auto"/>
          </w:divBdr>
        </w:div>
        <w:div w:id="1161461387">
          <w:marLeft w:val="0"/>
          <w:marRight w:val="0"/>
          <w:marTop w:val="0"/>
          <w:marBottom w:val="0"/>
          <w:divBdr>
            <w:top w:val="none" w:sz="0" w:space="0" w:color="auto"/>
            <w:left w:val="none" w:sz="0" w:space="0" w:color="auto"/>
            <w:bottom w:val="none" w:sz="0" w:space="0" w:color="auto"/>
            <w:right w:val="none" w:sz="0" w:space="0" w:color="auto"/>
          </w:divBdr>
        </w:div>
        <w:div w:id="920916324">
          <w:marLeft w:val="0"/>
          <w:marRight w:val="0"/>
          <w:marTop w:val="0"/>
          <w:marBottom w:val="0"/>
          <w:divBdr>
            <w:top w:val="none" w:sz="0" w:space="0" w:color="auto"/>
            <w:left w:val="none" w:sz="0" w:space="0" w:color="auto"/>
            <w:bottom w:val="none" w:sz="0" w:space="0" w:color="auto"/>
            <w:right w:val="none" w:sz="0" w:space="0" w:color="auto"/>
          </w:divBdr>
        </w:div>
        <w:div w:id="952782342">
          <w:marLeft w:val="0"/>
          <w:marRight w:val="0"/>
          <w:marTop w:val="0"/>
          <w:marBottom w:val="0"/>
          <w:divBdr>
            <w:top w:val="none" w:sz="0" w:space="0" w:color="auto"/>
            <w:left w:val="none" w:sz="0" w:space="0" w:color="auto"/>
            <w:bottom w:val="none" w:sz="0" w:space="0" w:color="auto"/>
            <w:right w:val="none" w:sz="0" w:space="0" w:color="auto"/>
          </w:divBdr>
        </w:div>
        <w:div w:id="1653023010">
          <w:marLeft w:val="0"/>
          <w:marRight w:val="0"/>
          <w:marTop w:val="0"/>
          <w:marBottom w:val="0"/>
          <w:divBdr>
            <w:top w:val="none" w:sz="0" w:space="0" w:color="auto"/>
            <w:left w:val="none" w:sz="0" w:space="0" w:color="auto"/>
            <w:bottom w:val="none" w:sz="0" w:space="0" w:color="auto"/>
            <w:right w:val="none" w:sz="0" w:space="0" w:color="auto"/>
          </w:divBdr>
        </w:div>
        <w:div w:id="942760583">
          <w:marLeft w:val="0"/>
          <w:marRight w:val="0"/>
          <w:marTop w:val="0"/>
          <w:marBottom w:val="0"/>
          <w:divBdr>
            <w:top w:val="none" w:sz="0" w:space="0" w:color="auto"/>
            <w:left w:val="none" w:sz="0" w:space="0" w:color="auto"/>
            <w:bottom w:val="none" w:sz="0" w:space="0" w:color="auto"/>
            <w:right w:val="none" w:sz="0" w:space="0" w:color="auto"/>
          </w:divBdr>
        </w:div>
      </w:divsChild>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06798071">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81514805">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4</Pages>
  <Words>1066</Words>
  <Characters>5864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Veronica Balseca</cp:lastModifiedBy>
  <cp:revision>7</cp:revision>
  <dcterms:created xsi:type="dcterms:W3CDTF">2025-12-15T18:07:00Z</dcterms:created>
  <dcterms:modified xsi:type="dcterms:W3CDTF">2025-12-22T15:51:00Z</dcterms:modified>
</cp:coreProperties>
</file>