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22324B01"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14159C">
        <w:rPr>
          <w:rFonts w:ascii="Poppins" w:hAnsi="Poppins" w:cs="Poppins"/>
          <w:b/>
          <w:bCs/>
          <w:color w:val="1F3864" w:themeColor="accent5" w:themeShade="80"/>
          <w:sz w:val="56"/>
          <w:szCs w:val="72"/>
          <w:lang w:val="es-ES"/>
        </w:rPr>
        <w:t>CIUDADES</w:t>
      </w:r>
      <w:r w:rsidR="00D77A32">
        <w:rPr>
          <w:rFonts w:ascii="Poppins" w:hAnsi="Poppins" w:cs="Poppins"/>
          <w:b/>
          <w:bCs/>
          <w:color w:val="1F3864" w:themeColor="accent5" w:themeShade="80"/>
          <w:sz w:val="56"/>
          <w:szCs w:val="72"/>
          <w:lang w:val="es-ES"/>
        </w:rPr>
        <w:t xml:space="preserve"> IMPERI</w:t>
      </w:r>
      <w:r w:rsidR="0014159C">
        <w:rPr>
          <w:rFonts w:ascii="Poppins" w:hAnsi="Poppins" w:cs="Poppins"/>
          <w:b/>
          <w:bCs/>
          <w:color w:val="1F3864" w:themeColor="accent5" w:themeShade="80"/>
          <w:sz w:val="56"/>
          <w:szCs w:val="72"/>
          <w:lang w:val="es-ES"/>
        </w:rPr>
        <w:t>A</w:t>
      </w:r>
      <w:r w:rsidR="00D77A32">
        <w:rPr>
          <w:rFonts w:ascii="Poppins" w:hAnsi="Poppins" w:cs="Poppins"/>
          <w:b/>
          <w:bCs/>
          <w:color w:val="1F3864" w:themeColor="accent5" w:themeShade="80"/>
          <w:sz w:val="56"/>
          <w:szCs w:val="72"/>
          <w:lang w:val="es-ES"/>
        </w:rPr>
        <w:t>L</w:t>
      </w:r>
      <w:r w:rsidR="0014159C">
        <w:rPr>
          <w:rFonts w:ascii="Poppins" w:hAnsi="Poppins" w:cs="Poppins"/>
          <w:b/>
          <w:bCs/>
          <w:color w:val="1F3864" w:themeColor="accent5" w:themeShade="80"/>
          <w:sz w:val="56"/>
          <w:szCs w:val="72"/>
          <w:lang w:val="es-ES"/>
        </w:rPr>
        <w:t>ES</w:t>
      </w:r>
    </w:p>
    <w:p w14:paraId="271530DE" w14:textId="6F9C970E" w:rsidR="00C80FFF" w:rsidRDefault="0014159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8</w:t>
      </w:r>
      <w:r w:rsidR="00540ABC">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 xml:space="preserve">7 </w:t>
      </w:r>
      <w:r w:rsidR="00C80FFF" w:rsidRPr="00E20BAF">
        <w:rPr>
          <w:rFonts w:ascii="Poppins" w:hAnsi="Poppins" w:cs="Poppins"/>
          <w:b/>
          <w:bCs/>
          <w:color w:val="1F3864" w:themeColor="accent5" w:themeShade="80"/>
          <w:sz w:val="36"/>
          <w:szCs w:val="21"/>
          <w:lang w:val="es-ES"/>
        </w:rPr>
        <w:t xml:space="preserve">NOCHES </w:t>
      </w:r>
    </w:p>
    <w:p w14:paraId="4029F272" w14:textId="229E7945" w:rsidR="00EB1C5D" w:rsidRPr="00E20BAF" w:rsidRDefault="00EB1C5D" w:rsidP="00EB1C5D">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 xml:space="preserve">DESDE EL </w:t>
      </w:r>
      <w:r w:rsidR="00540ABC">
        <w:rPr>
          <w:rFonts w:ascii="Poppins" w:hAnsi="Poppins" w:cs="Poppins"/>
          <w:color w:val="1F3864" w:themeColor="accent5" w:themeShade="80"/>
          <w:sz w:val="28"/>
          <w:szCs w:val="28"/>
          <w:lang w:val="es-EC"/>
        </w:rPr>
        <w:t>2</w:t>
      </w:r>
      <w:r w:rsidR="0014159C">
        <w:rPr>
          <w:rFonts w:ascii="Poppins" w:hAnsi="Poppins" w:cs="Poppins"/>
          <w:color w:val="1F3864" w:themeColor="accent5" w:themeShade="80"/>
          <w:sz w:val="28"/>
          <w:szCs w:val="28"/>
          <w:lang w:val="es-EC"/>
        </w:rPr>
        <w:t>6</w:t>
      </w:r>
      <w:r>
        <w:rPr>
          <w:rFonts w:ascii="Poppins" w:hAnsi="Poppins" w:cs="Poppins"/>
          <w:color w:val="1F3864" w:themeColor="accent5" w:themeShade="80"/>
          <w:sz w:val="28"/>
          <w:szCs w:val="28"/>
          <w:lang w:val="es-EC"/>
        </w:rPr>
        <w:t xml:space="preserve"> DE MARZO 2025 HASTA EL </w:t>
      </w:r>
      <w:r w:rsidR="0014159C">
        <w:rPr>
          <w:rFonts w:ascii="Poppins" w:hAnsi="Poppins" w:cs="Poppins"/>
          <w:color w:val="1F3864" w:themeColor="accent5" w:themeShade="80"/>
          <w:sz w:val="28"/>
          <w:szCs w:val="28"/>
          <w:lang w:val="es-EC"/>
        </w:rPr>
        <w:t>25</w:t>
      </w:r>
      <w:r>
        <w:rPr>
          <w:rFonts w:ascii="Poppins" w:hAnsi="Poppins" w:cs="Poppins"/>
          <w:color w:val="1F3864" w:themeColor="accent5" w:themeShade="80"/>
          <w:sz w:val="28"/>
          <w:szCs w:val="28"/>
          <w:lang w:val="es-EC"/>
        </w:rPr>
        <w:t xml:space="preserve"> DE MARZO 2026</w:t>
      </w:r>
    </w:p>
    <w:p w14:paraId="2446DDD3" w14:textId="5A411505" w:rsidR="00EB1C5D" w:rsidRDefault="00EB1C5D" w:rsidP="00EB1C5D">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Pr>
          <w:rFonts w:ascii="Poppins" w:hAnsi="Poppins" w:cs="Poppins"/>
          <w:b/>
          <w:bCs/>
          <w:color w:val="1F3864" w:themeColor="accent5" w:themeShade="80"/>
          <w:sz w:val="24"/>
          <w:szCs w:val="24"/>
          <w:lang w:val="es-EC"/>
        </w:rPr>
        <w:t xml:space="preserve">GARANTIZADAS </w:t>
      </w:r>
      <w:r w:rsidR="0014159C">
        <w:rPr>
          <w:rFonts w:ascii="Poppins" w:hAnsi="Poppins" w:cs="Poppins"/>
          <w:b/>
          <w:bCs/>
          <w:color w:val="1F3864" w:themeColor="accent5" w:themeShade="80"/>
          <w:sz w:val="24"/>
          <w:szCs w:val="24"/>
          <w:lang w:val="es-EC"/>
        </w:rPr>
        <w:t>MIERCOLES</w:t>
      </w:r>
    </w:p>
    <w:p w14:paraId="3B1A2AC5" w14:textId="77777777" w:rsidR="00EE0BF4" w:rsidRDefault="00EE0BF4" w:rsidP="00EB1C5D">
      <w:pPr>
        <w:pStyle w:val="Sinespaciado"/>
        <w:spacing w:line="276" w:lineRule="auto"/>
        <w:jc w:val="center"/>
        <w:rPr>
          <w:rFonts w:ascii="Poppins" w:hAnsi="Poppins" w:cs="Poppins"/>
          <w:b/>
          <w:bCs/>
          <w:color w:val="1F3864" w:themeColor="accent5" w:themeShade="80"/>
          <w:sz w:val="24"/>
          <w:szCs w:val="24"/>
          <w:lang w:val="es-EC"/>
        </w:rPr>
      </w:pPr>
    </w:p>
    <w:p w14:paraId="054ED395" w14:textId="673DFDC6" w:rsidR="007E5774" w:rsidRDefault="0014159C" w:rsidP="0014159C">
      <w:pPr>
        <w:pStyle w:val="Sinespaciado"/>
        <w:spacing w:line="276" w:lineRule="auto"/>
        <w:jc w:val="center"/>
        <w:rPr>
          <w:rFonts w:ascii="Poppins" w:hAnsi="Poppins" w:cs="Poppins"/>
          <w:b/>
          <w:bCs/>
          <w:color w:val="1F3864" w:themeColor="accent5" w:themeShade="80"/>
          <w:sz w:val="24"/>
          <w:szCs w:val="24"/>
          <w:lang w:val="es-EC"/>
        </w:rPr>
      </w:pPr>
      <w:r w:rsidRPr="0014159C">
        <w:rPr>
          <w:rFonts w:ascii="Poppins" w:hAnsi="Poppins" w:cs="Poppins"/>
          <w:b/>
          <w:bCs/>
          <w:color w:val="1F3864" w:themeColor="accent5" w:themeShade="80"/>
          <w:sz w:val="24"/>
          <w:szCs w:val="24"/>
          <w:lang w:val="es-EC"/>
        </w:rPr>
        <w:t>Praga, Budapest, Viena</w:t>
      </w:r>
    </w:p>
    <w:p w14:paraId="503D71B1" w14:textId="77777777" w:rsidR="0014159C" w:rsidRDefault="0014159C" w:rsidP="0014159C">
      <w:pPr>
        <w:pStyle w:val="Sinespaciado"/>
        <w:spacing w:line="276" w:lineRule="auto"/>
        <w:jc w:val="center"/>
        <w:rPr>
          <w:rFonts w:ascii="Poppins" w:hAnsi="Poppins" w:cs="Poppins"/>
          <w:b/>
          <w:bCs/>
          <w:color w:val="1F3864" w:themeColor="accent5" w:themeShade="80"/>
          <w:sz w:val="24"/>
          <w:szCs w:val="24"/>
          <w:lang w:val="es-EC"/>
        </w:rPr>
      </w:pPr>
    </w:p>
    <w:p w14:paraId="73595A78" w14:textId="13C2295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531E224" w14:textId="0CC9E817" w:rsidR="00C87083" w:rsidRDefault="00C87083" w:rsidP="00540ABC">
      <w:pPr>
        <w:pStyle w:val="Prrafodelista"/>
        <w:tabs>
          <w:tab w:val="left" w:pos="1260"/>
        </w:tabs>
        <w:spacing w:after="0" w:line="276" w:lineRule="auto"/>
        <w:rPr>
          <w:rFonts w:ascii="Poppins" w:hAnsi="Poppins" w:cs="Poppins"/>
          <w:bCs/>
          <w:color w:val="1F3864" w:themeColor="accent5" w:themeShade="80"/>
          <w:sz w:val="20"/>
          <w:szCs w:val="20"/>
        </w:rPr>
      </w:pPr>
    </w:p>
    <w:p w14:paraId="1A1CA6F2" w14:textId="5F4F0084" w:rsidR="0014159C" w:rsidRDefault="0014159C" w:rsidP="0014159C">
      <w:pPr>
        <w:pStyle w:val="Sinespaciado"/>
        <w:numPr>
          <w:ilvl w:val="0"/>
          <w:numId w:val="13"/>
        </w:numPr>
        <w:spacing w:line="276" w:lineRule="auto"/>
        <w:jc w:val="both"/>
        <w:rPr>
          <w:rFonts w:ascii="Poppins" w:hAnsi="Poppins" w:cs="Poppins"/>
          <w:bCs/>
          <w:color w:val="1F3864" w:themeColor="accent5" w:themeShade="80"/>
          <w:sz w:val="20"/>
          <w:szCs w:val="20"/>
        </w:rPr>
      </w:pPr>
      <w:r w:rsidRPr="0014159C">
        <w:rPr>
          <w:rFonts w:ascii="Poppins" w:hAnsi="Poppins" w:cs="Poppins"/>
          <w:bCs/>
          <w:color w:val="1F3864" w:themeColor="accent5" w:themeShade="80"/>
          <w:sz w:val="20"/>
          <w:szCs w:val="20"/>
        </w:rPr>
        <w:t xml:space="preserve">Traslado: Llegada Praga. </w:t>
      </w:r>
    </w:p>
    <w:p w14:paraId="7A5F4776" w14:textId="77777777" w:rsidR="0006566D" w:rsidRPr="002B6CDA" w:rsidRDefault="0006566D" w:rsidP="0006566D">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 salida: Viena</w:t>
      </w:r>
    </w:p>
    <w:p w14:paraId="74D3BF50" w14:textId="7066BC0C" w:rsidR="0006566D" w:rsidRDefault="0006566D" w:rsidP="0014159C">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de acuerdo al itinerario</w:t>
      </w:r>
    </w:p>
    <w:p w14:paraId="7BA84771" w14:textId="77777777" w:rsidR="0006566D" w:rsidRPr="0014159C" w:rsidRDefault="0006566D" w:rsidP="0006566D">
      <w:pPr>
        <w:pStyle w:val="Sinespaciado"/>
        <w:numPr>
          <w:ilvl w:val="0"/>
          <w:numId w:val="13"/>
        </w:numPr>
        <w:spacing w:line="276" w:lineRule="auto"/>
        <w:jc w:val="both"/>
        <w:rPr>
          <w:rFonts w:ascii="Poppins" w:hAnsi="Poppins" w:cs="Poppins"/>
          <w:bCs/>
          <w:color w:val="1F3864" w:themeColor="accent5" w:themeShade="80"/>
          <w:sz w:val="20"/>
          <w:szCs w:val="20"/>
        </w:rPr>
      </w:pPr>
      <w:r w:rsidRPr="0014159C">
        <w:rPr>
          <w:rFonts w:ascii="Poppins" w:hAnsi="Poppins" w:cs="Poppins"/>
          <w:bCs/>
          <w:color w:val="1F3864" w:themeColor="accent5" w:themeShade="80"/>
          <w:sz w:val="20"/>
          <w:szCs w:val="20"/>
        </w:rPr>
        <w:t xml:space="preserve">Desayuno buffet diario. </w:t>
      </w:r>
    </w:p>
    <w:p w14:paraId="583D4DEE" w14:textId="090DA655" w:rsidR="0014159C" w:rsidRPr="0006566D" w:rsidRDefault="0014159C" w:rsidP="0006566D">
      <w:pPr>
        <w:pStyle w:val="Sinespaciado"/>
        <w:numPr>
          <w:ilvl w:val="0"/>
          <w:numId w:val="13"/>
        </w:numPr>
        <w:spacing w:line="276" w:lineRule="auto"/>
        <w:jc w:val="both"/>
        <w:rPr>
          <w:rFonts w:ascii="Poppins" w:hAnsi="Poppins" w:cs="Poppins"/>
          <w:bCs/>
          <w:color w:val="1F3864" w:themeColor="accent5" w:themeShade="80"/>
          <w:sz w:val="20"/>
          <w:szCs w:val="20"/>
        </w:rPr>
      </w:pPr>
      <w:r w:rsidRPr="0006566D">
        <w:rPr>
          <w:rFonts w:ascii="Poppins" w:hAnsi="Poppins" w:cs="Poppins"/>
          <w:bCs/>
          <w:color w:val="1F3864" w:themeColor="accent5" w:themeShade="80"/>
          <w:sz w:val="20"/>
          <w:szCs w:val="20"/>
        </w:rPr>
        <w:t>Autocar de lujo con WI-FI, gratuito.</w:t>
      </w:r>
    </w:p>
    <w:p w14:paraId="42E39042" w14:textId="4365B8EC" w:rsidR="0014159C" w:rsidRPr="0014159C" w:rsidRDefault="0014159C" w:rsidP="0014159C">
      <w:pPr>
        <w:pStyle w:val="Sinespaciado"/>
        <w:numPr>
          <w:ilvl w:val="0"/>
          <w:numId w:val="13"/>
        </w:numPr>
        <w:spacing w:line="276" w:lineRule="auto"/>
        <w:jc w:val="both"/>
        <w:rPr>
          <w:rFonts w:ascii="Poppins" w:hAnsi="Poppins" w:cs="Poppins"/>
          <w:bCs/>
          <w:color w:val="1F3864" w:themeColor="accent5" w:themeShade="80"/>
          <w:sz w:val="20"/>
          <w:szCs w:val="20"/>
        </w:rPr>
      </w:pPr>
      <w:r w:rsidRPr="0014159C">
        <w:rPr>
          <w:rFonts w:ascii="Poppins" w:hAnsi="Poppins" w:cs="Poppins"/>
          <w:bCs/>
          <w:color w:val="1F3864" w:themeColor="accent5" w:themeShade="80"/>
          <w:sz w:val="20"/>
          <w:szCs w:val="20"/>
        </w:rPr>
        <w:t>Guía acompañante.</w:t>
      </w:r>
    </w:p>
    <w:p w14:paraId="2F2203ED" w14:textId="6C8F6E37" w:rsidR="0014159C" w:rsidRPr="0014159C" w:rsidRDefault="0014159C" w:rsidP="0014159C">
      <w:pPr>
        <w:pStyle w:val="Sinespaciado"/>
        <w:numPr>
          <w:ilvl w:val="0"/>
          <w:numId w:val="13"/>
        </w:numPr>
        <w:spacing w:line="276" w:lineRule="auto"/>
        <w:jc w:val="both"/>
        <w:rPr>
          <w:rFonts w:ascii="Poppins" w:hAnsi="Poppins" w:cs="Poppins"/>
          <w:bCs/>
          <w:color w:val="1F3864" w:themeColor="accent5" w:themeShade="80"/>
          <w:sz w:val="20"/>
          <w:szCs w:val="20"/>
        </w:rPr>
      </w:pPr>
      <w:r w:rsidRPr="0014159C">
        <w:rPr>
          <w:rFonts w:ascii="Poppins" w:hAnsi="Poppins" w:cs="Poppins"/>
          <w:bCs/>
          <w:color w:val="1F3864" w:themeColor="accent5" w:themeShade="80"/>
          <w:sz w:val="20"/>
          <w:szCs w:val="20"/>
        </w:rPr>
        <w:t>Visita con guía local en Praga, Budapest y Viena.</w:t>
      </w:r>
    </w:p>
    <w:p w14:paraId="03651968" w14:textId="21F9BEB0" w:rsidR="0014159C" w:rsidRPr="0014159C" w:rsidRDefault="0014159C" w:rsidP="0014159C">
      <w:pPr>
        <w:pStyle w:val="Sinespaciado"/>
        <w:numPr>
          <w:ilvl w:val="0"/>
          <w:numId w:val="13"/>
        </w:numPr>
        <w:spacing w:line="276" w:lineRule="auto"/>
        <w:jc w:val="both"/>
        <w:rPr>
          <w:rFonts w:ascii="Poppins" w:hAnsi="Poppins" w:cs="Poppins"/>
          <w:bCs/>
          <w:color w:val="1F3864" w:themeColor="accent5" w:themeShade="80"/>
          <w:sz w:val="20"/>
          <w:szCs w:val="20"/>
        </w:rPr>
      </w:pPr>
      <w:r w:rsidRPr="0014159C">
        <w:rPr>
          <w:rFonts w:ascii="Poppins" w:hAnsi="Poppins" w:cs="Poppins"/>
          <w:bCs/>
          <w:color w:val="1F3864" w:themeColor="accent5" w:themeShade="80"/>
          <w:sz w:val="20"/>
          <w:szCs w:val="20"/>
        </w:rPr>
        <w:t>Seguro turístico.</w:t>
      </w:r>
    </w:p>
    <w:p w14:paraId="097AD19D" w14:textId="05152508" w:rsidR="0014159C" w:rsidRDefault="0014159C" w:rsidP="0014159C">
      <w:pPr>
        <w:pStyle w:val="Sinespaciado"/>
        <w:numPr>
          <w:ilvl w:val="0"/>
          <w:numId w:val="13"/>
        </w:numPr>
        <w:spacing w:line="276" w:lineRule="auto"/>
        <w:jc w:val="both"/>
        <w:rPr>
          <w:rFonts w:ascii="Poppins" w:hAnsi="Poppins" w:cs="Poppins"/>
          <w:bCs/>
          <w:color w:val="1F3864" w:themeColor="accent5" w:themeShade="80"/>
          <w:sz w:val="20"/>
          <w:szCs w:val="20"/>
        </w:rPr>
      </w:pPr>
      <w:r w:rsidRPr="0014159C">
        <w:rPr>
          <w:rFonts w:ascii="Poppins" w:hAnsi="Poppins" w:cs="Poppins"/>
          <w:bCs/>
          <w:color w:val="1F3864" w:themeColor="accent5" w:themeShade="80"/>
          <w:sz w:val="20"/>
          <w:szCs w:val="20"/>
        </w:rPr>
        <w:t xml:space="preserve">Neceser de viaje con </w:t>
      </w:r>
      <w:proofErr w:type="spellStart"/>
      <w:r w:rsidRPr="0014159C">
        <w:rPr>
          <w:rFonts w:ascii="Poppins" w:hAnsi="Poppins" w:cs="Poppins"/>
          <w:bCs/>
          <w:color w:val="1F3864" w:themeColor="accent5" w:themeShade="80"/>
          <w:sz w:val="20"/>
          <w:szCs w:val="20"/>
        </w:rPr>
        <w:t>amenities</w:t>
      </w:r>
      <w:proofErr w:type="spellEnd"/>
      <w:r w:rsidRPr="0014159C">
        <w:rPr>
          <w:rFonts w:ascii="Poppins" w:hAnsi="Poppins" w:cs="Poppins"/>
          <w:bCs/>
          <w:color w:val="1F3864" w:themeColor="accent5" w:themeShade="80"/>
          <w:sz w:val="20"/>
          <w:szCs w:val="20"/>
        </w:rPr>
        <w:t>.</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0A2AFB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E41A6E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4031BACF" w14:textId="1DB0F3DA" w:rsidR="00C80FFF" w:rsidRPr="00EB1C5D" w:rsidRDefault="00C80FFF" w:rsidP="00EB1C5D">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20AD8262" w14:textId="77777777" w:rsidR="00EE0BF4" w:rsidRDefault="00EE0BF4" w:rsidP="001E03C0">
      <w:pPr>
        <w:pStyle w:val="Sinespaciado"/>
        <w:spacing w:line="276" w:lineRule="auto"/>
        <w:rPr>
          <w:rFonts w:ascii="Poppins" w:hAnsi="Poppins" w:cs="Poppins"/>
          <w:b/>
          <w:color w:val="002060"/>
          <w:sz w:val="28"/>
          <w:szCs w:val="24"/>
          <w:u w:val="single"/>
        </w:rPr>
      </w:pPr>
    </w:p>
    <w:p w14:paraId="5E98B992" w14:textId="1E690ABF"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192129CD" w14:textId="3CD86ED4" w:rsidR="00EB1C5D" w:rsidRPr="004F7AC8" w:rsidRDefault="004F7AC8" w:rsidP="00EB1C5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r w:rsidR="00EB1C5D">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64612E" w:rsidRPr="00E20BAF" w14:paraId="5AF9941E" w14:textId="77777777" w:rsidTr="0064612E">
        <w:trPr>
          <w:jc w:val="center"/>
        </w:trPr>
        <w:tc>
          <w:tcPr>
            <w:tcW w:w="3093" w:type="dxa"/>
            <w:tcBorders>
              <w:top w:val="single" w:sz="4" w:space="0" w:color="auto"/>
              <w:left w:val="single" w:sz="4" w:space="0" w:color="auto"/>
              <w:bottom w:val="single" w:sz="4" w:space="0" w:color="auto"/>
              <w:right w:val="single" w:sz="4" w:space="0" w:color="auto"/>
            </w:tcBorders>
          </w:tcPr>
          <w:p w14:paraId="284D5153" w14:textId="4D80F637" w:rsidR="0064612E" w:rsidRPr="00E20BAF" w:rsidRDefault="0064612E"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3935AB4E" w14:textId="77777777" w:rsidR="0064612E" w:rsidRPr="00E20BAF" w:rsidRDefault="0064612E"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64612E" w:rsidRPr="00E20BAF" w14:paraId="32A14BB4" w14:textId="77777777" w:rsidTr="0064612E">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405EEC" w14:textId="77777777" w:rsidR="007911B8" w:rsidRDefault="007911B8" w:rsidP="007911B8">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OCT: 29</w:t>
            </w:r>
          </w:p>
          <w:p w14:paraId="25863A82" w14:textId="77777777" w:rsidR="007911B8" w:rsidRPr="002F1CC3" w:rsidRDefault="007911B8" w:rsidP="007911B8">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5, 12, 19, 26</w:t>
            </w:r>
          </w:p>
          <w:p w14:paraId="297F5E9A" w14:textId="77777777" w:rsidR="007911B8" w:rsidRPr="002F1CC3" w:rsidRDefault="007911B8" w:rsidP="007911B8">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3, 10, 17, 24, 31</w:t>
            </w:r>
          </w:p>
          <w:p w14:paraId="165CF777" w14:textId="77777777" w:rsidR="007911B8" w:rsidRPr="002F1CC3" w:rsidRDefault="007911B8" w:rsidP="007911B8">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7, 14, 21, 28</w:t>
            </w:r>
          </w:p>
          <w:p w14:paraId="078E4895" w14:textId="77777777" w:rsidR="007911B8" w:rsidRPr="002F1CC3" w:rsidRDefault="007911B8" w:rsidP="007911B8">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4, 11, 18, 25</w:t>
            </w:r>
          </w:p>
          <w:p w14:paraId="0E43323E" w14:textId="78832004" w:rsidR="0064612E" w:rsidRPr="00742681" w:rsidRDefault="007911B8" w:rsidP="007911B8">
            <w:pPr>
              <w:spacing w:line="276" w:lineRule="auto"/>
              <w:jc w:val="center"/>
              <w:rPr>
                <w:rFonts w:ascii="Poppins" w:eastAsia="Calibri" w:hAnsi="Poppins" w:cs="Poppins"/>
                <w:bCs/>
                <w:color w:val="002060"/>
                <w:szCs w:val="2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4, 11, 18</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2EB21B5" w14:textId="77777777" w:rsidR="0064612E" w:rsidRPr="00742681" w:rsidRDefault="0064612E" w:rsidP="001268A0">
            <w:pPr>
              <w:spacing w:line="276" w:lineRule="auto"/>
              <w:jc w:val="center"/>
              <w:rPr>
                <w:rFonts w:ascii="Poppins" w:hAnsi="Poppins" w:cs="Poppins"/>
                <w:color w:val="002060"/>
                <w:szCs w:val="20"/>
              </w:rPr>
            </w:pPr>
          </w:p>
          <w:p w14:paraId="5178E489" w14:textId="6FBE7DB7" w:rsidR="0064612E" w:rsidRPr="00D45800" w:rsidRDefault="0015187D" w:rsidP="001268A0">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C1667A">
              <w:rPr>
                <w:rFonts w:ascii="Poppins" w:hAnsi="Poppins" w:cs="Poppins"/>
                <w:b/>
                <w:bCs/>
                <w:color w:val="002060"/>
                <w:sz w:val="32"/>
                <w:szCs w:val="28"/>
              </w:rPr>
              <w:t>222</w:t>
            </w:r>
          </w:p>
          <w:p w14:paraId="25E4360F" w14:textId="77777777" w:rsidR="0064612E" w:rsidRPr="00742681" w:rsidRDefault="0064612E" w:rsidP="001268A0">
            <w:pPr>
              <w:spacing w:line="276" w:lineRule="auto"/>
              <w:jc w:val="center"/>
              <w:rPr>
                <w:rFonts w:ascii="Poppins" w:hAnsi="Poppins" w:cs="Poppins"/>
                <w:color w:val="002060"/>
                <w:szCs w:val="20"/>
              </w:rPr>
            </w:pPr>
          </w:p>
          <w:p w14:paraId="3EFAB291" w14:textId="77777777" w:rsidR="0064612E" w:rsidRPr="00742681" w:rsidRDefault="0064612E" w:rsidP="001268A0">
            <w:pPr>
              <w:spacing w:line="276" w:lineRule="auto"/>
              <w:jc w:val="center"/>
              <w:rPr>
                <w:rFonts w:ascii="Poppins" w:eastAsia="Calibri" w:hAnsi="Poppins" w:cs="Poppins"/>
                <w:color w:val="1F3864" w:themeColor="accent5" w:themeShade="80"/>
                <w:szCs w:val="20"/>
                <w:lang w:val="en-US" w:eastAsia="en-US"/>
              </w:rPr>
            </w:pPr>
          </w:p>
        </w:tc>
      </w:tr>
    </w:tbl>
    <w:p w14:paraId="3B9BA184" w14:textId="77777777" w:rsidR="0015187D" w:rsidRDefault="0015187D" w:rsidP="001E03C0">
      <w:pPr>
        <w:pStyle w:val="Sinespaciado"/>
        <w:spacing w:line="276" w:lineRule="auto"/>
        <w:jc w:val="both"/>
        <w:rPr>
          <w:rFonts w:ascii="Poppins" w:eastAsiaTheme="minorEastAsia" w:hAnsi="Poppins" w:cs="Poppins"/>
          <w:b/>
          <w:color w:val="002060"/>
          <w:sz w:val="28"/>
          <w:szCs w:val="28"/>
          <w:lang w:val="es-EC" w:eastAsia="zh-TW"/>
        </w:rPr>
      </w:pPr>
    </w:p>
    <w:p w14:paraId="7BDE073C" w14:textId="77777777" w:rsidR="0015187D" w:rsidRDefault="0015187D" w:rsidP="001E03C0">
      <w:pPr>
        <w:pStyle w:val="Sinespaciado"/>
        <w:spacing w:line="276" w:lineRule="auto"/>
        <w:jc w:val="both"/>
        <w:rPr>
          <w:rFonts w:ascii="Poppins" w:eastAsiaTheme="minorEastAsia" w:hAnsi="Poppins" w:cs="Poppins"/>
          <w:b/>
          <w:color w:val="002060"/>
          <w:sz w:val="28"/>
          <w:szCs w:val="28"/>
          <w:lang w:val="es-EC" w:eastAsia="zh-TW"/>
        </w:rPr>
      </w:pPr>
    </w:p>
    <w:p w14:paraId="4546FB56" w14:textId="339525F5"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sidR="00BF76FB">
        <w:rPr>
          <w:rFonts w:ascii="Poppins" w:eastAsiaTheme="minorEastAsia" w:hAnsi="Poppins" w:cs="Poppins"/>
          <w:b/>
          <w:color w:val="002060"/>
          <w:sz w:val="28"/>
          <w:szCs w:val="28"/>
          <w:lang w:val="es-EC" w:eastAsia="zh-TW"/>
        </w:rPr>
        <w:t xml:space="preserve"> </w:t>
      </w:r>
    </w:p>
    <w:p w14:paraId="2F0408CA" w14:textId="48D1EE7F" w:rsidR="007E5774" w:rsidRDefault="007E5774" w:rsidP="0064612E">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42496FD" w14:textId="77777777" w:rsidR="0014159C" w:rsidRDefault="0014159C" w:rsidP="0014159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p>
    <w:p w14:paraId="62866584" w14:textId="547C004E" w:rsidR="0014159C" w:rsidRPr="0014159C" w:rsidRDefault="0014159C" w:rsidP="0014159C">
      <w:pPr>
        <w:suppressAutoHyphens/>
        <w:autoSpaceDE w:val="0"/>
        <w:autoSpaceDN w:val="0"/>
        <w:adjustRightInd w:val="0"/>
        <w:spacing w:line="210" w:lineRule="atLeast"/>
        <w:textAlignment w:val="center"/>
        <w:rPr>
          <w:rFonts w:ascii="Poppins" w:hAnsi="Poppins" w:cs="Poppins"/>
          <w:b/>
          <w:bCs/>
          <w:color w:val="E50000"/>
          <w:w w:val="90"/>
          <w:sz w:val="20"/>
          <w:szCs w:val="20"/>
          <w:lang w:val="es-ES_tradnl"/>
        </w:rPr>
      </w:pPr>
      <w:r w:rsidRPr="0014159C">
        <w:rPr>
          <w:rFonts w:ascii="Poppins" w:hAnsi="Poppins" w:cs="Poppins"/>
          <w:b/>
          <w:bCs/>
          <w:color w:val="002060"/>
          <w:w w:val="90"/>
          <w:sz w:val="24"/>
          <w:szCs w:val="24"/>
          <w:lang w:val="es-ES_tradnl"/>
        </w:rPr>
        <w:t>Día 1º (Miércoles) AMERICA-PRAGA</w:t>
      </w:r>
    </w:p>
    <w:p w14:paraId="58F17675"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4159C">
        <w:rPr>
          <w:rFonts w:ascii="Poppins" w:hAnsi="Poppins" w:cs="Poppins"/>
          <w:color w:val="002060"/>
          <w:w w:val="90"/>
          <w:sz w:val="20"/>
          <w:szCs w:val="20"/>
          <w:lang w:val="es-ES_tradnl"/>
        </w:rPr>
        <w:t>Salida en vuelo intercontinental hacia Praga. Noche a bordo.</w:t>
      </w:r>
    </w:p>
    <w:p w14:paraId="425A49DC"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CD05138" w14:textId="77777777" w:rsidR="0014159C" w:rsidRPr="0014159C" w:rsidRDefault="0014159C" w:rsidP="0014159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4159C">
        <w:rPr>
          <w:rFonts w:ascii="Poppins" w:hAnsi="Poppins" w:cs="Poppins"/>
          <w:b/>
          <w:bCs/>
          <w:color w:val="002060"/>
          <w:w w:val="90"/>
          <w:sz w:val="24"/>
          <w:szCs w:val="24"/>
          <w:lang w:val="es-ES_tradnl"/>
        </w:rPr>
        <w:t xml:space="preserve">Día 2º (Jueves) PRAGA </w:t>
      </w:r>
    </w:p>
    <w:p w14:paraId="7EC89214"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4159C">
        <w:rPr>
          <w:rFonts w:ascii="Poppins" w:hAnsi="Poppins" w:cs="Poppins"/>
          <w:color w:val="002060"/>
          <w:w w:val="90"/>
          <w:sz w:val="20"/>
          <w:szCs w:val="20"/>
          <w:lang w:val="es-ES_tradnl"/>
        </w:rPr>
        <w:t>Llegada al aeropuerto internacional de Praga-</w:t>
      </w:r>
      <w:proofErr w:type="spellStart"/>
      <w:r w:rsidRPr="0014159C">
        <w:rPr>
          <w:rFonts w:ascii="Poppins" w:hAnsi="Poppins" w:cs="Poppins"/>
          <w:color w:val="002060"/>
          <w:w w:val="90"/>
          <w:sz w:val="20"/>
          <w:szCs w:val="20"/>
          <w:lang w:val="es-ES_tradnl"/>
        </w:rPr>
        <w:t>Ruzyne</w:t>
      </w:r>
      <w:proofErr w:type="spellEnd"/>
      <w:r w:rsidRPr="0014159C">
        <w:rPr>
          <w:rFonts w:ascii="Poppins" w:hAnsi="Poppins" w:cs="Poppins"/>
          <w:color w:val="002060"/>
          <w:w w:val="90"/>
          <w:sz w:val="20"/>
          <w:szCs w:val="20"/>
          <w:lang w:val="es-ES_tradnl"/>
        </w:rPr>
        <w:t xml:space="preserve">. Asistencia y traslado al hotel. </w:t>
      </w:r>
      <w:r w:rsidRPr="0014159C">
        <w:rPr>
          <w:rFonts w:ascii="Poppins" w:hAnsi="Poppins" w:cs="Poppins"/>
          <w:b/>
          <w:bCs/>
          <w:color w:val="002060"/>
          <w:w w:val="90"/>
          <w:sz w:val="20"/>
          <w:szCs w:val="20"/>
          <w:lang w:val="es-ES_tradnl"/>
        </w:rPr>
        <w:t>Alojamiento</w:t>
      </w:r>
      <w:r w:rsidRPr="0014159C">
        <w:rPr>
          <w:rFonts w:ascii="Poppins" w:hAnsi="Poppins" w:cs="Poppins"/>
          <w:color w:val="002060"/>
          <w:w w:val="90"/>
          <w:sz w:val="20"/>
          <w:szCs w:val="20"/>
          <w:lang w:val="es-ES_tradnl"/>
        </w:rPr>
        <w:t xml:space="preserve">. Visita panorámica de la ciudad, recorriendo la Plaza Vieja con su Ayuntamiento y el famoso Reloj Astronómico que data de 1410, cuyas figuras se mueven cada vez que da la hora, Iglesia del </w:t>
      </w:r>
      <w:proofErr w:type="spellStart"/>
      <w:r w:rsidRPr="0014159C">
        <w:rPr>
          <w:rFonts w:ascii="Poppins" w:hAnsi="Poppins" w:cs="Poppins"/>
          <w:color w:val="002060"/>
          <w:w w:val="90"/>
          <w:sz w:val="20"/>
          <w:szCs w:val="20"/>
          <w:lang w:val="es-ES_tradnl"/>
        </w:rPr>
        <w:t>Tyn</w:t>
      </w:r>
      <w:proofErr w:type="spellEnd"/>
      <w:r w:rsidRPr="0014159C">
        <w:rPr>
          <w:rFonts w:ascii="Poppins" w:hAnsi="Poppins" w:cs="Poppins"/>
          <w:color w:val="002060"/>
          <w:w w:val="90"/>
          <w:sz w:val="20"/>
          <w:szCs w:val="20"/>
          <w:lang w:val="es-ES_tradnl"/>
        </w:rPr>
        <w:t>, Iglesia de San Nicolas, Torre de la Pólvora, Plaza de Wenceslao, Teatro Estatal. (Por circunstancias de fuerza mayor, la Visita Panorámica podría realizarse el viernes).</w:t>
      </w:r>
    </w:p>
    <w:p w14:paraId="6F990711"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CB1167A" w14:textId="77777777" w:rsidR="0014159C" w:rsidRPr="0014159C" w:rsidRDefault="0014159C" w:rsidP="0014159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4159C">
        <w:rPr>
          <w:rFonts w:ascii="Poppins" w:hAnsi="Poppins" w:cs="Poppins"/>
          <w:b/>
          <w:bCs/>
          <w:color w:val="002060"/>
          <w:w w:val="90"/>
          <w:sz w:val="24"/>
          <w:szCs w:val="24"/>
          <w:lang w:val="es-ES_tradnl"/>
        </w:rPr>
        <w:t xml:space="preserve">Día 3º (Viernes) PRAGA </w:t>
      </w:r>
    </w:p>
    <w:p w14:paraId="10B8378A"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4159C">
        <w:rPr>
          <w:rFonts w:ascii="Poppins" w:hAnsi="Poppins" w:cs="Poppins"/>
          <w:b/>
          <w:bCs/>
          <w:color w:val="002060"/>
          <w:w w:val="90"/>
          <w:sz w:val="20"/>
          <w:szCs w:val="20"/>
          <w:lang w:val="es-ES_tradnl"/>
        </w:rPr>
        <w:t>Alojamiento y desayuno.</w:t>
      </w:r>
      <w:r w:rsidRPr="0014159C">
        <w:rPr>
          <w:rFonts w:ascii="Poppins" w:hAnsi="Poppins" w:cs="Poppins"/>
          <w:color w:val="002060"/>
          <w:w w:val="90"/>
          <w:sz w:val="20"/>
          <w:szCs w:val="20"/>
          <w:lang w:val="es-ES_tradnl"/>
        </w:rPr>
        <w:t xml:space="preserve"> Dia libre a su disposición para disfrutar de la ciudad o realizar algunas de las visitas opcionales que se le ofrecerán, como la Colina del Castillo, para visitar el interior de la Catedral de San Vito, la calle dorada, Palacio Imperial, visitaremos la Iglesia de Santa Maria de la Victoria, conocida como la icónica Iglesia del Niño Jesús de Praga, para finalizar en el Puente de Carlos. </w:t>
      </w:r>
    </w:p>
    <w:p w14:paraId="06376E38"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178C1FF4" w14:textId="77777777" w:rsidR="0014159C" w:rsidRPr="0014159C" w:rsidRDefault="0014159C" w:rsidP="0014159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4159C">
        <w:rPr>
          <w:rFonts w:ascii="Poppins" w:hAnsi="Poppins" w:cs="Poppins"/>
          <w:b/>
          <w:bCs/>
          <w:color w:val="002060"/>
          <w:w w:val="90"/>
          <w:sz w:val="24"/>
          <w:szCs w:val="24"/>
          <w:lang w:val="es-ES_tradnl"/>
        </w:rPr>
        <w:t xml:space="preserve">Día 4º (Sábado) PRAGA-BRATISLAVA-BUDAPEST (533 </w:t>
      </w:r>
      <w:proofErr w:type="spellStart"/>
      <w:r w:rsidRPr="0014159C">
        <w:rPr>
          <w:rFonts w:ascii="Poppins" w:hAnsi="Poppins" w:cs="Poppins"/>
          <w:b/>
          <w:bCs/>
          <w:color w:val="002060"/>
          <w:w w:val="90"/>
          <w:sz w:val="24"/>
          <w:szCs w:val="24"/>
          <w:lang w:val="es-ES_tradnl"/>
        </w:rPr>
        <w:t>kms</w:t>
      </w:r>
      <w:proofErr w:type="spellEnd"/>
      <w:r w:rsidRPr="0014159C">
        <w:rPr>
          <w:rFonts w:ascii="Poppins" w:hAnsi="Poppins" w:cs="Poppins"/>
          <w:b/>
          <w:bCs/>
          <w:color w:val="002060"/>
          <w:w w:val="90"/>
          <w:sz w:val="24"/>
          <w:szCs w:val="24"/>
          <w:lang w:val="es-ES_tradnl"/>
        </w:rPr>
        <w:t>)</w:t>
      </w:r>
    </w:p>
    <w:p w14:paraId="75B2A3A9"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4159C">
        <w:rPr>
          <w:rFonts w:ascii="Poppins" w:hAnsi="Poppins" w:cs="Poppins"/>
          <w:b/>
          <w:bCs/>
          <w:color w:val="002060"/>
          <w:w w:val="90"/>
          <w:sz w:val="20"/>
          <w:szCs w:val="20"/>
          <w:lang w:val="es-ES_tradnl"/>
        </w:rPr>
        <w:t>Desayuno.</w:t>
      </w:r>
      <w:r w:rsidRPr="0014159C">
        <w:rPr>
          <w:rFonts w:ascii="Poppins" w:hAnsi="Poppins" w:cs="Poppins"/>
          <w:color w:val="002060"/>
          <w:w w:val="90"/>
          <w:sz w:val="20"/>
          <w:szCs w:val="20"/>
          <w:lang w:val="es-ES_tradnl"/>
        </w:rPr>
        <w:t xml:space="preserve"> Salida </w:t>
      </w:r>
      <w:proofErr w:type="spellStart"/>
      <w:r w:rsidRPr="0014159C">
        <w:rPr>
          <w:rFonts w:ascii="Poppins" w:hAnsi="Poppins" w:cs="Poppins"/>
          <w:color w:val="002060"/>
          <w:w w:val="90"/>
          <w:sz w:val="20"/>
          <w:szCs w:val="20"/>
          <w:lang w:val="es-ES_tradnl"/>
        </w:rPr>
        <w:t>via</w:t>
      </w:r>
      <w:proofErr w:type="spellEnd"/>
      <w:r w:rsidRPr="0014159C">
        <w:rPr>
          <w:rFonts w:ascii="Poppins" w:hAnsi="Poppins" w:cs="Poppins"/>
          <w:color w:val="002060"/>
          <w:w w:val="90"/>
          <w:sz w:val="20"/>
          <w:szCs w:val="20"/>
          <w:lang w:val="es-ES_tradnl"/>
        </w:rPr>
        <w:t xml:space="preserve"> Brno hacia Bratislava, capital de Eslovaquia. Breve parada para pasear por sus pequeñas calles, descubrir sus famosas escultoras populares, iglesia de San Martin y Puerta de San Miguel. Continuación del viaje para entrar en Hungría y llegar a la capital, Budapest. </w:t>
      </w:r>
      <w:r w:rsidRPr="0014159C">
        <w:rPr>
          <w:rFonts w:ascii="Poppins" w:hAnsi="Poppins" w:cs="Poppins"/>
          <w:b/>
          <w:bCs/>
          <w:color w:val="002060"/>
          <w:w w:val="90"/>
          <w:sz w:val="20"/>
          <w:szCs w:val="20"/>
          <w:lang w:val="es-ES_tradnl"/>
        </w:rPr>
        <w:t>Alojamiento.</w:t>
      </w:r>
      <w:r w:rsidRPr="0014159C">
        <w:rPr>
          <w:rFonts w:ascii="Poppins" w:hAnsi="Poppins" w:cs="Poppins"/>
          <w:color w:val="002060"/>
          <w:w w:val="90"/>
          <w:sz w:val="20"/>
          <w:szCs w:val="20"/>
          <w:lang w:val="es-ES_tradnl"/>
        </w:rPr>
        <w:t xml:space="preserve"> Tiempo libre y posibilidad de realizar una excursión opcional de Budapest iluminado, desde la colina de San Gerardo y un crucero por el Danubio.</w:t>
      </w:r>
    </w:p>
    <w:p w14:paraId="613D8A4C"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0EF61D9" w14:textId="77777777" w:rsidR="0014159C" w:rsidRPr="0014159C" w:rsidRDefault="0014159C" w:rsidP="0014159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4159C">
        <w:rPr>
          <w:rFonts w:ascii="Poppins" w:hAnsi="Poppins" w:cs="Poppins"/>
          <w:b/>
          <w:bCs/>
          <w:color w:val="002060"/>
          <w:w w:val="90"/>
          <w:sz w:val="24"/>
          <w:szCs w:val="24"/>
          <w:lang w:val="es-ES_tradnl"/>
        </w:rPr>
        <w:t xml:space="preserve">Día 5º (Domingo) BUDAPEST </w:t>
      </w:r>
    </w:p>
    <w:p w14:paraId="4A898C4F"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4159C">
        <w:rPr>
          <w:rFonts w:ascii="Poppins" w:hAnsi="Poppins" w:cs="Poppins"/>
          <w:b/>
          <w:bCs/>
          <w:color w:val="002060"/>
          <w:w w:val="90"/>
          <w:sz w:val="20"/>
          <w:szCs w:val="20"/>
          <w:lang w:val="es-ES_tradnl"/>
        </w:rPr>
        <w:t>Alojamiento y desayuno.</w:t>
      </w:r>
      <w:r w:rsidRPr="0014159C">
        <w:rPr>
          <w:rFonts w:ascii="Poppins" w:hAnsi="Poppins" w:cs="Poppins"/>
          <w:color w:val="002060"/>
          <w:w w:val="90"/>
          <w:sz w:val="20"/>
          <w:szCs w:val="20"/>
          <w:lang w:val="es-ES_tradnl"/>
        </w:rPr>
        <w:t xml:space="preserve"> Visita panorámica de esta singular ciudad, fruto de la unión en 1873 de las antiguas Buda y Pest, conocida también como la Perla del Danubio, que se divide en dos zonas. Buda, donde se encuentra la colina del Castillo con el Palacio Real, la Iglesia de Matías y el Bastión de los Pescadores y Pest, zona moderna comercial en la llanura a orillas del río Danubio con el Parlamento, Basílica de San Esteban, Plaza de los Héroes… Por la noche se ofrecerá opcionalmente, una cena folclórica húngara, donde degustará la gastronomía del país, disfrutando a su vez de los típicos bailes folclóricos húngaros y zíngaros. </w:t>
      </w:r>
    </w:p>
    <w:p w14:paraId="19D8A1AC"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6BEF756" w14:textId="77777777" w:rsidR="0014159C" w:rsidRPr="0014159C" w:rsidRDefault="0014159C" w:rsidP="0014159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4159C">
        <w:rPr>
          <w:rFonts w:ascii="Poppins" w:hAnsi="Poppins" w:cs="Poppins"/>
          <w:b/>
          <w:bCs/>
          <w:color w:val="002060"/>
          <w:w w:val="90"/>
          <w:sz w:val="24"/>
          <w:szCs w:val="24"/>
          <w:lang w:val="es-ES_tradnl"/>
        </w:rPr>
        <w:lastRenderedPageBreak/>
        <w:t xml:space="preserve">Día 6º (Lunes) BUDAPEST-VIENA (250 </w:t>
      </w:r>
      <w:proofErr w:type="spellStart"/>
      <w:r w:rsidRPr="0014159C">
        <w:rPr>
          <w:rFonts w:ascii="Poppins" w:hAnsi="Poppins" w:cs="Poppins"/>
          <w:b/>
          <w:bCs/>
          <w:color w:val="002060"/>
          <w:w w:val="90"/>
          <w:sz w:val="24"/>
          <w:szCs w:val="24"/>
          <w:lang w:val="es-ES_tradnl"/>
        </w:rPr>
        <w:t>kms</w:t>
      </w:r>
      <w:proofErr w:type="spellEnd"/>
      <w:r w:rsidRPr="0014159C">
        <w:rPr>
          <w:rFonts w:ascii="Poppins" w:hAnsi="Poppins" w:cs="Poppins"/>
          <w:b/>
          <w:bCs/>
          <w:color w:val="002060"/>
          <w:w w:val="90"/>
          <w:sz w:val="24"/>
          <w:szCs w:val="24"/>
          <w:lang w:val="es-ES_tradnl"/>
        </w:rPr>
        <w:t>)</w:t>
      </w:r>
    </w:p>
    <w:p w14:paraId="07236C65"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14159C">
        <w:rPr>
          <w:rFonts w:ascii="Poppins" w:hAnsi="Poppins" w:cs="Poppins"/>
          <w:b/>
          <w:bCs/>
          <w:color w:val="002060"/>
          <w:w w:val="90"/>
          <w:sz w:val="20"/>
          <w:szCs w:val="20"/>
          <w:lang w:val="es-ES_tradnl"/>
        </w:rPr>
        <w:t>Desayuno</w:t>
      </w:r>
      <w:r w:rsidRPr="0014159C">
        <w:rPr>
          <w:rFonts w:ascii="Poppins" w:hAnsi="Poppins" w:cs="Poppins"/>
          <w:color w:val="002060"/>
          <w:w w:val="90"/>
          <w:sz w:val="20"/>
          <w:szCs w:val="20"/>
          <w:lang w:val="es-ES_tradnl"/>
        </w:rPr>
        <w:t xml:space="preserve">. Salida hacia la frontera austriaca para llegar a Viena. </w:t>
      </w:r>
      <w:r w:rsidRPr="0014159C">
        <w:rPr>
          <w:rFonts w:ascii="Poppins" w:hAnsi="Poppins" w:cs="Poppins"/>
          <w:b/>
          <w:bCs/>
          <w:color w:val="002060"/>
          <w:w w:val="90"/>
          <w:sz w:val="20"/>
          <w:szCs w:val="20"/>
          <w:lang w:val="es-ES_tradnl"/>
        </w:rPr>
        <w:t>Alojamiento</w:t>
      </w:r>
      <w:r w:rsidRPr="0014159C">
        <w:rPr>
          <w:rFonts w:ascii="Poppins" w:hAnsi="Poppins" w:cs="Poppins"/>
          <w:color w:val="002060"/>
          <w:w w:val="90"/>
          <w:sz w:val="20"/>
          <w:szCs w:val="20"/>
          <w:lang w:val="es-ES_tradnl"/>
        </w:rPr>
        <w:t>. (Posibilidad de realizar la visita de Viena a la llegada por la tarde).</w:t>
      </w:r>
    </w:p>
    <w:p w14:paraId="75022379"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6E17CF6B" w14:textId="77777777" w:rsidR="0014159C" w:rsidRPr="0014159C" w:rsidRDefault="0014159C" w:rsidP="0014159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4159C">
        <w:rPr>
          <w:rFonts w:ascii="Poppins" w:hAnsi="Poppins" w:cs="Poppins"/>
          <w:b/>
          <w:bCs/>
          <w:color w:val="002060"/>
          <w:w w:val="90"/>
          <w:sz w:val="24"/>
          <w:szCs w:val="24"/>
          <w:lang w:val="es-ES_tradnl"/>
        </w:rPr>
        <w:t xml:space="preserve">Día 7º (Martes) VIENA </w:t>
      </w:r>
    </w:p>
    <w:p w14:paraId="227D1C75"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spacing w:val="3"/>
          <w:w w:val="90"/>
          <w:sz w:val="20"/>
          <w:szCs w:val="20"/>
          <w:lang w:val="es-ES_tradnl"/>
        </w:rPr>
      </w:pPr>
      <w:r w:rsidRPr="0014159C">
        <w:rPr>
          <w:rFonts w:ascii="Poppins" w:hAnsi="Poppins" w:cs="Poppins"/>
          <w:b/>
          <w:bCs/>
          <w:color w:val="002060"/>
          <w:spacing w:val="3"/>
          <w:w w:val="90"/>
          <w:sz w:val="20"/>
          <w:szCs w:val="20"/>
          <w:lang w:val="es-ES_tradnl"/>
        </w:rPr>
        <w:t xml:space="preserve">Alojamiento y desayuno. </w:t>
      </w:r>
      <w:r w:rsidRPr="0014159C">
        <w:rPr>
          <w:rFonts w:ascii="Poppins" w:hAnsi="Poppins" w:cs="Poppins"/>
          <w:color w:val="002060"/>
          <w:spacing w:val="3"/>
          <w:w w:val="90"/>
          <w:sz w:val="20"/>
          <w:szCs w:val="20"/>
          <w:lang w:val="es-ES_tradnl"/>
        </w:rPr>
        <w:t xml:space="preserve">Por la mañana visita de la antigua capital del imperio Austro-Húngaro paseando por la zona imperial </w:t>
      </w:r>
      <w:proofErr w:type="spellStart"/>
      <w:r w:rsidRPr="0014159C">
        <w:rPr>
          <w:rFonts w:ascii="Poppins" w:hAnsi="Poppins" w:cs="Poppins"/>
          <w:color w:val="002060"/>
          <w:spacing w:val="3"/>
          <w:w w:val="90"/>
          <w:sz w:val="20"/>
          <w:szCs w:val="20"/>
          <w:lang w:val="es-ES_tradnl"/>
        </w:rPr>
        <w:t>Hofburg</w:t>
      </w:r>
      <w:proofErr w:type="spellEnd"/>
      <w:r w:rsidRPr="0014159C">
        <w:rPr>
          <w:rFonts w:ascii="Poppins" w:hAnsi="Poppins" w:cs="Poppins"/>
          <w:color w:val="002060"/>
          <w:spacing w:val="3"/>
          <w:w w:val="90"/>
          <w:sz w:val="20"/>
          <w:szCs w:val="20"/>
          <w:lang w:val="es-ES_tradnl"/>
        </w:rPr>
        <w:t xml:space="preserve">, Plaza de los Héroes, Catedral. Recorrido panorámico por la </w:t>
      </w:r>
      <w:proofErr w:type="spellStart"/>
      <w:r w:rsidRPr="0014159C">
        <w:rPr>
          <w:rFonts w:ascii="Poppins" w:hAnsi="Poppins" w:cs="Poppins"/>
          <w:color w:val="002060"/>
          <w:spacing w:val="3"/>
          <w:w w:val="90"/>
          <w:sz w:val="20"/>
          <w:szCs w:val="20"/>
          <w:lang w:val="es-ES_tradnl"/>
        </w:rPr>
        <w:t>RingStrasse</w:t>
      </w:r>
      <w:proofErr w:type="spellEnd"/>
      <w:r w:rsidRPr="0014159C">
        <w:rPr>
          <w:rFonts w:ascii="Poppins" w:hAnsi="Poppins" w:cs="Poppins"/>
          <w:color w:val="002060"/>
          <w:spacing w:val="3"/>
          <w:w w:val="90"/>
          <w:sz w:val="20"/>
          <w:szCs w:val="20"/>
          <w:lang w:val="es-ES_tradnl"/>
        </w:rPr>
        <w:t xml:space="preserve"> con los monumentos clásicos austriacos como la Opera, el Parlamento y Ayuntamiento hasta llegar al rio Danubio, ONU, etc. Haremos una parada en el Palacio del Belvedere, donde tendrán una hermosa vista de sus jardines. Finalizaremos nuestra visita en la zona de la Opera. Tarde libre con posibilidad de realizar alguna visita en opcional como los Bosques de Viena, La Viena de Sisi Emperatriz, el Palacio de </w:t>
      </w:r>
      <w:proofErr w:type="spellStart"/>
      <w:r w:rsidRPr="0014159C">
        <w:rPr>
          <w:rFonts w:ascii="Poppins" w:hAnsi="Poppins" w:cs="Poppins"/>
          <w:color w:val="002060"/>
          <w:spacing w:val="3"/>
          <w:w w:val="90"/>
          <w:sz w:val="20"/>
          <w:szCs w:val="20"/>
          <w:lang w:val="es-ES_tradnl"/>
        </w:rPr>
        <w:t>Hofburg</w:t>
      </w:r>
      <w:proofErr w:type="spellEnd"/>
      <w:r w:rsidRPr="0014159C">
        <w:rPr>
          <w:rFonts w:ascii="Poppins" w:hAnsi="Poppins" w:cs="Poppins"/>
          <w:color w:val="002060"/>
          <w:spacing w:val="3"/>
          <w:w w:val="90"/>
          <w:sz w:val="20"/>
          <w:szCs w:val="20"/>
          <w:lang w:val="es-ES_tradnl"/>
        </w:rPr>
        <w:t xml:space="preserve">, la Opera de Viena, Palacio </w:t>
      </w:r>
      <w:proofErr w:type="spellStart"/>
      <w:r w:rsidRPr="0014159C">
        <w:rPr>
          <w:rFonts w:ascii="Poppins" w:hAnsi="Poppins" w:cs="Poppins"/>
          <w:color w:val="002060"/>
          <w:spacing w:val="3"/>
          <w:w w:val="90"/>
          <w:sz w:val="20"/>
          <w:szCs w:val="20"/>
          <w:lang w:val="es-ES_tradnl"/>
        </w:rPr>
        <w:t>Schonbrunn</w:t>
      </w:r>
      <w:proofErr w:type="spellEnd"/>
      <w:r w:rsidRPr="0014159C">
        <w:rPr>
          <w:rFonts w:ascii="Poppins" w:hAnsi="Poppins" w:cs="Poppins"/>
          <w:color w:val="002060"/>
          <w:spacing w:val="3"/>
          <w:w w:val="90"/>
          <w:sz w:val="20"/>
          <w:szCs w:val="20"/>
          <w:lang w:val="es-ES_tradnl"/>
        </w:rPr>
        <w:t>.</w:t>
      </w:r>
    </w:p>
    <w:p w14:paraId="34B96D3A" w14:textId="77777777" w:rsidR="0014159C" w:rsidRPr="0014159C" w:rsidRDefault="0014159C" w:rsidP="0014159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8A010CD" w14:textId="77777777" w:rsidR="0014159C" w:rsidRPr="0014159C" w:rsidRDefault="0014159C" w:rsidP="0014159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14159C">
        <w:rPr>
          <w:rFonts w:ascii="Poppins" w:hAnsi="Poppins" w:cs="Poppins"/>
          <w:b/>
          <w:bCs/>
          <w:color w:val="002060"/>
          <w:w w:val="90"/>
          <w:sz w:val="24"/>
          <w:szCs w:val="24"/>
          <w:lang w:val="es-ES_tradnl"/>
        </w:rPr>
        <w:t>Día 8º (Miércoles) VIENA</w:t>
      </w:r>
    </w:p>
    <w:p w14:paraId="3FB1744B" w14:textId="71814D80" w:rsidR="0014159C" w:rsidRPr="0014159C" w:rsidRDefault="0014159C" w:rsidP="0014159C">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14159C">
        <w:rPr>
          <w:rFonts w:ascii="Poppins" w:hAnsi="Poppins" w:cs="Poppins"/>
          <w:b/>
          <w:bCs/>
          <w:color w:val="002060"/>
          <w:w w:val="90"/>
          <w:sz w:val="20"/>
          <w:szCs w:val="20"/>
          <w:lang w:val="es-ES_tradnl"/>
        </w:rPr>
        <w:t>Desayuno</w:t>
      </w:r>
      <w:r>
        <w:rPr>
          <w:rFonts w:ascii="Poppins" w:hAnsi="Poppins" w:cs="Poppins"/>
          <w:b/>
          <w:bCs/>
          <w:color w:val="002060"/>
          <w:w w:val="90"/>
          <w:sz w:val="20"/>
          <w:szCs w:val="20"/>
          <w:lang w:val="es-ES_tradnl"/>
        </w:rPr>
        <w:t>, traslado al aeropuerto</w:t>
      </w:r>
      <w:r w:rsidRPr="0014159C">
        <w:rPr>
          <w:rFonts w:ascii="Poppins" w:hAnsi="Poppins" w:cs="Poppins"/>
          <w:b/>
          <w:bCs/>
          <w:color w:val="002060"/>
          <w:w w:val="90"/>
          <w:sz w:val="20"/>
          <w:szCs w:val="20"/>
          <w:lang w:val="es-ES_tradnl"/>
        </w:rPr>
        <w:t>. Fin de los servicios.</w:t>
      </w:r>
    </w:p>
    <w:p w14:paraId="5CBE3550" w14:textId="77777777" w:rsidR="00D77A32" w:rsidRPr="007E5774" w:rsidRDefault="00D77A32"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58F1F28" w14:textId="3E8865DF" w:rsidR="007E5774" w:rsidRPr="007E5774" w:rsidRDefault="007E5774" w:rsidP="007E5774">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p>
    <w:p w14:paraId="357D3262" w14:textId="3D4D7E6B" w:rsidR="005F207D" w:rsidRPr="00E447FD" w:rsidRDefault="00F0389E" w:rsidP="00E447FD">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7A2A6E38" w14:textId="7A8152F8" w:rsidR="0064612E" w:rsidRDefault="0064612E"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E58ECCD" w14:textId="4481664A" w:rsidR="00540ABC" w:rsidRDefault="00540AB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333DFB5A" w14:textId="6BE076B2" w:rsidR="00540ABC" w:rsidRDefault="00540AB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1D36840D" w14:textId="1550FE9E" w:rsidR="00540ABC" w:rsidRDefault="00540AB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5F449EDB" w14:textId="668F1EE2" w:rsidR="0014159C" w:rsidRDefault="0014159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1BA0B073" w14:textId="7E9DF847" w:rsidR="0014159C" w:rsidRDefault="0014159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0D4AA718" w14:textId="03F8FB65" w:rsidR="0014159C" w:rsidRDefault="0014159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01D10399" w14:textId="4A83B702" w:rsidR="0014159C" w:rsidRDefault="0014159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3A10AAEF" w14:textId="2C7A7030" w:rsidR="0014159C" w:rsidRDefault="0014159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02EA159" w14:textId="47F0D136" w:rsidR="0014159C" w:rsidRDefault="0014159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C96E472" w14:textId="43C6F5D4" w:rsidR="0014159C" w:rsidRDefault="0014159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2D1AF24" w14:textId="0138CBDA" w:rsidR="0014159C" w:rsidRDefault="0014159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AF12084" w14:textId="77777777" w:rsidR="0014159C" w:rsidRDefault="0014159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8C7D721" w14:textId="4999A0FB" w:rsidR="00540ABC" w:rsidRDefault="00540AB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49FB76A" w14:textId="05489513"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r w:rsidRPr="00C32A2C">
        <w:rPr>
          <w:rFonts w:ascii="Poppins" w:hAnsi="Poppins" w:cs="Poppins"/>
          <w:b/>
          <w:bCs/>
          <w:color w:val="002060"/>
          <w:sz w:val="24"/>
          <w:szCs w:val="24"/>
        </w:rPr>
        <w:t>Fechas de salida</w:t>
      </w:r>
      <w:r w:rsidR="00C84EB5">
        <w:rPr>
          <w:rFonts w:ascii="Poppins" w:hAnsi="Poppins" w:cs="Poppins"/>
          <w:b/>
          <w:bCs/>
          <w:color w:val="002060"/>
          <w:sz w:val="24"/>
          <w:szCs w:val="24"/>
        </w:rPr>
        <w:t>s</w:t>
      </w:r>
      <w:r w:rsidRPr="00C32A2C">
        <w:rPr>
          <w:rFonts w:ascii="Poppins" w:hAnsi="Poppins" w:cs="Poppins"/>
          <w:b/>
          <w:bCs/>
          <w:color w:val="002060"/>
          <w:sz w:val="24"/>
          <w:szCs w:val="24"/>
        </w:rPr>
        <w:t xml:space="preserve"> garantizadas:</w:t>
      </w:r>
      <w:r>
        <w:rPr>
          <w:rFonts w:ascii="Poppins" w:hAnsi="Poppins" w:cs="Poppins"/>
          <w:b/>
          <w:bCs/>
          <w:color w:val="002060"/>
          <w:sz w:val="24"/>
          <w:szCs w:val="24"/>
        </w:rPr>
        <w:t xml:space="preserve"> </w:t>
      </w:r>
      <w:r w:rsidR="0014159C">
        <w:rPr>
          <w:rFonts w:ascii="Poppins" w:hAnsi="Poppins" w:cs="Poppins"/>
          <w:b/>
          <w:bCs/>
          <w:color w:val="002060"/>
          <w:sz w:val="24"/>
          <w:szCs w:val="24"/>
        </w:rPr>
        <w:t>Miércoles</w:t>
      </w:r>
    </w:p>
    <w:p w14:paraId="7AED865D" w14:textId="77777777" w:rsidR="00C84EB5" w:rsidRDefault="00C84EB5" w:rsidP="002C704B">
      <w:pPr>
        <w:suppressAutoHyphens/>
        <w:autoSpaceDE w:val="0"/>
        <w:autoSpaceDN w:val="0"/>
        <w:adjustRightInd w:val="0"/>
        <w:spacing w:line="210" w:lineRule="atLeast"/>
        <w:textAlignment w:val="center"/>
        <w:rPr>
          <w:rFonts w:ascii="Poppins" w:hAnsi="Poppins" w:cs="Poppins"/>
          <w:b/>
          <w:bCs/>
          <w:color w:val="00206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1319"/>
        <w:gridCol w:w="640"/>
        <w:gridCol w:w="640"/>
        <w:gridCol w:w="639"/>
        <w:gridCol w:w="590"/>
        <w:gridCol w:w="689"/>
      </w:tblGrid>
      <w:tr w:rsidR="0014159C" w:rsidRPr="0014159C" w14:paraId="2BD9D14E"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2ED7D48B" w14:textId="77777777" w:rsidR="0014159C" w:rsidRPr="0014159C" w:rsidRDefault="0014159C"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Marzo</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2901A42D" w14:textId="4B5E7860" w:rsidR="0014159C" w:rsidRPr="0014159C" w:rsidRDefault="007911B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26</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3F04175B" w14:textId="73CD35BC"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1B00E311" w14:textId="77777777" w:rsidR="0014159C" w:rsidRPr="0014159C" w:rsidRDefault="0014159C" w:rsidP="001268A0">
            <w:pPr>
              <w:autoSpaceDE w:val="0"/>
              <w:autoSpaceDN w:val="0"/>
              <w:adjustRightInd w:val="0"/>
              <w:rPr>
                <w:rFonts w:ascii="Poppins" w:hAnsi="Poppins" w:cs="Poppins"/>
                <w:lang w:val="es-ES_tradnl"/>
              </w:rPr>
            </w:pP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0C13B0F6" w14:textId="77777777" w:rsidR="0014159C" w:rsidRPr="0014159C" w:rsidRDefault="0014159C" w:rsidP="001268A0">
            <w:pPr>
              <w:autoSpaceDE w:val="0"/>
              <w:autoSpaceDN w:val="0"/>
              <w:adjustRightInd w:val="0"/>
              <w:rPr>
                <w:rFonts w:ascii="Poppins" w:hAnsi="Poppins" w:cs="Poppins"/>
                <w:lang w:val="es-ES_tradnl"/>
              </w:rPr>
            </w:pP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6A78802B" w14:textId="77777777" w:rsidR="0014159C" w:rsidRPr="0014159C" w:rsidRDefault="0014159C" w:rsidP="001268A0">
            <w:pPr>
              <w:autoSpaceDE w:val="0"/>
              <w:autoSpaceDN w:val="0"/>
              <w:adjustRightInd w:val="0"/>
              <w:rPr>
                <w:rFonts w:ascii="Poppins" w:hAnsi="Poppins" w:cs="Poppins"/>
                <w:lang w:val="es-ES_tradnl"/>
              </w:rPr>
            </w:pPr>
          </w:p>
        </w:tc>
      </w:tr>
      <w:tr w:rsidR="0014159C" w:rsidRPr="0014159C" w14:paraId="285DF817"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5E3F7573" w14:textId="77777777" w:rsidR="0014159C" w:rsidRPr="0014159C" w:rsidRDefault="0014159C"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Abril</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4389ADFE" w14:textId="0AFF85A5" w:rsidR="0014159C" w:rsidRPr="0014159C" w:rsidRDefault="007911B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2</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13E4D4B9" w14:textId="43F7BB32" w:rsidR="0014159C" w:rsidRPr="0014159C" w:rsidRDefault="007911B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9</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4CC182D1" w14:textId="3BDE5C62"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1</w:t>
            </w:r>
            <w:r w:rsidR="007911B8">
              <w:rPr>
                <w:rFonts w:ascii="Poppins" w:hAnsi="Poppins" w:cs="Poppins"/>
                <w:color w:val="000000"/>
                <w:lang w:val="es-ES_tradnl"/>
              </w:rPr>
              <w:t>6</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36C45BF3" w14:textId="5A35FEE0"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2</w:t>
            </w:r>
            <w:r w:rsidR="007911B8">
              <w:rPr>
                <w:rFonts w:ascii="Poppins" w:hAnsi="Poppins" w:cs="Poppins"/>
                <w:color w:val="000000"/>
                <w:lang w:val="es-ES_tradnl"/>
              </w:rPr>
              <w:t>3</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260852D2" w14:textId="15563345" w:rsidR="0014159C" w:rsidRPr="0014159C" w:rsidRDefault="007911B8" w:rsidP="007911B8">
            <w:pPr>
              <w:autoSpaceDE w:val="0"/>
              <w:autoSpaceDN w:val="0"/>
              <w:adjustRightInd w:val="0"/>
              <w:spacing w:line="204" w:lineRule="atLeast"/>
              <w:jc w:val="right"/>
              <w:textAlignment w:val="center"/>
              <w:rPr>
                <w:rFonts w:ascii="Poppins" w:hAnsi="Poppins" w:cs="Poppins"/>
                <w:lang w:val="es-ES_tradnl"/>
              </w:rPr>
            </w:pPr>
            <w:r w:rsidRPr="007911B8">
              <w:rPr>
                <w:rFonts w:ascii="Poppins" w:hAnsi="Poppins" w:cs="Poppins"/>
                <w:color w:val="000000"/>
                <w:lang w:val="es-ES_tradnl"/>
              </w:rPr>
              <w:t>30</w:t>
            </w:r>
          </w:p>
        </w:tc>
      </w:tr>
      <w:tr w:rsidR="0014159C" w:rsidRPr="0014159C" w14:paraId="08AF134E"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38034DDE" w14:textId="7A68499A" w:rsidR="0014159C" w:rsidRPr="0014159C" w:rsidRDefault="0014159C"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Mayo</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71CF0A5F" w14:textId="5411715C" w:rsidR="0014159C" w:rsidRPr="0014159C" w:rsidRDefault="007911B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7</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2ECDDEB7" w14:textId="0AABBB11" w:rsidR="0014159C" w:rsidRPr="0014159C" w:rsidRDefault="007911B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14</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2AE5E43B" w14:textId="3D9D8491" w:rsidR="0014159C" w:rsidRPr="0014159C" w:rsidRDefault="007911B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21</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5071656D" w14:textId="40A377CC"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2</w:t>
            </w:r>
            <w:r w:rsidR="007911B8">
              <w:rPr>
                <w:rFonts w:ascii="Poppins" w:hAnsi="Poppins" w:cs="Poppins"/>
                <w:color w:val="000000"/>
                <w:lang w:val="es-ES_tradnl"/>
              </w:rPr>
              <w:t>8</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294CF711" w14:textId="2309D597"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p>
        </w:tc>
      </w:tr>
      <w:tr w:rsidR="0014159C" w:rsidRPr="0014159C" w14:paraId="194C61AE"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3F845FCB" w14:textId="77777777" w:rsidR="0014159C" w:rsidRPr="0014159C" w:rsidRDefault="0014159C"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Junio</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545BBB06" w14:textId="69262418" w:rsidR="0014159C" w:rsidRPr="0014159C" w:rsidRDefault="007911B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5</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5E22AB92" w14:textId="79B27263"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1</w:t>
            </w:r>
            <w:r w:rsidR="007911B8">
              <w:rPr>
                <w:rFonts w:ascii="Poppins" w:hAnsi="Poppins" w:cs="Poppins"/>
                <w:color w:val="000000"/>
                <w:lang w:val="es-ES_tradnl"/>
              </w:rPr>
              <w:t>1</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731CEA6F" w14:textId="6E031155"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1</w:t>
            </w:r>
            <w:r w:rsidR="007911B8">
              <w:rPr>
                <w:rFonts w:ascii="Poppins" w:hAnsi="Poppins" w:cs="Poppins"/>
                <w:color w:val="000000"/>
                <w:lang w:val="es-ES_tradnl"/>
              </w:rPr>
              <w:t>8</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375AA1D4" w14:textId="171CA896"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2</w:t>
            </w:r>
            <w:r w:rsidR="007911B8">
              <w:rPr>
                <w:rFonts w:ascii="Poppins" w:hAnsi="Poppins" w:cs="Poppins"/>
                <w:color w:val="000000"/>
                <w:lang w:val="es-ES_tradnl"/>
              </w:rPr>
              <w:t>5</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2AFF2572" w14:textId="77777777" w:rsidR="0014159C" w:rsidRPr="0014159C" w:rsidRDefault="0014159C" w:rsidP="001268A0">
            <w:pPr>
              <w:autoSpaceDE w:val="0"/>
              <w:autoSpaceDN w:val="0"/>
              <w:adjustRightInd w:val="0"/>
              <w:rPr>
                <w:rFonts w:ascii="Poppins" w:hAnsi="Poppins" w:cs="Poppins"/>
                <w:lang w:val="es-ES_tradnl"/>
              </w:rPr>
            </w:pPr>
          </w:p>
        </w:tc>
      </w:tr>
      <w:tr w:rsidR="0014159C" w:rsidRPr="0014159C" w14:paraId="1A91F748"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224C0CD4" w14:textId="77777777" w:rsidR="0014159C" w:rsidRPr="0014159C" w:rsidRDefault="0014159C"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Julio</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5A94F8D5" w14:textId="54B96211" w:rsidR="0014159C" w:rsidRPr="00CB48AD" w:rsidRDefault="007911B8"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2</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201AD8B9" w14:textId="7BB0A809" w:rsidR="0014159C" w:rsidRPr="00CB48AD" w:rsidRDefault="007911B8"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9</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40F906C7" w14:textId="70530734" w:rsidR="0014159C" w:rsidRPr="00CB48AD" w:rsidRDefault="0014159C" w:rsidP="001268A0">
            <w:pPr>
              <w:autoSpaceDE w:val="0"/>
              <w:autoSpaceDN w:val="0"/>
              <w:adjustRightInd w:val="0"/>
              <w:spacing w:line="204" w:lineRule="atLeast"/>
              <w:jc w:val="right"/>
              <w:textAlignment w:val="center"/>
              <w:rPr>
                <w:rFonts w:ascii="Poppins" w:hAnsi="Poppins" w:cs="Poppins"/>
                <w:b/>
                <w:bCs/>
                <w:color w:val="00B050"/>
                <w:lang w:val="es-ES_tradnl"/>
              </w:rPr>
            </w:pPr>
            <w:r w:rsidRPr="00CB48AD">
              <w:rPr>
                <w:rFonts w:ascii="Poppins" w:hAnsi="Poppins" w:cs="Poppins"/>
                <w:b/>
                <w:bCs/>
                <w:color w:val="00B050"/>
                <w:lang w:val="es-ES_tradnl"/>
              </w:rPr>
              <w:t>1</w:t>
            </w:r>
            <w:r w:rsidR="007911B8">
              <w:rPr>
                <w:rFonts w:ascii="Poppins" w:hAnsi="Poppins" w:cs="Poppins"/>
                <w:b/>
                <w:bCs/>
                <w:color w:val="00B050"/>
                <w:lang w:val="es-ES_tradnl"/>
              </w:rPr>
              <w:t>6</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2C85C468" w14:textId="3D4F9193" w:rsidR="0014159C" w:rsidRPr="00CB48AD" w:rsidRDefault="0014159C" w:rsidP="001268A0">
            <w:pPr>
              <w:autoSpaceDE w:val="0"/>
              <w:autoSpaceDN w:val="0"/>
              <w:adjustRightInd w:val="0"/>
              <w:spacing w:line="204" w:lineRule="atLeast"/>
              <w:jc w:val="right"/>
              <w:textAlignment w:val="center"/>
              <w:rPr>
                <w:rFonts w:ascii="Poppins" w:hAnsi="Poppins" w:cs="Poppins"/>
                <w:b/>
                <w:bCs/>
                <w:color w:val="00B050"/>
                <w:lang w:val="es-ES_tradnl"/>
              </w:rPr>
            </w:pPr>
            <w:r w:rsidRPr="00CB48AD">
              <w:rPr>
                <w:rFonts w:ascii="Poppins" w:hAnsi="Poppins" w:cs="Poppins"/>
                <w:b/>
                <w:bCs/>
                <w:color w:val="00B050"/>
                <w:lang w:val="es-ES_tradnl"/>
              </w:rPr>
              <w:t>2</w:t>
            </w:r>
            <w:r w:rsidR="007911B8">
              <w:rPr>
                <w:rFonts w:ascii="Poppins" w:hAnsi="Poppins" w:cs="Poppins"/>
                <w:b/>
                <w:bCs/>
                <w:color w:val="00B050"/>
                <w:lang w:val="es-ES_tradnl"/>
              </w:rPr>
              <w:t>3</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22CC8188" w14:textId="32776BAC" w:rsidR="0014159C" w:rsidRPr="00CB48AD" w:rsidRDefault="0014159C" w:rsidP="001268A0">
            <w:pPr>
              <w:autoSpaceDE w:val="0"/>
              <w:autoSpaceDN w:val="0"/>
              <w:adjustRightInd w:val="0"/>
              <w:spacing w:line="204" w:lineRule="atLeast"/>
              <w:jc w:val="right"/>
              <w:textAlignment w:val="center"/>
              <w:rPr>
                <w:rFonts w:ascii="Poppins" w:hAnsi="Poppins" w:cs="Poppins"/>
                <w:b/>
                <w:bCs/>
                <w:color w:val="00B050"/>
                <w:lang w:val="es-ES_tradnl"/>
              </w:rPr>
            </w:pPr>
            <w:r w:rsidRPr="00CB48AD">
              <w:rPr>
                <w:rFonts w:ascii="Poppins" w:hAnsi="Poppins" w:cs="Poppins"/>
                <w:b/>
                <w:bCs/>
                <w:color w:val="00B050"/>
                <w:lang w:val="es-ES_tradnl"/>
              </w:rPr>
              <w:t>3</w:t>
            </w:r>
            <w:r w:rsidR="007911B8">
              <w:rPr>
                <w:rFonts w:ascii="Poppins" w:hAnsi="Poppins" w:cs="Poppins"/>
                <w:b/>
                <w:bCs/>
                <w:color w:val="00B050"/>
                <w:lang w:val="es-ES_tradnl"/>
              </w:rPr>
              <w:t>0</w:t>
            </w:r>
          </w:p>
        </w:tc>
      </w:tr>
      <w:tr w:rsidR="0014159C" w:rsidRPr="0014159C" w14:paraId="57973CC7"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6CC83376" w14:textId="77777777" w:rsidR="0014159C" w:rsidRPr="0014159C" w:rsidRDefault="0014159C"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Agosto</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576B1972" w14:textId="5380BADD" w:rsidR="0014159C" w:rsidRPr="00CB48AD" w:rsidRDefault="007911B8"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6</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42BC13B0" w14:textId="3117AFD6" w:rsidR="0014159C" w:rsidRPr="00CB48AD" w:rsidRDefault="0014159C" w:rsidP="001268A0">
            <w:pPr>
              <w:autoSpaceDE w:val="0"/>
              <w:autoSpaceDN w:val="0"/>
              <w:adjustRightInd w:val="0"/>
              <w:spacing w:line="204" w:lineRule="atLeast"/>
              <w:jc w:val="right"/>
              <w:textAlignment w:val="center"/>
              <w:rPr>
                <w:rFonts w:ascii="Poppins" w:hAnsi="Poppins" w:cs="Poppins"/>
                <w:b/>
                <w:bCs/>
                <w:color w:val="00B050"/>
                <w:lang w:val="es-ES_tradnl"/>
              </w:rPr>
            </w:pPr>
            <w:r w:rsidRPr="00CB48AD">
              <w:rPr>
                <w:rFonts w:ascii="Poppins" w:hAnsi="Poppins" w:cs="Poppins"/>
                <w:b/>
                <w:bCs/>
                <w:color w:val="00B050"/>
                <w:lang w:val="es-ES_tradnl"/>
              </w:rPr>
              <w:t>1</w:t>
            </w:r>
            <w:r w:rsidR="007911B8">
              <w:rPr>
                <w:rFonts w:ascii="Poppins" w:hAnsi="Poppins" w:cs="Poppins"/>
                <w:b/>
                <w:bCs/>
                <w:color w:val="00B050"/>
                <w:lang w:val="es-ES_tradnl"/>
              </w:rPr>
              <w:t>3</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444C28A5" w14:textId="3BA0E8A4" w:rsidR="0014159C" w:rsidRPr="00CB48AD" w:rsidRDefault="0014159C" w:rsidP="001268A0">
            <w:pPr>
              <w:autoSpaceDE w:val="0"/>
              <w:autoSpaceDN w:val="0"/>
              <w:adjustRightInd w:val="0"/>
              <w:spacing w:line="204" w:lineRule="atLeast"/>
              <w:jc w:val="right"/>
              <w:textAlignment w:val="center"/>
              <w:rPr>
                <w:rFonts w:ascii="Poppins" w:hAnsi="Poppins" w:cs="Poppins"/>
                <w:b/>
                <w:bCs/>
                <w:color w:val="00B050"/>
                <w:lang w:val="es-ES_tradnl"/>
              </w:rPr>
            </w:pPr>
            <w:r w:rsidRPr="00CB48AD">
              <w:rPr>
                <w:rFonts w:ascii="Poppins" w:hAnsi="Poppins" w:cs="Poppins"/>
                <w:b/>
                <w:bCs/>
                <w:color w:val="00B050"/>
                <w:lang w:val="es-ES_tradnl"/>
              </w:rPr>
              <w:t>2</w:t>
            </w:r>
            <w:r w:rsidR="007911B8">
              <w:rPr>
                <w:rFonts w:ascii="Poppins" w:hAnsi="Poppins" w:cs="Poppins"/>
                <w:b/>
                <w:bCs/>
                <w:color w:val="00B050"/>
                <w:lang w:val="es-ES_tradnl"/>
              </w:rPr>
              <w:t>0</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38C01663" w14:textId="3A311F2A"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2</w:t>
            </w:r>
            <w:r w:rsidR="007911B8">
              <w:rPr>
                <w:rFonts w:ascii="Poppins" w:hAnsi="Poppins" w:cs="Poppins"/>
                <w:color w:val="000000"/>
                <w:lang w:val="es-ES_tradnl"/>
              </w:rPr>
              <w:t>7</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3C27A2A4" w14:textId="77777777" w:rsidR="0014159C" w:rsidRPr="0014159C" w:rsidRDefault="0014159C" w:rsidP="001268A0">
            <w:pPr>
              <w:autoSpaceDE w:val="0"/>
              <w:autoSpaceDN w:val="0"/>
              <w:adjustRightInd w:val="0"/>
              <w:rPr>
                <w:rFonts w:ascii="Poppins" w:hAnsi="Poppins" w:cs="Poppins"/>
                <w:lang w:val="es-ES_tradnl"/>
              </w:rPr>
            </w:pPr>
          </w:p>
        </w:tc>
      </w:tr>
      <w:tr w:rsidR="0014159C" w:rsidRPr="0014159C" w14:paraId="23008E1D"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600377E8" w14:textId="77777777" w:rsidR="0014159C" w:rsidRPr="0014159C" w:rsidRDefault="0014159C"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Septiembre</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001BE26A" w14:textId="5DF19903" w:rsidR="0014159C" w:rsidRPr="0014159C" w:rsidRDefault="007911B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3</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48C9BBE6" w14:textId="311E2BAF"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1</w:t>
            </w:r>
            <w:r w:rsidR="007911B8">
              <w:rPr>
                <w:rFonts w:ascii="Poppins" w:hAnsi="Poppins" w:cs="Poppins"/>
                <w:color w:val="000000"/>
                <w:lang w:val="es-ES_tradnl"/>
              </w:rPr>
              <w:t>0</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7E3A33A7" w14:textId="2F812A56"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1</w:t>
            </w:r>
            <w:r w:rsidR="007911B8">
              <w:rPr>
                <w:rFonts w:ascii="Poppins" w:hAnsi="Poppins" w:cs="Poppins"/>
                <w:color w:val="000000"/>
                <w:lang w:val="es-ES_tradnl"/>
              </w:rPr>
              <w:t>7</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19DC98BD" w14:textId="4462149C" w:rsidR="0014159C" w:rsidRPr="0014159C" w:rsidRDefault="0014159C" w:rsidP="001268A0">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2</w:t>
            </w:r>
            <w:r w:rsidR="007911B8">
              <w:rPr>
                <w:rFonts w:ascii="Poppins" w:hAnsi="Poppins" w:cs="Poppins"/>
                <w:color w:val="000000"/>
                <w:lang w:val="es-ES_tradnl"/>
              </w:rPr>
              <w:t>4</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3EDC42EF" w14:textId="77777777" w:rsidR="0014159C" w:rsidRPr="0014159C" w:rsidRDefault="0014159C" w:rsidP="001268A0">
            <w:pPr>
              <w:autoSpaceDE w:val="0"/>
              <w:autoSpaceDN w:val="0"/>
              <w:adjustRightInd w:val="0"/>
              <w:rPr>
                <w:rFonts w:ascii="Poppins" w:hAnsi="Poppins" w:cs="Poppins"/>
                <w:lang w:val="es-ES_tradnl"/>
              </w:rPr>
            </w:pPr>
          </w:p>
        </w:tc>
      </w:tr>
      <w:tr w:rsidR="00CB48AD" w:rsidRPr="0014159C" w14:paraId="395FD37F"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6758A65B" w14:textId="33269992" w:rsidR="00CB48AD" w:rsidRPr="0014159C" w:rsidRDefault="00CB48AD" w:rsidP="00CB48AD">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Octubre</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4EF2D743" w14:textId="5F2C67EE" w:rsidR="00CB48AD" w:rsidRPr="0014159C" w:rsidRDefault="007911B8" w:rsidP="00CB48AD">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1</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5538F5E3" w14:textId="0DA21E56" w:rsidR="00CB48AD" w:rsidRPr="0014159C" w:rsidRDefault="007911B8" w:rsidP="00CB48AD">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8</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053DE96C" w14:textId="669359C3" w:rsidR="00CB48AD" w:rsidRPr="0014159C" w:rsidRDefault="00CB48AD" w:rsidP="00CB48AD">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1</w:t>
            </w:r>
            <w:r w:rsidR="007911B8">
              <w:rPr>
                <w:rFonts w:ascii="Poppins" w:hAnsi="Poppins" w:cs="Poppins"/>
                <w:color w:val="000000"/>
                <w:lang w:val="es-ES_tradnl"/>
              </w:rPr>
              <w:t>5</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3330938D" w14:textId="74D149BB" w:rsidR="00CB48AD" w:rsidRPr="0014159C" w:rsidRDefault="00CB48AD" w:rsidP="00CB48AD">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2</w:t>
            </w:r>
            <w:r w:rsidR="007911B8">
              <w:rPr>
                <w:rFonts w:ascii="Poppins" w:hAnsi="Poppins" w:cs="Poppins"/>
                <w:color w:val="000000"/>
                <w:lang w:val="es-ES_tradnl"/>
              </w:rPr>
              <w:t>2</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69994E5A" w14:textId="30D5D27E" w:rsidR="00CB48AD" w:rsidRPr="007911B8" w:rsidRDefault="007911B8"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29</w:t>
            </w:r>
          </w:p>
        </w:tc>
      </w:tr>
      <w:tr w:rsidR="00CB48AD" w:rsidRPr="0014159C" w14:paraId="425EDBA8"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2C419232" w14:textId="52745B00" w:rsidR="00CB48AD" w:rsidRPr="0014159C" w:rsidRDefault="00CB48AD" w:rsidP="00CB48AD">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Noviembre</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6A924095" w14:textId="0AFAA500" w:rsidR="00CB48AD" w:rsidRPr="007911B8" w:rsidRDefault="007911B8"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5</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07C48BB8" w14:textId="16724E19"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1</w:t>
            </w:r>
            <w:r w:rsidR="007911B8" w:rsidRPr="007911B8">
              <w:rPr>
                <w:rFonts w:ascii="Poppins" w:hAnsi="Poppins" w:cs="Poppins"/>
                <w:b/>
                <w:bCs/>
                <w:color w:val="00B0F0"/>
                <w:lang w:val="es-ES_tradnl"/>
              </w:rPr>
              <w:t>2</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1A30C16D" w14:textId="1E60C207" w:rsidR="00CB48AD" w:rsidRPr="007911B8" w:rsidRDefault="007911B8"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19</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5B79332F" w14:textId="0214B41A"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2</w:t>
            </w:r>
            <w:r w:rsidR="007911B8" w:rsidRPr="007911B8">
              <w:rPr>
                <w:rFonts w:ascii="Poppins" w:hAnsi="Poppins" w:cs="Poppins"/>
                <w:b/>
                <w:bCs/>
                <w:color w:val="00B0F0"/>
                <w:lang w:val="es-ES_tradnl"/>
              </w:rPr>
              <w:t>6</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53AD81F1" w14:textId="77777777" w:rsidR="00CB48AD" w:rsidRPr="007911B8" w:rsidRDefault="00CB48AD" w:rsidP="00CB48AD">
            <w:pPr>
              <w:autoSpaceDE w:val="0"/>
              <w:autoSpaceDN w:val="0"/>
              <w:adjustRightInd w:val="0"/>
              <w:rPr>
                <w:rFonts w:ascii="Poppins" w:hAnsi="Poppins" w:cs="Poppins"/>
                <w:color w:val="00B0F0"/>
                <w:lang w:val="es-ES_tradnl"/>
              </w:rPr>
            </w:pPr>
          </w:p>
        </w:tc>
      </w:tr>
      <w:tr w:rsidR="00CB48AD" w:rsidRPr="0014159C" w14:paraId="3632FB27"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4C1DA574" w14:textId="11519812" w:rsidR="00CB48AD" w:rsidRPr="0014159C" w:rsidRDefault="00CB48AD" w:rsidP="00CB48AD">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Diciembre</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286142C9" w14:textId="1F1A9954" w:rsidR="00CB48AD" w:rsidRPr="007911B8" w:rsidRDefault="007911B8"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3</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364BE539" w14:textId="6CE3E75A"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1</w:t>
            </w:r>
            <w:r w:rsidR="007911B8" w:rsidRPr="007911B8">
              <w:rPr>
                <w:rFonts w:ascii="Poppins" w:hAnsi="Poppins" w:cs="Poppins"/>
                <w:b/>
                <w:bCs/>
                <w:color w:val="00B0F0"/>
                <w:lang w:val="es-ES_tradnl"/>
              </w:rPr>
              <w:t>0</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18A58B22" w14:textId="7B38F9BB"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1</w:t>
            </w:r>
            <w:r w:rsidR="007911B8" w:rsidRPr="007911B8">
              <w:rPr>
                <w:rFonts w:ascii="Poppins" w:hAnsi="Poppins" w:cs="Poppins"/>
                <w:b/>
                <w:bCs/>
                <w:color w:val="00B0F0"/>
                <w:lang w:val="es-ES_tradnl"/>
              </w:rPr>
              <w:t>7</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21D75F82" w14:textId="249C146A"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2</w:t>
            </w:r>
            <w:r w:rsidR="007911B8" w:rsidRPr="007911B8">
              <w:rPr>
                <w:rFonts w:ascii="Poppins" w:hAnsi="Poppins" w:cs="Poppins"/>
                <w:b/>
                <w:bCs/>
                <w:color w:val="00B0F0"/>
                <w:lang w:val="es-ES_tradnl"/>
              </w:rPr>
              <w:t>4</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5E77D4FE" w14:textId="1B4CA454" w:rsidR="00CB48AD" w:rsidRPr="007911B8" w:rsidRDefault="007911B8" w:rsidP="007911B8">
            <w:pPr>
              <w:autoSpaceDE w:val="0"/>
              <w:autoSpaceDN w:val="0"/>
              <w:adjustRightInd w:val="0"/>
              <w:spacing w:line="204" w:lineRule="atLeast"/>
              <w:jc w:val="right"/>
              <w:textAlignment w:val="center"/>
              <w:rPr>
                <w:rFonts w:ascii="Poppins" w:hAnsi="Poppins" w:cs="Poppins"/>
                <w:color w:val="00B0F0"/>
                <w:lang w:val="es-ES_tradnl"/>
              </w:rPr>
            </w:pPr>
            <w:r w:rsidRPr="007911B8">
              <w:rPr>
                <w:rFonts w:ascii="Poppins" w:hAnsi="Poppins" w:cs="Poppins"/>
                <w:b/>
                <w:bCs/>
                <w:color w:val="00B0F0"/>
                <w:lang w:val="es-ES_tradnl"/>
              </w:rPr>
              <w:t>31</w:t>
            </w:r>
          </w:p>
        </w:tc>
      </w:tr>
      <w:tr w:rsidR="00CB48AD" w:rsidRPr="0014159C" w14:paraId="3BC03168"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5CD9C9B4" w14:textId="62BC7972" w:rsidR="00CB48AD" w:rsidRPr="0014159C" w:rsidRDefault="00CB48AD" w:rsidP="00CB48AD">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2025</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2A1BE39F" w14:textId="77777777" w:rsidR="00CB48AD" w:rsidRPr="007911B8" w:rsidRDefault="00CB48AD" w:rsidP="00CB48AD">
            <w:pPr>
              <w:autoSpaceDE w:val="0"/>
              <w:autoSpaceDN w:val="0"/>
              <w:adjustRightInd w:val="0"/>
              <w:rPr>
                <w:rFonts w:ascii="Poppins" w:hAnsi="Poppins" w:cs="Poppins"/>
                <w:color w:val="00B0F0"/>
                <w:lang w:val="es-ES_tradnl"/>
              </w:rPr>
            </w:pP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0AF80D74" w14:textId="77777777" w:rsidR="00CB48AD" w:rsidRPr="007911B8" w:rsidRDefault="00CB48AD" w:rsidP="00CB48AD">
            <w:pPr>
              <w:autoSpaceDE w:val="0"/>
              <w:autoSpaceDN w:val="0"/>
              <w:adjustRightInd w:val="0"/>
              <w:rPr>
                <w:rFonts w:ascii="Poppins" w:hAnsi="Poppins" w:cs="Poppins"/>
                <w:color w:val="00B0F0"/>
                <w:lang w:val="es-ES_tradnl"/>
              </w:rPr>
            </w:pP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6928C194" w14:textId="77777777" w:rsidR="00CB48AD" w:rsidRPr="007911B8" w:rsidRDefault="00CB48AD" w:rsidP="00CB48AD">
            <w:pPr>
              <w:autoSpaceDE w:val="0"/>
              <w:autoSpaceDN w:val="0"/>
              <w:adjustRightInd w:val="0"/>
              <w:rPr>
                <w:rFonts w:ascii="Poppins" w:hAnsi="Poppins" w:cs="Poppins"/>
                <w:color w:val="00B0F0"/>
                <w:lang w:val="es-ES_tradnl"/>
              </w:rPr>
            </w:pP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5B972B92" w14:textId="77777777" w:rsidR="00CB48AD" w:rsidRPr="007911B8" w:rsidRDefault="00CB48AD" w:rsidP="00CB48AD">
            <w:pPr>
              <w:autoSpaceDE w:val="0"/>
              <w:autoSpaceDN w:val="0"/>
              <w:adjustRightInd w:val="0"/>
              <w:rPr>
                <w:rFonts w:ascii="Poppins" w:hAnsi="Poppins" w:cs="Poppins"/>
                <w:color w:val="00B0F0"/>
                <w:lang w:val="es-ES_tradnl"/>
              </w:rPr>
            </w:pP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516F73F4" w14:textId="77777777" w:rsidR="00CB48AD" w:rsidRPr="0014159C" w:rsidRDefault="00CB48AD" w:rsidP="00CB48AD">
            <w:pPr>
              <w:autoSpaceDE w:val="0"/>
              <w:autoSpaceDN w:val="0"/>
              <w:adjustRightInd w:val="0"/>
              <w:rPr>
                <w:rFonts w:ascii="Poppins" w:hAnsi="Poppins" w:cs="Poppins"/>
                <w:lang w:val="es-ES_tradnl"/>
              </w:rPr>
            </w:pPr>
          </w:p>
        </w:tc>
      </w:tr>
      <w:tr w:rsidR="00CB48AD" w:rsidRPr="0014159C" w14:paraId="35698493"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57342D7C" w14:textId="593EDD98" w:rsidR="00CB48AD" w:rsidRPr="0014159C" w:rsidRDefault="00CB48AD" w:rsidP="00CB48AD">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Enero</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07C1CB90" w14:textId="36CD8A2D" w:rsidR="00CB48AD" w:rsidRPr="007911B8" w:rsidRDefault="007911B8"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7</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30AAFACD" w14:textId="655660EB" w:rsidR="00CB48AD" w:rsidRPr="007911B8" w:rsidRDefault="007911B8"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14</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2A6459C0" w14:textId="2FFD7940" w:rsidR="00CB48AD" w:rsidRPr="007911B8" w:rsidRDefault="007911B8"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21</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66D3D4F8" w14:textId="5E33D394"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2</w:t>
            </w:r>
            <w:r w:rsidR="007911B8" w:rsidRPr="007911B8">
              <w:rPr>
                <w:rFonts w:ascii="Poppins" w:hAnsi="Poppins" w:cs="Poppins"/>
                <w:b/>
                <w:bCs/>
                <w:color w:val="00B0F0"/>
                <w:lang w:val="es-ES_tradnl"/>
              </w:rPr>
              <w:t>8</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679E0D1A" w14:textId="51F76F9E" w:rsidR="00CB48AD" w:rsidRPr="0014159C" w:rsidRDefault="00CB48AD" w:rsidP="00CB48AD">
            <w:pPr>
              <w:autoSpaceDE w:val="0"/>
              <w:autoSpaceDN w:val="0"/>
              <w:adjustRightInd w:val="0"/>
              <w:spacing w:line="204" w:lineRule="atLeast"/>
              <w:jc w:val="right"/>
              <w:textAlignment w:val="center"/>
              <w:rPr>
                <w:rFonts w:ascii="Poppins" w:hAnsi="Poppins" w:cs="Poppins"/>
                <w:b/>
                <w:bCs/>
                <w:color w:val="00FFFF"/>
                <w:lang w:val="es-ES_tradnl"/>
              </w:rPr>
            </w:pPr>
          </w:p>
        </w:tc>
      </w:tr>
      <w:tr w:rsidR="00CB48AD" w:rsidRPr="0014159C" w14:paraId="2189A39F"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2C0FC4FC" w14:textId="5C38372C" w:rsidR="00CB48AD" w:rsidRPr="0014159C" w:rsidRDefault="00CB48AD" w:rsidP="00CB48AD">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Febrero</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7404B942" w14:textId="3B17396C" w:rsidR="00CB48AD" w:rsidRPr="007911B8" w:rsidRDefault="007911B8"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4</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7443FE47" w14:textId="52F28B37"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1</w:t>
            </w:r>
            <w:r w:rsidR="007911B8" w:rsidRPr="007911B8">
              <w:rPr>
                <w:rFonts w:ascii="Poppins" w:hAnsi="Poppins" w:cs="Poppins"/>
                <w:b/>
                <w:bCs/>
                <w:color w:val="00B0F0"/>
                <w:lang w:val="es-ES_tradnl"/>
              </w:rPr>
              <w:t>1</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6F7ED9CF" w14:textId="79FA4033"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1</w:t>
            </w:r>
            <w:r w:rsidR="007911B8" w:rsidRPr="007911B8">
              <w:rPr>
                <w:rFonts w:ascii="Poppins" w:hAnsi="Poppins" w:cs="Poppins"/>
                <w:b/>
                <w:bCs/>
                <w:color w:val="00B0F0"/>
                <w:lang w:val="es-ES_tradnl"/>
              </w:rPr>
              <w:t>8</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7076C951" w14:textId="461C09F1"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2</w:t>
            </w:r>
            <w:r w:rsidR="007911B8" w:rsidRPr="007911B8">
              <w:rPr>
                <w:rFonts w:ascii="Poppins" w:hAnsi="Poppins" w:cs="Poppins"/>
                <w:b/>
                <w:bCs/>
                <w:color w:val="00B0F0"/>
                <w:lang w:val="es-ES_tradnl"/>
              </w:rPr>
              <w:t>5</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181610A7" w14:textId="77777777" w:rsidR="00CB48AD" w:rsidRPr="0014159C" w:rsidRDefault="00CB48AD" w:rsidP="00CB48AD">
            <w:pPr>
              <w:autoSpaceDE w:val="0"/>
              <w:autoSpaceDN w:val="0"/>
              <w:adjustRightInd w:val="0"/>
              <w:rPr>
                <w:rFonts w:ascii="Poppins" w:hAnsi="Poppins" w:cs="Poppins"/>
                <w:lang w:val="es-ES_tradnl"/>
              </w:rPr>
            </w:pPr>
          </w:p>
        </w:tc>
      </w:tr>
      <w:tr w:rsidR="00CB48AD" w:rsidRPr="0014159C" w14:paraId="2A74E10F" w14:textId="77777777" w:rsidTr="007911B8">
        <w:trPr>
          <w:trHeight w:val="56"/>
        </w:trPr>
        <w:tc>
          <w:tcPr>
            <w:tcW w:w="1319" w:type="dxa"/>
            <w:tcBorders>
              <w:top w:val="single" w:sz="6" w:space="0" w:color="3F3F3F"/>
              <w:left w:val="single" w:sz="6" w:space="0" w:color="3F3F3F"/>
              <w:bottom w:val="single" w:sz="6" w:space="0" w:color="3F3F3F"/>
              <w:right w:val="single" w:sz="6" w:space="0" w:color="3F3F3F"/>
            </w:tcBorders>
            <w:tcMar>
              <w:top w:w="45" w:type="dxa"/>
              <w:left w:w="0" w:type="dxa"/>
              <w:bottom w:w="45" w:type="dxa"/>
              <w:right w:w="0" w:type="dxa"/>
            </w:tcMar>
            <w:vAlign w:val="center"/>
          </w:tcPr>
          <w:p w14:paraId="3856D325" w14:textId="5BB79A96" w:rsidR="00CB48AD" w:rsidRPr="0014159C" w:rsidRDefault="00CB48AD" w:rsidP="00CB48AD">
            <w:pPr>
              <w:autoSpaceDE w:val="0"/>
              <w:autoSpaceDN w:val="0"/>
              <w:adjustRightInd w:val="0"/>
              <w:spacing w:line="204" w:lineRule="atLeast"/>
              <w:jc w:val="both"/>
              <w:textAlignment w:val="center"/>
              <w:rPr>
                <w:rFonts w:ascii="Poppins" w:hAnsi="Poppins" w:cs="Poppins"/>
                <w:color w:val="002060"/>
                <w:w w:val="95"/>
                <w:lang w:val="es-ES_tradnl"/>
              </w:rPr>
            </w:pPr>
            <w:r w:rsidRPr="0014159C">
              <w:rPr>
                <w:rFonts w:ascii="Poppins" w:hAnsi="Poppins" w:cs="Poppins"/>
                <w:color w:val="002060"/>
                <w:w w:val="95"/>
                <w:lang w:val="es-ES_tradnl"/>
              </w:rPr>
              <w:t>Marzo</w:t>
            </w:r>
          </w:p>
        </w:tc>
        <w:tc>
          <w:tcPr>
            <w:tcW w:w="640" w:type="dxa"/>
            <w:tcBorders>
              <w:top w:val="single" w:sz="6" w:space="0" w:color="000000"/>
              <w:left w:val="single" w:sz="6" w:space="0" w:color="3F3F3F"/>
              <w:bottom w:val="single" w:sz="6" w:space="0" w:color="000000"/>
              <w:right w:val="single" w:sz="6" w:space="0" w:color="000000"/>
            </w:tcBorders>
            <w:tcMar>
              <w:top w:w="45" w:type="dxa"/>
              <w:left w:w="0" w:type="dxa"/>
              <w:bottom w:w="45" w:type="dxa"/>
              <w:right w:w="0" w:type="dxa"/>
            </w:tcMar>
            <w:vAlign w:val="center"/>
          </w:tcPr>
          <w:p w14:paraId="75EEF7BF" w14:textId="37FAE5B2" w:rsidR="00CB48AD" w:rsidRPr="007911B8" w:rsidRDefault="007911B8"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4</w:t>
            </w:r>
          </w:p>
        </w:tc>
        <w:tc>
          <w:tcPr>
            <w:tcW w:w="64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6BA35B43" w14:textId="6123B963"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1</w:t>
            </w:r>
            <w:r w:rsidR="007911B8" w:rsidRPr="007911B8">
              <w:rPr>
                <w:rFonts w:ascii="Poppins" w:hAnsi="Poppins" w:cs="Poppins"/>
                <w:b/>
                <w:bCs/>
                <w:color w:val="00B0F0"/>
                <w:lang w:val="es-ES_tradnl"/>
              </w:rPr>
              <w:t>1</w:t>
            </w:r>
          </w:p>
        </w:tc>
        <w:tc>
          <w:tcPr>
            <w:tcW w:w="63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74F1035C" w14:textId="3D1A55E5" w:rsidR="00CB48AD" w:rsidRPr="007911B8" w:rsidRDefault="00CB48AD" w:rsidP="00CB48AD">
            <w:pPr>
              <w:autoSpaceDE w:val="0"/>
              <w:autoSpaceDN w:val="0"/>
              <w:adjustRightInd w:val="0"/>
              <w:spacing w:line="204" w:lineRule="atLeast"/>
              <w:jc w:val="right"/>
              <w:textAlignment w:val="center"/>
              <w:rPr>
                <w:rFonts w:ascii="Poppins" w:hAnsi="Poppins" w:cs="Poppins"/>
                <w:b/>
                <w:bCs/>
                <w:color w:val="00B0F0"/>
                <w:lang w:val="es-ES_tradnl"/>
              </w:rPr>
            </w:pPr>
            <w:r w:rsidRPr="007911B8">
              <w:rPr>
                <w:rFonts w:ascii="Poppins" w:hAnsi="Poppins" w:cs="Poppins"/>
                <w:b/>
                <w:bCs/>
                <w:color w:val="00B0F0"/>
                <w:lang w:val="es-ES_tradnl"/>
              </w:rPr>
              <w:t>1</w:t>
            </w:r>
            <w:r w:rsidR="007911B8" w:rsidRPr="007911B8">
              <w:rPr>
                <w:rFonts w:ascii="Poppins" w:hAnsi="Poppins" w:cs="Poppins"/>
                <w:b/>
                <w:bCs/>
                <w:color w:val="00B0F0"/>
                <w:lang w:val="es-ES_tradnl"/>
              </w:rPr>
              <w:t>8</w:t>
            </w:r>
          </w:p>
        </w:tc>
        <w:tc>
          <w:tcPr>
            <w:tcW w:w="590"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5D1AE186" w14:textId="50230A89" w:rsidR="00CB48AD" w:rsidRPr="0014159C" w:rsidRDefault="00CB48AD" w:rsidP="00CB48AD">
            <w:pPr>
              <w:autoSpaceDE w:val="0"/>
              <w:autoSpaceDN w:val="0"/>
              <w:adjustRightInd w:val="0"/>
              <w:spacing w:line="204" w:lineRule="atLeast"/>
              <w:jc w:val="right"/>
              <w:textAlignment w:val="center"/>
              <w:rPr>
                <w:rFonts w:ascii="Poppins" w:hAnsi="Poppins" w:cs="Poppins"/>
                <w:color w:val="000000"/>
                <w:lang w:val="es-ES_tradnl"/>
              </w:rPr>
            </w:pPr>
            <w:r w:rsidRPr="0014159C">
              <w:rPr>
                <w:rFonts w:ascii="Poppins" w:hAnsi="Poppins" w:cs="Poppins"/>
                <w:color w:val="000000"/>
                <w:lang w:val="es-ES_tradnl"/>
              </w:rPr>
              <w:t>2</w:t>
            </w:r>
            <w:r w:rsidR="007911B8">
              <w:rPr>
                <w:rFonts w:ascii="Poppins" w:hAnsi="Poppins" w:cs="Poppins"/>
                <w:color w:val="000000"/>
                <w:lang w:val="es-ES_tradnl"/>
              </w:rPr>
              <w:t>5</w:t>
            </w:r>
          </w:p>
        </w:tc>
        <w:tc>
          <w:tcPr>
            <w:tcW w:w="689" w:type="dxa"/>
            <w:tcBorders>
              <w:top w:val="single" w:sz="6" w:space="0" w:color="000000"/>
              <w:left w:val="single" w:sz="6" w:space="0" w:color="000000"/>
              <w:bottom w:val="single" w:sz="6" w:space="0" w:color="000000"/>
              <w:right w:val="single" w:sz="6" w:space="0" w:color="000000"/>
            </w:tcBorders>
            <w:tcMar>
              <w:top w:w="45" w:type="dxa"/>
              <w:left w:w="0" w:type="dxa"/>
              <w:bottom w:w="45" w:type="dxa"/>
              <w:right w:w="0" w:type="dxa"/>
            </w:tcMar>
            <w:vAlign w:val="center"/>
          </w:tcPr>
          <w:p w14:paraId="6B4AAA51" w14:textId="77777777" w:rsidR="00CB48AD" w:rsidRPr="0014159C" w:rsidRDefault="00CB48AD" w:rsidP="00CB48AD">
            <w:pPr>
              <w:autoSpaceDE w:val="0"/>
              <w:autoSpaceDN w:val="0"/>
              <w:adjustRightInd w:val="0"/>
              <w:rPr>
                <w:rFonts w:ascii="Poppins" w:hAnsi="Poppins" w:cs="Poppins"/>
                <w:lang w:val="es-ES_tradnl"/>
              </w:rPr>
            </w:pPr>
          </w:p>
        </w:tc>
      </w:tr>
    </w:tbl>
    <w:p w14:paraId="1C3D7E98" w14:textId="77777777" w:rsidR="0014159C" w:rsidRDefault="0014159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E4C4463" w14:textId="2CAC3159" w:rsidR="002C704B" w:rsidRPr="00C32A2C"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00258951" w14:textId="3C56523C"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569DA322" w14:textId="23DED8FC" w:rsidR="00EE0BF4" w:rsidRDefault="00EE0BF4" w:rsidP="002C704B">
      <w:pPr>
        <w:tabs>
          <w:tab w:val="left" w:pos="1741"/>
        </w:tabs>
        <w:spacing w:line="276" w:lineRule="auto"/>
        <w:rPr>
          <w:rFonts w:ascii="Poppins" w:hAnsi="Poppins" w:cs="Poppins"/>
          <w:b/>
          <w:bCs/>
          <w:color w:val="1F3864" w:themeColor="accent5" w:themeShade="80"/>
          <w:sz w:val="28"/>
          <w:szCs w:val="28"/>
        </w:rPr>
      </w:pPr>
    </w:p>
    <w:p w14:paraId="03541D7E" w14:textId="4CFC1C27" w:rsidR="00540ABC" w:rsidRDefault="00540ABC" w:rsidP="002C704B">
      <w:pPr>
        <w:tabs>
          <w:tab w:val="left" w:pos="1741"/>
        </w:tabs>
        <w:spacing w:line="276" w:lineRule="auto"/>
        <w:rPr>
          <w:rFonts w:ascii="Poppins" w:hAnsi="Poppins" w:cs="Poppins"/>
          <w:b/>
          <w:bCs/>
          <w:color w:val="1F3864" w:themeColor="accent5" w:themeShade="80"/>
          <w:sz w:val="28"/>
          <w:szCs w:val="28"/>
        </w:rPr>
      </w:pPr>
    </w:p>
    <w:p w14:paraId="7ED0D28B" w14:textId="2C2A0F31" w:rsidR="00540ABC" w:rsidRDefault="00540ABC" w:rsidP="002C704B">
      <w:pPr>
        <w:tabs>
          <w:tab w:val="left" w:pos="1741"/>
        </w:tabs>
        <w:spacing w:line="276" w:lineRule="auto"/>
        <w:rPr>
          <w:rFonts w:ascii="Poppins" w:hAnsi="Poppins" w:cs="Poppins"/>
          <w:b/>
          <w:bCs/>
          <w:color w:val="1F3864" w:themeColor="accent5" w:themeShade="80"/>
          <w:sz w:val="28"/>
          <w:szCs w:val="28"/>
        </w:rPr>
      </w:pPr>
    </w:p>
    <w:p w14:paraId="74DFBB15" w14:textId="77777777" w:rsidR="00540ABC" w:rsidRDefault="00540ABC" w:rsidP="002C704B">
      <w:pPr>
        <w:tabs>
          <w:tab w:val="left" w:pos="1741"/>
        </w:tabs>
        <w:spacing w:line="276" w:lineRule="auto"/>
        <w:rPr>
          <w:rFonts w:ascii="Poppins" w:hAnsi="Poppins" w:cs="Poppins"/>
          <w:b/>
          <w:bCs/>
          <w:color w:val="1F3864" w:themeColor="accent5" w:themeShade="80"/>
          <w:sz w:val="28"/>
          <w:szCs w:val="28"/>
        </w:rPr>
      </w:pPr>
    </w:p>
    <w:p w14:paraId="3700CE61" w14:textId="77777777" w:rsidR="0064612E" w:rsidRDefault="0064612E" w:rsidP="002C704B">
      <w:pPr>
        <w:tabs>
          <w:tab w:val="left" w:pos="1741"/>
        </w:tabs>
        <w:spacing w:line="276" w:lineRule="auto"/>
        <w:rPr>
          <w:rFonts w:ascii="Poppins" w:hAnsi="Poppins" w:cs="Poppins"/>
          <w:b/>
          <w:bCs/>
          <w:color w:val="1F3864" w:themeColor="accent5" w:themeShade="80"/>
          <w:sz w:val="28"/>
          <w:szCs w:val="28"/>
        </w:rPr>
      </w:pPr>
    </w:p>
    <w:p w14:paraId="2AA221ED" w14:textId="64CA60FC" w:rsidR="00D641FB" w:rsidRPr="00BF76FB" w:rsidRDefault="002C704B" w:rsidP="002C704B">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EAA1C8C" w14:textId="77777777" w:rsidR="002C704B" w:rsidRPr="00E20BAF" w:rsidRDefault="002C704B" w:rsidP="002C70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F15EF3E" w14:textId="77777777" w:rsidR="002C704B" w:rsidRPr="00E20BAF" w:rsidRDefault="002C704B" w:rsidP="002C704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466" w:type="dxa"/>
        <w:jc w:val="center"/>
        <w:tblLayout w:type="fixed"/>
        <w:tblLook w:val="04A0" w:firstRow="1" w:lastRow="0" w:firstColumn="1" w:lastColumn="0" w:noHBand="0" w:noVBand="1"/>
      </w:tblPr>
      <w:tblGrid>
        <w:gridCol w:w="1696"/>
        <w:gridCol w:w="3271"/>
        <w:gridCol w:w="992"/>
        <w:gridCol w:w="992"/>
        <w:gridCol w:w="1276"/>
        <w:gridCol w:w="1239"/>
      </w:tblGrid>
      <w:tr w:rsidR="0064612E" w:rsidRPr="002F1CC3" w14:paraId="5A26161A" w14:textId="77777777" w:rsidTr="00EE0BF4">
        <w:trPr>
          <w:trHeight w:val="215"/>
          <w:jc w:val="center"/>
        </w:trPr>
        <w:tc>
          <w:tcPr>
            <w:tcW w:w="1696" w:type="dxa"/>
            <w:tcBorders>
              <w:top w:val="single" w:sz="4" w:space="0" w:color="auto"/>
              <w:left w:val="single" w:sz="4" w:space="0" w:color="auto"/>
              <w:bottom w:val="single" w:sz="4" w:space="0" w:color="auto"/>
              <w:right w:val="single" w:sz="4" w:space="0" w:color="auto"/>
            </w:tcBorders>
            <w:vAlign w:val="center"/>
          </w:tcPr>
          <w:p w14:paraId="7787E2D4" w14:textId="78F07CD5" w:rsidR="0064612E" w:rsidRPr="002F1CC3" w:rsidRDefault="0064612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3271" w:type="dxa"/>
            <w:tcBorders>
              <w:top w:val="single" w:sz="4" w:space="0" w:color="auto"/>
              <w:left w:val="single" w:sz="4" w:space="0" w:color="auto"/>
              <w:bottom w:val="single" w:sz="4" w:space="0" w:color="auto"/>
              <w:right w:val="single" w:sz="4" w:space="0" w:color="auto"/>
            </w:tcBorders>
            <w:vAlign w:val="center"/>
          </w:tcPr>
          <w:p w14:paraId="3315DFE5" w14:textId="77777777" w:rsidR="0064612E" w:rsidRPr="002F1CC3" w:rsidRDefault="0064612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693B17D9" w14:textId="77777777" w:rsidR="0064612E" w:rsidRPr="002F1CC3" w:rsidRDefault="0064612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1B0EE0DC" w14:textId="77777777" w:rsidR="0064612E" w:rsidRPr="002F1CC3" w:rsidRDefault="0064612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24D52985" w14:textId="77777777" w:rsidR="0064612E" w:rsidRPr="002F1CC3" w:rsidRDefault="0064612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20A6A5BD" w14:textId="72CEF293" w:rsidR="0064612E" w:rsidRPr="002F1CC3" w:rsidRDefault="0064612E" w:rsidP="001268A0">
            <w:pPr>
              <w:jc w:val="center"/>
              <w:rPr>
                <w:rFonts w:ascii="Poppins" w:hAnsi="Poppins" w:cs="Poppins"/>
                <w:b/>
                <w:bCs/>
                <w:color w:val="002060"/>
              </w:rPr>
            </w:pPr>
            <w:r w:rsidRPr="002F1CC3">
              <w:rPr>
                <w:rFonts w:ascii="Poppins" w:hAnsi="Poppins" w:cs="Poppins"/>
                <w:b/>
                <w:bCs/>
                <w:color w:val="002060"/>
              </w:rPr>
              <w:t>SUPL. MEDIA PENSION</w:t>
            </w:r>
          </w:p>
          <w:p w14:paraId="34311602" w14:textId="77777777" w:rsidR="0064612E" w:rsidRPr="002F1CC3" w:rsidRDefault="0064612E" w:rsidP="001268A0">
            <w:pPr>
              <w:spacing w:line="276" w:lineRule="auto"/>
              <w:jc w:val="center"/>
              <w:rPr>
                <w:rFonts w:ascii="Poppins" w:eastAsia="Calibri" w:hAnsi="Poppins" w:cs="Poppins"/>
                <w:b/>
                <w:color w:val="1F3864" w:themeColor="accent5" w:themeShade="80"/>
                <w:lang w:eastAsia="en-US"/>
              </w:rPr>
            </w:pPr>
          </w:p>
        </w:tc>
      </w:tr>
      <w:tr w:rsidR="0064612E" w:rsidRPr="002F1CC3" w14:paraId="34C304C5" w14:textId="77777777" w:rsidTr="00EE0BF4">
        <w:trPr>
          <w:trHeight w:val="50"/>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AD950" w14:textId="273B7D54" w:rsidR="0064612E" w:rsidRPr="002F1CC3" w:rsidRDefault="0064612E"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32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7D9C69" w14:textId="4E9390EC" w:rsidR="00CB48AD" w:rsidRDefault="00CB48AD"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 xml:space="preserve">OCT: </w:t>
            </w:r>
            <w:r w:rsidR="007911B8">
              <w:rPr>
                <w:rFonts w:ascii="Poppins" w:eastAsia="Calibri" w:hAnsi="Poppins" w:cs="Poppins"/>
                <w:bCs/>
                <w:color w:val="002060"/>
                <w:lang w:val="en-US" w:eastAsia="en-US"/>
              </w:rPr>
              <w:t>29</w:t>
            </w:r>
          </w:p>
          <w:p w14:paraId="40DF7AD3" w14:textId="7D586A6F" w:rsidR="0064612E" w:rsidRPr="002F1CC3"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sidR="007911B8">
              <w:rPr>
                <w:rFonts w:ascii="Poppins" w:eastAsia="Calibri" w:hAnsi="Poppins" w:cs="Poppins"/>
                <w:bCs/>
                <w:color w:val="002060"/>
                <w:lang w:val="en-US" w:eastAsia="en-US"/>
              </w:rPr>
              <w:t>5</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2</w:t>
            </w:r>
            <w:r w:rsidR="00CB48AD">
              <w:rPr>
                <w:rFonts w:ascii="Poppins" w:eastAsia="Calibri" w:hAnsi="Poppins" w:cs="Poppins"/>
                <w:bCs/>
                <w:color w:val="002060"/>
                <w:lang w:val="en-US" w:eastAsia="en-US"/>
              </w:rPr>
              <w:t xml:space="preserve">, </w:t>
            </w:r>
            <w:r w:rsidR="007911B8">
              <w:rPr>
                <w:rFonts w:ascii="Poppins" w:eastAsia="Calibri" w:hAnsi="Poppins" w:cs="Poppins"/>
                <w:bCs/>
                <w:color w:val="002060"/>
                <w:lang w:val="en-US" w:eastAsia="en-US"/>
              </w:rPr>
              <w:t>19</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6</w:t>
            </w:r>
          </w:p>
          <w:p w14:paraId="5877C34D" w14:textId="0B9AD643" w:rsidR="0064612E" w:rsidRPr="002F1CC3"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sidR="007911B8">
              <w:rPr>
                <w:rFonts w:ascii="Poppins" w:eastAsia="Calibri" w:hAnsi="Poppins" w:cs="Poppins"/>
                <w:bCs/>
                <w:color w:val="002060"/>
                <w:lang w:val="en-US" w:eastAsia="en-US"/>
              </w:rPr>
              <w:t>3,</w:t>
            </w:r>
            <w:r w:rsidR="00CB48AD">
              <w:rPr>
                <w:rFonts w:ascii="Poppins" w:eastAsia="Calibri" w:hAnsi="Poppins" w:cs="Poppins"/>
                <w:bCs/>
                <w:color w:val="002060"/>
                <w:lang w:val="en-US" w:eastAsia="en-US"/>
              </w:rPr>
              <w:t xml:space="preserve"> 1</w:t>
            </w:r>
            <w:r w:rsidR="007911B8">
              <w:rPr>
                <w:rFonts w:ascii="Poppins" w:eastAsia="Calibri" w:hAnsi="Poppins" w:cs="Poppins"/>
                <w:bCs/>
                <w:color w:val="002060"/>
                <w:lang w:val="en-US" w:eastAsia="en-US"/>
              </w:rPr>
              <w:t>0</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7</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4, 31</w:t>
            </w:r>
          </w:p>
          <w:p w14:paraId="058C38DE" w14:textId="766C507E" w:rsidR="0064612E" w:rsidRPr="002F1CC3"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sidR="007911B8">
              <w:rPr>
                <w:rFonts w:ascii="Poppins" w:eastAsia="Calibri" w:hAnsi="Poppins" w:cs="Poppins"/>
                <w:bCs/>
                <w:color w:val="002060"/>
                <w:lang w:val="en-US" w:eastAsia="en-US"/>
              </w:rPr>
              <w:t>7</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4</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1</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8</w:t>
            </w:r>
          </w:p>
          <w:p w14:paraId="6F6E5298" w14:textId="62A44339" w:rsidR="0064612E" w:rsidRPr="002F1CC3"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sidR="007911B8">
              <w:rPr>
                <w:rFonts w:ascii="Poppins" w:eastAsia="Calibri" w:hAnsi="Poppins" w:cs="Poppins"/>
                <w:bCs/>
                <w:color w:val="002060"/>
                <w:lang w:val="en-US" w:eastAsia="en-US"/>
              </w:rPr>
              <w:t>4</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1</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8</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5</w:t>
            </w:r>
          </w:p>
          <w:p w14:paraId="76638907" w14:textId="3C2870AC" w:rsidR="0064612E" w:rsidRPr="002F1CC3" w:rsidRDefault="0064612E" w:rsidP="001268A0">
            <w:pPr>
              <w:spacing w:line="276" w:lineRule="auto"/>
              <w:jc w:val="center"/>
              <w:rPr>
                <w:rFonts w:ascii="Poppins" w:hAnsi="Poppins" w:cs="Poppins"/>
                <w:b/>
                <w:bCs/>
                <w:color w:val="002060"/>
              </w:rPr>
            </w:pPr>
            <w:r w:rsidRPr="002F1CC3">
              <w:rPr>
                <w:rFonts w:ascii="Poppins" w:eastAsia="Calibri" w:hAnsi="Poppins" w:cs="Poppins"/>
                <w:bCs/>
                <w:color w:val="002060"/>
                <w:lang w:val="en-US" w:eastAsia="en-US"/>
              </w:rPr>
              <w:t xml:space="preserve">MAR: </w:t>
            </w:r>
            <w:r w:rsidR="007911B8">
              <w:rPr>
                <w:rFonts w:ascii="Poppins" w:eastAsia="Calibri" w:hAnsi="Poppins" w:cs="Poppins"/>
                <w:bCs/>
                <w:color w:val="002060"/>
                <w:lang w:val="en-US" w:eastAsia="en-US"/>
              </w:rPr>
              <w:t>4</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1</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CBC77" w14:textId="1E9E7802" w:rsidR="0064612E" w:rsidRPr="002F1CC3" w:rsidRDefault="00C1667A"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1236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702DD" w14:textId="6EF44C92" w:rsidR="0064612E" w:rsidRPr="002F1CC3" w:rsidRDefault="00C1667A" w:rsidP="001268A0">
            <w:pPr>
              <w:spacing w:line="276" w:lineRule="auto"/>
              <w:jc w:val="center"/>
              <w:rPr>
                <w:rFonts w:ascii="Poppins" w:hAnsi="Poppins" w:cs="Poppins"/>
                <w:b/>
                <w:bCs/>
                <w:color w:val="002060"/>
              </w:rPr>
            </w:pPr>
            <w:r>
              <w:rPr>
                <w:rFonts w:ascii="Poppins" w:hAnsi="Poppins" w:cs="Poppins"/>
                <w:b/>
                <w:bCs/>
                <w:color w:val="002060"/>
              </w:rPr>
              <w:t>1222</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6842888" w14:textId="77777777" w:rsidR="00C84EB5" w:rsidRDefault="00C84EB5" w:rsidP="001268A0">
            <w:pPr>
              <w:spacing w:line="276" w:lineRule="auto"/>
              <w:jc w:val="center"/>
              <w:rPr>
                <w:rFonts w:ascii="Poppins" w:hAnsi="Poppins" w:cs="Poppins"/>
                <w:b/>
                <w:bCs/>
                <w:color w:val="002060"/>
              </w:rPr>
            </w:pPr>
          </w:p>
          <w:p w14:paraId="58A5A5C3" w14:textId="4C8BB3F9" w:rsidR="0064612E" w:rsidRPr="002F1CC3" w:rsidRDefault="00C1667A" w:rsidP="001268A0">
            <w:pPr>
              <w:spacing w:line="276" w:lineRule="auto"/>
              <w:jc w:val="center"/>
              <w:rPr>
                <w:rFonts w:ascii="Poppins" w:hAnsi="Poppins" w:cs="Poppins"/>
                <w:b/>
                <w:bCs/>
                <w:color w:val="002060"/>
              </w:rPr>
            </w:pPr>
            <w:r>
              <w:rPr>
                <w:rFonts w:ascii="Poppins" w:hAnsi="Poppins" w:cs="Poppins"/>
                <w:b/>
                <w:bCs/>
                <w:color w:val="002060"/>
              </w:rPr>
              <w:t>557</w:t>
            </w:r>
          </w:p>
          <w:p w14:paraId="65D4FCA2" w14:textId="77777777" w:rsidR="0064612E" w:rsidRPr="002F1CC3" w:rsidRDefault="0064612E"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6ECC80A" w14:textId="5A0595DA" w:rsidR="0064612E" w:rsidRPr="002F1CC3" w:rsidRDefault="00C1667A" w:rsidP="001268A0">
            <w:pPr>
              <w:spacing w:line="276" w:lineRule="auto"/>
              <w:jc w:val="center"/>
              <w:rPr>
                <w:rFonts w:ascii="Poppins" w:hAnsi="Poppins" w:cs="Poppins"/>
                <w:b/>
                <w:bCs/>
                <w:color w:val="002060"/>
              </w:rPr>
            </w:pPr>
            <w:r>
              <w:rPr>
                <w:rFonts w:ascii="Poppins" w:hAnsi="Poppins" w:cs="Poppins"/>
                <w:b/>
                <w:bCs/>
                <w:color w:val="002060"/>
              </w:rPr>
              <w:t>293</w:t>
            </w:r>
          </w:p>
        </w:tc>
      </w:tr>
      <w:tr w:rsidR="0064612E" w:rsidRPr="002F1CC3" w14:paraId="7FF009AC" w14:textId="77777777" w:rsidTr="00EE0BF4">
        <w:trPr>
          <w:trHeight w:val="50"/>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ACAF0" w14:textId="34D3F6CB" w:rsidR="0064612E" w:rsidRPr="002F1CC3" w:rsidRDefault="0064612E"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32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FB93E3" w14:textId="5C37A85E" w:rsidR="0064612E" w:rsidRPr="002F1CC3" w:rsidRDefault="0064612E" w:rsidP="00782D3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sidR="007911B8">
              <w:rPr>
                <w:rFonts w:ascii="Poppins" w:eastAsia="Calibri" w:hAnsi="Poppins" w:cs="Poppins"/>
                <w:bCs/>
                <w:color w:val="002060"/>
                <w:lang w:val="en-US" w:eastAsia="en-US"/>
              </w:rPr>
              <w:t>2</w:t>
            </w:r>
            <w:r w:rsidR="00CB48AD">
              <w:rPr>
                <w:rFonts w:ascii="Poppins" w:eastAsia="Calibri" w:hAnsi="Poppins" w:cs="Poppins"/>
                <w:bCs/>
                <w:color w:val="002060"/>
                <w:lang w:val="en-US" w:eastAsia="en-US"/>
              </w:rPr>
              <w:t xml:space="preserve">, </w:t>
            </w:r>
            <w:r w:rsidR="007911B8">
              <w:rPr>
                <w:rFonts w:ascii="Poppins" w:eastAsia="Calibri" w:hAnsi="Poppins" w:cs="Poppins"/>
                <w:bCs/>
                <w:color w:val="002060"/>
                <w:lang w:val="en-US" w:eastAsia="en-US"/>
              </w:rPr>
              <w:t>9</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6</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3</w:t>
            </w:r>
            <w:r w:rsidR="00CB48AD">
              <w:rPr>
                <w:rFonts w:ascii="Poppins" w:eastAsia="Calibri" w:hAnsi="Poppins" w:cs="Poppins"/>
                <w:bCs/>
                <w:color w:val="002060"/>
                <w:lang w:val="en-US" w:eastAsia="en-US"/>
              </w:rPr>
              <w:t>, 3</w:t>
            </w:r>
            <w:r w:rsidR="007911B8">
              <w:rPr>
                <w:rFonts w:ascii="Poppins" w:eastAsia="Calibri" w:hAnsi="Poppins" w:cs="Poppins"/>
                <w:bCs/>
                <w:color w:val="002060"/>
                <w:lang w:val="en-US" w:eastAsia="en-US"/>
              </w:rPr>
              <w:t>0</w:t>
            </w:r>
            <w:r w:rsidR="00EE0BF4">
              <w:rPr>
                <w:rFonts w:ascii="Poppins" w:eastAsia="Calibri" w:hAnsi="Poppins" w:cs="Poppins"/>
                <w:bCs/>
                <w:color w:val="002060"/>
                <w:lang w:val="en-US" w:eastAsia="en-US"/>
              </w:rPr>
              <w:t xml:space="preserve"> </w:t>
            </w:r>
          </w:p>
          <w:p w14:paraId="106535B9" w14:textId="1D465C0F" w:rsidR="0064612E" w:rsidRPr="002F1CC3" w:rsidRDefault="0064612E" w:rsidP="00782D3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sidR="007911B8">
              <w:rPr>
                <w:rFonts w:ascii="Poppins" w:eastAsia="Calibri" w:hAnsi="Poppins" w:cs="Poppins"/>
                <w:bCs/>
                <w:color w:val="002060"/>
                <w:lang w:val="en-US" w:eastAsia="en-US"/>
              </w:rPr>
              <w:t>6</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3</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AADE9" w14:textId="112CA6A8" w:rsidR="0064612E" w:rsidRPr="002F1CC3" w:rsidRDefault="00C1667A"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1324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E83DC" w14:textId="1AF6E724" w:rsidR="0064612E" w:rsidRPr="002F1CC3" w:rsidRDefault="00C1667A"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1305</w:t>
            </w:r>
          </w:p>
        </w:tc>
        <w:tc>
          <w:tcPr>
            <w:tcW w:w="1276" w:type="dxa"/>
            <w:vMerge/>
            <w:tcBorders>
              <w:left w:val="single" w:sz="4" w:space="0" w:color="auto"/>
              <w:right w:val="single" w:sz="4" w:space="0" w:color="auto"/>
            </w:tcBorders>
            <w:shd w:val="clear" w:color="auto" w:fill="D9E2F3" w:themeFill="accent5" w:themeFillTint="33"/>
            <w:vAlign w:val="center"/>
          </w:tcPr>
          <w:p w14:paraId="5F955BF2" w14:textId="77777777" w:rsidR="0064612E" w:rsidRPr="002F1CC3" w:rsidRDefault="0064612E"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7FF5489F" w14:textId="77777777" w:rsidR="0064612E" w:rsidRPr="002F1CC3" w:rsidRDefault="0064612E" w:rsidP="001268A0">
            <w:pPr>
              <w:spacing w:line="276" w:lineRule="auto"/>
              <w:jc w:val="center"/>
              <w:rPr>
                <w:rFonts w:ascii="Poppins" w:eastAsia="Calibri" w:hAnsi="Poppins" w:cs="Poppins"/>
                <w:bCs/>
                <w:color w:val="002060"/>
                <w:lang w:val="en-US" w:eastAsia="en-US"/>
              </w:rPr>
            </w:pPr>
          </w:p>
        </w:tc>
      </w:tr>
      <w:tr w:rsidR="0064612E" w:rsidRPr="002F1CC3" w14:paraId="3D2D22F2" w14:textId="77777777" w:rsidTr="00EE0BF4">
        <w:trPr>
          <w:trHeight w:val="50"/>
          <w:jc w:val="center"/>
        </w:trPr>
        <w:tc>
          <w:tcPr>
            <w:tcW w:w="1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00CE3" w14:textId="6634EDE5" w:rsidR="0064612E" w:rsidRPr="002F1CC3" w:rsidRDefault="0064612E"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3271" w:type="dxa"/>
            <w:tcBorders>
              <w:top w:val="single" w:sz="4" w:space="0" w:color="auto"/>
              <w:left w:val="single" w:sz="4" w:space="0" w:color="auto"/>
              <w:right w:val="single" w:sz="4" w:space="0" w:color="auto"/>
            </w:tcBorders>
            <w:shd w:val="clear" w:color="auto" w:fill="D9E2F3" w:themeFill="accent5" w:themeFillTint="33"/>
          </w:tcPr>
          <w:p w14:paraId="1AEB2E9E" w14:textId="00AA517B" w:rsidR="0064612E" w:rsidRPr="002F1CC3"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sidR="00782D3F">
              <w:rPr>
                <w:rFonts w:ascii="Poppins" w:eastAsia="Calibri" w:hAnsi="Poppins" w:cs="Poppins"/>
                <w:bCs/>
                <w:color w:val="002060"/>
                <w:lang w:val="en-US" w:eastAsia="en-US"/>
              </w:rPr>
              <w:t>2</w:t>
            </w:r>
            <w:r w:rsidR="007911B8">
              <w:rPr>
                <w:rFonts w:ascii="Poppins" w:eastAsia="Calibri" w:hAnsi="Poppins" w:cs="Poppins"/>
                <w:bCs/>
                <w:color w:val="002060"/>
                <w:lang w:val="en-US" w:eastAsia="en-US"/>
              </w:rPr>
              <w:t>6</w:t>
            </w:r>
          </w:p>
          <w:p w14:paraId="4B68282F" w14:textId="2ABE1568" w:rsidR="0064612E" w:rsidRPr="002F1CC3"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sidR="007911B8">
              <w:rPr>
                <w:rFonts w:ascii="Poppins" w:eastAsia="Calibri" w:hAnsi="Poppins" w:cs="Poppins"/>
                <w:bCs/>
                <w:color w:val="002060"/>
                <w:lang w:val="en-US" w:eastAsia="en-US"/>
              </w:rPr>
              <w:t>2</w:t>
            </w:r>
            <w:r w:rsidR="00CB48AD">
              <w:rPr>
                <w:rFonts w:ascii="Poppins" w:eastAsia="Calibri" w:hAnsi="Poppins" w:cs="Poppins"/>
                <w:bCs/>
                <w:color w:val="002060"/>
                <w:lang w:val="en-US" w:eastAsia="en-US"/>
              </w:rPr>
              <w:t xml:space="preserve">, </w:t>
            </w:r>
            <w:r w:rsidR="007911B8">
              <w:rPr>
                <w:rFonts w:ascii="Poppins" w:eastAsia="Calibri" w:hAnsi="Poppins" w:cs="Poppins"/>
                <w:bCs/>
                <w:color w:val="002060"/>
                <w:lang w:val="en-US" w:eastAsia="en-US"/>
              </w:rPr>
              <w:t>9</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6</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3, 30</w:t>
            </w:r>
            <w:r w:rsidR="00EE0BF4">
              <w:rPr>
                <w:rFonts w:ascii="Poppins" w:eastAsia="Calibri" w:hAnsi="Poppins" w:cs="Poppins"/>
                <w:bCs/>
                <w:color w:val="002060"/>
                <w:lang w:val="en-US" w:eastAsia="en-US"/>
              </w:rPr>
              <w:t xml:space="preserve"> </w:t>
            </w:r>
          </w:p>
          <w:p w14:paraId="75DA632B" w14:textId="16D7AA32" w:rsidR="0064612E" w:rsidRPr="002F1CC3"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sidR="00CB48AD">
              <w:rPr>
                <w:rFonts w:ascii="Poppins" w:eastAsia="Calibri" w:hAnsi="Poppins" w:cs="Poppins"/>
                <w:bCs/>
                <w:color w:val="002060"/>
                <w:lang w:val="en-US" w:eastAsia="en-US"/>
              </w:rPr>
              <w:t xml:space="preserve"> </w:t>
            </w:r>
            <w:r w:rsidR="007911B8">
              <w:rPr>
                <w:rFonts w:ascii="Poppins" w:eastAsia="Calibri" w:hAnsi="Poppins" w:cs="Poppins"/>
                <w:bCs/>
                <w:color w:val="002060"/>
                <w:lang w:val="en-US" w:eastAsia="en-US"/>
              </w:rPr>
              <w:t>7</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4</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1</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8</w:t>
            </w:r>
          </w:p>
          <w:p w14:paraId="561B6F7E" w14:textId="72E92FC7" w:rsidR="0064612E" w:rsidRPr="002F1CC3"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JUN:</w:t>
            </w:r>
            <w:r w:rsidR="007911B8">
              <w:rPr>
                <w:rFonts w:ascii="Poppins" w:eastAsia="Calibri" w:hAnsi="Poppins" w:cs="Poppins"/>
                <w:bCs/>
                <w:color w:val="002060"/>
                <w:lang w:val="en-US" w:eastAsia="en-US"/>
              </w:rPr>
              <w:t xml:space="preserve"> 4</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1</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8</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5</w:t>
            </w:r>
          </w:p>
          <w:p w14:paraId="75910CD0" w14:textId="43A0AD8B" w:rsidR="0064612E" w:rsidRPr="002F1CC3"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sidR="00EE0BF4">
              <w:rPr>
                <w:rFonts w:ascii="Poppins" w:eastAsia="Calibri" w:hAnsi="Poppins" w:cs="Poppins"/>
                <w:bCs/>
                <w:color w:val="002060"/>
                <w:lang w:val="en-US" w:eastAsia="en-US"/>
              </w:rPr>
              <w:t>2</w:t>
            </w:r>
            <w:r w:rsidR="007911B8">
              <w:rPr>
                <w:rFonts w:ascii="Poppins" w:eastAsia="Calibri" w:hAnsi="Poppins" w:cs="Poppins"/>
                <w:bCs/>
                <w:color w:val="002060"/>
                <w:lang w:val="en-US" w:eastAsia="en-US"/>
              </w:rPr>
              <w:t>7</w:t>
            </w:r>
          </w:p>
          <w:p w14:paraId="58A571CF" w14:textId="6B7DEA0C" w:rsidR="0064612E" w:rsidRPr="002F1CC3"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sidR="007911B8">
              <w:rPr>
                <w:rFonts w:ascii="Poppins" w:eastAsia="Calibri" w:hAnsi="Poppins" w:cs="Poppins"/>
                <w:bCs/>
                <w:color w:val="002060"/>
                <w:lang w:val="en-US" w:eastAsia="en-US"/>
              </w:rPr>
              <w:t>3</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0</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7</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4</w:t>
            </w:r>
          </w:p>
          <w:p w14:paraId="4D3B71BF" w14:textId="714FA9FC" w:rsidR="0064612E" w:rsidRDefault="0064612E"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sidR="007911B8">
              <w:rPr>
                <w:rFonts w:ascii="Poppins" w:eastAsia="Calibri" w:hAnsi="Poppins" w:cs="Poppins"/>
                <w:bCs/>
                <w:color w:val="002060"/>
                <w:lang w:val="en-US" w:eastAsia="en-US"/>
              </w:rPr>
              <w:t>1</w:t>
            </w:r>
            <w:r w:rsidR="00CB48AD">
              <w:rPr>
                <w:rFonts w:ascii="Poppins" w:eastAsia="Calibri" w:hAnsi="Poppins" w:cs="Poppins"/>
                <w:bCs/>
                <w:color w:val="002060"/>
                <w:lang w:val="en-US" w:eastAsia="en-US"/>
              </w:rPr>
              <w:t xml:space="preserve">, </w:t>
            </w:r>
            <w:r w:rsidR="007911B8">
              <w:rPr>
                <w:rFonts w:ascii="Poppins" w:eastAsia="Calibri" w:hAnsi="Poppins" w:cs="Poppins"/>
                <w:bCs/>
                <w:color w:val="002060"/>
                <w:lang w:val="en-US" w:eastAsia="en-US"/>
              </w:rPr>
              <w:t>8</w:t>
            </w:r>
            <w:r w:rsidR="00CB48AD">
              <w:rPr>
                <w:rFonts w:ascii="Poppins" w:eastAsia="Calibri" w:hAnsi="Poppins" w:cs="Poppins"/>
                <w:bCs/>
                <w:color w:val="002060"/>
                <w:lang w:val="en-US" w:eastAsia="en-US"/>
              </w:rPr>
              <w:t>, 1</w:t>
            </w:r>
            <w:r w:rsidR="007911B8">
              <w:rPr>
                <w:rFonts w:ascii="Poppins" w:eastAsia="Calibri" w:hAnsi="Poppins" w:cs="Poppins"/>
                <w:bCs/>
                <w:color w:val="002060"/>
                <w:lang w:val="en-US" w:eastAsia="en-US"/>
              </w:rPr>
              <w:t>5</w:t>
            </w:r>
            <w:r w:rsidR="00CB48AD">
              <w:rPr>
                <w:rFonts w:ascii="Poppins" w:eastAsia="Calibri" w:hAnsi="Poppins" w:cs="Poppins"/>
                <w:bCs/>
                <w:color w:val="002060"/>
                <w:lang w:val="en-US" w:eastAsia="en-US"/>
              </w:rPr>
              <w:t>, 2</w:t>
            </w:r>
            <w:r w:rsidR="007911B8">
              <w:rPr>
                <w:rFonts w:ascii="Poppins" w:eastAsia="Calibri" w:hAnsi="Poppins" w:cs="Poppins"/>
                <w:bCs/>
                <w:color w:val="002060"/>
                <w:lang w:val="en-US" w:eastAsia="en-US"/>
              </w:rPr>
              <w:t>2</w:t>
            </w:r>
          </w:p>
          <w:p w14:paraId="5E0C01EA" w14:textId="62DA6B22" w:rsidR="0064612E" w:rsidRPr="002F1CC3" w:rsidRDefault="0064612E"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 xml:space="preserve">MAR: </w:t>
            </w:r>
            <w:r w:rsidR="00782D3F">
              <w:rPr>
                <w:rFonts w:ascii="Poppins" w:eastAsia="Calibri" w:hAnsi="Poppins" w:cs="Poppins"/>
                <w:bCs/>
                <w:color w:val="002060"/>
                <w:lang w:val="en-US" w:eastAsia="en-US"/>
              </w:rPr>
              <w:t>2</w:t>
            </w:r>
            <w:r w:rsidR="007911B8">
              <w:rPr>
                <w:rFonts w:ascii="Poppins" w:eastAsia="Calibri" w:hAnsi="Poppins" w:cs="Poppins"/>
                <w:bCs/>
                <w:color w:val="002060"/>
                <w:lang w:val="en-US" w:eastAsia="en-US"/>
              </w:rPr>
              <w:t>5</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0DB2678B" w14:textId="1B192B42" w:rsidR="0064612E" w:rsidRPr="002F1CC3" w:rsidRDefault="00C1667A"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1368</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03B0ACD" w14:textId="351E1E35" w:rsidR="0064612E" w:rsidRPr="002F1CC3" w:rsidRDefault="00C1667A"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1349</w:t>
            </w:r>
          </w:p>
        </w:tc>
        <w:tc>
          <w:tcPr>
            <w:tcW w:w="1276" w:type="dxa"/>
            <w:vMerge/>
            <w:tcBorders>
              <w:left w:val="single" w:sz="4" w:space="0" w:color="auto"/>
              <w:right w:val="single" w:sz="4" w:space="0" w:color="auto"/>
            </w:tcBorders>
            <w:shd w:val="clear" w:color="auto" w:fill="D9E2F3" w:themeFill="accent5" w:themeFillTint="33"/>
            <w:vAlign w:val="center"/>
          </w:tcPr>
          <w:p w14:paraId="441A2301" w14:textId="77777777" w:rsidR="0064612E" w:rsidRPr="002F1CC3" w:rsidRDefault="0064612E"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39BDB09C" w14:textId="77777777" w:rsidR="0064612E" w:rsidRPr="002F1CC3" w:rsidRDefault="0064612E" w:rsidP="001268A0">
            <w:pPr>
              <w:spacing w:line="276" w:lineRule="auto"/>
              <w:jc w:val="center"/>
              <w:rPr>
                <w:rFonts w:ascii="Poppins" w:eastAsia="Calibri" w:hAnsi="Poppins" w:cs="Poppins"/>
                <w:bCs/>
                <w:color w:val="002060"/>
                <w:lang w:val="en-US" w:eastAsia="en-US"/>
              </w:rPr>
            </w:pPr>
          </w:p>
        </w:tc>
      </w:tr>
    </w:tbl>
    <w:p w14:paraId="4BB11C28" w14:textId="6039BA5A" w:rsidR="00540ABC" w:rsidRDefault="00540ABC" w:rsidP="0064612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F256ED3" w14:textId="1F756819" w:rsidR="00D641FB" w:rsidRDefault="00C1667A"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C1667A">
        <w:rPr>
          <w:rFonts w:ascii="Poppins" w:hAnsi="Poppins" w:cs="Poppins"/>
          <w:b/>
          <w:color w:val="1F3864" w:themeColor="accent5" w:themeShade="80"/>
          <w:szCs w:val="21"/>
          <w:lang w:val="es-EC"/>
        </w:rPr>
        <w:t>Supl. media pensión (6 cenas/almuerzos</w:t>
      </w:r>
      <w:r>
        <w:rPr>
          <w:rFonts w:ascii="Poppins" w:hAnsi="Poppins" w:cs="Poppins"/>
          <w:b/>
          <w:color w:val="1F3864" w:themeColor="accent5" w:themeShade="80"/>
          <w:szCs w:val="21"/>
          <w:lang w:val="es-EC"/>
        </w:rPr>
        <w:t>)</w:t>
      </w:r>
    </w:p>
    <w:p w14:paraId="4A9721A1" w14:textId="03C3319B"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252AA4C" w14:textId="76775CE9" w:rsidR="00887A7C" w:rsidRDefault="00887A7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12399E5" w14:textId="3DD3BCA9" w:rsidR="00887A7C" w:rsidRDefault="00887A7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EF96A65" w14:textId="41739E13" w:rsidR="00887A7C" w:rsidRDefault="00887A7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CF6011A" w14:textId="71F88072" w:rsidR="00887A7C" w:rsidRDefault="00887A7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5648EDF" w14:textId="5DC9EBC8" w:rsidR="0015187D" w:rsidRDefault="0015187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66751A4" w14:textId="64B3CF53" w:rsidR="0015187D" w:rsidRDefault="0015187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1259FAE" w14:textId="7B6BD210" w:rsidR="0015187D" w:rsidRDefault="0015187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266B9AE" w14:textId="69EE2A71" w:rsidR="0015187D" w:rsidRDefault="0015187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0DF0FFB" w14:textId="387515B5" w:rsidR="0015187D" w:rsidRDefault="0015187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ECE8E9A" w14:textId="77777777" w:rsidR="0015187D" w:rsidRDefault="0015187D"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AF8C34C" w14:textId="0468F163" w:rsidR="008B10AC" w:rsidRDefault="008B10A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9010DF9" w14:textId="4881ED56" w:rsidR="008B10AC" w:rsidRDefault="008B10A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Pr>
          <w:rFonts w:ascii="Poppins" w:hAnsi="Poppins" w:cs="Poppins"/>
          <w:b/>
          <w:color w:val="1F3864" w:themeColor="accent5" w:themeShade="80"/>
          <w:szCs w:val="21"/>
          <w:lang w:val="es-EC"/>
        </w:rPr>
        <w:t>HOTELES PREVISTOS O SIMILARES</w:t>
      </w:r>
    </w:p>
    <w:p w14:paraId="61860437" w14:textId="3B851B9B"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9308" w:type="dxa"/>
        <w:jc w:val="center"/>
        <w:tblLook w:val="04A0" w:firstRow="1" w:lastRow="0" w:firstColumn="1" w:lastColumn="0" w:noHBand="0" w:noVBand="1"/>
      </w:tblPr>
      <w:tblGrid>
        <w:gridCol w:w="2412"/>
        <w:gridCol w:w="4550"/>
        <w:gridCol w:w="2346"/>
      </w:tblGrid>
      <w:tr w:rsidR="007453EF" w:rsidRPr="00E20BAF" w14:paraId="53847D9B" w14:textId="77777777" w:rsidTr="00EE0BF4">
        <w:trPr>
          <w:trHeight w:val="350"/>
          <w:jc w:val="center"/>
        </w:trPr>
        <w:tc>
          <w:tcPr>
            <w:tcW w:w="2412" w:type="dxa"/>
            <w:tcBorders>
              <w:top w:val="single" w:sz="4" w:space="0" w:color="auto"/>
              <w:left w:val="single" w:sz="4" w:space="0" w:color="auto"/>
              <w:bottom w:val="single" w:sz="4" w:space="0" w:color="auto"/>
              <w:right w:val="single" w:sz="4" w:space="0" w:color="auto"/>
            </w:tcBorders>
          </w:tcPr>
          <w:p w14:paraId="78FE4A4F" w14:textId="406E12C0"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550" w:type="dxa"/>
            <w:tcBorders>
              <w:top w:val="single" w:sz="4" w:space="0" w:color="auto"/>
              <w:left w:val="single" w:sz="4" w:space="0" w:color="auto"/>
              <w:bottom w:val="single" w:sz="4" w:space="0" w:color="auto"/>
              <w:right w:val="single" w:sz="4" w:space="0" w:color="auto"/>
            </w:tcBorders>
          </w:tcPr>
          <w:p w14:paraId="4E75A81E" w14:textId="55E2BDA7"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346" w:type="dxa"/>
            <w:tcBorders>
              <w:top w:val="single" w:sz="4" w:space="0" w:color="auto"/>
              <w:left w:val="single" w:sz="4" w:space="0" w:color="auto"/>
              <w:bottom w:val="single" w:sz="4" w:space="0" w:color="auto"/>
              <w:right w:val="single" w:sz="4" w:space="0" w:color="auto"/>
            </w:tcBorders>
            <w:hideMark/>
          </w:tcPr>
          <w:p w14:paraId="12BF64A3" w14:textId="5B19C698"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sidRPr="00E20BAF">
              <w:rPr>
                <w:rFonts w:ascii="Poppins" w:eastAsia="Calibri" w:hAnsi="Poppins" w:cs="Poppins"/>
                <w:b/>
                <w:color w:val="1F3864" w:themeColor="accent5" w:themeShade="80"/>
                <w:szCs w:val="21"/>
                <w:lang w:eastAsia="en-US"/>
              </w:rPr>
              <w:t xml:space="preserve"> </w:t>
            </w:r>
          </w:p>
        </w:tc>
      </w:tr>
      <w:tr w:rsidR="00EE0BF4" w:rsidRPr="00742681" w14:paraId="36B452CC" w14:textId="77777777" w:rsidTr="00C84EB5">
        <w:trPr>
          <w:trHeight w:val="600"/>
          <w:jc w:val="center"/>
        </w:trPr>
        <w:tc>
          <w:tcPr>
            <w:tcW w:w="241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A32BBDB" w14:textId="1FAD3B0A" w:rsidR="00EE0BF4" w:rsidRDefault="0015187D" w:rsidP="00EE0BF4">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PRAGA</w:t>
            </w: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5D692B" w14:textId="6D468B3F" w:rsidR="00EE0BF4" w:rsidRPr="00EE0BF4" w:rsidRDefault="0015187D" w:rsidP="00EE0BF4">
            <w:pPr>
              <w:spacing w:line="276" w:lineRule="auto"/>
              <w:jc w:val="center"/>
              <w:rPr>
                <w:rFonts w:ascii="Poppins" w:eastAsia="Calibri" w:hAnsi="Poppins" w:cs="Poppins"/>
                <w:bCs/>
                <w:color w:val="002060"/>
                <w:lang w:val="en-US" w:eastAsia="en-US"/>
              </w:rPr>
            </w:pPr>
            <w:proofErr w:type="spellStart"/>
            <w:r w:rsidRPr="0015187D">
              <w:rPr>
                <w:rFonts w:ascii="Poppins" w:hAnsi="Poppins" w:cs="Poppins"/>
                <w:bCs/>
                <w:color w:val="1F3864" w:themeColor="accent5" w:themeShade="80"/>
                <w:szCs w:val="21"/>
              </w:rPr>
              <w:t>Duo</w:t>
            </w:r>
            <w:proofErr w:type="spellEnd"/>
            <w:r w:rsidRPr="0015187D">
              <w:rPr>
                <w:rFonts w:ascii="Poppins" w:hAnsi="Poppins" w:cs="Poppins"/>
                <w:bCs/>
                <w:color w:val="1F3864" w:themeColor="accent5" w:themeShade="80"/>
                <w:szCs w:val="21"/>
              </w:rPr>
              <w:t xml:space="preserve"> </w:t>
            </w:r>
          </w:p>
        </w:tc>
        <w:tc>
          <w:tcPr>
            <w:tcW w:w="23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9881B2" w14:textId="39D3F2DD" w:rsidR="00EE0BF4" w:rsidRDefault="0006566D" w:rsidP="00EE0BF4">
            <w:pPr>
              <w:spacing w:line="276" w:lineRule="auto"/>
              <w:jc w:val="center"/>
              <w:rPr>
                <w:rFonts w:ascii="Poppins" w:hAnsi="Poppins" w:cs="Poppins"/>
                <w:color w:val="002060"/>
              </w:rPr>
            </w:pPr>
            <w:r>
              <w:rPr>
                <w:rFonts w:ascii="Poppins" w:hAnsi="Poppins" w:cs="Poppins"/>
                <w:color w:val="002060"/>
              </w:rPr>
              <w:t>4*</w:t>
            </w:r>
          </w:p>
        </w:tc>
      </w:tr>
      <w:tr w:rsidR="00EE0BF4" w:rsidRPr="00742681" w14:paraId="3996F162" w14:textId="77777777" w:rsidTr="00C84EB5">
        <w:trPr>
          <w:trHeight w:val="600"/>
          <w:jc w:val="center"/>
        </w:trPr>
        <w:tc>
          <w:tcPr>
            <w:tcW w:w="2412" w:type="dxa"/>
            <w:vMerge/>
            <w:tcBorders>
              <w:top w:val="single" w:sz="4" w:space="0" w:color="auto"/>
              <w:left w:val="single" w:sz="4" w:space="0" w:color="auto"/>
              <w:right w:val="single" w:sz="4" w:space="0" w:color="auto"/>
            </w:tcBorders>
            <w:shd w:val="clear" w:color="auto" w:fill="D9E2F3" w:themeFill="accent5" w:themeFillTint="33"/>
            <w:vAlign w:val="center"/>
          </w:tcPr>
          <w:p w14:paraId="2DC1C32D" w14:textId="77777777" w:rsidR="00EE0BF4" w:rsidRDefault="00EE0BF4" w:rsidP="00EE0BF4">
            <w:pPr>
              <w:spacing w:line="276" w:lineRule="auto"/>
              <w:jc w:val="center"/>
              <w:rPr>
                <w:rFonts w:ascii="Poppins" w:eastAsia="Calibri" w:hAnsi="Poppins" w:cs="Poppins"/>
                <w:bCs/>
                <w:color w:val="002060"/>
                <w:lang w:val="en-US" w:eastAsia="en-US"/>
              </w:rPr>
            </w:pP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694E84" w14:textId="5277C55A" w:rsidR="00EE0BF4" w:rsidRPr="00EE0BF4" w:rsidRDefault="0015187D" w:rsidP="00EE0BF4">
            <w:pPr>
              <w:spacing w:line="276" w:lineRule="auto"/>
              <w:jc w:val="center"/>
              <w:rPr>
                <w:rFonts w:ascii="Poppins" w:hAnsi="Poppins" w:cs="Poppins"/>
                <w:bCs/>
                <w:color w:val="1F3864" w:themeColor="accent5" w:themeShade="80"/>
                <w:szCs w:val="21"/>
              </w:rPr>
            </w:pPr>
            <w:r w:rsidRPr="0015187D">
              <w:rPr>
                <w:rFonts w:ascii="Poppins" w:hAnsi="Poppins" w:cs="Poppins"/>
                <w:bCs/>
                <w:color w:val="1F3864" w:themeColor="accent5" w:themeShade="80"/>
                <w:szCs w:val="21"/>
              </w:rPr>
              <w:t xml:space="preserve">Panorama </w:t>
            </w:r>
          </w:p>
        </w:tc>
        <w:tc>
          <w:tcPr>
            <w:tcW w:w="23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F60E7F" w14:textId="250753F7" w:rsidR="00EE0BF4" w:rsidRDefault="0006566D" w:rsidP="00EE0BF4">
            <w:pPr>
              <w:spacing w:line="276" w:lineRule="auto"/>
              <w:jc w:val="center"/>
              <w:rPr>
                <w:rFonts w:ascii="Poppins" w:hAnsi="Poppins" w:cs="Poppins"/>
                <w:color w:val="002060"/>
              </w:rPr>
            </w:pPr>
            <w:r>
              <w:rPr>
                <w:rFonts w:ascii="Poppins" w:hAnsi="Poppins" w:cs="Poppins"/>
                <w:color w:val="002060"/>
              </w:rPr>
              <w:t>4*</w:t>
            </w:r>
          </w:p>
        </w:tc>
      </w:tr>
      <w:tr w:rsidR="0006566D" w:rsidRPr="00742681" w14:paraId="62A4E31B" w14:textId="77777777" w:rsidTr="00C84EB5">
        <w:trPr>
          <w:trHeight w:val="600"/>
          <w:jc w:val="center"/>
        </w:trPr>
        <w:tc>
          <w:tcPr>
            <w:tcW w:w="241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1B5F19D" w14:textId="0F9AB69C" w:rsidR="0006566D" w:rsidRDefault="0006566D" w:rsidP="0006566D">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BUDAPEST</w:t>
            </w: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02FA9C" w14:textId="01C69751" w:rsidR="0006566D" w:rsidRPr="00EE0BF4" w:rsidRDefault="0006566D" w:rsidP="0006566D">
            <w:pPr>
              <w:spacing w:line="276" w:lineRule="auto"/>
              <w:jc w:val="center"/>
              <w:rPr>
                <w:rFonts w:ascii="Poppins" w:eastAsia="Calibri" w:hAnsi="Poppins" w:cs="Poppins"/>
                <w:bCs/>
                <w:color w:val="002060"/>
                <w:lang w:val="en-US" w:eastAsia="en-US"/>
              </w:rPr>
            </w:pPr>
            <w:r w:rsidRPr="0015187D">
              <w:rPr>
                <w:rFonts w:ascii="Poppins" w:hAnsi="Poppins" w:cs="Poppins"/>
                <w:bCs/>
                <w:color w:val="1F3864" w:themeColor="accent5" w:themeShade="80"/>
                <w:szCs w:val="21"/>
              </w:rPr>
              <w:t xml:space="preserve">Novotel Budapest City </w:t>
            </w:r>
          </w:p>
        </w:tc>
        <w:tc>
          <w:tcPr>
            <w:tcW w:w="23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52623" w14:textId="392579D6" w:rsidR="0006566D" w:rsidRDefault="0006566D" w:rsidP="0006566D">
            <w:pPr>
              <w:spacing w:line="276" w:lineRule="auto"/>
              <w:jc w:val="center"/>
              <w:rPr>
                <w:rFonts w:ascii="Poppins" w:hAnsi="Poppins" w:cs="Poppins"/>
                <w:color w:val="002060"/>
              </w:rPr>
            </w:pPr>
            <w:r>
              <w:rPr>
                <w:rFonts w:ascii="Poppins" w:hAnsi="Poppins" w:cs="Poppins"/>
                <w:color w:val="002060"/>
              </w:rPr>
              <w:t>4*</w:t>
            </w:r>
          </w:p>
        </w:tc>
      </w:tr>
      <w:tr w:rsidR="0006566D" w:rsidRPr="00742681" w14:paraId="6D1B6C5E" w14:textId="77777777" w:rsidTr="00C84EB5">
        <w:trPr>
          <w:trHeight w:val="600"/>
          <w:jc w:val="center"/>
        </w:trPr>
        <w:tc>
          <w:tcPr>
            <w:tcW w:w="2412" w:type="dxa"/>
            <w:vMerge/>
            <w:tcBorders>
              <w:top w:val="single" w:sz="4" w:space="0" w:color="auto"/>
              <w:left w:val="single" w:sz="4" w:space="0" w:color="auto"/>
              <w:right w:val="single" w:sz="4" w:space="0" w:color="auto"/>
            </w:tcBorders>
            <w:shd w:val="clear" w:color="auto" w:fill="D9E2F3" w:themeFill="accent5" w:themeFillTint="33"/>
            <w:vAlign w:val="center"/>
          </w:tcPr>
          <w:p w14:paraId="3A0BB848" w14:textId="77777777" w:rsidR="0006566D" w:rsidRDefault="0006566D" w:rsidP="0006566D">
            <w:pPr>
              <w:spacing w:line="276" w:lineRule="auto"/>
              <w:jc w:val="center"/>
              <w:rPr>
                <w:rFonts w:ascii="Poppins" w:eastAsia="Calibri" w:hAnsi="Poppins" w:cs="Poppins"/>
                <w:bCs/>
                <w:color w:val="002060"/>
                <w:lang w:val="en-US" w:eastAsia="en-US"/>
              </w:rPr>
            </w:pP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A9862F" w14:textId="7C7A8327" w:rsidR="0006566D" w:rsidRPr="00EE0BF4" w:rsidRDefault="0006566D" w:rsidP="0006566D">
            <w:pPr>
              <w:spacing w:line="276" w:lineRule="auto"/>
              <w:jc w:val="center"/>
              <w:rPr>
                <w:rFonts w:ascii="Poppins" w:hAnsi="Poppins" w:cs="Poppins"/>
                <w:bCs/>
                <w:color w:val="1F3864" w:themeColor="accent5" w:themeShade="80"/>
                <w:szCs w:val="21"/>
              </w:rPr>
            </w:pPr>
            <w:proofErr w:type="spellStart"/>
            <w:r w:rsidRPr="0015187D">
              <w:rPr>
                <w:rFonts w:ascii="Poppins" w:hAnsi="Poppins" w:cs="Poppins"/>
                <w:bCs/>
                <w:color w:val="1F3864" w:themeColor="accent5" w:themeShade="80"/>
                <w:szCs w:val="21"/>
              </w:rPr>
              <w:t>Dormero</w:t>
            </w:r>
            <w:proofErr w:type="spellEnd"/>
            <w:r w:rsidRPr="0015187D">
              <w:rPr>
                <w:rFonts w:ascii="Poppins" w:hAnsi="Poppins" w:cs="Poppins"/>
                <w:bCs/>
                <w:color w:val="1F3864" w:themeColor="accent5" w:themeShade="80"/>
                <w:szCs w:val="21"/>
              </w:rPr>
              <w:t xml:space="preserve"> Hotel Budapest </w:t>
            </w:r>
          </w:p>
        </w:tc>
        <w:tc>
          <w:tcPr>
            <w:tcW w:w="23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8DA5B8" w14:textId="7206C91B" w:rsidR="0006566D" w:rsidRDefault="0006566D" w:rsidP="0006566D">
            <w:pPr>
              <w:spacing w:line="276" w:lineRule="auto"/>
              <w:jc w:val="center"/>
              <w:rPr>
                <w:rFonts w:ascii="Poppins" w:hAnsi="Poppins" w:cs="Poppins"/>
                <w:color w:val="002060"/>
              </w:rPr>
            </w:pPr>
            <w:r>
              <w:rPr>
                <w:rFonts w:ascii="Poppins" w:hAnsi="Poppins" w:cs="Poppins"/>
                <w:color w:val="002060"/>
              </w:rPr>
              <w:t>4*</w:t>
            </w:r>
          </w:p>
        </w:tc>
      </w:tr>
      <w:tr w:rsidR="0006566D" w14:paraId="7539F626" w14:textId="77777777" w:rsidTr="00C84EB5">
        <w:tblPrEx>
          <w:jc w:val="left"/>
        </w:tblPrEx>
        <w:trPr>
          <w:trHeight w:val="600"/>
        </w:trPr>
        <w:tc>
          <w:tcPr>
            <w:tcW w:w="2412" w:type="dxa"/>
            <w:shd w:val="clear" w:color="auto" w:fill="D9E2F3" w:themeFill="accent5" w:themeFillTint="33"/>
            <w:vAlign w:val="center"/>
          </w:tcPr>
          <w:p w14:paraId="2BF1A89A" w14:textId="63A1F776" w:rsidR="0006566D" w:rsidRDefault="0006566D" w:rsidP="0006566D">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VIENA</w:t>
            </w:r>
          </w:p>
        </w:tc>
        <w:tc>
          <w:tcPr>
            <w:tcW w:w="4550" w:type="dxa"/>
            <w:shd w:val="clear" w:color="auto" w:fill="D9E2F3" w:themeFill="accent5" w:themeFillTint="33"/>
          </w:tcPr>
          <w:p w14:paraId="70DDF4E2" w14:textId="23C8F454" w:rsidR="0006566D" w:rsidRPr="00EE0BF4" w:rsidRDefault="0006566D" w:rsidP="0006566D">
            <w:pPr>
              <w:spacing w:line="276" w:lineRule="auto"/>
              <w:jc w:val="center"/>
              <w:rPr>
                <w:rFonts w:ascii="Poppins" w:eastAsia="Calibri" w:hAnsi="Poppins" w:cs="Poppins"/>
                <w:bCs/>
                <w:color w:val="002060"/>
                <w:lang w:val="en-US" w:eastAsia="en-US"/>
              </w:rPr>
            </w:pPr>
            <w:proofErr w:type="spellStart"/>
            <w:r w:rsidRPr="0015187D">
              <w:rPr>
                <w:rFonts w:ascii="Poppins" w:hAnsi="Poppins" w:cs="Poppins"/>
                <w:bCs/>
                <w:color w:val="1F3864" w:themeColor="accent5" w:themeShade="80"/>
                <w:szCs w:val="21"/>
              </w:rPr>
              <w:t>Senator</w:t>
            </w:r>
            <w:proofErr w:type="spellEnd"/>
            <w:r w:rsidRPr="0015187D">
              <w:rPr>
                <w:rFonts w:ascii="Poppins" w:hAnsi="Poppins" w:cs="Poppins"/>
                <w:bCs/>
                <w:color w:val="1F3864" w:themeColor="accent5" w:themeShade="80"/>
                <w:szCs w:val="21"/>
              </w:rPr>
              <w:t xml:space="preserve"> Viena </w:t>
            </w:r>
          </w:p>
        </w:tc>
        <w:tc>
          <w:tcPr>
            <w:tcW w:w="2346" w:type="dxa"/>
            <w:shd w:val="clear" w:color="auto" w:fill="D9E2F3" w:themeFill="accent5" w:themeFillTint="33"/>
            <w:vAlign w:val="center"/>
          </w:tcPr>
          <w:p w14:paraId="0E08733F" w14:textId="74D15F19" w:rsidR="0006566D" w:rsidRDefault="0006566D" w:rsidP="0006566D">
            <w:pPr>
              <w:spacing w:line="276" w:lineRule="auto"/>
              <w:jc w:val="center"/>
              <w:rPr>
                <w:rFonts w:ascii="Poppins" w:hAnsi="Poppins" w:cs="Poppins"/>
                <w:color w:val="002060"/>
              </w:rPr>
            </w:pPr>
            <w:r>
              <w:rPr>
                <w:rFonts w:ascii="Poppins" w:hAnsi="Poppins" w:cs="Poppins"/>
                <w:color w:val="002060"/>
              </w:rPr>
              <w:t>4*</w:t>
            </w:r>
          </w:p>
        </w:tc>
      </w:tr>
    </w:tbl>
    <w:p w14:paraId="3C9DE78E" w14:textId="10C906E2" w:rsidR="00887A7C" w:rsidRDefault="00887A7C" w:rsidP="00887A7C">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7FA0BE1" w14:textId="6EA678E6" w:rsidR="00C1667A" w:rsidRDefault="00C1667A" w:rsidP="0015187D">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378F84F" w14:textId="77777777" w:rsidR="00C1667A" w:rsidRPr="00E20BAF" w:rsidRDefault="00C1667A" w:rsidP="0015187D">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40C2C226"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30FDF99" w14:textId="77777777" w:rsidR="007453EF" w:rsidRDefault="00C80FFF" w:rsidP="00A831B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453EF">
        <w:rPr>
          <w:rFonts w:ascii="Poppins" w:hAnsi="Poppins" w:cs="Poppins"/>
          <w:color w:val="1F3864" w:themeColor="accent5" w:themeShade="80"/>
          <w:sz w:val="20"/>
          <w:szCs w:val="20"/>
        </w:rPr>
        <w:t>Los tours están sujetos a cambios de día por operación.</w:t>
      </w:r>
    </w:p>
    <w:p w14:paraId="2B24D9FC" w14:textId="42E78AD8" w:rsidR="007453EF" w:rsidRPr="007453EF" w:rsidRDefault="007453EF" w:rsidP="00306FE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7453EF" w:rsidRPr="007453E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11609F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C5D">
      <w:rPr>
        <w:rFonts w:ascii="Poppins" w:hAnsi="Poppins" w:cs="Poppins"/>
        <w:b/>
        <w:bCs/>
      </w:rPr>
      <w:t>EUROPA - 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33"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6566D"/>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1D3B"/>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59C"/>
    <w:rsid w:val="00141E5E"/>
    <w:rsid w:val="001500B9"/>
    <w:rsid w:val="0015187D"/>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04B"/>
    <w:rsid w:val="002D42AF"/>
    <w:rsid w:val="002D5AF3"/>
    <w:rsid w:val="002D743D"/>
    <w:rsid w:val="002E2C17"/>
    <w:rsid w:val="002E78CF"/>
    <w:rsid w:val="002F1CC3"/>
    <w:rsid w:val="002F4741"/>
    <w:rsid w:val="002F7265"/>
    <w:rsid w:val="00306FE6"/>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5F54"/>
    <w:rsid w:val="00377817"/>
    <w:rsid w:val="003844B9"/>
    <w:rsid w:val="00386A87"/>
    <w:rsid w:val="00390995"/>
    <w:rsid w:val="003928B2"/>
    <w:rsid w:val="0039365C"/>
    <w:rsid w:val="0039489E"/>
    <w:rsid w:val="0039516D"/>
    <w:rsid w:val="003A6473"/>
    <w:rsid w:val="003A7843"/>
    <w:rsid w:val="003B2950"/>
    <w:rsid w:val="003B4F74"/>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40ABC"/>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4612E"/>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53EF"/>
    <w:rsid w:val="00751D25"/>
    <w:rsid w:val="00753A68"/>
    <w:rsid w:val="007577E7"/>
    <w:rsid w:val="0076388F"/>
    <w:rsid w:val="00766971"/>
    <w:rsid w:val="00766E6E"/>
    <w:rsid w:val="00771473"/>
    <w:rsid w:val="00774A22"/>
    <w:rsid w:val="007764DF"/>
    <w:rsid w:val="00776FC9"/>
    <w:rsid w:val="00781461"/>
    <w:rsid w:val="00782D3F"/>
    <w:rsid w:val="00782FA3"/>
    <w:rsid w:val="007848E6"/>
    <w:rsid w:val="00787166"/>
    <w:rsid w:val="00790733"/>
    <w:rsid w:val="00790A47"/>
    <w:rsid w:val="007911B8"/>
    <w:rsid w:val="00791E01"/>
    <w:rsid w:val="00796F00"/>
    <w:rsid w:val="007A0A55"/>
    <w:rsid w:val="007A0CF2"/>
    <w:rsid w:val="007A5E5A"/>
    <w:rsid w:val="007A6C7B"/>
    <w:rsid w:val="007B4304"/>
    <w:rsid w:val="007B755A"/>
    <w:rsid w:val="007D05E1"/>
    <w:rsid w:val="007D3829"/>
    <w:rsid w:val="007D5208"/>
    <w:rsid w:val="007D54C1"/>
    <w:rsid w:val="007E1269"/>
    <w:rsid w:val="007E30D6"/>
    <w:rsid w:val="007E35AB"/>
    <w:rsid w:val="007E42CB"/>
    <w:rsid w:val="007E5774"/>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2575"/>
    <w:rsid w:val="008673CD"/>
    <w:rsid w:val="0087109A"/>
    <w:rsid w:val="00880575"/>
    <w:rsid w:val="008817DB"/>
    <w:rsid w:val="00884335"/>
    <w:rsid w:val="00887A7C"/>
    <w:rsid w:val="008948B4"/>
    <w:rsid w:val="0089562B"/>
    <w:rsid w:val="008966DB"/>
    <w:rsid w:val="0089719A"/>
    <w:rsid w:val="00897E2B"/>
    <w:rsid w:val="008A0AAB"/>
    <w:rsid w:val="008A2C5C"/>
    <w:rsid w:val="008A3686"/>
    <w:rsid w:val="008A47D1"/>
    <w:rsid w:val="008A4A09"/>
    <w:rsid w:val="008B10AC"/>
    <w:rsid w:val="008B1B7B"/>
    <w:rsid w:val="008B449A"/>
    <w:rsid w:val="008B6CCE"/>
    <w:rsid w:val="008B754F"/>
    <w:rsid w:val="008B78E9"/>
    <w:rsid w:val="008B7975"/>
    <w:rsid w:val="008C65EA"/>
    <w:rsid w:val="008C6DDA"/>
    <w:rsid w:val="008D424C"/>
    <w:rsid w:val="008D6832"/>
    <w:rsid w:val="008D7814"/>
    <w:rsid w:val="008D7F14"/>
    <w:rsid w:val="008E08BB"/>
    <w:rsid w:val="008E1010"/>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339A"/>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1667A"/>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4EB5"/>
    <w:rsid w:val="00C866A3"/>
    <w:rsid w:val="00C87083"/>
    <w:rsid w:val="00C879C5"/>
    <w:rsid w:val="00C910FB"/>
    <w:rsid w:val="00C91BC0"/>
    <w:rsid w:val="00C92D81"/>
    <w:rsid w:val="00C9305C"/>
    <w:rsid w:val="00CA1BAE"/>
    <w:rsid w:val="00CA239A"/>
    <w:rsid w:val="00CA52B4"/>
    <w:rsid w:val="00CA75F4"/>
    <w:rsid w:val="00CB48AD"/>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41FB"/>
    <w:rsid w:val="00D65588"/>
    <w:rsid w:val="00D737E2"/>
    <w:rsid w:val="00D77A32"/>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69B8"/>
    <w:rsid w:val="00E07FBE"/>
    <w:rsid w:val="00E12820"/>
    <w:rsid w:val="00E12988"/>
    <w:rsid w:val="00E20BAF"/>
    <w:rsid w:val="00E223BD"/>
    <w:rsid w:val="00E24302"/>
    <w:rsid w:val="00E24FA2"/>
    <w:rsid w:val="00E306ED"/>
    <w:rsid w:val="00E31116"/>
    <w:rsid w:val="00E3746B"/>
    <w:rsid w:val="00E41C04"/>
    <w:rsid w:val="00E430C2"/>
    <w:rsid w:val="00E447FD"/>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1C5D"/>
    <w:rsid w:val="00EB4FAD"/>
    <w:rsid w:val="00EC4D9D"/>
    <w:rsid w:val="00ED0E1C"/>
    <w:rsid w:val="00ED1567"/>
    <w:rsid w:val="00ED74F7"/>
    <w:rsid w:val="00ED7EE6"/>
    <w:rsid w:val="00EE0BF4"/>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Ningnestilodeprrafo">
    <w:name w:val="[Ningún estilo de párrafo]"/>
    <w:rsid w:val="008E1010"/>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782</Words>
  <Characters>4305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Jacqueline Ruiz</cp:lastModifiedBy>
  <cp:revision>5</cp:revision>
  <cp:lastPrinted>2015-08-28T20:23:00Z</cp:lastPrinted>
  <dcterms:created xsi:type="dcterms:W3CDTF">2024-09-26T14:34:00Z</dcterms:created>
  <dcterms:modified xsi:type="dcterms:W3CDTF">2024-10-01T18:58:00Z</dcterms:modified>
</cp:coreProperties>
</file>