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404F6" w14:textId="75B403B6" w:rsidR="00E6309B" w:rsidRPr="00E20BAF" w:rsidRDefault="00764AB6" w:rsidP="00C35586">
      <w:pPr>
        <w:tabs>
          <w:tab w:val="left" w:pos="1741"/>
        </w:tabs>
        <w:spacing w:before="360" w:after="360" w:line="276" w:lineRule="auto"/>
        <w:jc w:val="center"/>
        <w:rPr>
          <w:rFonts w:ascii="Poppins" w:hAnsi="Poppins" w:cs="Poppins"/>
          <w:b/>
          <w:bCs/>
          <w:color w:val="1F3864" w:themeColor="accent5" w:themeShade="80"/>
          <w:sz w:val="56"/>
          <w:szCs w:val="72"/>
          <w:lang w:val="es-ES"/>
        </w:rPr>
      </w:pPr>
      <w:r w:rsidRPr="00E20BAF">
        <w:rPr>
          <w:rFonts w:ascii="Poppins" w:hAnsi="Poppins" w:cs="Poppins"/>
          <w:noProof/>
          <w:lang w:eastAsia="es-EC"/>
        </w:rPr>
        <mc:AlternateContent>
          <mc:Choice Requires="wps">
            <w:drawing>
              <wp:anchor distT="0" distB="0" distL="114300" distR="114300" simplePos="0" relativeHeight="251658240" behindDoc="0" locked="0" layoutInCell="1" allowOverlap="1" wp14:anchorId="2FC9E647" wp14:editId="7ACA3ABD">
                <wp:simplePos x="0" y="0"/>
                <wp:positionH relativeFrom="margin">
                  <wp:align>left</wp:align>
                </wp:positionH>
                <wp:positionV relativeFrom="paragraph">
                  <wp:posOffset>931545</wp:posOffset>
                </wp:positionV>
                <wp:extent cx="6200775" cy="0"/>
                <wp:effectExtent l="0" t="0" r="0" b="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00775" cy="0"/>
                        </a:xfrm>
                        <a:prstGeom prst="line">
                          <a:avLst/>
                        </a:prstGeom>
                        <a:ln>
                          <a:solidFill>
                            <a:srgbClr val="080D4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5DF41AAB" id="Conector recto 3"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3.35pt" to="488.25pt,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" strokecolor="#080d40" strokeweight=".5pt">
                <v:stroke joinstyle="miter"/>
                <o:lock v:ext="edit" shapetype="f"/>
                <w10:wrap anchorx="margin"/>
              </v:line>
            </w:pict>
          </mc:Fallback>
        </mc:AlternateContent>
      </w:r>
      <w:r w:rsidR="00C35586">
        <w:rPr>
          <w:rFonts w:ascii="Poppins" w:hAnsi="Poppins" w:cs="Poppins"/>
          <w:b/>
          <w:bCs/>
          <w:color w:val="1F3864" w:themeColor="accent5" w:themeShade="80"/>
          <w:sz w:val="56"/>
          <w:szCs w:val="72"/>
          <w:lang w:val="es-ES"/>
        </w:rPr>
        <w:t>TRIPLE EXPERIENCIA</w:t>
      </w:r>
    </w:p>
    <w:p w14:paraId="3DBB5CB7" w14:textId="62E65CCB" w:rsidR="00EB34E8" w:rsidRDefault="00EB34E8" w:rsidP="001E03C0">
      <w:pPr>
        <w:pStyle w:val="Sinespaciado"/>
        <w:spacing w:line="276" w:lineRule="auto"/>
        <w:jc w:val="center"/>
        <w:rPr>
          <w:rFonts w:ascii="Poppins" w:hAnsi="Poppins" w:cs="Poppins"/>
          <w:b/>
          <w:bCs/>
          <w:color w:val="1F3864" w:themeColor="accent5" w:themeShade="80"/>
          <w:sz w:val="36"/>
          <w:szCs w:val="21"/>
          <w:lang w:val="es-ES"/>
        </w:rPr>
      </w:pPr>
      <w:r>
        <w:rPr>
          <w:rFonts w:ascii="Poppins" w:hAnsi="Poppins" w:cs="Poppins"/>
          <w:b/>
          <w:bCs/>
          <w:color w:val="1F3864" w:themeColor="accent5" w:themeShade="80"/>
          <w:sz w:val="36"/>
          <w:szCs w:val="21"/>
          <w:lang w:val="es-ES"/>
        </w:rPr>
        <w:t>PANAMA – CRUCERO – CARTAGENA</w:t>
      </w:r>
    </w:p>
    <w:p w14:paraId="271530DE" w14:textId="3D493D24" w:rsidR="00C80FFF" w:rsidRDefault="00ED26B5" w:rsidP="001E03C0">
      <w:pPr>
        <w:pStyle w:val="Sinespaciado"/>
        <w:spacing w:line="276" w:lineRule="auto"/>
        <w:jc w:val="center"/>
        <w:rPr>
          <w:rFonts w:ascii="Poppins" w:hAnsi="Poppins" w:cs="Poppins"/>
          <w:b/>
          <w:bCs/>
          <w:color w:val="1F3864" w:themeColor="accent5" w:themeShade="80"/>
          <w:sz w:val="36"/>
          <w:szCs w:val="21"/>
          <w:lang w:val="es-ES"/>
        </w:rPr>
      </w:pPr>
      <w:r>
        <w:rPr>
          <w:rFonts w:ascii="Poppins" w:hAnsi="Poppins" w:cs="Poppins"/>
          <w:b/>
          <w:bCs/>
          <w:color w:val="1F3864" w:themeColor="accent5" w:themeShade="80"/>
          <w:sz w:val="36"/>
          <w:szCs w:val="21"/>
          <w:lang w:val="es-ES"/>
        </w:rPr>
        <w:t>0</w:t>
      </w:r>
      <w:r w:rsidR="00F12A66">
        <w:rPr>
          <w:rFonts w:ascii="Poppins" w:hAnsi="Poppins" w:cs="Poppins"/>
          <w:b/>
          <w:bCs/>
          <w:color w:val="1F3864" w:themeColor="accent5" w:themeShade="80"/>
          <w:sz w:val="36"/>
          <w:szCs w:val="21"/>
          <w:lang w:val="es-ES"/>
        </w:rPr>
        <w:t>6</w:t>
      </w:r>
      <w:r w:rsidR="003A7843" w:rsidRPr="00E20BAF">
        <w:rPr>
          <w:rFonts w:ascii="Poppins" w:hAnsi="Poppins" w:cs="Poppins"/>
          <w:b/>
          <w:bCs/>
          <w:color w:val="1F3864" w:themeColor="accent5" w:themeShade="80"/>
          <w:sz w:val="36"/>
          <w:szCs w:val="21"/>
          <w:lang w:val="es-ES"/>
        </w:rPr>
        <w:t xml:space="preserve"> </w:t>
      </w:r>
      <w:r w:rsidR="00C80FFF" w:rsidRPr="00E20BAF">
        <w:rPr>
          <w:rFonts w:ascii="Poppins" w:hAnsi="Poppins" w:cs="Poppins"/>
          <w:b/>
          <w:bCs/>
          <w:color w:val="1F3864" w:themeColor="accent5" w:themeShade="80"/>
          <w:sz w:val="36"/>
          <w:szCs w:val="21"/>
          <w:lang w:val="es-ES"/>
        </w:rPr>
        <w:t xml:space="preserve">DÍAS – </w:t>
      </w:r>
      <w:r w:rsidR="00B8386F">
        <w:rPr>
          <w:rFonts w:ascii="Poppins" w:hAnsi="Poppins" w:cs="Poppins"/>
          <w:b/>
          <w:bCs/>
          <w:color w:val="1F3864" w:themeColor="accent5" w:themeShade="80"/>
          <w:sz w:val="36"/>
          <w:szCs w:val="21"/>
          <w:lang w:val="es-ES"/>
        </w:rPr>
        <w:t>0</w:t>
      </w:r>
      <w:r w:rsidR="00F12A66">
        <w:rPr>
          <w:rFonts w:ascii="Poppins" w:hAnsi="Poppins" w:cs="Poppins"/>
          <w:b/>
          <w:bCs/>
          <w:color w:val="1F3864" w:themeColor="accent5" w:themeShade="80"/>
          <w:sz w:val="36"/>
          <w:szCs w:val="21"/>
          <w:lang w:val="es-ES"/>
        </w:rPr>
        <w:t>5</w:t>
      </w:r>
      <w:r w:rsidR="00C80FFF" w:rsidRPr="00E20BAF">
        <w:rPr>
          <w:rFonts w:ascii="Poppins" w:hAnsi="Poppins" w:cs="Poppins"/>
          <w:b/>
          <w:bCs/>
          <w:color w:val="1F3864" w:themeColor="accent5" w:themeShade="80"/>
          <w:sz w:val="36"/>
          <w:szCs w:val="21"/>
          <w:lang w:val="es-ES"/>
        </w:rPr>
        <w:t xml:space="preserve"> NOCHES</w:t>
      </w:r>
    </w:p>
    <w:p w14:paraId="1856DF45" w14:textId="7024B44F" w:rsidR="00894FCF" w:rsidRDefault="00C80FFF" w:rsidP="00AD5FB3">
      <w:pPr>
        <w:pStyle w:val="Sinespaciado"/>
        <w:spacing w:line="276" w:lineRule="auto"/>
        <w:jc w:val="center"/>
        <w:rPr>
          <w:rFonts w:ascii="Poppins" w:hAnsi="Poppins" w:cs="Poppins"/>
          <w:color w:val="1F3864" w:themeColor="accent5" w:themeShade="80"/>
          <w:sz w:val="28"/>
          <w:szCs w:val="28"/>
          <w:lang w:val="es-EC"/>
        </w:rPr>
      </w:pPr>
      <w:r w:rsidRPr="00E20BAF">
        <w:rPr>
          <w:rFonts w:ascii="Poppins" w:hAnsi="Poppins" w:cs="Poppins"/>
          <w:b/>
          <w:bCs/>
          <w:color w:val="1F3864" w:themeColor="accent5" w:themeShade="80"/>
          <w:sz w:val="28"/>
          <w:szCs w:val="28"/>
          <w:lang w:val="es-EC"/>
        </w:rPr>
        <w:t>VIGENCIA</w:t>
      </w:r>
      <w:r w:rsidR="002D16A3">
        <w:rPr>
          <w:rFonts w:ascii="Poppins" w:hAnsi="Poppins" w:cs="Poppins"/>
          <w:b/>
          <w:bCs/>
          <w:color w:val="1F3864" w:themeColor="accent5" w:themeShade="80"/>
          <w:sz w:val="28"/>
          <w:szCs w:val="28"/>
          <w:lang w:val="es-EC"/>
        </w:rPr>
        <w:t xml:space="preserve"> DE RESERVA</w:t>
      </w:r>
      <w:r w:rsidRPr="00E20BAF">
        <w:rPr>
          <w:rFonts w:ascii="Poppins" w:hAnsi="Poppins" w:cs="Poppins"/>
          <w:b/>
          <w:bCs/>
          <w:color w:val="1F3864" w:themeColor="accent5" w:themeShade="80"/>
          <w:sz w:val="28"/>
          <w:szCs w:val="28"/>
          <w:lang w:val="es-EC"/>
        </w:rPr>
        <w:t xml:space="preserve">: </w:t>
      </w:r>
      <w:r w:rsidR="002D16A3">
        <w:rPr>
          <w:rFonts w:ascii="Poppins" w:hAnsi="Poppins" w:cs="Poppins"/>
          <w:color w:val="1F3864" w:themeColor="accent5" w:themeShade="80"/>
          <w:sz w:val="28"/>
          <w:szCs w:val="28"/>
          <w:lang w:val="es-EC"/>
        </w:rPr>
        <w:t xml:space="preserve">HASTA </w:t>
      </w:r>
      <w:r w:rsidR="00EB34E8">
        <w:rPr>
          <w:rFonts w:ascii="Poppins" w:hAnsi="Poppins" w:cs="Poppins"/>
          <w:color w:val="1F3864" w:themeColor="accent5" w:themeShade="80"/>
          <w:sz w:val="28"/>
          <w:szCs w:val="28"/>
          <w:lang w:val="es-EC"/>
        </w:rPr>
        <w:t xml:space="preserve">AGOTAR STOCK </w:t>
      </w:r>
    </w:p>
    <w:p w14:paraId="15EE5336" w14:textId="31162A88" w:rsidR="00F75A5F" w:rsidRPr="00A44392" w:rsidRDefault="002D16A3" w:rsidP="00A44392">
      <w:pPr>
        <w:pStyle w:val="Sinespaciado"/>
        <w:spacing w:line="276" w:lineRule="auto"/>
        <w:jc w:val="center"/>
        <w:rPr>
          <w:rFonts w:ascii="Poppins" w:hAnsi="Poppins" w:cs="Poppins"/>
          <w:color w:val="1F3864" w:themeColor="accent5" w:themeShade="80"/>
          <w:sz w:val="28"/>
          <w:szCs w:val="28"/>
          <w:lang w:val="es-EC"/>
        </w:rPr>
      </w:pPr>
      <w:r w:rsidRPr="002D16A3">
        <w:rPr>
          <w:rFonts w:ascii="Poppins" w:hAnsi="Poppins" w:cs="Poppins"/>
          <w:b/>
          <w:bCs/>
          <w:color w:val="1F3864" w:themeColor="accent5" w:themeShade="80"/>
          <w:sz w:val="28"/>
          <w:szCs w:val="28"/>
          <w:lang w:val="es-EC"/>
        </w:rPr>
        <w:t xml:space="preserve">VIGENCIA DE VIAJE: </w:t>
      </w:r>
      <w:r w:rsidR="00EB34E8">
        <w:rPr>
          <w:rFonts w:ascii="Poppins" w:hAnsi="Poppins" w:cs="Poppins"/>
          <w:color w:val="1F3864" w:themeColor="accent5" w:themeShade="80"/>
          <w:sz w:val="28"/>
          <w:szCs w:val="28"/>
          <w:lang w:val="es-EC"/>
        </w:rPr>
        <w:t>16-21 ABRIL 2026</w:t>
      </w:r>
    </w:p>
    <w:p w14:paraId="1CAEFCAB" w14:textId="77777777" w:rsidR="00A44392" w:rsidRPr="00A44392" w:rsidRDefault="00A44392" w:rsidP="00A44392">
      <w:pPr>
        <w:pStyle w:val="Sinespaciado"/>
        <w:spacing w:line="276" w:lineRule="auto"/>
        <w:jc w:val="center"/>
        <w:rPr>
          <w:rFonts w:ascii="Poppins" w:hAnsi="Poppins" w:cs="Poppins"/>
          <w:b/>
          <w:bCs/>
          <w:color w:val="1F3864" w:themeColor="accent5" w:themeShade="80"/>
          <w:sz w:val="24"/>
          <w:szCs w:val="24"/>
          <w:lang w:val="es-EC"/>
        </w:rPr>
      </w:pPr>
    </w:p>
    <w:p w14:paraId="6E438B78" w14:textId="77777777" w:rsidR="001A227C" w:rsidRPr="00EC1F36" w:rsidRDefault="001A227C" w:rsidP="001A227C">
      <w:pPr>
        <w:spacing w:after="0" w:line="276" w:lineRule="auto"/>
        <w:rPr>
          <w:rFonts w:ascii="Poppins" w:eastAsia="Calibri" w:hAnsi="Poppins" w:cs="Poppins"/>
          <w:b/>
          <w:bCs/>
          <w:color w:val="1F3864" w:themeColor="accent5" w:themeShade="80"/>
          <w:sz w:val="28"/>
          <w:szCs w:val="24"/>
          <w:lang w:val="es-PE" w:eastAsia="en-US"/>
        </w:rPr>
      </w:pPr>
      <w:r w:rsidRPr="00D57971">
        <w:rPr>
          <w:rFonts w:ascii="Poppins" w:eastAsia="Calibri" w:hAnsi="Poppins" w:cs="Poppins"/>
          <w:b/>
          <w:bCs/>
          <w:color w:val="1F3864" w:themeColor="accent5" w:themeShade="80"/>
          <w:sz w:val="28"/>
          <w:szCs w:val="24"/>
          <w:lang w:val="es-PE" w:eastAsia="en-US"/>
        </w:rPr>
        <w:t xml:space="preserve">INCLUYE: </w:t>
      </w:r>
    </w:p>
    <w:p w14:paraId="30B81F80" w14:textId="77777777" w:rsidR="001A227C" w:rsidRDefault="001A227C" w:rsidP="00EC1F36">
      <w:pPr>
        <w:spacing w:after="0" w:line="276" w:lineRule="auto"/>
        <w:rPr>
          <w:rFonts w:ascii="Poppins" w:eastAsia="Calibri" w:hAnsi="Poppins" w:cs="Poppins"/>
          <w:b/>
          <w:bCs/>
          <w:color w:val="1F3864" w:themeColor="accent5" w:themeShade="80"/>
          <w:sz w:val="28"/>
          <w:szCs w:val="24"/>
          <w:lang w:val="es-PE" w:eastAsia="en-US"/>
        </w:rPr>
      </w:pPr>
    </w:p>
    <w:p w14:paraId="4C0C9775" w14:textId="11080EA2" w:rsidR="00EB34E8" w:rsidRPr="00AE757C" w:rsidRDefault="00EB34E8" w:rsidP="00EC1F36">
      <w:pPr>
        <w:spacing w:after="0" w:line="276" w:lineRule="auto"/>
        <w:rPr>
          <w:rFonts w:ascii="Poppins" w:eastAsia="Calibri" w:hAnsi="Poppins" w:cs="Poppins"/>
          <w:b/>
          <w:bCs/>
          <w:color w:val="1F3864" w:themeColor="accent5" w:themeShade="80"/>
          <w:sz w:val="24"/>
          <w:lang w:val="es-PE" w:eastAsia="en-US"/>
        </w:rPr>
      </w:pPr>
      <w:r w:rsidRPr="00AE757C">
        <w:rPr>
          <w:rFonts w:ascii="Poppins" w:eastAsia="Calibri" w:hAnsi="Poppins" w:cs="Poppins"/>
          <w:b/>
          <w:bCs/>
          <w:color w:val="1F3864" w:themeColor="accent5" w:themeShade="80"/>
          <w:sz w:val="24"/>
          <w:lang w:val="es-PE" w:eastAsia="en-US"/>
        </w:rPr>
        <w:t>PANAMA</w:t>
      </w:r>
    </w:p>
    <w:p w14:paraId="22A7AAFF" w14:textId="5A3E9D31" w:rsidR="001E7FB7" w:rsidRPr="00AE757C" w:rsidRDefault="001E7FB7" w:rsidP="00872586">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Traslados Aeropuerto</w:t>
      </w:r>
      <w:r w:rsidR="00EC1F36" w:rsidRPr="00AE757C">
        <w:rPr>
          <w:rFonts w:ascii="Century Gothic" w:hAnsi="Century Gothic"/>
          <w:color w:val="002060"/>
          <w:sz w:val="20"/>
          <w:szCs w:val="20"/>
        </w:rPr>
        <w:t xml:space="preserve"> </w:t>
      </w:r>
      <w:r w:rsidR="002D16A3" w:rsidRPr="00AE757C">
        <w:rPr>
          <w:rFonts w:ascii="Century Gothic" w:hAnsi="Century Gothic"/>
          <w:color w:val="002060"/>
          <w:sz w:val="20"/>
          <w:szCs w:val="20"/>
        </w:rPr>
        <w:t xml:space="preserve">PTY </w:t>
      </w:r>
      <w:r w:rsidR="00E9397E" w:rsidRPr="00AE757C">
        <w:rPr>
          <w:rFonts w:ascii="Century Gothic" w:hAnsi="Century Gothic"/>
          <w:color w:val="002060"/>
          <w:sz w:val="20"/>
          <w:szCs w:val="20"/>
        </w:rPr>
        <w:t xml:space="preserve">- </w:t>
      </w:r>
      <w:r w:rsidRPr="00AE757C">
        <w:rPr>
          <w:rFonts w:ascii="Century Gothic" w:hAnsi="Century Gothic"/>
          <w:color w:val="002060"/>
          <w:sz w:val="20"/>
          <w:szCs w:val="20"/>
        </w:rPr>
        <w:t>Hotel</w:t>
      </w:r>
      <w:r w:rsidR="002A7CC7" w:rsidRPr="00AE757C">
        <w:rPr>
          <w:rFonts w:ascii="Century Gothic" w:hAnsi="Century Gothic"/>
          <w:color w:val="002060"/>
          <w:sz w:val="20"/>
          <w:szCs w:val="20"/>
        </w:rPr>
        <w:t xml:space="preserve"> Ciudad</w:t>
      </w:r>
      <w:r w:rsidR="00E450CF">
        <w:rPr>
          <w:rFonts w:ascii="Century Gothic" w:hAnsi="Century Gothic"/>
          <w:color w:val="002060"/>
          <w:sz w:val="20"/>
          <w:szCs w:val="20"/>
        </w:rPr>
        <w:t xml:space="preserve"> – puerto de Colón </w:t>
      </w:r>
    </w:p>
    <w:p w14:paraId="1D6B7265" w14:textId="6384618E" w:rsidR="001E7FB7" w:rsidRPr="00AE757C" w:rsidRDefault="001E7FB7" w:rsidP="00872586">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0</w:t>
      </w:r>
      <w:r w:rsidR="002A7CC7" w:rsidRPr="00AE757C">
        <w:rPr>
          <w:rFonts w:ascii="Century Gothic" w:hAnsi="Century Gothic"/>
          <w:color w:val="002060"/>
          <w:sz w:val="20"/>
          <w:szCs w:val="20"/>
        </w:rPr>
        <w:t>2</w:t>
      </w:r>
      <w:r w:rsidRPr="00AE757C">
        <w:rPr>
          <w:rFonts w:ascii="Century Gothic" w:hAnsi="Century Gothic"/>
          <w:color w:val="002060"/>
          <w:sz w:val="20"/>
          <w:szCs w:val="20"/>
        </w:rPr>
        <w:t xml:space="preserve"> noche</w:t>
      </w:r>
      <w:r w:rsidR="002D16A3" w:rsidRPr="00AE757C">
        <w:rPr>
          <w:rFonts w:ascii="Century Gothic" w:hAnsi="Century Gothic"/>
          <w:color w:val="002060"/>
          <w:sz w:val="20"/>
          <w:szCs w:val="20"/>
        </w:rPr>
        <w:t>s</w:t>
      </w:r>
      <w:r w:rsidRPr="00AE757C">
        <w:rPr>
          <w:rFonts w:ascii="Century Gothic" w:hAnsi="Century Gothic"/>
          <w:color w:val="002060"/>
          <w:sz w:val="20"/>
          <w:szCs w:val="20"/>
        </w:rPr>
        <w:t xml:space="preserve"> de alojamiento en </w:t>
      </w:r>
      <w:r w:rsidR="00F75A5F" w:rsidRPr="00AE757C">
        <w:rPr>
          <w:rFonts w:ascii="Century Gothic" w:hAnsi="Century Gothic"/>
          <w:color w:val="002060"/>
          <w:sz w:val="20"/>
          <w:szCs w:val="20"/>
        </w:rPr>
        <w:t>hotel de ciudad</w:t>
      </w:r>
    </w:p>
    <w:p w14:paraId="510D2F5E" w14:textId="0F892C06" w:rsidR="009A2822" w:rsidRPr="00AE757C" w:rsidRDefault="009A2822" w:rsidP="009A2822">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 xml:space="preserve">Desayunos </w:t>
      </w:r>
      <w:r w:rsidR="003E720F" w:rsidRPr="00AE757C">
        <w:rPr>
          <w:rFonts w:ascii="Century Gothic" w:hAnsi="Century Gothic"/>
          <w:color w:val="002060"/>
          <w:sz w:val="20"/>
          <w:szCs w:val="20"/>
        </w:rPr>
        <w:t xml:space="preserve">diarios </w:t>
      </w:r>
    </w:p>
    <w:p w14:paraId="49109E5D" w14:textId="77777777" w:rsidR="003E720F" w:rsidRPr="00AE757C" w:rsidRDefault="003E720F" w:rsidP="003E720F">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 xml:space="preserve">City tour canal + compras (incluye entradas) </w:t>
      </w:r>
    </w:p>
    <w:p w14:paraId="086D552E" w14:textId="6B565947" w:rsidR="00EB34E8" w:rsidRPr="00AE757C" w:rsidRDefault="003E720F" w:rsidP="00EB34E8">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Cortesía Compras Multiplaza (1 vía) se confirma de acuerdo al itinerario del cliente</w:t>
      </w:r>
    </w:p>
    <w:p w14:paraId="6256C223" w14:textId="77777777" w:rsidR="00E9397E" w:rsidRPr="00E9397E" w:rsidRDefault="00E9397E" w:rsidP="00E9397E">
      <w:pPr>
        <w:pStyle w:val="Prrafodelista"/>
        <w:spacing w:after="0" w:line="276" w:lineRule="auto"/>
        <w:jc w:val="both"/>
        <w:rPr>
          <w:rFonts w:ascii="Poppins" w:hAnsi="Poppins" w:cs="Poppins"/>
          <w:bCs/>
          <w:color w:val="1F3864" w:themeColor="accent5" w:themeShade="80"/>
          <w:sz w:val="20"/>
          <w:szCs w:val="20"/>
        </w:rPr>
      </w:pPr>
    </w:p>
    <w:p w14:paraId="550B10A0" w14:textId="7D26235B" w:rsidR="00EB34E8" w:rsidRPr="00AE757C" w:rsidRDefault="00EB34E8" w:rsidP="00EB34E8">
      <w:pPr>
        <w:spacing w:after="0" w:line="276" w:lineRule="auto"/>
        <w:rPr>
          <w:rFonts w:ascii="Poppins" w:eastAsia="Calibri" w:hAnsi="Poppins" w:cs="Poppins"/>
          <w:b/>
          <w:bCs/>
          <w:color w:val="1F3864" w:themeColor="accent5" w:themeShade="80"/>
          <w:sz w:val="24"/>
          <w:lang w:val="es-PE" w:eastAsia="en-US"/>
        </w:rPr>
      </w:pPr>
      <w:r w:rsidRPr="00AE757C">
        <w:rPr>
          <w:rFonts w:ascii="Poppins" w:eastAsia="Calibri" w:hAnsi="Poppins" w:cs="Poppins"/>
          <w:b/>
          <w:bCs/>
          <w:color w:val="1F3864" w:themeColor="accent5" w:themeShade="80"/>
          <w:sz w:val="24"/>
          <w:lang w:val="es-PE" w:eastAsia="en-US"/>
        </w:rPr>
        <w:t>CRUCERO</w:t>
      </w:r>
    </w:p>
    <w:p w14:paraId="67D6068E" w14:textId="4AB9395D" w:rsidR="00EB34E8" w:rsidRPr="00AE757C" w:rsidRDefault="00EB34E8" w:rsidP="00EB34E8">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01 noche de alojamiento abordo</w:t>
      </w:r>
      <w:r w:rsidR="00BC4EED" w:rsidRPr="00AE757C">
        <w:rPr>
          <w:rFonts w:ascii="Century Gothic" w:hAnsi="Century Gothic"/>
          <w:color w:val="002060"/>
          <w:sz w:val="20"/>
          <w:szCs w:val="20"/>
        </w:rPr>
        <w:t xml:space="preserve"> </w:t>
      </w:r>
    </w:p>
    <w:p w14:paraId="2DCC35B1" w14:textId="5C448DCB" w:rsidR="00EB34E8" w:rsidRPr="00AE757C" w:rsidRDefault="00EB34E8" w:rsidP="00EB34E8">
      <w:pPr>
        <w:numPr>
          <w:ilvl w:val="0"/>
          <w:numId w:val="27"/>
        </w:numPr>
        <w:spacing w:after="0" w:line="240" w:lineRule="auto"/>
        <w:rPr>
          <w:rFonts w:ascii="Century Gothic" w:hAnsi="Century Gothic"/>
          <w:color w:val="002060"/>
          <w:sz w:val="20"/>
          <w:szCs w:val="20"/>
        </w:rPr>
      </w:pPr>
      <w:r w:rsidRPr="00AE757C">
        <w:rPr>
          <w:rFonts w:ascii="Century Gothic" w:hAnsi="Century Gothic"/>
          <w:color w:val="002060"/>
          <w:sz w:val="20"/>
          <w:szCs w:val="20"/>
        </w:rPr>
        <w:t xml:space="preserve">Desayuno </w:t>
      </w:r>
      <w:r w:rsidR="003E720F" w:rsidRPr="00AE757C">
        <w:rPr>
          <w:rFonts w:ascii="Century Gothic" w:hAnsi="Century Gothic"/>
          <w:color w:val="002060"/>
          <w:sz w:val="20"/>
          <w:szCs w:val="20"/>
        </w:rPr>
        <w:t>b</w:t>
      </w:r>
      <w:r w:rsidRPr="00AE757C">
        <w:rPr>
          <w:rFonts w:ascii="Century Gothic" w:hAnsi="Century Gothic"/>
          <w:color w:val="002060"/>
          <w:sz w:val="20"/>
          <w:szCs w:val="20"/>
        </w:rPr>
        <w:t>uffet, almuerzo y cena con bebidas: Café, té, jugos</w:t>
      </w:r>
    </w:p>
    <w:p w14:paraId="6D0CB12A" w14:textId="17788DDB" w:rsidR="008058C4" w:rsidRPr="00AE757C" w:rsidRDefault="00EB34E8" w:rsidP="001E03C0">
      <w:pPr>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Show nocturno</w:t>
      </w:r>
    </w:p>
    <w:p w14:paraId="1D0DD476" w14:textId="77777777" w:rsidR="00E9397E" w:rsidRPr="00AE757C" w:rsidRDefault="00E9397E" w:rsidP="00E9397E">
      <w:pPr>
        <w:spacing w:after="0" w:line="276" w:lineRule="auto"/>
        <w:ind w:left="720"/>
        <w:jc w:val="both"/>
        <w:rPr>
          <w:rFonts w:ascii="Poppins" w:hAnsi="Poppins" w:cs="Poppins"/>
          <w:bCs/>
          <w:color w:val="1F3864" w:themeColor="accent5" w:themeShade="80"/>
          <w:sz w:val="18"/>
          <w:szCs w:val="18"/>
        </w:rPr>
      </w:pPr>
    </w:p>
    <w:p w14:paraId="05FE8A30" w14:textId="3B275757" w:rsidR="001A227C" w:rsidRPr="00AE757C" w:rsidRDefault="00EB34E8" w:rsidP="00EB34E8">
      <w:pPr>
        <w:spacing w:after="0" w:line="276" w:lineRule="auto"/>
        <w:rPr>
          <w:rFonts w:ascii="Poppins" w:eastAsia="Calibri" w:hAnsi="Poppins" w:cs="Poppins"/>
          <w:b/>
          <w:bCs/>
          <w:color w:val="1F3864" w:themeColor="accent5" w:themeShade="80"/>
          <w:sz w:val="24"/>
          <w:lang w:val="es-PE" w:eastAsia="en-US"/>
        </w:rPr>
      </w:pPr>
      <w:r w:rsidRPr="00AE757C">
        <w:rPr>
          <w:rFonts w:ascii="Poppins" w:eastAsia="Calibri" w:hAnsi="Poppins" w:cs="Poppins"/>
          <w:b/>
          <w:bCs/>
          <w:color w:val="1F3864" w:themeColor="accent5" w:themeShade="80"/>
          <w:sz w:val="24"/>
          <w:lang w:val="es-PE" w:eastAsia="en-US"/>
        </w:rPr>
        <w:t>CARTAGENA</w:t>
      </w:r>
    </w:p>
    <w:p w14:paraId="7635157C" w14:textId="3369FF13" w:rsidR="00EB34E8" w:rsidRPr="00AE757C" w:rsidRDefault="00EB34E8" w:rsidP="00EB34E8">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 xml:space="preserve">Traslados </w:t>
      </w:r>
      <w:r w:rsidR="00FF599D" w:rsidRPr="00AE757C">
        <w:rPr>
          <w:rFonts w:ascii="Century Gothic" w:hAnsi="Century Gothic"/>
          <w:color w:val="002060"/>
          <w:sz w:val="20"/>
          <w:szCs w:val="20"/>
        </w:rPr>
        <w:t>Puerto</w:t>
      </w:r>
      <w:r w:rsidR="001A227C" w:rsidRPr="00AE757C">
        <w:rPr>
          <w:rFonts w:ascii="Century Gothic" w:hAnsi="Century Gothic"/>
          <w:color w:val="002060"/>
          <w:sz w:val="20"/>
          <w:szCs w:val="20"/>
        </w:rPr>
        <w:t xml:space="preserve"> – hotel – aeropuerto Cartagena </w:t>
      </w:r>
    </w:p>
    <w:p w14:paraId="6D8627DC" w14:textId="75931AA1" w:rsidR="00EB34E8" w:rsidRPr="00AE757C" w:rsidRDefault="00EB34E8" w:rsidP="00EB34E8">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0</w:t>
      </w:r>
      <w:r w:rsidR="001A227C" w:rsidRPr="00AE757C">
        <w:rPr>
          <w:rFonts w:ascii="Century Gothic" w:hAnsi="Century Gothic"/>
          <w:color w:val="002060"/>
          <w:sz w:val="20"/>
          <w:szCs w:val="20"/>
        </w:rPr>
        <w:t>2</w:t>
      </w:r>
      <w:r w:rsidRPr="00AE757C">
        <w:rPr>
          <w:rFonts w:ascii="Century Gothic" w:hAnsi="Century Gothic"/>
          <w:color w:val="002060"/>
          <w:sz w:val="20"/>
          <w:szCs w:val="20"/>
        </w:rPr>
        <w:t xml:space="preserve"> noche</w:t>
      </w:r>
      <w:r w:rsidR="001A227C" w:rsidRPr="00AE757C">
        <w:rPr>
          <w:rFonts w:ascii="Century Gothic" w:hAnsi="Century Gothic"/>
          <w:color w:val="002060"/>
          <w:sz w:val="20"/>
          <w:szCs w:val="20"/>
        </w:rPr>
        <w:t>s</w:t>
      </w:r>
      <w:r w:rsidRPr="00AE757C">
        <w:rPr>
          <w:rFonts w:ascii="Century Gothic" w:hAnsi="Century Gothic"/>
          <w:color w:val="002060"/>
          <w:sz w:val="20"/>
          <w:szCs w:val="20"/>
        </w:rPr>
        <w:t xml:space="preserve"> de alojamiento </w:t>
      </w:r>
      <w:r w:rsidR="001A227C" w:rsidRPr="00AE757C">
        <w:rPr>
          <w:rFonts w:ascii="Century Gothic" w:hAnsi="Century Gothic"/>
          <w:color w:val="002060"/>
          <w:sz w:val="20"/>
          <w:szCs w:val="20"/>
        </w:rPr>
        <w:t xml:space="preserve">en el hotel a elección </w:t>
      </w:r>
    </w:p>
    <w:p w14:paraId="4EB41FD4" w14:textId="39345C1D" w:rsidR="00EB34E8" w:rsidRPr="00AE757C" w:rsidRDefault="00E9397E" w:rsidP="00EB34E8">
      <w:pPr>
        <w:numPr>
          <w:ilvl w:val="0"/>
          <w:numId w:val="27"/>
        </w:numPr>
        <w:spacing w:after="0" w:line="240" w:lineRule="auto"/>
        <w:rPr>
          <w:rFonts w:ascii="Century Gothic" w:hAnsi="Century Gothic"/>
          <w:color w:val="002060"/>
          <w:sz w:val="20"/>
          <w:szCs w:val="20"/>
        </w:rPr>
      </w:pPr>
      <w:r w:rsidRPr="00AE757C">
        <w:rPr>
          <w:rFonts w:ascii="Century Gothic" w:hAnsi="Century Gothic"/>
          <w:color w:val="002060"/>
          <w:sz w:val="20"/>
          <w:szCs w:val="20"/>
        </w:rPr>
        <w:t xml:space="preserve">Desayunos diarios </w:t>
      </w:r>
    </w:p>
    <w:p w14:paraId="6F07D95C" w14:textId="21C15FA6" w:rsidR="001A227C" w:rsidRPr="00AE757C" w:rsidRDefault="001A227C" w:rsidP="00E9397E">
      <w:pPr>
        <w:numPr>
          <w:ilvl w:val="0"/>
          <w:numId w:val="27"/>
        </w:numPr>
        <w:spacing w:after="0" w:line="240" w:lineRule="auto"/>
        <w:rPr>
          <w:rFonts w:ascii="Century Gothic" w:hAnsi="Century Gothic"/>
          <w:color w:val="002060"/>
          <w:sz w:val="20"/>
          <w:szCs w:val="20"/>
        </w:rPr>
      </w:pPr>
      <w:bookmarkStart w:id="0" w:name="_Hlk203551529"/>
      <w:r w:rsidRPr="00AE757C">
        <w:rPr>
          <w:rFonts w:ascii="Century Gothic" w:hAnsi="Century Gothic"/>
          <w:color w:val="002060"/>
          <w:sz w:val="20"/>
          <w:szCs w:val="20"/>
        </w:rPr>
        <w:t xml:space="preserve">Tour de ciudad + </w:t>
      </w:r>
      <w:r w:rsidR="00E9397E" w:rsidRPr="00AE757C">
        <w:rPr>
          <w:rFonts w:ascii="Century Gothic" w:hAnsi="Century Gothic"/>
          <w:color w:val="002060"/>
          <w:sz w:val="20"/>
          <w:szCs w:val="20"/>
        </w:rPr>
        <w:t>Entrada a Monasterio De La Popa y Castillo de San Felipe</w:t>
      </w:r>
      <w:bookmarkEnd w:id="0"/>
      <w:r w:rsidR="00E9397E" w:rsidRPr="00AE757C">
        <w:rPr>
          <w:rFonts w:ascii="Century Gothic" w:hAnsi="Century Gothic"/>
          <w:color w:val="002060"/>
          <w:sz w:val="20"/>
          <w:szCs w:val="20"/>
        </w:rPr>
        <w:t xml:space="preserve"> de Barajas </w:t>
      </w:r>
      <w:r w:rsidRPr="00AE757C">
        <w:rPr>
          <w:rFonts w:ascii="Century Gothic" w:hAnsi="Century Gothic"/>
          <w:color w:val="002060"/>
          <w:sz w:val="20"/>
          <w:szCs w:val="20"/>
        </w:rPr>
        <w:t>(compartido)</w:t>
      </w:r>
    </w:p>
    <w:p w14:paraId="4A2E933D" w14:textId="77777777" w:rsidR="001A227C" w:rsidRDefault="001A227C" w:rsidP="001E03C0">
      <w:pPr>
        <w:pStyle w:val="Sinespaciado"/>
        <w:spacing w:line="276" w:lineRule="auto"/>
        <w:rPr>
          <w:rFonts w:ascii="Poppins" w:hAnsi="Poppins" w:cs="Poppins"/>
          <w:b/>
          <w:bCs/>
          <w:color w:val="1F3864" w:themeColor="accent5" w:themeShade="80"/>
          <w:sz w:val="28"/>
          <w:szCs w:val="24"/>
        </w:rPr>
      </w:pPr>
    </w:p>
    <w:p w14:paraId="35407A3E" w14:textId="3D0E6A31" w:rsidR="00081F0B" w:rsidRPr="00D57971" w:rsidRDefault="00C80FFF" w:rsidP="001E03C0">
      <w:pPr>
        <w:pStyle w:val="Sinespaciado"/>
        <w:spacing w:line="276" w:lineRule="auto"/>
        <w:rPr>
          <w:rFonts w:ascii="Poppins" w:hAnsi="Poppins" w:cs="Poppins"/>
          <w:b/>
          <w:bCs/>
          <w:color w:val="1F3864" w:themeColor="accent5" w:themeShade="80"/>
          <w:sz w:val="28"/>
          <w:szCs w:val="24"/>
        </w:rPr>
      </w:pPr>
      <w:r w:rsidRPr="00D57971">
        <w:rPr>
          <w:rFonts w:ascii="Poppins" w:hAnsi="Poppins" w:cs="Poppins"/>
          <w:b/>
          <w:bCs/>
          <w:color w:val="1F3864" w:themeColor="accent5" w:themeShade="80"/>
          <w:sz w:val="28"/>
          <w:szCs w:val="24"/>
        </w:rPr>
        <w:t xml:space="preserve">NO INCLUYE: </w:t>
      </w:r>
    </w:p>
    <w:p w14:paraId="3B3A0855" w14:textId="63C08B3E" w:rsidR="00081F0B" w:rsidRPr="00AE757C" w:rsidRDefault="00C80FFF" w:rsidP="001E03C0">
      <w:pPr>
        <w:pStyle w:val="Sinespaciado"/>
        <w:numPr>
          <w:ilvl w:val="0"/>
          <w:numId w:val="13"/>
        </w:numPr>
        <w:spacing w:line="276" w:lineRule="auto"/>
        <w:jc w:val="both"/>
        <w:rPr>
          <w:rFonts w:ascii="Century Gothic" w:eastAsiaTheme="minorEastAsia" w:hAnsi="Century Gothic" w:cstheme="minorBidi"/>
          <w:color w:val="002060"/>
          <w:sz w:val="20"/>
          <w:szCs w:val="20"/>
          <w:lang w:val="es-EC" w:eastAsia="zh-TW"/>
        </w:rPr>
      </w:pPr>
      <w:r w:rsidRPr="00AE757C">
        <w:rPr>
          <w:rFonts w:ascii="Century Gothic" w:eastAsiaTheme="minorEastAsia" w:hAnsi="Century Gothic" w:cstheme="minorBidi"/>
          <w:color w:val="002060"/>
          <w:sz w:val="20"/>
          <w:szCs w:val="20"/>
          <w:lang w:val="es-EC" w:eastAsia="zh-TW"/>
        </w:rPr>
        <w:t>Alimentos o bebidas no especificados</w:t>
      </w:r>
      <w:r w:rsidR="00BF76FB" w:rsidRPr="00AE757C">
        <w:rPr>
          <w:rFonts w:ascii="Century Gothic" w:eastAsiaTheme="minorEastAsia" w:hAnsi="Century Gothic" w:cstheme="minorBidi"/>
          <w:color w:val="002060"/>
          <w:sz w:val="20"/>
          <w:szCs w:val="20"/>
          <w:lang w:val="es-EC" w:eastAsia="zh-TW"/>
        </w:rPr>
        <w:t xml:space="preserve"> </w:t>
      </w:r>
    </w:p>
    <w:p w14:paraId="6CAAA7C8" w14:textId="68F61D59" w:rsidR="001A227C" w:rsidRPr="00AE757C" w:rsidRDefault="001A227C" w:rsidP="001E03C0">
      <w:pPr>
        <w:pStyle w:val="Sinespaciado"/>
        <w:numPr>
          <w:ilvl w:val="0"/>
          <w:numId w:val="13"/>
        </w:numPr>
        <w:spacing w:line="276" w:lineRule="auto"/>
        <w:jc w:val="both"/>
        <w:rPr>
          <w:rFonts w:ascii="Century Gothic" w:eastAsiaTheme="minorEastAsia" w:hAnsi="Century Gothic" w:cstheme="minorBidi"/>
          <w:color w:val="002060"/>
          <w:sz w:val="20"/>
          <w:szCs w:val="20"/>
          <w:lang w:val="es-EC" w:eastAsia="zh-TW"/>
        </w:rPr>
      </w:pPr>
      <w:r w:rsidRPr="00AE757C">
        <w:rPr>
          <w:rFonts w:ascii="Century Gothic" w:eastAsiaTheme="minorEastAsia" w:hAnsi="Century Gothic" w:cstheme="minorBidi"/>
          <w:color w:val="002060"/>
          <w:sz w:val="20"/>
          <w:szCs w:val="20"/>
          <w:lang w:val="es-EC" w:eastAsia="zh-TW"/>
        </w:rPr>
        <w:t>Propinas pago a bordo $16.00 POR PERSONA POR NOCHE</w:t>
      </w:r>
    </w:p>
    <w:p w14:paraId="64AC8C2B" w14:textId="22AB11C6" w:rsidR="00E9397E" w:rsidRPr="00AE757C" w:rsidRDefault="00E9397E" w:rsidP="001E03C0">
      <w:pPr>
        <w:pStyle w:val="Sinespaciado"/>
        <w:numPr>
          <w:ilvl w:val="0"/>
          <w:numId w:val="13"/>
        </w:numPr>
        <w:spacing w:line="276" w:lineRule="auto"/>
        <w:jc w:val="both"/>
        <w:rPr>
          <w:rFonts w:ascii="Century Gothic" w:eastAsiaTheme="minorEastAsia" w:hAnsi="Century Gothic" w:cstheme="minorBidi"/>
          <w:color w:val="002060"/>
          <w:sz w:val="20"/>
          <w:szCs w:val="20"/>
          <w:lang w:val="es-EC" w:eastAsia="zh-TW"/>
        </w:rPr>
      </w:pPr>
      <w:r w:rsidRPr="00AE757C">
        <w:rPr>
          <w:rFonts w:ascii="Century Gothic" w:eastAsiaTheme="minorEastAsia" w:hAnsi="Century Gothic" w:cstheme="minorBidi"/>
          <w:color w:val="002060"/>
          <w:sz w:val="20"/>
          <w:szCs w:val="20"/>
          <w:lang w:val="es-EC" w:eastAsia="zh-TW"/>
        </w:rPr>
        <w:t>Entradas a puerto tiene un costo de $7 por persona</w:t>
      </w:r>
    </w:p>
    <w:p w14:paraId="09FCBED6" w14:textId="3C7AA3DF" w:rsidR="00C80FFF" w:rsidRPr="00AE757C" w:rsidRDefault="00A7283D" w:rsidP="001E03C0">
      <w:pPr>
        <w:pStyle w:val="Sinespaciado"/>
        <w:numPr>
          <w:ilvl w:val="0"/>
          <w:numId w:val="13"/>
        </w:numPr>
        <w:spacing w:line="276" w:lineRule="auto"/>
        <w:jc w:val="both"/>
        <w:rPr>
          <w:rFonts w:ascii="Century Gothic" w:eastAsiaTheme="minorEastAsia" w:hAnsi="Century Gothic" w:cstheme="minorBidi"/>
          <w:color w:val="002060"/>
          <w:sz w:val="20"/>
          <w:szCs w:val="20"/>
          <w:lang w:val="es-EC" w:eastAsia="zh-TW"/>
        </w:rPr>
      </w:pPr>
      <w:r w:rsidRPr="00AE757C">
        <w:rPr>
          <w:rFonts w:ascii="Century Gothic" w:eastAsiaTheme="minorEastAsia" w:hAnsi="Century Gothic" w:cstheme="minorBidi"/>
          <w:color w:val="002060"/>
          <w:sz w:val="20"/>
          <w:szCs w:val="20"/>
          <w:lang w:val="es-EC" w:eastAsia="zh-TW"/>
        </w:rPr>
        <w:t xml:space="preserve">Billetes de vuelos internacional, </w:t>
      </w:r>
      <w:r w:rsidR="00EC1F36" w:rsidRPr="00AE757C">
        <w:rPr>
          <w:rFonts w:ascii="Century Gothic" w:eastAsiaTheme="minorEastAsia" w:hAnsi="Century Gothic" w:cstheme="minorBidi"/>
          <w:color w:val="002060"/>
          <w:sz w:val="20"/>
          <w:szCs w:val="20"/>
          <w:lang w:val="es-EC" w:eastAsia="zh-TW"/>
        </w:rPr>
        <w:t xml:space="preserve">nacional, </w:t>
      </w:r>
      <w:r w:rsidRPr="00AE757C">
        <w:rPr>
          <w:rFonts w:ascii="Century Gothic" w:eastAsiaTheme="minorEastAsia" w:hAnsi="Century Gothic" w:cstheme="minorBidi"/>
          <w:color w:val="002060"/>
          <w:sz w:val="20"/>
          <w:szCs w:val="20"/>
          <w:lang w:val="es-EC" w:eastAsia="zh-TW"/>
        </w:rPr>
        <w:t>visado y tasas de aeropuerto.</w:t>
      </w:r>
    </w:p>
    <w:p w14:paraId="4031BACF" w14:textId="77777777" w:rsidR="00C80FFF" w:rsidRPr="00AE757C" w:rsidRDefault="00C80FFF" w:rsidP="001E03C0">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Seguro de viaje</w:t>
      </w:r>
    </w:p>
    <w:p w14:paraId="19288B52" w14:textId="77777777" w:rsidR="00A7283D" w:rsidRPr="00AE757C" w:rsidRDefault="00A7283D" w:rsidP="001E03C0">
      <w:pPr>
        <w:pStyle w:val="Prrafodelista"/>
        <w:numPr>
          <w:ilvl w:val="0"/>
          <w:numId w:val="13"/>
        </w:numPr>
        <w:spacing w:after="0" w:line="276" w:lineRule="auto"/>
        <w:jc w:val="both"/>
        <w:rPr>
          <w:rFonts w:ascii="Century Gothic" w:hAnsi="Century Gothic"/>
          <w:color w:val="002060"/>
          <w:sz w:val="20"/>
          <w:szCs w:val="20"/>
        </w:rPr>
      </w:pPr>
      <w:r w:rsidRPr="00AE757C">
        <w:rPr>
          <w:rFonts w:ascii="Century Gothic" w:hAnsi="Century Gothic"/>
          <w:color w:val="002060"/>
          <w:sz w:val="20"/>
          <w:szCs w:val="20"/>
        </w:rPr>
        <w:t>Gastos personales como bebidas, propinas, visados, seguros, lavandería, así como llamadas telefónicas.</w:t>
      </w:r>
    </w:p>
    <w:p w14:paraId="4B6254FB" w14:textId="2EF45D12" w:rsidR="00EC1F36" w:rsidRDefault="00A7283D" w:rsidP="001A227C">
      <w:pPr>
        <w:pStyle w:val="Prrafodelista"/>
        <w:numPr>
          <w:ilvl w:val="0"/>
          <w:numId w:val="13"/>
        </w:numPr>
        <w:spacing w:after="0" w:line="276" w:lineRule="auto"/>
        <w:jc w:val="both"/>
        <w:rPr>
          <w:rFonts w:ascii="Poppins" w:hAnsi="Poppins" w:cs="Poppins"/>
          <w:bCs/>
          <w:color w:val="1F3864" w:themeColor="accent5" w:themeShade="80"/>
          <w:sz w:val="20"/>
          <w:szCs w:val="20"/>
        </w:rPr>
      </w:pPr>
      <w:r w:rsidRPr="00C55D60">
        <w:rPr>
          <w:rFonts w:ascii="Century Gothic" w:hAnsi="Century Gothic"/>
          <w:color w:val="002060"/>
          <w:sz w:val="21"/>
          <w:szCs w:val="21"/>
        </w:rPr>
        <w:t>Cualquier otro servicio que no haya sido especificado como “incluido”.</w:t>
      </w:r>
      <w:r w:rsidRPr="00A7283D">
        <w:rPr>
          <w:rFonts w:ascii="Poppins" w:hAnsi="Poppins" w:cs="Poppins"/>
          <w:bCs/>
          <w:color w:val="1F3864" w:themeColor="accent5" w:themeShade="80"/>
          <w:sz w:val="20"/>
          <w:szCs w:val="20"/>
        </w:rPr>
        <w:cr/>
      </w:r>
    </w:p>
    <w:p w14:paraId="6FA34B69" w14:textId="77777777" w:rsidR="001A227C" w:rsidRPr="001A227C" w:rsidRDefault="001A227C" w:rsidP="001A227C">
      <w:pPr>
        <w:pStyle w:val="Prrafodelista"/>
        <w:spacing w:after="0" w:line="276" w:lineRule="auto"/>
        <w:jc w:val="both"/>
        <w:rPr>
          <w:rFonts w:ascii="Poppins" w:hAnsi="Poppins" w:cs="Poppins"/>
          <w:bCs/>
          <w:color w:val="1F3864" w:themeColor="accent5" w:themeShade="80"/>
          <w:sz w:val="20"/>
          <w:szCs w:val="20"/>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0E0" w:firstRow="1" w:lastRow="1" w:firstColumn="1" w:lastColumn="0" w:noHBand="0" w:noVBand="0"/>
      </w:tblPr>
      <w:tblGrid>
        <w:gridCol w:w="2337"/>
        <w:gridCol w:w="7306"/>
      </w:tblGrid>
      <w:tr w:rsidR="001A227C" w14:paraId="3AA3C491" w14:textId="77777777" w:rsidTr="001A227C">
        <w:trPr>
          <w:trHeight w:val="246"/>
          <w:jc w:val="center"/>
        </w:trPr>
        <w:tc>
          <w:tcPr>
            <w:tcW w:w="23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9FB1876" w14:textId="77777777" w:rsidR="001A227C" w:rsidRPr="00AE757C" w:rsidRDefault="001A227C">
            <w:pPr>
              <w:tabs>
                <w:tab w:val="left" w:pos="1741"/>
              </w:tabs>
              <w:spacing w:line="240" w:lineRule="auto"/>
              <w:jc w:val="both"/>
              <w:rPr>
                <w:rFonts w:ascii="Poppins" w:hAnsi="Poppins" w:cs="Poppins"/>
                <w:b/>
                <w:bCs/>
                <w:color w:val="002060"/>
              </w:rPr>
            </w:pPr>
            <w:r w:rsidRPr="00AE757C">
              <w:rPr>
                <w:rFonts w:ascii="Poppins" w:hAnsi="Poppins" w:cs="Poppins"/>
                <w:b/>
                <w:bCs/>
                <w:color w:val="002060"/>
              </w:rPr>
              <w:t>DURACION:</w:t>
            </w:r>
          </w:p>
        </w:tc>
        <w:tc>
          <w:tcPr>
            <w:tcW w:w="7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0E6359E" w14:textId="39F2ED5D" w:rsidR="001A227C" w:rsidRPr="00AE757C" w:rsidRDefault="00E9397E">
            <w:pPr>
              <w:tabs>
                <w:tab w:val="left" w:pos="1741"/>
              </w:tabs>
              <w:spacing w:line="240" w:lineRule="auto"/>
              <w:jc w:val="both"/>
              <w:rPr>
                <w:rFonts w:ascii="Poppins" w:hAnsi="Poppins" w:cs="Poppins"/>
                <w:color w:val="002060"/>
              </w:rPr>
            </w:pPr>
            <w:r w:rsidRPr="00AE757C">
              <w:rPr>
                <w:rFonts w:ascii="Poppins" w:hAnsi="Poppins" w:cs="Poppins"/>
                <w:color w:val="002060"/>
              </w:rPr>
              <w:t xml:space="preserve">02 días – 01 noche </w:t>
            </w:r>
          </w:p>
        </w:tc>
      </w:tr>
      <w:tr w:rsidR="001A227C" w14:paraId="347B72DB" w14:textId="77777777" w:rsidTr="001A227C">
        <w:trPr>
          <w:trHeight w:val="246"/>
          <w:jc w:val="center"/>
        </w:trPr>
        <w:tc>
          <w:tcPr>
            <w:tcW w:w="23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7B8C42B" w14:textId="77777777" w:rsidR="001A227C" w:rsidRPr="00AE757C" w:rsidRDefault="001A227C">
            <w:pPr>
              <w:tabs>
                <w:tab w:val="left" w:pos="1741"/>
              </w:tabs>
              <w:spacing w:line="240" w:lineRule="auto"/>
              <w:jc w:val="both"/>
              <w:rPr>
                <w:rFonts w:ascii="Poppins" w:hAnsi="Poppins" w:cs="Poppins"/>
                <w:b/>
                <w:bCs/>
                <w:color w:val="002060"/>
              </w:rPr>
            </w:pPr>
            <w:r w:rsidRPr="00AE757C">
              <w:rPr>
                <w:rFonts w:ascii="Poppins" w:hAnsi="Poppins" w:cs="Poppins"/>
                <w:b/>
                <w:bCs/>
                <w:color w:val="002060"/>
              </w:rPr>
              <w:t>PUERTO DE SALIDA:</w:t>
            </w:r>
          </w:p>
        </w:tc>
        <w:tc>
          <w:tcPr>
            <w:tcW w:w="7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64A8920" w14:textId="3788E40C" w:rsidR="001A227C" w:rsidRPr="00AE757C" w:rsidRDefault="001A227C">
            <w:pPr>
              <w:tabs>
                <w:tab w:val="left" w:pos="1741"/>
              </w:tabs>
              <w:spacing w:line="240" w:lineRule="auto"/>
              <w:jc w:val="both"/>
              <w:rPr>
                <w:rFonts w:ascii="Poppins" w:hAnsi="Poppins" w:cs="Poppins"/>
                <w:color w:val="002060"/>
                <w:lang w:val="en-US"/>
              </w:rPr>
            </w:pPr>
            <w:r w:rsidRPr="00AE757C">
              <w:rPr>
                <w:rFonts w:ascii="Poppins" w:hAnsi="Poppins" w:cs="Poppins"/>
                <w:color w:val="002060"/>
                <w:lang w:val="en-US"/>
              </w:rPr>
              <w:t>Colon</w:t>
            </w:r>
            <w:r w:rsidR="00E9397E" w:rsidRPr="00AE757C">
              <w:rPr>
                <w:rFonts w:ascii="Poppins" w:hAnsi="Poppins" w:cs="Poppins"/>
                <w:color w:val="002060"/>
                <w:lang w:val="en-US"/>
              </w:rPr>
              <w:t>,</w:t>
            </w:r>
            <w:r w:rsidRPr="00AE757C">
              <w:rPr>
                <w:rFonts w:ascii="Poppins" w:hAnsi="Poppins" w:cs="Poppins"/>
                <w:color w:val="002060"/>
                <w:lang w:val="en-US"/>
              </w:rPr>
              <w:t xml:space="preserve"> Panama </w:t>
            </w:r>
          </w:p>
        </w:tc>
      </w:tr>
      <w:tr w:rsidR="001A227C" w14:paraId="0D3B5EB6" w14:textId="77777777" w:rsidTr="001A227C">
        <w:trPr>
          <w:trHeight w:val="246"/>
          <w:jc w:val="center"/>
        </w:trPr>
        <w:tc>
          <w:tcPr>
            <w:tcW w:w="23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7EF21A6A" w14:textId="77777777" w:rsidR="001A227C" w:rsidRPr="00AE757C" w:rsidRDefault="001A227C">
            <w:pPr>
              <w:tabs>
                <w:tab w:val="left" w:pos="1741"/>
              </w:tabs>
              <w:spacing w:line="240" w:lineRule="auto"/>
              <w:jc w:val="both"/>
              <w:rPr>
                <w:rFonts w:ascii="Poppins" w:hAnsi="Poppins" w:cs="Poppins"/>
                <w:b/>
                <w:bCs/>
                <w:color w:val="002060"/>
              </w:rPr>
            </w:pPr>
            <w:r w:rsidRPr="00AE757C">
              <w:rPr>
                <w:rFonts w:ascii="Poppins" w:hAnsi="Poppins" w:cs="Poppins"/>
                <w:b/>
                <w:bCs/>
                <w:color w:val="002060"/>
              </w:rPr>
              <w:t>FECHAS DE SALIDA:</w:t>
            </w:r>
          </w:p>
        </w:tc>
        <w:tc>
          <w:tcPr>
            <w:tcW w:w="7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28EC5310" w14:textId="225A2239" w:rsidR="001A227C" w:rsidRPr="00AE757C" w:rsidRDefault="001A227C">
            <w:pPr>
              <w:pStyle w:val="Sinespaciado"/>
              <w:tabs>
                <w:tab w:val="left" w:pos="1741"/>
              </w:tabs>
              <w:spacing w:line="256" w:lineRule="auto"/>
              <w:jc w:val="both"/>
              <w:rPr>
                <w:rFonts w:ascii="Poppins" w:eastAsiaTheme="minorEastAsia" w:hAnsi="Poppins" w:cs="Poppins"/>
                <w:color w:val="002060"/>
                <w:lang w:val="es-EC" w:eastAsia="zh-TW"/>
              </w:rPr>
            </w:pPr>
            <w:r w:rsidRPr="00AE757C">
              <w:rPr>
                <w:rFonts w:ascii="Poppins" w:eastAsiaTheme="minorEastAsia" w:hAnsi="Poppins" w:cs="Poppins"/>
                <w:color w:val="002060"/>
                <w:lang w:val="es-EC" w:eastAsia="zh-TW"/>
              </w:rPr>
              <w:t>1</w:t>
            </w:r>
            <w:r w:rsidR="00E9397E" w:rsidRPr="00AE757C">
              <w:rPr>
                <w:rFonts w:ascii="Poppins" w:eastAsiaTheme="minorEastAsia" w:hAnsi="Poppins" w:cs="Poppins"/>
                <w:color w:val="002060"/>
                <w:lang w:val="es-EC" w:eastAsia="zh-TW"/>
              </w:rPr>
              <w:t>8 de abril de 2026</w:t>
            </w:r>
          </w:p>
        </w:tc>
      </w:tr>
      <w:tr w:rsidR="001A227C" w14:paraId="12947F5F" w14:textId="77777777" w:rsidTr="001A227C">
        <w:trPr>
          <w:trHeight w:val="258"/>
          <w:jc w:val="center"/>
        </w:trPr>
        <w:tc>
          <w:tcPr>
            <w:tcW w:w="2337"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9AD340D" w14:textId="77777777" w:rsidR="001A227C" w:rsidRPr="00AE757C" w:rsidRDefault="001A227C">
            <w:pPr>
              <w:tabs>
                <w:tab w:val="left" w:pos="1741"/>
              </w:tabs>
              <w:spacing w:line="240" w:lineRule="auto"/>
              <w:jc w:val="both"/>
              <w:rPr>
                <w:rFonts w:ascii="Poppins" w:hAnsi="Poppins" w:cs="Poppins"/>
                <w:b/>
                <w:bCs/>
                <w:color w:val="002060"/>
              </w:rPr>
            </w:pPr>
            <w:r w:rsidRPr="00AE757C">
              <w:rPr>
                <w:rFonts w:ascii="Poppins" w:hAnsi="Poppins" w:cs="Poppins"/>
                <w:b/>
                <w:bCs/>
                <w:color w:val="002060"/>
              </w:rPr>
              <w:t>BARCOS:</w:t>
            </w:r>
          </w:p>
        </w:tc>
        <w:tc>
          <w:tcPr>
            <w:tcW w:w="7306"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4B29896" w14:textId="6D2E143D" w:rsidR="001A227C" w:rsidRPr="00AE757C" w:rsidRDefault="00594417">
            <w:pPr>
              <w:tabs>
                <w:tab w:val="left" w:pos="1741"/>
              </w:tabs>
              <w:spacing w:line="240" w:lineRule="auto"/>
              <w:jc w:val="both"/>
              <w:rPr>
                <w:rFonts w:ascii="Poppins" w:hAnsi="Poppins" w:cs="Poppins"/>
                <w:color w:val="002060"/>
                <w:lang w:val="en-US"/>
              </w:rPr>
            </w:pPr>
            <w:r w:rsidRPr="00AE757C">
              <w:rPr>
                <w:rFonts w:ascii="Poppins" w:hAnsi="Poppins" w:cs="Poppins"/>
                <w:color w:val="002060"/>
                <w:lang w:val="en-US"/>
              </w:rPr>
              <w:t xml:space="preserve">Serenade Of </w:t>
            </w:r>
            <w:proofErr w:type="gramStart"/>
            <w:r w:rsidRPr="00AE757C">
              <w:rPr>
                <w:rFonts w:ascii="Poppins" w:hAnsi="Poppins" w:cs="Poppins"/>
                <w:color w:val="002060"/>
                <w:lang w:val="en-US"/>
              </w:rPr>
              <w:t>The</w:t>
            </w:r>
            <w:proofErr w:type="gramEnd"/>
            <w:r w:rsidRPr="00AE757C">
              <w:rPr>
                <w:rFonts w:ascii="Poppins" w:hAnsi="Poppins" w:cs="Poppins"/>
                <w:color w:val="002060"/>
                <w:lang w:val="en-US"/>
              </w:rPr>
              <w:t xml:space="preserve"> Seas</w:t>
            </w:r>
          </w:p>
        </w:tc>
      </w:tr>
    </w:tbl>
    <w:p w14:paraId="70E794EB" w14:textId="77777777" w:rsidR="001A227C" w:rsidRDefault="001A227C" w:rsidP="001A227C">
      <w:pPr>
        <w:pStyle w:val="Sinespaciado"/>
        <w:jc w:val="both"/>
        <w:rPr>
          <w:rFonts w:ascii="Poppins" w:eastAsiaTheme="minorEastAsia" w:hAnsi="Poppins" w:cs="Poppins"/>
          <w:b/>
          <w:color w:val="ED7D31" w:themeColor="accent2"/>
          <w:sz w:val="28"/>
          <w:szCs w:val="28"/>
          <w:lang w:val="es-EC" w:eastAsia="zh-TW"/>
        </w:rPr>
      </w:pPr>
    </w:p>
    <w:p w14:paraId="7F48F3C7" w14:textId="237C7953" w:rsidR="001A227C" w:rsidRDefault="00594417" w:rsidP="001A227C">
      <w:pPr>
        <w:pStyle w:val="Sinespaciado"/>
        <w:jc w:val="center"/>
        <w:rPr>
          <w:rFonts w:ascii="Poppins" w:eastAsiaTheme="minorEastAsia" w:hAnsi="Poppins" w:cs="Poppins"/>
          <w:b/>
          <w:color w:val="002060"/>
          <w:sz w:val="28"/>
          <w:szCs w:val="28"/>
          <w:lang w:val="es-EC" w:eastAsia="zh-TW"/>
        </w:rPr>
      </w:pPr>
      <w:r w:rsidRPr="00594417">
        <w:t xml:space="preserve"> </w:t>
      </w:r>
      <w:r>
        <w:rPr>
          <w:noProof/>
        </w:rPr>
        <w:drawing>
          <wp:inline distT="0" distB="0" distL="0" distR="0" wp14:anchorId="237B9914" wp14:editId="491754A3">
            <wp:extent cx="3559185" cy="1647825"/>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69615" cy="1652654"/>
                    </a:xfrm>
                    <a:prstGeom prst="rect">
                      <a:avLst/>
                    </a:prstGeom>
                    <a:noFill/>
                    <a:ln>
                      <a:noFill/>
                    </a:ln>
                  </pic:spPr>
                </pic:pic>
              </a:graphicData>
            </a:graphic>
          </wp:inline>
        </w:drawing>
      </w:r>
    </w:p>
    <w:p w14:paraId="6CF2759B" w14:textId="77777777" w:rsidR="001A227C" w:rsidRDefault="001A227C" w:rsidP="001F761D">
      <w:pPr>
        <w:spacing w:after="150" w:line="240" w:lineRule="auto"/>
        <w:rPr>
          <w:rFonts w:ascii="Poppins" w:hAnsi="Poppins" w:cs="Poppins"/>
          <w:b/>
          <w:bCs/>
          <w:color w:val="002060"/>
          <w:sz w:val="24"/>
          <w:szCs w:val="24"/>
        </w:rPr>
      </w:pPr>
    </w:p>
    <w:p w14:paraId="5F81871E" w14:textId="77777777" w:rsidR="001A227C" w:rsidRDefault="001A227C" w:rsidP="001A227C">
      <w:pPr>
        <w:spacing w:after="150" w:line="240" w:lineRule="auto"/>
        <w:jc w:val="center"/>
        <w:rPr>
          <w:rFonts w:ascii="Poppins" w:hAnsi="Poppins" w:cs="Poppins"/>
          <w:b/>
          <w:bCs/>
          <w:color w:val="002060"/>
          <w:sz w:val="24"/>
          <w:szCs w:val="24"/>
        </w:rPr>
      </w:pPr>
      <w:r>
        <w:rPr>
          <w:rFonts w:ascii="Poppins" w:hAnsi="Poppins" w:cs="Poppins"/>
          <w:b/>
          <w:bCs/>
          <w:color w:val="002060"/>
          <w:sz w:val="24"/>
          <w:szCs w:val="24"/>
        </w:rPr>
        <w:t xml:space="preserve">ITINERARIO </w:t>
      </w:r>
    </w:p>
    <w:tbl>
      <w:tblPr>
        <w:tblW w:w="7730" w:type="dxa"/>
        <w:jc w:val="center"/>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ook w:val="04A0" w:firstRow="1" w:lastRow="0" w:firstColumn="1" w:lastColumn="0" w:noHBand="0" w:noVBand="1"/>
      </w:tblPr>
      <w:tblGrid>
        <w:gridCol w:w="1126"/>
        <w:gridCol w:w="3634"/>
        <w:gridCol w:w="1485"/>
        <w:gridCol w:w="1485"/>
      </w:tblGrid>
      <w:tr w:rsidR="001A227C" w14:paraId="26AEDFA4" w14:textId="77777777" w:rsidTr="005047EC">
        <w:trPr>
          <w:trHeight w:val="300"/>
          <w:jc w:val="center"/>
        </w:trPr>
        <w:tc>
          <w:tcPr>
            <w:tcW w:w="1126" w:type="dxa"/>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hideMark/>
          </w:tcPr>
          <w:p w14:paraId="0729768D" w14:textId="77777777" w:rsidR="001A227C" w:rsidRDefault="001A227C">
            <w:pPr>
              <w:spacing w:after="150" w:line="240" w:lineRule="auto"/>
              <w:jc w:val="center"/>
              <w:rPr>
                <w:rFonts w:ascii="Arial" w:eastAsia="Times New Roman" w:hAnsi="Arial" w:cs="Arial"/>
                <w:color w:val="FFFFFF"/>
                <w:sz w:val="21"/>
                <w:szCs w:val="21"/>
                <w:lang w:eastAsia="es-EC"/>
              </w:rPr>
            </w:pPr>
            <w:r>
              <w:rPr>
                <w:rFonts w:ascii="Poppins" w:eastAsia="Times New Roman" w:hAnsi="Poppins" w:cs="Poppins"/>
                <w:b/>
                <w:bCs/>
                <w:color w:val="1F3864"/>
                <w:lang w:eastAsia="es-EC"/>
              </w:rPr>
              <w:t>Día</w:t>
            </w:r>
          </w:p>
        </w:tc>
        <w:tc>
          <w:tcPr>
            <w:tcW w:w="3634" w:type="dxa"/>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hideMark/>
          </w:tcPr>
          <w:p w14:paraId="5CB5A655" w14:textId="77777777" w:rsidR="001A227C" w:rsidRDefault="001A227C">
            <w:pPr>
              <w:spacing w:after="150" w:line="240" w:lineRule="auto"/>
              <w:jc w:val="center"/>
              <w:rPr>
                <w:rFonts w:ascii="Arial" w:eastAsia="Times New Roman" w:hAnsi="Arial" w:cs="Arial"/>
                <w:color w:val="FFFFFF"/>
                <w:sz w:val="21"/>
                <w:szCs w:val="21"/>
                <w:lang w:eastAsia="es-EC"/>
              </w:rPr>
            </w:pPr>
            <w:r>
              <w:rPr>
                <w:rFonts w:ascii="Poppins" w:eastAsia="Times New Roman" w:hAnsi="Poppins" w:cs="Poppins"/>
                <w:b/>
                <w:bCs/>
                <w:color w:val="1F3864"/>
                <w:lang w:eastAsia="es-EC"/>
              </w:rPr>
              <w:t>Puerto</w:t>
            </w:r>
          </w:p>
        </w:tc>
        <w:tc>
          <w:tcPr>
            <w:tcW w:w="1485" w:type="dxa"/>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hideMark/>
          </w:tcPr>
          <w:p w14:paraId="3FBB040A" w14:textId="77777777" w:rsidR="001A227C" w:rsidRDefault="001A227C">
            <w:pPr>
              <w:spacing w:after="150" w:line="240" w:lineRule="auto"/>
              <w:jc w:val="center"/>
              <w:rPr>
                <w:rFonts w:ascii="Arial" w:eastAsia="Times New Roman" w:hAnsi="Arial" w:cs="Arial"/>
                <w:color w:val="FFFFFF"/>
                <w:sz w:val="21"/>
                <w:szCs w:val="21"/>
                <w:lang w:eastAsia="es-EC"/>
              </w:rPr>
            </w:pPr>
            <w:r>
              <w:rPr>
                <w:rFonts w:ascii="Poppins" w:eastAsia="Times New Roman" w:hAnsi="Poppins" w:cs="Poppins"/>
                <w:b/>
                <w:bCs/>
                <w:color w:val="1F3864"/>
                <w:lang w:eastAsia="es-EC"/>
              </w:rPr>
              <w:t>Llegada</w:t>
            </w:r>
          </w:p>
        </w:tc>
        <w:tc>
          <w:tcPr>
            <w:tcW w:w="1485" w:type="dxa"/>
            <w:tcBorders>
              <w:top w:val="single" w:sz="6" w:space="0" w:color="000000"/>
              <w:left w:val="single" w:sz="6" w:space="0" w:color="000000"/>
              <w:bottom w:val="single" w:sz="6" w:space="0" w:color="000000"/>
              <w:right w:val="single" w:sz="6" w:space="0" w:color="000000"/>
            </w:tcBorders>
            <w:noWrap/>
            <w:tcMar>
              <w:top w:w="0" w:type="dxa"/>
              <w:left w:w="105" w:type="dxa"/>
              <w:bottom w:w="0" w:type="dxa"/>
              <w:right w:w="105" w:type="dxa"/>
            </w:tcMar>
            <w:hideMark/>
          </w:tcPr>
          <w:p w14:paraId="0496C276" w14:textId="77777777" w:rsidR="001A227C" w:rsidRDefault="001A227C">
            <w:pPr>
              <w:spacing w:after="150" w:line="240" w:lineRule="auto"/>
              <w:jc w:val="center"/>
              <w:rPr>
                <w:rFonts w:ascii="Arial" w:eastAsia="Times New Roman" w:hAnsi="Arial" w:cs="Arial"/>
                <w:color w:val="FFFFFF"/>
                <w:sz w:val="21"/>
                <w:szCs w:val="21"/>
                <w:lang w:eastAsia="es-EC"/>
              </w:rPr>
            </w:pPr>
            <w:r>
              <w:rPr>
                <w:rFonts w:ascii="Poppins" w:eastAsia="Times New Roman" w:hAnsi="Poppins" w:cs="Poppins"/>
                <w:b/>
                <w:bCs/>
                <w:color w:val="1F3864"/>
                <w:lang w:eastAsia="es-EC"/>
              </w:rPr>
              <w:t>Salida</w:t>
            </w:r>
          </w:p>
        </w:tc>
      </w:tr>
      <w:tr w:rsidR="001A227C" w14:paraId="2472125C" w14:textId="77777777" w:rsidTr="005047EC">
        <w:trPr>
          <w:trHeight w:val="300"/>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D9E2F3"/>
            <w:noWrap/>
            <w:tcMar>
              <w:top w:w="0" w:type="dxa"/>
              <w:left w:w="105" w:type="dxa"/>
              <w:bottom w:w="0" w:type="dxa"/>
              <w:right w:w="105" w:type="dxa"/>
            </w:tcMar>
            <w:hideMark/>
          </w:tcPr>
          <w:p w14:paraId="1DC667F4" w14:textId="77777777" w:rsidR="001A227C" w:rsidRPr="00AE757C" w:rsidRDefault="001A227C">
            <w:pPr>
              <w:tabs>
                <w:tab w:val="left" w:pos="1741"/>
              </w:tabs>
              <w:spacing w:line="240" w:lineRule="auto"/>
              <w:jc w:val="center"/>
              <w:rPr>
                <w:rFonts w:ascii="Poppins" w:hAnsi="Poppins" w:cs="Poppins"/>
                <w:color w:val="002060"/>
              </w:rPr>
            </w:pPr>
            <w:r w:rsidRPr="00AE757C">
              <w:rPr>
                <w:rFonts w:ascii="Poppins" w:hAnsi="Poppins" w:cs="Poppins"/>
                <w:color w:val="002060"/>
              </w:rPr>
              <w:t>1</w:t>
            </w:r>
          </w:p>
        </w:tc>
        <w:tc>
          <w:tcPr>
            <w:tcW w:w="3634" w:type="dxa"/>
            <w:tcBorders>
              <w:top w:val="single" w:sz="6" w:space="0" w:color="000000"/>
              <w:left w:val="single" w:sz="6" w:space="0" w:color="000000"/>
              <w:bottom w:val="single" w:sz="6" w:space="0" w:color="000000"/>
              <w:right w:val="single" w:sz="6" w:space="0" w:color="000000"/>
            </w:tcBorders>
            <w:shd w:val="clear" w:color="auto" w:fill="D9E2F3"/>
            <w:noWrap/>
            <w:tcMar>
              <w:top w:w="0" w:type="dxa"/>
              <w:left w:w="105" w:type="dxa"/>
              <w:bottom w:w="0" w:type="dxa"/>
              <w:right w:w="105" w:type="dxa"/>
            </w:tcMar>
            <w:hideMark/>
          </w:tcPr>
          <w:p w14:paraId="5F8EB928" w14:textId="32583B95" w:rsidR="001A227C" w:rsidRPr="00AE757C" w:rsidRDefault="0089272D">
            <w:pPr>
              <w:tabs>
                <w:tab w:val="left" w:pos="1741"/>
              </w:tabs>
              <w:spacing w:line="240" w:lineRule="auto"/>
              <w:jc w:val="both"/>
              <w:rPr>
                <w:rFonts w:ascii="Poppins" w:hAnsi="Poppins" w:cs="Poppins"/>
                <w:color w:val="002060"/>
              </w:rPr>
            </w:pPr>
            <w:r w:rsidRPr="00AE757C">
              <w:rPr>
                <w:rFonts w:ascii="Poppins" w:hAnsi="Poppins" w:cs="Poppins"/>
                <w:color w:val="002060"/>
              </w:rPr>
              <w:t>Colon, Panamá</w:t>
            </w:r>
          </w:p>
        </w:tc>
        <w:tc>
          <w:tcPr>
            <w:tcW w:w="1485" w:type="dxa"/>
            <w:tcBorders>
              <w:top w:val="single" w:sz="6" w:space="0" w:color="000000"/>
              <w:left w:val="single" w:sz="6" w:space="0" w:color="000000"/>
              <w:bottom w:val="single" w:sz="6" w:space="0" w:color="000000"/>
              <w:right w:val="single" w:sz="6" w:space="0" w:color="000000"/>
            </w:tcBorders>
            <w:shd w:val="clear" w:color="auto" w:fill="D9E2F3"/>
            <w:noWrap/>
            <w:tcMar>
              <w:top w:w="0" w:type="dxa"/>
              <w:left w:w="105" w:type="dxa"/>
              <w:bottom w:w="0" w:type="dxa"/>
              <w:right w:w="105" w:type="dxa"/>
            </w:tcMar>
            <w:hideMark/>
          </w:tcPr>
          <w:p w14:paraId="0162123F" w14:textId="77777777" w:rsidR="001A227C" w:rsidRPr="00AE757C" w:rsidRDefault="001A227C" w:rsidP="005047EC">
            <w:pPr>
              <w:tabs>
                <w:tab w:val="left" w:pos="1741"/>
              </w:tabs>
              <w:spacing w:line="240" w:lineRule="auto"/>
              <w:jc w:val="center"/>
              <w:rPr>
                <w:rFonts w:ascii="Poppins" w:hAnsi="Poppins" w:cs="Poppins"/>
                <w:color w:val="002060"/>
              </w:rPr>
            </w:pPr>
            <w:r w:rsidRPr="00AE757C">
              <w:rPr>
                <w:rFonts w:ascii="Poppins" w:hAnsi="Poppins" w:cs="Poppins"/>
                <w:color w:val="002060"/>
              </w:rPr>
              <w:t>-</w:t>
            </w:r>
          </w:p>
        </w:tc>
        <w:tc>
          <w:tcPr>
            <w:tcW w:w="1485" w:type="dxa"/>
            <w:tcBorders>
              <w:top w:val="single" w:sz="6" w:space="0" w:color="000000"/>
              <w:left w:val="single" w:sz="6" w:space="0" w:color="000000"/>
              <w:bottom w:val="single" w:sz="6" w:space="0" w:color="000000"/>
              <w:right w:val="single" w:sz="6" w:space="0" w:color="000000"/>
            </w:tcBorders>
            <w:shd w:val="clear" w:color="auto" w:fill="D9E2F3"/>
            <w:noWrap/>
            <w:tcMar>
              <w:top w:w="0" w:type="dxa"/>
              <w:left w:w="105" w:type="dxa"/>
              <w:bottom w:w="0" w:type="dxa"/>
              <w:right w:w="105" w:type="dxa"/>
            </w:tcMar>
            <w:hideMark/>
          </w:tcPr>
          <w:p w14:paraId="2A629EC7" w14:textId="5A9EBF20" w:rsidR="001A227C" w:rsidRPr="00AE757C" w:rsidRDefault="001A227C" w:rsidP="005047EC">
            <w:pPr>
              <w:tabs>
                <w:tab w:val="left" w:pos="1741"/>
              </w:tabs>
              <w:spacing w:line="240" w:lineRule="auto"/>
              <w:jc w:val="center"/>
              <w:rPr>
                <w:rFonts w:ascii="Poppins" w:hAnsi="Poppins" w:cs="Poppins"/>
                <w:color w:val="002060"/>
              </w:rPr>
            </w:pPr>
            <w:r w:rsidRPr="00AE757C">
              <w:rPr>
                <w:rFonts w:ascii="Poppins" w:hAnsi="Poppins" w:cs="Poppins"/>
                <w:color w:val="002060"/>
              </w:rPr>
              <w:t>1</w:t>
            </w:r>
            <w:r w:rsidR="005047EC" w:rsidRPr="00AE757C">
              <w:rPr>
                <w:rFonts w:ascii="Poppins" w:hAnsi="Poppins" w:cs="Poppins"/>
                <w:color w:val="002060"/>
              </w:rPr>
              <w:t>6</w:t>
            </w:r>
            <w:r w:rsidRPr="00AE757C">
              <w:rPr>
                <w:rFonts w:ascii="Poppins" w:hAnsi="Poppins" w:cs="Poppins"/>
                <w:color w:val="002060"/>
              </w:rPr>
              <w:t>:</w:t>
            </w:r>
            <w:r w:rsidR="005047EC" w:rsidRPr="00AE757C">
              <w:rPr>
                <w:rFonts w:ascii="Poppins" w:hAnsi="Poppins" w:cs="Poppins"/>
                <w:color w:val="002060"/>
              </w:rPr>
              <w:t>0</w:t>
            </w:r>
            <w:r w:rsidRPr="00AE757C">
              <w:rPr>
                <w:rFonts w:ascii="Poppins" w:hAnsi="Poppins" w:cs="Poppins"/>
                <w:color w:val="002060"/>
              </w:rPr>
              <w:t>0 p. m</w:t>
            </w:r>
          </w:p>
        </w:tc>
      </w:tr>
      <w:tr w:rsidR="001A227C" w14:paraId="70E46D65" w14:textId="77777777" w:rsidTr="005047EC">
        <w:trPr>
          <w:trHeight w:val="300"/>
          <w:jc w:val="center"/>
        </w:trPr>
        <w:tc>
          <w:tcPr>
            <w:tcW w:w="1126" w:type="dxa"/>
            <w:tcBorders>
              <w:top w:val="single" w:sz="6" w:space="0" w:color="000000"/>
              <w:left w:val="single" w:sz="6" w:space="0" w:color="000000"/>
              <w:bottom w:val="single" w:sz="6" w:space="0" w:color="000000"/>
              <w:right w:val="single" w:sz="6" w:space="0" w:color="000000"/>
            </w:tcBorders>
            <w:shd w:val="clear" w:color="auto" w:fill="D9E2F3"/>
            <w:noWrap/>
            <w:tcMar>
              <w:top w:w="0" w:type="dxa"/>
              <w:left w:w="105" w:type="dxa"/>
              <w:bottom w:w="0" w:type="dxa"/>
              <w:right w:w="105" w:type="dxa"/>
            </w:tcMar>
            <w:hideMark/>
          </w:tcPr>
          <w:p w14:paraId="47371F23" w14:textId="77777777" w:rsidR="001A227C" w:rsidRPr="00AE757C" w:rsidRDefault="001A227C">
            <w:pPr>
              <w:tabs>
                <w:tab w:val="left" w:pos="1741"/>
              </w:tabs>
              <w:spacing w:line="240" w:lineRule="auto"/>
              <w:jc w:val="center"/>
              <w:rPr>
                <w:rFonts w:ascii="Poppins" w:hAnsi="Poppins" w:cs="Poppins"/>
                <w:color w:val="002060"/>
              </w:rPr>
            </w:pPr>
            <w:r w:rsidRPr="00AE757C">
              <w:rPr>
                <w:rFonts w:ascii="Poppins" w:hAnsi="Poppins" w:cs="Poppins"/>
                <w:color w:val="002060"/>
              </w:rPr>
              <w:t>2</w:t>
            </w:r>
          </w:p>
        </w:tc>
        <w:tc>
          <w:tcPr>
            <w:tcW w:w="3634" w:type="dxa"/>
            <w:tcBorders>
              <w:top w:val="single" w:sz="6" w:space="0" w:color="000000"/>
              <w:left w:val="single" w:sz="6" w:space="0" w:color="000000"/>
              <w:bottom w:val="single" w:sz="6" w:space="0" w:color="000000"/>
              <w:right w:val="single" w:sz="6" w:space="0" w:color="000000"/>
            </w:tcBorders>
            <w:shd w:val="clear" w:color="auto" w:fill="D9E2F3"/>
            <w:noWrap/>
            <w:tcMar>
              <w:top w:w="0" w:type="dxa"/>
              <w:left w:w="105" w:type="dxa"/>
              <w:bottom w:w="0" w:type="dxa"/>
              <w:right w:w="105" w:type="dxa"/>
            </w:tcMar>
            <w:hideMark/>
          </w:tcPr>
          <w:p w14:paraId="28B25D64" w14:textId="7D9AB3A9" w:rsidR="001A227C" w:rsidRPr="00AE757C" w:rsidRDefault="0089272D">
            <w:pPr>
              <w:tabs>
                <w:tab w:val="left" w:pos="1741"/>
              </w:tabs>
              <w:spacing w:line="240" w:lineRule="auto"/>
              <w:jc w:val="both"/>
              <w:rPr>
                <w:rFonts w:ascii="Poppins" w:hAnsi="Poppins" w:cs="Poppins"/>
                <w:color w:val="002060"/>
              </w:rPr>
            </w:pPr>
            <w:r w:rsidRPr="00AE757C">
              <w:rPr>
                <w:rFonts w:ascii="Poppins" w:hAnsi="Poppins" w:cs="Poppins"/>
                <w:color w:val="002060"/>
              </w:rPr>
              <w:t>Cartagena, Colombia</w:t>
            </w:r>
          </w:p>
        </w:tc>
        <w:tc>
          <w:tcPr>
            <w:tcW w:w="1485" w:type="dxa"/>
            <w:tcBorders>
              <w:top w:val="single" w:sz="6" w:space="0" w:color="000000"/>
              <w:left w:val="single" w:sz="6" w:space="0" w:color="000000"/>
              <w:bottom w:val="single" w:sz="6" w:space="0" w:color="000000"/>
              <w:right w:val="single" w:sz="6" w:space="0" w:color="000000"/>
            </w:tcBorders>
            <w:shd w:val="clear" w:color="auto" w:fill="D9E2F3"/>
            <w:noWrap/>
            <w:tcMar>
              <w:top w:w="0" w:type="dxa"/>
              <w:left w:w="105" w:type="dxa"/>
              <w:bottom w:w="0" w:type="dxa"/>
              <w:right w:w="105" w:type="dxa"/>
            </w:tcMar>
            <w:hideMark/>
          </w:tcPr>
          <w:p w14:paraId="5DB5950D" w14:textId="0684596C" w:rsidR="001A227C" w:rsidRPr="00AE757C" w:rsidRDefault="001A227C" w:rsidP="005047EC">
            <w:pPr>
              <w:tabs>
                <w:tab w:val="left" w:pos="1741"/>
              </w:tabs>
              <w:spacing w:line="240" w:lineRule="auto"/>
              <w:jc w:val="center"/>
              <w:rPr>
                <w:rFonts w:ascii="Poppins" w:hAnsi="Poppins" w:cs="Poppins"/>
                <w:color w:val="002060"/>
              </w:rPr>
            </w:pPr>
            <w:r w:rsidRPr="00AE757C">
              <w:rPr>
                <w:rFonts w:ascii="Poppins" w:hAnsi="Poppins" w:cs="Poppins"/>
                <w:color w:val="002060"/>
              </w:rPr>
              <w:t>0</w:t>
            </w:r>
            <w:r w:rsidR="0089272D" w:rsidRPr="00AE757C">
              <w:rPr>
                <w:rFonts w:ascii="Poppins" w:hAnsi="Poppins" w:cs="Poppins"/>
                <w:color w:val="002060"/>
              </w:rPr>
              <w:t>9</w:t>
            </w:r>
            <w:r w:rsidRPr="00AE757C">
              <w:rPr>
                <w:rFonts w:ascii="Poppins" w:hAnsi="Poppins" w:cs="Poppins"/>
                <w:color w:val="002060"/>
              </w:rPr>
              <w:t>:00 a. m.</w:t>
            </w:r>
          </w:p>
        </w:tc>
        <w:tc>
          <w:tcPr>
            <w:tcW w:w="1485" w:type="dxa"/>
            <w:tcBorders>
              <w:top w:val="single" w:sz="6" w:space="0" w:color="000000"/>
              <w:left w:val="single" w:sz="6" w:space="0" w:color="000000"/>
              <w:bottom w:val="single" w:sz="6" w:space="0" w:color="000000"/>
              <w:right w:val="single" w:sz="6" w:space="0" w:color="000000"/>
            </w:tcBorders>
            <w:shd w:val="clear" w:color="auto" w:fill="D9E2F3"/>
            <w:noWrap/>
            <w:tcMar>
              <w:top w:w="0" w:type="dxa"/>
              <w:left w:w="105" w:type="dxa"/>
              <w:bottom w:w="0" w:type="dxa"/>
              <w:right w:w="105" w:type="dxa"/>
            </w:tcMar>
            <w:hideMark/>
          </w:tcPr>
          <w:p w14:paraId="1A23F7C1" w14:textId="5814586C" w:rsidR="001A227C" w:rsidRPr="00AE757C" w:rsidRDefault="0089272D" w:rsidP="005047EC">
            <w:pPr>
              <w:tabs>
                <w:tab w:val="left" w:pos="1741"/>
              </w:tabs>
              <w:spacing w:line="240" w:lineRule="auto"/>
              <w:jc w:val="center"/>
              <w:rPr>
                <w:rFonts w:ascii="Poppins" w:hAnsi="Poppins" w:cs="Poppins"/>
                <w:color w:val="002060"/>
              </w:rPr>
            </w:pPr>
            <w:r w:rsidRPr="00AE757C">
              <w:rPr>
                <w:rFonts w:ascii="Poppins" w:hAnsi="Poppins" w:cs="Poppins"/>
                <w:color w:val="002060"/>
              </w:rPr>
              <w:t>-</w:t>
            </w:r>
          </w:p>
        </w:tc>
      </w:tr>
    </w:tbl>
    <w:p w14:paraId="193383F5" w14:textId="77777777" w:rsidR="0089272D" w:rsidRDefault="0089272D" w:rsidP="002F1DA9">
      <w:pPr>
        <w:tabs>
          <w:tab w:val="left" w:pos="1741"/>
        </w:tabs>
        <w:spacing w:line="276" w:lineRule="auto"/>
        <w:rPr>
          <w:rFonts w:ascii="Poppins" w:hAnsi="Poppins" w:cs="Poppins"/>
          <w:b/>
          <w:bCs/>
          <w:color w:val="1F3864" w:themeColor="accent5" w:themeShade="80"/>
          <w:sz w:val="28"/>
          <w:szCs w:val="28"/>
        </w:rPr>
      </w:pPr>
    </w:p>
    <w:p w14:paraId="3B2D30C7" w14:textId="72FAEA8F" w:rsidR="00352E98" w:rsidRPr="00F75A5F" w:rsidRDefault="002F1DA9" w:rsidP="00F75A5F">
      <w:pPr>
        <w:tabs>
          <w:tab w:val="left" w:pos="1741"/>
        </w:tabs>
        <w:spacing w:line="276" w:lineRule="auto"/>
        <w:rPr>
          <w:rFonts w:ascii="Poppins" w:hAnsi="Poppins" w:cs="Poppins"/>
          <w:b/>
          <w:bCs/>
          <w:color w:val="1F3864" w:themeColor="accent5" w:themeShade="80"/>
          <w:sz w:val="28"/>
          <w:szCs w:val="28"/>
        </w:rPr>
      </w:pPr>
      <w:r w:rsidRPr="00BF76FB">
        <w:rPr>
          <w:rFonts w:ascii="Poppins" w:hAnsi="Poppins" w:cs="Poppins"/>
          <w:b/>
          <w:bCs/>
          <w:color w:val="1F3864" w:themeColor="accent5" w:themeShade="80"/>
          <w:sz w:val="28"/>
          <w:szCs w:val="28"/>
        </w:rPr>
        <w:t xml:space="preserve">LAND TOUR </w:t>
      </w:r>
    </w:p>
    <w:p w14:paraId="07CD624B" w14:textId="77777777" w:rsidR="002F1DA9" w:rsidRPr="00E20BAF" w:rsidRDefault="002F1DA9" w:rsidP="002F1DA9">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r w:rsidRPr="00BF76FB">
        <w:rPr>
          <w:rFonts w:ascii="Poppins" w:hAnsi="Poppins" w:cs="Poppins"/>
          <w:b/>
          <w:color w:val="ED7D31" w:themeColor="accent2"/>
          <w:szCs w:val="21"/>
        </w:rPr>
        <w:t xml:space="preserve"> </w:t>
      </w:r>
    </w:p>
    <w:p w14:paraId="36EAB150" w14:textId="77777777" w:rsidR="00BD7495" w:rsidRPr="00E20BAF" w:rsidRDefault="00BD7495" w:rsidP="00BD7495">
      <w:pPr>
        <w:pStyle w:val="Sinespaciado"/>
        <w:spacing w:line="276" w:lineRule="auto"/>
        <w:jc w:val="center"/>
        <w:rPr>
          <w:rFonts w:ascii="Poppins" w:hAnsi="Poppins" w:cs="Poppins"/>
          <w:bCs/>
          <w:color w:val="002060"/>
          <w:szCs w:val="21"/>
        </w:rPr>
      </w:pPr>
      <w:r w:rsidRPr="00E20BAF">
        <w:rPr>
          <w:rFonts w:ascii="Poppins" w:hAnsi="Poppins" w:cs="Poppins"/>
          <w:bCs/>
          <w:color w:val="002060"/>
          <w:szCs w:val="21"/>
        </w:rPr>
        <w:t>SERVICIO COMPARTIDO EN BASE A 02 PASAJEROS</w:t>
      </w:r>
    </w:p>
    <w:tbl>
      <w:tblPr>
        <w:tblStyle w:val="Tablaconcuadrcula"/>
        <w:tblW w:w="9742" w:type="dxa"/>
        <w:jc w:val="center"/>
        <w:tblLayout w:type="fixed"/>
        <w:tblLook w:val="04A0" w:firstRow="1" w:lastRow="0" w:firstColumn="1" w:lastColumn="0" w:noHBand="0" w:noVBand="1"/>
      </w:tblPr>
      <w:tblGrid>
        <w:gridCol w:w="5065"/>
        <w:gridCol w:w="1275"/>
        <w:gridCol w:w="1141"/>
        <w:gridCol w:w="1282"/>
        <w:gridCol w:w="979"/>
      </w:tblGrid>
      <w:tr w:rsidR="00E56EFB" w:rsidRPr="00E20BAF" w14:paraId="3D126009" w14:textId="40F0AA22" w:rsidTr="005047EC">
        <w:trPr>
          <w:trHeight w:val="125"/>
          <w:jc w:val="center"/>
        </w:trPr>
        <w:tc>
          <w:tcPr>
            <w:tcW w:w="5065" w:type="dxa"/>
            <w:tcBorders>
              <w:top w:val="single" w:sz="4" w:space="0" w:color="auto"/>
              <w:left w:val="single" w:sz="4" w:space="0" w:color="auto"/>
              <w:bottom w:val="single" w:sz="4" w:space="0" w:color="auto"/>
              <w:right w:val="single" w:sz="4" w:space="0" w:color="auto"/>
            </w:tcBorders>
            <w:vAlign w:val="center"/>
          </w:tcPr>
          <w:p w14:paraId="798B353B" w14:textId="65932670" w:rsidR="00E56EFB" w:rsidRDefault="00E56EFB" w:rsidP="00E56EFB">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HOTELES</w:t>
            </w:r>
          </w:p>
        </w:tc>
        <w:tc>
          <w:tcPr>
            <w:tcW w:w="1275" w:type="dxa"/>
            <w:tcBorders>
              <w:top w:val="single" w:sz="4" w:space="0" w:color="auto"/>
              <w:left w:val="single" w:sz="4" w:space="0" w:color="auto"/>
              <w:bottom w:val="single" w:sz="4" w:space="0" w:color="auto"/>
              <w:right w:val="single" w:sz="4" w:space="0" w:color="auto"/>
            </w:tcBorders>
            <w:hideMark/>
          </w:tcPr>
          <w:p w14:paraId="18F244CB" w14:textId="013E97A0" w:rsidR="00E56EFB" w:rsidRPr="00E20BAF" w:rsidRDefault="00E56EFB" w:rsidP="00E56EFB">
            <w:pPr>
              <w:spacing w:line="276" w:lineRule="auto"/>
              <w:jc w:val="center"/>
              <w:rPr>
                <w:rFonts w:ascii="Poppins" w:eastAsia="Calibri" w:hAnsi="Poppins" w:cs="Poppins"/>
                <w:b/>
                <w:color w:val="1F3864" w:themeColor="accent5" w:themeShade="80"/>
                <w:szCs w:val="21"/>
                <w:lang w:eastAsia="en-US"/>
              </w:rPr>
            </w:pPr>
            <w:r w:rsidRPr="00E56EFB">
              <w:rPr>
                <w:rFonts w:ascii="Poppins" w:eastAsia="Calibri" w:hAnsi="Poppins" w:cs="Poppins"/>
                <w:b/>
                <w:color w:val="1F3864" w:themeColor="accent5" w:themeShade="80"/>
                <w:szCs w:val="21"/>
                <w:lang w:eastAsia="en-US"/>
              </w:rPr>
              <w:t>SENCILLA</w:t>
            </w:r>
          </w:p>
        </w:tc>
        <w:tc>
          <w:tcPr>
            <w:tcW w:w="1141" w:type="dxa"/>
            <w:tcBorders>
              <w:top w:val="single" w:sz="4" w:space="0" w:color="auto"/>
              <w:left w:val="single" w:sz="4" w:space="0" w:color="auto"/>
              <w:bottom w:val="single" w:sz="4" w:space="0" w:color="auto"/>
              <w:right w:val="single" w:sz="4" w:space="0" w:color="auto"/>
            </w:tcBorders>
          </w:tcPr>
          <w:p w14:paraId="09C7300F" w14:textId="40687D44" w:rsidR="00E56EFB" w:rsidRDefault="00E56EFB" w:rsidP="00E56EFB">
            <w:pPr>
              <w:spacing w:line="276" w:lineRule="auto"/>
              <w:jc w:val="center"/>
              <w:rPr>
                <w:rFonts w:ascii="Poppins" w:eastAsia="Calibri" w:hAnsi="Poppins" w:cs="Poppins"/>
                <w:b/>
                <w:color w:val="1F3864" w:themeColor="accent5" w:themeShade="80"/>
                <w:szCs w:val="21"/>
                <w:lang w:eastAsia="en-US"/>
              </w:rPr>
            </w:pPr>
            <w:r w:rsidRPr="00E56EFB">
              <w:rPr>
                <w:rFonts w:ascii="Poppins" w:eastAsia="Calibri" w:hAnsi="Poppins" w:cs="Poppins"/>
                <w:b/>
                <w:color w:val="1F3864" w:themeColor="accent5" w:themeShade="80"/>
                <w:szCs w:val="21"/>
                <w:lang w:eastAsia="en-US"/>
              </w:rPr>
              <w:t>DOBLE</w:t>
            </w:r>
          </w:p>
        </w:tc>
        <w:tc>
          <w:tcPr>
            <w:tcW w:w="1282" w:type="dxa"/>
            <w:tcBorders>
              <w:top w:val="single" w:sz="4" w:space="0" w:color="auto"/>
              <w:left w:val="single" w:sz="4" w:space="0" w:color="auto"/>
              <w:bottom w:val="single" w:sz="4" w:space="0" w:color="auto"/>
              <w:right w:val="single" w:sz="4" w:space="0" w:color="auto"/>
            </w:tcBorders>
          </w:tcPr>
          <w:p w14:paraId="2145D193" w14:textId="58F31A49" w:rsidR="00E56EFB" w:rsidRPr="00E20BAF" w:rsidRDefault="00E56EFB" w:rsidP="00E56EFB">
            <w:pPr>
              <w:spacing w:line="276" w:lineRule="auto"/>
              <w:jc w:val="center"/>
              <w:rPr>
                <w:rFonts w:ascii="Poppins" w:eastAsia="Calibri" w:hAnsi="Poppins" w:cs="Poppins"/>
                <w:b/>
                <w:color w:val="1F3864" w:themeColor="accent5" w:themeShade="80"/>
                <w:szCs w:val="21"/>
                <w:lang w:eastAsia="en-US"/>
              </w:rPr>
            </w:pPr>
            <w:r w:rsidRPr="00E56EFB">
              <w:rPr>
                <w:rFonts w:ascii="Poppins" w:eastAsia="Calibri" w:hAnsi="Poppins" w:cs="Poppins"/>
                <w:b/>
                <w:color w:val="1F3864" w:themeColor="accent5" w:themeShade="80"/>
                <w:szCs w:val="21"/>
                <w:lang w:eastAsia="en-US"/>
              </w:rPr>
              <w:t>TRIPLE</w:t>
            </w:r>
          </w:p>
        </w:tc>
        <w:tc>
          <w:tcPr>
            <w:tcW w:w="979" w:type="dxa"/>
            <w:tcBorders>
              <w:top w:val="single" w:sz="4" w:space="0" w:color="auto"/>
              <w:left w:val="single" w:sz="4" w:space="0" w:color="auto"/>
              <w:bottom w:val="single" w:sz="4" w:space="0" w:color="auto"/>
              <w:right w:val="single" w:sz="4" w:space="0" w:color="auto"/>
            </w:tcBorders>
          </w:tcPr>
          <w:p w14:paraId="0E85C63A" w14:textId="338CD2EC" w:rsidR="00E56EFB" w:rsidRDefault="00E56EFB" w:rsidP="00E56EFB">
            <w:pPr>
              <w:spacing w:line="276" w:lineRule="auto"/>
              <w:jc w:val="center"/>
              <w:rPr>
                <w:rFonts w:ascii="Poppins" w:eastAsia="Calibri" w:hAnsi="Poppins" w:cs="Poppins"/>
                <w:b/>
                <w:color w:val="1F3864" w:themeColor="accent5" w:themeShade="80"/>
                <w:szCs w:val="21"/>
                <w:lang w:eastAsia="en-US"/>
              </w:rPr>
            </w:pPr>
            <w:r w:rsidRPr="00E56EFB">
              <w:rPr>
                <w:rFonts w:ascii="Poppins" w:eastAsia="Calibri" w:hAnsi="Poppins" w:cs="Poppins"/>
                <w:b/>
                <w:color w:val="1F3864" w:themeColor="accent5" w:themeShade="80"/>
                <w:szCs w:val="21"/>
                <w:lang w:eastAsia="en-US"/>
              </w:rPr>
              <w:t>NIÑO</w:t>
            </w:r>
          </w:p>
        </w:tc>
      </w:tr>
      <w:tr w:rsidR="005047EC" w:rsidRPr="00E20BAF" w14:paraId="0301F3B9" w14:textId="1BFF41D6" w:rsidTr="005047EC">
        <w:trPr>
          <w:trHeight w:val="29"/>
          <w:jc w:val="center"/>
        </w:trPr>
        <w:tc>
          <w:tcPr>
            <w:tcW w:w="5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B224C99" w14:textId="14693560"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 xml:space="preserve">Hotel Victoria Hotel </w:t>
            </w:r>
            <w:r>
              <w:rPr>
                <w:rFonts w:ascii="Poppins" w:eastAsia="Calibri" w:hAnsi="Poppins" w:cs="Poppins"/>
                <w:bCs/>
                <w:color w:val="002060"/>
                <w:szCs w:val="21"/>
                <w:lang w:val="en-US" w:eastAsia="en-US"/>
              </w:rPr>
              <w:t>a</w:t>
            </w:r>
            <w:r w:rsidRPr="005047EC">
              <w:rPr>
                <w:rFonts w:ascii="Poppins" w:eastAsia="Calibri" w:hAnsi="Poppins" w:cs="Poppins"/>
                <w:bCs/>
                <w:color w:val="002060"/>
                <w:szCs w:val="21"/>
                <w:lang w:val="en-US" w:eastAsia="en-US"/>
              </w:rPr>
              <w:t xml:space="preserve">nd Suite </w:t>
            </w:r>
          </w:p>
          <w:p w14:paraId="6C9D574A" w14:textId="19A204DF"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Panamá</w:t>
            </w:r>
            <w:r>
              <w:rPr>
                <w:rFonts w:ascii="Poppins" w:eastAsia="Calibri" w:hAnsi="Poppins" w:cs="Poppins"/>
                <w:bCs/>
                <w:color w:val="002060"/>
                <w:szCs w:val="21"/>
                <w:lang w:val="en-US" w:eastAsia="en-US"/>
              </w:rPr>
              <w:t xml:space="preserve"> </w:t>
            </w:r>
            <w:r w:rsidR="00BD170A">
              <w:rPr>
                <w:rFonts w:ascii="Poppins" w:eastAsia="Calibri" w:hAnsi="Poppins" w:cs="Poppins"/>
                <w:bCs/>
                <w:color w:val="002060"/>
                <w:szCs w:val="21"/>
                <w:lang w:val="en-US" w:eastAsia="en-US"/>
              </w:rPr>
              <w:t>4* -</w:t>
            </w:r>
            <w:r>
              <w:rPr>
                <w:rFonts w:ascii="Poppins" w:eastAsia="Calibri" w:hAnsi="Poppins" w:cs="Poppins"/>
                <w:bCs/>
                <w:color w:val="002060"/>
                <w:szCs w:val="21"/>
                <w:lang w:val="en-US" w:eastAsia="en-US"/>
              </w:rPr>
              <w:t xml:space="preserve"> Cartagena Plaza </w:t>
            </w:r>
            <w:r w:rsidR="00BD170A">
              <w:rPr>
                <w:rFonts w:ascii="Poppins" w:eastAsia="Calibri" w:hAnsi="Poppins" w:cs="Poppins"/>
                <w:bCs/>
                <w:color w:val="002060"/>
                <w:szCs w:val="21"/>
                <w:lang w:val="en-US" w:eastAsia="en-US"/>
              </w:rPr>
              <w:t>3*</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129CD5" w14:textId="68114D53" w:rsidR="005047EC" w:rsidRPr="00556641" w:rsidRDefault="0006547D" w:rsidP="0006547D">
            <w:pPr>
              <w:jc w:val="center"/>
              <w:rPr>
                <w:rFonts w:ascii="Poppins" w:eastAsia="Calibri" w:hAnsi="Poppins" w:cs="Poppins"/>
                <w:bCs/>
                <w:color w:val="002060"/>
                <w:szCs w:val="21"/>
                <w:lang w:val="en-US" w:eastAsia="en-US"/>
              </w:rPr>
            </w:pPr>
            <w:r w:rsidRPr="00556641">
              <w:rPr>
                <w:rFonts w:ascii="Poppins" w:eastAsia="Calibri" w:hAnsi="Poppins" w:cs="Poppins"/>
                <w:bCs/>
                <w:color w:val="002060"/>
                <w:szCs w:val="21"/>
                <w:lang w:val="en-US" w:eastAsia="en-US"/>
              </w:rPr>
              <w:t>129</w:t>
            </w:r>
            <w:r w:rsidR="00556641" w:rsidRPr="00556641">
              <w:rPr>
                <w:rFonts w:ascii="Poppins" w:eastAsia="Calibri" w:hAnsi="Poppins" w:cs="Poppins"/>
                <w:bCs/>
                <w:color w:val="002060"/>
                <w:szCs w:val="21"/>
                <w:lang w:val="en-US" w:eastAsia="en-US"/>
              </w:rPr>
              <w:t>9</w:t>
            </w:r>
          </w:p>
        </w:tc>
        <w:tc>
          <w:tcPr>
            <w:tcW w:w="11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2ADB14" w14:textId="10ABC8A5"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7</w:t>
            </w:r>
            <w:r w:rsidR="003C723A">
              <w:rPr>
                <w:rFonts w:ascii="Poppins" w:eastAsia="Calibri" w:hAnsi="Poppins" w:cs="Poppins"/>
                <w:bCs/>
                <w:color w:val="002060"/>
                <w:szCs w:val="21"/>
                <w:lang w:val="en-US" w:eastAsia="en-US"/>
              </w:rPr>
              <w:t>64</w:t>
            </w:r>
          </w:p>
        </w:tc>
        <w:tc>
          <w:tcPr>
            <w:tcW w:w="12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17756A" w14:textId="795063C4"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80</w:t>
            </w:r>
            <w:r>
              <w:rPr>
                <w:rFonts w:ascii="Poppins" w:eastAsia="Calibri" w:hAnsi="Poppins" w:cs="Poppins"/>
                <w:bCs/>
                <w:color w:val="002060"/>
                <w:szCs w:val="21"/>
                <w:lang w:val="en-US" w:eastAsia="en-US"/>
              </w:rPr>
              <w:t>6</w:t>
            </w:r>
          </w:p>
        </w:tc>
        <w:tc>
          <w:tcPr>
            <w:tcW w:w="9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003BC5" w14:textId="793F0526"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39</w:t>
            </w:r>
            <w:r>
              <w:rPr>
                <w:rFonts w:ascii="Poppins" w:eastAsia="Calibri" w:hAnsi="Poppins" w:cs="Poppins"/>
                <w:bCs/>
                <w:color w:val="002060"/>
                <w:szCs w:val="21"/>
                <w:lang w:val="en-US" w:eastAsia="en-US"/>
              </w:rPr>
              <w:t>6</w:t>
            </w:r>
          </w:p>
        </w:tc>
      </w:tr>
      <w:tr w:rsidR="005047EC" w:rsidRPr="00E20BAF" w14:paraId="17A24C0A" w14:textId="77777777" w:rsidTr="005047EC">
        <w:trPr>
          <w:trHeight w:val="29"/>
          <w:jc w:val="center"/>
        </w:trPr>
        <w:tc>
          <w:tcPr>
            <w:tcW w:w="5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D065E8C" w14:textId="47DB2AE7" w:rsidR="005047EC" w:rsidRPr="00391A1F" w:rsidRDefault="005047EC" w:rsidP="005047EC">
            <w:pPr>
              <w:spacing w:line="276" w:lineRule="auto"/>
              <w:jc w:val="center"/>
              <w:rPr>
                <w:rFonts w:ascii="Poppins" w:eastAsia="Calibri" w:hAnsi="Poppins" w:cs="Poppins"/>
                <w:bCs/>
                <w:color w:val="002060"/>
                <w:szCs w:val="21"/>
                <w:lang w:val="en-US" w:eastAsia="en-US"/>
              </w:rPr>
            </w:pPr>
            <w:r w:rsidRPr="00391A1F">
              <w:rPr>
                <w:rFonts w:ascii="Poppins" w:eastAsia="Calibri" w:hAnsi="Poppins" w:cs="Poppins"/>
                <w:bCs/>
                <w:color w:val="002060"/>
                <w:szCs w:val="21"/>
                <w:lang w:val="en-US" w:eastAsia="en-US"/>
              </w:rPr>
              <w:t xml:space="preserve">The Executive </w:t>
            </w:r>
            <w:r w:rsidR="00BD170A" w:rsidRPr="00391A1F">
              <w:rPr>
                <w:rFonts w:ascii="Poppins" w:eastAsia="Calibri" w:hAnsi="Poppins" w:cs="Poppins"/>
                <w:bCs/>
                <w:color w:val="002060"/>
                <w:szCs w:val="21"/>
                <w:lang w:val="en-US" w:eastAsia="en-US"/>
              </w:rPr>
              <w:t xml:space="preserve">4* </w:t>
            </w:r>
            <w:r w:rsidRPr="00391A1F">
              <w:rPr>
                <w:rFonts w:ascii="Poppins" w:eastAsia="Calibri" w:hAnsi="Poppins" w:cs="Poppins"/>
                <w:bCs/>
                <w:color w:val="002060"/>
                <w:szCs w:val="21"/>
                <w:lang w:val="en-US" w:eastAsia="en-US"/>
              </w:rPr>
              <w:t xml:space="preserve">o Holiday Inn Panamá Distrito Financiero </w:t>
            </w:r>
            <w:r w:rsidR="00BD170A" w:rsidRPr="00391A1F">
              <w:rPr>
                <w:rFonts w:ascii="Poppins" w:eastAsia="Calibri" w:hAnsi="Poppins" w:cs="Poppins"/>
                <w:bCs/>
                <w:color w:val="002060"/>
                <w:szCs w:val="21"/>
                <w:lang w:val="en-US" w:eastAsia="en-US"/>
              </w:rPr>
              <w:t>4* -</w:t>
            </w:r>
            <w:r w:rsidRPr="00391A1F">
              <w:rPr>
                <w:rFonts w:ascii="Poppins" w:eastAsia="Calibri" w:hAnsi="Poppins" w:cs="Poppins"/>
                <w:bCs/>
                <w:color w:val="002060"/>
                <w:szCs w:val="21"/>
                <w:lang w:val="en-US" w:eastAsia="en-US"/>
              </w:rPr>
              <w:t xml:space="preserve"> </w:t>
            </w:r>
            <w:r w:rsidR="00391A1F" w:rsidRPr="00391A1F">
              <w:rPr>
                <w:rFonts w:ascii="Poppins" w:eastAsia="Calibri" w:hAnsi="Poppins" w:cs="Poppins"/>
                <w:bCs/>
                <w:color w:val="002060"/>
                <w:szCs w:val="21"/>
                <w:lang w:val="en-US" w:eastAsia="en-US"/>
              </w:rPr>
              <w:t>Holiday In</w:t>
            </w:r>
            <w:r w:rsidR="00391A1F">
              <w:rPr>
                <w:rFonts w:ascii="Poppins" w:eastAsia="Calibri" w:hAnsi="Poppins" w:cs="Poppins"/>
                <w:bCs/>
                <w:color w:val="002060"/>
                <w:szCs w:val="21"/>
                <w:lang w:val="en-US" w:eastAsia="en-US"/>
              </w:rPr>
              <w:t>n Express</w:t>
            </w:r>
            <w:r w:rsidR="00FA429F">
              <w:rPr>
                <w:rFonts w:ascii="Poppins" w:eastAsia="Calibri" w:hAnsi="Poppins" w:cs="Poppins"/>
                <w:bCs/>
                <w:color w:val="002060"/>
                <w:szCs w:val="21"/>
                <w:lang w:val="en-US" w:eastAsia="en-US"/>
              </w:rPr>
              <w:t xml:space="preserve"> </w:t>
            </w:r>
            <w:proofErr w:type="spellStart"/>
            <w:r w:rsidR="00FA429F">
              <w:rPr>
                <w:rFonts w:ascii="Poppins" w:eastAsia="Calibri" w:hAnsi="Poppins" w:cs="Poppins"/>
                <w:bCs/>
                <w:color w:val="002060"/>
                <w:szCs w:val="21"/>
                <w:lang w:val="en-US" w:eastAsia="en-US"/>
              </w:rPr>
              <w:t>Bocagrande</w:t>
            </w:r>
            <w:proofErr w:type="spellEnd"/>
            <w:r w:rsidRPr="00391A1F">
              <w:rPr>
                <w:rFonts w:ascii="Poppins" w:eastAsia="Calibri" w:hAnsi="Poppins" w:cs="Poppins"/>
                <w:bCs/>
                <w:color w:val="002060"/>
                <w:szCs w:val="21"/>
                <w:lang w:val="en-US" w:eastAsia="en-US"/>
              </w:rPr>
              <w:t xml:space="preserve"> </w:t>
            </w:r>
            <w:r w:rsidR="00FA429F">
              <w:rPr>
                <w:rFonts w:ascii="Poppins" w:eastAsia="Calibri" w:hAnsi="Poppins" w:cs="Poppins"/>
                <w:bCs/>
                <w:color w:val="002060"/>
                <w:szCs w:val="21"/>
                <w:lang w:val="en-US" w:eastAsia="en-US"/>
              </w:rPr>
              <w:t>4</w:t>
            </w:r>
            <w:r w:rsidR="00BD170A" w:rsidRPr="00391A1F">
              <w:rPr>
                <w:rFonts w:ascii="Poppins" w:eastAsia="Calibri" w:hAnsi="Poppins" w:cs="Poppins"/>
                <w:bCs/>
                <w:color w:val="002060"/>
                <w:szCs w:val="21"/>
                <w:lang w:val="en-US" w:eastAsia="en-US"/>
              </w:rPr>
              <w:t>*</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86601D2" w14:textId="07CB30CE" w:rsidR="005047EC" w:rsidRPr="00556641" w:rsidRDefault="00556641" w:rsidP="00556641">
            <w:pPr>
              <w:jc w:val="center"/>
              <w:rPr>
                <w:rFonts w:ascii="Poppins" w:eastAsia="Calibri" w:hAnsi="Poppins" w:cs="Poppins"/>
                <w:bCs/>
                <w:color w:val="002060"/>
                <w:szCs w:val="21"/>
                <w:lang w:val="en-US" w:eastAsia="en-US"/>
              </w:rPr>
            </w:pPr>
            <w:r w:rsidRPr="00556641">
              <w:rPr>
                <w:rFonts w:ascii="Poppins" w:eastAsia="Calibri" w:hAnsi="Poppins" w:cs="Poppins"/>
                <w:bCs/>
                <w:color w:val="002060"/>
                <w:szCs w:val="21"/>
                <w:lang w:val="en-US" w:eastAsia="en-US"/>
              </w:rPr>
              <w:t>1325</w:t>
            </w:r>
          </w:p>
        </w:tc>
        <w:tc>
          <w:tcPr>
            <w:tcW w:w="11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C608A90" w14:textId="5B42403F"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7</w:t>
            </w:r>
            <w:r w:rsidR="003C723A">
              <w:rPr>
                <w:rFonts w:ascii="Poppins" w:eastAsia="Calibri" w:hAnsi="Poppins" w:cs="Poppins"/>
                <w:bCs/>
                <w:color w:val="002060"/>
                <w:szCs w:val="21"/>
                <w:lang w:val="en-US" w:eastAsia="en-US"/>
              </w:rPr>
              <w:t>70</w:t>
            </w:r>
          </w:p>
        </w:tc>
        <w:tc>
          <w:tcPr>
            <w:tcW w:w="12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B095C5" w14:textId="142AA878" w:rsidR="005047EC" w:rsidRPr="005047EC" w:rsidRDefault="005047EC" w:rsidP="005047EC">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w:t>
            </w:r>
          </w:p>
        </w:tc>
        <w:tc>
          <w:tcPr>
            <w:tcW w:w="9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76E904A" w14:textId="382BEA1B"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41</w:t>
            </w:r>
            <w:r>
              <w:rPr>
                <w:rFonts w:ascii="Poppins" w:eastAsia="Calibri" w:hAnsi="Poppins" w:cs="Poppins"/>
                <w:bCs/>
                <w:color w:val="002060"/>
                <w:szCs w:val="21"/>
                <w:lang w:val="en-US" w:eastAsia="en-US"/>
              </w:rPr>
              <w:t>2</w:t>
            </w:r>
          </w:p>
        </w:tc>
      </w:tr>
      <w:tr w:rsidR="005047EC" w:rsidRPr="00E20BAF" w14:paraId="76DCB167" w14:textId="77777777" w:rsidTr="005047EC">
        <w:trPr>
          <w:trHeight w:val="29"/>
          <w:jc w:val="center"/>
        </w:trPr>
        <w:tc>
          <w:tcPr>
            <w:tcW w:w="506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61EC2F6" w14:textId="45B045E2" w:rsidR="005047EC" w:rsidRPr="005047EC" w:rsidRDefault="005047EC" w:rsidP="005047EC">
            <w:pPr>
              <w:spacing w:line="276" w:lineRule="auto"/>
              <w:jc w:val="center"/>
              <w:rPr>
                <w:rFonts w:ascii="Poppins" w:eastAsia="Calibri" w:hAnsi="Poppins" w:cs="Poppins"/>
                <w:bCs/>
                <w:color w:val="002060"/>
                <w:szCs w:val="21"/>
                <w:lang w:eastAsia="en-US"/>
              </w:rPr>
            </w:pPr>
            <w:r>
              <w:rPr>
                <w:rFonts w:ascii="Poppins" w:eastAsia="Calibri" w:hAnsi="Poppins" w:cs="Poppins"/>
                <w:bCs/>
                <w:color w:val="002060"/>
                <w:szCs w:val="21"/>
                <w:lang w:eastAsia="en-US"/>
              </w:rPr>
              <w:t xml:space="preserve">Gran </w:t>
            </w:r>
            <w:proofErr w:type="spellStart"/>
            <w:r>
              <w:rPr>
                <w:rFonts w:ascii="Poppins" w:eastAsia="Calibri" w:hAnsi="Poppins" w:cs="Poppins"/>
                <w:bCs/>
                <w:color w:val="002060"/>
                <w:szCs w:val="21"/>
                <w:lang w:eastAsia="en-US"/>
              </w:rPr>
              <w:t>Evenia</w:t>
            </w:r>
            <w:proofErr w:type="spellEnd"/>
            <w:r>
              <w:rPr>
                <w:rFonts w:ascii="Poppins" w:eastAsia="Calibri" w:hAnsi="Poppins" w:cs="Poppins"/>
                <w:bCs/>
                <w:color w:val="002060"/>
                <w:szCs w:val="21"/>
                <w:lang w:eastAsia="en-US"/>
              </w:rPr>
              <w:t xml:space="preserve"> Panamá</w:t>
            </w:r>
            <w:r w:rsidR="00BD170A">
              <w:rPr>
                <w:rFonts w:ascii="Poppins" w:eastAsia="Calibri" w:hAnsi="Poppins" w:cs="Poppins"/>
                <w:bCs/>
                <w:color w:val="002060"/>
                <w:szCs w:val="21"/>
                <w:lang w:eastAsia="en-US"/>
              </w:rPr>
              <w:t xml:space="preserve"> 5*</w:t>
            </w:r>
            <w:r>
              <w:rPr>
                <w:rFonts w:ascii="Poppins" w:eastAsia="Calibri" w:hAnsi="Poppins" w:cs="Poppins"/>
                <w:bCs/>
                <w:color w:val="002060"/>
                <w:szCs w:val="21"/>
                <w:lang w:eastAsia="en-US"/>
              </w:rPr>
              <w:t xml:space="preserve"> </w:t>
            </w:r>
            <w:r w:rsidR="00BD170A">
              <w:rPr>
                <w:rFonts w:ascii="Poppins" w:eastAsia="Calibri" w:hAnsi="Poppins" w:cs="Poppins"/>
                <w:bCs/>
                <w:color w:val="002060"/>
                <w:szCs w:val="21"/>
                <w:lang w:eastAsia="en-US"/>
              </w:rPr>
              <w:t>-</w:t>
            </w:r>
            <w:r>
              <w:rPr>
                <w:rFonts w:ascii="Poppins" w:eastAsia="Calibri" w:hAnsi="Poppins" w:cs="Poppins"/>
                <w:bCs/>
                <w:color w:val="002060"/>
                <w:szCs w:val="21"/>
                <w:lang w:eastAsia="en-US"/>
              </w:rPr>
              <w:t xml:space="preserve"> Almirante </w:t>
            </w:r>
            <w:r w:rsidR="00BD170A">
              <w:rPr>
                <w:rFonts w:ascii="Poppins" w:eastAsia="Calibri" w:hAnsi="Poppins" w:cs="Poppins"/>
                <w:bCs/>
                <w:color w:val="002060"/>
                <w:szCs w:val="21"/>
                <w:lang w:eastAsia="en-US"/>
              </w:rPr>
              <w:t>5*</w:t>
            </w: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2A57CC" w14:textId="448BC2BF" w:rsidR="005047EC" w:rsidRPr="00556641" w:rsidRDefault="00556641" w:rsidP="00556641">
            <w:pPr>
              <w:jc w:val="center"/>
              <w:rPr>
                <w:rFonts w:ascii="Poppins" w:eastAsia="Calibri" w:hAnsi="Poppins" w:cs="Poppins"/>
                <w:bCs/>
                <w:color w:val="002060"/>
                <w:szCs w:val="21"/>
                <w:lang w:val="en-US" w:eastAsia="en-US"/>
              </w:rPr>
            </w:pPr>
            <w:r w:rsidRPr="00556641">
              <w:rPr>
                <w:rFonts w:ascii="Poppins" w:eastAsia="Calibri" w:hAnsi="Poppins" w:cs="Poppins"/>
                <w:bCs/>
                <w:color w:val="002060"/>
                <w:szCs w:val="21"/>
                <w:lang w:val="en-US" w:eastAsia="en-US"/>
              </w:rPr>
              <w:t>14</w:t>
            </w:r>
            <w:r w:rsidR="00686B1C">
              <w:rPr>
                <w:rFonts w:ascii="Poppins" w:eastAsia="Calibri" w:hAnsi="Poppins" w:cs="Poppins"/>
                <w:bCs/>
                <w:color w:val="002060"/>
                <w:szCs w:val="21"/>
                <w:lang w:val="en-US" w:eastAsia="en-US"/>
              </w:rPr>
              <w:t>44</w:t>
            </w:r>
          </w:p>
        </w:tc>
        <w:tc>
          <w:tcPr>
            <w:tcW w:w="114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476ED7A" w14:textId="3E8B6017"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8</w:t>
            </w:r>
            <w:r w:rsidR="003C723A">
              <w:rPr>
                <w:rFonts w:ascii="Poppins" w:eastAsia="Calibri" w:hAnsi="Poppins" w:cs="Poppins"/>
                <w:bCs/>
                <w:color w:val="002060"/>
                <w:szCs w:val="21"/>
                <w:lang w:val="en-US" w:eastAsia="en-US"/>
              </w:rPr>
              <w:t>43</w:t>
            </w:r>
          </w:p>
        </w:tc>
        <w:tc>
          <w:tcPr>
            <w:tcW w:w="12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18115EC" w14:textId="2BE582DD"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85</w:t>
            </w:r>
            <w:r>
              <w:rPr>
                <w:rFonts w:ascii="Poppins" w:eastAsia="Calibri" w:hAnsi="Poppins" w:cs="Poppins"/>
                <w:bCs/>
                <w:color w:val="002060"/>
                <w:szCs w:val="21"/>
                <w:lang w:val="en-US" w:eastAsia="en-US"/>
              </w:rPr>
              <w:t>6</w:t>
            </w:r>
          </w:p>
        </w:tc>
        <w:tc>
          <w:tcPr>
            <w:tcW w:w="97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32C5D7" w14:textId="51C2A936"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41</w:t>
            </w:r>
            <w:r>
              <w:rPr>
                <w:rFonts w:ascii="Poppins" w:eastAsia="Calibri" w:hAnsi="Poppins" w:cs="Poppins"/>
                <w:bCs/>
                <w:color w:val="002060"/>
                <w:szCs w:val="21"/>
                <w:lang w:val="en-US" w:eastAsia="en-US"/>
              </w:rPr>
              <w:t>1</w:t>
            </w:r>
          </w:p>
        </w:tc>
      </w:tr>
      <w:tr w:rsidR="005047EC" w:rsidRPr="005047EC" w14:paraId="5AAF3826" w14:textId="77777777" w:rsidTr="005047EC">
        <w:trPr>
          <w:trHeight w:val="29"/>
          <w:jc w:val="center"/>
        </w:trPr>
        <w:tc>
          <w:tcPr>
            <w:tcW w:w="5065" w:type="dxa"/>
            <w:tcBorders>
              <w:top w:val="single" w:sz="4" w:space="0" w:color="auto"/>
              <w:left w:val="single" w:sz="4" w:space="0" w:color="auto"/>
              <w:right w:val="single" w:sz="4" w:space="0" w:color="auto"/>
            </w:tcBorders>
            <w:shd w:val="clear" w:color="auto" w:fill="D9E2F3" w:themeFill="accent5" w:themeFillTint="33"/>
            <w:vAlign w:val="center"/>
          </w:tcPr>
          <w:p w14:paraId="694A6F96" w14:textId="06B7B7A2"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 xml:space="preserve">Las </w:t>
            </w:r>
            <w:proofErr w:type="spellStart"/>
            <w:r w:rsidRPr="005047EC">
              <w:rPr>
                <w:rFonts w:ascii="Poppins" w:eastAsia="Calibri" w:hAnsi="Poppins" w:cs="Poppins"/>
                <w:bCs/>
                <w:color w:val="002060"/>
                <w:szCs w:val="21"/>
                <w:lang w:val="en-US" w:eastAsia="en-US"/>
              </w:rPr>
              <w:t>Américas</w:t>
            </w:r>
            <w:proofErr w:type="spellEnd"/>
            <w:r w:rsidRPr="005047EC">
              <w:rPr>
                <w:rFonts w:ascii="Poppins" w:eastAsia="Calibri" w:hAnsi="Poppins" w:cs="Poppins"/>
                <w:bCs/>
                <w:color w:val="002060"/>
                <w:szCs w:val="21"/>
                <w:lang w:val="en-US" w:eastAsia="en-US"/>
              </w:rPr>
              <w:t xml:space="preserve"> Golden Tower </w:t>
            </w:r>
            <w:r w:rsidR="00BD170A">
              <w:rPr>
                <w:rFonts w:ascii="Poppins" w:eastAsia="Calibri" w:hAnsi="Poppins" w:cs="Poppins"/>
                <w:bCs/>
                <w:color w:val="002060"/>
                <w:szCs w:val="21"/>
                <w:lang w:val="en-US" w:eastAsia="en-US"/>
              </w:rPr>
              <w:t>5* -</w:t>
            </w:r>
            <w:r w:rsidRPr="005047EC">
              <w:rPr>
                <w:rFonts w:ascii="Poppins" w:eastAsia="Calibri" w:hAnsi="Poppins" w:cs="Poppins"/>
                <w:bCs/>
                <w:color w:val="002060"/>
                <w:szCs w:val="21"/>
                <w:lang w:val="en-US" w:eastAsia="en-US"/>
              </w:rPr>
              <w:t xml:space="preserve"> Caribe </w:t>
            </w:r>
            <w:proofErr w:type="gramStart"/>
            <w:r w:rsidRPr="005047EC">
              <w:rPr>
                <w:rFonts w:ascii="Poppins" w:eastAsia="Calibri" w:hAnsi="Poppins" w:cs="Poppins"/>
                <w:bCs/>
                <w:color w:val="002060"/>
                <w:szCs w:val="21"/>
                <w:lang w:val="en-US" w:eastAsia="en-US"/>
              </w:rPr>
              <w:t>By</w:t>
            </w:r>
            <w:proofErr w:type="gramEnd"/>
            <w:r w:rsidRPr="005047EC">
              <w:rPr>
                <w:rFonts w:ascii="Poppins" w:eastAsia="Calibri" w:hAnsi="Poppins" w:cs="Poppins"/>
                <w:bCs/>
                <w:color w:val="002060"/>
                <w:szCs w:val="21"/>
                <w:lang w:val="en-US" w:eastAsia="en-US"/>
              </w:rPr>
              <w:t xml:space="preserve"> </w:t>
            </w:r>
            <w:r>
              <w:rPr>
                <w:rFonts w:ascii="Poppins" w:eastAsia="Calibri" w:hAnsi="Poppins" w:cs="Poppins"/>
                <w:bCs/>
                <w:color w:val="002060"/>
                <w:szCs w:val="21"/>
                <w:lang w:val="en-US" w:eastAsia="en-US"/>
              </w:rPr>
              <w:t xml:space="preserve">Faranda </w:t>
            </w:r>
            <w:r w:rsidR="00BD170A">
              <w:rPr>
                <w:rFonts w:ascii="Poppins" w:eastAsia="Calibri" w:hAnsi="Poppins" w:cs="Poppins"/>
                <w:bCs/>
                <w:color w:val="002060"/>
                <w:szCs w:val="21"/>
                <w:lang w:val="en-US" w:eastAsia="en-US"/>
              </w:rPr>
              <w:t>5*</w:t>
            </w:r>
          </w:p>
        </w:tc>
        <w:tc>
          <w:tcPr>
            <w:tcW w:w="1275" w:type="dxa"/>
            <w:tcBorders>
              <w:top w:val="single" w:sz="4" w:space="0" w:color="auto"/>
              <w:left w:val="single" w:sz="4" w:space="0" w:color="auto"/>
              <w:right w:val="single" w:sz="4" w:space="0" w:color="auto"/>
            </w:tcBorders>
            <w:shd w:val="clear" w:color="auto" w:fill="D9E2F3" w:themeFill="accent5" w:themeFillTint="33"/>
            <w:vAlign w:val="center"/>
          </w:tcPr>
          <w:p w14:paraId="67A7C48D" w14:textId="5502FC8D" w:rsidR="005047EC" w:rsidRPr="005047EC" w:rsidRDefault="00556641" w:rsidP="005047EC">
            <w:pPr>
              <w:spacing w:line="276" w:lineRule="auto"/>
              <w:jc w:val="center"/>
              <w:rPr>
                <w:rFonts w:ascii="Poppins" w:eastAsia="Calibri" w:hAnsi="Poppins" w:cs="Poppins"/>
                <w:bCs/>
                <w:color w:val="002060"/>
                <w:szCs w:val="21"/>
                <w:lang w:val="en-US" w:eastAsia="en-US"/>
              </w:rPr>
            </w:pPr>
            <w:r w:rsidRPr="00556641">
              <w:rPr>
                <w:rFonts w:ascii="Poppins" w:eastAsia="Calibri" w:hAnsi="Poppins" w:cs="Poppins"/>
                <w:bCs/>
                <w:color w:val="002060"/>
                <w:szCs w:val="21"/>
                <w:lang w:val="en-US" w:eastAsia="en-US"/>
              </w:rPr>
              <w:t>159</w:t>
            </w:r>
            <w:r>
              <w:rPr>
                <w:rFonts w:ascii="Poppins" w:eastAsia="Calibri" w:hAnsi="Poppins" w:cs="Poppins"/>
                <w:bCs/>
                <w:color w:val="002060"/>
                <w:szCs w:val="21"/>
                <w:lang w:val="en-US" w:eastAsia="en-US"/>
              </w:rPr>
              <w:t>1</w:t>
            </w:r>
          </w:p>
        </w:tc>
        <w:tc>
          <w:tcPr>
            <w:tcW w:w="1141" w:type="dxa"/>
            <w:tcBorders>
              <w:top w:val="single" w:sz="4" w:space="0" w:color="auto"/>
              <w:left w:val="single" w:sz="4" w:space="0" w:color="auto"/>
              <w:right w:val="single" w:sz="4" w:space="0" w:color="auto"/>
            </w:tcBorders>
            <w:shd w:val="clear" w:color="auto" w:fill="D9E2F3" w:themeFill="accent5" w:themeFillTint="33"/>
            <w:vAlign w:val="center"/>
          </w:tcPr>
          <w:p w14:paraId="2A2C471E" w14:textId="0A795AE7" w:rsidR="005047EC" w:rsidRPr="005047EC" w:rsidRDefault="003C723A" w:rsidP="005047EC">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906</w:t>
            </w:r>
          </w:p>
        </w:tc>
        <w:tc>
          <w:tcPr>
            <w:tcW w:w="1282" w:type="dxa"/>
            <w:tcBorders>
              <w:top w:val="single" w:sz="4" w:space="0" w:color="auto"/>
              <w:left w:val="single" w:sz="4" w:space="0" w:color="auto"/>
              <w:right w:val="single" w:sz="4" w:space="0" w:color="auto"/>
            </w:tcBorders>
            <w:shd w:val="clear" w:color="auto" w:fill="D9E2F3" w:themeFill="accent5" w:themeFillTint="33"/>
            <w:vAlign w:val="center"/>
          </w:tcPr>
          <w:p w14:paraId="7FB100F8" w14:textId="40AD07F7" w:rsidR="005047EC" w:rsidRPr="005047EC" w:rsidRDefault="005137DD" w:rsidP="005047EC">
            <w:pPr>
              <w:spacing w:line="276" w:lineRule="auto"/>
              <w:jc w:val="center"/>
              <w:rPr>
                <w:rFonts w:ascii="Poppins" w:eastAsia="Calibri" w:hAnsi="Poppins" w:cs="Poppins"/>
                <w:bCs/>
                <w:color w:val="002060"/>
                <w:szCs w:val="21"/>
                <w:lang w:val="en-US" w:eastAsia="en-US"/>
              </w:rPr>
            </w:pPr>
            <w:r>
              <w:rPr>
                <w:rFonts w:ascii="Poppins" w:eastAsia="Calibri" w:hAnsi="Poppins" w:cs="Poppins"/>
                <w:bCs/>
                <w:color w:val="002060"/>
                <w:szCs w:val="21"/>
                <w:lang w:val="en-US" w:eastAsia="en-US"/>
              </w:rPr>
              <w:t>-</w:t>
            </w:r>
          </w:p>
        </w:tc>
        <w:tc>
          <w:tcPr>
            <w:tcW w:w="979" w:type="dxa"/>
            <w:tcBorders>
              <w:top w:val="single" w:sz="4" w:space="0" w:color="auto"/>
              <w:left w:val="single" w:sz="4" w:space="0" w:color="auto"/>
              <w:right w:val="single" w:sz="4" w:space="0" w:color="auto"/>
            </w:tcBorders>
            <w:shd w:val="clear" w:color="auto" w:fill="D9E2F3" w:themeFill="accent5" w:themeFillTint="33"/>
            <w:vAlign w:val="center"/>
          </w:tcPr>
          <w:p w14:paraId="447F1757" w14:textId="4E99BFDF" w:rsidR="005047EC" w:rsidRPr="005047EC" w:rsidRDefault="005047EC" w:rsidP="005047EC">
            <w:pPr>
              <w:spacing w:line="276" w:lineRule="auto"/>
              <w:jc w:val="center"/>
              <w:rPr>
                <w:rFonts w:ascii="Poppins" w:eastAsia="Calibri" w:hAnsi="Poppins" w:cs="Poppins"/>
                <w:bCs/>
                <w:color w:val="002060"/>
                <w:szCs w:val="21"/>
                <w:lang w:val="en-US" w:eastAsia="en-US"/>
              </w:rPr>
            </w:pPr>
            <w:r w:rsidRPr="005047EC">
              <w:rPr>
                <w:rFonts w:ascii="Poppins" w:eastAsia="Calibri" w:hAnsi="Poppins" w:cs="Poppins"/>
                <w:bCs/>
                <w:color w:val="002060"/>
                <w:szCs w:val="21"/>
                <w:lang w:val="en-US" w:eastAsia="en-US"/>
              </w:rPr>
              <w:t>42</w:t>
            </w:r>
            <w:r>
              <w:rPr>
                <w:rFonts w:ascii="Poppins" w:eastAsia="Calibri" w:hAnsi="Poppins" w:cs="Poppins"/>
                <w:bCs/>
                <w:color w:val="002060"/>
                <w:szCs w:val="21"/>
                <w:lang w:val="en-US" w:eastAsia="en-US"/>
              </w:rPr>
              <w:t>2</w:t>
            </w:r>
          </w:p>
        </w:tc>
      </w:tr>
    </w:tbl>
    <w:p w14:paraId="2D308B8E" w14:textId="77777777" w:rsidR="0089272D" w:rsidRDefault="0089272D" w:rsidP="0089272D">
      <w:pPr>
        <w:pStyle w:val="Sinespaciado"/>
        <w:spacing w:line="276" w:lineRule="auto"/>
        <w:rPr>
          <w:rFonts w:ascii="Poppins" w:hAnsi="Poppins" w:cs="Poppins"/>
          <w:b/>
          <w:color w:val="002060"/>
          <w:sz w:val="28"/>
          <w:szCs w:val="24"/>
        </w:rPr>
      </w:pPr>
    </w:p>
    <w:p w14:paraId="4137B682" w14:textId="77777777" w:rsidR="00827DFA" w:rsidRDefault="00827DFA" w:rsidP="00AE757C">
      <w:pPr>
        <w:pStyle w:val="Sinespaciado"/>
        <w:spacing w:line="276" w:lineRule="auto"/>
        <w:rPr>
          <w:rFonts w:ascii="Poppins" w:hAnsi="Poppins" w:cs="Poppins"/>
          <w:b/>
          <w:color w:val="002060"/>
          <w:sz w:val="28"/>
          <w:szCs w:val="24"/>
        </w:rPr>
      </w:pPr>
    </w:p>
    <w:p w14:paraId="6BA9B51D" w14:textId="6DB483F8" w:rsidR="00AE757C" w:rsidRPr="00BF76FB" w:rsidRDefault="00AE757C" w:rsidP="00AE757C">
      <w:pPr>
        <w:pStyle w:val="Sinespaciado"/>
        <w:spacing w:line="276" w:lineRule="auto"/>
        <w:rPr>
          <w:rFonts w:ascii="Poppins" w:hAnsi="Poppins" w:cs="Poppins"/>
          <w:b/>
          <w:color w:val="ED7D31" w:themeColor="accent2"/>
          <w:sz w:val="28"/>
          <w:szCs w:val="24"/>
        </w:rPr>
      </w:pPr>
      <w:r w:rsidRPr="00573C68">
        <w:rPr>
          <w:rFonts w:ascii="Poppins" w:hAnsi="Poppins" w:cs="Poppins"/>
          <w:b/>
          <w:color w:val="002060"/>
          <w:sz w:val="28"/>
          <w:szCs w:val="24"/>
        </w:rPr>
        <w:lastRenderedPageBreak/>
        <w:t>OPCIONALES</w:t>
      </w:r>
      <w:r>
        <w:rPr>
          <w:rFonts w:ascii="Poppins" w:hAnsi="Poppins" w:cs="Poppins"/>
          <w:b/>
          <w:color w:val="002060"/>
          <w:sz w:val="28"/>
          <w:szCs w:val="24"/>
        </w:rPr>
        <w:t xml:space="preserve"> </w:t>
      </w:r>
    </w:p>
    <w:p w14:paraId="6896091A" w14:textId="77777777" w:rsidR="00AE757C" w:rsidRDefault="00AE757C" w:rsidP="00AE757C">
      <w:pPr>
        <w:pStyle w:val="Ttulo1"/>
        <w:spacing w:line="276" w:lineRule="auto"/>
        <w:jc w:val="both"/>
        <w:rPr>
          <w:rFonts w:ascii="Poppins" w:hAnsi="Poppins" w:cs="Poppins"/>
          <w:color w:val="1F3864" w:themeColor="accent5" w:themeShade="80"/>
          <w:sz w:val="22"/>
          <w:szCs w:val="22"/>
        </w:rPr>
      </w:pPr>
    </w:p>
    <w:p w14:paraId="3A0FAF3A" w14:textId="6ED468CA" w:rsidR="00AE757C" w:rsidRPr="00AE757C" w:rsidRDefault="006B7B6C" w:rsidP="00AE757C">
      <w:pPr>
        <w:pStyle w:val="Ttulo1"/>
        <w:numPr>
          <w:ilvl w:val="0"/>
          <w:numId w:val="17"/>
        </w:numPr>
        <w:spacing w:line="276" w:lineRule="auto"/>
        <w:jc w:val="both"/>
        <w:rPr>
          <w:rFonts w:ascii="Poppins" w:hAnsi="Poppins" w:cs="Poppins"/>
          <w:color w:val="1F3864" w:themeColor="accent5" w:themeShade="80"/>
          <w:sz w:val="24"/>
          <w:szCs w:val="24"/>
        </w:rPr>
      </w:pPr>
      <w:r>
        <w:rPr>
          <w:rFonts w:ascii="Poppins" w:hAnsi="Poppins" w:cs="Poppins"/>
          <w:color w:val="1F3864" w:themeColor="accent5" w:themeShade="80"/>
          <w:sz w:val="24"/>
          <w:szCs w:val="24"/>
        </w:rPr>
        <w:t xml:space="preserve">Chiva Rumbera </w:t>
      </w:r>
    </w:p>
    <w:p w14:paraId="06C20DCE" w14:textId="77777777" w:rsidR="00AE757C" w:rsidRPr="00AE757C" w:rsidRDefault="00AE757C" w:rsidP="00AE757C">
      <w:pPr>
        <w:spacing w:after="0"/>
        <w:ind w:right="851"/>
        <w:rPr>
          <w:rFonts w:ascii="Arial Nova" w:eastAsia="Calibri" w:hAnsi="Arial Nova" w:cs="Times New Roman"/>
          <w:bCs/>
          <w:sz w:val="20"/>
          <w:szCs w:val="20"/>
          <w:lang w:val="es-CO" w:eastAsia="en-US"/>
        </w:rPr>
      </w:pPr>
    </w:p>
    <w:p w14:paraId="5D98411F" w14:textId="7A9848B3" w:rsidR="00AE757C" w:rsidRPr="00AE757C" w:rsidRDefault="00AE757C" w:rsidP="00AE757C">
      <w:p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color w:val="002060"/>
          <w:sz w:val="20"/>
          <w:szCs w:val="20"/>
          <w:lang w:eastAsia="es-ES"/>
        </w:rPr>
        <w:t xml:space="preserve">Recorrido de 2 horas, Iniciamos en el sector de </w:t>
      </w:r>
      <w:proofErr w:type="spellStart"/>
      <w:r w:rsidRPr="00AE757C">
        <w:rPr>
          <w:rFonts w:ascii="Poppins" w:eastAsia="Times New Roman" w:hAnsi="Poppins" w:cs="Poppins"/>
          <w:color w:val="002060"/>
          <w:sz w:val="20"/>
          <w:szCs w:val="20"/>
          <w:lang w:eastAsia="es-ES"/>
        </w:rPr>
        <w:t>Bocagrande</w:t>
      </w:r>
      <w:proofErr w:type="spellEnd"/>
      <w:r w:rsidRPr="00AE757C">
        <w:rPr>
          <w:rFonts w:ascii="Poppins" w:eastAsia="Times New Roman" w:hAnsi="Poppins" w:cs="Poppins"/>
          <w:color w:val="002060"/>
          <w:sz w:val="20"/>
          <w:szCs w:val="20"/>
          <w:lang w:eastAsia="es-ES"/>
        </w:rPr>
        <w:t xml:space="preserve"> bordeando la bahía, centro, parada en el</w:t>
      </w:r>
      <w:r>
        <w:rPr>
          <w:rFonts w:ascii="Poppins" w:eastAsia="Times New Roman" w:hAnsi="Poppins" w:cs="Poppins"/>
          <w:color w:val="002060"/>
          <w:sz w:val="20"/>
          <w:szCs w:val="20"/>
          <w:lang w:eastAsia="es-ES"/>
        </w:rPr>
        <w:t xml:space="preserve"> </w:t>
      </w:r>
      <w:r w:rsidRPr="00AE757C">
        <w:rPr>
          <w:rFonts w:ascii="Poppins" w:eastAsia="Times New Roman" w:hAnsi="Poppins" w:cs="Poppins"/>
          <w:color w:val="002060"/>
          <w:sz w:val="20"/>
          <w:szCs w:val="20"/>
          <w:lang w:eastAsia="es-ES"/>
        </w:rPr>
        <w:t>monumento de los zapatos viejos, castillo de San Felipe para toma de fotos, luego seguimos al cabrero y crespo</w:t>
      </w:r>
      <w:r>
        <w:rPr>
          <w:rFonts w:ascii="Poppins" w:eastAsia="Times New Roman" w:hAnsi="Poppins" w:cs="Poppins"/>
          <w:color w:val="002060"/>
          <w:sz w:val="20"/>
          <w:szCs w:val="20"/>
          <w:lang w:eastAsia="es-ES"/>
        </w:rPr>
        <w:t xml:space="preserve"> </w:t>
      </w:r>
      <w:r w:rsidRPr="00AE757C">
        <w:rPr>
          <w:rFonts w:ascii="Poppins" w:eastAsia="Times New Roman" w:hAnsi="Poppins" w:cs="Poppins"/>
          <w:color w:val="002060"/>
          <w:sz w:val="20"/>
          <w:szCs w:val="20"/>
          <w:lang w:eastAsia="es-ES"/>
        </w:rPr>
        <w:t>donde están las letras de Cartagena, el grupo puede realizar una parada si lo desean, de lo contrario seguimos para finalizar en una discoteca de la ciudad antigua o en el hotel de partida. Si el grupo decide quedarse en la disco, el regreso debe ser por su cuenta.</w:t>
      </w:r>
    </w:p>
    <w:p w14:paraId="35071F53" w14:textId="77777777" w:rsidR="00AE757C" w:rsidRPr="00AE757C" w:rsidRDefault="00AE757C" w:rsidP="00AE757C">
      <w:pPr>
        <w:spacing w:after="0"/>
        <w:ind w:right="851"/>
        <w:jc w:val="both"/>
        <w:rPr>
          <w:rFonts w:ascii="Poppins" w:eastAsia="Times New Roman" w:hAnsi="Poppins" w:cs="Poppins"/>
          <w:b/>
          <w:bCs/>
          <w:color w:val="002060"/>
          <w:sz w:val="20"/>
          <w:szCs w:val="20"/>
          <w:lang w:eastAsia="es-ES"/>
        </w:rPr>
      </w:pPr>
    </w:p>
    <w:p w14:paraId="6D497D8E"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b/>
          <w:bCs/>
          <w:color w:val="002060"/>
          <w:sz w:val="20"/>
          <w:szCs w:val="20"/>
          <w:lang w:eastAsia="es-ES"/>
        </w:rPr>
        <w:t>Incluye:</w:t>
      </w:r>
      <w:r w:rsidRPr="00AE757C">
        <w:rPr>
          <w:rFonts w:ascii="Poppins" w:eastAsia="Times New Roman" w:hAnsi="Poppins" w:cs="Poppins"/>
          <w:color w:val="002060"/>
          <w:sz w:val="20"/>
          <w:szCs w:val="20"/>
          <w:lang w:eastAsia="es-ES"/>
        </w:rPr>
        <w:t xml:space="preserve"> Transporte en chiva rumbera, animador y Tarjeta de asistencia (para que la misma sea válida es indispensable tener los nombres completos de todos los </w:t>
      </w:r>
      <w:proofErr w:type="spellStart"/>
      <w:r w:rsidRPr="00AE757C">
        <w:rPr>
          <w:rFonts w:ascii="Poppins" w:eastAsia="Times New Roman" w:hAnsi="Poppins" w:cs="Poppins"/>
          <w:color w:val="002060"/>
          <w:sz w:val="20"/>
          <w:szCs w:val="20"/>
          <w:lang w:eastAsia="es-ES"/>
        </w:rPr>
        <w:t>pax</w:t>
      </w:r>
      <w:proofErr w:type="spellEnd"/>
      <w:r w:rsidRPr="00AE757C">
        <w:rPr>
          <w:rFonts w:ascii="Poppins" w:eastAsia="Times New Roman" w:hAnsi="Poppins" w:cs="Poppins"/>
          <w:color w:val="002060"/>
          <w:sz w:val="20"/>
          <w:szCs w:val="20"/>
          <w:lang w:eastAsia="es-ES"/>
        </w:rPr>
        <w:t>. y sus números de identificación o pasaporte, de lo contrario no podrá ser activada).</w:t>
      </w:r>
    </w:p>
    <w:p w14:paraId="37629896"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p>
    <w:p w14:paraId="5C8490D3"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b/>
          <w:bCs/>
          <w:color w:val="002060"/>
          <w:sz w:val="20"/>
          <w:szCs w:val="20"/>
          <w:lang w:eastAsia="es-ES"/>
        </w:rPr>
        <w:t>No incluye:</w:t>
      </w:r>
      <w:r w:rsidRPr="00AE757C">
        <w:rPr>
          <w:rFonts w:ascii="Poppins" w:eastAsia="Times New Roman" w:hAnsi="Poppins" w:cs="Poppins"/>
          <w:color w:val="002060"/>
          <w:sz w:val="20"/>
          <w:szCs w:val="20"/>
          <w:lang w:eastAsia="es-ES"/>
        </w:rPr>
        <w:t xml:space="preserve"> Gastos no especificados.</w:t>
      </w:r>
    </w:p>
    <w:p w14:paraId="64B4E2CA"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p>
    <w:p w14:paraId="0A6D4E0E"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b/>
          <w:bCs/>
          <w:color w:val="002060"/>
          <w:sz w:val="20"/>
          <w:szCs w:val="20"/>
          <w:lang w:eastAsia="es-ES"/>
        </w:rPr>
        <w:t>Horarios:</w:t>
      </w:r>
      <w:r w:rsidRPr="00AE757C">
        <w:rPr>
          <w:rFonts w:ascii="Poppins" w:eastAsia="Times New Roman" w:hAnsi="Poppins" w:cs="Poppins"/>
          <w:color w:val="002060"/>
          <w:sz w:val="20"/>
          <w:szCs w:val="20"/>
          <w:lang w:eastAsia="es-ES"/>
        </w:rPr>
        <w:t xml:space="preserve"> 07:00 p.m. a 10:40 p.m. (sujeto a cambios de acuerdo con ubicación del hotel)</w:t>
      </w:r>
    </w:p>
    <w:p w14:paraId="1E582D6E"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p>
    <w:p w14:paraId="37D38D3C" w14:textId="77777777" w:rsidR="00AE757C" w:rsidRPr="00AE757C" w:rsidRDefault="00AE757C" w:rsidP="00AE757C">
      <w:pPr>
        <w:spacing w:after="0"/>
        <w:ind w:right="851"/>
        <w:jc w:val="both"/>
        <w:rPr>
          <w:rFonts w:ascii="Poppins" w:eastAsia="Times New Roman" w:hAnsi="Poppins" w:cs="Poppins"/>
          <w:b/>
          <w:bCs/>
          <w:color w:val="002060"/>
          <w:sz w:val="20"/>
          <w:szCs w:val="20"/>
          <w:lang w:eastAsia="es-ES"/>
        </w:rPr>
      </w:pPr>
      <w:r w:rsidRPr="00AE757C">
        <w:rPr>
          <w:rFonts w:ascii="Poppins" w:eastAsia="Times New Roman" w:hAnsi="Poppins" w:cs="Poppins"/>
          <w:b/>
          <w:bCs/>
          <w:color w:val="002060"/>
          <w:sz w:val="20"/>
          <w:szCs w:val="20"/>
          <w:lang w:eastAsia="es-ES"/>
        </w:rPr>
        <w:t>Notas importantes:</w:t>
      </w:r>
    </w:p>
    <w:p w14:paraId="49DDFA15" w14:textId="7E0054DC" w:rsidR="00AE757C" w:rsidRPr="00AE757C" w:rsidRDefault="00AE757C" w:rsidP="00AE757C">
      <w:pPr>
        <w:pStyle w:val="Prrafodelista"/>
        <w:numPr>
          <w:ilvl w:val="0"/>
          <w:numId w:val="35"/>
        </w:num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color w:val="002060"/>
          <w:sz w:val="20"/>
          <w:szCs w:val="20"/>
          <w:lang w:eastAsia="es-ES"/>
        </w:rPr>
        <w:t>Los recorridos en las chivas típicas están permitidos únicamente entre las 7:00 pm y 10:45 pm.</w:t>
      </w:r>
    </w:p>
    <w:p w14:paraId="63CFD5D0" w14:textId="636FCF79" w:rsidR="00AE757C" w:rsidRPr="00AE757C" w:rsidRDefault="00AE757C" w:rsidP="00AE757C">
      <w:pPr>
        <w:pStyle w:val="Prrafodelista"/>
        <w:numPr>
          <w:ilvl w:val="0"/>
          <w:numId w:val="35"/>
        </w:num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color w:val="002060"/>
          <w:sz w:val="20"/>
          <w:szCs w:val="20"/>
          <w:lang w:eastAsia="es-ES"/>
        </w:rPr>
        <w:t>No está permitido el consumo de bebidas alcohólicas dentro de la chiva.</w:t>
      </w:r>
    </w:p>
    <w:p w14:paraId="374A72C4" w14:textId="2F3BB18F" w:rsidR="00AE757C" w:rsidRPr="00AE757C" w:rsidRDefault="00AE757C" w:rsidP="00AE757C">
      <w:pPr>
        <w:pStyle w:val="Prrafodelista"/>
        <w:numPr>
          <w:ilvl w:val="0"/>
          <w:numId w:val="35"/>
        </w:num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color w:val="002060"/>
          <w:sz w:val="20"/>
          <w:szCs w:val="20"/>
          <w:lang w:eastAsia="es-ES"/>
        </w:rPr>
        <w:t>Recorrido máximo 2 horas por evento.</w:t>
      </w:r>
    </w:p>
    <w:p w14:paraId="65B66511" w14:textId="27A3DDFF" w:rsidR="00AE757C" w:rsidRPr="00AE757C" w:rsidRDefault="00AE757C" w:rsidP="00AE757C">
      <w:pPr>
        <w:pStyle w:val="Prrafodelista"/>
        <w:numPr>
          <w:ilvl w:val="0"/>
          <w:numId w:val="35"/>
        </w:num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color w:val="002060"/>
          <w:sz w:val="20"/>
          <w:szCs w:val="20"/>
          <w:lang w:eastAsia="es-ES"/>
        </w:rPr>
        <w:t>Puntos de encuentro para Rumba en chiva, camellón de los mártires, AV. Santander salida de la vitrola</w:t>
      </w:r>
      <w:r>
        <w:rPr>
          <w:rFonts w:ascii="Poppins" w:eastAsia="Times New Roman" w:hAnsi="Poppins" w:cs="Poppins"/>
          <w:color w:val="002060"/>
          <w:sz w:val="20"/>
          <w:szCs w:val="20"/>
          <w:lang w:eastAsia="es-ES"/>
        </w:rPr>
        <w:t xml:space="preserve"> </w:t>
      </w:r>
      <w:r w:rsidRPr="00AE757C">
        <w:rPr>
          <w:rFonts w:ascii="Poppins" w:eastAsia="Times New Roman" w:hAnsi="Poppins" w:cs="Poppins"/>
          <w:color w:val="002060"/>
          <w:sz w:val="20"/>
          <w:szCs w:val="20"/>
          <w:lang w:eastAsia="es-ES"/>
        </w:rPr>
        <w:t>y monumento los alcatraces, av. san Martin. Banco Itaú, McDonald, Hotel Madison, Casino Rio, y</w:t>
      </w:r>
      <w:r>
        <w:rPr>
          <w:rFonts w:ascii="Poppins" w:eastAsia="Times New Roman" w:hAnsi="Poppins" w:cs="Poppins"/>
          <w:color w:val="002060"/>
          <w:sz w:val="20"/>
          <w:szCs w:val="20"/>
          <w:lang w:eastAsia="es-ES"/>
        </w:rPr>
        <w:t xml:space="preserve"> </w:t>
      </w:r>
      <w:r w:rsidRPr="00AE757C">
        <w:rPr>
          <w:rFonts w:ascii="Poppins" w:eastAsia="Times New Roman" w:hAnsi="Poppins" w:cs="Poppins"/>
          <w:color w:val="002060"/>
          <w:sz w:val="20"/>
          <w:szCs w:val="20"/>
          <w:lang w:eastAsia="es-ES"/>
        </w:rPr>
        <w:t>parque Flanagan.</w:t>
      </w:r>
    </w:p>
    <w:p w14:paraId="215029AD" w14:textId="77777777" w:rsidR="00AE757C" w:rsidRPr="00AE757C" w:rsidRDefault="00AE757C" w:rsidP="00AE757C">
      <w:pPr>
        <w:spacing w:after="0"/>
        <w:ind w:right="851"/>
        <w:jc w:val="both"/>
        <w:rPr>
          <w:rFonts w:ascii="Arial Nova" w:eastAsia="Calibri" w:hAnsi="Arial Nova" w:cs="Times New Roman"/>
          <w:bCs/>
          <w:sz w:val="20"/>
          <w:szCs w:val="20"/>
          <w:lang w:val="es-CO" w:eastAsia="en-US"/>
        </w:rPr>
      </w:pPr>
    </w:p>
    <w:p w14:paraId="1B5B85ED" w14:textId="3C122D9D" w:rsidR="00AE757C" w:rsidRPr="00AE757C" w:rsidRDefault="006B7B6C" w:rsidP="00AE757C">
      <w:pPr>
        <w:pStyle w:val="Ttulo1"/>
        <w:numPr>
          <w:ilvl w:val="0"/>
          <w:numId w:val="17"/>
        </w:numPr>
        <w:spacing w:line="276" w:lineRule="auto"/>
        <w:jc w:val="both"/>
        <w:rPr>
          <w:rFonts w:ascii="Poppins" w:hAnsi="Poppins" w:cs="Poppins"/>
          <w:color w:val="1F3864" w:themeColor="accent5" w:themeShade="80"/>
          <w:sz w:val="24"/>
          <w:szCs w:val="24"/>
        </w:rPr>
      </w:pPr>
      <w:r>
        <w:rPr>
          <w:rFonts w:ascii="Poppins" w:hAnsi="Poppins" w:cs="Poppins"/>
          <w:color w:val="1F3864" w:themeColor="accent5" w:themeShade="80"/>
          <w:sz w:val="24"/>
          <w:szCs w:val="24"/>
        </w:rPr>
        <w:t>Cata de Ron y Chocolate</w:t>
      </w:r>
    </w:p>
    <w:p w14:paraId="212D91CB" w14:textId="77777777" w:rsidR="00AE757C" w:rsidRPr="00AE757C" w:rsidRDefault="00AE757C" w:rsidP="00AE757C">
      <w:pPr>
        <w:spacing w:after="0"/>
        <w:ind w:right="851"/>
        <w:jc w:val="both"/>
        <w:rPr>
          <w:rFonts w:ascii="Arial Nova" w:eastAsia="Calibri" w:hAnsi="Arial Nova" w:cs="Times New Roman"/>
          <w:bCs/>
          <w:sz w:val="20"/>
          <w:szCs w:val="20"/>
          <w:lang w:val="es-CO" w:eastAsia="en-US"/>
        </w:rPr>
      </w:pPr>
    </w:p>
    <w:p w14:paraId="40EB2FD8" w14:textId="0709F745" w:rsidR="00AE757C" w:rsidRPr="00AE757C" w:rsidRDefault="00AE757C" w:rsidP="00AE757C">
      <w:p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color w:val="002060"/>
          <w:sz w:val="20"/>
          <w:szCs w:val="20"/>
          <w:lang w:eastAsia="es-ES"/>
        </w:rPr>
        <w:t>Embárcate en un viaje por Colombia degustando ocho de sus mejores rones, cada uno maridado con</w:t>
      </w:r>
      <w:r>
        <w:rPr>
          <w:rFonts w:ascii="Poppins" w:eastAsia="Times New Roman" w:hAnsi="Poppins" w:cs="Poppins"/>
          <w:color w:val="002060"/>
          <w:sz w:val="20"/>
          <w:szCs w:val="20"/>
          <w:lang w:eastAsia="es-ES"/>
        </w:rPr>
        <w:t xml:space="preserve"> </w:t>
      </w:r>
      <w:r w:rsidRPr="00AE757C">
        <w:rPr>
          <w:rFonts w:ascii="Poppins" w:eastAsia="Times New Roman" w:hAnsi="Poppins" w:cs="Poppins"/>
          <w:color w:val="002060"/>
          <w:sz w:val="20"/>
          <w:szCs w:val="20"/>
          <w:lang w:eastAsia="es-ES"/>
        </w:rPr>
        <w:t>chocolates artesanales y tres bocados locales que complementan y realzan los sabores de los licores.</w:t>
      </w:r>
    </w:p>
    <w:p w14:paraId="1997476A"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p>
    <w:p w14:paraId="2394219A" w14:textId="2F7B5035" w:rsidR="00AE757C" w:rsidRPr="00AE757C" w:rsidRDefault="00AE757C" w:rsidP="00AE757C">
      <w:p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color w:val="002060"/>
          <w:sz w:val="20"/>
          <w:szCs w:val="20"/>
          <w:lang w:eastAsia="es-ES"/>
        </w:rPr>
        <w:t>Mientras disfrutas de estas delicias, te sumergirás en cautivadoras historias locales y conocerás a fondo la rica historia de la producción de ron en Colombia.</w:t>
      </w:r>
      <w:r>
        <w:rPr>
          <w:rFonts w:ascii="Poppins" w:eastAsia="Times New Roman" w:hAnsi="Poppins" w:cs="Poppins"/>
          <w:color w:val="002060"/>
          <w:sz w:val="20"/>
          <w:szCs w:val="20"/>
          <w:lang w:eastAsia="es-ES"/>
        </w:rPr>
        <w:t xml:space="preserve"> </w:t>
      </w:r>
      <w:r w:rsidRPr="00AE757C">
        <w:rPr>
          <w:rFonts w:ascii="Poppins" w:eastAsia="Times New Roman" w:hAnsi="Poppins" w:cs="Poppins"/>
          <w:color w:val="002060"/>
          <w:sz w:val="20"/>
          <w:szCs w:val="20"/>
          <w:lang w:eastAsia="es-ES"/>
        </w:rPr>
        <w:t>Esta experiencia deleita tu paladar mientras te conecta con las raíces culturales e históricas de estos</w:t>
      </w:r>
    </w:p>
    <w:p w14:paraId="04D9D403"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color w:val="002060"/>
          <w:sz w:val="20"/>
          <w:szCs w:val="20"/>
          <w:lang w:eastAsia="es-ES"/>
        </w:rPr>
        <w:t xml:space="preserve">productos excepcionales </w:t>
      </w:r>
    </w:p>
    <w:p w14:paraId="33A71A02"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p>
    <w:p w14:paraId="32E79BE3" w14:textId="0807E43C" w:rsidR="00AE757C" w:rsidRPr="00AE757C" w:rsidRDefault="00AE757C" w:rsidP="00AE757C">
      <w:p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b/>
          <w:bCs/>
          <w:color w:val="002060"/>
          <w:sz w:val="20"/>
          <w:szCs w:val="20"/>
          <w:lang w:eastAsia="es-ES"/>
        </w:rPr>
        <w:t>Incluye:</w:t>
      </w:r>
      <w:r w:rsidRPr="00AE757C">
        <w:rPr>
          <w:rFonts w:ascii="Poppins" w:eastAsia="Times New Roman" w:hAnsi="Poppins" w:cs="Poppins"/>
          <w:color w:val="002060"/>
          <w:sz w:val="20"/>
          <w:szCs w:val="20"/>
          <w:lang w:eastAsia="es-ES"/>
        </w:rPr>
        <w:t xml:space="preserve"> Presentación y degustación de los diferentes rones, guía, hidratación y tarjeta de asistencia</w:t>
      </w:r>
      <w:r>
        <w:rPr>
          <w:rFonts w:ascii="Poppins" w:eastAsia="Times New Roman" w:hAnsi="Poppins" w:cs="Poppins"/>
          <w:color w:val="002060"/>
          <w:sz w:val="20"/>
          <w:szCs w:val="20"/>
          <w:lang w:eastAsia="es-ES"/>
        </w:rPr>
        <w:t xml:space="preserve"> </w:t>
      </w:r>
      <w:r w:rsidRPr="00AE757C">
        <w:rPr>
          <w:rFonts w:ascii="Poppins" w:eastAsia="Times New Roman" w:hAnsi="Poppins" w:cs="Poppins"/>
          <w:color w:val="002060"/>
          <w:sz w:val="20"/>
          <w:szCs w:val="20"/>
          <w:lang w:eastAsia="es-ES"/>
        </w:rPr>
        <w:t xml:space="preserve">extrema (para que la misma sea válida es indispensable tener los nombres completos de todos los </w:t>
      </w:r>
      <w:proofErr w:type="spellStart"/>
      <w:r w:rsidRPr="00AE757C">
        <w:rPr>
          <w:rFonts w:ascii="Poppins" w:eastAsia="Times New Roman" w:hAnsi="Poppins" w:cs="Poppins"/>
          <w:color w:val="002060"/>
          <w:sz w:val="20"/>
          <w:szCs w:val="20"/>
          <w:lang w:eastAsia="es-ES"/>
        </w:rPr>
        <w:t>pax</w:t>
      </w:r>
      <w:proofErr w:type="spellEnd"/>
      <w:r w:rsidRPr="00AE757C">
        <w:rPr>
          <w:rFonts w:ascii="Poppins" w:eastAsia="Times New Roman" w:hAnsi="Poppins" w:cs="Poppins"/>
          <w:color w:val="002060"/>
          <w:sz w:val="20"/>
          <w:szCs w:val="20"/>
          <w:lang w:eastAsia="es-ES"/>
        </w:rPr>
        <w:t>. Y sus números de identificación o pasaporte, de lo contrario no podrá ser activada).</w:t>
      </w:r>
    </w:p>
    <w:p w14:paraId="7A541B9E" w14:textId="77777777" w:rsidR="00AE757C" w:rsidRPr="00AE757C" w:rsidRDefault="00AE757C" w:rsidP="00AE757C">
      <w:pPr>
        <w:spacing w:after="0"/>
        <w:ind w:right="851"/>
        <w:jc w:val="both"/>
        <w:rPr>
          <w:rFonts w:ascii="Poppins" w:eastAsia="Times New Roman" w:hAnsi="Poppins" w:cs="Poppins"/>
          <w:color w:val="002060"/>
          <w:sz w:val="20"/>
          <w:szCs w:val="20"/>
          <w:lang w:eastAsia="es-ES"/>
        </w:rPr>
      </w:pPr>
    </w:p>
    <w:p w14:paraId="7D83C7C8" w14:textId="68D4E605" w:rsidR="00AE757C" w:rsidRDefault="00AE757C" w:rsidP="00423564">
      <w:pPr>
        <w:spacing w:after="0"/>
        <w:ind w:right="851"/>
        <w:jc w:val="both"/>
        <w:rPr>
          <w:rFonts w:ascii="Poppins" w:eastAsia="Times New Roman" w:hAnsi="Poppins" w:cs="Poppins"/>
          <w:color w:val="002060"/>
          <w:sz w:val="20"/>
          <w:szCs w:val="20"/>
          <w:lang w:eastAsia="es-ES"/>
        </w:rPr>
      </w:pPr>
      <w:r w:rsidRPr="00AE757C">
        <w:rPr>
          <w:rFonts w:ascii="Poppins" w:eastAsia="Times New Roman" w:hAnsi="Poppins" w:cs="Poppins"/>
          <w:b/>
          <w:bCs/>
          <w:color w:val="002060"/>
          <w:sz w:val="20"/>
          <w:szCs w:val="20"/>
          <w:lang w:eastAsia="es-ES"/>
        </w:rPr>
        <w:lastRenderedPageBreak/>
        <w:t>No Incluye:</w:t>
      </w:r>
      <w:r>
        <w:rPr>
          <w:rFonts w:ascii="Poppins" w:eastAsia="Times New Roman" w:hAnsi="Poppins" w:cs="Poppins"/>
          <w:color w:val="002060"/>
          <w:sz w:val="20"/>
          <w:szCs w:val="20"/>
          <w:lang w:eastAsia="es-ES"/>
        </w:rPr>
        <w:t xml:space="preserve"> </w:t>
      </w:r>
      <w:r w:rsidRPr="00AE757C">
        <w:rPr>
          <w:rFonts w:ascii="Poppins" w:eastAsia="Times New Roman" w:hAnsi="Poppins" w:cs="Poppins"/>
          <w:color w:val="002060"/>
          <w:sz w:val="20"/>
          <w:szCs w:val="20"/>
          <w:lang w:eastAsia="es-ES"/>
        </w:rPr>
        <w:t>Otras bebidas y alimentos, Gastos no especificados. Traslado hotel – punto de inicio del tour – hotel, aplica recargo de traslado interno.</w:t>
      </w:r>
    </w:p>
    <w:p w14:paraId="0F85F2DF" w14:textId="77777777" w:rsidR="00423564" w:rsidRPr="00423564" w:rsidRDefault="00423564" w:rsidP="00423564">
      <w:pPr>
        <w:spacing w:after="0"/>
        <w:ind w:right="851"/>
        <w:jc w:val="both"/>
        <w:rPr>
          <w:rFonts w:ascii="Poppins" w:eastAsia="Times New Roman" w:hAnsi="Poppins" w:cs="Poppins"/>
          <w:color w:val="002060"/>
          <w:sz w:val="20"/>
          <w:szCs w:val="20"/>
          <w:lang w:eastAsia="es-ES"/>
        </w:rPr>
      </w:pPr>
    </w:p>
    <w:p w14:paraId="578F9264" w14:textId="77777777" w:rsidR="00423564" w:rsidRPr="00423564" w:rsidRDefault="00423564" w:rsidP="00423564">
      <w:pPr>
        <w:pStyle w:val="Prrafodelista"/>
        <w:numPr>
          <w:ilvl w:val="0"/>
          <w:numId w:val="17"/>
        </w:numPr>
        <w:jc w:val="both"/>
        <w:rPr>
          <w:rFonts w:ascii="Poppins" w:eastAsia="Times New Roman" w:hAnsi="Poppins" w:cs="Poppins"/>
          <w:b/>
          <w:bCs/>
          <w:color w:val="1F3864" w:themeColor="accent5" w:themeShade="80"/>
          <w:sz w:val="24"/>
          <w:szCs w:val="24"/>
          <w:lang w:eastAsia="es-ES"/>
        </w:rPr>
      </w:pPr>
      <w:r w:rsidRPr="00423564">
        <w:rPr>
          <w:rFonts w:ascii="Poppins" w:eastAsia="Times New Roman" w:hAnsi="Poppins" w:cs="Poppins"/>
          <w:b/>
          <w:bCs/>
          <w:color w:val="1F3864" w:themeColor="accent5" w:themeShade="80"/>
          <w:sz w:val="24"/>
          <w:szCs w:val="24"/>
          <w:lang w:eastAsia="es-ES"/>
        </w:rPr>
        <w:t xml:space="preserve">Full </w:t>
      </w:r>
      <w:proofErr w:type="spellStart"/>
      <w:r w:rsidRPr="00423564">
        <w:rPr>
          <w:rFonts w:ascii="Poppins" w:eastAsia="Times New Roman" w:hAnsi="Poppins" w:cs="Poppins"/>
          <w:b/>
          <w:bCs/>
          <w:color w:val="1F3864" w:themeColor="accent5" w:themeShade="80"/>
          <w:sz w:val="24"/>
          <w:szCs w:val="24"/>
          <w:lang w:eastAsia="es-ES"/>
        </w:rPr>
        <w:t>day</w:t>
      </w:r>
      <w:proofErr w:type="spellEnd"/>
      <w:r w:rsidRPr="00423564">
        <w:rPr>
          <w:rFonts w:ascii="Poppins" w:eastAsia="Times New Roman" w:hAnsi="Poppins" w:cs="Poppins"/>
          <w:b/>
          <w:bCs/>
          <w:color w:val="1F3864" w:themeColor="accent5" w:themeShade="80"/>
          <w:sz w:val="24"/>
          <w:szCs w:val="24"/>
          <w:lang w:eastAsia="es-ES"/>
        </w:rPr>
        <w:t xml:space="preserve"> Gira Aldea </w:t>
      </w:r>
      <w:proofErr w:type="spellStart"/>
      <w:r w:rsidRPr="00423564">
        <w:rPr>
          <w:rFonts w:ascii="Poppins" w:eastAsia="Times New Roman" w:hAnsi="Poppins" w:cs="Poppins"/>
          <w:b/>
          <w:bCs/>
          <w:color w:val="1F3864" w:themeColor="accent5" w:themeShade="80"/>
          <w:sz w:val="24"/>
          <w:szCs w:val="24"/>
          <w:lang w:eastAsia="es-ES"/>
        </w:rPr>
        <w:t>Embera</w:t>
      </w:r>
      <w:proofErr w:type="spellEnd"/>
      <w:r w:rsidRPr="00423564">
        <w:rPr>
          <w:rFonts w:ascii="Poppins" w:eastAsia="Times New Roman" w:hAnsi="Poppins" w:cs="Poppins"/>
          <w:b/>
          <w:bCs/>
          <w:color w:val="1F3864" w:themeColor="accent5" w:themeShade="80"/>
          <w:sz w:val="24"/>
          <w:szCs w:val="24"/>
          <w:lang w:eastAsia="es-ES"/>
        </w:rPr>
        <w:t xml:space="preserve"> </w:t>
      </w:r>
    </w:p>
    <w:p w14:paraId="38198903" w14:textId="77777777" w:rsidR="00423564" w:rsidRDefault="00423564" w:rsidP="00423564">
      <w:pPr>
        <w:jc w:val="both"/>
        <w:rPr>
          <w:rFonts w:ascii="Poppins" w:eastAsia="Times New Roman" w:hAnsi="Poppins" w:cs="Poppins"/>
          <w:color w:val="002060"/>
          <w:sz w:val="20"/>
          <w:szCs w:val="20"/>
          <w:lang w:eastAsia="es-ES"/>
        </w:rPr>
      </w:pPr>
      <w:r w:rsidRPr="00423564">
        <w:rPr>
          <w:rFonts w:ascii="Poppins" w:eastAsia="Times New Roman" w:hAnsi="Poppins" w:cs="Poppins"/>
          <w:color w:val="002060"/>
          <w:sz w:val="20"/>
          <w:szCs w:val="20"/>
          <w:lang w:eastAsia="es-ES"/>
        </w:rPr>
        <w:t>Iniciamos un recorrido panorámico, donde los espera una lancha que los llevara, a través del Rio Chagres hacia la comunidad Indígena de Parra-</w:t>
      </w:r>
      <w:proofErr w:type="spellStart"/>
      <w:r w:rsidRPr="00423564">
        <w:rPr>
          <w:rFonts w:ascii="Poppins" w:eastAsia="Times New Roman" w:hAnsi="Poppins" w:cs="Poppins"/>
          <w:color w:val="002060"/>
          <w:sz w:val="20"/>
          <w:szCs w:val="20"/>
          <w:lang w:eastAsia="es-ES"/>
        </w:rPr>
        <w:t>Purú</w:t>
      </w:r>
      <w:proofErr w:type="spellEnd"/>
      <w:r w:rsidRPr="00423564">
        <w:rPr>
          <w:rFonts w:ascii="Poppins" w:eastAsia="Times New Roman" w:hAnsi="Poppins" w:cs="Poppins"/>
          <w:color w:val="002060"/>
          <w:sz w:val="20"/>
          <w:szCs w:val="20"/>
          <w:lang w:eastAsia="es-ES"/>
        </w:rPr>
        <w:t xml:space="preserve"> donde conocerás la cultura de los indios Emberá, se observará a sus artesanos y se disfrutará de sus conocimientos en las plantas botánicas, sus danzas culturales y su música, lo transportarán hacia siglos pasados. Si desea podrá pintarse el cuerpo como ellos los hacen con una fruta llamada Jagua. Se podrá observar gran variedad de aves, caminar en la selva, explorar las caídas de agua y aprender de una mágica cultura, todo esto en un solo día; Esta gira incluye un almuerzo al estilo Emberá basado en patacones y pescado fresco. Después del almuerzo la comunidad ofrece una presentación de baile tradicional en un ambiente que invita a ser parte de él. </w:t>
      </w:r>
    </w:p>
    <w:p w14:paraId="264AE82E" w14:textId="533DEEB3" w:rsidR="00423564" w:rsidRPr="00423564" w:rsidRDefault="00423564" w:rsidP="00423564">
      <w:pPr>
        <w:jc w:val="both"/>
        <w:rPr>
          <w:rFonts w:ascii="Poppins" w:eastAsia="Times New Roman" w:hAnsi="Poppins" w:cs="Poppins"/>
          <w:b/>
          <w:bCs/>
          <w:color w:val="002060"/>
          <w:sz w:val="20"/>
          <w:szCs w:val="20"/>
          <w:lang w:eastAsia="es-ES"/>
        </w:rPr>
      </w:pPr>
      <w:r w:rsidRPr="00423564">
        <w:rPr>
          <w:rFonts w:ascii="Poppins" w:eastAsia="Times New Roman" w:hAnsi="Poppins" w:cs="Poppins"/>
          <w:b/>
          <w:bCs/>
          <w:color w:val="002060"/>
          <w:sz w:val="20"/>
          <w:szCs w:val="20"/>
          <w:lang w:eastAsia="es-ES"/>
        </w:rPr>
        <w:t>Incluye:</w:t>
      </w:r>
    </w:p>
    <w:p w14:paraId="4A32494F" w14:textId="0286A80E" w:rsidR="00423564" w:rsidRPr="00423564" w:rsidRDefault="00423564" w:rsidP="00423564">
      <w:pPr>
        <w:pStyle w:val="Prrafodelista"/>
        <w:numPr>
          <w:ilvl w:val="0"/>
          <w:numId w:val="35"/>
        </w:numPr>
        <w:jc w:val="both"/>
        <w:rPr>
          <w:rFonts w:ascii="Poppins" w:eastAsia="Times New Roman" w:hAnsi="Poppins" w:cs="Poppins"/>
          <w:color w:val="002060"/>
          <w:sz w:val="20"/>
          <w:szCs w:val="20"/>
          <w:lang w:eastAsia="es-ES"/>
        </w:rPr>
      </w:pPr>
      <w:r w:rsidRPr="00423564">
        <w:rPr>
          <w:rFonts w:ascii="Poppins" w:eastAsia="Times New Roman" w:hAnsi="Poppins" w:cs="Poppins"/>
          <w:color w:val="002060"/>
          <w:sz w:val="20"/>
          <w:szCs w:val="20"/>
          <w:lang w:eastAsia="es-ES"/>
        </w:rPr>
        <w:t>Transporte terrestre</w:t>
      </w:r>
      <w:r>
        <w:rPr>
          <w:rFonts w:ascii="Poppins" w:eastAsia="Times New Roman" w:hAnsi="Poppins" w:cs="Poppins"/>
          <w:color w:val="002060"/>
          <w:sz w:val="20"/>
          <w:szCs w:val="20"/>
          <w:lang w:eastAsia="es-ES"/>
        </w:rPr>
        <w:t xml:space="preserve">, </w:t>
      </w:r>
      <w:r w:rsidRPr="00423564">
        <w:rPr>
          <w:rFonts w:ascii="Poppins" w:eastAsia="Times New Roman" w:hAnsi="Poppins" w:cs="Poppins"/>
          <w:color w:val="002060"/>
          <w:sz w:val="20"/>
          <w:szCs w:val="20"/>
          <w:lang w:eastAsia="es-ES"/>
        </w:rPr>
        <w:t>Guía especializado</w:t>
      </w:r>
      <w:r>
        <w:rPr>
          <w:rFonts w:ascii="Poppins" w:eastAsia="Times New Roman" w:hAnsi="Poppins" w:cs="Poppins"/>
          <w:color w:val="002060"/>
          <w:sz w:val="20"/>
          <w:szCs w:val="20"/>
          <w:lang w:eastAsia="es-ES"/>
        </w:rPr>
        <w:t xml:space="preserve">, </w:t>
      </w:r>
      <w:r w:rsidRPr="00423564">
        <w:rPr>
          <w:rFonts w:ascii="Poppins" w:eastAsia="Times New Roman" w:hAnsi="Poppins" w:cs="Poppins"/>
          <w:color w:val="002060"/>
          <w:sz w:val="20"/>
          <w:szCs w:val="20"/>
          <w:lang w:eastAsia="es-ES"/>
        </w:rPr>
        <w:t>Frutas de temporada</w:t>
      </w:r>
      <w:r>
        <w:rPr>
          <w:rFonts w:ascii="Poppins" w:eastAsia="Times New Roman" w:hAnsi="Poppins" w:cs="Poppins"/>
          <w:color w:val="002060"/>
          <w:sz w:val="20"/>
          <w:szCs w:val="20"/>
          <w:lang w:eastAsia="es-ES"/>
        </w:rPr>
        <w:t xml:space="preserve">, </w:t>
      </w:r>
      <w:r w:rsidRPr="00423564">
        <w:rPr>
          <w:rFonts w:ascii="Poppins" w:eastAsia="Times New Roman" w:hAnsi="Poppins" w:cs="Poppins"/>
          <w:color w:val="002060"/>
          <w:sz w:val="20"/>
          <w:szCs w:val="20"/>
          <w:lang w:eastAsia="es-ES"/>
        </w:rPr>
        <w:t>5 a 7 Horas aproximadamente</w:t>
      </w:r>
      <w:r>
        <w:rPr>
          <w:rFonts w:ascii="Poppins" w:eastAsia="Times New Roman" w:hAnsi="Poppins" w:cs="Poppins"/>
          <w:color w:val="002060"/>
          <w:sz w:val="20"/>
          <w:szCs w:val="20"/>
          <w:lang w:eastAsia="es-ES"/>
        </w:rPr>
        <w:t xml:space="preserve">, </w:t>
      </w:r>
      <w:r w:rsidRPr="00423564">
        <w:rPr>
          <w:rFonts w:ascii="Poppins" w:eastAsia="Times New Roman" w:hAnsi="Poppins" w:cs="Poppins"/>
          <w:color w:val="002060"/>
          <w:sz w:val="20"/>
          <w:szCs w:val="20"/>
          <w:lang w:eastAsia="es-ES"/>
        </w:rPr>
        <w:t xml:space="preserve">Almuerzo (no incluye bebida) </w:t>
      </w:r>
    </w:p>
    <w:p w14:paraId="53EC328D" w14:textId="77777777" w:rsidR="00423564" w:rsidRPr="00423564" w:rsidRDefault="00423564" w:rsidP="00423564">
      <w:pPr>
        <w:jc w:val="both"/>
        <w:rPr>
          <w:rFonts w:ascii="Poppins" w:eastAsia="Times New Roman" w:hAnsi="Poppins" w:cs="Poppins"/>
          <w:b/>
          <w:bCs/>
          <w:color w:val="002060"/>
          <w:sz w:val="20"/>
          <w:szCs w:val="20"/>
          <w:lang w:eastAsia="es-ES"/>
        </w:rPr>
      </w:pPr>
      <w:r w:rsidRPr="00423564">
        <w:rPr>
          <w:rFonts w:ascii="Poppins" w:eastAsia="Times New Roman" w:hAnsi="Poppins" w:cs="Poppins"/>
          <w:b/>
          <w:bCs/>
          <w:color w:val="002060"/>
          <w:sz w:val="20"/>
          <w:szCs w:val="20"/>
          <w:lang w:eastAsia="es-ES"/>
        </w:rPr>
        <w:t>Recomendaciones:</w:t>
      </w:r>
    </w:p>
    <w:p w14:paraId="7962B198" w14:textId="3FD63738" w:rsidR="00423564" w:rsidRDefault="00423564" w:rsidP="00423564">
      <w:pPr>
        <w:pStyle w:val="Prrafodelista"/>
        <w:numPr>
          <w:ilvl w:val="0"/>
          <w:numId w:val="35"/>
        </w:numPr>
        <w:jc w:val="both"/>
        <w:rPr>
          <w:rFonts w:ascii="Poppins" w:eastAsia="Times New Roman" w:hAnsi="Poppins" w:cs="Poppins"/>
          <w:color w:val="002060"/>
          <w:sz w:val="20"/>
          <w:szCs w:val="20"/>
          <w:lang w:eastAsia="es-ES"/>
        </w:rPr>
      </w:pPr>
      <w:r w:rsidRPr="00423564">
        <w:rPr>
          <w:rFonts w:ascii="Poppins" w:eastAsia="Times New Roman" w:hAnsi="Poppins" w:cs="Poppins"/>
          <w:color w:val="002060"/>
          <w:sz w:val="20"/>
          <w:szCs w:val="20"/>
          <w:lang w:eastAsia="es-ES"/>
        </w:rPr>
        <w:t>Llevar efectivo para realizar compra de artesanías, calzado cómodo, repelente de mosquito, bloqueador.</w:t>
      </w:r>
    </w:p>
    <w:p w14:paraId="66F11B93" w14:textId="77777777" w:rsidR="0061727B" w:rsidRPr="0061727B" w:rsidRDefault="0061727B" w:rsidP="0061727B">
      <w:pPr>
        <w:pStyle w:val="Prrafodelista"/>
        <w:jc w:val="both"/>
        <w:rPr>
          <w:rFonts w:ascii="Poppins" w:eastAsia="Times New Roman" w:hAnsi="Poppins" w:cs="Poppins"/>
          <w:color w:val="002060"/>
          <w:sz w:val="20"/>
          <w:szCs w:val="20"/>
          <w:lang w:eastAsia="es-ES"/>
        </w:rPr>
      </w:pPr>
    </w:p>
    <w:p w14:paraId="2EF773F8" w14:textId="6738640A" w:rsidR="00423564" w:rsidRPr="0061727B" w:rsidRDefault="00423564" w:rsidP="0061727B">
      <w:pPr>
        <w:pStyle w:val="Prrafodelista"/>
        <w:numPr>
          <w:ilvl w:val="0"/>
          <w:numId w:val="17"/>
        </w:numPr>
        <w:rPr>
          <w:rFonts w:ascii="Poppins" w:eastAsia="Times New Roman" w:hAnsi="Poppins" w:cs="Poppins"/>
          <w:b/>
          <w:bCs/>
          <w:color w:val="1F3864" w:themeColor="accent5" w:themeShade="80"/>
          <w:sz w:val="24"/>
          <w:szCs w:val="24"/>
          <w:lang w:eastAsia="es-ES"/>
        </w:rPr>
      </w:pPr>
      <w:r w:rsidRPr="0061727B">
        <w:rPr>
          <w:rFonts w:ascii="Poppins" w:eastAsia="Times New Roman" w:hAnsi="Poppins" w:cs="Poppins"/>
          <w:b/>
          <w:bCs/>
          <w:color w:val="1F3864" w:themeColor="accent5" w:themeShade="80"/>
          <w:sz w:val="24"/>
          <w:szCs w:val="24"/>
          <w:lang w:eastAsia="es-ES"/>
        </w:rPr>
        <w:t xml:space="preserve">Full </w:t>
      </w:r>
      <w:proofErr w:type="spellStart"/>
      <w:r w:rsidRPr="0061727B">
        <w:rPr>
          <w:rFonts w:ascii="Poppins" w:eastAsia="Times New Roman" w:hAnsi="Poppins" w:cs="Poppins"/>
          <w:b/>
          <w:bCs/>
          <w:color w:val="1F3864" w:themeColor="accent5" w:themeShade="80"/>
          <w:sz w:val="24"/>
          <w:szCs w:val="24"/>
          <w:lang w:eastAsia="es-ES"/>
        </w:rPr>
        <w:t>day</w:t>
      </w:r>
      <w:proofErr w:type="spellEnd"/>
      <w:r w:rsidRPr="0061727B">
        <w:rPr>
          <w:rFonts w:ascii="Poppins" w:eastAsia="Times New Roman" w:hAnsi="Poppins" w:cs="Poppins"/>
          <w:b/>
          <w:bCs/>
          <w:color w:val="1F3864" w:themeColor="accent5" w:themeShade="80"/>
          <w:sz w:val="24"/>
          <w:szCs w:val="24"/>
          <w:lang w:eastAsia="es-ES"/>
        </w:rPr>
        <w:t xml:space="preserve"> Taboga </w:t>
      </w:r>
    </w:p>
    <w:p w14:paraId="7D3B4E28" w14:textId="77777777" w:rsidR="00423564" w:rsidRDefault="00423564" w:rsidP="00423564">
      <w:pPr>
        <w:jc w:val="both"/>
        <w:rPr>
          <w:rFonts w:ascii="Poppins" w:eastAsia="Times New Roman" w:hAnsi="Poppins" w:cs="Poppins"/>
          <w:color w:val="002060"/>
          <w:sz w:val="20"/>
          <w:szCs w:val="20"/>
          <w:lang w:eastAsia="es-ES"/>
        </w:rPr>
      </w:pPr>
      <w:r w:rsidRPr="00423564">
        <w:rPr>
          <w:rFonts w:ascii="Poppins" w:eastAsia="Times New Roman" w:hAnsi="Poppins" w:cs="Poppins"/>
          <w:color w:val="002060"/>
          <w:sz w:val="20"/>
          <w:szCs w:val="20"/>
          <w:lang w:eastAsia="es-ES"/>
        </w:rPr>
        <w:t>E</w:t>
      </w:r>
      <w:r>
        <w:rPr>
          <w:rFonts w:ascii="Poppins" w:eastAsia="Times New Roman" w:hAnsi="Poppins" w:cs="Poppins"/>
          <w:color w:val="002060"/>
          <w:sz w:val="20"/>
          <w:szCs w:val="20"/>
          <w:lang w:eastAsia="es-ES"/>
        </w:rPr>
        <w:t>n</w:t>
      </w:r>
      <w:r w:rsidRPr="00423564">
        <w:rPr>
          <w:rFonts w:ascii="Poppins" w:eastAsia="Times New Roman" w:hAnsi="Poppins" w:cs="Poppins"/>
          <w:color w:val="002060"/>
          <w:sz w:val="20"/>
          <w:szCs w:val="20"/>
          <w:lang w:eastAsia="es-ES"/>
        </w:rPr>
        <w:t xml:space="preserve"> ferry camino a Isla Taboga tendrás la oportunidad de ver los siguientes puntos de interés: Rascacielos de Punta Pacífica, Paitilla y Costa del Este, Cinta Costera y Barcos en espera por cruzar el Canal. </w:t>
      </w:r>
    </w:p>
    <w:p w14:paraId="0DDA969F" w14:textId="77777777" w:rsidR="00AC3265" w:rsidRPr="00AC3265" w:rsidRDefault="00AC3265" w:rsidP="00423564">
      <w:pPr>
        <w:jc w:val="both"/>
        <w:rPr>
          <w:rFonts w:ascii="Poppins" w:eastAsia="Times New Roman" w:hAnsi="Poppins" w:cs="Poppins"/>
          <w:b/>
          <w:bCs/>
          <w:color w:val="002060"/>
          <w:sz w:val="20"/>
          <w:szCs w:val="20"/>
          <w:lang w:eastAsia="es-ES"/>
        </w:rPr>
      </w:pPr>
      <w:r w:rsidRPr="00AC3265">
        <w:rPr>
          <w:rFonts w:ascii="Poppins" w:eastAsia="Times New Roman" w:hAnsi="Poppins" w:cs="Poppins"/>
          <w:b/>
          <w:bCs/>
          <w:color w:val="002060"/>
          <w:sz w:val="20"/>
          <w:szCs w:val="20"/>
          <w:lang w:eastAsia="es-ES"/>
        </w:rPr>
        <w:t>Incluye:</w:t>
      </w:r>
    </w:p>
    <w:p w14:paraId="74BFE653" w14:textId="77777777" w:rsidR="00AC3265" w:rsidRDefault="00423564" w:rsidP="00AC3265">
      <w:pPr>
        <w:pStyle w:val="Prrafodelista"/>
        <w:numPr>
          <w:ilvl w:val="0"/>
          <w:numId w:val="35"/>
        </w:numPr>
        <w:jc w:val="both"/>
        <w:rPr>
          <w:rFonts w:ascii="Poppins" w:eastAsia="Times New Roman" w:hAnsi="Poppins" w:cs="Poppins"/>
          <w:color w:val="002060"/>
          <w:sz w:val="20"/>
          <w:szCs w:val="20"/>
          <w:lang w:eastAsia="es-ES"/>
        </w:rPr>
      </w:pPr>
      <w:r w:rsidRPr="00AC3265">
        <w:rPr>
          <w:rFonts w:ascii="Poppins" w:eastAsia="Times New Roman" w:hAnsi="Poppins" w:cs="Poppins"/>
          <w:color w:val="002060"/>
          <w:sz w:val="20"/>
          <w:szCs w:val="20"/>
          <w:lang w:eastAsia="es-ES"/>
        </w:rPr>
        <w:t>Tiquetes ida y vuelta a la isla de Taborga más 1 bebida a bordo del ferry y almuerzo</w:t>
      </w:r>
      <w:r w:rsidR="00AC3265">
        <w:rPr>
          <w:rFonts w:ascii="Poppins" w:eastAsia="Times New Roman" w:hAnsi="Poppins" w:cs="Poppins"/>
          <w:color w:val="002060"/>
          <w:sz w:val="20"/>
          <w:szCs w:val="20"/>
          <w:lang w:eastAsia="es-ES"/>
        </w:rPr>
        <w:t xml:space="preserve">, </w:t>
      </w:r>
      <w:r w:rsidRPr="00AC3265">
        <w:rPr>
          <w:rFonts w:ascii="Poppins" w:eastAsia="Times New Roman" w:hAnsi="Poppins" w:cs="Poppins"/>
          <w:color w:val="002060"/>
          <w:sz w:val="20"/>
          <w:szCs w:val="20"/>
          <w:lang w:eastAsia="es-ES"/>
        </w:rPr>
        <w:t>Trasporte terrestre</w:t>
      </w:r>
      <w:r w:rsidR="00AC3265">
        <w:rPr>
          <w:rFonts w:ascii="Poppins" w:eastAsia="Times New Roman" w:hAnsi="Poppins" w:cs="Poppins"/>
          <w:color w:val="002060"/>
          <w:sz w:val="20"/>
          <w:szCs w:val="20"/>
          <w:lang w:eastAsia="es-ES"/>
        </w:rPr>
        <w:t xml:space="preserve">, </w:t>
      </w:r>
      <w:r w:rsidRPr="00AC3265">
        <w:rPr>
          <w:rFonts w:ascii="Poppins" w:eastAsia="Times New Roman" w:hAnsi="Poppins" w:cs="Poppins"/>
          <w:color w:val="002060"/>
          <w:sz w:val="20"/>
          <w:szCs w:val="20"/>
          <w:lang w:eastAsia="es-ES"/>
        </w:rPr>
        <w:t>Ferry</w:t>
      </w:r>
      <w:r w:rsidR="00AC3265">
        <w:rPr>
          <w:rFonts w:ascii="Poppins" w:eastAsia="Times New Roman" w:hAnsi="Poppins" w:cs="Poppins"/>
          <w:color w:val="002060"/>
          <w:sz w:val="20"/>
          <w:szCs w:val="20"/>
          <w:lang w:eastAsia="es-ES"/>
        </w:rPr>
        <w:t xml:space="preserve">, </w:t>
      </w:r>
      <w:r w:rsidRPr="00AC3265">
        <w:rPr>
          <w:rFonts w:ascii="Poppins" w:eastAsia="Times New Roman" w:hAnsi="Poppins" w:cs="Poppins"/>
          <w:color w:val="002060"/>
          <w:sz w:val="20"/>
          <w:szCs w:val="20"/>
          <w:lang w:eastAsia="es-ES"/>
        </w:rPr>
        <w:t>Guía especializado</w:t>
      </w:r>
      <w:r w:rsidR="00AC3265">
        <w:rPr>
          <w:rFonts w:ascii="Poppins" w:eastAsia="Times New Roman" w:hAnsi="Poppins" w:cs="Poppins"/>
          <w:color w:val="002060"/>
          <w:sz w:val="20"/>
          <w:szCs w:val="20"/>
          <w:lang w:eastAsia="es-ES"/>
        </w:rPr>
        <w:t xml:space="preserve">, </w:t>
      </w:r>
      <w:r w:rsidRPr="00AC3265">
        <w:rPr>
          <w:rFonts w:ascii="Poppins" w:eastAsia="Times New Roman" w:hAnsi="Poppins" w:cs="Poppins"/>
          <w:color w:val="002060"/>
          <w:sz w:val="20"/>
          <w:szCs w:val="20"/>
          <w:lang w:eastAsia="es-ES"/>
        </w:rPr>
        <w:t>Reposeras y sombrillas</w:t>
      </w:r>
      <w:r w:rsidR="00AC3265">
        <w:rPr>
          <w:rFonts w:ascii="Poppins" w:eastAsia="Times New Roman" w:hAnsi="Poppins" w:cs="Poppins"/>
          <w:color w:val="002060"/>
          <w:sz w:val="20"/>
          <w:szCs w:val="20"/>
          <w:lang w:eastAsia="es-ES"/>
        </w:rPr>
        <w:t xml:space="preserve">, </w:t>
      </w:r>
      <w:r w:rsidRPr="00AC3265">
        <w:rPr>
          <w:rFonts w:ascii="Poppins" w:eastAsia="Times New Roman" w:hAnsi="Poppins" w:cs="Poppins"/>
          <w:color w:val="002060"/>
          <w:sz w:val="20"/>
          <w:szCs w:val="20"/>
          <w:lang w:eastAsia="es-ES"/>
        </w:rPr>
        <w:t xml:space="preserve">4 a 5 Horas aproximadamente. </w:t>
      </w:r>
    </w:p>
    <w:p w14:paraId="3411A811" w14:textId="77777777" w:rsidR="00AC3265" w:rsidRPr="00AC3265" w:rsidRDefault="00423564" w:rsidP="00AC3265">
      <w:pPr>
        <w:jc w:val="both"/>
        <w:rPr>
          <w:rFonts w:ascii="Poppins" w:eastAsia="Times New Roman" w:hAnsi="Poppins" w:cs="Poppins"/>
          <w:b/>
          <w:bCs/>
          <w:color w:val="002060"/>
          <w:sz w:val="20"/>
          <w:szCs w:val="20"/>
          <w:lang w:eastAsia="es-ES"/>
        </w:rPr>
      </w:pPr>
      <w:r w:rsidRPr="00AC3265">
        <w:rPr>
          <w:rFonts w:ascii="Poppins" w:eastAsia="Times New Roman" w:hAnsi="Poppins" w:cs="Poppins"/>
          <w:b/>
          <w:bCs/>
          <w:color w:val="002060"/>
          <w:sz w:val="20"/>
          <w:szCs w:val="20"/>
          <w:lang w:eastAsia="es-ES"/>
        </w:rPr>
        <w:t>Recomendaciones</w:t>
      </w:r>
      <w:r w:rsidR="00AC3265" w:rsidRPr="00AC3265">
        <w:rPr>
          <w:rFonts w:ascii="Poppins" w:eastAsia="Times New Roman" w:hAnsi="Poppins" w:cs="Poppins"/>
          <w:b/>
          <w:bCs/>
          <w:color w:val="002060"/>
          <w:sz w:val="20"/>
          <w:szCs w:val="20"/>
          <w:lang w:eastAsia="es-ES"/>
        </w:rPr>
        <w:t xml:space="preserve">: </w:t>
      </w:r>
    </w:p>
    <w:p w14:paraId="001AF2D9" w14:textId="77777777" w:rsidR="00BB4031" w:rsidRDefault="00BB4031" w:rsidP="00BB4031">
      <w:pPr>
        <w:pStyle w:val="Prrafodelista"/>
        <w:numPr>
          <w:ilvl w:val="0"/>
          <w:numId w:val="35"/>
        </w:numPr>
        <w:jc w:val="both"/>
        <w:rPr>
          <w:rFonts w:ascii="Poppins" w:eastAsia="Times New Roman" w:hAnsi="Poppins" w:cs="Poppins"/>
          <w:color w:val="002060"/>
          <w:sz w:val="20"/>
          <w:szCs w:val="20"/>
          <w:lang w:eastAsia="es-ES"/>
        </w:rPr>
      </w:pPr>
      <w:r w:rsidRPr="00BB4031">
        <w:rPr>
          <w:rFonts w:ascii="Poppins" w:eastAsia="Times New Roman" w:hAnsi="Poppins" w:cs="Poppins"/>
          <w:color w:val="002060"/>
          <w:sz w:val="20"/>
          <w:szCs w:val="20"/>
          <w:lang w:eastAsia="es-ES"/>
        </w:rPr>
        <w:t>C</w:t>
      </w:r>
      <w:r w:rsidR="00423564" w:rsidRPr="00BB4031">
        <w:rPr>
          <w:rFonts w:ascii="Poppins" w:eastAsia="Times New Roman" w:hAnsi="Poppins" w:cs="Poppins"/>
          <w:color w:val="002060"/>
          <w:sz w:val="20"/>
          <w:szCs w:val="20"/>
          <w:lang w:eastAsia="es-ES"/>
        </w:rPr>
        <w:t>alzado cómodo</w:t>
      </w:r>
      <w:r>
        <w:rPr>
          <w:rFonts w:ascii="Poppins" w:eastAsia="Times New Roman" w:hAnsi="Poppins" w:cs="Poppins"/>
          <w:color w:val="002060"/>
          <w:sz w:val="20"/>
          <w:szCs w:val="20"/>
          <w:lang w:eastAsia="es-ES"/>
        </w:rPr>
        <w:t xml:space="preserve">, </w:t>
      </w:r>
      <w:r w:rsidR="00423564" w:rsidRPr="00BB4031">
        <w:rPr>
          <w:rFonts w:ascii="Poppins" w:eastAsia="Times New Roman" w:hAnsi="Poppins" w:cs="Poppins"/>
          <w:color w:val="002060"/>
          <w:sz w:val="20"/>
          <w:szCs w:val="20"/>
          <w:lang w:eastAsia="es-ES"/>
        </w:rPr>
        <w:t>ropa de playa</w:t>
      </w:r>
      <w:r>
        <w:rPr>
          <w:rFonts w:ascii="Poppins" w:eastAsia="Times New Roman" w:hAnsi="Poppins" w:cs="Poppins"/>
          <w:color w:val="002060"/>
          <w:sz w:val="20"/>
          <w:szCs w:val="20"/>
          <w:lang w:eastAsia="es-ES"/>
        </w:rPr>
        <w:t>, b</w:t>
      </w:r>
      <w:r w:rsidR="00423564" w:rsidRPr="00BB4031">
        <w:rPr>
          <w:rFonts w:ascii="Poppins" w:eastAsia="Times New Roman" w:hAnsi="Poppins" w:cs="Poppins"/>
          <w:color w:val="002060"/>
          <w:sz w:val="20"/>
          <w:szCs w:val="20"/>
          <w:lang w:eastAsia="es-ES"/>
        </w:rPr>
        <w:t xml:space="preserve">loqueador </w:t>
      </w:r>
    </w:p>
    <w:p w14:paraId="5DE083FD" w14:textId="77777777" w:rsidR="0061727B" w:rsidRDefault="0061727B" w:rsidP="0061727B">
      <w:pPr>
        <w:pStyle w:val="Prrafodelista"/>
        <w:jc w:val="both"/>
        <w:rPr>
          <w:rFonts w:ascii="Poppins" w:eastAsia="Times New Roman" w:hAnsi="Poppins" w:cs="Poppins"/>
          <w:color w:val="002060"/>
          <w:sz w:val="20"/>
          <w:szCs w:val="20"/>
          <w:lang w:eastAsia="es-ES"/>
        </w:rPr>
      </w:pPr>
    </w:p>
    <w:p w14:paraId="4F5D9F29" w14:textId="77777777" w:rsidR="006551DF" w:rsidRPr="0061727B" w:rsidRDefault="006551DF" w:rsidP="0061727B">
      <w:pPr>
        <w:pStyle w:val="Prrafodelista"/>
        <w:numPr>
          <w:ilvl w:val="0"/>
          <w:numId w:val="17"/>
        </w:numPr>
        <w:rPr>
          <w:rFonts w:ascii="Poppins" w:eastAsia="Times New Roman" w:hAnsi="Poppins" w:cs="Poppins"/>
          <w:b/>
          <w:bCs/>
          <w:color w:val="1F3864" w:themeColor="accent5" w:themeShade="80"/>
          <w:sz w:val="24"/>
          <w:szCs w:val="24"/>
          <w:lang w:val="en-US" w:eastAsia="es-ES"/>
        </w:rPr>
      </w:pPr>
      <w:r w:rsidRPr="0061727B">
        <w:rPr>
          <w:rFonts w:ascii="Poppins" w:eastAsia="Times New Roman" w:hAnsi="Poppins" w:cs="Poppins"/>
          <w:b/>
          <w:bCs/>
          <w:color w:val="1F3864" w:themeColor="accent5" w:themeShade="80"/>
          <w:sz w:val="24"/>
          <w:szCs w:val="24"/>
          <w:lang w:val="en-US" w:eastAsia="es-ES"/>
        </w:rPr>
        <w:t xml:space="preserve">Full day San Blas GUNA YALA </w:t>
      </w:r>
    </w:p>
    <w:p w14:paraId="729A3FFF" w14:textId="77777777" w:rsidR="006551DF" w:rsidRDefault="006551DF" w:rsidP="006551DF">
      <w:pPr>
        <w:jc w:val="both"/>
        <w:rPr>
          <w:rFonts w:ascii="Poppins" w:eastAsia="Times New Roman" w:hAnsi="Poppins" w:cs="Poppins"/>
          <w:color w:val="002060"/>
          <w:sz w:val="20"/>
          <w:szCs w:val="20"/>
          <w:lang w:eastAsia="es-ES"/>
        </w:rPr>
      </w:pPr>
      <w:r w:rsidRPr="006551DF">
        <w:rPr>
          <w:rFonts w:ascii="Poppins" w:eastAsia="Times New Roman" w:hAnsi="Poppins" w:cs="Poppins"/>
          <w:color w:val="002060"/>
          <w:sz w:val="20"/>
          <w:szCs w:val="20"/>
          <w:lang w:eastAsia="es-ES"/>
        </w:rPr>
        <w:t xml:space="preserve">San Blas con hermosas aguas cristalinas frágil y en pequeña escala esta hace que las islas sea un lugar hermoso para explorar. Es uno de los lugares donde mejor conservación están los arrecifes y corales en el mundo, donde se puede hacer buceo de superficie. Podrá disfrutar de 2 hermosas islas accesible para </w:t>
      </w:r>
      <w:proofErr w:type="spellStart"/>
      <w:r w:rsidRPr="006551DF">
        <w:rPr>
          <w:rFonts w:ascii="Poppins" w:eastAsia="Times New Roman" w:hAnsi="Poppins" w:cs="Poppins"/>
          <w:color w:val="002060"/>
          <w:sz w:val="20"/>
          <w:szCs w:val="20"/>
          <w:lang w:eastAsia="es-ES"/>
        </w:rPr>
        <w:t>snorkeling</w:t>
      </w:r>
      <w:proofErr w:type="spellEnd"/>
      <w:r w:rsidRPr="006551DF">
        <w:rPr>
          <w:rFonts w:ascii="Poppins" w:eastAsia="Times New Roman" w:hAnsi="Poppins" w:cs="Poppins"/>
          <w:color w:val="002060"/>
          <w:sz w:val="20"/>
          <w:szCs w:val="20"/>
          <w:lang w:eastAsia="es-ES"/>
        </w:rPr>
        <w:t xml:space="preserve"> y natación. El almuerzo será servido alrededor de mediodía, y por lo general consiste de ingredientes tradicionales de San Blas, como el arroz con coco, pescado fresco, una pequeña ensalada, y frijoles. Usted puede tomar algunos aperitivos si los necesita. </w:t>
      </w:r>
    </w:p>
    <w:p w14:paraId="6C5B6899" w14:textId="77777777" w:rsidR="006551DF" w:rsidRPr="006551DF" w:rsidRDefault="006551DF" w:rsidP="006551DF">
      <w:pPr>
        <w:jc w:val="both"/>
        <w:rPr>
          <w:rFonts w:ascii="Poppins" w:eastAsia="Times New Roman" w:hAnsi="Poppins" w:cs="Poppins"/>
          <w:b/>
          <w:bCs/>
          <w:color w:val="002060"/>
          <w:sz w:val="20"/>
          <w:szCs w:val="20"/>
          <w:lang w:eastAsia="es-ES"/>
        </w:rPr>
      </w:pPr>
      <w:r w:rsidRPr="006551DF">
        <w:rPr>
          <w:rFonts w:ascii="Poppins" w:eastAsia="Times New Roman" w:hAnsi="Poppins" w:cs="Poppins"/>
          <w:b/>
          <w:bCs/>
          <w:color w:val="002060"/>
          <w:sz w:val="20"/>
          <w:szCs w:val="20"/>
          <w:lang w:eastAsia="es-ES"/>
        </w:rPr>
        <w:lastRenderedPageBreak/>
        <w:t xml:space="preserve">Incluye: </w:t>
      </w:r>
    </w:p>
    <w:p w14:paraId="30115A1C" w14:textId="77777777" w:rsidR="006551DF" w:rsidRDefault="006551DF" w:rsidP="006551DF">
      <w:pPr>
        <w:pStyle w:val="Prrafodelista"/>
        <w:numPr>
          <w:ilvl w:val="0"/>
          <w:numId w:val="35"/>
        </w:numPr>
        <w:jc w:val="both"/>
        <w:rPr>
          <w:rFonts w:ascii="Poppins" w:eastAsia="Times New Roman" w:hAnsi="Poppins" w:cs="Poppins"/>
          <w:color w:val="002060"/>
          <w:sz w:val="20"/>
          <w:szCs w:val="20"/>
          <w:lang w:eastAsia="es-ES"/>
        </w:rPr>
      </w:pPr>
      <w:r w:rsidRPr="006551DF">
        <w:rPr>
          <w:rFonts w:ascii="Poppins" w:eastAsia="Times New Roman" w:hAnsi="Poppins" w:cs="Poppins"/>
          <w:color w:val="002060"/>
          <w:sz w:val="20"/>
          <w:szCs w:val="20"/>
          <w:lang w:eastAsia="es-ES"/>
        </w:rPr>
        <w:t xml:space="preserve">Todos los </w:t>
      </w:r>
      <w:r>
        <w:rPr>
          <w:rFonts w:ascii="Poppins" w:eastAsia="Times New Roman" w:hAnsi="Poppins" w:cs="Poppins"/>
          <w:color w:val="002060"/>
          <w:sz w:val="20"/>
          <w:szCs w:val="20"/>
          <w:lang w:eastAsia="es-ES"/>
        </w:rPr>
        <w:t>t</w:t>
      </w:r>
      <w:r w:rsidRPr="006551DF">
        <w:rPr>
          <w:rFonts w:ascii="Poppins" w:eastAsia="Times New Roman" w:hAnsi="Poppins" w:cs="Poppins"/>
          <w:color w:val="002060"/>
          <w:sz w:val="20"/>
          <w:szCs w:val="20"/>
          <w:lang w:eastAsia="es-ES"/>
        </w:rPr>
        <w:t>ransporte</w:t>
      </w:r>
      <w:r>
        <w:rPr>
          <w:rFonts w:ascii="Poppins" w:eastAsia="Times New Roman" w:hAnsi="Poppins" w:cs="Poppins"/>
          <w:color w:val="002060"/>
          <w:sz w:val="20"/>
          <w:szCs w:val="20"/>
          <w:lang w:eastAsia="es-ES"/>
        </w:rPr>
        <w:t>s</w:t>
      </w:r>
      <w:r w:rsidRPr="006551DF">
        <w:rPr>
          <w:rFonts w:ascii="Poppins" w:eastAsia="Times New Roman" w:hAnsi="Poppins" w:cs="Poppins"/>
          <w:color w:val="002060"/>
          <w:sz w:val="20"/>
          <w:szCs w:val="20"/>
          <w:lang w:eastAsia="es-ES"/>
        </w:rPr>
        <w:t xml:space="preserve"> </w:t>
      </w:r>
      <w:r>
        <w:rPr>
          <w:rFonts w:ascii="Poppins" w:eastAsia="Times New Roman" w:hAnsi="Poppins" w:cs="Poppins"/>
          <w:color w:val="002060"/>
          <w:sz w:val="20"/>
          <w:szCs w:val="20"/>
          <w:lang w:eastAsia="es-ES"/>
        </w:rPr>
        <w:t>t</w:t>
      </w:r>
      <w:r w:rsidRPr="006551DF">
        <w:rPr>
          <w:rFonts w:ascii="Poppins" w:eastAsia="Times New Roman" w:hAnsi="Poppins" w:cs="Poppins"/>
          <w:color w:val="002060"/>
          <w:sz w:val="20"/>
          <w:szCs w:val="20"/>
          <w:lang w:eastAsia="es-ES"/>
        </w:rPr>
        <w:t>errestre</w:t>
      </w:r>
      <w:r>
        <w:rPr>
          <w:rFonts w:ascii="Poppins" w:eastAsia="Times New Roman" w:hAnsi="Poppins" w:cs="Poppins"/>
          <w:color w:val="002060"/>
          <w:sz w:val="20"/>
          <w:szCs w:val="20"/>
          <w:lang w:eastAsia="es-ES"/>
        </w:rPr>
        <w:t>s</w:t>
      </w:r>
      <w:r w:rsidRPr="006551DF">
        <w:rPr>
          <w:rFonts w:ascii="Poppins" w:eastAsia="Times New Roman" w:hAnsi="Poppins" w:cs="Poppins"/>
          <w:color w:val="002060"/>
          <w:sz w:val="20"/>
          <w:szCs w:val="20"/>
          <w:lang w:eastAsia="es-ES"/>
        </w:rPr>
        <w:t xml:space="preserve"> ida y vuelta</w:t>
      </w:r>
      <w:r>
        <w:rPr>
          <w:rFonts w:ascii="Poppins" w:eastAsia="Times New Roman" w:hAnsi="Poppins" w:cs="Poppins"/>
          <w:color w:val="002060"/>
          <w:sz w:val="20"/>
          <w:szCs w:val="20"/>
          <w:lang w:eastAsia="es-ES"/>
        </w:rPr>
        <w:t xml:space="preserve">, </w:t>
      </w:r>
      <w:r w:rsidRPr="006551DF">
        <w:rPr>
          <w:rFonts w:ascii="Poppins" w:eastAsia="Times New Roman" w:hAnsi="Poppins" w:cs="Poppins"/>
          <w:color w:val="002060"/>
          <w:sz w:val="20"/>
          <w:szCs w:val="20"/>
          <w:lang w:eastAsia="es-ES"/>
        </w:rPr>
        <w:t>Guía especializado</w:t>
      </w:r>
      <w:r>
        <w:rPr>
          <w:rFonts w:ascii="Poppins" w:eastAsia="Times New Roman" w:hAnsi="Poppins" w:cs="Poppins"/>
          <w:color w:val="002060"/>
          <w:sz w:val="20"/>
          <w:szCs w:val="20"/>
          <w:lang w:eastAsia="es-ES"/>
        </w:rPr>
        <w:t xml:space="preserve">, </w:t>
      </w:r>
      <w:r w:rsidRPr="006551DF">
        <w:rPr>
          <w:rFonts w:ascii="Poppins" w:eastAsia="Times New Roman" w:hAnsi="Poppins" w:cs="Poppins"/>
          <w:color w:val="002060"/>
          <w:sz w:val="20"/>
          <w:szCs w:val="20"/>
          <w:lang w:eastAsia="es-ES"/>
        </w:rPr>
        <w:t>Entrada a San Blas</w:t>
      </w:r>
      <w:r>
        <w:rPr>
          <w:rFonts w:ascii="Poppins" w:eastAsia="Times New Roman" w:hAnsi="Poppins" w:cs="Poppins"/>
          <w:color w:val="002060"/>
          <w:sz w:val="20"/>
          <w:szCs w:val="20"/>
          <w:lang w:eastAsia="es-ES"/>
        </w:rPr>
        <w:t xml:space="preserve">, </w:t>
      </w:r>
      <w:r w:rsidRPr="006551DF">
        <w:rPr>
          <w:rFonts w:ascii="Poppins" w:eastAsia="Times New Roman" w:hAnsi="Poppins" w:cs="Poppins"/>
          <w:color w:val="002060"/>
          <w:sz w:val="20"/>
          <w:szCs w:val="20"/>
          <w:lang w:eastAsia="es-ES"/>
        </w:rPr>
        <w:t>Impuestos de puerto</w:t>
      </w:r>
      <w:r>
        <w:rPr>
          <w:rFonts w:ascii="Poppins" w:eastAsia="Times New Roman" w:hAnsi="Poppins" w:cs="Poppins"/>
          <w:color w:val="002060"/>
          <w:sz w:val="20"/>
          <w:szCs w:val="20"/>
          <w:lang w:eastAsia="es-ES"/>
        </w:rPr>
        <w:t xml:space="preserve">, </w:t>
      </w:r>
      <w:r w:rsidRPr="006551DF">
        <w:rPr>
          <w:rFonts w:ascii="Poppins" w:eastAsia="Times New Roman" w:hAnsi="Poppins" w:cs="Poppins"/>
          <w:color w:val="002060"/>
          <w:sz w:val="20"/>
          <w:szCs w:val="20"/>
          <w:lang w:eastAsia="es-ES"/>
        </w:rPr>
        <w:t>Impuestos de todas las islas a visitar incluidos</w:t>
      </w:r>
      <w:r>
        <w:rPr>
          <w:rFonts w:ascii="Poppins" w:eastAsia="Times New Roman" w:hAnsi="Poppins" w:cs="Poppins"/>
          <w:color w:val="002060"/>
          <w:sz w:val="20"/>
          <w:szCs w:val="20"/>
          <w:lang w:eastAsia="es-ES"/>
        </w:rPr>
        <w:t xml:space="preserve">, </w:t>
      </w:r>
      <w:r w:rsidRPr="006551DF">
        <w:rPr>
          <w:rFonts w:ascii="Poppins" w:eastAsia="Times New Roman" w:hAnsi="Poppins" w:cs="Poppins"/>
          <w:color w:val="002060"/>
          <w:sz w:val="20"/>
          <w:szCs w:val="20"/>
          <w:lang w:eastAsia="es-ES"/>
        </w:rPr>
        <w:t>7 a 8 Horas aproximadament</w:t>
      </w:r>
      <w:r>
        <w:rPr>
          <w:rFonts w:ascii="Poppins" w:eastAsia="Times New Roman" w:hAnsi="Poppins" w:cs="Poppins"/>
          <w:color w:val="002060"/>
          <w:sz w:val="20"/>
          <w:szCs w:val="20"/>
          <w:lang w:eastAsia="es-ES"/>
        </w:rPr>
        <w:t>e.</w:t>
      </w:r>
    </w:p>
    <w:p w14:paraId="4ADD11DC" w14:textId="35A4410D" w:rsidR="006551DF" w:rsidRPr="006551DF" w:rsidRDefault="006551DF" w:rsidP="006551DF">
      <w:pPr>
        <w:jc w:val="both"/>
        <w:rPr>
          <w:rFonts w:ascii="Poppins" w:eastAsia="Times New Roman" w:hAnsi="Poppins" w:cs="Poppins"/>
          <w:b/>
          <w:bCs/>
          <w:color w:val="002060"/>
          <w:sz w:val="20"/>
          <w:szCs w:val="20"/>
          <w:lang w:eastAsia="es-ES"/>
        </w:rPr>
      </w:pPr>
      <w:r w:rsidRPr="006551DF">
        <w:rPr>
          <w:rFonts w:ascii="Poppins" w:eastAsia="Times New Roman" w:hAnsi="Poppins" w:cs="Poppins"/>
          <w:b/>
          <w:bCs/>
          <w:color w:val="002060"/>
          <w:sz w:val="20"/>
          <w:szCs w:val="20"/>
          <w:lang w:eastAsia="es-ES"/>
        </w:rPr>
        <w:t>Recomendaciones:</w:t>
      </w:r>
    </w:p>
    <w:p w14:paraId="03F41D98" w14:textId="52CFC149" w:rsidR="006551DF" w:rsidRDefault="006551DF" w:rsidP="006551DF">
      <w:pPr>
        <w:pStyle w:val="Prrafodelista"/>
        <w:numPr>
          <w:ilvl w:val="0"/>
          <w:numId w:val="35"/>
        </w:numPr>
        <w:jc w:val="both"/>
        <w:rPr>
          <w:rFonts w:ascii="Poppins" w:eastAsia="Times New Roman" w:hAnsi="Poppins" w:cs="Poppins"/>
          <w:color w:val="002060"/>
          <w:sz w:val="20"/>
          <w:szCs w:val="20"/>
          <w:lang w:eastAsia="es-ES"/>
        </w:rPr>
      </w:pPr>
      <w:r w:rsidRPr="006551DF">
        <w:rPr>
          <w:rFonts w:ascii="Poppins" w:eastAsia="Times New Roman" w:hAnsi="Poppins" w:cs="Poppins"/>
          <w:color w:val="002060"/>
          <w:sz w:val="20"/>
          <w:szCs w:val="20"/>
          <w:lang w:eastAsia="es-ES"/>
        </w:rPr>
        <w:t>Calzado cómodo</w:t>
      </w:r>
      <w:r>
        <w:rPr>
          <w:rFonts w:ascii="Poppins" w:eastAsia="Times New Roman" w:hAnsi="Poppins" w:cs="Poppins"/>
          <w:color w:val="002060"/>
          <w:sz w:val="20"/>
          <w:szCs w:val="20"/>
          <w:lang w:eastAsia="es-ES"/>
        </w:rPr>
        <w:t xml:space="preserve">, </w:t>
      </w:r>
      <w:r w:rsidRPr="006551DF">
        <w:rPr>
          <w:rFonts w:ascii="Poppins" w:eastAsia="Times New Roman" w:hAnsi="Poppins" w:cs="Poppins"/>
          <w:color w:val="002060"/>
          <w:sz w:val="20"/>
          <w:szCs w:val="20"/>
          <w:lang w:eastAsia="es-ES"/>
        </w:rPr>
        <w:t>ropa de playa</w:t>
      </w:r>
      <w:r>
        <w:rPr>
          <w:rFonts w:ascii="Poppins" w:eastAsia="Times New Roman" w:hAnsi="Poppins" w:cs="Poppins"/>
          <w:color w:val="002060"/>
          <w:sz w:val="20"/>
          <w:szCs w:val="20"/>
          <w:lang w:eastAsia="es-ES"/>
        </w:rPr>
        <w:t>, b</w:t>
      </w:r>
      <w:r w:rsidRPr="006551DF">
        <w:rPr>
          <w:rFonts w:ascii="Poppins" w:eastAsia="Times New Roman" w:hAnsi="Poppins" w:cs="Poppins"/>
          <w:color w:val="002060"/>
          <w:sz w:val="20"/>
          <w:szCs w:val="20"/>
          <w:lang w:eastAsia="es-ES"/>
        </w:rPr>
        <w:t>loqueador</w:t>
      </w:r>
      <w:r>
        <w:rPr>
          <w:rFonts w:ascii="Poppins" w:eastAsia="Times New Roman" w:hAnsi="Poppins" w:cs="Poppins"/>
          <w:color w:val="002060"/>
          <w:sz w:val="20"/>
          <w:szCs w:val="20"/>
          <w:lang w:eastAsia="es-ES"/>
        </w:rPr>
        <w:t xml:space="preserve">, </w:t>
      </w:r>
      <w:r w:rsidRPr="006551DF">
        <w:rPr>
          <w:rFonts w:ascii="Poppins" w:eastAsia="Times New Roman" w:hAnsi="Poppins" w:cs="Poppins"/>
          <w:color w:val="002060"/>
          <w:sz w:val="20"/>
          <w:szCs w:val="20"/>
          <w:lang w:eastAsia="es-ES"/>
        </w:rPr>
        <w:t>llevar efectivo para realizar compra de artesanías</w:t>
      </w:r>
      <w:r>
        <w:rPr>
          <w:rFonts w:ascii="Poppins" w:eastAsia="Times New Roman" w:hAnsi="Poppins" w:cs="Poppins"/>
          <w:color w:val="002060"/>
          <w:sz w:val="20"/>
          <w:szCs w:val="20"/>
          <w:lang w:eastAsia="es-ES"/>
        </w:rPr>
        <w:t>.</w:t>
      </w:r>
    </w:p>
    <w:p w14:paraId="192CC8B9" w14:textId="77777777" w:rsidR="0061727B" w:rsidRPr="006551DF" w:rsidRDefault="0061727B" w:rsidP="0061727B">
      <w:pPr>
        <w:pStyle w:val="Prrafodelista"/>
        <w:jc w:val="both"/>
        <w:rPr>
          <w:rFonts w:ascii="Poppins" w:eastAsia="Times New Roman" w:hAnsi="Poppins" w:cs="Poppins"/>
          <w:color w:val="002060"/>
          <w:sz w:val="20"/>
          <w:szCs w:val="20"/>
          <w:lang w:eastAsia="es-ES"/>
        </w:rPr>
      </w:pPr>
    </w:p>
    <w:p w14:paraId="527AACEA" w14:textId="1E45421C" w:rsidR="006551DF" w:rsidRPr="0061727B" w:rsidRDefault="006551DF" w:rsidP="0061727B">
      <w:pPr>
        <w:pStyle w:val="Prrafodelista"/>
        <w:numPr>
          <w:ilvl w:val="0"/>
          <w:numId w:val="17"/>
        </w:numPr>
        <w:jc w:val="both"/>
        <w:rPr>
          <w:rFonts w:ascii="Poppins" w:eastAsia="Times New Roman" w:hAnsi="Poppins" w:cs="Poppins"/>
          <w:b/>
          <w:bCs/>
          <w:color w:val="1F3864" w:themeColor="accent5" w:themeShade="80"/>
          <w:sz w:val="24"/>
          <w:szCs w:val="24"/>
          <w:lang w:val="en-US" w:eastAsia="es-ES"/>
        </w:rPr>
      </w:pPr>
      <w:r w:rsidRPr="0061727B">
        <w:rPr>
          <w:rFonts w:ascii="Poppins" w:eastAsia="Times New Roman" w:hAnsi="Poppins" w:cs="Poppins"/>
          <w:b/>
          <w:bCs/>
          <w:color w:val="1F3864" w:themeColor="accent5" w:themeShade="80"/>
          <w:sz w:val="24"/>
          <w:szCs w:val="24"/>
          <w:lang w:val="en-US" w:eastAsia="es-ES"/>
        </w:rPr>
        <w:t>City Tour &amp; Monkey Tour E</w:t>
      </w:r>
      <w:r w:rsidR="0061727B">
        <w:rPr>
          <w:rFonts w:ascii="Poppins" w:eastAsia="Times New Roman" w:hAnsi="Poppins" w:cs="Poppins"/>
          <w:b/>
          <w:bCs/>
          <w:color w:val="1F3864" w:themeColor="accent5" w:themeShade="80"/>
          <w:sz w:val="24"/>
          <w:szCs w:val="24"/>
          <w:lang w:val="en-US" w:eastAsia="es-ES"/>
        </w:rPr>
        <w:t>l</w:t>
      </w:r>
      <w:r w:rsidRPr="0061727B">
        <w:rPr>
          <w:rFonts w:ascii="Poppins" w:eastAsia="Times New Roman" w:hAnsi="Poppins" w:cs="Poppins"/>
          <w:b/>
          <w:bCs/>
          <w:color w:val="1F3864" w:themeColor="accent5" w:themeShade="80"/>
          <w:sz w:val="24"/>
          <w:szCs w:val="24"/>
          <w:lang w:val="en-US" w:eastAsia="es-ES"/>
        </w:rPr>
        <w:t xml:space="preserve"> Casco Antiguo</w:t>
      </w:r>
    </w:p>
    <w:p w14:paraId="27E68975" w14:textId="77777777" w:rsidR="0061727B" w:rsidRDefault="006551DF" w:rsidP="00BB4031">
      <w:pPr>
        <w:jc w:val="both"/>
        <w:rPr>
          <w:rFonts w:ascii="Poppins" w:eastAsia="Times New Roman" w:hAnsi="Poppins" w:cs="Poppins"/>
          <w:color w:val="002060"/>
          <w:sz w:val="20"/>
          <w:szCs w:val="20"/>
          <w:lang w:eastAsia="es-ES"/>
        </w:rPr>
      </w:pPr>
      <w:r w:rsidRPr="006551DF">
        <w:rPr>
          <w:rFonts w:ascii="Poppins" w:eastAsia="Times New Roman" w:hAnsi="Poppins" w:cs="Poppins"/>
          <w:color w:val="002060"/>
          <w:sz w:val="20"/>
          <w:szCs w:val="20"/>
          <w:lang w:eastAsia="es-ES"/>
        </w:rPr>
        <w:t>El cual ofrece una sensación única de tradición como de transición. Viejos edificios de tres y cuatro pisos, con techos de teja roja y rejas de hierro forjado, alrededor de balcones adornados con macetas de plantas, rodean plazas históricas y ruinas impresionantes continuamos con nuestros recorrido por El distrito financiero cual se encuentra en el corazón de la Ciudad de Panamá hasta llegar a gamboa donde tomaremos una lancha para Vivir una experiencia nueva y aventúrate a navegar por el canal de Panamá, viajaremos por el lago Gatún hasta llegar a la famosa isla de los monos donde interactuáremos con diferentes tipos de monos y podrás disfrutar de bellos paisajes en medio de la jungla.</w:t>
      </w:r>
    </w:p>
    <w:p w14:paraId="189105D0" w14:textId="77777777" w:rsidR="0061727B" w:rsidRPr="0061727B" w:rsidRDefault="0061727B" w:rsidP="00BB4031">
      <w:pPr>
        <w:jc w:val="both"/>
        <w:rPr>
          <w:rFonts w:ascii="Poppins" w:eastAsia="Times New Roman" w:hAnsi="Poppins" w:cs="Poppins"/>
          <w:b/>
          <w:bCs/>
          <w:color w:val="002060"/>
          <w:sz w:val="20"/>
          <w:szCs w:val="20"/>
          <w:lang w:eastAsia="es-ES"/>
        </w:rPr>
      </w:pPr>
      <w:r w:rsidRPr="0061727B">
        <w:rPr>
          <w:rFonts w:ascii="Poppins" w:eastAsia="Times New Roman" w:hAnsi="Poppins" w:cs="Poppins"/>
          <w:b/>
          <w:bCs/>
          <w:color w:val="002060"/>
          <w:sz w:val="20"/>
          <w:szCs w:val="20"/>
          <w:lang w:eastAsia="es-ES"/>
        </w:rPr>
        <w:t xml:space="preserve">Incluye: </w:t>
      </w:r>
    </w:p>
    <w:p w14:paraId="3901811D" w14:textId="20BE9FBB" w:rsidR="0061727B" w:rsidRPr="0061727B" w:rsidRDefault="006551DF" w:rsidP="0061727B">
      <w:pPr>
        <w:pStyle w:val="Prrafodelista"/>
        <w:numPr>
          <w:ilvl w:val="0"/>
          <w:numId w:val="35"/>
        </w:num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Transporte</w:t>
      </w:r>
      <w:r w:rsidR="0061727B" w:rsidRPr="0061727B">
        <w:rPr>
          <w:rFonts w:ascii="Poppins" w:eastAsia="Times New Roman" w:hAnsi="Poppins" w:cs="Poppins"/>
          <w:color w:val="002060"/>
          <w:sz w:val="20"/>
          <w:szCs w:val="20"/>
          <w:lang w:eastAsia="es-ES"/>
        </w:rPr>
        <w:t>, g</w:t>
      </w:r>
      <w:r w:rsidRPr="0061727B">
        <w:rPr>
          <w:rFonts w:ascii="Poppins" w:eastAsia="Times New Roman" w:hAnsi="Poppins" w:cs="Poppins"/>
          <w:color w:val="002060"/>
          <w:sz w:val="20"/>
          <w:szCs w:val="20"/>
          <w:lang w:eastAsia="es-ES"/>
        </w:rPr>
        <w:t>uía en español</w:t>
      </w:r>
      <w:r w:rsidR="0061727B" w:rsidRPr="0061727B">
        <w:rPr>
          <w:rFonts w:ascii="Poppins" w:eastAsia="Times New Roman" w:hAnsi="Poppins" w:cs="Poppins"/>
          <w:color w:val="002060"/>
          <w:sz w:val="20"/>
          <w:szCs w:val="20"/>
          <w:lang w:eastAsia="es-ES"/>
        </w:rPr>
        <w:t xml:space="preserve">, </w:t>
      </w:r>
      <w:r w:rsidRPr="0061727B">
        <w:rPr>
          <w:rFonts w:ascii="Poppins" w:eastAsia="Times New Roman" w:hAnsi="Poppins" w:cs="Poppins"/>
          <w:color w:val="002060"/>
          <w:sz w:val="20"/>
          <w:szCs w:val="20"/>
          <w:lang w:eastAsia="es-ES"/>
        </w:rPr>
        <w:t xml:space="preserve">5 </w:t>
      </w:r>
      <w:r w:rsidR="0061727B" w:rsidRPr="0061727B">
        <w:rPr>
          <w:rFonts w:ascii="Poppins" w:eastAsia="Times New Roman" w:hAnsi="Poppins" w:cs="Poppins"/>
          <w:color w:val="002060"/>
          <w:sz w:val="20"/>
          <w:szCs w:val="20"/>
          <w:lang w:eastAsia="es-ES"/>
        </w:rPr>
        <w:t>h</w:t>
      </w:r>
      <w:r w:rsidRPr="0061727B">
        <w:rPr>
          <w:rFonts w:ascii="Poppins" w:eastAsia="Times New Roman" w:hAnsi="Poppins" w:cs="Poppins"/>
          <w:color w:val="002060"/>
          <w:sz w:val="20"/>
          <w:szCs w:val="20"/>
          <w:lang w:eastAsia="es-ES"/>
        </w:rPr>
        <w:t>oras aproximadamente</w:t>
      </w:r>
    </w:p>
    <w:p w14:paraId="138520AC" w14:textId="77777777" w:rsidR="0061727B" w:rsidRPr="0061727B" w:rsidRDefault="006551DF" w:rsidP="00BB4031">
      <w:pPr>
        <w:jc w:val="both"/>
        <w:rPr>
          <w:rFonts w:ascii="Poppins" w:eastAsia="Times New Roman" w:hAnsi="Poppins" w:cs="Poppins"/>
          <w:b/>
          <w:bCs/>
          <w:color w:val="002060"/>
          <w:sz w:val="20"/>
          <w:szCs w:val="20"/>
          <w:lang w:eastAsia="es-ES"/>
        </w:rPr>
      </w:pPr>
      <w:r w:rsidRPr="0061727B">
        <w:rPr>
          <w:rFonts w:ascii="Poppins" w:eastAsia="Times New Roman" w:hAnsi="Poppins" w:cs="Poppins"/>
          <w:b/>
          <w:bCs/>
          <w:color w:val="002060"/>
          <w:sz w:val="20"/>
          <w:szCs w:val="20"/>
          <w:lang w:eastAsia="es-ES"/>
        </w:rPr>
        <w:t>Recomendaciones</w:t>
      </w:r>
      <w:r w:rsidR="0061727B" w:rsidRPr="0061727B">
        <w:rPr>
          <w:rFonts w:ascii="Poppins" w:eastAsia="Times New Roman" w:hAnsi="Poppins" w:cs="Poppins"/>
          <w:b/>
          <w:bCs/>
          <w:color w:val="002060"/>
          <w:sz w:val="20"/>
          <w:szCs w:val="20"/>
          <w:lang w:eastAsia="es-ES"/>
        </w:rPr>
        <w:t xml:space="preserve">: </w:t>
      </w:r>
    </w:p>
    <w:p w14:paraId="357BA3E9" w14:textId="4531793E" w:rsidR="0061727B" w:rsidRDefault="0061727B" w:rsidP="0061727B">
      <w:pPr>
        <w:pStyle w:val="Prrafodelista"/>
        <w:numPr>
          <w:ilvl w:val="0"/>
          <w:numId w:val="35"/>
        </w:numPr>
        <w:jc w:val="both"/>
        <w:rPr>
          <w:rFonts w:ascii="Poppins" w:eastAsia="Times New Roman" w:hAnsi="Poppins" w:cs="Poppins"/>
          <w:color w:val="002060"/>
          <w:sz w:val="20"/>
          <w:szCs w:val="20"/>
          <w:lang w:eastAsia="es-ES"/>
        </w:rPr>
      </w:pPr>
      <w:r>
        <w:rPr>
          <w:rFonts w:ascii="Poppins" w:eastAsia="Times New Roman" w:hAnsi="Poppins" w:cs="Poppins"/>
          <w:color w:val="002060"/>
          <w:sz w:val="20"/>
          <w:szCs w:val="20"/>
          <w:lang w:eastAsia="es-ES"/>
        </w:rPr>
        <w:t>C</w:t>
      </w:r>
      <w:r w:rsidR="006551DF" w:rsidRPr="0061727B">
        <w:rPr>
          <w:rFonts w:ascii="Poppins" w:eastAsia="Times New Roman" w:hAnsi="Poppins" w:cs="Poppins"/>
          <w:color w:val="002060"/>
          <w:sz w:val="20"/>
          <w:szCs w:val="20"/>
          <w:lang w:eastAsia="es-ES"/>
        </w:rPr>
        <w:t>alzado cómodo</w:t>
      </w:r>
    </w:p>
    <w:p w14:paraId="59E7B645" w14:textId="77777777" w:rsidR="0061727B" w:rsidRPr="0061727B" w:rsidRDefault="0061727B" w:rsidP="0061727B">
      <w:pPr>
        <w:pStyle w:val="Prrafodelista"/>
        <w:jc w:val="both"/>
        <w:rPr>
          <w:rFonts w:ascii="Poppins" w:eastAsia="Times New Roman" w:hAnsi="Poppins" w:cs="Poppins"/>
          <w:color w:val="002060"/>
          <w:sz w:val="20"/>
          <w:szCs w:val="20"/>
          <w:lang w:eastAsia="es-ES"/>
        </w:rPr>
      </w:pPr>
    </w:p>
    <w:p w14:paraId="440EDCA7" w14:textId="1062B30D" w:rsidR="0061727B" w:rsidRPr="0061727B" w:rsidRDefault="0061727B" w:rsidP="0061727B">
      <w:pPr>
        <w:pStyle w:val="Prrafodelista"/>
        <w:numPr>
          <w:ilvl w:val="0"/>
          <w:numId w:val="17"/>
        </w:numPr>
        <w:jc w:val="both"/>
        <w:rPr>
          <w:rFonts w:ascii="Poppins" w:eastAsia="Times New Roman" w:hAnsi="Poppins" w:cs="Poppins"/>
          <w:b/>
          <w:bCs/>
          <w:color w:val="1F3864" w:themeColor="accent5" w:themeShade="80"/>
          <w:sz w:val="24"/>
          <w:szCs w:val="24"/>
          <w:lang w:val="en-US" w:eastAsia="es-ES"/>
        </w:rPr>
      </w:pPr>
      <w:r w:rsidRPr="0061727B">
        <w:rPr>
          <w:rFonts w:ascii="Poppins" w:eastAsia="Times New Roman" w:hAnsi="Poppins" w:cs="Poppins"/>
          <w:b/>
          <w:bCs/>
          <w:color w:val="1F3864" w:themeColor="accent5" w:themeShade="80"/>
          <w:sz w:val="24"/>
          <w:szCs w:val="24"/>
          <w:lang w:val="en-US" w:eastAsia="es-ES"/>
        </w:rPr>
        <w:t xml:space="preserve">Full day Valle de Antón </w:t>
      </w:r>
    </w:p>
    <w:p w14:paraId="58695089" w14:textId="77777777" w:rsidR="0061727B" w:rsidRDefault="0061727B" w:rsidP="0061727B">
      <w:p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 xml:space="preserve">Iniciamos un recorrido panorámico por las provincias centrales hasta llegar al Valle de Antón, un antiguo cráter de un volcán extinto, ubicado a 600 metros sobre el nivel del mar, cuyas laderas están cubiertas por bosques tropicales húmedos recorridas por ríos e Impresionantes caídas de agua. Una breve caminata a través del denso bosque tropical nos permitirá apreciar la abundancia del </w:t>
      </w:r>
      <w:proofErr w:type="spellStart"/>
      <w:r w:rsidRPr="0061727B">
        <w:rPr>
          <w:rFonts w:ascii="Poppins" w:eastAsia="Times New Roman" w:hAnsi="Poppins" w:cs="Poppins"/>
          <w:color w:val="002060"/>
          <w:sz w:val="20"/>
          <w:szCs w:val="20"/>
          <w:lang w:eastAsia="es-ES"/>
        </w:rPr>
        <w:t>avi</w:t>
      </w:r>
      <w:proofErr w:type="spellEnd"/>
      <w:r w:rsidRPr="0061727B">
        <w:rPr>
          <w:rFonts w:ascii="Poppins" w:eastAsia="Times New Roman" w:hAnsi="Poppins" w:cs="Poppins"/>
          <w:color w:val="002060"/>
          <w:sz w:val="20"/>
          <w:szCs w:val="20"/>
          <w:lang w:eastAsia="es-ES"/>
        </w:rPr>
        <w:t xml:space="preserve">-fauna del lugar y conducirá hasta el Chorro del Macho, la más famosa de sus cascadas. La montaña de la india Dormida ha inspirado a escritores a inmortalizar leyendas de la época colonial. </w:t>
      </w:r>
    </w:p>
    <w:p w14:paraId="23B94409" w14:textId="77777777" w:rsidR="0061727B" w:rsidRDefault="0061727B" w:rsidP="0061727B">
      <w:p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Visitaremos el zoológico y jardín botánico El níspero, que alberga a numerosas especies endémicas y amenazadas; Veremos también los famosos árboles cuadrados, así como los petroglifos antropomorfos y símbolos ancestrales, aun no descifrados por los arqueólogos. Incluye un delicioso almuerzo con un hermoso paisaje. Finaliza con la visita al mercado de artesanías, se puede adquirir, desde orquídeas silvestre naturales, hasta figuras talladas en piedra por los habitantes locales.</w:t>
      </w:r>
    </w:p>
    <w:p w14:paraId="17300A5B" w14:textId="77777777" w:rsidR="0061727B" w:rsidRPr="0061727B" w:rsidRDefault="0061727B" w:rsidP="0061727B">
      <w:pPr>
        <w:jc w:val="both"/>
        <w:rPr>
          <w:rFonts w:ascii="Poppins" w:eastAsia="Times New Roman" w:hAnsi="Poppins" w:cs="Poppins"/>
          <w:b/>
          <w:bCs/>
          <w:color w:val="002060"/>
          <w:sz w:val="20"/>
          <w:szCs w:val="20"/>
          <w:lang w:eastAsia="es-ES"/>
        </w:rPr>
      </w:pPr>
      <w:r w:rsidRPr="0061727B">
        <w:rPr>
          <w:rFonts w:ascii="Poppins" w:eastAsia="Times New Roman" w:hAnsi="Poppins" w:cs="Poppins"/>
          <w:b/>
          <w:bCs/>
          <w:color w:val="002060"/>
          <w:sz w:val="20"/>
          <w:szCs w:val="20"/>
          <w:lang w:eastAsia="es-ES"/>
        </w:rPr>
        <w:t xml:space="preserve">Incluye: </w:t>
      </w:r>
    </w:p>
    <w:p w14:paraId="7D134262" w14:textId="77777777" w:rsidR="0061727B" w:rsidRDefault="0061727B" w:rsidP="0061727B">
      <w:pPr>
        <w:pStyle w:val="Prrafodelista"/>
        <w:numPr>
          <w:ilvl w:val="0"/>
          <w:numId w:val="35"/>
        </w:num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Trasporte terrestre, guía especializado</w:t>
      </w:r>
      <w:r>
        <w:rPr>
          <w:rFonts w:ascii="Poppins" w:eastAsia="Times New Roman" w:hAnsi="Poppins" w:cs="Poppins"/>
          <w:color w:val="002060"/>
          <w:sz w:val="20"/>
          <w:szCs w:val="20"/>
          <w:lang w:eastAsia="es-ES"/>
        </w:rPr>
        <w:t xml:space="preserve">, </w:t>
      </w:r>
      <w:r w:rsidRPr="0061727B">
        <w:rPr>
          <w:rFonts w:ascii="Poppins" w:eastAsia="Times New Roman" w:hAnsi="Poppins" w:cs="Poppins"/>
          <w:color w:val="002060"/>
          <w:sz w:val="20"/>
          <w:szCs w:val="20"/>
          <w:lang w:eastAsia="es-ES"/>
        </w:rPr>
        <w:t xml:space="preserve">7 a 8 </w:t>
      </w:r>
      <w:r>
        <w:rPr>
          <w:rFonts w:ascii="Poppins" w:eastAsia="Times New Roman" w:hAnsi="Poppins" w:cs="Poppins"/>
          <w:color w:val="002060"/>
          <w:sz w:val="20"/>
          <w:szCs w:val="20"/>
          <w:lang w:eastAsia="es-ES"/>
        </w:rPr>
        <w:t>h</w:t>
      </w:r>
      <w:r w:rsidRPr="0061727B">
        <w:rPr>
          <w:rFonts w:ascii="Poppins" w:eastAsia="Times New Roman" w:hAnsi="Poppins" w:cs="Poppins"/>
          <w:color w:val="002060"/>
          <w:sz w:val="20"/>
          <w:szCs w:val="20"/>
          <w:lang w:eastAsia="es-ES"/>
        </w:rPr>
        <w:t>oras aproximadamente</w:t>
      </w:r>
    </w:p>
    <w:p w14:paraId="1496115A" w14:textId="77777777" w:rsidR="0061727B" w:rsidRPr="0061727B" w:rsidRDefault="0061727B" w:rsidP="0061727B">
      <w:pPr>
        <w:jc w:val="both"/>
        <w:rPr>
          <w:rFonts w:ascii="Poppins" w:eastAsia="Times New Roman" w:hAnsi="Poppins" w:cs="Poppins"/>
          <w:b/>
          <w:bCs/>
          <w:color w:val="002060"/>
          <w:sz w:val="20"/>
          <w:szCs w:val="20"/>
          <w:lang w:eastAsia="es-ES"/>
        </w:rPr>
      </w:pPr>
      <w:r w:rsidRPr="0061727B">
        <w:rPr>
          <w:rFonts w:ascii="Poppins" w:eastAsia="Times New Roman" w:hAnsi="Poppins" w:cs="Poppins"/>
          <w:b/>
          <w:bCs/>
          <w:color w:val="002060"/>
          <w:sz w:val="20"/>
          <w:szCs w:val="20"/>
          <w:lang w:eastAsia="es-ES"/>
        </w:rPr>
        <w:lastRenderedPageBreak/>
        <w:t xml:space="preserve">Recomendaciones: </w:t>
      </w:r>
    </w:p>
    <w:p w14:paraId="01FF6472" w14:textId="0617CF11" w:rsidR="0061727B" w:rsidRDefault="0061727B" w:rsidP="0061727B">
      <w:pPr>
        <w:pStyle w:val="Prrafodelista"/>
        <w:numPr>
          <w:ilvl w:val="0"/>
          <w:numId w:val="35"/>
        </w:numPr>
        <w:jc w:val="both"/>
        <w:rPr>
          <w:rFonts w:ascii="Poppins" w:eastAsia="Times New Roman" w:hAnsi="Poppins" w:cs="Poppins"/>
          <w:color w:val="002060"/>
          <w:sz w:val="20"/>
          <w:szCs w:val="20"/>
          <w:lang w:eastAsia="es-ES"/>
        </w:rPr>
      </w:pPr>
      <w:r>
        <w:rPr>
          <w:rFonts w:ascii="Poppins" w:eastAsia="Times New Roman" w:hAnsi="Poppins" w:cs="Poppins"/>
          <w:color w:val="002060"/>
          <w:sz w:val="20"/>
          <w:szCs w:val="20"/>
          <w:lang w:eastAsia="es-ES"/>
        </w:rPr>
        <w:t>C</w:t>
      </w:r>
      <w:r w:rsidRPr="0061727B">
        <w:rPr>
          <w:rFonts w:ascii="Poppins" w:eastAsia="Times New Roman" w:hAnsi="Poppins" w:cs="Poppins"/>
          <w:color w:val="002060"/>
          <w:sz w:val="20"/>
          <w:szCs w:val="20"/>
          <w:lang w:eastAsia="es-ES"/>
        </w:rPr>
        <w:t>alzado cómodo</w:t>
      </w:r>
    </w:p>
    <w:p w14:paraId="3024CABA" w14:textId="77777777" w:rsidR="0061727B" w:rsidRPr="0061727B" w:rsidRDefault="0061727B" w:rsidP="0061727B">
      <w:pPr>
        <w:pStyle w:val="Prrafodelista"/>
        <w:jc w:val="both"/>
        <w:rPr>
          <w:rFonts w:ascii="Poppins" w:eastAsia="Times New Roman" w:hAnsi="Poppins" w:cs="Poppins"/>
          <w:color w:val="002060"/>
          <w:sz w:val="20"/>
          <w:szCs w:val="20"/>
          <w:lang w:eastAsia="es-ES"/>
        </w:rPr>
      </w:pPr>
    </w:p>
    <w:p w14:paraId="69728C2A" w14:textId="77777777" w:rsidR="0061727B" w:rsidRPr="0061727B" w:rsidRDefault="0061727B" w:rsidP="0061727B">
      <w:pPr>
        <w:pStyle w:val="Prrafodelista"/>
        <w:numPr>
          <w:ilvl w:val="0"/>
          <w:numId w:val="17"/>
        </w:numPr>
        <w:jc w:val="both"/>
        <w:rPr>
          <w:rFonts w:ascii="Poppins" w:eastAsia="Times New Roman" w:hAnsi="Poppins" w:cs="Poppins"/>
          <w:b/>
          <w:bCs/>
          <w:color w:val="1F3864" w:themeColor="accent5" w:themeShade="80"/>
          <w:sz w:val="24"/>
          <w:szCs w:val="24"/>
          <w:lang w:val="en-US" w:eastAsia="es-ES"/>
        </w:rPr>
      </w:pPr>
      <w:r w:rsidRPr="0061727B">
        <w:rPr>
          <w:rFonts w:ascii="Poppins" w:eastAsia="Times New Roman" w:hAnsi="Poppins" w:cs="Poppins"/>
          <w:b/>
          <w:bCs/>
          <w:color w:val="1F3864" w:themeColor="accent5" w:themeShade="80"/>
          <w:sz w:val="24"/>
          <w:szCs w:val="24"/>
          <w:lang w:val="en-US" w:eastAsia="es-ES"/>
        </w:rPr>
        <w:t xml:space="preserve">Tour cervecero </w:t>
      </w:r>
    </w:p>
    <w:p w14:paraId="2BD91111" w14:textId="77777777" w:rsidR="0061727B" w:rsidRDefault="0061727B" w:rsidP="0061727B">
      <w:p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 xml:space="preserve">Comenzaremos una experiencia Única, donde descubrirás los secretos del proceso de elaboración de tu Cerveza favorita en compañía de nuestros cerveceros. Realiza el recorrido por la Fábrica para que te deleites durante 60 minutos de la mejor cerveza artesanal. </w:t>
      </w:r>
    </w:p>
    <w:p w14:paraId="72A74449" w14:textId="77777777" w:rsidR="0061727B" w:rsidRDefault="0061727B" w:rsidP="0061727B">
      <w:pPr>
        <w:pStyle w:val="Prrafodelista"/>
        <w:numPr>
          <w:ilvl w:val="0"/>
          <w:numId w:val="35"/>
        </w:num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Los tours se darán únicamente los jueves, viernes y sábados</w:t>
      </w:r>
      <w:r>
        <w:rPr>
          <w:rFonts w:ascii="Poppins" w:eastAsia="Times New Roman" w:hAnsi="Poppins" w:cs="Poppins"/>
          <w:color w:val="002060"/>
          <w:sz w:val="20"/>
          <w:szCs w:val="20"/>
          <w:lang w:eastAsia="es-ES"/>
        </w:rPr>
        <w:t>.</w:t>
      </w:r>
    </w:p>
    <w:p w14:paraId="3C26C04A" w14:textId="77777777" w:rsidR="0061727B" w:rsidRDefault="0061727B" w:rsidP="0061727B">
      <w:pPr>
        <w:pStyle w:val="Prrafodelista"/>
        <w:numPr>
          <w:ilvl w:val="0"/>
          <w:numId w:val="35"/>
        </w:num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Cupos según la disponibilidad del horario</w:t>
      </w:r>
    </w:p>
    <w:p w14:paraId="776240F1" w14:textId="77777777" w:rsidR="0061727B" w:rsidRDefault="0061727B" w:rsidP="0061727B">
      <w:pPr>
        <w:pStyle w:val="Prrafodelista"/>
        <w:numPr>
          <w:ilvl w:val="0"/>
          <w:numId w:val="35"/>
        </w:num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 xml:space="preserve">Horario de Inicio de Tours: jueves, viernes 15:00 (hora de Recojo) -sábados: 13:00 (hora de Recojo) </w:t>
      </w:r>
    </w:p>
    <w:p w14:paraId="4D00F7DC" w14:textId="493F83B0" w:rsidR="0061727B" w:rsidRDefault="0061727B" w:rsidP="0061727B">
      <w:pPr>
        <w:pStyle w:val="Prrafodelista"/>
        <w:numPr>
          <w:ilvl w:val="0"/>
          <w:numId w:val="35"/>
        </w:num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Cortesía degustación durante el recorrido</w:t>
      </w:r>
    </w:p>
    <w:p w14:paraId="6C44AD2E" w14:textId="77777777" w:rsidR="00827DFA" w:rsidRPr="00827DFA" w:rsidRDefault="00827DFA" w:rsidP="00827DFA">
      <w:pPr>
        <w:pStyle w:val="Prrafodelista"/>
        <w:jc w:val="both"/>
        <w:rPr>
          <w:rFonts w:ascii="Poppins" w:eastAsia="Times New Roman" w:hAnsi="Poppins" w:cs="Poppins"/>
          <w:color w:val="002060"/>
          <w:sz w:val="20"/>
          <w:szCs w:val="20"/>
          <w:lang w:eastAsia="es-ES"/>
        </w:rPr>
      </w:pPr>
    </w:p>
    <w:p w14:paraId="1A674AAB" w14:textId="77777777" w:rsidR="0061727B" w:rsidRPr="00827DFA" w:rsidRDefault="0061727B" w:rsidP="0061727B">
      <w:pPr>
        <w:pStyle w:val="Prrafodelista"/>
        <w:numPr>
          <w:ilvl w:val="0"/>
          <w:numId w:val="17"/>
        </w:numPr>
        <w:jc w:val="both"/>
        <w:rPr>
          <w:rFonts w:ascii="Poppins" w:eastAsia="Times New Roman" w:hAnsi="Poppins" w:cs="Poppins"/>
          <w:b/>
          <w:bCs/>
          <w:color w:val="1F3864" w:themeColor="accent5" w:themeShade="80"/>
          <w:sz w:val="24"/>
          <w:szCs w:val="24"/>
          <w:lang w:eastAsia="es-ES"/>
        </w:rPr>
      </w:pPr>
      <w:r w:rsidRPr="00827DFA">
        <w:rPr>
          <w:rFonts w:ascii="Poppins" w:eastAsia="Times New Roman" w:hAnsi="Poppins" w:cs="Poppins"/>
          <w:b/>
          <w:bCs/>
          <w:color w:val="1F3864" w:themeColor="accent5" w:themeShade="80"/>
          <w:sz w:val="24"/>
          <w:szCs w:val="24"/>
          <w:lang w:eastAsia="es-ES"/>
        </w:rPr>
        <w:t xml:space="preserve">Tour del mejor café del mundo Geisha </w:t>
      </w:r>
      <w:proofErr w:type="spellStart"/>
      <w:r w:rsidRPr="00827DFA">
        <w:rPr>
          <w:rFonts w:ascii="Poppins" w:eastAsia="Times New Roman" w:hAnsi="Poppins" w:cs="Poppins"/>
          <w:b/>
          <w:bCs/>
          <w:color w:val="1F3864" w:themeColor="accent5" w:themeShade="80"/>
          <w:sz w:val="24"/>
          <w:szCs w:val="24"/>
          <w:lang w:eastAsia="es-ES"/>
        </w:rPr>
        <w:t>experience</w:t>
      </w:r>
      <w:proofErr w:type="spellEnd"/>
      <w:r w:rsidRPr="00827DFA">
        <w:rPr>
          <w:rFonts w:ascii="Poppins" w:eastAsia="Times New Roman" w:hAnsi="Poppins" w:cs="Poppins"/>
          <w:b/>
          <w:bCs/>
          <w:color w:val="1F3864" w:themeColor="accent5" w:themeShade="80"/>
          <w:sz w:val="24"/>
          <w:szCs w:val="24"/>
          <w:lang w:eastAsia="es-ES"/>
        </w:rPr>
        <w:t xml:space="preserve"> </w:t>
      </w:r>
    </w:p>
    <w:p w14:paraId="0D23956B" w14:textId="77777777" w:rsidR="0061727B" w:rsidRDefault="0061727B" w:rsidP="0061727B">
      <w:p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Panamá el mismo en Nuestro país durante el 2004, en la subasta del “</w:t>
      </w:r>
      <w:proofErr w:type="spellStart"/>
      <w:r w:rsidRPr="0061727B">
        <w:rPr>
          <w:rFonts w:ascii="Poppins" w:eastAsia="Times New Roman" w:hAnsi="Poppins" w:cs="Poppins"/>
          <w:color w:val="002060"/>
          <w:sz w:val="20"/>
          <w:szCs w:val="20"/>
          <w:lang w:eastAsia="es-ES"/>
        </w:rPr>
        <w:t>Best</w:t>
      </w:r>
      <w:proofErr w:type="spellEnd"/>
      <w:r w:rsidRPr="0061727B">
        <w:rPr>
          <w:rFonts w:ascii="Poppins" w:eastAsia="Times New Roman" w:hAnsi="Poppins" w:cs="Poppins"/>
          <w:color w:val="002060"/>
          <w:sz w:val="20"/>
          <w:szCs w:val="20"/>
          <w:lang w:eastAsia="es-ES"/>
        </w:rPr>
        <w:t xml:space="preserve"> </w:t>
      </w:r>
      <w:proofErr w:type="spellStart"/>
      <w:r w:rsidRPr="0061727B">
        <w:rPr>
          <w:rFonts w:ascii="Poppins" w:eastAsia="Times New Roman" w:hAnsi="Poppins" w:cs="Poppins"/>
          <w:color w:val="002060"/>
          <w:sz w:val="20"/>
          <w:szCs w:val="20"/>
          <w:lang w:eastAsia="es-ES"/>
        </w:rPr>
        <w:t>of</w:t>
      </w:r>
      <w:proofErr w:type="spellEnd"/>
      <w:r w:rsidRPr="0061727B">
        <w:rPr>
          <w:rFonts w:ascii="Poppins" w:eastAsia="Times New Roman" w:hAnsi="Poppins" w:cs="Poppins"/>
          <w:color w:val="002060"/>
          <w:sz w:val="20"/>
          <w:szCs w:val="20"/>
          <w:lang w:eastAsia="es-ES"/>
        </w:rPr>
        <w:t xml:space="preserve"> </w:t>
      </w:r>
      <w:proofErr w:type="spellStart"/>
      <w:r w:rsidRPr="0061727B">
        <w:rPr>
          <w:rFonts w:ascii="Poppins" w:eastAsia="Times New Roman" w:hAnsi="Poppins" w:cs="Poppins"/>
          <w:color w:val="002060"/>
          <w:sz w:val="20"/>
          <w:szCs w:val="20"/>
          <w:lang w:eastAsia="es-ES"/>
        </w:rPr>
        <w:t>Panama</w:t>
      </w:r>
      <w:proofErr w:type="spellEnd"/>
      <w:r w:rsidRPr="0061727B">
        <w:rPr>
          <w:rFonts w:ascii="Poppins" w:eastAsia="Times New Roman" w:hAnsi="Poppins" w:cs="Poppins"/>
          <w:color w:val="002060"/>
          <w:sz w:val="20"/>
          <w:szCs w:val="20"/>
          <w:lang w:eastAsia="es-ES"/>
        </w:rPr>
        <w:t xml:space="preserve">”, se descubre el café Geisha de un lote de Hacienda la Esmeralda y Panamá logra posicionarse por primera vez como uno de los líderes en café de especialidad y de “Super Specialty.” </w:t>
      </w:r>
    </w:p>
    <w:p w14:paraId="0E3AF945" w14:textId="77777777" w:rsidR="00827DFA" w:rsidRDefault="0061727B" w:rsidP="0061727B">
      <w:p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 xml:space="preserve">A partir de ese momento, Panamá se convierte en un punto atractivo para tostadores y compradores de café de todas partes del mundo. Actualmente, es el café más caro en subasta y, además, uno de los orígenes que más se usan en competencias de café internacionales. </w:t>
      </w:r>
    </w:p>
    <w:p w14:paraId="5C525B54" w14:textId="77777777" w:rsidR="00827DFA" w:rsidRDefault="0061727B" w:rsidP="0061727B">
      <w:pPr>
        <w:jc w:val="both"/>
        <w:rPr>
          <w:rFonts w:ascii="Poppins" w:eastAsia="Times New Roman" w:hAnsi="Poppins" w:cs="Poppins"/>
          <w:color w:val="002060"/>
          <w:sz w:val="20"/>
          <w:szCs w:val="20"/>
          <w:lang w:eastAsia="es-ES"/>
        </w:rPr>
      </w:pPr>
      <w:r w:rsidRPr="0061727B">
        <w:rPr>
          <w:rFonts w:ascii="Poppins" w:eastAsia="Times New Roman" w:hAnsi="Poppins" w:cs="Poppins"/>
          <w:color w:val="002060"/>
          <w:sz w:val="20"/>
          <w:szCs w:val="20"/>
          <w:lang w:eastAsia="es-ES"/>
        </w:rPr>
        <w:t xml:space="preserve">La Experiencia Geisha es una cata en la que, mientras preparamos un </w:t>
      </w:r>
      <w:proofErr w:type="spellStart"/>
      <w:r w:rsidRPr="0061727B">
        <w:rPr>
          <w:rFonts w:ascii="Poppins" w:eastAsia="Times New Roman" w:hAnsi="Poppins" w:cs="Poppins"/>
          <w:color w:val="002060"/>
          <w:sz w:val="20"/>
          <w:szCs w:val="20"/>
          <w:lang w:eastAsia="es-ES"/>
        </w:rPr>
        <w:t>pour</w:t>
      </w:r>
      <w:proofErr w:type="spellEnd"/>
      <w:r w:rsidRPr="0061727B">
        <w:rPr>
          <w:rFonts w:ascii="Poppins" w:eastAsia="Times New Roman" w:hAnsi="Poppins" w:cs="Poppins"/>
          <w:color w:val="002060"/>
          <w:sz w:val="20"/>
          <w:szCs w:val="20"/>
          <w:lang w:eastAsia="es-ES"/>
        </w:rPr>
        <w:t xml:space="preserve"> </w:t>
      </w:r>
      <w:proofErr w:type="spellStart"/>
      <w:r w:rsidRPr="0061727B">
        <w:rPr>
          <w:rFonts w:ascii="Poppins" w:eastAsia="Times New Roman" w:hAnsi="Poppins" w:cs="Poppins"/>
          <w:color w:val="002060"/>
          <w:sz w:val="20"/>
          <w:szCs w:val="20"/>
          <w:lang w:eastAsia="es-ES"/>
        </w:rPr>
        <w:t>over</w:t>
      </w:r>
      <w:proofErr w:type="spellEnd"/>
      <w:r w:rsidRPr="0061727B">
        <w:rPr>
          <w:rFonts w:ascii="Poppins" w:eastAsia="Times New Roman" w:hAnsi="Poppins" w:cs="Poppins"/>
          <w:color w:val="002060"/>
          <w:sz w:val="20"/>
          <w:szCs w:val="20"/>
          <w:lang w:eastAsia="es-ES"/>
        </w:rPr>
        <w:t xml:space="preserve"> de un exquisito café Geisha, te narraremos la historia de este grano y el proceso que atravesó desde su cultivo hasta llegar a la taza que estarás saboreando. El Café Geisha es una de las variedades más selectas de café en todo el mundo, con una complejidad de aromas y sabores sorprendentes, despliega una agradable dulzura, nitidez y un sabor brillante, comparado en muchas ocasiones con el perfil de un delicioso té. esta experiencia de degustar un sabor sofisticado, único y complejo, caracterizado por un alto dulzor y notas florales que se expresan muchos sabores a la vez. </w:t>
      </w:r>
    </w:p>
    <w:p w14:paraId="496044FC" w14:textId="77777777" w:rsidR="00827DFA" w:rsidRPr="00827DFA" w:rsidRDefault="00827DFA" w:rsidP="0061727B">
      <w:pPr>
        <w:jc w:val="both"/>
        <w:rPr>
          <w:rFonts w:ascii="Poppins" w:eastAsia="Times New Roman" w:hAnsi="Poppins" w:cs="Poppins"/>
          <w:b/>
          <w:bCs/>
          <w:color w:val="002060"/>
          <w:sz w:val="20"/>
          <w:szCs w:val="20"/>
          <w:lang w:eastAsia="es-ES"/>
        </w:rPr>
      </w:pPr>
      <w:r w:rsidRPr="00827DFA">
        <w:rPr>
          <w:rFonts w:ascii="Poppins" w:eastAsia="Times New Roman" w:hAnsi="Poppins" w:cs="Poppins"/>
          <w:b/>
          <w:bCs/>
          <w:color w:val="002060"/>
          <w:sz w:val="20"/>
          <w:szCs w:val="20"/>
          <w:lang w:eastAsia="es-ES"/>
        </w:rPr>
        <w:t>Incluye:</w:t>
      </w:r>
    </w:p>
    <w:p w14:paraId="7632FA09" w14:textId="28818528" w:rsidR="00827DFA" w:rsidRDefault="0061727B" w:rsidP="00827DFA">
      <w:pPr>
        <w:pStyle w:val="Prrafodelista"/>
        <w:numPr>
          <w:ilvl w:val="0"/>
          <w:numId w:val="35"/>
        </w:numPr>
        <w:jc w:val="both"/>
        <w:rPr>
          <w:rFonts w:ascii="Poppins" w:eastAsia="Times New Roman" w:hAnsi="Poppins" w:cs="Poppins"/>
          <w:color w:val="002060"/>
          <w:sz w:val="20"/>
          <w:szCs w:val="20"/>
          <w:lang w:eastAsia="es-ES"/>
        </w:rPr>
      </w:pPr>
      <w:r w:rsidRPr="00827DFA">
        <w:rPr>
          <w:rFonts w:ascii="Poppins" w:eastAsia="Times New Roman" w:hAnsi="Poppins" w:cs="Poppins"/>
          <w:color w:val="002060"/>
          <w:sz w:val="20"/>
          <w:szCs w:val="20"/>
          <w:lang w:eastAsia="es-ES"/>
        </w:rPr>
        <w:t>Duración 30 minutos</w:t>
      </w:r>
      <w:r w:rsidR="00827DFA">
        <w:rPr>
          <w:rFonts w:ascii="Poppins" w:eastAsia="Times New Roman" w:hAnsi="Poppins" w:cs="Poppins"/>
          <w:color w:val="002060"/>
          <w:sz w:val="20"/>
          <w:szCs w:val="20"/>
          <w:lang w:eastAsia="es-ES"/>
        </w:rPr>
        <w:t>, t</w:t>
      </w:r>
      <w:r w:rsidRPr="00827DFA">
        <w:rPr>
          <w:rFonts w:ascii="Poppins" w:eastAsia="Times New Roman" w:hAnsi="Poppins" w:cs="Poppins"/>
          <w:color w:val="002060"/>
          <w:sz w:val="20"/>
          <w:szCs w:val="20"/>
          <w:lang w:eastAsia="es-ES"/>
        </w:rPr>
        <w:t>ransporte terrestre</w:t>
      </w:r>
      <w:r w:rsidR="00827DFA">
        <w:rPr>
          <w:rFonts w:ascii="Poppins" w:eastAsia="Times New Roman" w:hAnsi="Poppins" w:cs="Poppins"/>
          <w:color w:val="002060"/>
          <w:sz w:val="20"/>
          <w:szCs w:val="20"/>
          <w:lang w:eastAsia="es-ES"/>
        </w:rPr>
        <w:t>, r</w:t>
      </w:r>
      <w:r w:rsidRPr="00827DFA">
        <w:rPr>
          <w:rFonts w:ascii="Poppins" w:eastAsia="Times New Roman" w:hAnsi="Poppins" w:cs="Poppins"/>
          <w:color w:val="002060"/>
          <w:sz w:val="20"/>
          <w:szCs w:val="20"/>
          <w:lang w:eastAsia="es-ES"/>
        </w:rPr>
        <w:t>ecorrido por la historia del café Geisha</w:t>
      </w:r>
      <w:r w:rsidR="00827DFA">
        <w:rPr>
          <w:rFonts w:ascii="Poppins" w:eastAsia="Times New Roman" w:hAnsi="Poppins" w:cs="Poppins"/>
          <w:color w:val="002060"/>
          <w:sz w:val="20"/>
          <w:szCs w:val="20"/>
          <w:lang w:eastAsia="es-ES"/>
        </w:rPr>
        <w:t>, d</w:t>
      </w:r>
      <w:r w:rsidRPr="00827DFA">
        <w:rPr>
          <w:rFonts w:ascii="Poppins" w:eastAsia="Times New Roman" w:hAnsi="Poppins" w:cs="Poppins"/>
          <w:color w:val="002060"/>
          <w:sz w:val="20"/>
          <w:szCs w:val="20"/>
          <w:lang w:eastAsia="es-ES"/>
        </w:rPr>
        <w:t>egustación y copa de café Geisha</w:t>
      </w:r>
      <w:r w:rsidR="00827DFA">
        <w:rPr>
          <w:rFonts w:ascii="Poppins" w:eastAsia="Times New Roman" w:hAnsi="Poppins" w:cs="Poppins"/>
          <w:color w:val="002060"/>
          <w:sz w:val="20"/>
          <w:szCs w:val="20"/>
          <w:lang w:eastAsia="es-ES"/>
        </w:rPr>
        <w:t>, s</w:t>
      </w:r>
      <w:r w:rsidRPr="00827DFA">
        <w:rPr>
          <w:rFonts w:ascii="Poppins" w:eastAsia="Times New Roman" w:hAnsi="Poppins" w:cs="Poppins"/>
          <w:color w:val="002060"/>
          <w:sz w:val="20"/>
          <w:szCs w:val="20"/>
          <w:lang w:eastAsia="es-ES"/>
        </w:rPr>
        <w:t>e confirma el horario de acuerdo la disponibilidad de martes a Domingo.</w:t>
      </w:r>
    </w:p>
    <w:p w14:paraId="240396AF" w14:textId="77777777" w:rsidR="00827DFA" w:rsidRDefault="00827DFA" w:rsidP="00827DFA">
      <w:pPr>
        <w:pStyle w:val="Prrafodelista"/>
        <w:jc w:val="both"/>
        <w:rPr>
          <w:rFonts w:ascii="Poppins" w:eastAsia="Times New Roman" w:hAnsi="Poppins" w:cs="Poppins"/>
          <w:color w:val="002060"/>
          <w:sz w:val="20"/>
          <w:szCs w:val="20"/>
          <w:lang w:eastAsia="es-ES"/>
        </w:rPr>
      </w:pPr>
    </w:p>
    <w:p w14:paraId="55F225F3" w14:textId="38B882F4" w:rsidR="00827DFA" w:rsidRPr="00827DFA" w:rsidRDefault="00827DFA" w:rsidP="00827DFA">
      <w:pPr>
        <w:pStyle w:val="Prrafodelista"/>
        <w:numPr>
          <w:ilvl w:val="0"/>
          <w:numId w:val="17"/>
        </w:numPr>
        <w:jc w:val="both"/>
        <w:rPr>
          <w:rFonts w:ascii="Poppins" w:eastAsia="Times New Roman" w:hAnsi="Poppins" w:cs="Poppins"/>
          <w:b/>
          <w:bCs/>
          <w:color w:val="1F3864" w:themeColor="accent5" w:themeShade="80"/>
          <w:sz w:val="24"/>
          <w:szCs w:val="24"/>
          <w:lang w:val="en-US" w:eastAsia="es-ES"/>
        </w:rPr>
      </w:pPr>
      <w:r w:rsidRPr="00827DFA">
        <w:rPr>
          <w:rFonts w:ascii="Poppins" w:eastAsia="Times New Roman" w:hAnsi="Poppins" w:cs="Poppins"/>
          <w:b/>
          <w:bCs/>
          <w:color w:val="1F3864" w:themeColor="accent5" w:themeShade="80"/>
          <w:sz w:val="24"/>
          <w:szCs w:val="24"/>
          <w:lang w:val="en-US" w:eastAsia="es-ES"/>
        </w:rPr>
        <w:t>Tour de bares</w:t>
      </w:r>
    </w:p>
    <w:p w14:paraId="4497B35E" w14:textId="145B9EA8" w:rsidR="00827DFA" w:rsidRDefault="00827DFA" w:rsidP="00827DFA">
      <w:pPr>
        <w:jc w:val="both"/>
        <w:rPr>
          <w:rFonts w:ascii="Poppins" w:eastAsia="Times New Roman" w:hAnsi="Poppins" w:cs="Poppins"/>
          <w:color w:val="002060"/>
          <w:sz w:val="20"/>
          <w:szCs w:val="20"/>
          <w:lang w:eastAsia="es-ES"/>
        </w:rPr>
      </w:pPr>
      <w:r w:rsidRPr="00827DFA">
        <w:rPr>
          <w:rFonts w:ascii="Poppins" w:eastAsia="Times New Roman" w:hAnsi="Poppins" w:cs="Poppins"/>
          <w:color w:val="002060"/>
          <w:sz w:val="20"/>
          <w:szCs w:val="20"/>
          <w:lang w:eastAsia="es-ES"/>
        </w:rPr>
        <w:t>Conocerás la</w:t>
      </w:r>
      <w:r>
        <w:rPr>
          <w:rFonts w:ascii="Poppins" w:eastAsia="Times New Roman" w:hAnsi="Poppins" w:cs="Poppins"/>
          <w:color w:val="002060"/>
          <w:sz w:val="20"/>
          <w:szCs w:val="20"/>
          <w:lang w:eastAsia="es-ES"/>
        </w:rPr>
        <w:t>s</w:t>
      </w:r>
      <w:r w:rsidRPr="00827DFA">
        <w:rPr>
          <w:rFonts w:ascii="Poppins" w:eastAsia="Times New Roman" w:hAnsi="Poppins" w:cs="Poppins"/>
          <w:color w:val="002060"/>
          <w:sz w:val="20"/>
          <w:szCs w:val="20"/>
          <w:lang w:eastAsia="es-ES"/>
        </w:rPr>
        <w:t xml:space="preserve"> mejores</w:t>
      </w:r>
      <w:r>
        <w:rPr>
          <w:rFonts w:ascii="Poppins" w:eastAsia="Times New Roman" w:hAnsi="Poppins" w:cs="Poppins"/>
          <w:color w:val="002060"/>
          <w:sz w:val="20"/>
          <w:szCs w:val="20"/>
          <w:lang w:eastAsia="es-ES"/>
        </w:rPr>
        <w:t xml:space="preserve"> </w:t>
      </w:r>
      <w:r w:rsidRPr="00827DFA">
        <w:rPr>
          <w:rFonts w:ascii="Poppins" w:eastAsia="Times New Roman" w:hAnsi="Poppins" w:cs="Poppins"/>
          <w:color w:val="002060"/>
          <w:sz w:val="20"/>
          <w:szCs w:val="20"/>
          <w:lang w:eastAsia="es-ES"/>
        </w:rPr>
        <w:t>discoteca</w:t>
      </w:r>
      <w:r>
        <w:rPr>
          <w:rFonts w:ascii="Poppins" w:eastAsia="Times New Roman" w:hAnsi="Poppins" w:cs="Poppins"/>
          <w:color w:val="002060"/>
          <w:sz w:val="20"/>
          <w:szCs w:val="20"/>
          <w:lang w:eastAsia="es-ES"/>
        </w:rPr>
        <w:t>s</w:t>
      </w:r>
      <w:r w:rsidRPr="00827DFA">
        <w:rPr>
          <w:rFonts w:ascii="Poppins" w:eastAsia="Times New Roman" w:hAnsi="Poppins" w:cs="Poppins"/>
          <w:color w:val="002060"/>
          <w:sz w:val="20"/>
          <w:szCs w:val="20"/>
          <w:lang w:eastAsia="es-ES"/>
        </w:rPr>
        <w:t xml:space="preserve"> de todo Panamá, el tour los podrás disfrutar a las 19:00 (nocturno) cada viernes y sábado y finaliza a las 12 media Noche. Es un recorrido de 4 bares y 1 discoteca personalizado para ti y grupos de amigos Visitarán las mejores instalaciones de bares ubicados en el casco Antiguo (ingresarán a las discotecas que el momento este abierto al público).</w:t>
      </w:r>
      <w:r>
        <w:rPr>
          <w:rFonts w:ascii="Poppins" w:eastAsia="Times New Roman" w:hAnsi="Poppins" w:cs="Poppins"/>
          <w:color w:val="002060"/>
          <w:sz w:val="20"/>
          <w:szCs w:val="20"/>
          <w:lang w:eastAsia="es-ES"/>
        </w:rPr>
        <w:t xml:space="preserve"> </w:t>
      </w:r>
      <w:r w:rsidRPr="00827DFA">
        <w:rPr>
          <w:rFonts w:ascii="Poppins" w:eastAsia="Times New Roman" w:hAnsi="Poppins" w:cs="Poppins"/>
          <w:color w:val="002060"/>
          <w:sz w:val="20"/>
          <w:szCs w:val="20"/>
          <w:lang w:eastAsia="es-ES"/>
        </w:rPr>
        <w:t>Tours en compartido</w:t>
      </w:r>
      <w:r>
        <w:rPr>
          <w:rFonts w:ascii="Poppins" w:eastAsia="Times New Roman" w:hAnsi="Poppins" w:cs="Poppins"/>
          <w:color w:val="002060"/>
          <w:sz w:val="20"/>
          <w:szCs w:val="20"/>
          <w:lang w:eastAsia="es-ES"/>
        </w:rPr>
        <w:t xml:space="preserve">. </w:t>
      </w:r>
      <w:r w:rsidRPr="00827DFA">
        <w:rPr>
          <w:rFonts w:ascii="Poppins" w:eastAsia="Times New Roman" w:hAnsi="Poppins" w:cs="Poppins"/>
          <w:color w:val="002060"/>
          <w:sz w:val="20"/>
          <w:szCs w:val="20"/>
          <w:lang w:eastAsia="es-ES"/>
        </w:rPr>
        <w:t xml:space="preserve">También se realizan tours nocturnos para grupos de 15 años sin alcohol </w:t>
      </w:r>
    </w:p>
    <w:p w14:paraId="36144ACD" w14:textId="77777777" w:rsidR="00827DFA" w:rsidRPr="00827DFA" w:rsidRDefault="00827DFA" w:rsidP="00827DFA">
      <w:pPr>
        <w:jc w:val="both"/>
        <w:rPr>
          <w:rFonts w:ascii="Poppins" w:eastAsia="Times New Roman" w:hAnsi="Poppins" w:cs="Poppins"/>
          <w:b/>
          <w:bCs/>
          <w:color w:val="002060"/>
          <w:sz w:val="20"/>
          <w:szCs w:val="20"/>
          <w:lang w:eastAsia="es-ES"/>
        </w:rPr>
      </w:pPr>
      <w:r w:rsidRPr="00827DFA">
        <w:rPr>
          <w:rFonts w:ascii="Poppins" w:eastAsia="Times New Roman" w:hAnsi="Poppins" w:cs="Poppins"/>
          <w:b/>
          <w:bCs/>
          <w:color w:val="002060"/>
          <w:sz w:val="20"/>
          <w:szCs w:val="20"/>
          <w:lang w:eastAsia="es-ES"/>
        </w:rPr>
        <w:lastRenderedPageBreak/>
        <w:t xml:space="preserve">No incluye: </w:t>
      </w:r>
    </w:p>
    <w:p w14:paraId="3C729F7B" w14:textId="1AD72C75" w:rsidR="00827DFA" w:rsidRPr="00827DFA" w:rsidRDefault="00827DFA" w:rsidP="00827DFA">
      <w:pPr>
        <w:pStyle w:val="Prrafodelista"/>
        <w:numPr>
          <w:ilvl w:val="0"/>
          <w:numId w:val="35"/>
        </w:numPr>
        <w:jc w:val="both"/>
        <w:rPr>
          <w:rFonts w:ascii="Poppins" w:eastAsia="Times New Roman" w:hAnsi="Poppins" w:cs="Poppins"/>
          <w:color w:val="002060"/>
          <w:sz w:val="20"/>
          <w:szCs w:val="20"/>
          <w:lang w:eastAsia="es-ES"/>
        </w:rPr>
      </w:pPr>
      <w:r w:rsidRPr="00827DFA">
        <w:rPr>
          <w:rFonts w:ascii="Poppins" w:eastAsia="Times New Roman" w:hAnsi="Poppins" w:cs="Poppins"/>
          <w:color w:val="002060"/>
          <w:sz w:val="20"/>
          <w:szCs w:val="20"/>
          <w:lang w:eastAsia="es-ES"/>
        </w:rPr>
        <w:t xml:space="preserve">El traslado de retorno es por su cuenta </w:t>
      </w:r>
    </w:p>
    <w:p w14:paraId="14E52BC3" w14:textId="77777777" w:rsidR="00827DFA" w:rsidRPr="00827DFA" w:rsidRDefault="00827DFA" w:rsidP="00827DFA">
      <w:pPr>
        <w:jc w:val="both"/>
        <w:rPr>
          <w:rFonts w:ascii="Poppins" w:eastAsia="Times New Roman" w:hAnsi="Poppins" w:cs="Poppins"/>
          <w:b/>
          <w:bCs/>
          <w:color w:val="002060"/>
          <w:sz w:val="20"/>
          <w:szCs w:val="20"/>
          <w:lang w:eastAsia="es-ES"/>
        </w:rPr>
      </w:pPr>
      <w:r w:rsidRPr="00827DFA">
        <w:rPr>
          <w:rFonts w:ascii="Poppins" w:eastAsia="Times New Roman" w:hAnsi="Poppins" w:cs="Poppins"/>
          <w:b/>
          <w:bCs/>
          <w:color w:val="002060"/>
          <w:sz w:val="20"/>
          <w:szCs w:val="20"/>
          <w:lang w:eastAsia="es-ES"/>
        </w:rPr>
        <w:t xml:space="preserve">Observaciones: </w:t>
      </w:r>
    </w:p>
    <w:p w14:paraId="6CAFBDEB" w14:textId="10D2E9DD" w:rsidR="00827DFA" w:rsidRDefault="00827DFA" w:rsidP="00827DFA">
      <w:pPr>
        <w:pStyle w:val="Prrafodelista"/>
        <w:numPr>
          <w:ilvl w:val="0"/>
          <w:numId w:val="35"/>
        </w:numPr>
        <w:jc w:val="both"/>
        <w:rPr>
          <w:rFonts w:ascii="Poppins" w:eastAsia="Times New Roman" w:hAnsi="Poppins" w:cs="Poppins"/>
          <w:color w:val="002060"/>
          <w:sz w:val="20"/>
          <w:szCs w:val="20"/>
          <w:lang w:eastAsia="es-ES"/>
        </w:rPr>
      </w:pPr>
      <w:r w:rsidRPr="00827DFA">
        <w:rPr>
          <w:rFonts w:ascii="Poppins" w:eastAsia="Times New Roman" w:hAnsi="Poppins" w:cs="Poppins"/>
          <w:color w:val="002060"/>
          <w:sz w:val="20"/>
          <w:szCs w:val="20"/>
          <w:lang w:eastAsia="es-ES"/>
        </w:rPr>
        <w:t xml:space="preserve">Mayor de edad, no es permitido ropa de Playa. </w:t>
      </w:r>
    </w:p>
    <w:p w14:paraId="0C055669" w14:textId="77777777" w:rsidR="00827DFA" w:rsidRPr="00827DFA" w:rsidRDefault="00827DFA" w:rsidP="00827DFA">
      <w:pPr>
        <w:pStyle w:val="Prrafodelista"/>
        <w:jc w:val="both"/>
        <w:rPr>
          <w:rFonts w:ascii="Poppins" w:eastAsia="Times New Roman" w:hAnsi="Poppins" w:cs="Poppins"/>
          <w:color w:val="002060"/>
          <w:sz w:val="20"/>
          <w:szCs w:val="20"/>
          <w:lang w:eastAsia="es-ES"/>
        </w:rPr>
      </w:pPr>
    </w:p>
    <w:p w14:paraId="60C45022" w14:textId="77777777" w:rsidR="00827DFA" w:rsidRPr="00827DFA" w:rsidRDefault="00827DFA" w:rsidP="00827DFA">
      <w:pPr>
        <w:pStyle w:val="Prrafodelista"/>
        <w:numPr>
          <w:ilvl w:val="0"/>
          <w:numId w:val="17"/>
        </w:numPr>
        <w:jc w:val="both"/>
        <w:rPr>
          <w:rFonts w:ascii="Poppins" w:eastAsia="Times New Roman" w:hAnsi="Poppins" w:cs="Poppins"/>
          <w:b/>
          <w:bCs/>
          <w:color w:val="1F3864" w:themeColor="accent5" w:themeShade="80"/>
          <w:sz w:val="24"/>
          <w:szCs w:val="24"/>
          <w:lang w:val="en-US" w:eastAsia="es-ES"/>
        </w:rPr>
      </w:pPr>
      <w:r w:rsidRPr="00827DFA">
        <w:rPr>
          <w:rFonts w:ascii="Poppins" w:eastAsia="Times New Roman" w:hAnsi="Poppins" w:cs="Poppins"/>
          <w:b/>
          <w:bCs/>
          <w:color w:val="1F3864" w:themeColor="accent5" w:themeShade="80"/>
          <w:sz w:val="24"/>
          <w:szCs w:val="24"/>
          <w:lang w:val="en-US" w:eastAsia="es-ES"/>
        </w:rPr>
        <w:t xml:space="preserve">Tours </w:t>
      </w:r>
      <w:proofErr w:type="spellStart"/>
      <w:r w:rsidRPr="00827DFA">
        <w:rPr>
          <w:rFonts w:ascii="Poppins" w:eastAsia="Times New Roman" w:hAnsi="Poppins" w:cs="Poppins"/>
          <w:b/>
          <w:bCs/>
          <w:color w:val="1F3864" w:themeColor="accent5" w:themeShade="80"/>
          <w:sz w:val="24"/>
          <w:szCs w:val="24"/>
          <w:lang w:val="en-US" w:eastAsia="es-ES"/>
        </w:rPr>
        <w:t>Nocturno</w:t>
      </w:r>
      <w:proofErr w:type="spellEnd"/>
      <w:r w:rsidRPr="00827DFA">
        <w:rPr>
          <w:rFonts w:ascii="Poppins" w:eastAsia="Times New Roman" w:hAnsi="Poppins" w:cs="Poppins"/>
          <w:b/>
          <w:bCs/>
          <w:color w:val="1F3864" w:themeColor="accent5" w:themeShade="80"/>
          <w:sz w:val="24"/>
          <w:szCs w:val="24"/>
          <w:lang w:val="en-US" w:eastAsia="es-ES"/>
        </w:rPr>
        <w:t xml:space="preserve">, Casco </w:t>
      </w:r>
      <w:proofErr w:type="spellStart"/>
      <w:r w:rsidRPr="00827DFA">
        <w:rPr>
          <w:rFonts w:ascii="Poppins" w:eastAsia="Times New Roman" w:hAnsi="Poppins" w:cs="Poppins"/>
          <w:b/>
          <w:bCs/>
          <w:color w:val="1F3864" w:themeColor="accent5" w:themeShade="80"/>
          <w:sz w:val="24"/>
          <w:szCs w:val="24"/>
          <w:lang w:val="en-US" w:eastAsia="es-ES"/>
        </w:rPr>
        <w:t>Antiguo</w:t>
      </w:r>
      <w:proofErr w:type="spellEnd"/>
      <w:r w:rsidRPr="00827DFA">
        <w:rPr>
          <w:rFonts w:ascii="Poppins" w:eastAsia="Times New Roman" w:hAnsi="Poppins" w:cs="Poppins"/>
          <w:b/>
          <w:bCs/>
          <w:color w:val="1F3864" w:themeColor="accent5" w:themeShade="80"/>
          <w:sz w:val="24"/>
          <w:szCs w:val="24"/>
          <w:lang w:val="en-US" w:eastAsia="es-ES"/>
        </w:rPr>
        <w:t xml:space="preserve"> &amp; Causeway </w:t>
      </w:r>
    </w:p>
    <w:p w14:paraId="329726EA" w14:textId="77777777" w:rsidR="00827DFA" w:rsidRDefault="00827DFA" w:rsidP="00827DFA">
      <w:pPr>
        <w:jc w:val="both"/>
        <w:rPr>
          <w:rFonts w:ascii="Poppins" w:eastAsia="Times New Roman" w:hAnsi="Poppins" w:cs="Poppins"/>
          <w:color w:val="002060"/>
          <w:sz w:val="20"/>
          <w:szCs w:val="20"/>
          <w:lang w:eastAsia="es-ES"/>
        </w:rPr>
      </w:pPr>
      <w:r w:rsidRPr="00827DFA">
        <w:rPr>
          <w:rFonts w:ascii="Poppins" w:eastAsia="Times New Roman" w:hAnsi="Poppins" w:cs="Poppins"/>
          <w:color w:val="002060"/>
          <w:sz w:val="20"/>
          <w:szCs w:val="20"/>
          <w:lang w:eastAsia="es-ES"/>
        </w:rPr>
        <w:t xml:space="preserve">Iniciamos el tour nocturno por la zona más bohemia y romántica de la ciudad el Casco Antiguo, desde muy temprano el área es invadida por turistas y nacionales que llenan sus innumerables cafés, bares, sus casas coloniales, las estrechas calles de adoquines y alumbrados de faroles, le dan el toque especial de la época colonial que inspira versos y recuerdos, como la Plaza </w:t>
      </w:r>
      <w:proofErr w:type="spellStart"/>
      <w:r w:rsidRPr="00827DFA">
        <w:rPr>
          <w:rFonts w:ascii="Poppins" w:eastAsia="Times New Roman" w:hAnsi="Poppins" w:cs="Poppins"/>
          <w:color w:val="002060"/>
          <w:sz w:val="20"/>
          <w:szCs w:val="20"/>
          <w:lang w:eastAsia="es-ES"/>
        </w:rPr>
        <w:t>Bolivar</w:t>
      </w:r>
      <w:proofErr w:type="spellEnd"/>
      <w:r w:rsidRPr="00827DFA">
        <w:rPr>
          <w:rFonts w:ascii="Poppins" w:eastAsia="Times New Roman" w:hAnsi="Poppins" w:cs="Poppins"/>
          <w:color w:val="002060"/>
          <w:sz w:val="20"/>
          <w:szCs w:val="20"/>
          <w:lang w:eastAsia="es-ES"/>
        </w:rPr>
        <w:t xml:space="preserve">, la Plaza de Francia, las Bóvedas, el Paseo Esteban Huertas que nos permiten contemplar la inmensidad del Océano Pacífico ya lo lejos el contraste de luces y rascacielos de la moderna ciudad de Panamá. Luego continuamos el recorrido al área de Amador o </w:t>
      </w:r>
      <w:proofErr w:type="spellStart"/>
      <w:r w:rsidRPr="00827DFA">
        <w:rPr>
          <w:rFonts w:ascii="Poppins" w:eastAsia="Times New Roman" w:hAnsi="Poppins" w:cs="Poppins"/>
          <w:color w:val="002060"/>
          <w:sz w:val="20"/>
          <w:szCs w:val="20"/>
          <w:lang w:eastAsia="es-ES"/>
        </w:rPr>
        <w:t>Causeway</w:t>
      </w:r>
      <w:proofErr w:type="spellEnd"/>
      <w:r w:rsidRPr="00827DFA">
        <w:rPr>
          <w:rFonts w:ascii="Poppins" w:eastAsia="Times New Roman" w:hAnsi="Poppins" w:cs="Poppins"/>
          <w:color w:val="002060"/>
          <w:sz w:val="20"/>
          <w:szCs w:val="20"/>
          <w:lang w:eastAsia="es-ES"/>
        </w:rPr>
        <w:t>, la zona moderna y turística de la ciudad, situada a la entrada del canal, esta zona vislumbra por sus restaurantes, vida nocturna, cafés ya para finalizar disfrutaremos una deliciosa cena en un ambiente especial e inolvidable.</w:t>
      </w:r>
    </w:p>
    <w:p w14:paraId="0927E8B4" w14:textId="77777777" w:rsidR="00827DFA" w:rsidRPr="00827DFA" w:rsidRDefault="00827DFA" w:rsidP="00827DFA">
      <w:pPr>
        <w:jc w:val="both"/>
        <w:rPr>
          <w:rFonts w:ascii="Poppins" w:eastAsia="Times New Roman" w:hAnsi="Poppins" w:cs="Poppins"/>
          <w:b/>
          <w:bCs/>
          <w:color w:val="002060"/>
          <w:sz w:val="20"/>
          <w:szCs w:val="20"/>
          <w:lang w:eastAsia="es-ES"/>
        </w:rPr>
      </w:pPr>
      <w:r w:rsidRPr="00827DFA">
        <w:rPr>
          <w:rFonts w:ascii="Poppins" w:eastAsia="Times New Roman" w:hAnsi="Poppins" w:cs="Poppins"/>
          <w:b/>
          <w:bCs/>
          <w:color w:val="002060"/>
          <w:sz w:val="20"/>
          <w:szCs w:val="20"/>
          <w:lang w:eastAsia="es-ES"/>
        </w:rPr>
        <w:t xml:space="preserve">Incluye: </w:t>
      </w:r>
    </w:p>
    <w:p w14:paraId="65B4EF14" w14:textId="7FC53AE9" w:rsidR="00827DFA" w:rsidRPr="00827DFA" w:rsidRDefault="00827DFA" w:rsidP="00827DFA">
      <w:pPr>
        <w:pStyle w:val="Prrafodelista"/>
        <w:numPr>
          <w:ilvl w:val="0"/>
          <w:numId w:val="35"/>
        </w:numPr>
        <w:jc w:val="both"/>
        <w:rPr>
          <w:rFonts w:ascii="Poppins" w:eastAsia="Times New Roman" w:hAnsi="Poppins" w:cs="Poppins"/>
          <w:color w:val="002060"/>
          <w:sz w:val="20"/>
          <w:szCs w:val="20"/>
          <w:lang w:eastAsia="es-ES"/>
        </w:rPr>
      </w:pPr>
      <w:r w:rsidRPr="00827DFA">
        <w:rPr>
          <w:rFonts w:ascii="Poppins" w:eastAsia="Times New Roman" w:hAnsi="Poppins" w:cs="Poppins"/>
          <w:color w:val="002060"/>
          <w:sz w:val="20"/>
          <w:szCs w:val="20"/>
          <w:lang w:eastAsia="es-ES"/>
        </w:rPr>
        <w:t>Transporte terrestre, recorrido, cenas de 3 tiempos más bebida, show folclórico</w:t>
      </w:r>
    </w:p>
    <w:p w14:paraId="2196DAEA" w14:textId="77777777" w:rsidR="00827DFA" w:rsidRPr="00827DFA" w:rsidRDefault="00827DFA" w:rsidP="00827DFA">
      <w:pPr>
        <w:jc w:val="both"/>
        <w:rPr>
          <w:rFonts w:ascii="Poppins" w:eastAsia="Times New Roman" w:hAnsi="Poppins" w:cs="Poppins"/>
          <w:color w:val="002060"/>
          <w:sz w:val="20"/>
          <w:szCs w:val="20"/>
          <w:lang w:eastAsia="es-ES"/>
        </w:rPr>
      </w:pPr>
    </w:p>
    <w:p w14:paraId="64E6C861" w14:textId="4C9AAC43" w:rsidR="00AE757C" w:rsidRPr="00E20BAF" w:rsidRDefault="00AE757C" w:rsidP="00AE757C">
      <w:pPr>
        <w:pStyle w:val="Sinespaciado"/>
        <w:spacing w:line="276" w:lineRule="auto"/>
        <w:jc w:val="center"/>
        <w:rPr>
          <w:rFonts w:ascii="Poppins" w:hAnsi="Poppins" w:cs="Poppins"/>
          <w:b/>
          <w:color w:val="002060"/>
          <w:szCs w:val="21"/>
          <w:u w:val="single"/>
        </w:rPr>
      </w:pPr>
      <w:r w:rsidRPr="00E20BAF">
        <w:rPr>
          <w:rFonts w:ascii="Poppins" w:hAnsi="Poppins" w:cs="Poppins"/>
          <w:b/>
          <w:color w:val="002060"/>
          <w:szCs w:val="21"/>
          <w:u w:val="single"/>
        </w:rPr>
        <w:t>PRECIO POR PERSONA EN USD</w:t>
      </w:r>
      <w:r>
        <w:rPr>
          <w:rFonts w:ascii="Poppins" w:hAnsi="Poppins" w:cs="Poppins"/>
          <w:b/>
          <w:color w:val="002060"/>
          <w:szCs w:val="21"/>
          <w:u w:val="single"/>
        </w:rPr>
        <w:t xml:space="preserve"> </w:t>
      </w:r>
    </w:p>
    <w:p w14:paraId="04A2303F" w14:textId="64CF61FA" w:rsidR="00AE757C" w:rsidRPr="00BF76FB" w:rsidRDefault="00AE757C" w:rsidP="00AE757C">
      <w:pPr>
        <w:pStyle w:val="Sinespaciado"/>
        <w:spacing w:line="276" w:lineRule="auto"/>
        <w:jc w:val="center"/>
        <w:rPr>
          <w:rFonts w:ascii="Poppins" w:hAnsi="Poppins" w:cs="Poppins"/>
          <w:b/>
          <w:color w:val="ED7D31" w:themeColor="accent2"/>
          <w:szCs w:val="21"/>
        </w:rPr>
      </w:pPr>
      <w:r w:rsidRPr="00E20BAF">
        <w:rPr>
          <w:rFonts w:ascii="Poppins" w:hAnsi="Poppins" w:cs="Poppins"/>
          <w:bCs/>
          <w:color w:val="002060"/>
          <w:szCs w:val="21"/>
        </w:rPr>
        <w:t>SERVICIO COMPARTIDO EN BASE A 02 PASAJEROS</w:t>
      </w:r>
      <w:r>
        <w:rPr>
          <w:rFonts w:ascii="Poppins" w:hAnsi="Poppins" w:cs="Poppins"/>
          <w:bCs/>
          <w:color w:val="002060"/>
          <w:szCs w:val="21"/>
        </w:rPr>
        <w:t xml:space="preserve"> </w:t>
      </w:r>
    </w:p>
    <w:tbl>
      <w:tblPr>
        <w:tblStyle w:val="Tablaconcuadrcula"/>
        <w:tblW w:w="9742" w:type="dxa"/>
        <w:jc w:val="center"/>
        <w:tblLook w:val="04A0" w:firstRow="1" w:lastRow="0" w:firstColumn="1" w:lastColumn="0" w:noHBand="0" w:noVBand="1"/>
      </w:tblPr>
      <w:tblGrid>
        <w:gridCol w:w="1641"/>
        <w:gridCol w:w="5193"/>
        <w:gridCol w:w="1252"/>
        <w:gridCol w:w="1656"/>
      </w:tblGrid>
      <w:tr w:rsidR="00347F35" w:rsidRPr="00E20BAF" w14:paraId="7B56778F" w14:textId="642E6253" w:rsidTr="00347F35">
        <w:trPr>
          <w:jc w:val="center"/>
        </w:trPr>
        <w:tc>
          <w:tcPr>
            <w:tcW w:w="1641" w:type="dxa"/>
            <w:tcBorders>
              <w:top w:val="single" w:sz="4" w:space="0" w:color="auto"/>
              <w:left w:val="single" w:sz="4" w:space="0" w:color="auto"/>
              <w:bottom w:val="single" w:sz="4" w:space="0" w:color="auto"/>
              <w:right w:val="single" w:sz="4" w:space="0" w:color="auto"/>
            </w:tcBorders>
            <w:vAlign w:val="center"/>
          </w:tcPr>
          <w:p w14:paraId="5BA0DCDF" w14:textId="77E2E2A9" w:rsidR="00347F35" w:rsidRDefault="00347F35" w:rsidP="00347F35">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DESTINO</w:t>
            </w:r>
          </w:p>
        </w:tc>
        <w:tc>
          <w:tcPr>
            <w:tcW w:w="5193" w:type="dxa"/>
            <w:tcBorders>
              <w:top w:val="single" w:sz="4" w:space="0" w:color="auto"/>
              <w:left w:val="single" w:sz="4" w:space="0" w:color="auto"/>
              <w:bottom w:val="single" w:sz="4" w:space="0" w:color="auto"/>
              <w:right w:val="single" w:sz="4" w:space="0" w:color="auto"/>
            </w:tcBorders>
            <w:vAlign w:val="center"/>
          </w:tcPr>
          <w:p w14:paraId="5D218FCA" w14:textId="448E6155" w:rsidR="00347F35" w:rsidRPr="00E20BAF" w:rsidRDefault="00347F35" w:rsidP="00347F35">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OPCIONAL</w:t>
            </w:r>
          </w:p>
        </w:tc>
        <w:tc>
          <w:tcPr>
            <w:tcW w:w="1252" w:type="dxa"/>
            <w:tcBorders>
              <w:top w:val="single" w:sz="4" w:space="0" w:color="auto"/>
              <w:left w:val="single" w:sz="4" w:space="0" w:color="auto"/>
              <w:bottom w:val="single" w:sz="4" w:space="0" w:color="auto"/>
              <w:right w:val="single" w:sz="4" w:space="0" w:color="auto"/>
            </w:tcBorders>
            <w:vAlign w:val="center"/>
            <w:hideMark/>
          </w:tcPr>
          <w:p w14:paraId="6B962D58" w14:textId="2538E0E8" w:rsidR="00347F35" w:rsidRPr="00E20BAF" w:rsidRDefault="00347F35" w:rsidP="00347F35">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ADULTO</w:t>
            </w:r>
          </w:p>
        </w:tc>
        <w:tc>
          <w:tcPr>
            <w:tcW w:w="1656" w:type="dxa"/>
            <w:tcBorders>
              <w:top w:val="single" w:sz="4" w:space="0" w:color="auto"/>
              <w:left w:val="single" w:sz="4" w:space="0" w:color="auto"/>
              <w:bottom w:val="single" w:sz="4" w:space="0" w:color="auto"/>
              <w:right w:val="single" w:sz="4" w:space="0" w:color="auto"/>
            </w:tcBorders>
            <w:vAlign w:val="center"/>
          </w:tcPr>
          <w:p w14:paraId="5C589C57" w14:textId="77777777" w:rsidR="00347F35" w:rsidRDefault="00347F35" w:rsidP="00347F35">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 xml:space="preserve">NIÑO </w:t>
            </w:r>
          </w:p>
          <w:p w14:paraId="627EF081" w14:textId="5C55A2EF" w:rsidR="00347F35" w:rsidRDefault="00347F35" w:rsidP="00347F35">
            <w:pPr>
              <w:spacing w:line="276" w:lineRule="auto"/>
              <w:jc w:val="center"/>
              <w:rPr>
                <w:rFonts w:ascii="Poppins" w:eastAsia="Calibri" w:hAnsi="Poppins" w:cs="Poppins"/>
                <w:b/>
                <w:color w:val="1F3864" w:themeColor="accent5" w:themeShade="80"/>
                <w:szCs w:val="21"/>
                <w:lang w:eastAsia="en-US"/>
              </w:rPr>
            </w:pPr>
            <w:r>
              <w:rPr>
                <w:rFonts w:ascii="Poppins" w:eastAsia="Calibri" w:hAnsi="Poppins" w:cs="Poppins"/>
                <w:b/>
                <w:color w:val="1F3864" w:themeColor="accent5" w:themeShade="80"/>
                <w:szCs w:val="21"/>
                <w:lang w:eastAsia="en-US"/>
              </w:rPr>
              <w:t>4 A 10 AÑOS</w:t>
            </w:r>
          </w:p>
        </w:tc>
      </w:tr>
      <w:tr w:rsidR="00347F35" w:rsidRPr="00E20BAF" w14:paraId="574BB5CC" w14:textId="3ADD7A5A" w:rsidTr="00347F35">
        <w:trPr>
          <w:trHeight w:val="90"/>
          <w:jc w:val="center"/>
        </w:trPr>
        <w:tc>
          <w:tcPr>
            <w:tcW w:w="1641"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31D840D7" w14:textId="62726D19" w:rsidR="00347F35" w:rsidRDefault="00347F35" w:rsidP="00347F35">
            <w:pPr>
              <w:spacing w:line="276" w:lineRule="auto"/>
              <w:jc w:val="center"/>
              <w:rPr>
                <w:rFonts w:ascii="Poppins" w:eastAsia="Calibri" w:hAnsi="Poppins" w:cs="Poppins"/>
                <w:bCs/>
                <w:color w:val="002060"/>
                <w:lang w:eastAsia="en-US"/>
              </w:rPr>
            </w:pPr>
            <w:r>
              <w:rPr>
                <w:rFonts w:ascii="Poppins" w:eastAsia="Calibri" w:hAnsi="Poppins" w:cs="Poppins"/>
                <w:bCs/>
                <w:color w:val="002060"/>
                <w:lang w:eastAsia="en-US"/>
              </w:rPr>
              <w:t>CARTAGENA</w:t>
            </w: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F35AD0C" w14:textId="454637D2" w:rsidR="00347F35" w:rsidRP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Chiva rumbera en compartido</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93C8832" w14:textId="4EEA0C90" w:rsidR="00347F35" w:rsidRPr="00AE757C" w:rsidRDefault="00347F35" w:rsidP="00347F35">
            <w:pPr>
              <w:spacing w:line="276" w:lineRule="auto"/>
              <w:jc w:val="center"/>
              <w:rPr>
                <w:rFonts w:ascii="Poppins" w:hAnsi="Poppins" w:cs="Poppins"/>
                <w:bCs/>
                <w:color w:val="ED7D31" w:themeColor="accent2"/>
              </w:rPr>
            </w:pPr>
            <w:r>
              <w:rPr>
                <w:rFonts w:ascii="Poppins" w:hAnsi="Poppins" w:cs="Poppins"/>
                <w:bCs/>
                <w:color w:val="002060"/>
              </w:rPr>
              <w:t>23</w:t>
            </w:r>
          </w:p>
          <w:p w14:paraId="724189AD" w14:textId="77777777" w:rsidR="00347F35" w:rsidRPr="00AE757C" w:rsidRDefault="00347F35" w:rsidP="00347F35">
            <w:pPr>
              <w:spacing w:line="276" w:lineRule="auto"/>
              <w:jc w:val="center"/>
              <w:rPr>
                <w:rFonts w:ascii="Poppins" w:eastAsia="Calibri" w:hAnsi="Poppins" w:cs="Poppins"/>
                <w:bCs/>
                <w:color w:val="1F3864" w:themeColor="accent5" w:themeShade="80"/>
                <w:lang w:val="en-US" w:eastAsia="en-US"/>
              </w:rPr>
            </w:pP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DABA157" w14:textId="2F7A4402" w:rsidR="00347F35" w:rsidRDefault="00347F35" w:rsidP="00347F35">
            <w:pPr>
              <w:spacing w:line="276" w:lineRule="auto"/>
              <w:jc w:val="center"/>
              <w:rPr>
                <w:rFonts w:ascii="Poppins" w:hAnsi="Poppins" w:cs="Poppins"/>
                <w:bCs/>
                <w:color w:val="002060"/>
              </w:rPr>
            </w:pPr>
            <w:r>
              <w:rPr>
                <w:rFonts w:ascii="Poppins" w:hAnsi="Poppins" w:cs="Poppins"/>
                <w:bCs/>
                <w:color w:val="002060"/>
              </w:rPr>
              <w:t>-</w:t>
            </w:r>
          </w:p>
        </w:tc>
      </w:tr>
      <w:tr w:rsidR="00347F35" w:rsidRPr="00E20BAF" w14:paraId="2FB22740" w14:textId="1C596DDC" w:rsidTr="00347F35">
        <w:trPr>
          <w:trHeight w:val="90"/>
          <w:jc w:val="center"/>
        </w:trPr>
        <w:tc>
          <w:tcPr>
            <w:tcW w:w="1641" w:type="dxa"/>
            <w:vMerge/>
            <w:tcBorders>
              <w:left w:val="single" w:sz="4" w:space="0" w:color="auto"/>
              <w:bottom w:val="single" w:sz="4" w:space="0" w:color="auto"/>
              <w:right w:val="single" w:sz="4" w:space="0" w:color="auto"/>
            </w:tcBorders>
            <w:shd w:val="clear" w:color="auto" w:fill="D9E2F3" w:themeFill="accent5" w:themeFillTint="33"/>
            <w:vAlign w:val="center"/>
          </w:tcPr>
          <w:p w14:paraId="351DA2B7" w14:textId="77777777" w:rsidR="00347F35" w:rsidRDefault="00347F35" w:rsidP="00347F35">
            <w:pPr>
              <w:spacing w:line="276" w:lineRule="auto"/>
              <w:jc w:val="center"/>
              <w:rPr>
                <w:rFonts w:ascii="Poppins" w:eastAsia="Calibri" w:hAnsi="Poppins" w:cs="Poppins"/>
                <w:bCs/>
                <w:color w:val="002060"/>
                <w:lang w:eastAsia="en-US"/>
              </w:rPr>
            </w:pP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6F8E904" w14:textId="5AD041E1" w:rsidR="00347F35" w:rsidRP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Cata de ron y chocolate</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6100590" w14:textId="6E7603AB" w:rsidR="00347F35" w:rsidRPr="00AE757C" w:rsidRDefault="00347F35" w:rsidP="00347F35">
            <w:pPr>
              <w:spacing w:line="276" w:lineRule="auto"/>
              <w:jc w:val="center"/>
              <w:rPr>
                <w:rFonts w:ascii="Poppins" w:hAnsi="Poppins" w:cs="Poppins"/>
                <w:bCs/>
                <w:color w:val="002060"/>
              </w:rPr>
            </w:pPr>
            <w:r>
              <w:rPr>
                <w:rFonts w:ascii="Poppins" w:hAnsi="Poppins" w:cs="Poppins"/>
                <w:bCs/>
                <w:color w:val="002060"/>
              </w:rPr>
              <w:t>131</w:t>
            </w: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DD84FF0" w14:textId="008FBC73" w:rsidR="00347F35" w:rsidRDefault="00347F35" w:rsidP="00347F35">
            <w:pPr>
              <w:spacing w:line="276" w:lineRule="auto"/>
              <w:jc w:val="center"/>
              <w:rPr>
                <w:rFonts w:ascii="Poppins" w:hAnsi="Poppins" w:cs="Poppins"/>
                <w:bCs/>
                <w:color w:val="002060"/>
              </w:rPr>
            </w:pPr>
            <w:r>
              <w:rPr>
                <w:rFonts w:ascii="Poppins" w:hAnsi="Poppins" w:cs="Poppins"/>
                <w:bCs/>
                <w:color w:val="002060"/>
              </w:rPr>
              <w:t>-</w:t>
            </w:r>
          </w:p>
        </w:tc>
      </w:tr>
      <w:tr w:rsidR="00347F35" w:rsidRPr="00E20BAF" w14:paraId="0DE924F3" w14:textId="5E7F7ACF" w:rsidTr="00347F35">
        <w:trPr>
          <w:trHeight w:val="90"/>
          <w:jc w:val="center"/>
        </w:trPr>
        <w:tc>
          <w:tcPr>
            <w:tcW w:w="1641" w:type="dxa"/>
            <w:vMerge w:val="restart"/>
            <w:tcBorders>
              <w:top w:val="single" w:sz="4" w:space="0" w:color="auto"/>
              <w:left w:val="single" w:sz="4" w:space="0" w:color="auto"/>
              <w:right w:val="single" w:sz="4" w:space="0" w:color="auto"/>
            </w:tcBorders>
            <w:shd w:val="clear" w:color="auto" w:fill="D9E2F3" w:themeFill="accent5" w:themeFillTint="33"/>
            <w:vAlign w:val="center"/>
          </w:tcPr>
          <w:p w14:paraId="150F836A" w14:textId="323BFAAA" w:rsidR="00347F35" w:rsidRDefault="00347F35" w:rsidP="00347F35">
            <w:pPr>
              <w:spacing w:line="276" w:lineRule="auto"/>
              <w:jc w:val="center"/>
              <w:rPr>
                <w:rFonts w:ascii="Poppins" w:eastAsia="Calibri" w:hAnsi="Poppins" w:cs="Poppins"/>
                <w:bCs/>
                <w:color w:val="002060"/>
                <w:lang w:eastAsia="en-US"/>
              </w:rPr>
            </w:pPr>
            <w:r>
              <w:rPr>
                <w:rFonts w:ascii="Poppins" w:eastAsia="Calibri" w:hAnsi="Poppins" w:cs="Poppins"/>
                <w:bCs/>
                <w:color w:val="002060"/>
                <w:lang w:eastAsia="en-US"/>
              </w:rPr>
              <w:t>PANAMÁ</w:t>
            </w: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94C9231" w14:textId="77777777" w:rsidR="00347F35" w:rsidRP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 xml:space="preserve">Full </w:t>
            </w:r>
            <w:proofErr w:type="spellStart"/>
            <w:r w:rsidRPr="00347F35">
              <w:rPr>
                <w:rFonts w:ascii="Poppins" w:eastAsia="Calibri" w:hAnsi="Poppins" w:cs="Poppins"/>
                <w:b/>
                <w:color w:val="002060"/>
                <w:lang w:eastAsia="en-US"/>
              </w:rPr>
              <w:t>day</w:t>
            </w:r>
            <w:proofErr w:type="spellEnd"/>
            <w:r w:rsidRPr="00347F35">
              <w:rPr>
                <w:rFonts w:ascii="Poppins" w:eastAsia="Calibri" w:hAnsi="Poppins" w:cs="Poppins"/>
                <w:b/>
                <w:color w:val="002060"/>
                <w:lang w:eastAsia="en-US"/>
              </w:rPr>
              <w:t xml:space="preserve"> </w:t>
            </w:r>
            <w:proofErr w:type="spellStart"/>
            <w:r w:rsidRPr="00347F35">
              <w:rPr>
                <w:rFonts w:ascii="Poppins" w:eastAsia="Calibri" w:hAnsi="Poppins" w:cs="Poppins"/>
                <w:b/>
                <w:color w:val="002060"/>
                <w:lang w:eastAsia="en-US"/>
              </w:rPr>
              <w:t>embera</w:t>
            </w:r>
            <w:proofErr w:type="spellEnd"/>
          </w:p>
          <w:p w14:paraId="6A5275D9" w14:textId="1D06EDCD"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Comunidad indígena</w:t>
            </w:r>
            <w:r>
              <w:rPr>
                <w:rFonts w:ascii="Poppins" w:eastAsia="Calibri" w:hAnsi="Poppins" w:cs="Poppins"/>
                <w:bCs/>
                <w:color w:val="002060"/>
                <w:lang w:eastAsia="en-US"/>
              </w:rPr>
              <w:t xml:space="preserve"> </w:t>
            </w:r>
            <w:r w:rsidRPr="00347F35">
              <w:rPr>
                <w:rFonts w:ascii="Poppins" w:eastAsia="Calibri" w:hAnsi="Poppins" w:cs="Poppins"/>
                <w:bCs/>
                <w:color w:val="002060"/>
                <w:lang w:eastAsia="en-US"/>
              </w:rPr>
              <w:t>emberá</w:t>
            </w:r>
          </w:p>
          <w:p w14:paraId="787FE37D" w14:textId="37415067"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9:00 – 13:00 /Martes a</w:t>
            </w:r>
          </w:p>
          <w:p w14:paraId="0F31233F" w14:textId="5D47348F" w:rsid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Domingo / 9:00 / 5 HRS</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B21E207" w14:textId="325D3128"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20</w:t>
            </w:r>
            <w:r>
              <w:rPr>
                <w:rFonts w:ascii="Poppins" w:hAnsi="Poppins" w:cs="Poppins"/>
                <w:bCs/>
                <w:color w:val="002060"/>
              </w:rPr>
              <w:t>5</w:t>
            </w: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B97421F" w14:textId="016CA66E"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16</w:t>
            </w:r>
            <w:r>
              <w:rPr>
                <w:rFonts w:ascii="Poppins" w:hAnsi="Poppins" w:cs="Poppins"/>
                <w:bCs/>
                <w:color w:val="002060"/>
              </w:rPr>
              <w:t>9</w:t>
            </w:r>
          </w:p>
        </w:tc>
      </w:tr>
      <w:tr w:rsidR="00347F35" w:rsidRPr="00E20BAF" w14:paraId="576A3DB2" w14:textId="77777777" w:rsidTr="00347F35">
        <w:trPr>
          <w:trHeight w:val="90"/>
          <w:jc w:val="center"/>
        </w:trPr>
        <w:tc>
          <w:tcPr>
            <w:tcW w:w="1641" w:type="dxa"/>
            <w:vMerge/>
            <w:tcBorders>
              <w:left w:val="single" w:sz="4" w:space="0" w:color="auto"/>
              <w:right w:val="single" w:sz="4" w:space="0" w:color="auto"/>
            </w:tcBorders>
            <w:shd w:val="clear" w:color="auto" w:fill="D9E2F3" w:themeFill="accent5" w:themeFillTint="33"/>
            <w:vAlign w:val="center"/>
          </w:tcPr>
          <w:p w14:paraId="262ABF4A" w14:textId="77777777" w:rsidR="00347F35" w:rsidRDefault="00347F35" w:rsidP="00347F35">
            <w:pPr>
              <w:spacing w:line="276" w:lineRule="auto"/>
              <w:jc w:val="center"/>
              <w:rPr>
                <w:rFonts w:ascii="Poppins" w:eastAsia="Calibri" w:hAnsi="Poppins" w:cs="Poppins"/>
                <w:bCs/>
                <w:color w:val="002060"/>
                <w:lang w:eastAsia="en-US"/>
              </w:rPr>
            </w:pP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78B54B8" w14:textId="77777777" w:rsidR="00347F35" w:rsidRP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 xml:space="preserve">Full </w:t>
            </w:r>
            <w:proofErr w:type="spellStart"/>
            <w:r w:rsidRPr="00347F35">
              <w:rPr>
                <w:rFonts w:ascii="Poppins" w:eastAsia="Calibri" w:hAnsi="Poppins" w:cs="Poppins"/>
                <w:b/>
                <w:color w:val="002060"/>
                <w:lang w:eastAsia="en-US"/>
              </w:rPr>
              <w:t>day</w:t>
            </w:r>
            <w:proofErr w:type="spellEnd"/>
            <w:r w:rsidRPr="00347F35">
              <w:rPr>
                <w:rFonts w:ascii="Poppins" w:eastAsia="Calibri" w:hAnsi="Poppins" w:cs="Poppins"/>
                <w:b/>
                <w:color w:val="002060"/>
                <w:lang w:eastAsia="en-US"/>
              </w:rPr>
              <w:t xml:space="preserve"> Taboga</w:t>
            </w:r>
          </w:p>
          <w:p w14:paraId="50F95093" w14:textId="761D3DC6"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Incluye almuerzo Opera todos los días</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794F750" w14:textId="20D9BBEE"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19</w:t>
            </w:r>
            <w:r>
              <w:rPr>
                <w:rFonts w:ascii="Poppins" w:hAnsi="Poppins" w:cs="Poppins"/>
                <w:bCs/>
                <w:color w:val="002060"/>
              </w:rPr>
              <w:t>8</w:t>
            </w: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8E07EB7" w14:textId="5ED1D347"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14</w:t>
            </w:r>
            <w:r>
              <w:rPr>
                <w:rFonts w:ascii="Poppins" w:hAnsi="Poppins" w:cs="Poppins"/>
                <w:bCs/>
                <w:color w:val="002060"/>
              </w:rPr>
              <w:t>7</w:t>
            </w:r>
          </w:p>
        </w:tc>
      </w:tr>
      <w:tr w:rsidR="00347F35" w:rsidRPr="00E20BAF" w14:paraId="4D966D91" w14:textId="77777777" w:rsidTr="00347F35">
        <w:trPr>
          <w:trHeight w:val="90"/>
          <w:jc w:val="center"/>
        </w:trPr>
        <w:tc>
          <w:tcPr>
            <w:tcW w:w="1641" w:type="dxa"/>
            <w:vMerge/>
            <w:tcBorders>
              <w:left w:val="single" w:sz="4" w:space="0" w:color="auto"/>
              <w:right w:val="single" w:sz="4" w:space="0" w:color="auto"/>
            </w:tcBorders>
            <w:shd w:val="clear" w:color="auto" w:fill="D9E2F3" w:themeFill="accent5" w:themeFillTint="33"/>
            <w:vAlign w:val="center"/>
          </w:tcPr>
          <w:p w14:paraId="7DFE5331" w14:textId="77777777" w:rsidR="00347F35" w:rsidRDefault="00347F35" w:rsidP="00347F35">
            <w:pPr>
              <w:spacing w:line="276" w:lineRule="auto"/>
              <w:jc w:val="center"/>
              <w:rPr>
                <w:rFonts w:ascii="Poppins" w:eastAsia="Calibri" w:hAnsi="Poppins" w:cs="Poppins"/>
                <w:bCs/>
                <w:color w:val="002060"/>
                <w:lang w:eastAsia="en-US"/>
              </w:rPr>
            </w:pP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CE93435" w14:textId="77777777" w:rsidR="00347F35" w:rsidRP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 xml:space="preserve">Full </w:t>
            </w:r>
            <w:proofErr w:type="spellStart"/>
            <w:r w:rsidRPr="00347F35">
              <w:rPr>
                <w:rFonts w:ascii="Poppins" w:eastAsia="Calibri" w:hAnsi="Poppins" w:cs="Poppins"/>
                <w:b/>
                <w:color w:val="002060"/>
                <w:lang w:eastAsia="en-US"/>
              </w:rPr>
              <w:t>day</w:t>
            </w:r>
            <w:proofErr w:type="spellEnd"/>
            <w:r w:rsidRPr="00347F35">
              <w:rPr>
                <w:rFonts w:ascii="Poppins" w:eastAsia="Calibri" w:hAnsi="Poppins" w:cs="Poppins"/>
                <w:b/>
                <w:color w:val="002060"/>
                <w:lang w:eastAsia="en-US"/>
              </w:rPr>
              <w:t xml:space="preserve"> San Blas</w:t>
            </w:r>
          </w:p>
          <w:p w14:paraId="20CA72CB" w14:textId="046899A7"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Incluye almuerzo e impuestos comarcales 5:00 am -18:30 Opera todos los días</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A2901E" w14:textId="1577F9C0"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2</w:t>
            </w:r>
            <w:r>
              <w:rPr>
                <w:rFonts w:ascii="Poppins" w:hAnsi="Poppins" w:cs="Poppins"/>
                <w:bCs/>
                <w:color w:val="002060"/>
              </w:rPr>
              <w:t>20</w:t>
            </w: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7F957C" w14:textId="4E258101"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19</w:t>
            </w:r>
            <w:r>
              <w:rPr>
                <w:rFonts w:ascii="Poppins" w:hAnsi="Poppins" w:cs="Poppins"/>
                <w:bCs/>
                <w:color w:val="002060"/>
              </w:rPr>
              <w:t>8</w:t>
            </w:r>
          </w:p>
        </w:tc>
      </w:tr>
      <w:tr w:rsidR="00347F35" w:rsidRPr="00E20BAF" w14:paraId="5BDE4261" w14:textId="77777777" w:rsidTr="00347F35">
        <w:trPr>
          <w:trHeight w:val="90"/>
          <w:jc w:val="center"/>
        </w:trPr>
        <w:tc>
          <w:tcPr>
            <w:tcW w:w="1641" w:type="dxa"/>
            <w:vMerge/>
            <w:tcBorders>
              <w:left w:val="single" w:sz="4" w:space="0" w:color="auto"/>
              <w:right w:val="single" w:sz="4" w:space="0" w:color="auto"/>
            </w:tcBorders>
            <w:shd w:val="clear" w:color="auto" w:fill="D9E2F3" w:themeFill="accent5" w:themeFillTint="33"/>
            <w:vAlign w:val="center"/>
          </w:tcPr>
          <w:p w14:paraId="57A13F34" w14:textId="77777777" w:rsidR="00347F35" w:rsidRDefault="00347F35" w:rsidP="00347F35">
            <w:pPr>
              <w:spacing w:line="276" w:lineRule="auto"/>
              <w:jc w:val="center"/>
              <w:rPr>
                <w:rFonts w:ascii="Poppins" w:eastAsia="Calibri" w:hAnsi="Poppins" w:cs="Poppins"/>
                <w:bCs/>
                <w:color w:val="002060"/>
                <w:lang w:eastAsia="en-US"/>
              </w:rPr>
            </w:pP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45EEB63" w14:textId="77777777" w:rsidR="00347F35" w:rsidRP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 xml:space="preserve">City Tours + </w:t>
            </w:r>
            <w:proofErr w:type="spellStart"/>
            <w:r w:rsidRPr="00347F35">
              <w:rPr>
                <w:rFonts w:ascii="Poppins" w:eastAsia="Calibri" w:hAnsi="Poppins" w:cs="Poppins"/>
                <w:b/>
                <w:color w:val="002060"/>
                <w:lang w:eastAsia="en-US"/>
              </w:rPr>
              <w:t>Monkey</w:t>
            </w:r>
            <w:proofErr w:type="spellEnd"/>
            <w:r w:rsidRPr="00347F35">
              <w:rPr>
                <w:rFonts w:ascii="Poppins" w:eastAsia="Calibri" w:hAnsi="Poppins" w:cs="Poppins"/>
                <w:b/>
                <w:color w:val="002060"/>
                <w:lang w:eastAsia="en-US"/>
              </w:rPr>
              <w:t xml:space="preserve"> Tours</w:t>
            </w:r>
          </w:p>
          <w:p w14:paraId="600290A5" w14:textId="62519A3D"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 xml:space="preserve">El tour de Mono se realiza a las 8:00 am, para que puedan tenerla oportunidad de </w:t>
            </w:r>
            <w:r w:rsidRPr="00347F35">
              <w:rPr>
                <w:rFonts w:ascii="Poppins" w:eastAsia="Calibri" w:hAnsi="Poppins" w:cs="Poppins"/>
                <w:bCs/>
                <w:color w:val="002060"/>
                <w:lang w:eastAsia="en-US"/>
              </w:rPr>
              <w:lastRenderedPageBreak/>
              <w:t>visualizarlo e interactuar con los monitos opera todos los días</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D73F337" w14:textId="25E2349B"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lastRenderedPageBreak/>
              <w:t>21</w:t>
            </w:r>
            <w:r>
              <w:rPr>
                <w:rFonts w:ascii="Poppins" w:hAnsi="Poppins" w:cs="Poppins"/>
                <w:bCs/>
                <w:color w:val="002060"/>
              </w:rPr>
              <w:t>3</w:t>
            </w: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44666B0" w14:textId="26B05786"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18</w:t>
            </w:r>
            <w:r>
              <w:rPr>
                <w:rFonts w:ascii="Poppins" w:hAnsi="Poppins" w:cs="Poppins"/>
                <w:bCs/>
                <w:color w:val="002060"/>
              </w:rPr>
              <w:t>3</w:t>
            </w:r>
          </w:p>
        </w:tc>
      </w:tr>
      <w:tr w:rsidR="00347F35" w:rsidRPr="00E20BAF" w14:paraId="320BF6AE" w14:textId="77777777" w:rsidTr="00347F35">
        <w:trPr>
          <w:trHeight w:val="90"/>
          <w:jc w:val="center"/>
        </w:trPr>
        <w:tc>
          <w:tcPr>
            <w:tcW w:w="1641" w:type="dxa"/>
            <w:vMerge/>
            <w:tcBorders>
              <w:left w:val="single" w:sz="4" w:space="0" w:color="auto"/>
              <w:right w:val="single" w:sz="4" w:space="0" w:color="auto"/>
            </w:tcBorders>
            <w:shd w:val="clear" w:color="auto" w:fill="D9E2F3" w:themeFill="accent5" w:themeFillTint="33"/>
            <w:vAlign w:val="center"/>
          </w:tcPr>
          <w:p w14:paraId="03824CAD" w14:textId="77777777" w:rsidR="00347F35" w:rsidRDefault="00347F35" w:rsidP="00347F35">
            <w:pPr>
              <w:spacing w:line="276" w:lineRule="auto"/>
              <w:jc w:val="center"/>
              <w:rPr>
                <w:rFonts w:ascii="Poppins" w:eastAsia="Calibri" w:hAnsi="Poppins" w:cs="Poppins"/>
                <w:bCs/>
                <w:color w:val="002060"/>
                <w:lang w:eastAsia="en-US"/>
              </w:rPr>
            </w:pP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6FCE7F" w14:textId="77777777" w:rsidR="00347F35" w:rsidRP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Tour Valle de Antón</w:t>
            </w:r>
          </w:p>
          <w:p w14:paraId="38C4386E" w14:textId="36BE2D9C"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Incluye almuerzo</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AB5948C" w14:textId="719B0956"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28</w:t>
            </w:r>
            <w:r>
              <w:rPr>
                <w:rFonts w:ascii="Poppins" w:hAnsi="Poppins" w:cs="Poppins"/>
                <w:bCs/>
                <w:color w:val="002060"/>
              </w:rPr>
              <w:t>6</w:t>
            </w: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310AEBB" w14:textId="7EECC8A8"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26</w:t>
            </w:r>
            <w:r>
              <w:rPr>
                <w:rFonts w:ascii="Poppins" w:hAnsi="Poppins" w:cs="Poppins"/>
                <w:bCs/>
                <w:color w:val="002060"/>
              </w:rPr>
              <w:t>4</w:t>
            </w:r>
          </w:p>
        </w:tc>
      </w:tr>
      <w:tr w:rsidR="00347F35" w:rsidRPr="00E20BAF" w14:paraId="5D1F5B76" w14:textId="77777777" w:rsidTr="00347F35">
        <w:trPr>
          <w:trHeight w:val="90"/>
          <w:jc w:val="center"/>
        </w:trPr>
        <w:tc>
          <w:tcPr>
            <w:tcW w:w="1641" w:type="dxa"/>
            <w:vMerge/>
            <w:tcBorders>
              <w:left w:val="single" w:sz="4" w:space="0" w:color="auto"/>
              <w:right w:val="single" w:sz="4" w:space="0" w:color="auto"/>
            </w:tcBorders>
            <w:shd w:val="clear" w:color="auto" w:fill="D9E2F3" w:themeFill="accent5" w:themeFillTint="33"/>
            <w:vAlign w:val="center"/>
          </w:tcPr>
          <w:p w14:paraId="5BC201FE" w14:textId="77777777" w:rsidR="00347F35" w:rsidRDefault="00347F35" w:rsidP="00347F35">
            <w:pPr>
              <w:spacing w:line="276" w:lineRule="auto"/>
              <w:jc w:val="center"/>
              <w:rPr>
                <w:rFonts w:ascii="Poppins" w:eastAsia="Calibri" w:hAnsi="Poppins" w:cs="Poppins"/>
                <w:bCs/>
                <w:color w:val="002060"/>
                <w:lang w:eastAsia="en-US"/>
              </w:rPr>
            </w:pP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CCC01A2" w14:textId="77777777" w:rsidR="00347F35" w:rsidRPr="0061727B" w:rsidRDefault="00347F35" w:rsidP="00347F35">
            <w:pPr>
              <w:spacing w:line="276" w:lineRule="auto"/>
              <w:jc w:val="center"/>
              <w:rPr>
                <w:rFonts w:ascii="Poppins" w:eastAsia="Calibri" w:hAnsi="Poppins" w:cs="Poppins"/>
                <w:b/>
                <w:color w:val="002060"/>
                <w:lang w:eastAsia="en-US"/>
              </w:rPr>
            </w:pPr>
            <w:r w:rsidRPr="0061727B">
              <w:rPr>
                <w:rFonts w:ascii="Poppins" w:eastAsia="Calibri" w:hAnsi="Poppins" w:cs="Poppins"/>
                <w:b/>
                <w:color w:val="002060"/>
                <w:lang w:eastAsia="en-US"/>
              </w:rPr>
              <w:t>Tour cervecero</w:t>
            </w:r>
          </w:p>
          <w:p w14:paraId="3CD35486" w14:textId="2CBB200A"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 xml:space="preserve">Martes a Domingo/ consultar / 2 </w:t>
            </w:r>
            <w:proofErr w:type="spellStart"/>
            <w:r w:rsidRPr="00347F35">
              <w:rPr>
                <w:rFonts w:ascii="Poppins" w:eastAsia="Calibri" w:hAnsi="Poppins" w:cs="Poppins"/>
                <w:bCs/>
                <w:color w:val="002060"/>
                <w:lang w:eastAsia="en-US"/>
              </w:rPr>
              <w:t>hr</w:t>
            </w:r>
            <w:proofErr w:type="spellEnd"/>
            <w:r w:rsidRPr="00347F35">
              <w:rPr>
                <w:rFonts w:ascii="Poppins" w:eastAsia="Calibri" w:hAnsi="Poppins" w:cs="Poppins"/>
                <w:bCs/>
                <w:color w:val="002060"/>
                <w:lang w:eastAsia="en-US"/>
              </w:rPr>
              <w:t>.</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25E7E10" w14:textId="1D9C329F"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12</w:t>
            </w:r>
            <w:r>
              <w:rPr>
                <w:rFonts w:ascii="Poppins" w:hAnsi="Poppins" w:cs="Poppins"/>
                <w:bCs/>
                <w:color w:val="002060"/>
              </w:rPr>
              <w:t>5</w:t>
            </w: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E16D612" w14:textId="0A5BA9CF"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6</w:t>
            </w:r>
            <w:r>
              <w:rPr>
                <w:rFonts w:ascii="Poppins" w:hAnsi="Poppins" w:cs="Poppins"/>
                <w:bCs/>
                <w:color w:val="002060"/>
              </w:rPr>
              <w:t>6</w:t>
            </w:r>
          </w:p>
        </w:tc>
      </w:tr>
      <w:tr w:rsidR="00347F35" w:rsidRPr="00E20BAF" w14:paraId="403AA87B" w14:textId="77777777" w:rsidTr="00347F35">
        <w:trPr>
          <w:trHeight w:val="90"/>
          <w:jc w:val="center"/>
        </w:trPr>
        <w:tc>
          <w:tcPr>
            <w:tcW w:w="1641" w:type="dxa"/>
            <w:vMerge/>
            <w:tcBorders>
              <w:left w:val="single" w:sz="4" w:space="0" w:color="auto"/>
              <w:right w:val="single" w:sz="4" w:space="0" w:color="auto"/>
            </w:tcBorders>
            <w:shd w:val="clear" w:color="auto" w:fill="D9E2F3" w:themeFill="accent5" w:themeFillTint="33"/>
            <w:vAlign w:val="center"/>
          </w:tcPr>
          <w:p w14:paraId="1941AFF7" w14:textId="77777777" w:rsidR="00347F35" w:rsidRDefault="00347F35" w:rsidP="00347F35">
            <w:pPr>
              <w:spacing w:line="276" w:lineRule="auto"/>
              <w:jc w:val="center"/>
              <w:rPr>
                <w:rFonts w:ascii="Poppins" w:eastAsia="Calibri" w:hAnsi="Poppins" w:cs="Poppins"/>
                <w:bCs/>
                <w:color w:val="002060"/>
                <w:lang w:eastAsia="en-US"/>
              </w:rPr>
            </w:pP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2A514388" w14:textId="77777777" w:rsidR="00347F35" w:rsidRP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Tour de café</w:t>
            </w:r>
          </w:p>
          <w:p w14:paraId="080850CE" w14:textId="0FEFBD59"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Viernes &amp; sábado 14:00 16:00 18:00 / 2.5 HORAS</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210998C" w14:textId="077C65B1"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8</w:t>
            </w:r>
            <w:r>
              <w:rPr>
                <w:rFonts w:ascii="Poppins" w:hAnsi="Poppins" w:cs="Poppins"/>
                <w:bCs/>
                <w:color w:val="002060"/>
              </w:rPr>
              <w:t>1</w:t>
            </w: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1DF57DE" w14:textId="130B7ED2"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6</w:t>
            </w:r>
            <w:r>
              <w:rPr>
                <w:rFonts w:ascii="Poppins" w:hAnsi="Poppins" w:cs="Poppins"/>
                <w:bCs/>
                <w:color w:val="002060"/>
              </w:rPr>
              <w:t>6</w:t>
            </w:r>
          </w:p>
        </w:tc>
      </w:tr>
      <w:tr w:rsidR="00347F35" w:rsidRPr="00E20BAF" w14:paraId="479630B7" w14:textId="77777777" w:rsidTr="00347F35">
        <w:trPr>
          <w:trHeight w:val="90"/>
          <w:jc w:val="center"/>
        </w:trPr>
        <w:tc>
          <w:tcPr>
            <w:tcW w:w="1641" w:type="dxa"/>
            <w:vMerge/>
            <w:tcBorders>
              <w:left w:val="single" w:sz="4" w:space="0" w:color="auto"/>
              <w:right w:val="single" w:sz="4" w:space="0" w:color="auto"/>
            </w:tcBorders>
            <w:shd w:val="clear" w:color="auto" w:fill="D9E2F3" w:themeFill="accent5" w:themeFillTint="33"/>
            <w:vAlign w:val="center"/>
          </w:tcPr>
          <w:p w14:paraId="6B464D1B" w14:textId="77777777" w:rsidR="00347F35" w:rsidRDefault="00347F35" w:rsidP="00347F35">
            <w:pPr>
              <w:spacing w:line="276" w:lineRule="auto"/>
              <w:jc w:val="center"/>
              <w:rPr>
                <w:rFonts w:ascii="Poppins" w:eastAsia="Calibri" w:hAnsi="Poppins" w:cs="Poppins"/>
                <w:bCs/>
                <w:color w:val="002060"/>
                <w:lang w:eastAsia="en-US"/>
              </w:rPr>
            </w:pP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1AC02E" w14:textId="77777777" w:rsid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Tour de bares</w:t>
            </w:r>
          </w:p>
          <w:p w14:paraId="1D768040" w14:textId="2CAD4270"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Incluye solo</w:t>
            </w:r>
            <w:r>
              <w:rPr>
                <w:rFonts w:ascii="Poppins" w:eastAsia="Calibri" w:hAnsi="Poppins" w:cs="Poppins"/>
                <w:bCs/>
                <w:color w:val="002060"/>
                <w:lang w:eastAsia="en-US"/>
              </w:rPr>
              <w:t xml:space="preserve"> </w:t>
            </w:r>
            <w:r w:rsidRPr="00347F35">
              <w:rPr>
                <w:rFonts w:ascii="Poppins" w:eastAsia="Calibri" w:hAnsi="Poppins" w:cs="Poppins"/>
                <w:bCs/>
                <w:color w:val="002060"/>
                <w:lang w:eastAsia="en-US"/>
              </w:rPr>
              <w:t>traslado de 1 vía</w:t>
            </w:r>
            <w:r>
              <w:rPr>
                <w:rFonts w:ascii="Poppins" w:eastAsia="Calibri" w:hAnsi="Poppins" w:cs="Poppins"/>
                <w:bCs/>
                <w:color w:val="002060"/>
                <w:lang w:eastAsia="en-US"/>
              </w:rPr>
              <w:t>.</w:t>
            </w:r>
            <w:r w:rsidRPr="00347F35">
              <w:rPr>
                <w:rFonts w:ascii="Poppins" w:eastAsia="Calibri" w:hAnsi="Poppins" w:cs="Poppins"/>
                <w:bCs/>
                <w:color w:val="002060"/>
                <w:lang w:eastAsia="en-US"/>
              </w:rPr>
              <w:t xml:space="preserve"> Miércoles a</w:t>
            </w:r>
          </w:p>
          <w:p w14:paraId="0308EE89" w14:textId="299A64CA" w:rsidR="00347F35" w:rsidRPr="00347F35" w:rsidRDefault="00347F35" w:rsidP="00347F35">
            <w:pPr>
              <w:spacing w:line="276" w:lineRule="auto"/>
              <w:jc w:val="center"/>
              <w:rPr>
                <w:rFonts w:ascii="Poppins" w:eastAsia="Calibri" w:hAnsi="Poppins" w:cs="Poppins"/>
                <w:bCs/>
                <w:color w:val="002060"/>
                <w:lang w:eastAsia="en-US"/>
              </w:rPr>
            </w:pPr>
            <w:r w:rsidRPr="00347F35">
              <w:rPr>
                <w:rFonts w:ascii="Poppins" w:eastAsia="Calibri" w:hAnsi="Poppins" w:cs="Poppins"/>
                <w:bCs/>
                <w:color w:val="002060"/>
                <w:lang w:eastAsia="en-US"/>
              </w:rPr>
              <w:t>Sábado)</w:t>
            </w:r>
            <w:r w:rsidRPr="00347F35">
              <w:rPr>
                <w:rFonts w:ascii="Poppins" w:eastAsia="Calibri" w:hAnsi="Poppins" w:cs="Poppins"/>
                <w:bCs/>
                <w:color w:val="002060"/>
                <w:lang w:eastAsia="en-US"/>
              </w:rPr>
              <w:cr/>
              <w:t>Miércoles a Sábado / 19:00 / 5 HRS/ NO APLICA PARA CHLD (actualización) Visita a 5 bares (1 bebida de cortesía)</w:t>
            </w:r>
          </w:p>
        </w:tc>
        <w:tc>
          <w:tcPr>
            <w:tcW w:w="1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8B3BCA3" w14:textId="58980A56"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12</w:t>
            </w:r>
            <w:r>
              <w:rPr>
                <w:rFonts w:ascii="Poppins" w:hAnsi="Poppins" w:cs="Poppins"/>
                <w:bCs/>
                <w:color w:val="002060"/>
              </w:rPr>
              <w:t>5</w:t>
            </w:r>
          </w:p>
        </w:tc>
        <w:tc>
          <w:tcPr>
            <w:tcW w:w="165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2587BE7" w14:textId="2AEA18EE" w:rsidR="00347F35" w:rsidRDefault="00347F35" w:rsidP="00347F35">
            <w:pPr>
              <w:spacing w:line="276" w:lineRule="auto"/>
              <w:jc w:val="center"/>
              <w:rPr>
                <w:rFonts w:ascii="Poppins" w:hAnsi="Poppins" w:cs="Poppins"/>
                <w:bCs/>
                <w:color w:val="002060"/>
              </w:rPr>
            </w:pPr>
            <w:r>
              <w:rPr>
                <w:rFonts w:ascii="Poppins" w:hAnsi="Poppins" w:cs="Poppins"/>
                <w:bCs/>
                <w:color w:val="002060"/>
              </w:rPr>
              <w:t>-</w:t>
            </w:r>
          </w:p>
        </w:tc>
      </w:tr>
      <w:tr w:rsidR="00347F35" w:rsidRPr="00E20BAF" w14:paraId="5F669B1C" w14:textId="77777777" w:rsidTr="00347F35">
        <w:trPr>
          <w:trHeight w:val="90"/>
          <w:jc w:val="center"/>
        </w:trPr>
        <w:tc>
          <w:tcPr>
            <w:tcW w:w="1641" w:type="dxa"/>
            <w:vMerge/>
            <w:tcBorders>
              <w:left w:val="single" w:sz="4" w:space="0" w:color="auto"/>
              <w:bottom w:val="single" w:sz="4" w:space="0" w:color="auto"/>
              <w:right w:val="single" w:sz="4" w:space="0" w:color="auto"/>
            </w:tcBorders>
            <w:shd w:val="clear" w:color="auto" w:fill="D9E2F3" w:themeFill="accent5" w:themeFillTint="33"/>
            <w:vAlign w:val="center"/>
          </w:tcPr>
          <w:p w14:paraId="38E9B7A7" w14:textId="77777777" w:rsidR="00347F35" w:rsidRDefault="00347F35" w:rsidP="00347F35">
            <w:pPr>
              <w:spacing w:line="276" w:lineRule="auto"/>
              <w:jc w:val="center"/>
              <w:rPr>
                <w:rFonts w:ascii="Poppins" w:eastAsia="Calibri" w:hAnsi="Poppins" w:cs="Poppins"/>
                <w:bCs/>
                <w:color w:val="002060"/>
                <w:lang w:eastAsia="en-US"/>
              </w:rPr>
            </w:pPr>
          </w:p>
        </w:tc>
        <w:tc>
          <w:tcPr>
            <w:tcW w:w="5193"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89708D3" w14:textId="590885A0" w:rsidR="00347F35" w:rsidRPr="00347F35" w:rsidRDefault="00347F35" w:rsidP="00347F35">
            <w:pPr>
              <w:spacing w:line="276" w:lineRule="auto"/>
              <w:jc w:val="center"/>
              <w:rPr>
                <w:rFonts w:ascii="Poppins" w:eastAsia="Calibri" w:hAnsi="Poppins" w:cs="Poppins"/>
                <w:b/>
                <w:color w:val="002060"/>
                <w:lang w:eastAsia="en-US"/>
              </w:rPr>
            </w:pPr>
            <w:r w:rsidRPr="00347F35">
              <w:rPr>
                <w:rFonts w:ascii="Poppins" w:eastAsia="Calibri" w:hAnsi="Poppins" w:cs="Poppins"/>
                <w:b/>
                <w:color w:val="002060"/>
                <w:lang w:eastAsia="en-US"/>
              </w:rPr>
              <w:t>Tour nocturno ciudad antigua</w:t>
            </w:r>
          </w:p>
          <w:p w14:paraId="793763AC" w14:textId="2AC2DC17" w:rsidR="00347F35" w:rsidRPr="00827DFA" w:rsidRDefault="00347F35" w:rsidP="00347F35">
            <w:pPr>
              <w:spacing w:line="276" w:lineRule="auto"/>
              <w:jc w:val="center"/>
              <w:rPr>
                <w:rFonts w:ascii="Poppins" w:eastAsia="Calibri" w:hAnsi="Poppins" w:cs="Poppins"/>
                <w:b/>
                <w:color w:val="002060"/>
                <w:lang w:eastAsia="en-US"/>
              </w:rPr>
            </w:pPr>
            <w:r w:rsidRPr="00827DFA">
              <w:rPr>
                <w:rFonts w:ascii="Poppins" w:eastAsia="Calibri" w:hAnsi="Poppins" w:cs="Poppins"/>
                <w:b/>
                <w:color w:val="002060"/>
                <w:lang w:eastAsia="en-US"/>
              </w:rPr>
              <w:t>&amp; moderna + cena con show folclórico</w:t>
            </w:r>
          </w:p>
        </w:tc>
        <w:tc>
          <w:tcPr>
            <w:tcW w:w="1252" w:type="dxa"/>
            <w:tcBorders>
              <w:top w:val="single" w:sz="4" w:space="0" w:color="auto"/>
              <w:left w:val="single" w:sz="4" w:space="0" w:color="auto"/>
              <w:right w:val="single" w:sz="4" w:space="0" w:color="auto"/>
            </w:tcBorders>
            <w:shd w:val="clear" w:color="auto" w:fill="D9E2F3" w:themeFill="accent5" w:themeFillTint="33"/>
            <w:vAlign w:val="center"/>
          </w:tcPr>
          <w:p w14:paraId="5CF7ADCD" w14:textId="25A2FA50"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1</w:t>
            </w:r>
            <w:r>
              <w:rPr>
                <w:rFonts w:ascii="Poppins" w:hAnsi="Poppins" w:cs="Poppins"/>
                <w:bCs/>
                <w:color w:val="002060"/>
              </w:rPr>
              <w:t>10</w:t>
            </w:r>
          </w:p>
        </w:tc>
        <w:tc>
          <w:tcPr>
            <w:tcW w:w="1656" w:type="dxa"/>
            <w:tcBorders>
              <w:top w:val="single" w:sz="4" w:space="0" w:color="auto"/>
              <w:left w:val="single" w:sz="4" w:space="0" w:color="auto"/>
              <w:right w:val="single" w:sz="4" w:space="0" w:color="auto"/>
            </w:tcBorders>
            <w:shd w:val="clear" w:color="auto" w:fill="D9E2F3" w:themeFill="accent5" w:themeFillTint="33"/>
            <w:vAlign w:val="center"/>
          </w:tcPr>
          <w:p w14:paraId="24D3761A" w14:textId="770E5955" w:rsidR="00347F35" w:rsidRDefault="00347F35" w:rsidP="00347F35">
            <w:pPr>
              <w:spacing w:line="276" w:lineRule="auto"/>
              <w:jc w:val="center"/>
              <w:rPr>
                <w:rFonts w:ascii="Poppins" w:hAnsi="Poppins" w:cs="Poppins"/>
                <w:bCs/>
                <w:color w:val="002060"/>
              </w:rPr>
            </w:pPr>
            <w:r w:rsidRPr="00347F35">
              <w:rPr>
                <w:rFonts w:ascii="Poppins" w:hAnsi="Poppins" w:cs="Poppins"/>
                <w:bCs/>
                <w:color w:val="002060"/>
              </w:rPr>
              <w:t>7</w:t>
            </w:r>
            <w:r>
              <w:rPr>
                <w:rFonts w:ascii="Poppins" w:hAnsi="Poppins" w:cs="Poppins"/>
                <w:bCs/>
                <w:color w:val="002060"/>
              </w:rPr>
              <w:t>4</w:t>
            </w:r>
          </w:p>
        </w:tc>
      </w:tr>
    </w:tbl>
    <w:p w14:paraId="0D5235B3" w14:textId="77777777" w:rsidR="0089272D" w:rsidRPr="00AE757C" w:rsidRDefault="0089272D" w:rsidP="00AD5FB3">
      <w:pPr>
        <w:pStyle w:val="Sinespaciado"/>
        <w:autoSpaceDE w:val="0"/>
        <w:autoSpaceDN w:val="0"/>
        <w:adjustRightInd w:val="0"/>
        <w:spacing w:line="276" w:lineRule="auto"/>
        <w:jc w:val="both"/>
        <w:rPr>
          <w:rFonts w:ascii="Poppins" w:hAnsi="Poppins" w:cs="Poppins"/>
          <w:b/>
          <w:color w:val="002060"/>
          <w:sz w:val="28"/>
          <w:szCs w:val="24"/>
          <w:lang w:val="es-EC"/>
        </w:rPr>
      </w:pPr>
    </w:p>
    <w:p w14:paraId="2DF5CA39" w14:textId="37D0A310" w:rsidR="002F1DA9" w:rsidRPr="00AD5FB3" w:rsidRDefault="002F1DA9" w:rsidP="00AD5FB3">
      <w:pPr>
        <w:pStyle w:val="Sinespaciado"/>
        <w:autoSpaceDE w:val="0"/>
        <w:autoSpaceDN w:val="0"/>
        <w:adjustRightInd w:val="0"/>
        <w:spacing w:line="276" w:lineRule="auto"/>
        <w:jc w:val="both"/>
        <w:rPr>
          <w:rFonts w:ascii="Poppins" w:hAnsi="Poppins" w:cs="Poppins"/>
          <w:b/>
          <w:color w:val="002060"/>
          <w:sz w:val="28"/>
          <w:szCs w:val="24"/>
        </w:rPr>
      </w:pPr>
      <w:r w:rsidRPr="0046379F">
        <w:rPr>
          <w:rFonts w:ascii="Poppins" w:hAnsi="Poppins" w:cs="Poppins"/>
          <w:b/>
          <w:color w:val="002060"/>
          <w:sz w:val="28"/>
          <w:szCs w:val="24"/>
        </w:rPr>
        <w:t>NOTAS IMPORTANTES:</w:t>
      </w:r>
      <w:r w:rsidRPr="00BF76FB">
        <w:t xml:space="preserve"> </w:t>
      </w:r>
    </w:p>
    <w:p w14:paraId="6958090C" w14:textId="29654445" w:rsidR="002831CC" w:rsidRPr="002831CC" w:rsidRDefault="00E3536C" w:rsidP="00FE0CF4">
      <w:pPr>
        <w:pStyle w:val="Sinespaciado"/>
        <w:numPr>
          <w:ilvl w:val="0"/>
          <w:numId w:val="20"/>
        </w:numPr>
        <w:autoSpaceDE w:val="0"/>
        <w:autoSpaceDN w:val="0"/>
        <w:adjustRightInd w:val="0"/>
        <w:spacing w:line="276" w:lineRule="auto"/>
        <w:jc w:val="both"/>
        <w:rPr>
          <w:rFonts w:ascii="Poppins" w:hAnsi="Poppins" w:cs="Poppins"/>
          <w:color w:val="002060"/>
          <w:sz w:val="20"/>
          <w:szCs w:val="20"/>
          <w:lang w:val="es-EC"/>
        </w:rPr>
      </w:pPr>
      <w:r w:rsidRPr="00AD5FB3">
        <w:rPr>
          <w:rFonts w:ascii="Poppins" w:hAnsi="Poppins" w:cs="Poppins"/>
          <w:color w:val="002060"/>
          <w:sz w:val="20"/>
          <w:szCs w:val="20"/>
          <w:lang w:val="es-EC"/>
        </w:rPr>
        <w:t xml:space="preserve">Tarifas sujetas a disponibilidad y cambios hasta el momento de reservar </w:t>
      </w:r>
    </w:p>
    <w:p w14:paraId="7152513C" w14:textId="6B28FD24" w:rsidR="002831CC" w:rsidRDefault="002831CC" w:rsidP="00FE0CF4">
      <w:pPr>
        <w:pStyle w:val="Sinespaciado"/>
        <w:numPr>
          <w:ilvl w:val="0"/>
          <w:numId w:val="20"/>
        </w:numPr>
        <w:autoSpaceDE w:val="0"/>
        <w:autoSpaceDN w:val="0"/>
        <w:adjustRightInd w:val="0"/>
        <w:spacing w:line="276" w:lineRule="auto"/>
        <w:jc w:val="both"/>
        <w:rPr>
          <w:rFonts w:ascii="Poppins" w:hAnsi="Poppins" w:cs="Poppins"/>
          <w:color w:val="002060"/>
          <w:sz w:val="20"/>
          <w:szCs w:val="20"/>
          <w:lang w:val="es-EC"/>
        </w:rPr>
      </w:pPr>
      <w:r>
        <w:rPr>
          <w:rFonts w:ascii="Poppins" w:hAnsi="Poppins" w:cs="Poppins"/>
          <w:color w:val="002060"/>
          <w:sz w:val="20"/>
          <w:szCs w:val="20"/>
          <w:lang w:val="es-EC"/>
        </w:rPr>
        <w:t>Las tarifas se encuentran calculadas en base a un mínimo de dos pasajeros.</w:t>
      </w:r>
      <w:r w:rsidR="00BD170A">
        <w:rPr>
          <w:rFonts w:ascii="Poppins" w:hAnsi="Poppins" w:cs="Poppins"/>
          <w:color w:val="002060"/>
          <w:sz w:val="20"/>
          <w:szCs w:val="20"/>
          <w:lang w:val="es-EC"/>
        </w:rPr>
        <w:t xml:space="preserve"> En el caso de un pasajero viajando solo consultar suplemento. </w:t>
      </w:r>
    </w:p>
    <w:p w14:paraId="6E9AB6D4" w14:textId="1EFACDB0" w:rsidR="002831CC" w:rsidRDefault="002831CC" w:rsidP="00FE0CF4">
      <w:pPr>
        <w:pStyle w:val="Prrafodelista"/>
        <w:numPr>
          <w:ilvl w:val="0"/>
          <w:numId w:val="20"/>
        </w:numPr>
        <w:autoSpaceDE w:val="0"/>
        <w:autoSpaceDN w:val="0"/>
        <w:adjustRightInd w:val="0"/>
        <w:spacing w:after="0" w:line="276" w:lineRule="auto"/>
        <w:jc w:val="both"/>
        <w:rPr>
          <w:rFonts w:ascii="Poppins" w:hAnsi="Poppins" w:cs="Poppins"/>
          <w:color w:val="002060"/>
          <w:sz w:val="20"/>
          <w:szCs w:val="20"/>
        </w:rPr>
      </w:pPr>
      <w:r w:rsidRPr="008F1FD4">
        <w:rPr>
          <w:rFonts w:ascii="Poppins" w:hAnsi="Poppins" w:cs="Poppins"/>
          <w:color w:val="002060"/>
          <w:sz w:val="20"/>
          <w:szCs w:val="20"/>
        </w:rPr>
        <w:t>Los tours están sujetos a cambios de día por operación</w:t>
      </w:r>
      <w:r w:rsidR="00FE0CF4">
        <w:rPr>
          <w:rFonts w:ascii="Poppins" w:hAnsi="Poppins" w:cs="Poppins"/>
          <w:color w:val="002060"/>
          <w:sz w:val="20"/>
          <w:szCs w:val="20"/>
        </w:rPr>
        <w:t>.</w:t>
      </w:r>
    </w:p>
    <w:p w14:paraId="5049A51E" w14:textId="6E7B4EDF" w:rsidR="00BD170A" w:rsidRDefault="00BD170A" w:rsidP="00FE0CF4">
      <w:pPr>
        <w:pStyle w:val="Prrafodelista"/>
        <w:numPr>
          <w:ilvl w:val="0"/>
          <w:numId w:val="20"/>
        </w:numPr>
        <w:autoSpaceDE w:val="0"/>
        <w:autoSpaceDN w:val="0"/>
        <w:adjustRightInd w:val="0"/>
        <w:spacing w:after="0" w:line="276" w:lineRule="auto"/>
        <w:jc w:val="both"/>
        <w:rPr>
          <w:rFonts w:ascii="Poppins" w:hAnsi="Poppins" w:cs="Poppins"/>
          <w:color w:val="002060"/>
          <w:sz w:val="20"/>
          <w:szCs w:val="20"/>
        </w:rPr>
      </w:pPr>
      <w:r>
        <w:rPr>
          <w:rFonts w:ascii="Poppins" w:hAnsi="Poppins" w:cs="Poppins"/>
          <w:color w:val="002060"/>
          <w:sz w:val="20"/>
          <w:szCs w:val="20"/>
        </w:rPr>
        <w:t xml:space="preserve">En caso de vuelos nocturnos consultar suplemento. </w:t>
      </w:r>
    </w:p>
    <w:p w14:paraId="6544505C" w14:textId="7D04EEA0" w:rsidR="002831CC" w:rsidRDefault="002831CC" w:rsidP="00FE0CF4">
      <w:pPr>
        <w:pStyle w:val="Sinespaciado"/>
        <w:numPr>
          <w:ilvl w:val="0"/>
          <w:numId w:val="20"/>
        </w:numPr>
        <w:autoSpaceDE w:val="0"/>
        <w:autoSpaceDN w:val="0"/>
        <w:adjustRightInd w:val="0"/>
        <w:spacing w:line="276" w:lineRule="auto"/>
        <w:jc w:val="both"/>
        <w:rPr>
          <w:rFonts w:ascii="Poppins" w:hAnsi="Poppins" w:cs="Poppins"/>
          <w:color w:val="002060"/>
          <w:sz w:val="20"/>
          <w:szCs w:val="20"/>
          <w:lang w:val="es-EC"/>
        </w:rPr>
      </w:pPr>
      <w:r>
        <w:rPr>
          <w:rFonts w:ascii="Poppins" w:hAnsi="Poppins" w:cs="Poppins"/>
          <w:color w:val="002060"/>
          <w:sz w:val="20"/>
          <w:szCs w:val="20"/>
          <w:lang w:val="es-EC"/>
        </w:rPr>
        <w:t xml:space="preserve">La edad a la que aplica la tarifa de niño </w:t>
      </w:r>
      <w:r w:rsidR="00BF4206">
        <w:rPr>
          <w:rFonts w:ascii="Poppins" w:hAnsi="Poppins" w:cs="Poppins"/>
          <w:color w:val="002060"/>
          <w:sz w:val="20"/>
          <w:szCs w:val="20"/>
          <w:lang w:val="es-EC"/>
        </w:rPr>
        <w:t xml:space="preserve">en los opcionales </w:t>
      </w:r>
      <w:r>
        <w:rPr>
          <w:rFonts w:ascii="Poppins" w:hAnsi="Poppins" w:cs="Poppins"/>
          <w:color w:val="002060"/>
          <w:sz w:val="20"/>
          <w:szCs w:val="20"/>
          <w:lang w:val="es-EC"/>
        </w:rPr>
        <w:t xml:space="preserve">es desde los </w:t>
      </w:r>
      <w:r w:rsidR="00BF4206">
        <w:rPr>
          <w:rFonts w:ascii="Poppins" w:hAnsi="Poppins" w:cs="Poppins"/>
          <w:color w:val="002060"/>
          <w:sz w:val="20"/>
          <w:szCs w:val="20"/>
          <w:lang w:val="es-EC"/>
        </w:rPr>
        <w:t>4</w:t>
      </w:r>
      <w:r>
        <w:rPr>
          <w:rFonts w:ascii="Poppins" w:hAnsi="Poppins" w:cs="Poppins"/>
          <w:color w:val="002060"/>
          <w:sz w:val="20"/>
          <w:szCs w:val="20"/>
          <w:lang w:val="es-EC"/>
        </w:rPr>
        <w:t xml:space="preserve"> a 10 años</w:t>
      </w:r>
      <w:r w:rsidR="00FE0CF4">
        <w:rPr>
          <w:rFonts w:ascii="Poppins" w:hAnsi="Poppins" w:cs="Poppins"/>
          <w:color w:val="002060"/>
          <w:sz w:val="20"/>
          <w:szCs w:val="20"/>
          <w:lang w:val="es-EC"/>
        </w:rPr>
        <w:t>.</w:t>
      </w:r>
    </w:p>
    <w:p w14:paraId="4143792B" w14:textId="6EE0BEDA" w:rsidR="00BF4206" w:rsidRDefault="00A44392" w:rsidP="00FE0CF4">
      <w:pPr>
        <w:pStyle w:val="Sinespaciado"/>
        <w:numPr>
          <w:ilvl w:val="0"/>
          <w:numId w:val="20"/>
        </w:numPr>
        <w:autoSpaceDE w:val="0"/>
        <w:autoSpaceDN w:val="0"/>
        <w:adjustRightInd w:val="0"/>
        <w:spacing w:line="276" w:lineRule="auto"/>
        <w:jc w:val="both"/>
        <w:rPr>
          <w:rFonts w:ascii="Poppins" w:hAnsi="Poppins" w:cs="Poppins"/>
          <w:color w:val="002060"/>
          <w:sz w:val="20"/>
          <w:szCs w:val="20"/>
          <w:lang w:val="es-EC"/>
        </w:rPr>
      </w:pPr>
      <w:r w:rsidRPr="00BF4206">
        <w:rPr>
          <w:rFonts w:ascii="Poppins" w:hAnsi="Poppins" w:cs="Poppins"/>
          <w:color w:val="002060"/>
          <w:sz w:val="20"/>
          <w:szCs w:val="20"/>
          <w:lang w:val="es-EC"/>
        </w:rPr>
        <w:t>La cortesía</w:t>
      </w:r>
      <w:r w:rsidR="00BF4206" w:rsidRPr="00BF4206">
        <w:rPr>
          <w:rFonts w:ascii="Poppins" w:hAnsi="Poppins" w:cs="Poppins"/>
          <w:color w:val="002060"/>
          <w:sz w:val="20"/>
          <w:szCs w:val="20"/>
          <w:lang w:val="es-EC"/>
        </w:rPr>
        <w:t xml:space="preserve"> Compras Multiplaza (se brinda de acuerdo a los vuelos de los pasajeros de los contrario no aplica).</w:t>
      </w:r>
    </w:p>
    <w:p w14:paraId="228218AB" w14:textId="0121237A" w:rsidR="00BD170A" w:rsidRDefault="00BD170A" w:rsidP="00FE0CF4">
      <w:pPr>
        <w:pStyle w:val="Sinespaciado"/>
        <w:numPr>
          <w:ilvl w:val="0"/>
          <w:numId w:val="20"/>
        </w:numPr>
        <w:autoSpaceDE w:val="0"/>
        <w:autoSpaceDN w:val="0"/>
        <w:adjustRightInd w:val="0"/>
        <w:spacing w:line="276" w:lineRule="auto"/>
        <w:jc w:val="both"/>
        <w:rPr>
          <w:rFonts w:ascii="Poppins" w:hAnsi="Poppins" w:cs="Poppins"/>
          <w:color w:val="002060"/>
          <w:sz w:val="20"/>
          <w:szCs w:val="20"/>
          <w:lang w:val="es-EC"/>
        </w:rPr>
      </w:pPr>
      <w:r>
        <w:rPr>
          <w:rFonts w:ascii="Poppins" w:hAnsi="Poppins" w:cs="Poppins"/>
          <w:color w:val="002060"/>
          <w:sz w:val="20"/>
          <w:szCs w:val="20"/>
          <w:lang w:val="es-EC"/>
        </w:rPr>
        <w:t xml:space="preserve">Tarifas del crucero </w:t>
      </w:r>
      <w:r w:rsidR="00837365">
        <w:rPr>
          <w:rFonts w:ascii="Poppins" w:hAnsi="Poppins" w:cs="Poppins"/>
          <w:color w:val="002060"/>
          <w:sz w:val="20"/>
          <w:szCs w:val="20"/>
          <w:lang w:val="es-EC"/>
        </w:rPr>
        <w:t xml:space="preserve">sujeta a cambio y </w:t>
      </w:r>
      <w:r>
        <w:rPr>
          <w:rFonts w:ascii="Poppins" w:hAnsi="Poppins" w:cs="Poppins"/>
          <w:color w:val="002060"/>
          <w:sz w:val="20"/>
          <w:szCs w:val="20"/>
          <w:lang w:val="es-EC"/>
        </w:rPr>
        <w:t>cotizadas en base a tarifas especificas por disponibilidad actual. Solicitar otras categorías y acomodación en caso de requerirlo</w:t>
      </w:r>
      <w:r w:rsidR="00143E99">
        <w:rPr>
          <w:rFonts w:ascii="Poppins" w:hAnsi="Poppins" w:cs="Poppins"/>
          <w:color w:val="002060"/>
          <w:sz w:val="20"/>
          <w:szCs w:val="20"/>
          <w:lang w:val="es-EC"/>
        </w:rPr>
        <w:t xml:space="preserve">. </w:t>
      </w:r>
    </w:p>
    <w:p w14:paraId="0BFBB7F4" w14:textId="2D8B9A55" w:rsidR="00BD170A" w:rsidRDefault="00BD170A" w:rsidP="00BD170A">
      <w:pPr>
        <w:pStyle w:val="Sinespaciado"/>
        <w:autoSpaceDE w:val="0"/>
        <w:autoSpaceDN w:val="0"/>
        <w:adjustRightInd w:val="0"/>
        <w:spacing w:line="276" w:lineRule="auto"/>
        <w:ind w:left="720"/>
        <w:jc w:val="both"/>
        <w:rPr>
          <w:rFonts w:ascii="Poppins" w:hAnsi="Poppins" w:cs="Poppins"/>
          <w:color w:val="002060"/>
          <w:sz w:val="20"/>
          <w:szCs w:val="20"/>
          <w:lang w:val="es-EC"/>
        </w:rPr>
      </w:pPr>
      <w:r>
        <w:rPr>
          <w:rFonts w:ascii="Poppins" w:hAnsi="Poppins" w:cs="Poppins"/>
          <w:color w:val="002060"/>
          <w:sz w:val="20"/>
          <w:szCs w:val="20"/>
          <w:lang w:val="es-EC"/>
        </w:rPr>
        <w:t xml:space="preserve">Cabina sencilla </w:t>
      </w:r>
      <w:r w:rsidR="00745180">
        <w:rPr>
          <w:rFonts w:ascii="Poppins" w:hAnsi="Poppins" w:cs="Poppins"/>
          <w:color w:val="002060"/>
          <w:sz w:val="20"/>
          <w:szCs w:val="20"/>
          <w:lang w:val="es-EC"/>
        </w:rPr>
        <w:t>–</w:t>
      </w:r>
      <w:r>
        <w:rPr>
          <w:rFonts w:ascii="Poppins" w:hAnsi="Poppins" w:cs="Poppins"/>
          <w:color w:val="002060"/>
          <w:sz w:val="20"/>
          <w:szCs w:val="20"/>
          <w:lang w:val="es-EC"/>
        </w:rPr>
        <w:t xml:space="preserve"> </w:t>
      </w:r>
      <w:r w:rsidR="00143E99">
        <w:rPr>
          <w:rFonts w:ascii="Poppins" w:hAnsi="Poppins" w:cs="Poppins"/>
          <w:color w:val="002060"/>
          <w:sz w:val="20"/>
          <w:szCs w:val="20"/>
          <w:lang w:val="es-EC"/>
        </w:rPr>
        <w:t xml:space="preserve">externa </w:t>
      </w:r>
    </w:p>
    <w:p w14:paraId="3F0693BA" w14:textId="7243D6EA" w:rsidR="0089272D" w:rsidRDefault="00BD170A" w:rsidP="00BD170A">
      <w:pPr>
        <w:pStyle w:val="Sinespaciado"/>
        <w:autoSpaceDE w:val="0"/>
        <w:autoSpaceDN w:val="0"/>
        <w:adjustRightInd w:val="0"/>
        <w:spacing w:line="276" w:lineRule="auto"/>
        <w:ind w:left="720"/>
        <w:jc w:val="both"/>
        <w:rPr>
          <w:rFonts w:ascii="Poppins" w:hAnsi="Poppins" w:cs="Poppins"/>
          <w:color w:val="002060"/>
          <w:sz w:val="20"/>
          <w:szCs w:val="20"/>
          <w:lang w:val="es-EC"/>
        </w:rPr>
      </w:pPr>
      <w:r>
        <w:rPr>
          <w:rFonts w:ascii="Poppins" w:hAnsi="Poppins" w:cs="Poppins"/>
          <w:color w:val="002060"/>
          <w:sz w:val="20"/>
          <w:szCs w:val="20"/>
          <w:lang w:val="es-EC"/>
        </w:rPr>
        <w:t>Cabina doble - interna garantizada</w:t>
      </w:r>
      <w:r w:rsidR="00143E99">
        <w:rPr>
          <w:rFonts w:ascii="Poppins" w:hAnsi="Poppins" w:cs="Poppins"/>
          <w:color w:val="002060"/>
          <w:sz w:val="20"/>
          <w:szCs w:val="20"/>
          <w:lang w:val="es-EC"/>
        </w:rPr>
        <w:t xml:space="preserve"> </w:t>
      </w:r>
    </w:p>
    <w:p w14:paraId="74C17DA8" w14:textId="659C17D6" w:rsidR="00143E99" w:rsidRDefault="00143E99" w:rsidP="00BD170A">
      <w:pPr>
        <w:pStyle w:val="Sinespaciado"/>
        <w:autoSpaceDE w:val="0"/>
        <w:autoSpaceDN w:val="0"/>
        <w:adjustRightInd w:val="0"/>
        <w:spacing w:line="276" w:lineRule="auto"/>
        <w:ind w:left="720"/>
        <w:jc w:val="both"/>
        <w:rPr>
          <w:rFonts w:ascii="Poppins" w:hAnsi="Poppins" w:cs="Poppins"/>
          <w:color w:val="002060"/>
          <w:sz w:val="20"/>
          <w:szCs w:val="20"/>
          <w:lang w:val="es-EC"/>
        </w:rPr>
      </w:pPr>
      <w:r>
        <w:rPr>
          <w:rFonts w:ascii="Poppins" w:hAnsi="Poppins" w:cs="Poppins"/>
          <w:color w:val="002060"/>
          <w:sz w:val="20"/>
          <w:szCs w:val="20"/>
          <w:lang w:val="es-EC"/>
        </w:rPr>
        <w:t xml:space="preserve">Cabina triple – externa </w:t>
      </w:r>
    </w:p>
    <w:p w14:paraId="546C41F4" w14:textId="593F9BEC" w:rsidR="00143E99" w:rsidRDefault="00143E99" w:rsidP="00BD170A">
      <w:pPr>
        <w:pStyle w:val="Sinespaciado"/>
        <w:autoSpaceDE w:val="0"/>
        <w:autoSpaceDN w:val="0"/>
        <w:adjustRightInd w:val="0"/>
        <w:spacing w:line="276" w:lineRule="auto"/>
        <w:ind w:left="720"/>
        <w:jc w:val="both"/>
        <w:rPr>
          <w:rFonts w:ascii="Poppins" w:hAnsi="Poppins" w:cs="Poppins"/>
          <w:color w:val="002060"/>
          <w:sz w:val="20"/>
          <w:szCs w:val="20"/>
          <w:lang w:val="es-EC"/>
        </w:rPr>
      </w:pPr>
      <w:r>
        <w:rPr>
          <w:rFonts w:ascii="Poppins" w:hAnsi="Poppins" w:cs="Poppins"/>
          <w:color w:val="002060"/>
          <w:sz w:val="20"/>
          <w:szCs w:val="20"/>
          <w:lang w:val="es-EC"/>
        </w:rPr>
        <w:t xml:space="preserve">Cabina doble + niño (4 a 10 años) – externa </w:t>
      </w:r>
    </w:p>
    <w:p w14:paraId="7EF95DF5" w14:textId="1EA456F5" w:rsidR="00837365" w:rsidRDefault="00391A1F" w:rsidP="00837365">
      <w:pPr>
        <w:pStyle w:val="Sinespaciado"/>
        <w:numPr>
          <w:ilvl w:val="0"/>
          <w:numId w:val="20"/>
        </w:numPr>
        <w:autoSpaceDE w:val="0"/>
        <w:autoSpaceDN w:val="0"/>
        <w:adjustRightInd w:val="0"/>
        <w:spacing w:line="276" w:lineRule="auto"/>
        <w:jc w:val="both"/>
        <w:rPr>
          <w:rFonts w:ascii="Poppins" w:hAnsi="Poppins" w:cs="Poppins"/>
          <w:color w:val="002060"/>
          <w:sz w:val="20"/>
          <w:szCs w:val="20"/>
          <w:lang w:val="es-EC"/>
        </w:rPr>
      </w:pPr>
      <w:r>
        <w:rPr>
          <w:rFonts w:ascii="Poppins" w:hAnsi="Poppins" w:cs="Poppins"/>
          <w:color w:val="002060"/>
          <w:sz w:val="20"/>
          <w:szCs w:val="20"/>
          <w:lang w:val="es-EC"/>
        </w:rPr>
        <w:t>Política</w:t>
      </w:r>
      <w:r w:rsidR="00837365">
        <w:rPr>
          <w:rFonts w:ascii="Poppins" w:hAnsi="Poppins" w:cs="Poppins"/>
          <w:color w:val="002060"/>
          <w:sz w:val="20"/>
          <w:szCs w:val="20"/>
          <w:lang w:val="es-EC"/>
        </w:rPr>
        <w:t xml:space="preserve"> de niños</w:t>
      </w:r>
      <w:r>
        <w:rPr>
          <w:rFonts w:ascii="Poppins" w:hAnsi="Poppins" w:cs="Poppins"/>
          <w:color w:val="002060"/>
          <w:sz w:val="20"/>
          <w:szCs w:val="20"/>
          <w:lang w:val="es-EC"/>
        </w:rPr>
        <w:t xml:space="preserve">: </w:t>
      </w:r>
    </w:p>
    <w:p w14:paraId="03F5D0F6" w14:textId="7D776D08" w:rsidR="00391A1F" w:rsidRDefault="00391A1F" w:rsidP="00FA429F">
      <w:pPr>
        <w:pStyle w:val="Sinespaciado"/>
        <w:numPr>
          <w:ilvl w:val="0"/>
          <w:numId w:val="34"/>
        </w:numPr>
        <w:autoSpaceDE w:val="0"/>
        <w:autoSpaceDN w:val="0"/>
        <w:adjustRightInd w:val="0"/>
        <w:spacing w:line="276" w:lineRule="auto"/>
        <w:jc w:val="both"/>
        <w:rPr>
          <w:rFonts w:ascii="Poppins" w:hAnsi="Poppins" w:cs="Poppins"/>
          <w:color w:val="002060"/>
          <w:sz w:val="20"/>
          <w:szCs w:val="20"/>
          <w:lang w:val="es-EC"/>
        </w:rPr>
      </w:pPr>
      <w:r w:rsidRPr="00391A1F">
        <w:rPr>
          <w:rFonts w:ascii="Poppins" w:hAnsi="Poppins" w:cs="Poppins"/>
          <w:color w:val="002060"/>
          <w:sz w:val="20"/>
          <w:szCs w:val="20"/>
          <w:lang w:val="es-EC"/>
        </w:rPr>
        <w:t>Hotel Victoria Hotel and Suite Panamá 4* - Cartagena Plaza 3*</w:t>
      </w:r>
      <w:r>
        <w:rPr>
          <w:rFonts w:ascii="Poppins" w:hAnsi="Poppins" w:cs="Poppins"/>
          <w:color w:val="002060"/>
          <w:sz w:val="20"/>
          <w:szCs w:val="20"/>
          <w:lang w:val="es-EC"/>
        </w:rPr>
        <w:t xml:space="preserve"> (</w:t>
      </w:r>
      <w:r w:rsidRPr="00391A1F">
        <w:rPr>
          <w:rFonts w:ascii="Poppins" w:hAnsi="Poppins" w:cs="Poppins"/>
          <w:color w:val="002060"/>
          <w:sz w:val="20"/>
          <w:szCs w:val="20"/>
          <w:lang w:val="es-EC"/>
        </w:rPr>
        <w:t>Permie un niño hasta 12 años compartiendo habitación con sus padres con desayuno</w:t>
      </w:r>
      <w:r>
        <w:rPr>
          <w:rFonts w:ascii="Poppins" w:hAnsi="Poppins" w:cs="Poppins"/>
          <w:color w:val="002060"/>
          <w:sz w:val="20"/>
          <w:szCs w:val="20"/>
          <w:lang w:val="es-EC"/>
        </w:rPr>
        <w:t>)</w:t>
      </w:r>
    </w:p>
    <w:p w14:paraId="77F2E5EF" w14:textId="07069C99" w:rsidR="00FA429F" w:rsidRDefault="00FA429F" w:rsidP="00FA429F">
      <w:pPr>
        <w:pStyle w:val="Sinespaciado"/>
        <w:numPr>
          <w:ilvl w:val="0"/>
          <w:numId w:val="34"/>
        </w:numPr>
        <w:autoSpaceDE w:val="0"/>
        <w:autoSpaceDN w:val="0"/>
        <w:adjustRightInd w:val="0"/>
        <w:spacing w:line="276" w:lineRule="auto"/>
        <w:jc w:val="both"/>
        <w:rPr>
          <w:rFonts w:ascii="Poppins" w:hAnsi="Poppins" w:cs="Poppins"/>
          <w:color w:val="002060"/>
          <w:sz w:val="20"/>
          <w:szCs w:val="20"/>
          <w:lang w:val="es-EC"/>
        </w:rPr>
      </w:pPr>
      <w:r w:rsidRPr="00FA429F">
        <w:rPr>
          <w:rFonts w:ascii="Poppins" w:hAnsi="Poppins" w:cs="Poppins"/>
          <w:color w:val="002060"/>
          <w:sz w:val="20"/>
          <w:szCs w:val="20"/>
          <w:lang w:val="es-EC"/>
        </w:rPr>
        <w:t xml:space="preserve">Distrito Financiero 4* - Holiday </w:t>
      </w:r>
      <w:proofErr w:type="spellStart"/>
      <w:r w:rsidRPr="00FA429F">
        <w:rPr>
          <w:rFonts w:ascii="Poppins" w:hAnsi="Poppins" w:cs="Poppins"/>
          <w:color w:val="002060"/>
          <w:sz w:val="20"/>
          <w:szCs w:val="20"/>
          <w:lang w:val="es-EC"/>
        </w:rPr>
        <w:t>Inn</w:t>
      </w:r>
      <w:proofErr w:type="spellEnd"/>
      <w:r w:rsidRPr="00FA429F">
        <w:rPr>
          <w:rFonts w:ascii="Poppins" w:hAnsi="Poppins" w:cs="Poppins"/>
          <w:color w:val="002060"/>
          <w:sz w:val="20"/>
          <w:szCs w:val="20"/>
          <w:lang w:val="es-EC"/>
        </w:rPr>
        <w:t xml:space="preserve"> Express </w:t>
      </w:r>
      <w:proofErr w:type="spellStart"/>
      <w:r w:rsidRPr="00FA429F">
        <w:rPr>
          <w:rFonts w:ascii="Poppins" w:hAnsi="Poppins" w:cs="Poppins"/>
          <w:color w:val="002060"/>
          <w:sz w:val="20"/>
          <w:szCs w:val="20"/>
          <w:lang w:val="es-EC"/>
        </w:rPr>
        <w:t>Bocagrande</w:t>
      </w:r>
      <w:proofErr w:type="spellEnd"/>
      <w:r w:rsidRPr="00FA429F">
        <w:rPr>
          <w:rFonts w:ascii="Poppins" w:hAnsi="Poppins" w:cs="Poppins"/>
          <w:color w:val="002060"/>
          <w:sz w:val="20"/>
          <w:szCs w:val="20"/>
          <w:lang w:val="es-EC"/>
        </w:rPr>
        <w:t xml:space="preserve"> 4*</w:t>
      </w:r>
      <w:r>
        <w:rPr>
          <w:rFonts w:ascii="Poppins" w:hAnsi="Poppins" w:cs="Poppins"/>
          <w:color w:val="002060"/>
          <w:sz w:val="20"/>
          <w:szCs w:val="20"/>
          <w:lang w:val="es-EC"/>
        </w:rPr>
        <w:t xml:space="preserve"> (</w:t>
      </w:r>
      <w:r w:rsidRPr="00FA429F">
        <w:rPr>
          <w:rFonts w:ascii="Poppins" w:hAnsi="Poppins" w:cs="Poppins"/>
          <w:color w:val="002060"/>
          <w:sz w:val="20"/>
          <w:szCs w:val="20"/>
          <w:lang w:val="es-EC"/>
        </w:rPr>
        <w:t>Permite un niño hasta los 9 años compartiendo habitación con sus padres sin desayuno</w:t>
      </w:r>
      <w:r>
        <w:rPr>
          <w:rFonts w:ascii="Poppins" w:hAnsi="Poppins" w:cs="Poppins"/>
          <w:color w:val="002060"/>
          <w:sz w:val="20"/>
          <w:szCs w:val="20"/>
          <w:lang w:val="es-EC"/>
        </w:rPr>
        <w:t>)</w:t>
      </w:r>
    </w:p>
    <w:p w14:paraId="0E9A2A67" w14:textId="126EA45B" w:rsidR="00FA429F" w:rsidRDefault="00FA429F" w:rsidP="00FA429F">
      <w:pPr>
        <w:pStyle w:val="Sinespaciado"/>
        <w:numPr>
          <w:ilvl w:val="0"/>
          <w:numId w:val="34"/>
        </w:numPr>
        <w:autoSpaceDE w:val="0"/>
        <w:autoSpaceDN w:val="0"/>
        <w:adjustRightInd w:val="0"/>
        <w:spacing w:line="276" w:lineRule="auto"/>
        <w:jc w:val="both"/>
        <w:rPr>
          <w:rFonts w:ascii="Poppins" w:hAnsi="Poppins" w:cs="Poppins"/>
          <w:color w:val="002060"/>
          <w:sz w:val="20"/>
          <w:szCs w:val="20"/>
          <w:lang w:val="es-EC"/>
        </w:rPr>
      </w:pPr>
      <w:r w:rsidRPr="00FA429F">
        <w:rPr>
          <w:rFonts w:ascii="Poppins" w:hAnsi="Poppins" w:cs="Poppins"/>
          <w:color w:val="002060"/>
          <w:sz w:val="20"/>
          <w:szCs w:val="20"/>
          <w:lang w:val="es-EC"/>
        </w:rPr>
        <w:t xml:space="preserve">Gran </w:t>
      </w:r>
      <w:proofErr w:type="spellStart"/>
      <w:r w:rsidRPr="00FA429F">
        <w:rPr>
          <w:rFonts w:ascii="Poppins" w:hAnsi="Poppins" w:cs="Poppins"/>
          <w:color w:val="002060"/>
          <w:sz w:val="20"/>
          <w:szCs w:val="20"/>
          <w:lang w:val="es-EC"/>
        </w:rPr>
        <w:t>Evenia</w:t>
      </w:r>
      <w:proofErr w:type="spellEnd"/>
      <w:r w:rsidRPr="00FA429F">
        <w:rPr>
          <w:rFonts w:ascii="Poppins" w:hAnsi="Poppins" w:cs="Poppins"/>
          <w:color w:val="002060"/>
          <w:sz w:val="20"/>
          <w:szCs w:val="20"/>
          <w:lang w:val="es-EC"/>
        </w:rPr>
        <w:t xml:space="preserve"> Panamá 5* - Almirante 5*</w:t>
      </w:r>
      <w:r>
        <w:rPr>
          <w:rFonts w:ascii="Poppins" w:hAnsi="Poppins" w:cs="Poppins"/>
          <w:color w:val="002060"/>
          <w:sz w:val="20"/>
          <w:szCs w:val="20"/>
          <w:lang w:val="es-EC"/>
        </w:rPr>
        <w:t xml:space="preserve"> (</w:t>
      </w:r>
      <w:r w:rsidRPr="00FA429F">
        <w:rPr>
          <w:rFonts w:ascii="Poppins" w:hAnsi="Poppins" w:cs="Poppins"/>
          <w:color w:val="002060"/>
          <w:sz w:val="20"/>
          <w:szCs w:val="20"/>
          <w:lang w:val="es-EC"/>
        </w:rPr>
        <w:t>Permite un niño hasta los 12 años con plan elegido</w:t>
      </w:r>
      <w:r>
        <w:rPr>
          <w:rFonts w:ascii="Poppins" w:hAnsi="Poppins" w:cs="Poppins"/>
          <w:color w:val="002060"/>
          <w:sz w:val="20"/>
          <w:szCs w:val="20"/>
          <w:lang w:val="es-EC"/>
        </w:rPr>
        <w:t>)</w:t>
      </w:r>
    </w:p>
    <w:p w14:paraId="5E408854" w14:textId="67FBAC56" w:rsidR="00FA429F" w:rsidRDefault="00FA429F" w:rsidP="00FA429F">
      <w:pPr>
        <w:pStyle w:val="Sinespaciado"/>
        <w:numPr>
          <w:ilvl w:val="0"/>
          <w:numId w:val="34"/>
        </w:numPr>
        <w:autoSpaceDE w:val="0"/>
        <w:autoSpaceDN w:val="0"/>
        <w:adjustRightInd w:val="0"/>
        <w:spacing w:line="276" w:lineRule="auto"/>
        <w:jc w:val="both"/>
        <w:rPr>
          <w:rFonts w:ascii="Poppins" w:hAnsi="Poppins" w:cs="Poppins"/>
          <w:color w:val="002060"/>
          <w:sz w:val="20"/>
          <w:szCs w:val="20"/>
          <w:lang w:val="es-EC"/>
        </w:rPr>
      </w:pPr>
      <w:r w:rsidRPr="00FA429F">
        <w:rPr>
          <w:rFonts w:ascii="Poppins" w:hAnsi="Poppins" w:cs="Poppins"/>
          <w:color w:val="002060"/>
          <w:sz w:val="20"/>
          <w:szCs w:val="20"/>
          <w:lang w:val="es-EC"/>
        </w:rPr>
        <w:lastRenderedPageBreak/>
        <w:t xml:space="preserve">Las Américas Golden Tower 5* - Caribe </w:t>
      </w:r>
      <w:proofErr w:type="spellStart"/>
      <w:r w:rsidRPr="00FA429F">
        <w:rPr>
          <w:rFonts w:ascii="Poppins" w:hAnsi="Poppins" w:cs="Poppins"/>
          <w:color w:val="002060"/>
          <w:sz w:val="20"/>
          <w:szCs w:val="20"/>
          <w:lang w:val="es-EC"/>
        </w:rPr>
        <w:t>By</w:t>
      </w:r>
      <w:proofErr w:type="spellEnd"/>
      <w:r w:rsidRPr="00FA429F">
        <w:rPr>
          <w:rFonts w:ascii="Poppins" w:hAnsi="Poppins" w:cs="Poppins"/>
          <w:color w:val="002060"/>
          <w:sz w:val="20"/>
          <w:szCs w:val="20"/>
          <w:lang w:val="es-EC"/>
        </w:rPr>
        <w:t xml:space="preserve"> </w:t>
      </w:r>
      <w:proofErr w:type="spellStart"/>
      <w:r w:rsidRPr="00FA429F">
        <w:rPr>
          <w:rFonts w:ascii="Poppins" w:hAnsi="Poppins" w:cs="Poppins"/>
          <w:color w:val="002060"/>
          <w:sz w:val="20"/>
          <w:szCs w:val="20"/>
          <w:lang w:val="es-EC"/>
        </w:rPr>
        <w:t>Faranda</w:t>
      </w:r>
      <w:proofErr w:type="spellEnd"/>
      <w:r w:rsidRPr="00FA429F">
        <w:rPr>
          <w:rFonts w:ascii="Poppins" w:hAnsi="Poppins" w:cs="Poppins"/>
          <w:color w:val="002060"/>
          <w:sz w:val="20"/>
          <w:szCs w:val="20"/>
          <w:lang w:val="es-EC"/>
        </w:rPr>
        <w:t xml:space="preserve"> 5*</w:t>
      </w:r>
      <w:r>
        <w:rPr>
          <w:rFonts w:ascii="Poppins" w:hAnsi="Poppins" w:cs="Poppins"/>
          <w:color w:val="002060"/>
          <w:sz w:val="20"/>
          <w:szCs w:val="20"/>
          <w:lang w:val="es-EC"/>
        </w:rPr>
        <w:t xml:space="preserve"> (P</w:t>
      </w:r>
      <w:r w:rsidRPr="00FA429F">
        <w:rPr>
          <w:rFonts w:ascii="Poppins" w:hAnsi="Poppins" w:cs="Poppins"/>
          <w:color w:val="002060"/>
          <w:sz w:val="20"/>
          <w:szCs w:val="20"/>
          <w:lang w:val="es-EC"/>
        </w:rPr>
        <w:t>ermite un niño hasta 11 años compartiendo habitación con sus padres sin desayuno</w:t>
      </w:r>
      <w:r>
        <w:rPr>
          <w:rFonts w:ascii="Poppins" w:hAnsi="Poppins" w:cs="Poppins"/>
          <w:color w:val="002060"/>
          <w:sz w:val="20"/>
          <w:szCs w:val="20"/>
          <w:lang w:val="es-EC"/>
        </w:rPr>
        <w:t>)</w:t>
      </w:r>
    </w:p>
    <w:p w14:paraId="7B3E8AD4" w14:textId="77777777" w:rsidR="00FA429F" w:rsidRDefault="00FA429F" w:rsidP="00391A1F">
      <w:pPr>
        <w:pStyle w:val="Sinespaciado"/>
        <w:autoSpaceDE w:val="0"/>
        <w:autoSpaceDN w:val="0"/>
        <w:adjustRightInd w:val="0"/>
        <w:spacing w:line="276" w:lineRule="auto"/>
        <w:ind w:left="720"/>
        <w:jc w:val="both"/>
        <w:rPr>
          <w:rFonts w:ascii="Poppins" w:hAnsi="Poppins" w:cs="Poppins"/>
          <w:color w:val="002060"/>
          <w:sz w:val="20"/>
          <w:szCs w:val="20"/>
          <w:lang w:val="es-EC"/>
        </w:rPr>
      </w:pPr>
    </w:p>
    <w:p w14:paraId="3EB1D198" w14:textId="77777777" w:rsidR="00391A1F" w:rsidRDefault="00391A1F" w:rsidP="00391A1F">
      <w:pPr>
        <w:pStyle w:val="Sinespaciado"/>
        <w:autoSpaceDE w:val="0"/>
        <w:autoSpaceDN w:val="0"/>
        <w:adjustRightInd w:val="0"/>
        <w:spacing w:line="276" w:lineRule="auto"/>
        <w:ind w:left="720"/>
        <w:jc w:val="both"/>
        <w:rPr>
          <w:rFonts w:ascii="Poppins" w:hAnsi="Poppins" w:cs="Poppins"/>
          <w:color w:val="002060"/>
          <w:sz w:val="20"/>
          <w:szCs w:val="20"/>
          <w:lang w:val="es-EC"/>
        </w:rPr>
      </w:pPr>
    </w:p>
    <w:p w14:paraId="64533C4B" w14:textId="6DFA872E" w:rsidR="008A7292" w:rsidRPr="008E13A2" w:rsidRDefault="008A7292" w:rsidP="001E03C0">
      <w:pPr>
        <w:tabs>
          <w:tab w:val="left" w:pos="1741"/>
        </w:tabs>
        <w:spacing w:line="276" w:lineRule="auto"/>
        <w:jc w:val="both"/>
        <w:rPr>
          <w:rFonts w:ascii="Poppins" w:hAnsi="Poppins" w:cs="Poppins"/>
          <w:i/>
          <w:iCs/>
          <w:color w:val="002060"/>
          <w:sz w:val="20"/>
          <w:szCs w:val="20"/>
        </w:rPr>
      </w:pPr>
    </w:p>
    <w:sectPr w:rsidR="008A7292" w:rsidRPr="008E13A2" w:rsidSect="009F630E">
      <w:headerReference w:type="default" r:id="rId9"/>
      <w:footerReference w:type="default" r:id="rId10"/>
      <w:pgSz w:w="11907" w:h="16839"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A0A1" w14:textId="77777777" w:rsidR="00424AFC" w:rsidRDefault="00424AFC" w:rsidP="00A77140">
      <w:pPr>
        <w:spacing w:after="0" w:line="240" w:lineRule="auto"/>
      </w:pPr>
      <w:r>
        <w:separator/>
      </w:r>
    </w:p>
  </w:endnote>
  <w:endnote w:type="continuationSeparator" w:id="0">
    <w:p w14:paraId="3517A243" w14:textId="77777777" w:rsidR="00424AFC" w:rsidRDefault="00424AFC" w:rsidP="00A77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ctora LH 45 Light">
    <w:altName w:val="Arial"/>
    <w:charset w:val="00"/>
    <w:family w:val="modern"/>
    <w:pitch w:val="variable"/>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60EF" w14:textId="18676149" w:rsidR="00730A79" w:rsidRDefault="00730A79">
    <w:pPr>
      <w:pStyle w:val="Piedepgina"/>
    </w:pPr>
    <w:r>
      <w:rPr>
        <w:noProof/>
      </w:rPr>
      <w:drawing>
        <wp:anchor distT="0" distB="0" distL="114300" distR="114300" simplePos="0" relativeHeight="251661312" behindDoc="0" locked="0" layoutInCell="1" allowOverlap="1" wp14:anchorId="47E96A5A" wp14:editId="47F79D97">
          <wp:simplePos x="0" y="0"/>
          <wp:positionH relativeFrom="column">
            <wp:posOffset>-796290</wp:posOffset>
          </wp:positionH>
          <wp:positionV relativeFrom="paragraph">
            <wp:posOffset>43815</wp:posOffset>
          </wp:positionV>
          <wp:extent cx="7678759" cy="563221"/>
          <wp:effectExtent l="0" t="0" r="0" b="889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8759" cy="563221"/>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B805B" w14:textId="77777777" w:rsidR="00424AFC" w:rsidRDefault="00424AFC" w:rsidP="00A77140">
      <w:pPr>
        <w:spacing w:after="0" w:line="240" w:lineRule="auto"/>
      </w:pPr>
      <w:r>
        <w:separator/>
      </w:r>
    </w:p>
  </w:footnote>
  <w:footnote w:type="continuationSeparator" w:id="0">
    <w:p w14:paraId="3BFF2341" w14:textId="77777777" w:rsidR="00424AFC" w:rsidRDefault="00424AFC" w:rsidP="00A771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5D15" w14:textId="560D3385" w:rsidR="004E34C8" w:rsidRDefault="00730A79" w:rsidP="00B8386F">
    <w:pPr>
      <w:pStyle w:val="Encabezado"/>
      <w:tabs>
        <w:tab w:val="clear" w:pos="4419"/>
        <w:tab w:val="clear" w:pos="8838"/>
        <w:tab w:val="left" w:pos="8610"/>
      </w:tabs>
      <w:jc w:val="center"/>
    </w:pPr>
    <w:r w:rsidRPr="00730A79">
      <w:rPr>
        <w:rFonts w:ascii="Poppins" w:hAnsi="Poppins" w:cs="Poppins"/>
        <w:b/>
        <w:bCs/>
        <w:noProof/>
      </w:rPr>
      <w:drawing>
        <wp:anchor distT="0" distB="0" distL="114300" distR="114300" simplePos="0" relativeHeight="251660288" behindDoc="0" locked="0" layoutInCell="1" allowOverlap="1" wp14:anchorId="37069E10" wp14:editId="3B8D641B">
          <wp:simplePos x="0" y="0"/>
          <wp:positionH relativeFrom="margin">
            <wp:posOffset>5213985</wp:posOffset>
          </wp:positionH>
          <wp:positionV relativeFrom="paragraph">
            <wp:posOffset>-330835</wp:posOffset>
          </wp:positionV>
          <wp:extent cx="1104900" cy="686694"/>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0191"/>
                  <a:stretch/>
                </pic:blipFill>
                <pic:spPr bwMode="auto">
                  <a:xfrm>
                    <a:off x="0" y="0"/>
                    <a:ext cx="1104900" cy="68669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D7E7B" w:rsidRPr="00730A79">
      <w:rPr>
        <w:rFonts w:ascii="Poppins" w:hAnsi="Poppins" w:cs="Poppins"/>
        <w:b/>
        <w:bCs/>
        <w:noProof/>
      </w:rPr>
      <w:drawing>
        <wp:anchor distT="0" distB="0" distL="114300" distR="114300" simplePos="0" relativeHeight="251658240" behindDoc="0" locked="0" layoutInCell="1" allowOverlap="1" wp14:anchorId="0E41A073" wp14:editId="63D9F97B">
          <wp:simplePos x="0" y="0"/>
          <wp:positionH relativeFrom="margin">
            <wp:posOffset>-173990</wp:posOffset>
          </wp:positionH>
          <wp:positionV relativeFrom="paragraph">
            <wp:posOffset>-343535</wp:posOffset>
          </wp:positionV>
          <wp:extent cx="1437005" cy="60579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r="41242"/>
                  <a:stretch/>
                </pic:blipFill>
                <pic:spPr bwMode="auto">
                  <a:xfrm>
                    <a:off x="0" y="0"/>
                    <a:ext cx="1437005" cy="605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2832">
      <w:rPr>
        <w:rFonts w:ascii="Poppins" w:hAnsi="Poppins" w:cs="Poppins"/>
        <w:b/>
        <w:bCs/>
      </w:rPr>
      <w:t>PANAMÁ</w:t>
    </w:r>
    <w:r w:rsidR="00A5063A" w:rsidRPr="00730A79">
      <w:rPr>
        <w:rFonts w:ascii="Poppins" w:hAnsi="Poppins" w:cs="Poppins"/>
        <w:b/>
        <w:bCs/>
      </w:rPr>
      <w:t xml:space="preserve"> </w:t>
    </w:r>
    <w:r w:rsidR="00F12A66">
      <w:rPr>
        <w:rFonts w:ascii="Poppins" w:hAnsi="Poppins" w:cs="Poppins"/>
        <w:b/>
        <w:bCs/>
      </w:rPr>
      <w:t>COLOMBIA -</w:t>
    </w:r>
    <w:r w:rsidR="00A5063A" w:rsidRPr="00730A79">
      <w:rPr>
        <w:rFonts w:ascii="Poppins" w:hAnsi="Poppins" w:cs="Poppins"/>
        <w:b/>
        <w:bCs/>
      </w:rPr>
      <w:t xml:space="preserve"> </w:t>
    </w:r>
    <w:r w:rsidR="00C35586">
      <w:rPr>
        <w:rFonts w:ascii="Poppins" w:hAnsi="Poppins" w:cs="Poppins"/>
        <w:b/>
        <w:bCs/>
      </w:rPr>
      <w:t>MJ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6.5pt;height:136.5pt" o:bullet="t">
        <v:imagedata r:id="rId1" o:title="SOL"/>
      </v:shape>
    </w:pict>
  </w:numPicBullet>
  <w:abstractNum w:abstractNumId="0" w15:restartNumberingAfterBreak="0">
    <w:nsid w:val="05704ECD"/>
    <w:multiLevelType w:val="hybridMultilevel"/>
    <w:tmpl w:val="C58C30EA"/>
    <w:lvl w:ilvl="0" w:tplc="74D80F72">
      <w:start w:val="1"/>
      <w:numFmt w:val="bullet"/>
      <w:lvlText w:val=""/>
      <w:lvlPicBulletId w:val="0"/>
      <w:lvlJc w:val="left"/>
      <w:pPr>
        <w:ind w:left="720" w:hanging="360"/>
      </w:pPr>
      <w:rPr>
        <w:rFonts w:ascii="Symbol" w:hAnsi="Symbol" w:hint="default"/>
        <w:color w:val="auto"/>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059E2AA8"/>
    <w:multiLevelType w:val="hybridMultilevel"/>
    <w:tmpl w:val="3C2E1CC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0B311758"/>
    <w:multiLevelType w:val="multilevel"/>
    <w:tmpl w:val="773A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B4242"/>
    <w:multiLevelType w:val="hybridMultilevel"/>
    <w:tmpl w:val="4C6EA3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4384BC8"/>
    <w:multiLevelType w:val="hybridMultilevel"/>
    <w:tmpl w:val="1354F1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4C614E6"/>
    <w:multiLevelType w:val="hybridMultilevel"/>
    <w:tmpl w:val="F2D4316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6" w15:restartNumberingAfterBreak="0">
    <w:nsid w:val="18C72EB5"/>
    <w:multiLevelType w:val="multilevel"/>
    <w:tmpl w:val="0C7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8C33C6"/>
    <w:multiLevelType w:val="hybridMultilevel"/>
    <w:tmpl w:val="E9BA3D7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1B112144"/>
    <w:multiLevelType w:val="hybridMultilevel"/>
    <w:tmpl w:val="D0280C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E887E00"/>
    <w:multiLevelType w:val="hybridMultilevel"/>
    <w:tmpl w:val="3EACDA52"/>
    <w:lvl w:ilvl="0" w:tplc="C4209150">
      <w:start w:val="1"/>
      <w:numFmt w:val="bullet"/>
      <w:lvlText w:val="-"/>
      <w:lvlJc w:val="left"/>
      <w:pPr>
        <w:ind w:left="1080" w:hanging="360"/>
      </w:pPr>
      <w:rPr>
        <w:rFonts w:ascii="Poppins" w:eastAsia="Calibri" w:hAnsi="Poppins" w:cs="Poppins"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0" w15:restartNumberingAfterBreak="0">
    <w:nsid w:val="283B1B73"/>
    <w:multiLevelType w:val="hybridMultilevel"/>
    <w:tmpl w:val="704232CA"/>
    <w:lvl w:ilvl="0" w:tplc="300A000D">
      <w:start w:val="1"/>
      <w:numFmt w:val="bullet"/>
      <w:lvlText w:val=""/>
      <w:lvlJc w:val="left"/>
      <w:pPr>
        <w:ind w:left="1068" w:hanging="360"/>
      </w:pPr>
      <w:rPr>
        <w:rFonts w:ascii="Wingdings" w:hAnsi="Wingdings"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start w:val="1"/>
      <w:numFmt w:val="bullet"/>
      <w:lvlText w:val=""/>
      <w:lvlJc w:val="left"/>
      <w:pPr>
        <w:ind w:left="3228" w:hanging="360"/>
      </w:pPr>
      <w:rPr>
        <w:rFonts w:ascii="Symbol" w:hAnsi="Symbol" w:hint="default"/>
      </w:rPr>
    </w:lvl>
    <w:lvl w:ilvl="4" w:tplc="080A0003">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start w:val="1"/>
      <w:numFmt w:val="bullet"/>
      <w:lvlText w:val=""/>
      <w:lvlJc w:val="left"/>
      <w:pPr>
        <w:ind w:left="5388" w:hanging="360"/>
      </w:pPr>
      <w:rPr>
        <w:rFonts w:ascii="Symbol" w:hAnsi="Symbol" w:hint="default"/>
      </w:rPr>
    </w:lvl>
    <w:lvl w:ilvl="7" w:tplc="080A0003">
      <w:start w:val="1"/>
      <w:numFmt w:val="bullet"/>
      <w:lvlText w:val="o"/>
      <w:lvlJc w:val="left"/>
      <w:pPr>
        <w:ind w:left="6108" w:hanging="360"/>
      </w:pPr>
      <w:rPr>
        <w:rFonts w:ascii="Courier New" w:hAnsi="Courier New" w:cs="Courier New" w:hint="default"/>
      </w:rPr>
    </w:lvl>
    <w:lvl w:ilvl="8" w:tplc="080A0005">
      <w:start w:val="1"/>
      <w:numFmt w:val="bullet"/>
      <w:lvlText w:val=""/>
      <w:lvlJc w:val="left"/>
      <w:pPr>
        <w:ind w:left="6828" w:hanging="360"/>
      </w:pPr>
      <w:rPr>
        <w:rFonts w:ascii="Wingdings" w:hAnsi="Wingdings" w:hint="default"/>
      </w:rPr>
    </w:lvl>
  </w:abstractNum>
  <w:abstractNum w:abstractNumId="11" w15:restartNumberingAfterBreak="0">
    <w:nsid w:val="2A9262C0"/>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D1A82"/>
    <w:multiLevelType w:val="hybridMultilevel"/>
    <w:tmpl w:val="8AEAC9EA"/>
    <w:lvl w:ilvl="0" w:tplc="6FB03EB0">
      <w:start w:val="1"/>
      <w:numFmt w:val="bullet"/>
      <w:lvlText w:val="-"/>
      <w:lvlJc w:val="left"/>
      <w:pPr>
        <w:ind w:left="720" w:hanging="360"/>
      </w:pPr>
      <w:rPr>
        <w:rFonts w:ascii="Poppins" w:eastAsia="Times New Roman" w:hAnsi="Poppins" w:cs="Poppin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15:restartNumberingAfterBreak="0">
    <w:nsid w:val="2AE268FB"/>
    <w:multiLevelType w:val="hybridMultilevel"/>
    <w:tmpl w:val="85D81DFE"/>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15:restartNumberingAfterBreak="0">
    <w:nsid w:val="31B64DFD"/>
    <w:multiLevelType w:val="multilevel"/>
    <w:tmpl w:val="32EC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E82DDD"/>
    <w:multiLevelType w:val="hybridMultilevel"/>
    <w:tmpl w:val="03B6B79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396800D6"/>
    <w:multiLevelType w:val="hybridMultilevel"/>
    <w:tmpl w:val="A3F68B6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15:restartNumberingAfterBreak="0">
    <w:nsid w:val="3E2314D1"/>
    <w:multiLevelType w:val="hybridMultilevel"/>
    <w:tmpl w:val="CB6EBBAE"/>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8" w15:restartNumberingAfterBreak="0">
    <w:nsid w:val="3F0A21AB"/>
    <w:multiLevelType w:val="hybridMultilevel"/>
    <w:tmpl w:val="E1D0969C"/>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19" w15:restartNumberingAfterBreak="0">
    <w:nsid w:val="4FA52AA2"/>
    <w:multiLevelType w:val="multilevel"/>
    <w:tmpl w:val="3618B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FE7340"/>
    <w:multiLevelType w:val="hybridMultilevel"/>
    <w:tmpl w:val="7C2E5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15:restartNumberingAfterBreak="0">
    <w:nsid w:val="51ED31F6"/>
    <w:multiLevelType w:val="hybridMultilevel"/>
    <w:tmpl w:val="B7C494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537B6780"/>
    <w:multiLevelType w:val="hybridMultilevel"/>
    <w:tmpl w:val="CE9CF4D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3" w15:restartNumberingAfterBreak="0">
    <w:nsid w:val="5AEA1223"/>
    <w:multiLevelType w:val="hybridMultilevel"/>
    <w:tmpl w:val="E9EC985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1E5933"/>
    <w:multiLevelType w:val="hybridMultilevel"/>
    <w:tmpl w:val="E65AA2C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5" w15:restartNumberingAfterBreak="0">
    <w:nsid w:val="5D6379E2"/>
    <w:multiLevelType w:val="hybridMultilevel"/>
    <w:tmpl w:val="44747010"/>
    <w:lvl w:ilvl="0" w:tplc="300A0001">
      <w:start w:val="1"/>
      <w:numFmt w:val="bullet"/>
      <w:lvlText w:val=""/>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abstractNum w:abstractNumId="26" w15:restartNumberingAfterBreak="0">
    <w:nsid w:val="63806771"/>
    <w:multiLevelType w:val="hybridMultilevel"/>
    <w:tmpl w:val="A69A0A9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7" w15:restartNumberingAfterBreak="0">
    <w:nsid w:val="6C5A0C88"/>
    <w:multiLevelType w:val="hybridMultilevel"/>
    <w:tmpl w:val="F196C3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7EDD3416"/>
    <w:multiLevelType w:val="hybridMultilevel"/>
    <w:tmpl w:val="CCAEDBC6"/>
    <w:lvl w:ilvl="0" w:tplc="74D80F72">
      <w:start w:val="1"/>
      <w:numFmt w:val="bullet"/>
      <w:lvlText w:val=""/>
      <w:lvlPicBulletId w:val="0"/>
      <w:lvlJc w:val="left"/>
      <w:pPr>
        <w:ind w:left="720" w:hanging="360"/>
      </w:pPr>
      <w:rPr>
        <w:rFonts w:ascii="Symbol" w:hAnsi="Symbol" w:hint="default"/>
        <w:color w:val="auto"/>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start w:val="1"/>
      <w:numFmt w:val="bullet"/>
      <w:lvlText w:val=""/>
      <w:lvlJc w:val="left"/>
      <w:pPr>
        <w:ind w:left="2880" w:hanging="360"/>
      </w:pPr>
      <w:rPr>
        <w:rFonts w:ascii="Symbol" w:hAnsi="Symbol" w:hint="default"/>
      </w:rPr>
    </w:lvl>
    <w:lvl w:ilvl="4" w:tplc="300A0003">
      <w:start w:val="1"/>
      <w:numFmt w:val="bullet"/>
      <w:lvlText w:val="o"/>
      <w:lvlJc w:val="left"/>
      <w:pPr>
        <w:ind w:left="3600" w:hanging="360"/>
      </w:pPr>
      <w:rPr>
        <w:rFonts w:ascii="Courier New" w:hAnsi="Courier New" w:cs="Courier New" w:hint="default"/>
      </w:rPr>
    </w:lvl>
    <w:lvl w:ilvl="5" w:tplc="300A0005">
      <w:start w:val="1"/>
      <w:numFmt w:val="bullet"/>
      <w:lvlText w:val=""/>
      <w:lvlJc w:val="left"/>
      <w:pPr>
        <w:ind w:left="4320" w:hanging="360"/>
      </w:pPr>
      <w:rPr>
        <w:rFonts w:ascii="Wingdings" w:hAnsi="Wingdings" w:hint="default"/>
      </w:rPr>
    </w:lvl>
    <w:lvl w:ilvl="6" w:tplc="300A0001">
      <w:start w:val="1"/>
      <w:numFmt w:val="bullet"/>
      <w:lvlText w:val=""/>
      <w:lvlJc w:val="left"/>
      <w:pPr>
        <w:ind w:left="5040" w:hanging="360"/>
      </w:pPr>
      <w:rPr>
        <w:rFonts w:ascii="Symbol" w:hAnsi="Symbol" w:hint="default"/>
      </w:rPr>
    </w:lvl>
    <w:lvl w:ilvl="7" w:tplc="300A0003">
      <w:start w:val="1"/>
      <w:numFmt w:val="bullet"/>
      <w:lvlText w:val="o"/>
      <w:lvlJc w:val="left"/>
      <w:pPr>
        <w:ind w:left="5760" w:hanging="360"/>
      </w:pPr>
      <w:rPr>
        <w:rFonts w:ascii="Courier New" w:hAnsi="Courier New" w:cs="Courier New" w:hint="default"/>
      </w:rPr>
    </w:lvl>
    <w:lvl w:ilvl="8" w:tplc="300A0005">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5"/>
  </w:num>
  <w:num w:numId="4">
    <w:abstractNumId w:val="0"/>
  </w:num>
  <w:num w:numId="5">
    <w:abstractNumId w:val="5"/>
  </w:num>
  <w:num w:numId="6">
    <w:abstractNumId w:val="28"/>
  </w:num>
  <w:num w:numId="7">
    <w:abstractNumId w:val="18"/>
  </w:num>
  <w:num w:numId="8">
    <w:abstractNumId w:val="2"/>
  </w:num>
  <w:num w:numId="9">
    <w:abstractNumId w:val="6"/>
  </w:num>
  <w:num w:numId="10">
    <w:abstractNumId w:val="14"/>
  </w:num>
  <w:num w:numId="11">
    <w:abstractNumId w:val="19"/>
  </w:num>
  <w:num w:numId="12">
    <w:abstractNumId w:val="11"/>
  </w:num>
  <w:num w:numId="13">
    <w:abstractNumId w:val="15"/>
  </w:num>
  <w:num w:numId="14">
    <w:abstractNumId w:val="18"/>
  </w:num>
  <w:num w:numId="15">
    <w:abstractNumId w:val="17"/>
  </w:num>
  <w:num w:numId="16">
    <w:abstractNumId w:val="1"/>
  </w:num>
  <w:num w:numId="17">
    <w:abstractNumId w:val="16"/>
  </w:num>
  <w:num w:numId="18">
    <w:abstractNumId w:val="10"/>
  </w:num>
  <w:num w:numId="19">
    <w:abstractNumId w:val="22"/>
  </w:num>
  <w:num w:numId="20">
    <w:abstractNumId w:val="25"/>
  </w:num>
  <w:num w:numId="21">
    <w:abstractNumId w:val="15"/>
  </w:num>
  <w:num w:numId="22">
    <w:abstractNumId w:val="13"/>
  </w:num>
  <w:num w:numId="23">
    <w:abstractNumId w:val="20"/>
  </w:num>
  <w:num w:numId="24">
    <w:abstractNumId w:val="26"/>
  </w:num>
  <w:num w:numId="25">
    <w:abstractNumId w:val="27"/>
  </w:num>
  <w:num w:numId="26">
    <w:abstractNumId w:val="8"/>
  </w:num>
  <w:num w:numId="27">
    <w:abstractNumId w:val="23"/>
  </w:num>
  <w:num w:numId="28">
    <w:abstractNumId w:val="15"/>
  </w:num>
  <w:num w:numId="29">
    <w:abstractNumId w:val="24"/>
  </w:num>
  <w:num w:numId="30">
    <w:abstractNumId w:val="3"/>
  </w:num>
  <w:num w:numId="31">
    <w:abstractNumId w:val="21"/>
  </w:num>
  <w:num w:numId="32">
    <w:abstractNumId w:val="4"/>
  </w:num>
  <w:num w:numId="33">
    <w:abstractNumId w:val="7"/>
  </w:num>
  <w:num w:numId="34">
    <w:abstractNumId w:val="9"/>
  </w:num>
  <w:num w:numId="3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C" w:vendorID="64" w:dllVersion="6" w:nlCheck="1" w:checkStyle="1"/>
  <w:activeWritingStyle w:appName="MSWord" w:lang="fr-FR" w:vendorID="64" w:dllVersion="6" w:nlCheck="1" w:checkStyle="1"/>
  <w:activeWritingStyle w:appName="MSWord" w:lang="en-US" w:vendorID="64" w:dllVersion="6" w:nlCheck="1" w:checkStyle="1"/>
  <w:activeWritingStyle w:appName="MSWord" w:lang="es-PE"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EC"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PE" w:vendorID="64" w:dllVersion="4096" w:nlCheck="1" w:checkStyle="0"/>
  <w:activeWritingStyle w:appName="MSWord" w:lang="es-MX" w:vendorID="64" w:dllVersion="6" w:nlCheck="1" w:checkStyle="1"/>
  <w:activeWritingStyle w:appName="MSWord" w:lang="es-MX" w:vendorID="64" w:dllVersion="4096" w:nlCheck="1" w:checkStyle="0"/>
  <w:activeWritingStyle w:appName="MSWord" w:lang="fr-FR" w:vendorID="64" w:dllVersion="4096" w:nlCheck="1" w:checkStyle="0"/>
  <w:activeWritingStyle w:appName="MSWord" w:lang="es-AR" w:vendorID="64" w:dllVersion="4096"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973"/>
    <w:rsid w:val="000044AE"/>
    <w:rsid w:val="0001255F"/>
    <w:rsid w:val="00012C70"/>
    <w:rsid w:val="00012D25"/>
    <w:rsid w:val="0001758D"/>
    <w:rsid w:val="00017820"/>
    <w:rsid w:val="00017DB0"/>
    <w:rsid w:val="00020567"/>
    <w:rsid w:val="00021803"/>
    <w:rsid w:val="00022EA4"/>
    <w:rsid w:val="0002309E"/>
    <w:rsid w:val="00023674"/>
    <w:rsid w:val="00025965"/>
    <w:rsid w:val="000311BB"/>
    <w:rsid w:val="00032940"/>
    <w:rsid w:val="00032A5D"/>
    <w:rsid w:val="000349D9"/>
    <w:rsid w:val="00037C01"/>
    <w:rsid w:val="000420C8"/>
    <w:rsid w:val="000453BF"/>
    <w:rsid w:val="000477E1"/>
    <w:rsid w:val="000548D4"/>
    <w:rsid w:val="00055823"/>
    <w:rsid w:val="0005730B"/>
    <w:rsid w:val="00060250"/>
    <w:rsid w:val="00061679"/>
    <w:rsid w:val="000618C0"/>
    <w:rsid w:val="00062B14"/>
    <w:rsid w:val="0006547D"/>
    <w:rsid w:val="0007133C"/>
    <w:rsid w:val="000742C9"/>
    <w:rsid w:val="000745FB"/>
    <w:rsid w:val="0007490F"/>
    <w:rsid w:val="00075836"/>
    <w:rsid w:val="000778D3"/>
    <w:rsid w:val="00081F0B"/>
    <w:rsid w:val="00083F99"/>
    <w:rsid w:val="00085537"/>
    <w:rsid w:val="00085C06"/>
    <w:rsid w:val="00086FCD"/>
    <w:rsid w:val="00090AD6"/>
    <w:rsid w:val="000918EF"/>
    <w:rsid w:val="0009254F"/>
    <w:rsid w:val="0009291D"/>
    <w:rsid w:val="00094294"/>
    <w:rsid w:val="00094DB3"/>
    <w:rsid w:val="0009551D"/>
    <w:rsid w:val="000A71E2"/>
    <w:rsid w:val="000B022F"/>
    <w:rsid w:val="000B1289"/>
    <w:rsid w:val="000B1DEA"/>
    <w:rsid w:val="000B4315"/>
    <w:rsid w:val="000B7BCD"/>
    <w:rsid w:val="000C0EB9"/>
    <w:rsid w:val="000C267D"/>
    <w:rsid w:val="000C29C1"/>
    <w:rsid w:val="000C3B83"/>
    <w:rsid w:val="000C3DAC"/>
    <w:rsid w:val="000C580A"/>
    <w:rsid w:val="000C60D1"/>
    <w:rsid w:val="000C6680"/>
    <w:rsid w:val="000D65E9"/>
    <w:rsid w:val="000D6994"/>
    <w:rsid w:val="000E01F5"/>
    <w:rsid w:val="000E50C1"/>
    <w:rsid w:val="000F1628"/>
    <w:rsid w:val="000F3136"/>
    <w:rsid w:val="000F38E5"/>
    <w:rsid w:val="000F6A99"/>
    <w:rsid w:val="00100041"/>
    <w:rsid w:val="00100834"/>
    <w:rsid w:val="00103731"/>
    <w:rsid w:val="00112B8D"/>
    <w:rsid w:val="00114039"/>
    <w:rsid w:val="00116805"/>
    <w:rsid w:val="0012291B"/>
    <w:rsid w:val="00123801"/>
    <w:rsid w:val="0012579A"/>
    <w:rsid w:val="00125D85"/>
    <w:rsid w:val="00130D18"/>
    <w:rsid w:val="00135408"/>
    <w:rsid w:val="00135F33"/>
    <w:rsid w:val="0013649E"/>
    <w:rsid w:val="00137A00"/>
    <w:rsid w:val="00141E5E"/>
    <w:rsid w:val="00143E99"/>
    <w:rsid w:val="00145C47"/>
    <w:rsid w:val="001500B9"/>
    <w:rsid w:val="001558B8"/>
    <w:rsid w:val="0016052B"/>
    <w:rsid w:val="001612B0"/>
    <w:rsid w:val="0016741A"/>
    <w:rsid w:val="00170C41"/>
    <w:rsid w:val="00175E73"/>
    <w:rsid w:val="001802C4"/>
    <w:rsid w:val="00181ACF"/>
    <w:rsid w:val="00185342"/>
    <w:rsid w:val="00185F6E"/>
    <w:rsid w:val="00186426"/>
    <w:rsid w:val="00190427"/>
    <w:rsid w:val="00191DB3"/>
    <w:rsid w:val="0019226A"/>
    <w:rsid w:val="001924ED"/>
    <w:rsid w:val="0019421B"/>
    <w:rsid w:val="001952B4"/>
    <w:rsid w:val="001964D7"/>
    <w:rsid w:val="001967AF"/>
    <w:rsid w:val="001A00EA"/>
    <w:rsid w:val="001A227C"/>
    <w:rsid w:val="001A3DB7"/>
    <w:rsid w:val="001A4673"/>
    <w:rsid w:val="001A4F66"/>
    <w:rsid w:val="001A6B6F"/>
    <w:rsid w:val="001A7B3D"/>
    <w:rsid w:val="001B23DF"/>
    <w:rsid w:val="001B4474"/>
    <w:rsid w:val="001B6514"/>
    <w:rsid w:val="001B6574"/>
    <w:rsid w:val="001C6F30"/>
    <w:rsid w:val="001C7C4C"/>
    <w:rsid w:val="001C7E03"/>
    <w:rsid w:val="001D639E"/>
    <w:rsid w:val="001D7E16"/>
    <w:rsid w:val="001E02AE"/>
    <w:rsid w:val="001E03C0"/>
    <w:rsid w:val="001E0BB8"/>
    <w:rsid w:val="001E1221"/>
    <w:rsid w:val="001E17AD"/>
    <w:rsid w:val="001E33C7"/>
    <w:rsid w:val="001E39F6"/>
    <w:rsid w:val="001E7D47"/>
    <w:rsid w:val="001E7FB7"/>
    <w:rsid w:val="001F12CB"/>
    <w:rsid w:val="001F2264"/>
    <w:rsid w:val="001F42C5"/>
    <w:rsid w:val="001F761D"/>
    <w:rsid w:val="0020024F"/>
    <w:rsid w:val="0020052F"/>
    <w:rsid w:val="00200E36"/>
    <w:rsid w:val="00201F70"/>
    <w:rsid w:val="00204D0E"/>
    <w:rsid w:val="00207757"/>
    <w:rsid w:val="0021309C"/>
    <w:rsid w:val="00214E1B"/>
    <w:rsid w:val="00220478"/>
    <w:rsid w:val="00221028"/>
    <w:rsid w:val="00223DC4"/>
    <w:rsid w:val="002266DB"/>
    <w:rsid w:val="002340A7"/>
    <w:rsid w:val="002349B1"/>
    <w:rsid w:val="002360A0"/>
    <w:rsid w:val="00237F97"/>
    <w:rsid w:val="002400A6"/>
    <w:rsid w:val="0024024D"/>
    <w:rsid w:val="00243F31"/>
    <w:rsid w:val="002502A3"/>
    <w:rsid w:val="002507F7"/>
    <w:rsid w:val="0025167B"/>
    <w:rsid w:val="002556C5"/>
    <w:rsid w:val="002576FB"/>
    <w:rsid w:val="00257C54"/>
    <w:rsid w:val="00260FC4"/>
    <w:rsid w:val="00263028"/>
    <w:rsid w:val="00264C92"/>
    <w:rsid w:val="00271F49"/>
    <w:rsid w:val="0027242B"/>
    <w:rsid w:val="00272F4D"/>
    <w:rsid w:val="00274E7A"/>
    <w:rsid w:val="00276400"/>
    <w:rsid w:val="00276763"/>
    <w:rsid w:val="00277CD9"/>
    <w:rsid w:val="002831CC"/>
    <w:rsid w:val="00290BAE"/>
    <w:rsid w:val="00293845"/>
    <w:rsid w:val="00295434"/>
    <w:rsid w:val="0029756F"/>
    <w:rsid w:val="002A2C9B"/>
    <w:rsid w:val="002A659B"/>
    <w:rsid w:val="002A7CC7"/>
    <w:rsid w:val="002B20BE"/>
    <w:rsid w:val="002B3712"/>
    <w:rsid w:val="002B41BE"/>
    <w:rsid w:val="002B4610"/>
    <w:rsid w:val="002B53FC"/>
    <w:rsid w:val="002B6CDA"/>
    <w:rsid w:val="002C10C6"/>
    <w:rsid w:val="002C393D"/>
    <w:rsid w:val="002C55AC"/>
    <w:rsid w:val="002C5D4B"/>
    <w:rsid w:val="002D16A3"/>
    <w:rsid w:val="002D42AF"/>
    <w:rsid w:val="002D5AF3"/>
    <w:rsid w:val="002D743D"/>
    <w:rsid w:val="002E2C17"/>
    <w:rsid w:val="002E78CF"/>
    <w:rsid w:val="002F1DA9"/>
    <w:rsid w:val="002F4741"/>
    <w:rsid w:val="002F7265"/>
    <w:rsid w:val="00301688"/>
    <w:rsid w:val="00311A47"/>
    <w:rsid w:val="003139EA"/>
    <w:rsid w:val="003149EA"/>
    <w:rsid w:val="00315993"/>
    <w:rsid w:val="00321AC4"/>
    <w:rsid w:val="0032296F"/>
    <w:rsid w:val="0033413E"/>
    <w:rsid w:val="00336AE8"/>
    <w:rsid w:val="00337246"/>
    <w:rsid w:val="00344627"/>
    <w:rsid w:val="00347F35"/>
    <w:rsid w:val="00351253"/>
    <w:rsid w:val="00352E98"/>
    <w:rsid w:val="00355231"/>
    <w:rsid w:val="00361701"/>
    <w:rsid w:val="0036289D"/>
    <w:rsid w:val="00364997"/>
    <w:rsid w:val="00364DD3"/>
    <w:rsid w:val="003660CC"/>
    <w:rsid w:val="0036717F"/>
    <w:rsid w:val="003701EA"/>
    <w:rsid w:val="00371483"/>
    <w:rsid w:val="00371A42"/>
    <w:rsid w:val="00371E0B"/>
    <w:rsid w:val="00377817"/>
    <w:rsid w:val="003844B9"/>
    <w:rsid w:val="00386A87"/>
    <w:rsid w:val="00390995"/>
    <w:rsid w:val="00391A1F"/>
    <w:rsid w:val="003928B2"/>
    <w:rsid w:val="00392B5D"/>
    <w:rsid w:val="0039365C"/>
    <w:rsid w:val="0039489E"/>
    <w:rsid w:val="0039516D"/>
    <w:rsid w:val="003A1E39"/>
    <w:rsid w:val="003A6473"/>
    <w:rsid w:val="003A7843"/>
    <w:rsid w:val="003B2950"/>
    <w:rsid w:val="003B7A89"/>
    <w:rsid w:val="003C0015"/>
    <w:rsid w:val="003C11FE"/>
    <w:rsid w:val="003C2686"/>
    <w:rsid w:val="003C3A77"/>
    <w:rsid w:val="003C723A"/>
    <w:rsid w:val="003D0C28"/>
    <w:rsid w:val="003D1BB0"/>
    <w:rsid w:val="003D271C"/>
    <w:rsid w:val="003D2B46"/>
    <w:rsid w:val="003D5F96"/>
    <w:rsid w:val="003D7F61"/>
    <w:rsid w:val="003E344A"/>
    <w:rsid w:val="003E58D6"/>
    <w:rsid w:val="003E68F9"/>
    <w:rsid w:val="003E720F"/>
    <w:rsid w:val="003E783C"/>
    <w:rsid w:val="003E7F2A"/>
    <w:rsid w:val="003F1363"/>
    <w:rsid w:val="003F3ADF"/>
    <w:rsid w:val="003F4F89"/>
    <w:rsid w:val="003F7490"/>
    <w:rsid w:val="00403CCE"/>
    <w:rsid w:val="00406A26"/>
    <w:rsid w:val="004161C1"/>
    <w:rsid w:val="004214C9"/>
    <w:rsid w:val="00423564"/>
    <w:rsid w:val="00424AFC"/>
    <w:rsid w:val="0042554C"/>
    <w:rsid w:val="00427AF3"/>
    <w:rsid w:val="00434197"/>
    <w:rsid w:val="00443F82"/>
    <w:rsid w:val="004526A6"/>
    <w:rsid w:val="004533FC"/>
    <w:rsid w:val="00457971"/>
    <w:rsid w:val="00460A29"/>
    <w:rsid w:val="0046379F"/>
    <w:rsid w:val="00463FCB"/>
    <w:rsid w:val="004666BC"/>
    <w:rsid w:val="00466C3C"/>
    <w:rsid w:val="00466E35"/>
    <w:rsid w:val="00467B25"/>
    <w:rsid w:val="00474121"/>
    <w:rsid w:val="00481723"/>
    <w:rsid w:val="00482250"/>
    <w:rsid w:val="00485FEF"/>
    <w:rsid w:val="0049247B"/>
    <w:rsid w:val="004964B7"/>
    <w:rsid w:val="00496EA3"/>
    <w:rsid w:val="004A286C"/>
    <w:rsid w:val="004A2D03"/>
    <w:rsid w:val="004A369C"/>
    <w:rsid w:val="004A7E5E"/>
    <w:rsid w:val="004B1E89"/>
    <w:rsid w:val="004B2A87"/>
    <w:rsid w:val="004B767F"/>
    <w:rsid w:val="004C1323"/>
    <w:rsid w:val="004C5CDE"/>
    <w:rsid w:val="004C5F85"/>
    <w:rsid w:val="004C6171"/>
    <w:rsid w:val="004D294C"/>
    <w:rsid w:val="004D441F"/>
    <w:rsid w:val="004D5359"/>
    <w:rsid w:val="004D5614"/>
    <w:rsid w:val="004E1F93"/>
    <w:rsid w:val="004E34C8"/>
    <w:rsid w:val="004F0951"/>
    <w:rsid w:val="004F3548"/>
    <w:rsid w:val="004F3C04"/>
    <w:rsid w:val="004F6D22"/>
    <w:rsid w:val="004F7AC8"/>
    <w:rsid w:val="0050045A"/>
    <w:rsid w:val="005047EC"/>
    <w:rsid w:val="0051146E"/>
    <w:rsid w:val="005127E6"/>
    <w:rsid w:val="005137DD"/>
    <w:rsid w:val="00514886"/>
    <w:rsid w:val="00515DD7"/>
    <w:rsid w:val="005232B8"/>
    <w:rsid w:val="005335E1"/>
    <w:rsid w:val="00533AB7"/>
    <w:rsid w:val="00536469"/>
    <w:rsid w:val="00536C92"/>
    <w:rsid w:val="00554C56"/>
    <w:rsid w:val="00556641"/>
    <w:rsid w:val="00565C09"/>
    <w:rsid w:val="005668A6"/>
    <w:rsid w:val="00573C68"/>
    <w:rsid w:val="005744D8"/>
    <w:rsid w:val="00574CBD"/>
    <w:rsid w:val="0057684D"/>
    <w:rsid w:val="00590173"/>
    <w:rsid w:val="00594417"/>
    <w:rsid w:val="005A14D2"/>
    <w:rsid w:val="005A2748"/>
    <w:rsid w:val="005A635E"/>
    <w:rsid w:val="005A7381"/>
    <w:rsid w:val="005B0D5F"/>
    <w:rsid w:val="005B2055"/>
    <w:rsid w:val="005B7E29"/>
    <w:rsid w:val="005C1CA5"/>
    <w:rsid w:val="005C3588"/>
    <w:rsid w:val="005C3714"/>
    <w:rsid w:val="005C40B3"/>
    <w:rsid w:val="005C4A1F"/>
    <w:rsid w:val="005D0180"/>
    <w:rsid w:val="005D1545"/>
    <w:rsid w:val="005D33DF"/>
    <w:rsid w:val="005E131C"/>
    <w:rsid w:val="005E14A8"/>
    <w:rsid w:val="005E1940"/>
    <w:rsid w:val="005E2E07"/>
    <w:rsid w:val="005E4D1B"/>
    <w:rsid w:val="005F2019"/>
    <w:rsid w:val="005F207D"/>
    <w:rsid w:val="005F2AC6"/>
    <w:rsid w:val="005F6598"/>
    <w:rsid w:val="005F6A85"/>
    <w:rsid w:val="005F7C1A"/>
    <w:rsid w:val="0060003B"/>
    <w:rsid w:val="0060512D"/>
    <w:rsid w:val="00612CE5"/>
    <w:rsid w:val="006143C4"/>
    <w:rsid w:val="00614EA7"/>
    <w:rsid w:val="00616DD2"/>
    <w:rsid w:val="0061727B"/>
    <w:rsid w:val="00620487"/>
    <w:rsid w:val="006234A7"/>
    <w:rsid w:val="00624239"/>
    <w:rsid w:val="00625D17"/>
    <w:rsid w:val="006425F3"/>
    <w:rsid w:val="00642E7F"/>
    <w:rsid w:val="00650C74"/>
    <w:rsid w:val="00650DDF"/>
    <w:rsid w:val="00652005"/>
    <w:rsid w:val="006536C2"/>
    <w:rsid w:val="006551DF"/>
    <w:rsid w:val="00666C36"/>
    <w:rsid w:val="006838FB"/>
    <w:rsid w:val="006843EC"/>
    <w:rsid w:val="00685503"/>
    <w:rsid w:val="0068620A"/>
    <w:rsid w:val="00686B1C"/>
    <w:rsid w:val="0069482E"/>
    <w:rsid w:val="00697486"/>
    <w:rsid w:val="006A34A6"/>
    <w:rsid w:val="006A4BEE"/>
    <w:rsid w:val="006A5414"/>
    <w:rsid w:val="006A7099"/>
    <w:rsid w:val="006B23D1"/>
    <w:rsid w:val="006B301D"/>
    <w:rsid w:val="006B3937"/>
    <w:rsid w:val="006B3BBA"/>
    <w:rsid w:val="006B7B6C"/>
    <w:rsid w:val="006B7C97"/>
    <w:rsid w:val="006C1781"/>
    <w:rsid w:val="006C1D5B"/>
    <w:rsid w:val="006C58BB"/>
    <w:rsid w:val="006C5AD6"/>
    <w:rsid w:val="006D406F"/>
    <w:rsid w:val="006D4610"/>
    <w:rsid w:val="006D531F"/>
    <w:rsid w:val="006D63A9"/>
    <w:rsid w:val="006E5A65"/>
    <w:rsid w:val="006F1CFD"/>
    <w:rsid w:val="006F2A58"/>
    <w:rsid w:val="006F2C2C"/>
    <w:rsid w:val="006F3811"/>
    <w:rsid w:val="006F3CEA"/>
    <w:rsid w:val="007143F7"/>
    <w:rsid w:val="0071620A"/>
    <w:rsid w:val="00716514"/>
    <w:rsid w:val="00716E79"/>
    <w:rsid w:val="00721C4B"/>
    <w:rsid w:val="00724F9B"/>
    <w:rsid w:val="00727338"/>
    <w:rsid w:val="00730A79"/>
    <w:rsid w:val="00731B26"/>
    <w:rsid w:val="00734364"/>
    <w:rsid w:val="00734C99"/>
    <w:rsid w:val="00734D7D"/>
    <w:rsid w:val="00735A40"/>
    <w:rsid w:val="00737BC6"/>
    <w:rsid w:val="007423B5"/>
    <w:rsid w:val="00742681"/>
    <w:rsid w:val="00742D65"/>
    <w:rsid w:val="00743D23"/>
    <w:rsid w:val="00745180"/>
    <w:rsid w:val="00751D25"/>
    <w:rsid w:val="00753A68"/>
    <w:rsid w:val="007577E7"/>
    <w:rsid w:val="0076388F"/>
    <w:rsid w:val="00764AB6"/>
    <w:rsid w:val="00766971"/>
    <w:rsid w:val="00766E6E"/>
    <w:rsid w:val="00771473"/>
    <w:rsid w:val="00774A22"/>
    <w:rsid w:val="007764DF"/>
    <w:rsid w:val="00776FC9"/>
    <w:rsid w:val="00781461"/>
    <w:rsid w:val="00782FA3"/>
    <w:rsid w:val="007848E6"/>
    <w:rsid w:val="00787166"/>
    <w:rsid w:val="00790733"/>
    <w:rsid w:val="00790A47"/>
    <w:rsid w:val="00791E01"/>
    <w:rsid w:val="00796F00"/>
    <w:rsid w:val="007A031A"/>
    <w:rsid w:val="007A0A55"/>
    <w:rsid w:val="007A0CF2"/>
    <w:rsid w:val="007A5E5A"/>
    <w:rsid w:val="007A6C7B"/>
    <w:rsid w:val="007B4304"/>
    <w:rsid w:val="007B755A"/>
    <w:rsid w:val="007D05E1"/>
    <w:rsid w:val="007D3829"/>
    <w:rsid w:val="007D5208"/>
    <w:rsid w:val="007D54C1"/>
    <w:rsid w:val="007D686C"/>
    <w:rsid w:val="007E1269"/>
    <w:rsid w:val="007E35AB"/>
    <w:rsid w:val="007E42CB"/>
    <w:rsid w:val="007E6EF4"/>
    <w:rsid w:val="007F2952"/>
    <w:rsid w:val="007F3DA1"/>
    <w:rsid w:val="007F740F"/>
    <w:rsid w:val="00800157"/>
    <w:rsid w:val="008058C4"/>
    <w:rsid w:val="008165AF"/>
    <w:rsid w:val="008206BE"/>
    <w:rsid w:val="008236C2"/>
    <w:rsid w:val="00824819"/>
    <w:rsid w:val="00826041"/>
    <w:rsid w:val="0082752F"/>
    <w:rsid w:val="00827DFA"/>
    <w:rsid w:val="008330CA"/>
    <w:rsid w:val="0083723A"/>
    <w:rsid w:val="00837365"/>
    <w:rsid w:val="00837576"/>
    <w:rsid w:val="008378AD"/>
    <w:rsid w:val="00846241"/>
    <w:rsid w:val="008468B2"/>
    <w:rsid w:val="00846A15"/>
    <w:rsid w:val="0084725F"/>
    <w:rsid w:val="00855329"/>
    <w:rsid w:val="008673CD"/>
    <w:rsid w:val="0087109A"/>
    <w:rsid w:val="00872586"/>
    <w:rsid w:val="00880575"/>
    <w:rsid w:val="008817DB"/>
    <w:rsid w:val="00884335"/>
    <w:rsid w:val="0089272D"/>
    <w:rsid w:val="008948B4"/>
    <w:rsid w:val="00894FCF"/>
    <w:rsid w:val="0089562B"/>
    <w:rsid w:val="008966DB"/>
    <w:rsid w:val="0089719A"/>
    <w:rsid w:val="00897E2B"/>
    <w:rsid w:val="008A0AAB"/>
    <w:rsid w:val="008A2C5C"/>
    <w:rsid w:val="008A3686"/>
    <w:rsid w:val="008A47D1"/>
    <w:rsid w:val="008A4A09"/>
    <w:rsid w:val="008A7292"/>
    <w:rsid w:val="008B19BC"/>
    <w:rsid w:val="008B1B7B"/>
    <w:rsid w:val="008B449A"/>
    <w:rsid w:val="008B6CCE"/>
    <w:rsid w:val="008B754F"/>
    <w:rsid w:val="008B78E9"/>
    <w:rsid w:val="008B7975"/>
    <w:rsid w:val="008C6DDA"/>
    <w:rsid w:val="008D424C"/>
    <w:rsid w:val="008D6832"/>
    <w:rsid w:val="008D7814"/>
    <w:rsid w:val="008D7F14"/>
    <w:rsid w:val="008E08BB"/>
    <w:rsid w:val="008E13A2"/>
    <w:rsid w:val="008E3CF7"/>
    <w:rsid w:val="008E3E2C"/>
    <w:rsid w:val="008E6125"/>
    <w:rsid w:val="008E6D66"/>
    <w:rsid w:val="008F1515"/>
    <w:rsid w:val="008F4BEB"/>
    <w:rsid w:val="008F7049"/>
    <w:rsid w:val="009017B5"/>
    <w:rsid w:val="00903649"/>
    <w:rsid w:val="00904BF3"/>
    <w:rsid w:val="009061B1"/>
    <w:rsid w:val="00924C81"/>
    <w:rsid w:val="009266F2"/>
    <w:rsid w:val="0093336F"/>
    <w:rsid w:val="00937239"/>
    <w:rsid w:val="00941EE2"/>
    <w:rsid w:val="00946312"/>
    <w:rsid w:val="00953D5A"/>
    <w:rsid w:val="009562BC"/>
    <w:rsid w:val="0095664E"/>
    <w:rsid w:val="009606A3"/>
    <w:rsid w:val="00960CA9"/>
    <w:rsid w:val="00961031"/>
    <w:rsid w:val="009610E4"/>
    <w:rsid w:val="00962186"/>
    <w:rsid w:val="00970EB8"/>
    <w:rsid w:val="00971683"/>
    <w:rsid w:val="00971D0C"/>
    <w:rsid w:val="00972991"/>
    <w:rsid w:val="0097448F"/>
    <w:rsid w:val="00984F36"/>
    <w:rsid w:val="00986DF0"/>
    <w:rsid w:val="009937CF"/>
    <w:rsid w:val="009A0339"/>
    <w:rsid w:val="009A2822"/>
    <w:rsid w:val="009A2DF2"/>
    <w:rsid w:val="009A4D4C"/>
    <w:rsid w:val="009B153A"/>
    <w:rsid w:val="009B1D9E"/>
    <w:rsid w:val="009B33AE"/>
    <w:rsid w:val="009B34AA"/>
    <w:rsid w:val="009B40B8"/>
    <w:rsid w:val="009B4E27"/>
    <w:rsid w:val="009B5F2E"/>
    <w:rsid w:val="009B6F82"/>
    <w:rsid w:val="009C0E77"/>
    <w:rsid w:val="009C1E67"/>
    <w:rsid w:val="009C231F"/>
    <w:rsid w:val="009C37AB"/>
    <w:rsid w:val="009C52AF"/>
    <w:rsid w:val="009C5DAA"/>
    <w:rsid w:val="009C68DA"/>
    <w:rsid w:val="009D1789"/>
    <w:rsid w:val="009D5DC1"/>
    <w:rsid w:val="009E168E"/>
    <w:rsid w:val="009E3BF5"/>
    <w:rsid w:val="009E72E1"/>
    <w:rsid w:val="009F0C1F"/>
    <w:rsid w:val="009F289C"/>
    <w:rsid w:val="009F39F8"/>
    <w:rsid w:val="009F4060"/>
    <w:rsid w:val="009F50CF"/>
    <w:rsid w:val="009F5799"/>
    <w:rsid w:val="009F630E"/>
    <w:rsid w:val="009F79B8"/>
    <w:rsid w:val="00A00F9F"/>
    <w:rsid w:val="00A04973"/>
    <w:rsid w:val="00A05A75"/>
    <w:rsid w:val="00A06874"/>
    <w:rsid w:val="00A074C5"/>
    <w:rsid w:val="00A10202"/>
    <w:rsid w:val="00A12DD1"/>
    <w:rsid w:val="00A13638"/>
    <w:rsid w:val="00A16965"/>
    <w:rsid w:val="00A175D3"/>
    <w:rsid w:val="00A20AD9"/>
    <w:rsid w:val="00A30A93"/>
    <w:rsid w:val="00A337EC"/>
    <w:rsid w:val="00A359E1"/>
    <w:rsid w:val="00A40E6E"/>
    <w:rsid w:val="00A41599"/>
    <w:rsid w:val="00A44392"/>
    <w:rsid w:val="00A44526"/>
    <w:rsid w:val="00A456A9"/>
    <w:rsid w:val="00A472E5"/>
    <w:rsid w:val="00A5063A"/>
    <w:rsid w:val="00A5134A"/>
    <w:rsid w:val="00A556B4"/>
    <w:rsid w:val="00A56B08"/>
    <w:rsid w:val="00A61BD0"/>
    <w:rsid w:val="00A6536C"/>
    <w:rsid w:val="00A6674A"/>
    <w:rsid w:val="00A700E6"/>
    <w:rsid w:val="00A70875"/>
    <w:rsid w:val="00A70F7B"/>
    <w:rsid w:val="00A7283D"/>
    <w:rsid w:val="00A74C5E"/>
    <w:rsid w:val="00A753A3"/>
    <w:rsid w:val="00A77140"/>
    <w:rsid w:val="00A80D80"/>
    <w:rsid w:val="00A86756"/>
    <w:rsid w:val="00A946F4"/>
    <w:rsid w:val="00A94F55"/>
    <w:rsid w:val="00A95C80"/>
    <w:rsid w:val="00A9721A"/>
    <w:rsid w:val="00AA15CA"/>
    <w:rsid w:val="00AC26CC"/>
    <w:rsid w:val="00AC3265"/>
    <w:rsid w:val="00AD4A1E"/>
    <w:rsid w:val="00AD5FB3"/>
    <w:rsid w:val="00AD6D4C"/>
    <w:rsid w:val="00AD70AE"/>
    <w:rsid w:val="00AE3905"/>
    <w:rsid w:val="00AE58D6"/>
    <w:rsid w:val="00AE5EFB"/>
    <w:rsid w:val="00AE6F1E"/>
    <w:rsid w:val="00AE757C"/>
    <w:rsid w:val="00AF39BD"/>
    <w:rsid w:val="00AF45D5"/>
    <w:rsid w:val="00AF64FF"/>
    <w:rsid w:val="00AF6F5A"/>
    <w:rsid w:val="00B020C0"/>
    <w:rsid w:val="00B036B7"/>
    <w:rsid w:val="00B0623C"/>
    <w:rsid w:val="00B077B2"/>
    <w:rsid w:val="00B1019A"/>
    <w:rsid w:val="00B131F5"/>
    <w:rsid w:val="00B13779"/>
    <w:rsid w:val="00B17027"/>
    <w:rsid w:val="00B26645"/>
    <w:rsid w:val="00B3066B"/>
    <w:rsid w:val="00B32C4E"/>
    <w:rsid w:val="00B33EE1"/>
    <w:rsid w:val="00B368EF"/>
    <w:rsid w:val="00B40431"/>
    <w:rsid w:val="00B427EF"/>
    <w:rsid w:val="00B42A76"/>
    <w:rsid w:val="00B45CE2"/>
    <w:rsid w:val="00B52F43"/>
    <w:rsid w:val="00B533F1"/>
    <w:rsid w:val="00B55D62"/>
    <w:rsid w:val="00B6207E"/>
    <w:rsid w:val="00B660B7"/>
    <w:rsid w:val="00B67B34"/>
    <w:rsid w:val="00B70022"/>
    <w:rsid w:val="00B740E5"/>
    <w:rsid w:val="00B7497B"/>
    <w:rsid w:val="00B76225"/>
    <w:rsid w:val="00B77A06"/>
    <w:rsid w:val="00B8386F"/>
    <w:rsid w:val="00B8415C"/>
    <w:rsid w:val="00B86E05"/>
    <w:rsid w:val="00B87097"/>
    <w:rsid w:val="00B87473"/>
    <w:rsid w:val="00B92067"/>
    <w:rsid w:val="00BA11BF"/>
    <w:rsid w:val="00BB4031"/>
    <w:rsid w:val="00BB587B"/>
    <w:rsid w:val="00BB6865"/>
    <w:rsid w:val="00BB6F1E"/>
    <w:rsid w:val="00BB7A5F"/>
    <w:rsid w:val="00BC28F5"/>
    <w:rsid w:val="00BC4EED"/>
    <w:rsid w:val="00BC5ADF"/>
    <w:rsid w:val="00BD170A"/>
    <w:rsid w:val="00BD6DFB"/>
    <w:rsid w:val="00BD7495"/>
    <w:rsid w:val="00BE4AD7"/>
    <w:rsid w:val="00BE6364"/>
    <w:rsid w:val="00BF40B2"/>
    <w:rsid w:val="00BF4206"/>
    <w:rsid w:val="00BF76FB"/>
    <w:rsid w:val="00BF7CA5"/>
    <w:rsid w:val="00C01F64"/>
    <w:rsid w:val="00C04C74"/>
    <w:rsid w:val="00C120BC"/>
    <w:rsid w:val="00C14212"/>
    <w:rsid w:val="00C1568B"/>
    <w:rsid w:val="00C26F38"/>
    <w:rsid w:val="00C302CC"/>
    <w:rsid w:val="00C35586"/>
    <w:rsid w:val="00C40358"/>
    <w:rsid w:val="00C40F02"/>
    <w:rsid w:val="00C434CE"/>
    <w:rsid w:val="00C52B5E"/>
    <w:rsid w:val="00C55C9B"/>
    <w:rsid w:val="00C55D60"/>
    <w:rsid w:val="00C56649"/>
    <w:rsid w:val="00C66057"/>
    <w:rsid w:val="00C66423"/>
    <w:rsid w:val="00C707B5"/>
    <w:rsid w:val="00C717E4"/>
    <w:rsid w:val="00C75B8D"/>
    <w:rsid w:val="00C766C5"/>
    <w:rsid w:val="00C7701A"/>
    <w:rsid w:val="00C80FFF"/>
    <w:rsid w:val="00C82C6C"/>
    <w:rsid w:val="00C83B61"/>
    <w:rsid w:val="00C866A3"/>
    <w:rsid w:val="00C879C5"/>
    <w:rsid w:val="00C910FB"/>
    <w:rsid w:val="00C91BC0"/>
    <w:rsid w:val="00C92D81"/>
    <w:rsid w:val="00C9305C"/>
    <w:rsid w:val="00CA1BAE"/>
    <w:rsid w:val="00CA239A"/>
    <w:rsid w:val="00CA52B4"/>
    <w:rsid w:val="00CA75F4"/>
    <w:rsid w:val="00CB6FEC"/>
    <w:rsid w:val="00CC0E57"/>
    <w:rsid w:val="00CC301A"/>
    <w:rsid w:val="00CD010E"/>
    <w:rsid w:val="00CD4FE1"/>
    <w:rsid w:val="00CD793D"/>
    <w:rsid w:val="00CE042D"/>
    <w:rsid w:val="00CE1107"/>
    <w:rsid w:val="00CE5ED1"/>
    <w:rsid w:val="00CE62F3"/>
    <w:rsid w:val="00CE7065"/>
    <w:rsid w:val="00CF0741"/>
    <w:rsid w:val="00CF16B5"/>
    <w:rsid w:val="00CF709C"/>
    <w:rsid w:val="00D04404"/>
    <w:rsid w:val="00D108F4"/>
    <w:rsid w:val="00D11761"/>
    <w:rsid w:val="00D12832"/>
    <w:rsid w:val="00D13183"/>
    <w:rsid w:val="00D20A04"/>
    <w:rsid w:val="00D22E1A"/>
    <w:rsid w:val="00D22FE8"/>
    <w:rsid w:val="00D23D28"/>
    <w:rsid w:val="00D26736"/>
    <w:rsid w:val="00D26A77"/>
    <w:rsid w:val="00D32C59"/>
    <w:rsid w:val="00D34341"/>
    <w:rsid w:val="00D40062"/>
    <w:rsid w:val="00D41212"/>
    <w:rsid w:val="00D43DFE"/>
    <w:rsid w:val="00D45800"/>
    <w:rsid w:val="00D474C0"/>
    <w:rsid w:val="00D54A93"/>
    <w:rsid w:val="00D57971"/>
    <w:rsid w:val="00D65588"/>
    <w:rsid w:val="00D65591"/>
    <w:rsid w:val="00D65E39"/>
    <w:rsid w:val="00D80867"/>
    <w:rsid w:val="00D836A5"/>
    <w:rsid w:val="00D87357"/>
    <w:rsid w:val="00D90118"/>
    <w:rsid w:val="00D91297"/>
    <w:rsid w:val="00D9386A"/>
    <w:rsid w:val="00D943FB"/>
    <w:rsid w:val="00D97DED"/>
    <w:rsid w:val="00DA0309"/>
    <w:rsid w:val="00DB6D1E"/>
    <w:rsid w:val="00DC1263"/>
    <w:rsid w:val="00DC1FDF"/>
    <w:rsid w:val="00DC39C0"/>
    <w:rsid w:val="00DC4333"/>
    <w:rsid w:val="00DC50C5"/>
    <w:rsid w:val="00DC72E3"/>
    <w:rsid w:val="00DC7EAE"/>
    <w:rsid w:val="00DD15E4"/>
    <w:rsid w:val="00DD195F"/>
    <w:rsid w:val="00DD647C"/>
    <w:rsid w:val="00DD7E7B"/>
    <w:rsid w:val="00DE639B"/>
    <w:rsid w:val="00DE7466"/>
    <w:rsid w:val="00DE78FE"/>
    <w:rsid w:val="00DF10B5"/>
    <w:rsid w:val="00DF1F7A"/>
    <w:rsid w:val="00DF2A2E"/>
    <w:rsid w:val="00DF7223"/>
    <w:rsid w:val="00E00B67"/>
    <w:rsid w:val="00E01293"/>
    <w:rsid w:val="00E01B2E"/>
    <w:rsid w:val="00E07FBE"/>
    <w:rsid w:val="00E12820"/>
    <w:rsid w:val="00E12988"/>
    <w:rsid w:val="00E20BAF"/>
    <w:rsid w:val="00E223BD"/>
    <w:rsid w:val="00E24302"/>
    <w:rsid w:val="00E24FA2"/>
    <w:rsid w:val="00E306ED"/>
    <w:rsid w:val="00E31116"/>
    <w:rsid w:val="00E3536C"/>
    <w:rsid w:val="00E3746B"/>
    <w:rsid w:val="00E41C04"/>
    <w:rsid w:val="00E430C2"/>
    <w:rsid w:val="00E450CF"/>
    <w:rsid w:val="00E45F7D"/>
    <w:rsid w:val="00E46243"/>
    <w:rsid w:val="00E47A8B"/>
    <w:rsid w:val="00E50D49"/>
    <w:rsid w:val="00E55CC3"/>
    <w:rsid w:val="00E562B4"/>
    <w:rsid w:val="00E56AA9"/>
    <w:rsid w:val="00E56EFB"/>
    <w:rsid w:val="00E57E70"/>
    <w:rsid w:val="00E6309B"/>
    <w:rsid w:val="00E66DA8"/>
    <w:rsid w:val="00E71989"/>
    <w:rsid w:val="00E73AAB"/>
    <w:rsid w:val="00E84238"/>
    <w:rsid w:val="00E850D3"/>
    <w:rsid w:val="00E92430"/>
    <w:rsid w:val="00E9397E"/>
    <w:rsid w:val="00E969E2"/>
    <w:rsid w:val="00E97EE5"/>
    <w:rsid w:val="00EA03EC"/>
    <w:rsid w:val="00EA1411"/>
    <w:rsid w:val="00EA312C"/>
    <w:rsid w:val="00EA441C"/>
    <w:rsid w:val="00EA671E"/>
    <w:rsid w:val="00EA6B0D"/>
    <w:rsid w:val="00EB34E8"/>
    <w:rsid w:val="00EB4FAD"/>
    <w:rsid w:val="00EC0E7F"/>
    <w:rsid w:val="00EC1F36"/>
    <w:rsid w:val="00EC4D9D"/>
    <w:rsid w:val="00ED0E1C"/>
    <w:rsid w:val="00ED1567"/>
    <w:rsid w:val="00ED26B5"/>
    <w:rsid w:val="00ED74F7"/>
    <w:rsid w:val="00ED7EE6"/>
    <w:rsid w:val="00EE10E7"/>
    <w:rsid w:val="00EF2789"/>
    <w:rsid w:val="00EF3531"/>
    <w:rsid w:val="00EF437F"/>
    <w:rsid w:val="00F0285A"/>
    <w:rsid w:val="00F037E2"/>
    <w:rsid w:val="00F0389E"/>
    <w:rsid w:val="00F048FB"/>
    <w:rsid w:val="00F12A66"/>
    <w:rsid w:val="00F20655"/>
    <w:rsid w:val="00F251ED"/>
    <w:rsid w:val="00F25E1C"/>
    <w:rsid w:val="00F26E89"/>
    <w:rsid w:val="00F30628"/>
    <w:rsid w:val="00F314D2"/>
    <w:rsid w:val="00F35D63"/>
    <w:rsid w:val="00F36E2C"/>
    <w:rsid w:val="00F407E0"/>
    <w:rsid w:val="00F41112"/>
    <w:rsid w:val="00F43E7A"/>
    <w:rsid w:val="00F47034"/>
    <w:rsid w:val="00F47EB6"/>
    <w:rsid w:val="00F56C5C"/>
    <w:rsid w:val="00F5727C"/>
    <w:rsid w:val="00F60FA3"/>
    <w:rsid w:val="00F73F61"/>
    <w:rsid w:val="00F75A5F"/>
    <w:rsid w:val="00F82980"/>
    <w:rsid w:val="00F837E5"/>
    <w:rsid w:val="00F84778"/>
    <w:rsid w:val="00F84A77"/>
    <w:rsid w:val="00F85321"/>
    <w:rsid w:val="00F854F9"/>
    <w:rsid w:val="00F866B2"/>
    <w:rsid w:val="00F86898"/>
    <w:rsid w:val="00F872D0"/>
    <w:rsid w:val="00F90529"/>
    <w:rsid w:val="00F91048"/>
    <w:rsid w:val="00F94E9E"/>
    <w:rsid w:val="00F96646"/>
    <w:rsid w:val="00FA0466"/>
    <w:rsid w:val="00FA0FF5"/>
    <w:rsid w:val="00FA429F"/>
    <w:rsid w:val="00FA5801"/>
    <w:rsid w:val="00FB2D52"/>
    <w:rsid w:val="00FB6148"/>
    <w:rsid w:val="00FC2C70"/>
    <w:rsid w:val="00FC4579"/>
    <w:rsid w:val="00FC65E7"/>
    <w:rsid w:val="00FC7BCA"/>
    <w:rsid w:val="00FC7BEB"/>
    <w:rsid w:val="00FD06CF"/>
    <w:rsid w:val="00FD21CA"/>
    <w:rsid w:val="00FD34CC"/>
    <w:rsid w:val="00FD36BC"/>
    <w:rsid w:val="00FE0CF4"/>
    <w:rsid w:val="00FE1603"/>
    <w:rsid w:val="00FE5449"/>
    <w:rsid w:val="00FE5671"/>
    <w:rsid w:val="00FE7F96"/>
    <w:rsid w:val="00FF1503"/>
    <w:rsid w:val="00FF283E"/>
    <w:rsid w:val="00FF2C91"/>
    <w:rsid w:val="00FF3A45"/>
    <w:rsid w:val="00FF4B79"/>
    <w:rsid w:val="00FF599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B33E7"/>
  <w15:docId w15:val="{B693AE4E-5A8D-4A3D-BA30-E8BC1D5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AC8"/>
  </w:style>
  <w:style w:type="paragraph" w:styleId="Ttulo1">
    <w:name w:val="heading 1"/>
    <w:basedOn w:val="Normal"/>
    <w:next w:val="Normal"/>
    <w:link w:val="Ttulo1Car"/>
    <w:uiPriority w:val="9"/>
    <w:qFormat/>
    <w:rsid w:val="00406A26"/>
    <w:pPr>
      <w:keepNext/>
      <w:spacing w:after="0" w:line="240" w:lineRule="auto"/>
      <w:jc w:val="center"/>
      <w:outlineLvl w:val="0"/>
    </w:pPr>
    <w:rPr>
      <w:rFonts w:ascii="Century Gothic" w:eastAsia="Times New Roman" w:hAnsi="Century Gothic" w:cs="Times New Roman"/>
      <w:b/>
      <w:bCs/>
      <w:color w:val="1F3864"/>
      <w:sz w:val="32"/>
      <w:szCs w:val="21"/>
      <w:lang w:eastAsia="es-ES"/>
    </w:rPr>
  </w:style>
  <w:style w:type="paragraph" w:styleId="Ttulo2">
    <w:name w:val="heading 2"/>
    <w:basedOn w:val="Normal"/>
    <w:next w:val="Normal"/>
    <w:link w:val="Ttulo2Car"/>
    <w:uiPriority w:val="9"/>
    <w:unhideWhenUsed/>
    <w:qFormat/>
    <w:rsid w:val="00406A26"/>
    <w:pPr>
      <w:keepNext/>
      <w:tabs>
        <w:tab w:val="left" w:pos="1741"/>
      </w:tabs>
      <w:outlineLvl w:val="1"/>
    </w:pPr>
    <w:rPr>
      <w:rFonts w:ascii="Century Gothic" w:hAnsi="Century Gothic"/>
      <w:color w:val="1F3864" w:themeColor="accent5" w:themeShade="80"/>
      <w:sz w:val="40"/>
      <w:szCs w:val="40"/>
    </w:rPr>
  </w:style>
  <w:style w:type="paragraph" w:styleId="Ttulo3">
    <w:name w:val="heading 3"/>
    <w:basedOn w:val="Normal"/>
    <w:next w:val="Normal"/>
    <w:link w:val="Ttulo3Car"/>
    <w:uiPriority w:val="9"/>
    <w:unhideWhenUsed/>
    <w:qFormat/>
    <w:rsid w:val="003D2B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9B1D9E"/>
    <w:pPr>
      <w:spacing w:before="100" w:beforeAutospacing="1" w:after="100" w:afterAutospacing="1" w:line="240" w:lineRule="auto"/>
      <w:outlineLvl w:val="3"/>
    </w:pPr>
    <w:rPr>
      <w:rFonts w:ascii="Times New Roman" w:eastAsia="Times New Roman" w:hAnsi="Times New Roman" w:cs="Times New Roman"/>
      <w:b/>
      <w:bCs/>
      <w:sz w:val="24"/>
      <w:szCs w:val="24"/>
      <w:lang w:eastAsia="es-EC"/>
    </w:rPr>
  </w:style>
  <w:style w:type="paragraph" w:styleId="Ttulo5">
    <w:name w:val="heading 5"/>
    <w:basedOn w:val="Normal"/>
    <w:next w:val="Normal"/>
    <w:link w:val="Ttulo5Car"/>
    <w:uiPriority w:val="9"/>
    <w:semiHidden/>
    <w:unhideWhenUsed/>
    <w:qFormat/>
    <w:rsid w:val="003D2B4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04973"/>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99"/>
    <w:qFormat/>
    <w:rsid w:val="007A0CF2"/>
    <w:pPr>
      <w:spacing w:after="0" w:line="240" w:lineRule="auto"/>
    </w:pPr>
    <w:rPr>
      <w:rFonts w:ascii="Calibri" w:eastAsia="Calibri" w:hAnsi="Calibri" w:cs="Times New Roman"/>
      <w:lang w:val="es-PE" w:eastAsia="en-US"/>
    </w:rPr>
  </w:style>
  <w:style w:type="paragraph" w:styleId="Textodeglobo">
    <w:name w:val="Balloon Text"/>
    <w:basedOn w:val="Normal"/>
    <w:link w:val="TextodegloboCar"/>
    <w:uiPriority w:val="99"/>
    <w:semiHidden/>
    <w:unhideWhenUsed/>
    <w:rsid w:val="001F22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2264"/>
    <w:rPr>
      <w:rFonts w:ascii="Segoe UI" w:hAnsi="Segoe UI" w:cs="Segoe UI"/>
      <w:sz w:val="18"/>
      <w:szCs w:val="18"/>
    </w:rPr>
  </w:style>
  <w:style w:type="paragraph" w:styleId="Encabezado">
    <w:name w:val="header"/>
    <w:basedOn w:val="Normal"/>
    <w:link w:val="EncabezadoCar"/>
    <w:unhideWhenUsed/>
    <w:rsid w:val="00A77140"/>
    <w:pPr>
      <w:tabs>
        <w:tab w:val="center" w:pos="4419"/>
        <w:tab w:val="right" w:pos="8838"/>
      </w:tabs>
      <w:spacing w:after="0" w:line="240" w:lineRule="auto"/>
    </w:pPr>
  </w:style>
  <w:style w:type="character" w:customStyle="1" w:styleId="EncabezadoCar">
    <w:name w:val="Encabezado Car"/>
    <w:basedOn w:val="Fuentedeprrafopredeter"/>
    <w:link w:val="Encabezado"/>
    <w:rsid w:val="00A77140"/>
  </w:style>
  <w:style w:type="paragraph" w:styleId="Piedepgina">
    <w:name w:val="footer"/>
    <w:basedOn w:val="Normal"/>
    <w:link w:val="PiedepginaCar"/>
    <w:uiPriority w:val="99"/>
    <w:unhideWhenUsed/>
    <w:rsid w:val="00A7714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7140"/>
  </w:style>
  <w:style w:type="table" w:styleId="Tablaconcuadrcula">
    <w:name w:val="Table Grid"/>
    <w:basedOn w:val="Tablanormal"/>
    <w:uiPriority w:val="39"/>
    <w:rsid w:val="007D0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03731"/>
    <w:pPr>
      <w:ind w:left="720"/>
      <w:contextualSpacing/>
    </w:pPr>
  </w:style>
  <w:style w:type="character" w:customStyle="1" w:styleId="apple-converted-space">
    <w:name w:val="apple-converted-space"/>
    <w:basedOn w:val="Fuentedeprrafopredeter"/>
    <w:rsid w:val="00086FCD"/>
  </w:style>
  <w:style w:type="character" w:customStyle="1" w:styleId="Ttulo4Car">
    <w:name w:val="Título 4 Car"/>
    <w:basedOn w:val="Fuentedeprrafopredeter"/>
    <w:link w:val="Ttulo4"/>
    <w:uiPriority w:val="9"/>
    <w:rsid w:val="009B1D9E"/>
    <w:rPr>
      <w:rFonts w:ascii="Times New Roman" w:eastAsia="Times New Roman" w:hAnsi="Times New Roman" w:cs="Times New Roman"/>
      <w:b/>
      <w:bCs/>
      <w:sz w:val="24"/>
      <w:szCs w:val="24"/>
      <w:lang w:eastAsia="es-EC"/>
    </w:rPr>
  </w:style>
  <w:style w:type="character" w:customStyle="1" w:styleId="spantexttransfer">
    <w:name w:val="spantexttransfer"/>
    <w:basedOn w:val="Fuentedeprrafopredeter"/>
    <w:rsid w:val="009B1D9E"/>
  </w:style>
  <w:style w:type="character" w:customStyle="1" w:styleId="SinespaciadoCar">
    <w:name w:val="Sin espaciado Car"/>
    <w:basedOn w:val="Fuentedeprrafopredeter"/>
    <w:link w:val="Sinespaciado"/>
    <w:uiPriority w:val="1"/>
    <w:rsid w:val="003C3A77"/>
    <w:rPr>
      <w:rFonts w:ascii="Calibri" w:eastAsia="Calibri" w:hAnsi="Calibri" w:cs="Times New Roman"/>
      <w:lang w:val="es-PE" w:eastAsia="en-US"/>
    </w:rPr>
  </w:style>
  <w:style w:type="character" w:customStyle="1" w:styleId="gmail-m-2226801014992243307gmail-spantexttransfer">
    <w:name w:val="gmail-m_-2226801014992243307gmail-spantexttransfer"/>
    <w:basedOn w:val="Fuentedeprrafopredeter"/>
    <w:rsid w:val="002556C5"/>
  </w:style>
  <w:style w:type="character" w:customStyle="1" w:styleId="spantransmission">
    <w:name w:val="spantransmission"/>
    <w:basedOn w:val="Fuentedeprrafopredeter"/>
    <w:rsid w:val="0060003B"/>
  </w:style>
  <w:style w:type="character" w:customStyle="1" w:styleId="Ttulo1Car">
    <w:name w:val="Título 1 Car"/>
    <w:basedOn w:val="Fuentedeprrafopredeter"/>
    <w:link w:val="Ttulo1"/>
    <w:uiPriority w:val="9"/>
    <w:rsid w:val="00406A26"/>
    <w:rPr>
      <w:rFonts w:ascii="Century Gothic" w:eastAsia="Times New Roman" w:hAnsi="Century Gothic" w:cs="Times New Roman"/>
      <w:b/>
      <w:bCs/>
      <w:color w:val="1F3864"/>
      <w:sz w:val="32"/>
      <w:szCs w:val="21"/>
      <w:lang w:eastAsia="es-ES"/>
    </w:rPr>
  </w:style>
  <w:style w:type="character" w:customStyle="1" w:styleId="Ttulo2Car">
    <w:name w:val="Título 2 Car"/>
    <w:basedOn w:val="Fuentedeprrafopredeter"/>
    <w:link w:val="Ttulo2"/>
    <w:uiPriority w:val="9"/>
    <w:rsid w:val="00406A26"/>
    <w:rPr>
      <w:rFonts w:ascii="Century Gothic" w:hAnsi="Century Gothic"/>
      <w:color w:val="1F3864" w:themeColor="accent5" w:themeShade="80"/>
      <w:sz w:val="40"/>
      <w:szCs w:val="40"/>
    </w:rPr>
  </w:style>
  <w:style w:type="character" w:customStyle="1" w:styleId="Ttulo3Car">
    <w:name w:val="Título 3 Car"/>
    <w:basedOn w:val="Fuentedeprrafopredeter"/>
    <w:link w:val="Ttulo3"/>
    <w:uiPriority w:val="9"/>
    <w:rsid w:val="003D2B46"/>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3D2B46"/>
    <w:rPr>
      <w:rFonts w:asciiTheme="majorHAnsi" w:eastAsiaTheme="majorEastAsia" w:hAnsiTheme="majorHAnsi" w:cstheme="majorBidi"/>
      <w:color w:val="2E74B5" w:themeColor="accent1" w:themeShade="BF"/>
    </w:rPr>
  </w:style>
  <w:style w:type="paragraph" w:styleId="Textoindependiente">
    <w:name w:val="Body Text"/>
    <w:basedOn w:val="Normal"/>
    <w:link w:val="TextoindependienteCar"/>
    <w:uiPriority w:val="1"/>
    <w:qFormat/>
    <w:rsid w:val="003D2B46"/>
    <w:pPr>
      <w:widowControl w:val="0"/>
      <w:autoSpaceDE w:val="0"/>
      <w:autoSpaceDN w:val="0"/>
      <w:spacing w:after="0" w:line="240" w:lineRule="auto"/>
    </w:pPr>
    <w:rPr>
      <w:rFonts w:ascii="Vectora LH 45 Light" w:eastAsia="Vectora LH 45 Light" w:hAnsi="Vectora LH 45 Light" w:cs="Vectora LH 45 Light"/>
      <w:sz w:val="20"/>
      <w:szCs w:val="20"/>
      <w:lang w:val="en-US" w:eastAsia="en-US"/>
    </w:rPr>
  </w:style>
  <w:style w:type="character" w:customStyle="1" w:styleId="TextoindependienteCar">
    <w:name w:val="Texto independiente Car"/>
    <w:basedOn w:val="Fuentedeprrafopredeter"/>
    <w:link w:val="Textoindependiente"/>
    <w:uiPriority w:val="1"/>
    <w:rsid w:val="003D2B46"/>
    <w:rPr>
      <w:rFonts w:ascii="Vectora LH 45 Light" w:eastAsia="Vectora LH 45 Light" w:hAnsi="Vectora LH 45 Light" w:cs="Vectora LH 45 Light"/>
      <w:sz w:val="20"/>
      <w:szCs w:val="20"/>
      <w:lang w:val="en-US" w:eastAsia="en-US"/>
    </w:rPr>
  </w:style>
  <w:style w:type="paragraph" w:customStyle="1" w:styleId="Default">
    <w:name w:val="Default"/>
    <w:rsid w:val="00C01F64"/>
    <w:pPr>
      <w:autoSpaceDE w:val="0"/>
      <w:autoSpaceDN w:val="0"/>
      <w:adjustRightInd w:val="0"/>
      <w:spacing w:after="0" w:line="240" w:lineRule="auto"/>
    </w:pPr>
    <w:rPr>
      <w:rFonts w:ascii="Verdana" w:hAnsi="Verdana" w:cs="Verdana"/>
      <w:color w:val="000000"/>
      <w:sz w:val="24"/>
      <w:szCs w:val="24"/>
    </w:rPr>
  </w:style>
  <w:style w:type="table" w:styleId="Tablaconcuadrcula4-nfasis5">
    <w:name w:val="Grid Table 4 Accent 5"/>
    <w:basedOn w:val="Tablanormal"/>
    <w:uiPriority w:val="49"/>
    <w:rsid w:val="006E5A65"/>
    <w:pPr>
      <w:spacing w:after="0" w:line="240" w:lineRule="auto"/>
    </w:pPr>
    <w:rPr>
      <w:rFonts w:eastAsiaTheme="minorHAnsi"/>
      <w:lang w:eastAsia="en-US"/>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ng-binding">
    <w:name w:val="ng-binding"/>
    <w:basedOn w:val="Normal"/>
    <w:rsid w:val="00DC72E3"/>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hps">
    <w:name w:val="hps"/>
    <w:rsid w:val="003A1E39"/>
  </w:style>
  <w:style w:type="character" w:styleId="Textoennegrita">
    <w:name w:val="Strong"/>
    <w:basedOn w:val="Fuentedeprrafopredeter"/>
    <w:uiPriority w:val="22"/>
    <w:qFormat/>
    <w:rsid w:val="00EC1F36"/>
    <w:rPr>
      <w:b/>
      <w:bCs/>
    </w:rPr>
  </w:style>
  <w:style w:type="character" w:styleId="nfasis">
    <w:name w:val="Emphasis"/>
    <w:basedOn w:val="Fuentedeprrafopredeter"/>
    <w:uiPriority w:val="20"/>
    <w:qFormat/>
    <w:rsid w:val="00EC1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776">
      <w:bodyDiv w:val="1"/>
      <w:marLeft w:val="0"/>
      <w:marRight w:val="0"/>
      <w:marTop w:val="0"/>
      <w:marBottom w:val="0"/>
      <w:divBdr>
        <w:top w:val="none" w:sz="0" w:space="0" w:color="auto"/>
        <w:left w:val="none" w:sz="0" w:space="0" w:color="auto"/>
        <w:bottom w:val="none" w:sz="0" w:space="0" w:color="auto"/>
        <w:right w:val="none" w:sz="0" w:space="0" w:color="auto"/>
      </w:divBdr>
    </w:div>
    <w:div w:id="25444739">
      <w:bodyDiv w:val="1"/>
      <w:marLeft w:val="0"/>
      <w:marRight w:val="0"/>
      <w:marTop w:val="0"/>
      <w:marBottom w:val="0"/>
      <w:divBdr>
        <w:top w:val="none" w:sz="0" w:space="0" w:color="auto"/>
        <w:left w:val="none" w:sz="0" w:space="0" w:color="auto"/>
        <w:bottom w:val="none" w:sz="0" w:space="0" w:color="auto"/>
        <w:right w:val="none" w:sz="0" w:space="0" w:color="auto"/>
      </w:divBdr>
    </w:div>
    <w:div w:id="27876340">
      <w:bodyDiv w:val="1"/>
      <w:marLeft w:val="0"/>
      <w:marRight w:val="0"/>
      <w:marTop w:val="0"/>
      <w:marBottom w:val="0"/>
      <w:divBdr>
        <w:top w:val="none" w:sz="0" w:space="0" w:color="auto"/>
        <w:left w:val="none" w:sz="0" w:space="0" w:color="auto"/>
        <w:bottom w:val="none" w:sz="0" w:space="0" w:color="auto"/>
        <w:right w:val="none" w:sz="0" w:space="0" w:color="auto"/>
      </w:divBdr>
    </w:div>
    <w:div w:id="32653216">
      <w:bodyDiv w:val="1"/>
      <w:marLeft w:val="0"/>
      <w:marRight w:val="0"/>
      <w:marTop w:val="0"/>
      <w:marBottom w:val="0"/>
      <w:divBdr>
        <w:top w:val="none" w:sz="0" w:space="0" w:color="auto"/>
        <w:left w:val="none" w:sz="0" w:space="0" w:color="auto"/>
        <w:bottom w:val="none" w:sz="0" w:space="0" w:color="auto"/>
        <w:right w:val="none" w:sz="0" w:space="0" w:color="auto"/>
      </w:divBdr>
    </w:div>
    <w:div w:id="52167454">
      <w:bodyDiv w:val="1"/>
      <w:marLeft w:val="0"/>
      <w:marRight w:val="0"/>
      <w:marTop w:val="0"/>
      <w:marBottom w:val="0"/>
      <w:divBdr>
        <w:top w:val="none" w:sz="0" w:space="0" w:color="auto"/>
        <w:left w:val="none" w:sz="0" w:space="0" w:color="auto"/>
        <w:bottom w:val="none" w:sz="0" w:space="0" w:color="auto"/>
        <w:right w:val="none" w:sz="0" w:space="0" w:color="auto"/>
      </w:divBdr>
    </w:div>
    <w:div w:id="82646524">
      <w:bodyDiv w:val="1"/>
      <w:marLeft w:val="0"/>
      <w:marRight w:val="0"/>
      <w:marTop w:val="0"/>
      <w:marBottom w:val="0"/>
      <w:divBdr>
        <w:top w:val="none" w:sz="0" w:space="0" w:color="auto"/>
        <w:left w:val="none" w:sz="0" w:space="0" w:color="auto"/>
        <w:bottom w:val="none" w:sz="0" w:space="0" w:color="auto"/>
        <w:right w:val="none" w:sz="0" w:space="0" w:color="auto"/>
      </w:divBdr>
    </w:div>
    <w:div w:id="90324182">
      <w:bodyDiv w:val="1"/>
      <w:marLeft w:val="0"/>
      <w:marRight w:val="0"/>
      <w:marTop w:val="0"/>
      <w:marBottom w:val="0"/>
      <w:divBdr>
        <w:top w:val="none" w:sz="0" w:space="0" w:color="auto"/>
        <w:left w:val="none" w:sz="0" w:space="0" w:color="auto"/>
        <w:bottom w:val="none" w:sz="0" w:space="0" w:color="auto"/>
        <w:right w:val="none" w:sz="0" w:space="0" w:color="auto"/>
      </w:divBdr>
    </w:div>
    <w:div w:id="90665154">
      <w:bodyDiv w:val="1"/>
      <w:marLeft w:val="0"/>
      <w:marRight w:val="0"/>
      <w:marTop w:val="0"/>
      <w:marBottom w:val="0"/>
      <w:divBdr>
        <w:top w:val="none" w:sz="0" w:space="0" w:color="auto"/>
        <w:left w:val="none" w:sz="0" w:space="0" w:color="auto"/>
        <w:bottom w:val="none" w:sz="0" w:space="0" w:color="auto"/>
        <w:right w:val="none" w:sz="0" w:space="0" w:color="auto"/>
      </w:divBdr>
    </w:div>
    <w:div w:id="96146752">
      <w:bodyDiv w:val="1"/>
      <w:marLeft w:val="0"/>
      <w:marRight w:val="0"/>
      <w:marTop w:val="0"/>
      <w:marBottom w:val="0"/>
      <w:divBdr>
        <w:top w:val="none" w:sz="0" w:space="0" w:color="auto"/>
        <w:left w:val="none" w:sz="0" w:space="0" w:color="auto"/>
        <w:bottom w:val="none" w:sz="0" w:space="0" w:color="auto"/>
        <w:right w:val="none" w:sz="0" w:space="0" w:color="auto"/>
      </w:divBdr>
    </w:div>
    <w:div w:id="104348579">
      <w:bodyDiv w:val="1"/>
      <w:marLeft w:val="0"/>
      <w:marRight w:val="0"/>
      <w:marTop w:val="0"/>
      <w:marBottom w:val="0"/>
      <w:divBdr>
        <w:top w:val="none" w:sz="0" w:space="0" w:color="auto"/>
        <w:left w:val="none" w:sz="0" w:space="0" w:color="auto"/>
        <w:bottom w:val="none" w:sz="0" w:space="0" w:color="auto"/>
        <w:right w:val="none" w:sz="0" w:space="0" w:color="auto"/>
      </w:divBdr>
    </w:div>
    <w:div w:id="104617279">
      <w:bodyDiv w:val="1"/>
      <w:marLeft w:val="0"/>
      <w:marRight w:val="0"/>
      <w:marTop w:val="0"/>
      <w:marBottom w:val="0"/>
      <w:divBdr>
        <w:top w:val="none" w:sz="0" w:space="0" w:color="auto"/>
        <w:left w:val="none" w:sz="0" w:space="0" w:color="auto"/>
        <w:bottom w:val="none" w:sz="0" w:space="0" w:color="auto"/>
        <w:right w:val="none" w:sz="0" w:space="0" w:color="auto"/>
      </w:divBdr>
    </w:div>
    <w:div w:id="107435732">
      <w:bodyDiv w:val="1"/>
      <w:marLeft w:val="0"/>
      <w:marRight w:val="0"/>
      <w:marTop w:val="0"/>
      <w:marBottom w:val="0"/>
      <w:divBdr>
        <w:top w:val="none" w:sz="0" w:space="0" w:color="auto"/>
        <w:left w:val="none" w:sz="0" w:space="0" w:color="auto"/>
        <w:bottom w:val="none" w:sz="0" w:space="0" w:color="auto"/>
        <w:right w:val="none" w:sz="0" w:space="0" w:color="auto"/>
      </w:divBdr>
      <w:divsChild>
        <w:div w:id="1578325382">
          <w:marLeft w:val="0"/>
          <w:marRight w:val="0"/>
          <w:marTop w:val="0"/>
          <w:marBottom w:val="0"/>
          <w:divBdr>
            <w:top w:val="none" w:sz="0" w:space="0" w:color="auto"/>
            <w:left w:val="none" w:sz="0" w:space="0" w:color="auto"/>
            <w:bottom w:val="none" w:sz="0" w:space="0" w:color="auto"/>
            <w:right w:val="none" w:sz="0" w:space="0" w:color="auto"/>
          </w:divBdr>
          <w:divsChild>
            <w:div w:id="1956861837">
              <w:marLeft w:val="0"/>
              <w:marRight w:val="0"/>
              <w:marTop w:val="0"/>
              <w:marBottom w:val="0"/>
              <w:divBdr>
                <w:top w:val="none" w:sz="0" w:space="0" w:color="auto"/>
                <w:left w:val="none" w:sz="0" w:space="0" w:color="auto"/>
                <w:bottom w:val="none" w:sz="0" w:space="0" w:color="auto"/>
                <w:right w:val="none" w:sz="0" w:space="0" w:color="auto"/>
              </w:divBdr>
              <w:divsChild>
                <w:div w:id="2117169346">
                  <w:marLeft w:val="0"/>
                  <w:marRight w:val="0"/>
                  <w:marTop w:val="0"/>
                  <w:marBottom w:val="0"/>
                  <w:divBdr>
                    <w:top w:val="none" w:sz="0" w:space="0" w:color="auto"/>
                    <w:left w:val="none" w:sz="0" w:space="0" w:color="auto"/>
                    <w:bottom w:val="none" w:sz="0" w:space="0" w:color="auto"/>
                    <w:right w:val="none" w:sz="0" w:space="0" w:color="auto"/>
                  </w:divBdr>
                  <w:divsChild>
                    <w:div w:id="17330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3868">
          <w:marLeft w:val="0"/>
          <w:marRight w:val="0"/>
          <w:marTop w:val="0"/>
          <w:marBottom w:val="0"/>
          <w:divBdr>
            <w:top w:val="none" w:sz="0" w:space="0" w:color="auto"/>
            <w:left w:val="none" w:sz="0" w:space="0" w:color="auto"/>
            <w:bottom w:val="none" w:sz="0" w:space="0" w:color="auto"/>
            <w:right w:val="none" w:sz="0" w:space="0" w:color="auto"/>
          </w:divBdr>
          <w:divsChild>
            <w:div w:id="1583448035">
              <w:marLeft w:val="0"/>
              <w:marRight w:val="0"/>
              <w:marTop w:val="0"/>
              <w:marBottom w:val="0"/>
              <w:divBdr>
                <w:top w:val="none" w:sz="0" w:space="0" w:color="auto"/>
                <w:left w:val="none" w:sz="0" w:space="0" w:color="auto"/>
                <w:bottom w:val="none" w:sz="0" w:space="0" w:color="auto"/>
                <w:right w:val="none" w:sz="0" w:space="0" w:color="auto"/>
              </w:divBdr>
              <w:divsChild>
                <w:div w:id="984969690">
                  <w:marLeft w:val="0"/>
                  <w:marRight w:val="0"/>
                  <w:marTop w:val="0"/>
                  <w:marBottom w:val="0"/>
                  <w:divBdr>
                    <w:top w:val="none" w:sz="0" w:space="0" w:color="auto"/>
                    <w:left w:val="none" w:sz="0" w:space="0" w:color="auto"/>
                    <w:bottom w:val="none" w:sz="0" w:space="0" w:color="auto"/>
                    <w:right w:val="none" w:sz="0" w:space="0" w:color="auto"/>
                  </w:divBdr>
                  <w:divsChild>
                    <w:div w:id="5863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28751">
              <w:marLeft w:val="0"/>
              <w:marRight w:val="0"/>
              <w:marTop w:val="0"/>
              <w:marBottom w:val="0"/>
              <w:divBdr>
                <w:top w:val="none" w:sz="0" w:space="0" w:color="auto"/>
                <w:left w:val="none" w:sz="0" w:space="0" w:color="auto"/>
                <w:bottom w:val="none" w:sz="0" w:space="0" w:color="auto"/>
                <w:right w:val="none" w:sz="0" w:space="0" w:color="auto"/>
              </w:divBdr>
              <w:divsChild>
                <w:div w:id="1879049576">
                  <w:marLeft w:val="0"/>
                  <w:marRight w:val="0"/>
                  <w:marTop w:val="0"/>
                  <w:marBottom w:val="0"/>
                  <w:divBdr>
                    <w:top w:val="none" w:sz="0" w:space="0" w:color="auto"/>
                    <w:left w:val="none" w:sz="0" w:space="0" w:color="auto"/>
                    <w:bottom w:val="none" w:sz="0" w:space="0" w:color="auto"/>
                    <w:right w:val="none" w:sz="0" w:space="0" w:color="auto"/>
                  </w:divBdr>
                  <w:divsChild>
                    <w:div w:id="16726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03757">
      <w:bodyDiv w:val="1"/>
      <w:marLeft w:val="0"/>
      <w:marRight w:val="0"/>
      <w:marTop w:val="0"/>
      <w:marBottom w:val="0"/>
      <w:divBdr>
        <w:top w:val="none" w:sz="0" w:space="0" w:color="auto"/>
        <w:left w:val="none" w:sz="0" w:space="0" w:color="auto"/>
        <w:bottom w:val="none" w:sz="0" w:space="0" w:color="auto"/>
        <w:right w:val="none" w:sz="0" w:space="0" w:color="auto"/>
      </w:divBdr>
    </w:div>
    <w:div w:id="117185331">
      <w:bodyDiv w:val="1"/>
      <w:marLeft w:val="0"/>
      <w:marRight w:val="0"/>
      <w:marTop w:val="0"/>
      <w:marBottom w:val="0"/>
      <w:divBdr>
        <w:top w:val="none" w:sz="0" w:space="0" w:color="auto"/>
        <w:left w:val="none" w:sz="0" w:space="0" w:color="auto"/>
        <w:bottom w:val="none" w:sz="0" w:space="0" w:color="auto"/>
        <w:right w:val="none" w:sz="0" w:space="0" w:color="auto"/>
      </w:divBdr>
    </w:div>
    <w:div w:id="121077363">
      <w:bodyDiv w:val="1"/>
      <w:marLeft w:val="0"/>
      <w:marRight w:val="0"/>
      <w:marTop w:val="0"/>
      <w:marBottom w:val="0"/>
      <w:divBdr>
        <w:top w:val="none" w:sz="0" w:space="0" w:color="auto"/>
        <w:left w:val="none" w:sz="0" w:space="0" w:color="auto"/>
        <w:bottom w:val="none" w:sz="0" w:space="0" w:color="auto"/>
        <w:right w:val="none" w:sz="0" w:space="0" w:color="auto"/>
      </w:divBdr>
    </w:div>
    <w:div w:id="131335288">
      <w:bodyDiv w:val="1"/>
      <w:marLeft w:val="0"/>
      <w:marRight w:val="0"/>
      <w:marTop w:val="0"/>
      <w:marBottom w:val="0"/>
      <w:divBdr>
        <w:top w:val="none" w:sz="0" w:space="0" w:color="auto"/>
        <w:left w:val="none" w:sz="0" w:space="0" w:color="auto"/>
        <w:bottom w:val="none" w:sz="0" w:space="0" w:color="auto"/>
        <w:right w:val="none" w:sz="0" w:space="0" w:color="auto"/>
      </w:divBdr>
    </w:div>
    <w:div w:id="139537432">
      <w:bodyDiv w:val="1"/>
      <w:marLeft w:val="0"/>
      <w:marRight w:val="0"/>
      <w:marTop w:val="0"/>
      <w:marBottom w:val="0"/>
      <w:divBdr>
        <w:top w:val="none" w:sz="0" w:space="0" w:color="auto"/>
        <w:left w:val="none" w:sz="0" w:space="0" w:color="auto"/>
        <w:bottom w:val="none" w:sz="0" w:space="0" w:color="auto"/>
        <w:right w:val="none" w:sz="0" w:space="0" w:color="auto"/>
      </w:divBdr>
    </w:div>
    <w:div w:id="144591491">
      <w:bodyDiv w:val="1"/>
      <w:marLeft w:val="0"/>
      <w:marRight w:val="0"/>
      <w:marTop w:val="0"/>
      <w:marBottom w:val="0"/>
      <w:divBdr>
        <w:top w:val="none" w:sz="0" w:space="0" w:color="auto"/>
        <w:left w:val="none" w:sz="0" w:space="0" w:color="auto"/>
        <w:bottom w:val="none" w:sz="0" w:space="0" w:color="auto"/>
        <w:right w:val="none" w:sz="0" w:space="0" w:color="auto"/>
      </w:divBdr>
    </w:div>
    <w:div w:id="144668969">
      <w:bodyDiv w:val="1"/>
      <w:marLeft w:val="0"/>
      <w:marRight w:val="0"/>
      <w:marTop w:val="0"/>
      <w:marBottom w:val="0"/>
      <w:divBdr>
        <w:top w:val="none" w:sz="0" w:space="0" w:color="auto"/>
        <w:left w:val="none" w:sz="0" w:space="0" w:color="auto"/>
        <w:bottom w:val="none" w:sz="0" w:space="0" w:color="auto"/>
        <w:right w:val="none" w:sz="0" w:space="0" w:color="auto"/>
      </w:divBdr>
    </w:div>
    <w:div w:id="150610449">
      <w:bodyDiv w:val="1"/>
      <w:marLeft w:val="0"/>
      <w:marRight w:val="0"/>
      <w:marTop w:val="0"/>
      <w:marBottom w:val="0"/>
      <w:divBdr>
        <w:top w:val="none" w:sz="0" w:space="0" w:color="auto"/>
        <w:left w:val="none" w:sz="0" w:space="0" w:color="auto"/>
        <w:bottom w:val="none" w:sz="0" w:space="0" w:color="auto"/>
        <w:right w:val="none" w:sz="0" w:space="0" w:color="auto"/>
      </w:divBdr>
    </w:div>
    <w:div w:id="161509669">
      <w:bodyDiv w:val="1"/>
      <w:marLeft w:val="0"/>
      <w:marRight w:val="0"/>
      <w:marTop w:val="0"/>
      <w:marBottom w:val="0"/>
      <w:divBdr>
        <w:top w:val="none" w:sz="0" w:space="0" w:color="auto"/>
        <w:left w:val="none" w:sz="0" w:space="0" w:color="auto"/>
        <w:bottom w:val="none" w:sz="0" w:space="0" w:color="auto"/>
        <w:right w:val="none" w:sz="0" w:space="0" w:color="auto"/>
      </w:divBdr>
    </w:div>
    <w:div w:id="163054205">
      <w:bodyDiv w:val="1"/>
      <w:marLeft w:val="0"/>
      <w:marRight w:val="0"/>
      <w:marTop w:val="0"/>
      <w:marBottom w:val="0"/>
      <w:divBdr>
        <w:top w:val="none" w:sz="0" w:space="0" w:color="auto"/>
        <w:left w:val="none" w:sz="0" w:space="0" w:color="auto"/>
        <w:bottom w:val="none" w:sz="0" w:space="0" w:color="auto"/>
        <w:right w:val="none" w:sz="0" w:space="0" w:color="auto"/>
      </w:divBdr>
    </w:div>
    <w:div w:id="164251593">
      <w:bodyDiv w:val="1"/>
      <w:marLeft w:val="0"/>
      <w:marRight w:val="0"/>
      <w:marTop w:val="0"/>
      <w:marBottom w:val="0"/>
      <w:divBdr>
        <w:top w:val="none" w:sz="0" w:space="0" w:color="auto"/>
        <w:left w:val="none" w:sz="0" w:space="0" w:color="auto"/>
        <w:bottom w:val="none" w:sz="0" w:space="0" w:color="auto"/>
        <w:right w:val="none" w:sz="0" w:space="0" w:color="auto"/>
      </w:divBdr>
    </w:div>
    <w:div w:id="178087214">
      <w:bodyDiv w:val="1"/>
      <w:marLeft w:val="0"/>
      <w:marRight w:val="0"/>
      <w:marTop w:val="0"/>
      <w:marBottom w:val="0"/>
      <w:divBdr>
        <w:top w:val="none" w:sz="0" w:space="0" w:color="auto"/>
        <w:left w:val="none" w:sz="0" w:space="0" w:color="auto"/>
        <w:bottom w:val="none" w:sz="0" w:space="0" w:color="auto"/>
        <w:right w:val="none" w:sz="0" w:space="0" w:color="auto"/>
      </w:divBdr>
    </w:div>
    <w:div w:id="210503958">
      <w:bodyDiv w:val="1"/>
      <w:marLeft w:val="0"/>
      <w:marRight w:val="0"/>
      <w:marTop w:val="0"/>
      <w:marBottom w:val="0"/>
      <w:divBdr>
        <w:top w:val="none" w:sz="0" w:space="0" w:color="auto"/>
        <w:left w:val="none" w:sz="0" w:space="0" w:color="auto"/>
        <w:bottom w:val="none" w:sz="0" w:space="0" w:color="auto"/>
        <w:right w:val="none" w:sz="0" w:space="0" w:color="auto"/>
      </w:divBdr>
    </w:div>
    <w:div w:id="218975843">
      <w:bodyDiv w:val="1"/>
      <w:marLeft w:val="0"/>
      <w:marRight w:val="0"/>
      <w:marTop w:val="0"/>
      <w:marBottom w:val="0"/>
      <w:divBdr>
        <w:top w:val="none" w:sz="0" w:space="0" w:color="auto"/>
        <w:left w:val="none" w:sz="0" w:space="0" w:color="auto"/>
        <w:bottom w:val="none" w:sz="0" w:space="0" w:color="auto"/>
        <w:right w:val="none" w:sz="0" w:space="0" w:color="auto"/>
      </w:divBdr>
    </w:div>
    <w:div w:id="219443912">
      <w:bodyDiv w:val="1"/>
      <w:marLeft w:val="0"/>
      <w:marRight w:val="0"/>
      <w:marTop w:val="0"/>
      <w:marBottom w:val="0"/>
      <w:divBdr>
        <w:top w:val="none" w:sz="0" w:space="0" w:color="auto"/>
        <w:left w:val="none" w:sz="0" w:space="0" w:color="auto"/>
        <w:bottom w:val="none" w:sz="0" w:space="0" w:color="auto"/>
        <w:right w:val="none" w:sz="0" w:space="0" w:color="auto"/>
      </w:divBdr>
    </w:div>
    <w:div w:id="219947389">
      <w:bodyDiv w:val="1"/>
      <w:marLeft w:val="0"/>
      <w:marRight w:val="0"/>
      <w:marTop w:val="0"/>
      <w:marBottom w:val="0"/>
      <w:divBdr>
        <w:top w:val="none" w:sz="0" w:space="0" w:color="auto"/>
        <w:left w:val="none" w:sz="0" w:space="0" w:color="auto"/>
        <w:bottom w:val="none" w:sz="0" w:space="0" w:color="auto"/>
        <w:right w:val="none" w:sz="0" w:space="0" w:color="auto"/>
      </w:divBdr>
    </w:div>
    <w:div w:id="250241407">
      <w:bodyDiv w:val="1"/>
      <w:marLeft w:val="0"/>
      <w:marRight w:val="0"/>
      <w:marTop w:val="0"/>
      <w:marBottom w:val="0"/>
      <w:divBdr>
        <w:top w:val="none" w:sz="0" w:space="0" w:color="auto"/>
        <w:left w:val="none" w:sz="0" w:space="0" w:color="auto"/>
        <w:bottom w:val="none" w:sz="0" w:space="0" w:color="auto"/>
        <w:right w:val="none" w:sz="0" w:space="0" w:color="auto"/>
      </w:divBdr>
    </w:div>
    <w:div w:id="250552598">
      <w:bodyDiv w:val="1"/>
      <w:marLeft w:val="0"/>
      <w:marRight w:val="0"/>
      <w:marTop w:val="0"/>
      <w:marBottom w:val="0"/>
      <w:divBdr>
        <w:top w:val="none" w:sz="0" w:space="0" w:color="auto"/>
        <w:left w:val="none" w:sz="0" w:space="0" w:color="auto"/>
        <w:bottom w:val="none" w:sz="0" w:space="0" w:color="auto"/>
        <w:right w:val="none" w:sz="0" w:space="0" w:color="auto"/>
      </w:divBdr>
    </w:div>
    <w:div w:id="258027455">
      <w:bodyDiv w:val="1"/>
      <w:marLeft w:val="0"/>
      <w:marRight w:val="0"/>
      <w:marTop w:val="0"/>
      <w:marBottom w:val="0"/>
      <w:divBdr>
        <w:top w:val="none" w:sz="0" w:space="0" w:color="auto"/>
        <w:left w:val="none" w:sz="0" w:space="0" w:color="auto"/>
        <w:bottom w:val="none" w:sz="0" w:space="0" w:color="auto"/>
        <w:right w:val="none" w:sz="0" w:space="0" w:color="auto"/>
      </w:divBdr>
    </w:div>
    <w:div w:id="258828896">
      <w:bodyDiv w:val="1"/>
      <w:marLeft w:val="0"/>
      <w:marRight w:val="0"/>
      <w:marTop w:val="0"/>
      <w:marBottom w:val="0"/>
      <w:divBdr>
        <w:top w:val="none" w:sz="0" w:space="0" w:color="auto"/>
        <w:left w:val="none" w:sz="0" w:space="0" w:color="auto"/>
        <w:bottom w:val="none" w:sz="0" w:space="0" w:color="auto"/>
        <w:right w:val="none" w:sz="0" w:space="0" w:color="auto"/>
      </w:divBdr>
    </w:div>
    <w:div w:id="273555623">
      <w:bodyDiv w:val="1"/>
      <w:marLeft w:val="0"/>
      <w:marRight w:val="0"/>
      <w:marTop w:val="0"/>
      <w:marBottom w:val="0"/>
      <w:divBdr>
        <w:top w:val="none" w:sz="0" w:space="0" w:color="auto"/>
        <w:left w:val="none" w:sz="0" w:space="0" w:color="auto"/>
        <w:bottom w:val="none" w:sz="0" w:space="0" w:color="auto"/>
        <w:right w:val="none" w:sz="0" w:space="0" w:color="auto"/>
      </w:divBdr>
    </w:div>
    <w:div w:id="275722543">
      <w:bodyDiv w:val="1"/>
      <w:marLeft w:val="0"/>
      <w:marRight w:val="0"/>
      <w:marTop w:val="0"/>
      <w:marBottom w:val="0"/>
      <w:divBdr>
        <w:top w:val="none" w:sz="0" w:space="0" w:color="auto"/>
        <w:left w:val="none" w:sz="0" w:space="0" w:color="auto"/>
        <w:bottom w:val="none" w:sz="0" w:space="0" w:color="auto"/>
        <w:right w:val="none" w:sz="0" w:space="0" w:color="auto"/>
      </w:divBdr>
    </w:div>
    <w:div w:id="279654695">
      <w:bodyDiv w:val="1"/>
      <w:marLeft w:val="0"/>
      <w:marRight w:val="0"/>
      <w:marTop w:val="0"/>
      <w:marBottom w:val="0"/>
      <w:divBdr>
        <w:top w:val="none" w:sz="0" w:space="0" w:color="auto"/>
        <w:left w:val="none" w:sz="0" w:space="0" w:color="auto"/>
        <w:bottom w:val="none" w:sz="0" w:space="0" w:color="auto"/>
        <w:right w:val="none" w:sz="0" w:space="0" w:color="auto"/>
      </w:divBdr>
    </w:div>
    <w:div w:id="289871421">
      <w:bodyDiv w:val="1"/>
      <w:marLeft w:val="0"/>
      <w:marRight w:val="0"/>
      <w:marTop w:val="0"/>
      <w:marBottom w:val="0"/>
      <w:divBdr>
        <w:top w:val="none" w:sz="0" w:space="0" w:color="auto"/>
        <w:left w:val="none" w:sz="0" w:space="0" w:color="auto"/>
        <w:bottom w:val="none" w:sz="0" w:space="0" w:color="auto"/>
        <w:right w:val="none" w:sz="0" w:space="0" w:color="auto"/>
      </w:divBdr>
    </w:div>
    <w:div w:id="290794683">
      <w:bodyDiv w:val="1"/>
      <w:marLeft w:val="0"/>
      <w:marRight w:val="0"/>
      <w:marTop w:val="0"/>
      <w:marBottom w:val="0"/>
      <w:divBdr>
        <w:top w:val="none" w:sz="0" w:space="0" w:color="auto"/>
        <w:left w:val="none" w:sz="0" w:space="0" w:color="auto"/>
        <w:bottom w:val="none" w:sz="0" w:space="0" w:color="auto"/>
        <w:right w:val="none" w:sz="0" w:space="0" w:color="auto"/>
      </w:divBdr>
    </w:div>
    <w:div w:id="290862121">
      <w:bodyDiv w:val="1"/>
      <w:marLeft w:val="0"/>
      <w:marRight w:val="0"/>
      <w:marTop w:val="0"/>
      <w:marBottom w:val="0"/>
      <w:divBdr>
        <w:top w:val="none" w:sz="0" w:space="0" w:color="auto"/>
        <w:left w:val="none" w:sz="0" w:space="0" w:color="auto"/>
        <w:bottom w:val="none" w:sz="0" w:space="0" w:color="auto"/>
        <w:right w:val="none" w:sz="0" w:space="0" w:color="auto"/>
      </w:divBdr>
    </w:div>
    <w:div w:id="292058992">
      <w:bodyDiv w:val="1"/>
      <w:marLeft w:val="0"/>
      <w:marRight w:val="0"/>
      <w:marTop w:val="0"/>
      <w:marBottom w:val="0"/>
      <w:divBdr>
        <w:top w:val="none" w:sz="0" w:space="0" w:color="auto"/>
        <w:left w:val="none" w:sz="0" w:space="0" w:color="auto"/>
        <w:bottom w:val="none" w:sz="0" w:space="0" w:color="auto"/>
        <w:right w:val="none" w:sz="0" w:space="0" w:color="auto"/>
      </w:divBdr>
    </w:div>
    <w:div w:id="303658416">
      <w:bodyDiv w:val="1"/>
      <w:marLeft w:val="0"/>
      <w:marRight w:val="0"/>
      <w:marTop w:val="0"/>
      <w:marBottom w:val="0"/>
      <w:divBdr>
        <w:top w:val="none" w:sz="0" w:space="0" w:color="auto"/>
        <w:left w:val="none" w:sz="0" w:space="0" w:color="auto"/>
        <w:bottom w:val="none" w:sz="0" w:space="0" w:color="auto"/>
        <w:right w:val="none" w:sz="0" w:space="0" w:color="auto"/>
      </w:divBdr>
    </w:div>
    <w:div w:id="308248572">
      <w:bodyDiv w:val="1"/>
      <w:marLeft w:val="0"/>
      <w:marRight w:val="0"/>
      <w:marTop w:val="0"/>
      <w:marBottom w:val="0"/>
      <w:divBdr>
        <w:top w:val="none" w:sz="0" w:space="0" w:color="auto"/>
        <w:left w:val="none" w:sz="0" w:space="0" w:color="auto"/>
        <w:bottom w:val="none" w:sz="0" w:space="0" w:color="auto"/>
        <w:right w:val="none" w:sz="0" w:space="0" w:color="auto"/>
      </w:divBdr>
    </w:div>
    <w:div w:id="308943462">
      <w:bodyDiv w:val="1"/>
      <w:marLeft w:val="0"/>
      <w:marRight w:val="0"/>
      <w:marTop w:val="0"/>
      <w:marBottom w:val="0"/>
      <w:divBdr>
        <w:top w:val="none" w:sz="0" w:space="0" w:color="auto"/>
        <w:left w:val="none" w:sz="0" w:space="0" w:color="auto"/>
        <w:bottom w:val="none" w:sz="0" w:space="0" w:color="auto"/>
        <w:right w:val="none" w:sz="0" w:space="0" w:color="auto"/>
      </w:divBdr>
    </w:div>
    <w:div w:id="323821463">
      <w:bodyDiv w:val="1"/>
      <w:marLeft w:val="0"/>
      <w:marRight w:val="0"/>
      <w:marTop w:val="0"/>
      <w:marBottom w:val="0"/>
      <w:divBdr>
        <w:top w:val="none" w:sz="0" w:space="0" w:color="auto"/>
        <w:left w:val="none" w:sz="0" w:space="0" w:color="auto"/>
        <w:bottom w:val="none" w:sz="0" w:space="0" w:color="auto"/>
        <w:right w:val="none" w:sz="0" w:space="0" w:color="auto"/>
      </w:divBdr>
    </w:div>
    <w:div w:id="330253528">
      <w:bodyDiv w:val="1"/>
      <w:marLeft w:val="0"/>
      <w:marRight w:val="0"/>
      <w:marTop w:val="0"/>
      <w:marBottom w:val="0"/>
      <w:divBdr>
        <w:top w:val="none" w:sz="0" w:space="0" w:color="auto"/>
        <w:left w:val="none" w:sz="0" w:space="0" w:color="auto"/>
        <w:bottom w:val="none" w:sz="0" w:space="0" w:color="auto"/>
        <w:right w:val="none" w:sz="0" w:space="0" w:color="auto"/>
      </w:divBdr>
    </w:div>
    <w:div w:id="342976218">
      <w:bodyDiv w:val="1"/>
      <w:marLeft w:val="0"/>
      <w:marRight w:val="0"/>
      <w:marTop w:val="0"/>
      <w:marBottom w:val="0"/>
      <w:divBdr>
        <w:top w:val="none" w:sz="0" w:space="0" w:color="auto"/>
        <w:left w:val="none" w:sz="0" w:space="0" w:color="auto"/>
        <w:bottom w:val="none" w:sz="0" w:space="0" w:color="auto"/>
        <w:right w:val="none" w:sz="0" w:space="0" w:color="auto"/>
      </w:divBdr>
    </w:div>
    <w:div w:id="345983912">
      <w:bodyDiv w:val="1"/>
      <w:marLeft w:val="0"/>
      <w:marRight w:val="0"/>
      <w:marTop w:val="0"/>
      <w:marBottom w:val="0"/>
      <w:divBdr>
        <w:top w:val="none" w:sz="0" w:space="0" w:color="auto"/>
        <w:left w:val="none" w:sz="0" w:space="0" w:color="auto"/>
        <w:bottom w:val="none" w:sz="0" w:space="0" w:color="auto"/>
        <w:right w:val="none" w:sz="0" w:space="0" w:color="auto"/>
      </w:divBdr>
    </w:div>
    <w:div w:id="359205255">
      <w:bodyDiv w:val="1"/>
      <w:marLeft w:val="0"/>
      <w:marRight w:val="0"/>
      <w:marTop w:val="0"/>
      <w:marBottom w:val="0"/>
      <w:divBdr>
        <w:top w:val="none" w:sz="0" w:space="0" w:color="auto"/>
        <w:left w:val="none" w:sz="0" w:space="0" w:color="auto"/>
        <w:bottom w:val="none" w:sz="0" w:space="0" w:color="auto"/>
        <w:right w:val="none" w:sz="0" w:space="0" w:color="auto"/>
      </w:divBdr>
    </w:div>
    <w:div w:id="363555832">
      <w:bodyDiv w:val="1"/>
      <w:marLeft w:val="0"/>
      <w:marRight w:val="0"/>
      <w:marTop w:val="0"/>
      <w:marBottom w:val="0"/>
      <w:divBdr>
        <w:top w:val="none" w:sz="0" w:space="0" w:color="auto"/>
        <w:left w:val="none" w:sz="0" w:space="0" w:color="auto"/>
        <w:bottom w:val="none" w:sz="0" w:space="0" w:color="auto"/>
        <w:right w:val="none" w:sz="0" w:space="0" w:color="auto"/>
      </w:divBdr>
    </w:div>
    <w:div w:id="382602870">
      <w:bodyDiv w:val="1"/>
      <w:marLeft w:val="0"/>
      <w:marRight w:val="0"/>
      <w:marTop w:val="0"/>
      <w:marBottom w:val="0"/>
      <w:divBdr>
        <w:top w:val="none" w:sz="0" w:space="0" w:color="auto"/>
        <w:left w:val="none" w:sz="0" w:space="0" w:color="auto"/>
        <w:bottom w:val="none" w:sz="0" w:space="0" w:color="auto"/>
        <w:right w:val="none" w:sz="0" w:space="0" w:color="auto"/>
      </w:divBdr>
    </w:div>
    <w:div w:id="398477481">
      <w:bodyDiv w:val="1"/>
      <w:marLeft w:val="0"/>
      <w:marRight w:val="0"/>
      <w:marTop w:val="0"/>
      <w:marBottom w:val="0"/>
      <w:divBdr>
        <w:top w:val="none" w:sz="0" w:space="0" w:color="auto"/>
        <w:left w:val="none" w:sz="0" w:space="0" w:color="auto"/>
        <w:bottom w:val="none" w:sz="0" w:space="0" w:color="auto"/>
        <w:right w:val="none" w:sz="0" w:space="0" w:color="auto"/>
      </w:divBdr>
    </w:div>
    <w:div w:id="402724992">
      <w:bodyDiv w:val="1"/>
      <w:marLeft w:val="0"/>
      <w:marRight w:val="0"/>
      <w:marTop w:val="0"/>
      <w:marBottom w:val="0"/>
      <w:divBdr>
        <w:top w:val="none" w:sz="0" w:space="0" w:color="auto"/>
        <w:left w:val="none" w:sz="0" w:space="0" w:color="auto"/>
        <w:bottom w:val="none" w:sz="0" w:space="0" w:color="auto"/>
        <w:right w:val="none" w:sz="0" w:space="0" w:color="auto"/>
      </w:divBdr>
    </w:div>
    <w:div w:id="406656200">
      <w:bodyDiv w:val="1"/>
      <w:marLeft w:val="0"/>
      <w:marRight w:val="0"/>
      <w:marTop w:val="0"/>
      <w:marBottom w:val="0"/>
      <w:divBdr>
        <w:top w:val="none" w:sz="0" w:space="0" w:color="auto"/>
        <w:left w:val="none" w:sz="0" w:space="0" w:color="auto"/>
        <w:bottom w:val="none" w:sz="0" w:space="0" w:color="auto"/>
        <w:right w:val="none" w:sz="0" w:space="0" w:color="auto"/>
      </w:divBdr>
    </w:div>
    <w:div w:id="411466690">
      <w:bodyDiv w:val="1"/>
      <w:marLeft w:val="0"/>
      <w:marRight w:val="0"/>
      <w:marTop w:val="0"/>
      <w:marBottom w:val="0"/>
      <w:divBdr>
        <w:top w:val="none" w:sz="0" w:space="0" w:color="auto"/>
        <w:left w:val="none" w:sz="0" w:space="0" w:color="auto"/>
        <w:bottom w:val="none" w:sz="0" w:space="0" w:color="auto"/>
        <w:right w:val="none" w:sz="0" w:space="0" w:color="auto"/>
      </w:divBdr>
    </w:div>
    <w:div w:id="416754011">
      <w:bodyDiv w:val="1"/>
      <w:marLeft w:val="0"/>
      <w:marRight w:val="0"/>
      <w:marTop w:val="0"/>
      <w:marBottom w:val="0"/>
      <w:divBdr>
        <w:top w:val="none" w:sz="0" w:space="0" w:color="auto"/>
        <w:left w:val="none" w:sz="0" w:space="0" w:color="auto"/>
        <w:bottom w:val="none" w:sz="0" w:space="0" w:color="auto"/>
        <w:right w:val="none" w:sz="0" w:space="0" w:color="auto"/>
      </w:divBdr>
    </w:div>
    <w:div w:id="420227180">
      <w:bodyDiv w:val="1"/>
      <w:marLeft w:val="0"/>
      <w:marRight w:val="0"/>
      <w:marTop w:val="0"/>
      <w:marBottom w:val="0"/>
      <w:divBdr>
        <w:top w:val="none" w:sz="0" w:space="0" w:color="auto"/>
        <w:left w:val="none" w:sz="0" w:space="0" w:color="auto"/>
        <w:bottom w:val="none" w:sz="0" w:space="0" w:color="auto"/>
        <w:right w:val="none" w:sz="0" w:space="0" w:color="auto"/>
      </w:divBdr>
    </w:div>
    <w:div w:id="421798891">
      <w:bodyDiv w:val="1"/>
      <w:marLeft w:val="0"/>
      <w:marRight w:val="0"/>
      <w:marTop w:val="0"/>
      <w:marBottom w:val="0"/>
      <w:divBdr>
        <w:top w:val="none" w:sz="0" w:space="0" w:color="auto"/>
        <w:left w:val="none" w:sz="0" w:space="0" w:color="auto"/>
        <w:bottom w:val="none" w:sz="0" w:space="0" w:color="auto"/>
        <w:right w:val="none" w:sz="0" w:space="0" w:color="auto"/>
      </w:divBdr>
    </w:div>
    <w:div w:id="428425967">
      <w:bodyDiv w:val="1"/>
      <w:marLeft w:val="0"/>
      <w:marRight w:val="0"/>
      <w:marTop w:val="0"/>
      <w:marBottom w:val="0"/>
      <w:divBdr>
        <w:top w:val="none" w:sz="0" w:space="0" w:color="auto"/>
        <w:left w:val="none" w:sz="0" w:space="0" w:color="auto"/>
        <w:bottom w:val="none" w:sz="0" w:space="0" w:color="auto"/>
        <w:right w:val="none" w:sz="0" w:space="0" w:color="auto"/>
      </w:divBdr>
    </w:div>
    <w:div w:id="431753477">
      <w:bodyDiv w:val="1"/>
      <w:marLeft w:val="0"/>
      <w:marRight w:val="0"/>
      <w:marTop w:val="0"/>
      <w:marBottom w:val="0"/>
      <w:divBdr>
        <w:top w:val="none" w:sz="0" w:space="0" w:color="auto"/>
        <w:left w:val="none" w:sz="0" w:space="0" w:color="auto"/>
        <w:bottom w:val="none" w:sz="0" w:space="0" w:color="auto"/>
        <w:right w:val="none" w:sz="0" w:space="0" w:color="auto"/>
      </w:divBdr>
    </w:div>
    <w:div w:id="433598746">
      <w:bodyDiv w:val="1"/>
      <w:marLeft w:val="0"/>
      <w:marRight w:val="0"/>
      <w:marTop w:val="0"/>
      <w:marBottom w:val="0"/>
      <w:divBdr>
        <w:top w:val="none" w:sz="0" w:space="0" w:color="auto"/>
        <w:left w:val="none" w:sz="0" w:space="0" w:color="auto"/>
        <w:bottom w:val="none" w:sz="0" w:space="0" w:color="auto"/>
        <w:right w:val="none" w:sz="0" w:space="0" w:color="auto"/>
      </w:divBdr>
    </w:div>
    <w:div w:id="447314854">
      <w:bodyDiv w:val="1"/>
      <w:marLeft w:val="0"/>
      <w:marRight w:val="0"/>
      <w:marTop w:val="0"/>
      <w:marBottom w:val="0"/>
      <w:divBdr>
        <w:top w:val="none" w:sz="0" w:space="0" w:color="auto"/>
        <w:left w:val="none" w:sz="0" w:space="0" w:color="auto"/>
        <w:bottom w:val="none" w:sz="0" w:space="0" w:color="auto"/>
        <w:right w:val="none" w:sz="0" w:space="0" w:color="auto"/>
      </w:divBdr>
    </w:div>
    <w:div w:id="450248080">
      <w:bodyDiv w:val="1"/>
      <w:marLeft w:val="0"/>
      <w:marRight w:val="0"/>
      <w:marTop w:val="0"/>
      <w:marBottom w:val="0"/>
      <w:divBdr>
        <w:top w:val="none" w:sz="0" w:space="0" w:color="auto"/>
        <w:left w:val="none" w:sz="0" w:space="0" w:color="auto"/>
        <w:bottom w:val="none" w:sz="0" w:space="0" w:color="auto"/>
        <w:right w:val="none" w:sz="0" w:space="0" w:color="auto"/>
      </w:divBdr>
    </w:div>
    <w:div w:id="460803035">
      <w:bodyDiv w:val="1"/>
      <w:marLeft w:val="0"/>
      <w:marRight w:val="0"/>
      <w:marTop w:val="0"/>
      <w:marBottom w:val="0"/>
      <w:divBdr>
        <w:top w:val="none" w:sz="0" w:space="0" w:color="auto"/>
        <w:left w:val="none" w:sz="0" w:space="0" w:color="auto"/>
        <w:bottom w:val="none" w:sz="0" w:space="0" w:color="auto"/>
        <w:right w:val="none" w:sz="0" w:space="0" w:color="auto"/>
      </w:divBdr>
    </w:div>
    <w:div w:id="468132383">
      <w:bodyDiv w:val="1"/>
      <w:marLeft w:val="0"/>
      <w:marRight w:val="0"/>
      <w:marTop w:val="0"/>
      <w:marBottom w:val="0"/>
      <w:divBdr>
        <w:top w:val="none" w:sz="0" w:space="0" w:color="auto"/>
        <w:left w:val="none" w:sz="0" w:space="0" w:color="auto"/>
        <w:bottom w:val="none" w:sz="0" w:space="0" w:color="auto"/>
        <w:right w:val="none" w:sz="0" w:space="0" w:color="auto"/>
      </w:divBdr>
    </w:div>
    <w:div w:id="478424176">
      <w:bodyDiv w:val="1"/>
      <w:marLeft w:val="0"/>
      <w:marRight w:val="0"/>
      <w:marTop w:val="0"/>
      <w:marBottom w:val="0"/>
      <w:divBdr>
        <w:top w:val="none" w:sz="0" w:space="0" w:color="auto"/>
        <w:left w:val="none" w:sz="0" w:space="0" w:color="auto"/>
        <w:bottom w:val="none" w:sz="0" w:space="0" w:color="auto"/>
        <w:right w:val="none" w:sz="0" w:space="0" w:color="auto"/>
      </w:divBdr>
    </w:div>
    <w:div w:id="480535631">
      <w:bodyDiv w:val="1"/>
      <w:marLeft w:val="0"/>
      <w:marRight w:val="0"/>
      <w:marTop w:val="0"/>
      <w:marBottom w:val="0"/>
      <w:divBdr>
        <w:top w:val="none" w:sz="0" w:space="0" w:color="auto"/>
        <w:left w:val="none" w:sz="0" w:space="0" w:color="auto"/>
        <w:bottom w:val="none" w:sz="0" w:space="0" w:color="auto"/>
        <w:right w:val="none" w:sz="0" w:space="0" w:color="auto"/>
      </w:divBdr>
    </w:div>
    <w:div w:id="485511745">
      <w:bodyDiv w:val="1"/>
      <w:marLeft w:val="0"/>
      <w:marRight w:val="0"/>
      <w:marTop w:val="0"/>
      <w:marBottom w:val="0"/>
      <w:divBdr>
        <w:top w:val="none" w:sz="0" w:space="0" w:color="auto"/>
        <w:left w:val="none" w:sz="0" w:space="0" w:color="auto"/>
        <w:bottom w:val="none" w:sz="0" w:space="0" w:color="auto"/>
        <w:right w:val="none" w:sz="0" w:space="0" w:color="auto"/>
      </w:divBdr>
    </w:div>
    <w:div w:id="501242392">
      <w:bodyDiv w:val="1"/>
      <w:marLeft w:val="0"/>
      <w:marRight w:val="0"/>
      <w:marTop w:val="0"/>
      <w:marBottom w:val="0"/>
      <w:divBdr>
        <w:top w:val="none" w:sz="0" w:space="0" w:color="auto"/>
        <w:left w:val="none" w:sz="0" w:space="0" w:color="auto"/>
        <w:bottom w:val="none" w:sz="0" w:space="0" w:color="auto"/>
        <w:right w:val="none" w:sz="0" w:space="0" w:color="auto"/>
      </w:divBdr>
    </w:div>
    <w:div w:id="505293125">
      <w:bodyDiv w:val="1"/>
      <w:marLeft w:val="0"/>
      <w:marRight w:val="0"/>
      <w:marTop w:val="0"/>
      <w:marBottom w:val="0"/>
      <w:divBdr>
        <w:top w:val="none" w:sz="0" w:space="0" w:color="auto"/>
        <w:left w:val="none" w:sz="0" w:space="0" w:color="auto"/>
        <w:bottom w:val="none" w:sz="0" w:space="0" w:color="auto"/>
        <w:right w:val="none" w:sz="0" w:space="0" w:color="auto"/>
      </w:divBdr>
    </w:div>
    <w:div w:id="520512755">
      <w:bodyDiv w:val="1"/>
      <w:marLeft w:val="0"/>
      <w:marRight w:val="0"/>
      <w:marTop w:val="0"/>
      <w:marBottom w:val="0"/>
      <w:divBdr>
        <w:top w:val="none" w:sz="0" w:space="0" w:color="auto"/>
        <w:left w:val="none" w:sz="0" w:space="0" w:color="auto"/>
        <w:bottom w:val="none" w:sz="0" w:space="0" w:color="auto"/>
        <w:right w:val="none" w:sz="0" w:space="0" w:color="auto"/>
      </w:divBdr>
    </w:div>
    <w:div w:id="523321884">
      <w:bodyDiv w:val="1"/>
      <w:marLeft w:val="0"/>
      <w:marRight w:val="0"/>
      <w:marTop w:val="0"/>
      <w:marBottom w:val="0"/>
      <w:divBdr>
        <w:top w:val="none" w:sz="0" w:space="0" w:color="auto"/>
        <w:left w:val="none" w:sz="0" w:space="0" w:color="auto"/>
        <w:bottom w:val="none" w:sz="0" w:space="0" w:color="auto"/>
        <w:right w:val="none" w:sz="0" w:space="0" w:color="auto"/>
      </w:divBdr>
    </w:div>
    <w:div w:id="523716722">
      <w:bodyDiv w:val="1"/>
      <w:marLeft w:val="0"/>
      <w:marRight w:val="0"/>
      <w:marTop w:val="0"/>
      <w:marBottom w:val="0"/>
      <w:divBdr>
        <w:top w:val="none" w:sz="0" w:space="0" w:color="auto"/>
        <w:left w:val="none" w:sz="0" w:space="0" w:color="auto"/>
        <w:bottom w:val="none" w:sz="0" w:space="0" w:color="auto"/>
        <w:right w:val="none" w:sz="0" w:space="0" w:color="auto"/>
      </w:divBdr>
    </w:div>
    <w:div w:id="526136848">
      <w:bodyDiv w:val="1"/>
      <w:marLeft w:val="0"/>
      <w:marRight w:val="0"/>
      <w:marTop w:val="0"/>
      <w:marBottom w:val="0"/>
      <w:divBdr>
        <w:top w:val="none" w:sz="0" w:space="0" w:color="auto"/>
        <w:left w:val="none" w:sz="0" w:space="0" w:color="auto"/>
        <w:bottom w:val="none" w:sz="0" w:space="0" w:color="auto"/>
        <w:right w:val="none" w:sz="0" w:space="0" w:color="auto"/>
      </w:divBdr>
    </w:div>
    <w:div w:id="531501073">
      <w:bodyDiv w:val="1"/>
      <w:marLeft w:val="0"/>
      <w:marRight w:val="0"/>
      <w:marTop w:val="0"/>
      <w:marBottom w:val="0"/>
      <w:divBdr>
        <w:top w:val="none" w:sz="0" w:space="0" w:color="auto"/>
        <w:left w:val="none" w:sz="0" w:space="0" w:color="auto"/>
        <w:bottom w:val="none" w:sz="0" w:space="0" w:color="auto"/>
        <w:right w:val="none" w:sz="0" w:space="0" w:color="auto"/>
      </w:divBdr>
    </w:div>
    <w:div w:id="540286289">
      <w:bodyDiv w:val="1"/>
      <w:marLeft w:val="0"/>
      <w:marRight w:val="0"/>
      <w:marTop w:val="0"/>
      <w:marBottom w:val="0"/>
      <w:divBdr>
        <w:top w:val="none" w:sz="0" w:space="0" w:color="auto"/>
        <w:left w:val="none" w:sz="0" w:space="0" w:color="auto"/>
        <w:bottom w:val="none" w:sz="0" w:space="0" w:color="auto"/>
        <w:right w:val="none" w:sz="0" w:space="0" w:color="auto"/>
      </w:divBdr>
    </w:div>
    <w:div w:id="544872331">
      <w:bodyDiv w:val="1"/>
      <w:marLeft w:val="0"/>
      <w:marRight w:val="0"/>
      <w:marTop w:val="0"/>
      <w:marBottom w:val="0"/>
      <w:divBdr>
        <w:top w:val="none" w:sz="0" w:space="0" w:color="auto"/>
        <w:left w:val="none" w:sz="0" w:space="0" w:color="auto"/>
        <w:bottom w:val="none" w:sz="0" w:space="0" w:color="auto"/>
        <w:right w:val="none" w:sz="0" w:space="0" w:color="auto"/>
      </w:divBdr>
    </w:div>
    <w:div w:id="548612213">
      <w:bodyDiv w:val="1"/>
      <w:marLeft w:val="0"/>
      <w:marRight w:val="0"/>
      <w:marTop w:val="0"/>
      <w:marBottom w:val="0"/>
      <w:divBdr>
        <w:top w:val="none" w:sz="0" w:space="0" w:color="auto"/>
        <w:left w:val="none" w:sz="0" w:space="0" w:color="auto"/>
        <w:bottom w:val="none" w:sz="0" w:space="0" w:color="auto"/>
        <w:right w:val="none" w:sz="0" w:space="0" w:color="auto"/>
      </w:divBdr>
    </w:div>
    <w:div w:id="556165983">
      <w:bodyDiv w:val="1"/>
      <w:marLeft w:val="0"/>
      <w:marRight w:val="0"/>
      <w:marTop w:val="0"/>
      <w:marBottom w:val="0"/>
      <w:divBdr>
        <w:top w:val="none" w:sz="0" w:space="0" w:color="auto"/>
        <w:left w:val="none" w:sz="0" w:space="0" w:color="auto"/>
        <w:bottom w:val="none" w:sz="0" w:space="0" w:color="auto"/>
        <w:right w:val="none" w:sz="0" w:space="0" w:color="auto"/>
      </w:divBdr>
    </w:div>
    <w:div w:id="556430114">
      <w:bodyDiv w:val="1"/>
      <w:marLeft w:val="0"/>
      <w:marRight w:val="0"/>
      <w:marTop w:val="0"/>
      <w:marBottom w:val="0"/>
      <w:divBdr>
        <w:top w:val="none" w:sz="0" w:space="0" w:color="auto"/>
        <w:left w:val="none" w:sz="0" w:space="0" w:color="auto"/>
        <w:bottom w:val="none" w:sz="0" w:space="0" w:color="auto"/>
        <w:right w:val="none" w:sz="0" w:space="0" w:color="auto"/>
      </w:divBdr>
    </w:div>
    <w:div w:id="586764493">
      <w:bodyDiv w:val="1"/>
      <w:marLeft w:val="0"/>
      <w:marRight w:val="0"/>
      <w:marTop w:val="0"/>
      <w:marBottom w:val="0"/>
      <w:divBdr>
        <w:top w:val="none" w:sz="0" w:space="0" w:color="auto"/>
        <w:left w:val="none" w:sz="0" w:space="0" w:color="auto"/>
        <w:bottom w:val="none" w:sz="0" w:space="0" w:color="auto"/>
        <w:right w:val="none" w:sz="0" w:space="0" w:color="auto"/>
      </w:divBdr>
    </w:div>
    <w:div w:id="596595033">
      <w:bodyDiv w:val="1"/>
      <w:marLeft w:val="0"/>
      <w:marRight w:val="0"/>
      <w:marTop w:val="0"/>
      <w:marBottom w:val="0"/>
      <w:divBdr>
        <w:top w:val="none" w:sz="0" w:space="0" w:color="auto"/>
        <w:left w:val="none" w:sz="0" w:space="0" w:color="auto"/>
        <w:bottom w:val="none" w:sz="0" w:space="0" w:color="auto"/>
        <w:right w:val="none" w:sz="0" w:space="0" w:color="auto"/>
      </w:divBdr>
    </w:div>
    <w:div w:id="609555642">
      <w:bodyDiv w:val="1"/>
      <w:marLeft w:val="0"/>
      <w:marRight w:val="0"/>
      <w:marTop w:val="0"/>
      <w:marBottom w:val="0"/>
      <w:divBdr>
        <w:top w:val="none" w:sz="0" w:space="0" w:color="auto"/>
        <w:left w:val="none" w:sz="0" w:space="0" w:color="auto"/>
        <w:bottom w:val="none" w:sz="0" w:space="0" w:color="auto"/>
        <w:right w:val="none" w:sz="0" w:space="0" w:color="auto"/>
      </w:divBdr>
    </w:div>
    <w:div w:id="619655033">
      <w:bodyDiv w:val="1"/>
      <w:marLeft w:val="0"/>
      <w:marRight w:val="0"/>
      <w:marTop w:val="0"/>
      <w:marBottom w:val="0"/>
      <w:divBdr>
        <w:top w:val="none" w:sz="0" w:space="0" w:color="auto"/>
        <w:left w:val="none" w:sz="0" w:space="0" w:color="auto"/>
        <w:bottom w:val="none" w:sz="0" w:space="0" w:color="auto"/>
        <w:right w:val="none" w:sz="0" w:space="0" w:color="auto"/>
      </w:divBdr>
    </w:div>
    <w:div w:id="635454583">
      <w:bodyDiv w:val="1"/>
      <w:marLeft w:val="0"/>
      <w:marRight w:val="0"/>
      <w:marTop w:val="0"/>
      <w:marBottom w:val="0"/>
      <w:divBdr>
        <w:top w:val="none" w:sz="0" w:space="0" w:color="auto"/>
        <w:left w:val="none" w:sz="0" w:space="0" w:color="auto"/>
        <w:bottom w:val="none" w:sz="0" w:space="0" w:color="auto"/>
        <w:right w:val="none" w:sz="0" w:space="0" w:color="auto"/>
      </w:divBdr>
    </w:div>
    <w:div w:id="635717432">
      <w:bodyDiv w:val="1"/>
      <w:marLeft w:val="0"/>
      <w:marRight w:val="0"/>
      <w:marTop w:val="0"/>
      <w:marBottom w:val="0"/>
      <w:divBdr>
        <w:top w:val="none" w:sz="0" w:space="0" w:color="auto"/>
        <w:left w:val="none" w:sz="0" w:space="0" w:color="auto"/>
        <w:bottom w:val="none" w:sz="0" w:space="0" w:color="auto"/>
        <w:right w:val="none" w:sz="0" w:space="0" w:color="auto"/>
      </w:divBdr>
    </w:div>
    <w:div w:id="644430560">
      <w:bodyDiv w:val="1"/>
      <w:marLeft w:val="0"/>
      <w:marRight w:val="0"/>
      <w:marTop w:val="0"/>
      <w:marBottom w:val="0"/>
      <w:divBdr>
        <w:top w:val="none" w:sz="0" w:space="0" w:color="auto"/>
        <w:left w:val="none" w:sz="0" w:space="0" w:color="auto"/>
        <w:bottom w:val="none" w:sz="0" w:space="0" w:color="auto"/>
        <w:right w:val="none" w:sz="0" w:space="0" w:color="auto"/>
      </w:divBdr>
    </w:div>
    <w:div w:id="653215930">
      <w:bodyDiv w:val="1"/>
      <w:marLeft w:val="0"/>
      <w:marRight w:val="0"/>
      <w:marTop w:val="0"/>
      <w:marBottom w:val="0"/>
      <w:divBdr>
        <w:top w:val="none" w:sz="0" w:space="0" w:color="auto"/>
        <w:left w:val="none" w:sz="0" w:space="0" w:color="auto"/>
        <w:bottom w:val="none" w:sz="0" w:space="0" w:color="auto"/>
        <w:right w:val="none" w:sz="0" w:space="0" w:color="auto"/>
      </w:divBdr>
    </w:div>
    <w:div w:id="657349416">
      <w:bodyDiv w:val="1"/>
      <w:marLeft w:val="0"/>
      <w:marRight w:val="0"/>
      <w:marTop w:val="0"/>
      <w:marBottom w:val="0"/>
      <w:divBdr>
        <w:top w:val="none" w:sz="0" w:space="0" w:color="auto"/>
        <w:left w:val="none" w:sz="0" w:space="0" w:color="auto"/>
        <w:bottom w:val="none" w:sz="0" w:space="0" w:color="auto"/>
        <w:right w:val="none" w:sz="0" w:space="0" w:color="auto"/>
      </w:divBdr>
    </w:div>
    <w:div w:id="657726796">
      <w:bodyDiv w:val="1"/>
      <w:marLeft w:val="0"/>
      <w:marRight w:val="0"/>
      <w:marTop w:val="0"/>
      <w:marBottom w:val="0"/>
      <w:divBdr>
        <w:top w:val="none" w:sz="0" w:space="0" w:color="auto"/>
        <w:left w:val="none" w:sz="0" w:space="0" w:color="auto"/>
        <w:bottom w:val="none" w:sz="0" w:space="0" w:color="auto"/>
        <w:right w:val="none" w:sz="0" w:space="0" w:color="auto"/>
      </w:divBdr>
    </w:div>
    <w:div w:id="662467369">
      <w:bodyDiv w:val="1"/>
      <w:marLeft w:val="0"/>
      <w:marRight w:val="0"/>
      <w:marTop w:val="0"/>
      <w:marBottom w:val="0"/>
      <w:divBdr>
        <w:top w:val="none" w:sz="0" w:space="0" w:color="auto"/>
        <w:left w:val="none" w:sz="0" w:space="0" w:color="auto"/>
        <w:bottom w:val="none" w:sz="0" w:space="0" w:color="auto"/>
        <w:right w:val="none" w:sz="0" w:space="0" w:color="auto"/>
      </w:divBdr>
    </w:div>
    <w:div w:id="662586812">
      <w:bodyDiv w:val="1"/>
      <w:marLeft w:val="0"/>
      <w:marRight w:val="0"/>
      <w:marTop w:val="0"/>
      <w:marBottom w:val="0"/>
      <w:divBdr>
        <w:top w:val="none" w:sz="0" w:space="0" w:color="auto"/>
        <w:left w:val="none" w:sz="0" w:space="0" w:color="auto"/>
        <w:bottom w:val="none" w:sz="0" w:space="0" w:color="auto"/>
        <w:right w:val="none" w:sz="0" w:space="0" w:color="auto"/>
      </w:divBdr>
    </w:div>
    <w:div w:id="675965087">
      <w:bodyDiv w:val="1"/>
      <w:marLeft w:val="0"/>
      <w:marRight w:val="0"/>
      <w:marTop w:val="0"/>
      <w:marBottom w:val="0"/>
      <w:divBdr>
        <w:top w:val="none" w:sz="0" w:space="0" w:color="auto"/>
        <w:left w:val="none" w:sz="0" w:space="0" w:color="auto"/>
        <w:bottom w:val="none" w:sz="0" w:space="0" w:color="auto"/>
        <w:right w:val="none" w:sz="0" w:space="0" w:color="auto"/>
      </w:divBdr>
    </w:div>
    <w:div w:id="680158327">
      <w:bodyDiv w:val="1"/>
      <w:marLeft w:val="0"/>
      <w:marRight w:val="0"/>
      <w:marTop w:val="0"/>
      <w:marBottom w:val="0"/>
      <w:divBdr>
        <w:top w:val="none" w:sz="0" w:space="0" w:color="auto"/>
        <w:left w:val="none" w:sz="0" w:space="0" w:color="auto"/>
        <w:bottom w:val="none" w:sz="0" w:space="0" w:color="auto"/>
        <w:right w:val="none" w:sz="0" w:space="0" w:color="auto"/>
      </w:divBdr>
    </w:div>
    <w:div w:id="688262506">
      <w:bodyDiv w:val="1"/>
      <w:marLeft w:val="0"/>
      <w:marRight w:val="0"/>
      <w:marTop w:val="0"/>
      <w:marBottom w:val="0"/>
      <w:divBdr>
        <w:top w:val="none" w:sz="0" w:space="0" w:color="auto"/>
        <w:left w:val="none" w:sz="0" w:space="0" w:color="auto"/>
        <w:bottom w:val="none" w:sz="0" w:space="0" w:color="auto"/>
        <w:right w:val="none" w:sz="0" w:space="0" w:color="auto"/>
      </w:divBdr>
    </w:div>
    <w:div w:id="692809084">
      <w:bodyDiv w:val="1"/>
      <w:marLeft w:val="0"/>
      <w:marRight w:val="0"/>
      <w:marTop w:val="0"/>
      <w:marBottom w:val="0"/>
      <w:divBdr>
        <w:top w:val="none" w:sz="0" w:space="0" w:color="auto"/>
        <w:left w:val="none" w:sz="0" w:space="0" w:color="auto"/>
        <w:bottom w:val="none" w:sz="0" w:space="0" w:color="auto"/>
        <w:right w:val="none" w:sz="0" w:space="0" w:color="auto"/>
      </w:divBdr>
    </w:div>
    <w:div w:id="697198846">
      <w:bodyDiv w:val="1"/>
      <w:marLeft w:val="0"/>
      <w:marRight w:val="0"/>
      <w:marTop w:val="0"/>
      <w:marBottom w:val="0"/>
      <w:divBdr>
        <w:top w:val="none" w:sz="0" w:space="0" w:color="auto"/>
        <w:left w:val="none" w:sz="0" w:space="0" w:color="auto"/>
        <w:bottom w:val="none" w:sz="0" w:space="0" w:color="auto"/>
        <w:right w:val="none" w:sz="0" w:space="0" w:color="auto"/>
      </w:divBdr>
    </w:div>
    <w:div w:id="697584319">
      <w:bodyDiv w:val="1"/>
      <w:marLeft w:val="0"/>
      <w:marRight w:val="0"/>
      <w:marTop w:val="0"/>
      <w:marBottom w:val="0"/>
      <w:divBdr>
        <w:top w:val="none" w:sz="0" w:space="0" w:color="auto"/>
        <w:left w:val="none" w:sz="0" w:space="0" w:color="auto"/>
        <w:bottom w:val="none" w:sz="0" w:space="0" w:color="auto"/>
        <w:right w:val="none" w:sz="0" w:space="0" w:color="auto"/>
      </w:divBdr>
    </w:div>
    <w:div w:id="706487607">
      <w:bodyDiv w:val="1"/>
      <w:marLeft w:val="0"/>
      <w:marRight w:val="0"/>
      <w:marTop w:val="0"/>
      <w:marBottom w:val="0"/>
      <w:divBdr>
        <w:top w:val="none" w:sz="0" w:space="0" w:color="auto"/>
        <w:left w:val="none" w:sz="0" w:space="0" w:color="auto"/>
        <w:bottom w:val="none" w:sz="0" w:space="0" w:color="auto"/>
        <w:right w:val="none" w:sz="0" w:space="0" w:color="auto"/>
      </w:divBdr>
    </w:div>
    <w:div w:id="709577811">
      <w:bodyDiv w:val="1"/>
      <w:marLeft w:val="0"/>
      <w:marRight w:val="0"/>
      <w:marTop w:val="0"/>
      <w:marBottom w:val="0"/>
      <w:divBdr>
        <w:top w:val="none" w:sz="0" w:space="0" w:color="auto"/>
        <w:left w:val="none" w:sz="0" w:space="0" w:color="auto"/>
        <w:bottom w:val="none" w:sz="0" w:space="0" w:color="auto"/>
        <w:right w:val="none" w:sz="0" w:space="0" w:color="auto"/>
      </w:divBdr>
    </w:div>
    <w:div w:id="716971949">
      <w:bodyDiv w:val="1"/>
      <w:marLeft w:val="0"/>
      <w:marRight w:val="0"/>
      <w:marTop w:val="0"/>
      <w:marBottom w:val="0"/>
      <w:divBdr>
        <w:top w:val="none" w:sz="0" w:space="0" w:color="auto"/>
        <w:left w:val="none" w:sz="0" w:space="0" w:color="auto"/>
        <w:bottom w:val="none" w:sz="0" w:space="0" w:color="auto"/>
        <w:right w:val="none" w:sz="0" w:space="0" w:color="auto"/>
      </w:divBdr>
    </w:div>
    <w:div w:id="727147987">
      <w:bodyDiv w:val="1"/>
      <w:marLeft w:val="0"/>
      <w:marRight w:val="0"/>
      <w:marTop w:val="0"/>
      <w:marBottom w:val="0"/>
      <w:divBdr>
        <w:top w:val="none" w:sz="0" w:space="0" w:color="auto"/>
        <w:left w:val="none" w:sz="0" w:space="0" w:color="auto"/>
        <w:bottom w:val="none" w:sz="0" w:space="0" w:color="auto"/>
        <w:right w:val="none" w:sz="0" w:space="0" w:color="auto"/>
      </w:divBdr>
    </w:div>
    <w:div w:id="728116621">
      <w:bodyDiv w:val="1"/>
      <w:marLeft w:val="0"/>
      <w:marRight w:val="0"/>
      <w:marTop w:val="0"/>
      <w:marBottom w:val="0"/>
      <w:divBdr>
        <w:top w:val="none" w:sz="0" w:space="0" w:color="auto"/>
        <w:left w:val="none" w:sz="0" w:space="0" w:color="auto"/>
        <w:bottom w:val="none" w:sz="0" w:space="0" w:color="auto"/>
        <w:right w:val="none" w:sz="0" w:space="0" w:color="auto"/>
      </w:divBdr>
    </w:div>
    <w:div w:id="749355692">
      <w:bodyDiv w:val="1"/>
      <w:marLeft w:val="0"/>
      <w:marRight w:val="0"/>
      <w:marTop w:val="0"/>
      <w:marBottom w:val="0"/>
      <w:divBdr>
        <w:top w:val="none" w:sz="0" w:space="0" w:color="auto"/>
        <w:left w:val="none" w:sz="0" w:space="0" w:color="auto"/>
        <w:bottom w:val="none" w:sz="0" w:space="0" w:color="auto"/>
        <w:right w:val="none" w:sz="0" w:space="0" w:color="auto"/>
      </w:divBdr>
    </w:div>
    <w:div w:id="749694534">
      <w:bodyDiv w:val="1"/>
      <w:marLeft w:val="0"/>
      <w:marRight w:val="0"/>
      <w:marTop w:val="0"/>
      <w:marBottom w:val="0"/>
      <w:divBdr>
        <w:top w:val="none" w:sz="0" w:space="0" w:color="auto"/>
        <w:left w:val="none" w:sz="0" w:space="0" w:color="auto"/>
        <w:bottom w:val="none" w:sz="0" w:space="0" w:color="auto"/>
        <w:right w:val="none" w:sz="0" w:space="0" w:color="auto"/>
      </w:divBdr>
    </w:div>
    <w:div w:id="752091440">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
    <w:div w:id="761530999">
      <w:bodyDiv w:val="1"/>
      <w:marLeft w:val="0"/>
      <w:marRight w:val="0"/>
      <w:marTop w:val="0"/>
      <w:marBottom w:val="0"/>
      <w:divBdr>
        <w:top w:val="none" w:sz="0" w:space="0" w:color="auto"/>
        <w:left w:val="none" w:sz="0" w:space="0" w:color="auto"/>
        <w:bottom w:val="none" w:sz="0" w:space="0" w:color="auto"/>
        <w:right w:val="none" w:sz="0" w:space="0" w:color="auto"/>
      </w:divBdr>
    </w:div>
    <w:div w:id="764881215">
      <w:bodyDiv w:val="1"/>
      <w:marLeft w:val="0"/>
      <w:marRight w:val="0"/>
      <w:marTop w:val="0"/>
      <w:marBottom w:val="0"/>
      <w:divBdr>
        <w:top w:val="none" w:sz="0" w:space="0" w:color="auto"/>
        <w:left w:val="none" w:sz="0" w:space="0" w:color="auto"/>
        <w:bottom w:val="none" w:sz="0" w:space="0" w:color="auto"/>
        <w:right w:val="none" w:sz="0" w:space="0" w:color="auto"/>
      </w:divBdr>
    </w:div>
    <w:div w:id="770052868">
      <w:bodyDiv w:val="1"/>
      <w:marLeft w:val="0"/>
      <w:marRight w:val="0"/>
      <w:marTop w:val="0"/>
      <w:marBottom w:val="0"/>
      <w:divBdr>
        <w:top w:val="none" w:sz="0" w:space="0" w:color="auto"/>
        <w:left w:val="none" w:sz="0" w:space="0" w:color="auto"/>
        <w:bottom w:val="none" w:sz="0" w:space="0" w:color="auto"/>
        <w:right w:val="none" w:sz="0" w:space="0" w:color="auto"/>
      </w:divBdr>
    </w:div>
    <w:div w:id="775753120">
      <w:bodyDiv w:val="1"/>
      <w:marLeft w:val="0"/>
      <w:marRight w:val="0"/>
      <w:marTop w:val="0"/>
      <w:marBottom w:val="0"/>
      <w:divBdr>
        <w:top w:val="none" w:sz="0" w:space="0" w:color="auto"/>
        <w:left w:val="none" w:sz="0" w:space="0" w:color="auto"/>
        <w:bottom w:val="none" w:sz="0" w:space="0" w:color="auto"/>
        <w:right w:val="none" w:sz="0" w:space="0" w:color="auto"/>
      </w:divBdr>
    </w:div>
    <w:div w:id="777793745">
      <w:bodyDiv w:val="1"/>
      <w:marLeft w:val="0"/>
      <w:marRight w:val="0"/>
      <w:marTop w:val="0"/>
      <w:marBottom w:val="0"/>
      <w:divBdr>
        <w:top w:val="none" w:sz="0" w:space="0" w:color="auto"/>
        <w:left w:val="none" w:sz="0" w:space="0" w:color="auto"/>
        <w:bottom w:val="none" w:sz="0" w:space="0" w:color="auto"/>
        <w:right w:val="none" w:sz="0" w:space="0" w:color="auto"/>
      </w:divBdr>
    </w:div>
    <w:div w:id="784468434">
      <w:bodyDiv w:val="1"/>
      <w:marLeft w:val="0"/>
      <w:marRight w:val="0"/>
      <w:marTop w:val="0"/>
      <w:marBottom w:val="0"/>
      <w:divBdr>
        <w:top w:val="none" w:sz="0" w:space="0" w:color="auto"/>
        <w:left w:val="none" w:sz="0" w:space="0" w:color="auto"/>
        <w:bottom w:val="none" w:sz="0" w:space="0" w:color="auto"/>
        <w:right w:val="none" w:sz="0" w:space="0" w:color="auto"/>
      </w:divBdr>
    </w:div>
    <w:div w:id="784691078">
      <w:bodyDiv w:val="1"/>
      <w:marLeft w:val="0"/>
      <w:marRight w:val="0"/>
      <w:marTop w:val="0"/>
      <w:marBottom w:val="0"/>
      <w:divBdr>
        <w:top w:val="none" w:sz="0" w:space="0" w:color="auto"/>
        <w:left w:val="none" w:sz="0" w:space="0" w:color="auto"/>
        <w:bottom w:val="none" w:sz="0" w:space="0" w:color="auto"/>
        <w:right w:val="none" w:sz="0" w:space="0" w:color="auto"/>
      </w:divBdr>
    </w:div>
    <w:div w:id="813377291">
      <w:bodyDiv w:val="1"/>
      <w:marLeft w:val="0"/>
      <w:marRight w:val="0"/>
      <w:marTop w:val="0"/>
      <w:marBottom w:val="0"/>
      <w:divBdr>
        <w:top w:val="none" w:sz="0" w:space="0" w:color="auto"/>
        <w:left w:val="none" w:sz="0" w:space="0" w:color="auto"/>
        <w:bottom w:val="none" w:sz="0" w:space="0" w:color="auto"/>
        <w:right w:val="none" w:sz="0" w:space="0" w:color="auto"/>
      </w:divBdr>
    </w:div>
    <w:div w:id="819613951">
      <w:bodyDiv w:val="1"/>
      <w:marLeft w:val="0"/>
      <w:marRight w:val="0"/>
      <w:marTop w:val="0"/>
      <w:marBottom w:val="0"/>
      <w:divBdr>
        <w:top w:val="none" w:sz="0" w:space="0" w:color="auto"/>
        <w:left w:val="none" w:sz="0" w:space="0" w:color="auto"/>
        <w:bottom w:val="none" w:sz="0" w:space="0" w:color="auto"/>
        <w:right w:val="none" w:sz="0" w:space="0" w:color="auto"/>
      </w:divBdr>
    </w:div>
    <w:div w:id="822743093">
      <w:bodyDiv w:val="1"/>
      <w:marLeft w:val="0"/>
      <w:marRight w:val="0"/>
      <w:marTop w:val="0"/>
      <w:marBottom w:val="0"/>
      <w:divBdr>
        <w:top w:val="none" w:sz="0" w:space="0" w:color="auto"/>
        <w:left w:val="none" w:sz="0" w:space="0" w:color="auto"/>
        <w:bottom w:val="none" w:sz="0" w:space="0" w:color="auto"/>
        <w:right w:val="none" w:sz="0" w:space="0" w:color="auto"/>
      </w:divBdr>
    </w:div>
    <w:div w:id="826170216">
      <w:bodyDiv w:val="1"/>
      <w:marLeft w:val="0"/>
      <w:marRight w:val="0"/>
      <w:marTop w:val="0"/>
      <w:marBottom w:val="0"/>
      <w:divBdr>
        <w:top w:val="none" w:sz="0" w:space="0" w:color="auto"/>
        <w:left w:val="none" w:sz="0" w:space="0" w:color="auto"/>
        <w:bottom w:val="none" w:sz="0" w:space="0" w:color="auto"/>
        <w:right w:val="none" w:sz="0" w:space="0" w:color="auto"/>
      </w:divBdr>
    </w:div>
    <w:div w:id="826359243">
      <w:bodyDiv w:val="1"/>
      <w:marLeft w:val="0"/>
      <w:marRight w:val="0"/>
      <w:marTop w:val="0"/>
      <w:marBottom w:val="0"/>
      <w:divBdr>
        <w:top w:val="none" w:sz="0" w:space="0" w:color="auto"/>
        <w:left w:val="none" w:sz="0" w:space="0" w:color="auto"/>
        <w:bottom w:val="none" w:sz="0" w:space="0" w:color="auto"/>
        <w:right w:val="none" w:sz="0" w:space="0" w:color="auto"/>
      </w:divBdr>
    </w:div>
    <w:div w:id="830566696">
      <w:bodyDiv w:val="1"/>
      <w:marLeft w:val="0"/>
      <w:marRight w:val="0"/>
      <w:marTop w:val="0"/>
      <w:marBottom w:val="0"/>
      <w:divBdr>
        <w:top w:val="none" w:sz="0" w:space="0" w:color="auto"/>
        <w:left w:val="none" w:sz="0" w:space="0" w:color="auto"/>
        <w:bottom w:val="none" w:sz="0" w:space="0" w:color="auto"/>
        <w:right w:val="none" w:sz="0" w:space="0" w:color="auto"/>
      </w:divBdr>
    </w:div>
    <w:div w:id="830753986">
      <w:bodyDiv w:val="1"/>
      <w:marLeft w:val="0"/>
      <w:marRight w:val="0"/>
      <w:marTop w:val="0"/>
      <w:marBottom w:val="0"/>
      <w:divBdr>
        <w:top w:val="none" w:sz="0" w:space="0" w:color="auto"/>
        <w:left w:val="none" w:sz="0" w:space="0" w:color="auto"/>
        <w:bottom w:val="none" w:sz="0" w:space="0" w:color="auto"/>
        <w:right w:val="none" w:sz="0" w:space="0" w:color="auto"/>
      </w:divBdr>
    </w:div>
    <w:div w:id="850530583">
      <w:bodyDiv w:val="1"/>
      <w:marLeft w:val="0"/>
      <w:marRight w:val="0"/>
      <w:marTop w:val="0"/>
      <w:marBottom w:val="0"/>
      <w:divBdr>
        <w:top w:val="none" w:sz="0" w:space="0" w:color="auto"/>
        <w:left w:val="none" w:sz="0" w:space="0" w:color="auto"/>
        <w:bottom w:val="none" w:sz="0" w:space="0" w:color="auto"/>
        <w:right w:val="none" w:sz="0" w:space="0" w:color="auto"/>
      </w:divBdr>
      <w:divsChild>
        <w:div w:id="1607150904">
          <w:marLeft w:val="0"/>
          <w:marRight w:val="0"/>
          <w:marTop w:val="0"/>
          <w:marBottom w:val="0"/>
          <w:divBdr>
            <w:top w:val="none" w:sz="0" w:space="0" w:color="auto"/>
            <w:left w:val="none" w:sz="0" w:space="0" w:color="auto"/>
            <w:bottom w:val="none" w:sz="0" w:space="0" w:color="auto"/>
            <w:right w:val="none" w:sz="0" w:space="0" w:color="auto"/>
          </w:divBdr>
          <w:divsChild>
            <w:div w:id="1748922351">
              <w:marLeft w:val="0"/>
              <w:marRight w:val="0"/>
              <w:marTop w:val="0"/>
              <w:marBottom w:val="0"/>
              <w:divBdr>
                <w:top w:val="none" w:sz="0" w:space="0" w:color="auto"/>
                <w:left w:val="none" w:sz="0" w:space="0" w:color="auto"/>
                <w:bottom w:val="none" w:sz="0" w:space="0" w:color="auto"/>
                <w:right w:val="none" w:sz="0" w:space="0" w:color="auto"/>
              </w:divBdr>
              <w:divsChild>
                <w:div w:id="602960730">
                  <w:marLeft w:val="0"/>
                  <w:marRight w:val="0"/>
                  <w:marTop w:val="0"/>
                  <w:marBottom w:val="0"/>
                  <w:divBdr>
                    <w:top w:val="none" w:sz="0" w:space="0" w:color="auto"/>
                    <w:left w:val="none" w:sz="0" w:space="0" w:color="auto"/>
                    <w:bottom w:val="none" w:sz="0" w:space="0" w:color="auto"/>
                    <w:right w:val="none" w:sz="0" w:space="0" w:color="auto"/>
                  </w:divBdr>
                  <w:divsChild>
                    <w:div w:id="25220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169374">
          <w:marLeft w:val="0"/>
          <w:marRight w:val="0"/>
          <w:marTop w:val="0"/>
          <w:marBottom w:val="0"/>
          <w:divBdr>
            <w:top w:val="none" w:sz="0" w:space="0" w:color="auto"/>
            <w:left w:val="none" w:sz="0" w:space="0" w:color="auto"/>
            <w:bottom w:val="none" w:sz="0" w:space="0" w:color="auto"/>
            <w:right w:val="none" w:sz="0" w:space="0" w:color="auto"/>
          </w:divBdr>
          <w:divsChild>
            <w:div w:id="1837766493">
              <w:marLeft w:val="0"/>
              <w:marRight w:val="0"/>
              <w:marTop w:val="0"/>
              <w:marBottom w:val="0"/>
              <w:divBdr>
                <w:top w:val="none" w:sz="0" w:space="0" w:color="auto"/>
                <w:left w:val="none" w:sz="0" w:space="0" w:color="auto"/>
                <w:bottom w:val="none" w:sz="0" w:space="0" w:color="auto"/>
                <w:right w:val="none" w:sz="0" w:space="0" w:color="auto"/>
              </w:divBdr>
              <w:divsChild>
                <w:div w:id="1256330681">
                  <w:marLeft w:val="0"/>
                  <w:marRight w:val="0"/>
                  <w:marTop w:val="0"/>
                  <w:marBottom w:val="0"/>
                  <w:divBdr>
                    <w:top w:val="none" w:sz="0" w:space="0" w:color="auto"/>
                    <w:left w:val="none" w:sz="0" w:space="0" w:color="auto"/>
                    <w:bottom w:val="none" w:sz="0" w:space="0" w:color="auto"/>
                    <w:right w:val="none" w:sz="0" w:space="0" w:color="auto"/>
                  </w:divBdr>
                  <w:divsChild>
                    <w:div w:id="127848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81903">
              <w:marLeft w:val="0"/>
              <w:marRight w:val="0"/>
              <w:marTop w:val="0"/>
              <w:marBottom w:val="0"/>
              <w:divBdr>
                <w:top w:val="none" w:sz="0" w:space="0" w:color="auto"/>
                <w:left w:val="none" w:sz="0" w:space="0" w:color="auto"/>
                <w:bottom w:val="none" w:sz="0" w:space="0" w:color="auto"/>
                <w:right w:val="none" w:sz="0" w:space="0" w:color="auto"/>
              </w:divBdr>
              <w:divsChild>
                <w:div w:id="3752055">
                  <w:marLeft w:val="0"/>
                  <w:marRight w:val="0"/>
                  <w:marTop w:val="0"/>
                  <w:marBottom w:val="0"/>
                  <w:divBdr>
                    <w:top w:val="none" w:sz="0" w:space="0" w:color="auto"/>
                    <w:left w:val="none" w:sz="0" w:space="0" w:color="auto"/>
                    <w:bottom w:val="none" w:sz="0" w:space="0" w:color="auto"/>
                    <w:right w:val="none" w:sz="0" w:space="0" w:color="auto"/>
                  </w:divBdr>
                  <w:divsChild>
                    <w:div w:id="13301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4028">
      <w:bodyDiv w:val="1"/>
      <w:marLeft w:val="0"/>
      <w:marRight w:val="0"/>
      <w:marTop w:val="0"/>
      <w:marBottom w:val="0"/>
      <w:divBdr>
        <w:top w:val="none" w:sz="0" w:space="0" w:color="auto"/>
        <w:left w:val="none" w:sz="0" w:space="0" w:color="auto"/>
        <w:bottom w:val="none" w:sz="0" w:space="0" w:color="auto"/>
        <w:right w:val="none" w:sz="0" w:space="0" w:color="auto"/>
      </w:divBdr>
    </w:div>
    <w:div w:id="860901238">
      <w:bodyDiv w:val="1"/>
      <w:marLeft w:val="0"/>
      <w:marRight w:val="0"/>
      <w:marTop w:val="0"/>
      <w:marBottom w:val="0"/>
      <w:divBdr>
        <w:top w:val="none" w:sz="0" w:space="0" w:color="auto"/>
        <w:left w:val="none" w:sz="0" w:space="0" w:color="auto"/>
        <w:bottom w:val="none" w:sz="0" w:space="0" w:color="auto"/>
        <w:right w:val="none" w:sz="0" w:space="0" w:color="auto"/>
      </w:divBdr>
    </w:div>
    <w:div w:id="860973946">
      <w:bodyDiv w:val="1"/>
      <w:marLeft w:val="0"/>
      <w:marRight w:val="0"/>
      <w:marTop w:val="0"/>
      <w:marBottom w:val="0"/>
      <w:divBdr>
        <w:top w:val="none" w:sz="0" w:space="0" w:color="auto"/>
        <w:left w:val="none" w:sz="0" w:space="0" w:color="auto"/>
        <w:bottom w:val="none" w:sz="0" w:space="0" w:color="auto"/>
        <w:right w:val="none" w:sz="0" w:space="0" w:color="auto"/>
      </w:divBdr>
    </w:div>
    <w:div w:id="861669786">
      <w:bodyDiv w:val="1"/>
      <w:marLeft w:val="0"/>
      <w:marRight w:val="0"/>
      <w:marTop w:val="0"/>
      <w:marBottom w:val="0"/>
      <w:divBdr>
        <w:top w:val="none" w:sz="0" w:space="0" w:color="auto"/>
        <w:left w:val="none" w:sz="0" w:space="0" w:color="auto"/>
        <w:bottom w:val="none" w:sz="0" w:space="0" w:color="auto"/>
        <w:right w:val="none" w:sz="0" w:space="0" w:color="auto"/>
      </w:divBdr>
    </w:div>
    <w:div w:id="883907376">
      <w:bodyDiv w:val="1"/>
      <w:marLeft w:val="0"/>
      <w:marRight w:val="0"/>
      <w:marTop w:val="0"/>
      <w:marBottom w:val="0"/>
      <w:divBdr>
        <w:top w:val="none" w:sz="0" w:space="0" w:color="auto"/>
        <w:left w:val="none" w:sz="0" w:space="0" w:color="auto"/>
        <w:bottom w:val="none" w:sz="0" w:space="0" w:color="auto"/>
        <w:right w:val="none" w:sz="0" w:space="0" w:color="auto"/>
      </w:divBdr>
    </w:div>
    <w:div w:id="890652416">
      <w:bodyDiv w:val="1"/>
      <w:marLeft w:val="0"/>
      <w:marRight w:val="0"/>
      <w:marTop w:val="0"/>
      <w:marBottom w:val="0"/>
      <w:divBdr>
        <w:top w:val="none" w:sz="0" w:space="0" w:color="auto"/>
        <w:left w:val="none" w:sz="0" w:space="0" w:color="auto"/>
        <w:bottom w:val="none" w:sz="0" w:space="0" w:color="auto"/>
        <w:right w:val="none" w:sz="0" w:space="0" w:color="auto"/>
      </w:divBdr>
    </w:div>
    <w:div w:id="905341223">
      <w:bodyDiv w:val="1"/>
      <w:marLeft w:val="0"/>
      <w:marRight w:val="0"/>
      <w:marTop w:val="0"/>
      <w:marBottom w:val="0"/>
      <w:divBdr>
        <w:top w:val="none" w:sz="0" w:space="0" w:color="auto"/>
        <w:left w:val="none" w:sz="0" w:space="0" w:color="auto"/>
        <w:bottom w:val="none" w:sz="0" w:space="0" w:color="auto"/>
        <w:right w:val="none" w:sz="0" w:space="0" w:color="auto"/>
      </w:divBdr>
    </w:div>
    <w:div w:id="917056228">
      <w:bodyDiv w:val="1"/>
      <w:marLeft w:val="0"/>
      <w:marRight w:val="0"/>
      <w:marTop w:val="0"/>
      <w:marBottom w:val="0"/>
      <w:divBdr>
        <w:top w:val="none" w:sz="0" w:space="0" w:color="auto"/>
        <w:left w:val="none" w:sz="0" w:space="0" w:color="auto"/>
        <w:bottom w:val="none" w:sz="0" w:space="0" w:color="auto"/>
        <w:right w:val="none" w:sz="0" w:space="0" w:color="auto"/>
      </w:divBdr>
    </w:div>
    <w:div w:id="926888151">
      <w:bodyDiv w:val="1"/>
      <w:marLeft w:val="0"/>
      <w:marRight w:val="0"/>
      <w:marTop w:val="0"/>
      <w:marBottom w:val="0"/>
      <w:divBdr>
        <w:top w:val="none" w:sz="0" w:space="0" w:color="auto"/>
        <w:left w:val="none" w:sz="0" w:space="0" w:color="auto"/>
        <w:bottom w:val="none" w:sz="0" w:space="0" w:color="auto"/>
        <w:right w:val="none" w:sz="0" w:space="0" w:color="auto"/>
      </w:divBdr>
    </w:div>
    <w:div w:id="931668118">
      <w:bodyDiv w:val="1"/>
      <w:marLeft w:val="0"/>
      <w:marRight w:val="0"/>
      <w:marTop w:val="0"/>
      <w:marBottom w:val="0"/>
      <w:divBdr>
        <w:top w:val="none" w:sz="0" w:space="0" w:color="auto"/>
        <w:left w:val="none" w:sz="0" w:space="0" w:color="auto"/>
        <w:bottom w:val="none" w:sz="0" w:space="0" w:color="auto"/>
        <w:right w:val="none" w:sz="0" w:space="0" w:color="auto"/>
      </w:divBdr>
    </w:div>
    <w:div w:id="933124355">
      <w:bodyDiv w:val="1"/>
      <w:marLeft w:val="0"/>
      <w:marRight w:val="0"/>
      <w:marTop w:val="0"/>
      <w:marBottom w:val="0"/>
      <w:divBdr>
        <w:top w:val="none" w:sz="0" w:space="0" w:color="auto"/>
        <w:left w:val="none" w:sz="0" w:space="0" w:color="auto"/>
        <w:bottom w:val="none" w:sz="0" w:space="0" w:color="auto"/>
        <w:right w:val="none" w:sz="0" w:space="0" w:color="auto"/>
      </w:divBdr>
    </w:div>
    <w:div w:id="939142625">
      <w:bodyDiv w:val="1"/>
      <w:marLeft w:val="0"/>
      <w:marRight w:val="0"/>
      <w:marTop w:val="0"/>
      <w:marBottom w:val="0"/>
      <w:divBdr>
        <w:top w:val="none" w:sz="0" w:space="0" w:color="auto"/>
        <w:left w:val="none" w:sz="0" w:space="0" w:color="auto"/>
        <w:bottom w:val="none" w:sz="0" w:space="0" w:color="auto"/>
        <w:right w:val="none" w:sz="0" w:space="0" w:color="auto"/>
      </w:divBdr>
    </w:div>
    <w:div w:id="939725789">
      <w:bodyDiv w:val="1"/>
      <w:marLeft w:val="0"/>
      <w:marRight w:val="0"/>
      <w:marTop w:val="0"/>
      <w:marBottom w:val="0"/>
      <w:divBdr>
        <w:top w:val="none" w:sz="0" w:space="0" w:color="auto"/>
        <w:left w:val="none" w:sz="0" w:space="0" w:color="auto"/>
        <w:bottom w:val="none" w:sz="0" w:space="0" w:color="auto"/>
        <w:right w:val="none" w:sz="0" w:space="0" w:color="auto"/>
      </w:divBdr>
    </w:div>
    <w:div w:id="948508272">
      <w:bodyDiv w:val="1"/>
      <w:marLeft w:val="0"/>
      <w:marRight w:val="0"/>
      <w:marTop w:val="0"/>
      <w:marBottom w:val="0"/>
      <w:divBdr>
        <w:top w:val="none" w:sz="0" w:space="0" w:color="auto"/>
        <w:left w:val="none" w:sz="0" w:space="0" w:color="auto"/>
        <w:bottom w:val="none" w:sz="0" w:space="0" w:color="auto"/>
        <w:right w:val="none" w:sz="0" w:space="0" w:color="auto"/>
      </w:divBdr>
      <w:divsChild>
        <w:div w:id="1563827158">
          <w:marLeft w:val="0"/>
          <w:marRight w:val="0"/>
          <w:marTop w:val="0"/>
          <w:marBottom w:val="0"/>
          <w:divBdr>
            <w:top w:val="none" w:sz="0" w:space="0" w:color="auto"/>
            <w:left w:val="none" w:sz="0" w:space="0" w:color="auto"/>
            <w:bottom w:val="none" w:sz="0" w:space="0" w:color="auto"/>
            <w:right w:val="none" w:sz="0" w:space="0" w:color="auto"/>
          </w:divBdr>
        </w:div>
        <w:div w:id="1696299982">
          <w:marLeft w:val="0"/>
          <w:marRight w:val="0"/>
          <w:marTop w:val="0"/>
          <w:marBottom w:val="0"/>
          <w:divBdr>
            <w:top w:val="none" w:sz="0" w:space="0" w:color="auto"/>
            <w:left w:val="none" w:sz="0" w:space="0" w:color="auto"/>
            <w:bottom w:val="none" w:sz="0" w:space="0" w:color="auto"/>
            <w:right w:val="none" w:sz="0" w:space="0" w:color="auto"/>
          </w:divBdr>
        </w:div>
        <w:div w:id="1056927748">
          <w:marLeft w:val="0"/>
          <w:marRight w:val="0"/>
          <w:marTop w:val="0"/>
          <w:marBottom w:val="0"/>
          <w:divBdr>
            <w:top w:val="none" w:sz="0" w:space="0" w:color="auto"/>
            <w:left w:val="none" w:sz="0" w:space="0" w:color="auto"/>
            <w:bottom w:val="none" w:sz="0" w:space="0" w:color="auto"/>
            <w:right w:val="none" w:sz="0" w:space="0" w:color="auto"/>
          </w:divBdr>
        </w:div>
        <w:div w:id="1773085954">
          <w:marLeft w:val="0"/>
          <w:marRight w:val="0"/>
          <w:marTop w:val="0"/>
          <w:marBottom w:val="0"/>
          <w:divBdr>
            <w:top w:val="none" w:sz="0" w:space="0" w:color="auto"/>
            <w:left w:val="none" w:sz="0" w:space="0" w:color="auto"/>
            <w:bottom w:val="none" w:sz="0" w:space="0" w:color="auto"/>
            <w:right w:val="none" w:sz="0" w:space="0" w:color="auto"/>
          </w:divBdr>
        </w:div>
        <w:div w:id="1403330571">
          <w:marLeft w:val="0"/>
          <w:marRight w:val="0"/>
          <w:marTop w:val="0"/>
          <w:marBottom w:val="0"/>
          <w:divBdr>
            <w:top w:val="none" w:sz="0" w:space="0" w:color="auto"/>
            <w:left w:val="none" w:sz="0" w:space="0" w:color="auto"/>
            <w:bottom w:val="none" w:sz="0" w:space="0" w:color="auto"/>
            <w:right w:val="none" w:sz="0" w:space="0" w:color="auto"/>
          </w:divBdr>
        </w:div>
        <w:div w:id="1353873860">
          <w:marLeft w:val="0"/>
          <w:marRight w:val="0"/>
          <w:marTop w:val="0"/>
          <w:marBottom w:val="0"/>
          <w:divBdr>
            <w:top w:val="none" w:sz="0" w:space="0" w:color="auto"/>
            <w:left w:val="none" w:sz="0" w:space="0" w:color="auto"/>
            <w:bottom w:val="none" w:sz="0" w:space="0" w:color="auto"/>
            <w:right w:val="none" w:sz="0" w:space="0" w:color="auto"/>
          </w:divBdr>
        </w:div>
        <w:div w:id="22949059">
          <w:marLeft w:val="0"/>
          <w:marRight w:val="0"/>
          <w:marTop w:val="0"/>
          <w:marBottom w:val="0"/>
          <w:divBdr>
            <w:top w:val="none" w:sz="0" w:space="0" w:color="auto"/>
            <w:left w:val="none" w:sz="0" w:space="0" w:color="auto"/>
            <w:bottom w:val="none" w:sz="0" w:space="0" w:color="auto"/>
            <w:right w:val="none" w:sz="0" w:space="0" w:color="auto"/>
          </w:divBdr>
        </w:div>
        <w:div w:id="1290824195">
          <w:marLeft w:val="0"/>
          <w:marRight w:val="0"/>
          <w:marTop w:val="0"/>
          <w:marBottom w:val="0"/>
          <w:divBdr>
            <w:top w:val="none" w:sz="0" w:space="0" w:color="auto"/>
            <w:left w:val="none" w:sz="0" w:space="0" w:color="auto"/>
            <w:bottom w:val="none" w:sz="0" w:space="0" w:color="auto"/>
            <w:right w:val="none" w:sz="0" w:space="0" w:color="auto"/>
          </w:divBdr>
        </w:div>
        <w:div w:id="557786309">
          <w:marLeft w:val="0"/>
          <w:marRight w:val="0"/>
          <w:marTop w:val="0"/>
          <w:marBottom w:val="0"/>
          <w:divBdr>
            <w:top w:val="none" w:sz="0" w:space="0" w:color="auto"/>
            <w:left w:val="none" w:sz="0" w:space="0" w:color="auto"/>
            <w:bottom w:val="none" w:sz="0" w:space="0" w:color="auto"/>
            <w:right w:val="none" w:sz="0" w:space="0" w:color="auto"/>
          </w:divBdr>
        </w:div>
      </w:divsChild>
    </w:div>
    <w:div w:id="962685667">
      <w:bodyDiv w:val="1"/>
      <w:marLeft w:val="0"/>
      <w:marRight w:val="0"/>
      <w:marTop w:val="0"/>
      <w:marBottom w:val="0"/>
      <w:divBdr>
        <w:top w:val="none" w:sz="0" w:space="0" w:color="auto"/>
        <w:left w:val="none" w:sz="0" w:space="0" w:color="auto"/>
        <w:bottom w:val="none" w:sz="0" w:space="0" w:color="auto"/>
        <w:right w:val="none" w:sz="0" w:space="0" w:color="auto"/>
      </w:divBdr>
    </w:div>
    <w:div w:id="965427557">
      <w:bodyDiv w:val="1"/>
      <w:marLeft w:val="0"/>
      <w:marRight w:val="0"/>
      <w:marTop w:val="0"/>
      <w:marBottom w:val="0"/>
      <w:divBdr>
        <w:top w:val="none" w:sz="0" w:space="0" w:color="auto"/>
        <w:left w:val="none" w:sz="0" w:space="0" w:color="auto"/>
        <w:bottom w:val="none" w:sz="0" w:space="0" w:color="auto"/>
        <w:right w:val="none" w:sz="0" w:space="0" w:color="auto"/>
      </w:divBdr>
    </w:div>
    <w:div w:id="973867984">
      <w:bodyDiv w:val="1"/>
      <w:marLeft w:val="0"/>
      <w:marRight w:val="0"/>
      <w:marTop w:val="0"/>
      <w:marBottom w:val="0"/>
      <w:divBdr>
        <w:top w:val="none" w:sz="0" w:space="0" w:color="auto"/>
        <w:left w:val="none" w:sz="0" w:space="0" w:color="auto"/>
        <w:bottom w:val="none" w:sz="0" w:space="0" w:color="auto"/>
        <w:right w:val="none" w:sz="0" w:space="0" w:color="auto"/>
      </w:divBdr>
    </w:div>
    <w:div w:id="975601013">
      <w:bodyDiv w:val="1"/>
      <w:marLeft w:val="0"/>
      <w:marRight w:val="0"/>
      <w:marTop w:val="0"/>
      <w:marBottom w:val="0"/>
      <w:divBdr>
        <w:top w:val="none" w:sz="0" w:space="0" w:color="auto"/>
        <w:left w:val="none" w:sz="0" w:space="0" w:color="auto"/>
        <w:bottom w:val="none" w:sz="0" w:space="0" w:color="auto"/>
        <w:right w:val="none" w:sz="0" w:space="0" w:color="auto"/>
      </w:divBdr>
    </w:div>
    <w:div w:id="975792967">
      <w:bodyDiv w:val="1"/>
      <w:marLeft w:val="0"/>
      <w:marRight w:val="0"/>
      <w:marTop w:val="0"/>
      <w:marBottom w:val="0"/>
      <w:divBdr>
        <w:top w:val="none" w:sz="0" w:space="0" w:color="auto"/>
        <w:left w:val="none" w:sz="0" w:space="0" w:color="auto"/>
        <w:bottom w:val="none" w:sz="0" w:space="0" w:color="auto"/>
        <w:right w:val="none" w:sz="0" w:space="0" w:color="auto"/>
      </w:divBdr>
    </w:div>
    <w:div w:id="985475498">
      <w:bodyDiv w:val="1"/>
      <w:marLeft w:val="0"/>
      <w:marRight w:val="0"/>
      <w:marTop w:val="0"/>
      <w:marBottom w:val="0"/>
      <w:divBdr>
        <w:top w:val="none" w:sz="0" w:space="0" w:color="auto"/>
        <w:left w:val="none" w:sz="0" w:space="0" w:color="auto"/>
        <w:bottom w:val="none" w:sz="0" w:space="0" w:color="auto"/>
        <w:right w:val="none" w:sz="0" w:space="0" w:color="auto"/>
      </w:divBdr>
    </w:div>
    <w:div w:id="990408307">
      <w:bodyDiv w:val="1"/>
      <w:marLeft w:val="0"/>
      <w:marRight w:val="0"/>
      <w:marTop w:val="0"/>
      <w:marBottom w:val="0"/>
      <w:divBdr>
        <w:top w:val="none" w:sz="0" w:space="0" w:color="auto"/>
        <w:left w:val="none" w:sz="0" w:space="0" w:color="auto"/>
        <w:bottom w:val="none" w:sz="0" w:space="0" w:color="auto"/>
        <w:right w:val="none" w:sz="0" w:space="0" w:color="auto"/>
      </w:divBdr>
    </w:div>
    <w:div w:id="993491053">
      <w:bodyDiv w:val="1"/>
      <w:marLeft w:val="0"/>
      <w:marRight w:val="0"/>
      <w:marTop w:val="0"/>
      <w:marBottom w:val="0"/>
      <w:divBdr>
        <w:top w:val="none" w:sz="0" w:space="0" w:color="auto"/>
        <w:left w:val="none" w:sz="0" w:space="0" w:color="auto"/>
        <w:bottom w:val="none" w:sz="0" w:space="0" w:color="auto"/>
        <w:right w:val="none" w:sz="0" w:space="0" w:color="auto"/>
      </w:divBdr>
    </w:div>
    <w:div w:id="993870121">
      <w:bodyDiv w:val="1"/>
      <w:marLeft w:val="0"/>
      <w:marRight w:val="0"/>
      <w:marTop w:val="0"/>
      <w:marBottom w:val="0"/>
      <w:divBdr>
        <w:top w:val="none" w:sz="0" w:space="0" w:color="auto"/>
        <w:left w:val="none" w:sz="0" w:space="0" w:color="auto"/>
        <w:bottom w:val="none" w:sz="0" w:space="0" w:color="auto"/>
        <w:right w:val="none" w:sz="0" w:space="0" w:color="auto"/>
      </w:divBdr>
    </w:div>
    <w:div w:id="1003363424">
      <w:bodyDiv w:val="1"/>
      <w:marLeft w:val="0"/>
      <w:marRight w:val="0"/>
      <w:marTop w:val="0"/>
      <w:marBottom w:val="0"/>
      <w:divBdr>
        <w:top w:val="none" w:sz="0" w:space="0" w:color="auto"/>
        <w:left w:val="none" w:sz="0" w:space="0" w:color="auto"/>
        <w:bottom w:val="none" w:sz="0" w:space="0" w:color="auto"/>
        <w:right w:val="none" w:sz="0" w:space="0" w:color="auto"/>
      </w:divBdr>
    </w:div>
    <w:div w:id="1017734287">
      <w:bodyDiv w:val="1"/>
      <w:marLeft w:val="0"/>
      <w:marRight w:val="0"/>
      <w:marTop w:val="0"/>
      <w:marBottom w:val="0"/>
      <w:divBdr>
        <w:top w:val="none" w:sz="0" w:space="0" w:color="auto"/>
        <w:left w:val="none" w:sz="0" w:space="0" w:color="auto"/>
        <w:bottom w:val="none" w:sz="0" w:space="0" w:color="auto"/>
        <w:right w:val="none" w:sz="0" w:space="0" w:color="auto"/>
      </w:divBdr>
    </w:div>
    <w:div w:id="1019353692">
      <w:bodyDiv w:val="1"/>
      <w:marLeft w:val="0"/>
      <w:marRight w:val="0"/>
      <w:marTop w:val="0"/>
      <w:marBottom w:val="0"/>
      <w:divBdr>
        <w:top w:val="none" w:sz="0" w:space="0" w:color="auto"/>
        <w:left w:val="none" w:sz="0" w:space="0" w:color="auto"/>
        <w:bottom w:val="none" w:sz="0" w:space="0" w:color="auto"/>
        <w:right w:val="none" w:sz="0" w:space="0" w:color="auto"/>
      </w:divBdr>
    </w:div>
    <w:div w:id="1021973848">
      <w:bodyDiv w:val="1"/>
      <w:marLeft w:val="0"/>
      <w:marRight w:val="0"/>
      <w:marTop w:val="0"/>
      <w:marBottom w:val="0"/>
      <w:divBdr>
        <w:top w:val="none" w:sz="0" w:space="0" w:color="auto"/>
        <w:left w:val="none" w:sz="0" w:space="0" w:color="auto"/>
        <w:bottom w:val="none" w:sz="0" w:space="0" w:color="auto"/>
        <w:right w:val="none" w:sz="0" w:space="0" w:color="auto"/>
      </w:divBdr>
    </w:div>
    <w:div w:id="1031420608">
      <w:bodyDiv w:val="1"/>
      <w:marLeft w:val="0"/>
      <w:marRight w:val="0"/>
      <w:marTop w:val="0"/>
      <w:marBottom w:val="0"/>
      <w:divBdr>
        <w:top w:val="none" w:sz="0" w:space="0" w:color="auto"/>
        <w:left w:val="none" w:sz="0" w:space="0" w:color="auto"/>
        <w:bottom w:val="none" w:sz="0" w:space="0" w:color="auto"/>
        <w:right w:val="none" w:sz="0" w:space="0" w:color="auto"/>
      </w:divBdr>
    </w:div>
    <w:div w:id="1037507075">
      <w:bodyDiv w:val="1"/>
      <w:marLeft w:val="0"/>
      <w:marRight w:val="0"/>
      <w:marTop w:val="0"/>
      <w:marBottom w:val="0"/>
      <w:divBdr>
        <w:top w:val="none" w:sz="0" w:space="0" w:color="auto"/>
        <w:left w:val="none" w:sz="0" w:space="0" w:color="auto"/>
        <w:bottom w:val="none" w:sz="0" w:space="0" w:color="auto"/>
        <w:right w:val="none" w:sz="0" w:space="0" w:color="auto"/>
      </w:divBdr>
    </w:div>
    <w:div w:id="1039747725">
      <w:bodyDiv w:val="1"/>
      <w:marLeft w:val="0"/>
      <w:marRight w:val="0"/>
      <w:marTop w:val="0"/>
      <w:marBottom w:val="0"/>
      <w:divBdr>
        <w:top w:val="none" w:sz="0" w:space="0" w:color="auto"/>
        <w:left w:val="none" w:sz="0" w:space="0" w:color="auto"/>
        <w:bottom w:val="none" w:sz="0" w:space="0" w:color="auto"/>
        <w:right w:val="none" w:sz="0" w:space="0" w:color="auto"/>
      </w:divBdr>
    </w:div>
    <w:div w:id="1039890226">
      <w:bodyDiv w:val="1"/>
      <w:marLeft w:val="0"/>
      <w:marRight w:val="0"/>
      <w:marTop w:val="0"/>
      <w:marBottom w:val="0"/>
      <w:divBdr>
        <w:top w:val="none" w:sz="0" w:space="0" w:color="auto"/>
        <w:left w:val="none" w:sz="0" w:space="0" w:color="auto"/>
        <w:bottom w:val="none" w:sz="0" w:space="0" w:color="auto"/>
        <w:right w:val="none" w:sz="0" w:space="0" w:color="auto"/>
      </w:divBdr>
    </w:div>
    <w:div w:id="1040595037">
      <w:bodyDiv w:val="1"/>
      <w:marLeft w:val="0"/>
      <w:marRight w:val="0"/>
      <w:marTop w:val="0"/>
      <w:marBottom w:val="0"/>
      <w:divBdr>
        <w:top w:val="none" w:sz="0" w:space="0" w:color="auto"/>
        <w:left w:val="none" w:sz="0" w:space="0" w:color="auto"/>
        <w:bottom w:val="none" w:sz="0" w:space="0" w:color="auto"/>
        <w:right w:val="none" w:sz="0" w:space="0" w:color="auto"/>
      </w:divBdr>
    </w:div>
    <w:div w:id="1044721869">
      <w:bodyDiv w:val="1"/>
      <w:marLeft w:val="0"/>
      <w:marRight w:val="0"/>
      <w:marTop w:val="0"/>
      <w:marBottom w:val="0"/>
      <w:divBdr>
        <w:top w:val="none" w:sz="0" w:space="0" w:color="auto"/>
        <w:left w:val="none" w:sz="0" w:space="0" w:color="auto"/>
        <w:bottom w:val="none" w:sz="0" w:space="0" w:color="auto"/>
        <w:right w:val="none" w:sz="0" w:space="0" w:color="auto"/>
      </w:divBdr>
    </w:div>
    <w:div w:id="1046875217">
      <w:bodyDiv w:val="1"/>
      <w:marLeft w:val="0"/>
      <w:marRight w:val="0"/>
      <w:marTop w:val="0"/>
      <w:marBottom w:val="0"/>
      <w:divBdr>
        <w:top w:val="none" w:sz="0" w:space="0" w:color="auto"/>
        <w:left w:val="none" w:sz="0" w:space="0" w:color="auto"/>
        <w:bottom w:val="none" w:sz="0" w:space="0" w:color="auto"/>
        <w:right w:val="none" w:sz="0" w:space="0" w:color="auto"/>
      </w:divBdr>
    </w:div>
    <w:div w:id="1048535114">
      <w:bodyDiv w:val="1"/>
      <w:marLeft w:val="0"/>
      <w:marRight w:val="0"/>
      <w:marTop w:val="0"/>
      <w:marBottom w:val="0"/>
      <w:divBdr>
        <w:top w:val="none" w:sz="0" w:space="0" w:color="auto"/>
        <w:left w:val="none" w:sz="0" w:space="0" w:color="auto"/>
        <w:bottom w:val="none" w:sz="0" w:space="0" w:color="auto"/>
        <w:right w:val="none" w:sz="0" w:space="0" w:color="auto"/>
      </w:divBdr>
    </w:div>
    <w:div w:id="1051264914">
      <w:bodyDiv w:val="1"/>
      <w:marLeft w:val="0"/>
      <w:marRight w:val="0"/>
      <w:marTop w:val="0"/>
      <w:marBottom w:val="0"/>
      <w:divBdr>
        <w:top w:val="none" w:sz="0" w:space="0" w:color="auto"/>
        <w:left w:val="none" w:sz="0" w:space="0" w:color="auto"/>
        <w:bottom w:val="none" w:sz="0" w:space="0" w:color="auto"/>
        <w:right w:val="none" w:sz="0" w:space="0" w:color="auto"/>
      </w:divBdr>
    </w:div>
    <w:div w:id="1063260606">
      <w:bodyDiv w:val="1"/>
      <w:marLeft w:val="0"/>
      <w:marRight w:val="0"/>
      <w:marTop w:val="0"/>
      <w:marBottom w:val="0"/>
      <w:divBdr>
        <w:top w:val="none" w:sz="0" w:space="0" w:color="auto"/>
        <w:left w:val="none" w:sz="0" w:space="0" w:color="auto"/>
        <w:bottom w:val="none" w:sz="0" w:space="0" w:color="auto"/>
        <w:right w:val="none" w:sz="0" w:space="0" w:color="auto"/>
      </w:divBdr>
    </w:div>
    <w:div w:id="1069035421">
      <w:bodyDiv w:val="1"/>
      <w:marLeft w:val="0"/>
      <w:marRight w:val="0"/>
      <w:marTop w:val="0"/>
      <w:marBottom w:val="0"/>
      <w:divBdr>
        <w:top w:val="none" w:sz="0" w:space="0" w:color="auto"/>
        <w:left w:val="none" w:sz="0" w:space="0" w:color="auto"/>
        <w:bottom w:val="none" w:sz="0" w:space="0" w:color="auto"/>
        <w:right w:val="none" w:sz="0" w:space="0" w:color="auto"/>
      </w:divBdr>
    </w:div>
    <w:div w:id="1075123214">
      <w:bodyDiv w:val="1"/>
      <w:marLeft w:val="0"/>
      <w:marRight w:val="0"/>
      <w:marTop w:val="0"/>
      <w:marBottom w:val="0"/>
      <w:divBdr>
        <w:top w:val="none" w:sz="0" w:space="0" w:color="auto"/>
        <w:left w:val="none" w:sz="0" w:space="0" w:color="auto"/>
        <w:bottom w:val="none" w:sz="0" w:space="0" w:color="auto"/>
        <w:right w:val="none" w:sz="0" w:space="0" w:color="auto"/>
      </w:divBdr>
    </w:div>
    <w:div w:id="1077436981">
      <w:bodyDiv w:val="1"/>
      <w:marLeft w:val="0"/>
      <w:marRight w:val="0"/>
      <w:marTop w:val="0"/>
      <w:marBottom w:val="0"/>
      <w:divBdr>
        <w:top w:val="none" w:sz="0" w:space="0" w:color="auto"/>
        <w:left w:val="none" w:sz="0" w:space="0" w:color="auto"/>
        <w:bottom w:val="none" w:sz="0" w:space="0" w:color="auto"/>
        <w:right w:val="none" w:sz="0" w:space="0" w:color="auto"/>
      </w:divBdr>
    </w:div>
    <w:div w:id="1084183593">
      <w:bodyDiv w:val="1"/>
      <w:marLeft w:val="0"/>
      <w:marRight w:val="0"/>
      <w:marTop w:val="0"/>
      <w:marBottom w:val="0"/>
      <w:divBdr>
        <w:top w:val="none" w:sz="0" w:space="0" w:color="auto"/>
        <w:left w:val="none" w:sz="0" w:space="0" w:color="auto"/>
        <w:bottom w:val="none" w:sz="0" w:space="0" w:color="auto"/>
        <w:right w:val="none" w:sz="0" w:space="0" w:color="auto"/>
      </w:divBdr>
    </w:div>
    <w:div w:id="1085491723">
      <w:bodyDiv w:val="1"/>
      <w:marLeft w:val="0"/>
      <w:marRight w:val="0"/>
      <w:marTop w:val="0"/>
      <w:marBottom w:val="0"/>
      <w:divBdr>
        <w:top w:val="none" w:sz="0" w:space="0" w:color="auto"/>
        <w:left w:val="none" w:sz="0" w:space="0" w:color="auto"/>
        <w:bottom w:val="none" w:sz="0" w:space="0" w:color="auto"/>
        <w:right w:val="none" w:sz="0" w:space="0" w:color="auto"/>
      </w:divBdr>
    </w:div>
    <w:div w:id="1092356687">
      <w:bodyDiv w:val="1"/>
      <w:marLeft w:val="0"/>
      <w:marRight w:val="0"/>
      <w:marTop w:val="0"/>
      <w:marBottom w:val="0"/>
      <w:divBdr>
        <w:top w:val="none" w:sz="0" w:space="0" w:color="auto"/>
        <w:left w:val="none" w:sz="0" w:space="0" w:color="auto"/>
        <w:bottom w:val="none" w:sz="0" w:space="0" w:color="auto"/>
        <w:right w:val="none" w:sz="0" w:space="0" w:color="auto"/>
      </w:divBdr>
    </w:div>
    <w:div w:id="1094936908">
      <w:bodyDiv w:val="1"/>
      <w:marLeft w:val="0"/>
      <w:marRight w:val="0"/>
      <w:marTop w:val="0"/>
      <w:marBottom w:val="0"/>
      <w:divBdr>
        <w:top w:val="none" w:sz="0" w:space="0" w:color="auto"/>
        <w:left w:val="none" w:sz="0" w:space="0" w:color="auto"/>
        <w:bottom w:val="none" w:sz="0" w:space="0" w:color="auto"/>
        <w:right w:val="none" w:sz="0" w:space="0" w:color="auto"/>
      </w:divBdr>
    </w:div>
    <w:div w:id="1104493652">
      <w:bodyDiv w:val="1"/>
      <w:marLeft w:val="0"/>
      <w:marRight w:val="0"/>
      <w:marTop w:val="0"/>
      <w:marBottom w:val="0"/>
      <w:divBdr>
        <w:top w:val="none" w:sz="0" w:space="0" w:color="auto"/>
        <w:left w:val="none" w:sz="0" w:space="0" w:color="auto"/>
        <w:bottom w:val="none" w:sz="0" w:space="0" w:color="auto"/>
        <w:right w:val="none" w:sz="0" w:space="0" w:color="auto"/>
      </w:divBdr>
    </w:div>
    <w:div w:id="1119059938">
      <w:bodyDiv w:val="1"/>
      <w:marLeft w:val="0"/>
      <w:marRight w:val="0"/>
      <w:marTop w:val="0"/>
      <w:marBottom w:val="0"/>
      <w:divBdr>
        <w:top w:val="none" w:sz="0" w:space="0" w:color="auto"/>
        <w:left w:val="none" w:sz="0" w:space="0" w:color="auto"/>
        <w:bottom w:val="none" w:sz="0" w:space="0" w:color="auto"/>
        <w:right w:val="none" w:sz="0" w:space="0" w:color="auto"/>
      </w:divBdr>
    </w:div>
    <w:div w:id="1125854997">
      <w:bodyDiv w:val="1"/>
      <w:marLeft w:val="0"/>
      <w:marRight w:val="0"/>
      <w:marTop w:val="0"/>
      <w:marBottom w:val="0"/>
      <w:divBdr>
        <w:top w:val="none" w:sz="0" w:space="0" w:color="auto"/>
        <w:left w:val="none" w:sz="0" w:space="0" w:color="auto"/>
        <w:bottom w:val="none" w:sz="0" w:space="0" w:color="auto"/>
        <w:right w:val="none" w:sz="0" w:space="0" w:color="auto"/>
      </w:divBdr>
    </w:div>
    <w:div w:id="1134984888">
      <w:bodyDiv w:val="1"/>
      <w:marLeft w:val="0"/>
      <w:marRight w:val="0"/>
      <w:marTop w:val="0"/>
      <w:marBottom w:val="0"/>
      <w:divBdr>
        <w:top w:val="none" w:sz="0" w:space="0" w:color="auto"/>
        <w:left w:val="none" w:sz="0" w:space="0" w:color="auto"/>
        <w:bottom w:val="none" w:sz="0" w:space="0" w:color="auto"/>
        <w:right w:val="none" w:sz="0" w:space="0" w:color="auto"/>
      </w:divBdr>
    </w:div>
    <w:div w:id="1141658839">
      <w:bodyDiv w:val="1"/>
      <w:marLeft w:val="0"/>
      <w:marRight w:val="0"/>
      <w:marTop w:val="0"/>
      <w:marBottom w:val="0"/>
      <w:divBdr>
        <w:top w:val="none" w:sz="0" w:space="0" w:color="auto"/>
        <w:left w:val="none" w:sz="0" w:space="0" w:color="auto"/>
        <w:bottom w:val="none" w:sz="0" w:space="0" w:color="auto"/>
        <w:right w:val="none" w:sz="0" w:space="0" w:color="auto"/>
      </w:divBdr>
    </w:div>
    <w:div w:id="1146894986">
      <w:bodyDiv w:val="1"/>
      <w:marLeft w:val="0"/>
      <w:marRight w:val="0"/>
      <w:marTop w:val="0"/>
      <w:marBottom w:val="0"/>
      <w:divBdr>
        <w:top w:val="none" w:sz="0" w:space="0" w:color="auto"/>
        <w:left w:val="none" w:sz="0" w:space="0" w:color="auto"/>
        <w:bottom w:val="none" w:sz="0" w:space="0" w:color="auto"/>
        <w:right w:val="none" w:sz="0" w:space="0" w:color="auto"/>
      </w:divBdr>
    </w:div>
    <w:div w:id="1148010741">
      <w:bodyDiv w:val="1"/>
      <w:marLeft w:val="0"/>
      <w:marRight w:val="0"/>
      <w:marTop w:val="0"/>
      <w:marBottom w:val="0"/>
      <w:divBdr>
        <w:top w:val="none" w:sz="0" w:space="0" w:color="auto"/>
        <w:left w:val="none" w:sz="0" w:space="0" w:color="auto"/>
        <w:bottom w:val="none" w:sz="0" w:space="0" w:color="auto"/>
        <w:right w:val="none" w:sz="0" w:space="0" w:color="auto"/>
      </w:divBdr>
    </w:div>
    <w:div w:id="1153136207">
      <w:bodyDiv w:val="1"/>
      <w:marLeft w:val="0"/>
      <w:marRight w:val="0"/>
      <w:marTop w:val="0"/>
      <w:marBottom w:val="0"/>
      <w:divBdr>
        <w:top w:val="none" w:sz="0" w:space="0" w:color="auto"/>
        <w:left w:val="none" w:sz="0" w:space="0" w:color="auto"/>
        <w:bottom w:val="none" w:sz="0" w:space="0" w:color="auto"/>
        <w:right w:val="none" w:sz="0" w:space="0" w:color="auto"/>
      </w:divBdr>
    </w:div>
    <w:div w:id="1161696150">
      <w:bodyDiv w:val="1"/>
      <w:marLeft w:val="0"/>
      <w:marRight w:val="0"/>
      <w:marTop w:val="0"/>
      <w:marBottom w:val="0"/>
      <w:divBdr>
        <w:top w:val="none" w:sz="0" w:space="0" w:color="auto"/>
        <w:left w:val="none" w:sz="0" w:space="0" w:color="auto"/>
        <w:bottom w:val="none" w:sz="0" w:space="0" w:color="auto"/>
        <w:right w:val="none" w:sz="0" w:space="0" w:color="auto"/>
      </w:divBdr>
    </w:div>
    <w:div w:id="1165319977">
      <w:bodyDiv w:val="1"/>
      <w:marLeft w:val="0"/>
      <w:marRight w:val="0"/>
      <w:marTop w:val="0"/>
      <w:marBottom w:val="0"/>
      <w:divBdr>
        <w:top w:val="none" w:sz="0" w:space="0" w:color="auto"/>
        <w:left w:val="none" w:sz="0" w:space="0" w:color="auto"/>
        <w:bottom w:val="none" w:sz="0" w:space="0" w:color="auto"/>
        <w:right w:val="none" w:sz="0" w:space="0" w:color="auto"/>
      </w:divBdr>
    </w:div>
    <w:div w:id="1173767171">
      <w:bodyDiv w:val="1"/>
      <w:marLeft w:val="0"/>
      <w:marRight w:val="0"/>
      <w:marTop w:val="0"/>
      <w:marBottom w:val="0"/>
      <w:divBdr>
        <w:top w:val="none" w:sz="0" w:space="0" w:color="auto"/>
        <w:left w:val="none" w:sz="0" w:space="0" w:color="auto"/>
        <w:bottom w:val="none" w:sz="0" w:space="0" w:color="auto"/>
        <w:right w:val="none" w:sz="0" w:space="0" w:color="auto"/>
      </w:divBdr>
    </w:div>
    <w:div w:id="1174882454">
      <w:bodyDiv w:val="1"/>
      <w:marLeft w:val="0"/>
      <w:marRight w:val="0"/>
      <w:marTop w:val="0"/>
      <w:marBottom w:val="0"/>
      <w:divBdr>
        <w:top w:val="none" w:sz="0" w:space="0" w:color="auto"/>
        <w:left w:val="none" w:sz="0" w:space="0" w:color="auto"/>
        <w:bottom w:val="none" w:sz="0" w:space="0" w:color="auto"/>
        <w:right w:val="none" w:sz="0" w:space="0" w:color="auto"/>
      </w:divBdr>
    </w:div>
    <w:div w:id="1180003482">
      <w:bodyDiv w:val="1"/>
      <w:marLeft w:val="0"/>
      <w:marRight w:val="0"/>
      <w:marTop w:val="0"/>
      <w:marBottom w:val="0"/>
      <w:divBdr>
        <w:top w:val="none" w:sz="0" w:space="0" w:color="auto"/>
        <w:left w:val="none" w:sz="0" w:space="0" w:color="auto"/>
        <w:bottom w:val="none" w:sz="0" w:space="0" w:color="auto"/>
        <w:right w:val="none" w:sz="0" w:space="0" w:color="auto"/>
      </w:divBdr>
    </w:div>
    <w:div w:id="1189101983">
      <w:bodyDiv w:val="1"/>
      <w:marLeft w:val="0"/>
      <w:marRight w:val="0"/>
      <w:marTop w:val="0"/>
      <w:marBottom w:val="0"/>
      <w:divBdr>
        <w:top w:val="none" w:sz="0" w:space="0" w:color="auto"/>
        <w:left w:val="none" w:sz="0" w:space="0" w:color="auto"/>
        <w:bottom w:val="none" w:sz="0" w:space="0" w:color="auto"/>
        <w:right w:val="none" w:sz="0" w:space="0" w:color="auto"/>
      </w:divBdr>
    </w:div>
    <w:div w:id="1196893034">
      <w:bodyDiv w:val="1"/>
      <w:marLeft w:val="0"/>
      <w:marRight w:val="0"/>
      <w:marTop w:val="0"/>
      <w:marBottom w:val="0"/>
      <w:divBdr>
        <w:top w:val="none" w:sz="0" w:space="0" w:color="auto"/>
        <w:left w:val="none" w:sz="0" w:space="0" w:color="auto"/>
        <w:bottom w:val="none" w:sz="0" w:space="0" w:color="auto"/>
        <w:right w:val="none" w:sz="0" w:space="0" w:color="auto"/>
      </w:divBdr>
    </w:div>
    <w:div w:id="1199010387">
      <w:bodyDiv w:val="1"/>
      <w:marLeft w:val="0"/>
      <w:marRight w:val="0"/>
      <w:marTop w:val="0"/>
      <w:marBottom w:val="0"/>
      <w:divBdr>
        <w:top w:val="none" w:sz="0" w:space="0" w:color="auto"/>
        <w:left w:val="none" w:sz="0" w:space="0" w:color="auto"/>
        <w:bottom w:val="none" w:sz="0" w:space="0" w:color="auto"/>
        <w:right w:val="none" w:sz="0" w:space="0" w:color="auto"/>
      </w:divBdr>
    </w:div>
    <w:div w:id="1199440493">
      <w:bodyDiv w:val="1"/>
      <w:marLeft w:val="0"/>
      <w:marRight w:val="0"/>
      <w:marTop w:val="0"/>
      <w:marBottom w:val="0"/>
      <w:divBdr>
        <w:top w:val="none" w:sz="0" w:space="0" w:color="auto"/>
        <w:left w:val="none" w:sz="0" w:space="0" w:color="auto"/>
        <w:bottom w:val="none" w:sz="0" w:space="0" w:color="auto"/>
        <w:right w:val="none" w:sz="0" w:space="0" w:color="auto"/>
      </w:divBdr>
    </w:div>
    <w:div w:id="1200316701">
      <w:bodyDiv w:val="1"/>
      <w:marLeft w:val="0"/>
      <w:marRight w:val="0"/>
      <w:marTop w:val="0"/>
      <w:marBottom w:val="0"/>
      <w:divBdr>
        <w:top w:val="none" w:sz="0" w:space="0" w:color="auto"/>
        <w:left w:val="none" w:sz="0" w:space="0" w:color="auto"/>
        <w:bottom w:val="none" w:sz="0" w:space="0" w:color="auto"/>
        <w:right w:val="none" w:sz="0" w:space="0" w:color="auto"/>
      </w:divBdr>
    </w:div>
    <w:div w:id="1226523911">
      <w:bodyDiv w:val="1"/>
      <w:marLeft w:val="0"/>
      <w:marRight w:val="0"/>
      <w:marTop w:val="0"/>
      <w:marBottom w:val="0"/>
      <w:divBdr>
        <w:top w:val="none" w:sz="0" w:space="0" w:color="auto"/>
        <w:left w:val="none" w:sz="0" w:space="0" w:color="auto"/>
        <w:bottom w:val="none" w:sz="0" w:space="0" w:color="auto"/>
        <w:right w:val="none" w:sz="0" w:space="0" w:color="auto"/>
      </w:divBdr>
    </w:div>
    <w:div w:id="1228955252">
      <w:bodyDiv w:val="1"/>
      <w:marLeft w:val="0"/>
      <w:marRight w:val="0"/>
      <w:marTop w:val="0"/>
      <w:marBottom w:val="0"/>
      <w:divBdr>
        <w:top w:val="none" w:sz="0" w:space="0" w:color="auto"/>
        <w:left w:val="none" w:sz="0" w:space="0" w:color="auto"/>
        <w:bottom w:val="none" w:sz="0" w:space="0" w:color="auto"/>
        <w:right w:val="none" w:sz="0" w:space="0" w:color="auto"/>
      </w:divBdr>
    </w:div>
    <w:div w:id="1235119561">
      <w:bodyDiv w:val="1"/>
      <w:marLeft w:val="0"/>
      <w:marRight w:val="0"/>
      <w:marTop w:val="0"/>
      <w:marBottom w:val="0"/>
      <w:divBdr>
        <w:top w:val="none" w:sz="0" w:space="0" w:color="auto"/>
        <w:left w:val="none" w:sz="0" w:space="0" w:color="auto"/>
        <w:bottom w:val="none" w:sz="0" w:space="0" w:color="auto"/>
        <w:right w:val="none" w:sz="0" w:space="0" w:color="auto"/>
      </w:divBdr>
    </w:div>
    <w:div w:id="1243837577">
      <w:bodyDiv w:val="1"/>
      <w:marLeft w:val="0"/>
      <w:marRight w:val="0"/>
      <w:marTop w:val="0"/>
      <w:marBottom w:val="0"/>
      <w:divBdr>
        <w:top w:val="none" w:sz="0" w:space="0" w:color="auto"/>
        <w:left w:val="none" w:sz="0" w:space="0" w:color="auto"/>
        <w:bottom w:val="none" w:sz="0" w:space="0" w:color="auto"/>
        <w:right w:val="none" w:sz="0" w:space="0" w:color="auto"/>
      </w:divBdr>
    </w:div>
    <w:div w:id="1245989322">
      <w:bodyDiv w:val="1"/>
      <w:marLeft w:val="0"/>
      <w:marRight w:val="0"/>
      <w:marTop w:val="0"/>
      <w:marBottom w:val="0"/>
      <w:divBdr>
        <w:top w:val="none" w:sz="0" w:space="0" w:color="auto"/>
        <w:left w:val="none" w:sz="0" w:space="0" w:color="auto"/>
        <w:bottom w:val="none" w:sz="0" w:space="0" w:color="auto"/>
        <w:right w:val="none" w:sz="0" w:space="0" w:color="auto"/>
      </w:divBdr>
    </w:div>
    <w:div w:id="1248156136">
      <w:bodyDiv w:val="1"/>
      <w:marLeft w:val="0"/>
      <w:marRight w:val="0"/>
      <w:marTop w:val="0"/>
      <w:marBottom w:val="0"/>
      <w:divBdr>
        <w:top w:val="none" w:sz="0" w:space="0" w:color="auto"/>
        <w:left w:val="none" w:sz="0" w:space="0" w:color="auto"/>
        <w:bottom w:val="none" w:sz="0" w:space="0" w:color="auto"/>
        <w:right w:val="none" w:sz="0" w:space="0" w:color="auto"/>
      </w:divBdr>
    </w:div>
    <w:div w:id="1248921389">
      <w:bodyDiv w:val="1"/>
      <w:marLeft w:val="0"/>
      <w:marRight w:val="0"/>
      <w:marTop w:val="0"/>
      <w:marBottom w:val="0"/>
      <w:divBdr>
        <w:top w:val="none" w:sz="0" w:space="0" w:color="auto"/>
        <w:left w:val="none" w:sz="0" w:space="0" w:color="auto"/>
        <w:bottom w:val="none" w:sz="0" w:space="0" w:color="auto"/>
        <w:right w:val="none" w:sz="0" w:space="0" w:color="auto"/>
      </w:divBdr>
    </w:div>
    <w:div w:id="1248998263">
      <w:bodyDiv w:val="1"/>
      <w:marLeft w:val="0"/>
      <w:marRight w:val="0"/>
      <w:marTop w:val="0"/>
      <w:marBottom w:val="0"/>
      <w:divBdr>
        <w:top w:val="none" w:sz="0" w:space="0" w:color="auto"/>
        <w:left w:val="none" w:sz="0" w:space="0" w:color="auto"/>
        <w:bottom w:val="none" w:sz="0" w:space="0" w:color="auto"/>
        <w:right w:val="none" w:sz="0" w:space="0" w:color="auto"/>
      </w:divBdr>
    </w:div>
    <w:div w:id="1250197270">
      <w:bodyDiv w:val="1"/>
      <w:marLeft w:val="0"/>
      <w:marRight w:val="0"/>
      <w:marTop w:val="0"/>
      <w:marBottom w:val="0"/>
      <w:divBdr>
        <w:top w:val="none" w:sz="0" w:space="0" w:color="auto"/>
        <w:left w:val="none" w:sz="0" w:space="0" w:color="auto"/>
        <w:bottom w:val="none" w:sz="0" w:space="0" w:color="auto"/>
        <w:right w:val="none" w:sz="0" w:space="0" w:color="auto"/>
      </w:divBdr>
    </w:div>
    <w:div w:id="1257323142">
      <w:bodyDiv w:val="1"/>
      <w:marLeft w:val="0"/>
      <w:marRight w:val="0"/>
      <w:marTop w:val="0"/>
      <w:marBottom w:val="0"/>
      <w:divBdr>
        <w:top w:val="none" w:sz="0" w:space="0" w:color="auto"/>
        <w:left w:val="none" w:sz="0" w:space="0" w:color="auto"/>
        <w:bottom w:val="none" w:sz="0" w:space="0" w:color="auto"/>
        <w:right w:val="none" w:sz="0" w:space="0" w:color="auto"/>
      </w:divBdr>
    </w:div>
    <w:div w:id="1267234136">
      <w:bodyDiv w:val="1"/>
      <w:marLeft w:val="0"/>
      <w:marRight w:val="0"/>
      <w:marTop w:val="0"/>
      <w:marBottom w:val="0"/>
      <w:divBdr>
        <w:top w:val="none" w:sz="0" w:space="0" w:color="auto"/>
        <w:left w:val="none" w:sz="0" w:space="0" w:color="auto"/>
        <w:bottom w:val="none" w:sz="0" w:space="0" w:color="auto"/>
        <w:right w:val="none" w:sz="0" w:space="0" w:color="auto"/>
      </w:divBdr>
    </w:div>
    <w:div w:id="1273125487">
      <w:bodyDiv w:val="1"/>
      <w:marLeft w:val="0"/>
      <w:marRight w:val="0"/>
      <w:marTop w:val="0"/>
      <w:marBottom w:val="0"/>
      <w:divBdr>
        <w:top w:val="none" w:sz="0" w:space="0" w:color="auto"/>
        <w:left w:val="none" w:sz="0" w:space="0" w:color="auto"/>
        <w:bottom w:val="none" w:sz="0" w:space="0" w:color="auto"/>
        <w:right w:val="none" w:sz="0" w:space="0" w:color="auto"/>
      </w:divBdr>
    </w:div>
    <w:div w:id="1276055266">
      <w:bodyDiv w:val="1"/>
      <w:marLeft w:val="0"/>
      <w:marRight w:val="0"/>
      <w:marTop w:val="0"/>
      <w:marBottom w:val="0"/>
      <w:divBdr>
        <w:top w:val="none" w:sz="0" w:space="0" w:color="auto"/>
        <w:left w:val="none" w:sz="0" w:space="0" w:color="auto"/>
        <w:bottom w:val="none" w:sz="0" w:space="0" w:color="auto"/>
        <w:right w:val="none" w:sz="0" w:space="0" w:color="auto"/>
      </w:divBdr>
    </w:div>
    <w:div w:id="1289047560">
      <w:bodyDiv w:val="1"/>
      <w:marLeft w:val="0"/>
      <w:marRight w:val="0"/>
      <w:marTop w:val="0"/>
      <w:marBottom w:val="0"/>
      <w:divBdr>
        <w:top w:val="none" w:sz="0" w:space="0" w:color="auto"/>
        <w:left w:val="none" w:sz="0" w:space="0" w:color="auto"/>
        <w:bottom w:val="none" w:sz="0" w:space="0" w:color="auto"/>
        <w:right w:val="none" w:sz="0" w:space="0" w:color="auto"/>
      </w:divBdr>
    </w:div>
    <w:div w:id="1290891707">
      <w:bodyDiv w:val="1"/>
      <w:marLeft w:val="0"/>
      <w:marRight w:val="0"/>
      <w:marTop w:val="0"/>
      <w:marBottom w:val="0"/>
      <w:divBdr>
        <w:top w:val="none" w:sz="0" w:space="0" w:color="auto"/>
        <w:left w:val="none" w:sz="0" w:space="0" w:color="auto"/>
        <w:bottom w:val="none" w:sz="0" w:space="0" w:color="auto"/>
        <w:right w:val="none" w:sz="0" w:space="0" w:color="auto"/>
      </w:divBdr>
    </w:div>
    <w:div w:id="1297570168">
      <w:bodyDiv w:val="1"/>
      <w:marLeft w:val="0"/>
      <w:marRight w:val="0"/>
      <w:marTop w:val="0"/>
      <w:marBottom w:val="0"/>
      <w:divBdr>
        <w:top w:val="none" w:sz="0" w:space="0" w:color="auto"/>
        <w:left w:val="none" w:sz="0" w:space="0" w:color="auto"/>
        <w:bottom w:val="none" w:sz="0" w:space="0" w:color="auto"/>
        <w:right w:val="none" w:sz="0" w:space="0" w:color="auto"/>
      </w:divBdr>
    </w:div>
    <w:div w:id="1304575643">
      <w:bodyDiv w:val="1"/>
      <w:marLeft w:val="0"/>
      <w:marRight w:val="0"/>
      <w:marTop w:val="0"/>
      <w:marBottom w:val="0"/>
      <w:divBdr>
        <w:top w:val="none" w:sz="0" w:space="0" w:color="auto"/>
        <w:left w:val="none" w:sz="0" w:space="0" w:color="auto"/>
        <w:bottom w:val="none" w:sz="0" w:space="0" w:color="auto"/>
        <w:right w:val="none" w:sz="0" w:space="0" w:color="auto"/>
      </w:divBdr>
    </w:div>
    <w:div w:id="1306856331">
      <w:bodyDiv w:val="1"/>
      <w:marLeft w:val="0"/>
      <w:marRight w:val="0"/>
      <w:marTop w:val="0"/>
      <w:marBottom w:val="0"/>
      <w:divBdr>
        <w:top w:val="none" w:sz="0" w:space="0" w:color="auto"/>
        <w:left w:val="none" w:sz="0" w:space="0" w:color="auto"/>
        <w:bottom w:val="none" w:sz="0" w:space="0" w:color="auto"/>
        <w:right w:val="none" w:sz="0" w:space="0" w:color="auto"/>
      </w:divBdr>
    </w:div>
    <w:div w:id="1307006283">
      <w:bodyDiv w:val="1"/>
      <w:marLeft w:val="0"/>
      <w:marRight w:val="0"/>
      <w:marTop w:val="0"/>
      <w:marBottom w:val="0"/>
      <w:divBdr>
        <w:top w:val="none" w:sz="0" w:space="0" w:color="auto"/>
        <w:left w:val="none" w:sz="0" w:space="0" w:color="auto"/>
        <w:bottom w:val="none" w:sz="0" w:space="0" w:color="auto"/>
        <w:right w:val="none" w:sz="0" w:space="0" w:color="auto"/>
      </w:divBdr>
    </w:div>
    <w:div w:id="1308314340">
      <w:bodyDiv w:val="1"/>
      <w:marLeft w:val="0"/>
      <w:marRight w:val="0"/>
      <w:marTop w:val="0"/>
      <w:marBottom w:val="0"/>
      <w:divBdr>
        <w:top w:val="none" w:sz="0" w:space="0" w:color="auto"/>
        <w:left w:val="none" w:sz="0" w:space="0" w:color="auto"/>
        <w:bottom w:val="none" w:sz="0" w:space="0" w:color="auto"/>
        <w:right w:val="none" w:sz="0" w:space="0" w:color="auto"/>
      </w:divBdr>
    </w:div>
    <w:div w:id="1309624770">
      <w:bodyDiv w:val="1"/>
      <w:marLeft w:val="0"/>
      <w:marRight w:val="0"/>
      <w:marTop w:val="0"/>
      <w:marBottom w:val="0"/>
      <w:divBdr>
        <w:top w:val="none" w:sz="0" w:space="0" w:color="auto"/>
        <w:left w:val="none" w:sz="0" w:space="0" w:color="auto"/>
        <w:bottom w:val="none" w:sz="0" w:space="0" w:color="auto"/>
        <w:right w:val="none" w:sz="0" w:space="0" w:color="auto"/>
      </w:divBdr>
    </w:div>
    <w:div w:id="1318150554">
      <w:bodyDiv w:val="1"/>
      <w:marLeft w:val="0"/>
      <w:marRight w:val="0"/>
      <w:marTop w:val="0"/>
      <w:marBottom w:val="0"/>
      <w:divBdr>
        <w:top w:val="none" w:sz="0" w:space="0" w:color="auto"/>
        <w:left w:val="none" w:sz="0" w:space="0" w:color="auto"/>
        <w:bottom w:val="none" w:sz="0" w:space="0" w:color="auto"/>
        <w:right w:val="none" w:sz="0" w:space="0" w:color="auto"/>
      </w:divBdr>
    </w:div>
    <w:div w:id="1338775507">
      <w:bodyDiv w:val="1"/>
      <w:marLeft w:val="0"/>
      <w:marRight w:val="0"/>
      <w:marTop w:val="0"/>
      <w:marBottom w:val="0"/>
      <w:divBdr>
        <w:top w:val="none" w:sz="0" w:space="0" w:color="auto"/>
        <w:left w:val="none" w:sz="0" w:space="0" w:color="auto"/>
        <w:bottom w:val="none" w:sz="0" w:space="0" w:color="auto"/>
        <w:right w:val="none" w:sz="0" w:space="0" w:color="auto"/>
      </w:divBdr>
    </w:div>
    <w:div w:id="1361590355">
      <w:bodyDiv w:val="1"/>
      <w:marLeft w:val="0"/>
      <w:marRight w:val="0"/>
      <w:marTop w:val="0"/>
      <w:marBottom w:val="0"/>
      <w:divBdr>
        <w:top w:val="none" w:sz="0" w:space="0" w:color="auto"/>
        <w:left w:val="none" w:sz="0" w:space="0" w:color="auto"/>
        <w:bottom w:val="none" w:sz="0" w:space="0" w:color="auto"/>
        <w:right w:val="none" w:sz="0" w:space="0" w:color="auto"/>
      </w:divBdr>
    </w:div>
    <w:div w:id="1362048566">
      <w:bodyDiv w:val="1"/>
      <w:marLeft w:val="0"/>
      <w:marRight w:val="0"/>
      <w:marTop w:val="0"/>
      <w:marBottom w:val="0"/>
      <w:divBdr>
        <w:top w:val="none" w:sz="0" w:space="0" w:color="auto"/>
        <w:left w:val="none" w:sz="0" w:space="0" w:color="auto"/>
        <w:bottom w:val="none" w:sz="0" w:space="0" w:color="auto"/>
        <w:right w:val="none" w:sz="0" w:space="0" w:color="auto"/>
      </w:divBdr>
    </w:div>
    <w:div w:id="1363244543">
      <w:bodyDiv w:val="1"/>
      <w:marLeft w:val="0"/>
      <w:marRight w:val="0"/>
      <w:marTop w:val="0"/>
      <w:marBottom w:val="0"/>
      <w:divBdr>
        <w:top w:val="none" w:sz="0" w:space="0" w:color="auto"/>
        <w:left w:val="none" w:sz="0" w:space="0" w:color="auto"/>
        <w:bottom w:val="none" w:sz="0" w:space="0" w:color="auto"/>
        <w:right w:val="none" w:sz="0" w:space="0" w:color="auto"/>
      </w:divBdr>
    </w:div>
    <w:div w:id="1368488323">
      <w:bodyDiv w:val="1"/>
      <w:marLeft w:val="0"/>
      <w:marRight w:val="0"/>
      <w:marTop w:val="0"/>
      <w:marBottom w:val="0"/>
      <w:divBdr>
        <w:top w:val="none" w:sz="0" w:space="0" w:color="auto"/>
        <w:left w:val="none" w:sz="0" w:space="0" w:color="auto"/>
        <w:bottom w:val="none" w:sz="0" w:space="0" w:color="auto"/>
        <w:right w:val="none" w:sz="0" w:space="0" w:color="auto"/>
      </w:divBdr>
    </w:div>
    <w:div w:id="1369794351">
      <w:bodyDiv w:val="1"/>
      <w:marLeft w:val="0"/>
      <w:marRight w:val="0"/>
      <w:marTop w:val="0"/>
      <w:marBottom w:val="0"/>
      <w:divBdr>
        <w:top w:val="none" w:sz="0" w:space="0" w:color="auto"/>
        <w:left w:val="none" w:sz="0" w:space="0" w:color="auto"/>
        <w:bottom w:val="none" w:sz="0" w:space="0" w:color="auto"/>
        <w:right w:val="none" w:sz="0" w:space="0" w:color="auto"/>
      </w:divBdr>
    </w:div>
    <w:div w:id="1372535271">
      <w:bodyDiv w:val="1"/>
      <w:marLeft w:val="0"/>
      <w:marRight w:val="0"/>
      <w:marTop w:val="0"/>
      <w:marBottom w:val="0"/>
      <w:divBdr>
        <w:top w:val="none" w:sz="0" w:space="0" w:color="auto"/>
        <w:left w:val="none" w:sz="0" w:space="0" w:color="auto"/>
        <w:bottom w:val="none" w:sz="0" w:space="0" w:color="auto"/>
        <w:right w:val="none" w:sz="0" w:space="0" w:color="auto"/>
      </w:divBdr>
    </w:div>
    <w:div w:id="1377393036">
      <w:bodyDiv w:val="1"/>
      <w:marLeft w:val="0"/>
      <w:marRight w:val="0"/>
      <w:marTop w:val="0"/>
      <w:marBottom w:val="0"/>
      <w:divBdr>
        <w:top w:val="none" w:sz="0" w:space="0" w:color="auto"/>
        <w:left w:val="none" w:sz="0" w:space="0" w:color="auto"/>
        <w:bottom w:val="none" w:sz="0" w:space="0" w:color="auto"/>
        <w:right w:val="none" w:sz="0" w:space="0" w:color="auto"/>
      </w:divBdr>
    </w:div>
    <w:div w:id="1386833707">
      <w:bodyDiv w:val="1"/>
      <w:marLeft w:val="0"/>
      <w:marRight w:val="0"/>
      <w:marTop w:val="0"/>
      <w:marBottom w:val="0"/>
      <w:divBdr>
        <w:top w:val="none" w:sz="0" w:space="0" w:color="auto"/>
        <w:left w:val="none" w:sz="0" w:space="0" w:color="auto"/>
        <w:bottom w:val="none" w:sz="0" w:space="0" w:color="auto"/>
        <w:right w:val="none" w:sz="0" w:space="0" w:color="auto"/>
      </w:divBdr>
    </w:div>
    <w:div w:id="1395540610">
      <w:bodyDiv w:val="1"/>
      <w:marLeft w:val="0"/>
      <w:marRight w:val="0"/>
      <w:marTop w:val="0"/>
      <w:marBottom w:val="0"/>
      <w:divBdr>
        <w:top w:val="none" w:sz="0" w:space="0" w:color="auto"/>
        <w:left w:val="none" w:sz="0" w:space="0" w:color="auto"/>
        <w:bottom w:val="none" w:sz="0" w:space="0" w:color="auto"/>
        <w:right w:val="none" w:sz="0" w:space="0" w:color="auto"/>
      </w:divBdr>
    </w:div>
    <w:div w:id="1398434335">
      <w:bodyDiv w:val="1"/>
      <w:marLeft w:val="0"/>
      <w:marRight w:val="0"/>
      <w:marTop w:val="0"/>
      <w:marBottom w:val="0"/>
      <w:divBdr>
        <w:top w:val="none" w:sz="0" w:space="0" w:color="auto"/>
        <w:left w:val="none" w:sz="0" w:space="0" w:color="auto"/>
        <w:bottom w:val="none" w:sz="0" w:space="0" w:color="auto"/>
        <w:right w:val="none" w:sz="0" w:space="0" w:color="auto"/>
      </w:divBdr>
    </w:div>
    <w:div w:id="1400517466">
      <w:bodyDiv w:val="1"/>
      <w:marLeft w:val="0"/>
      <w:marRight w:val="0"/>
      <w:marTop w:val="0"/>
      <w:marBottom w:val="0"/>
      <w:divBdr>
        <w:top w:val="none" w:sz="0" w:space="0" w:color="auto"/>
        <w:left w:val="none" w:sz="0" w:space="0" w:color="auto"/>
        <w:bottom w:val="none" w:sz="0" w:space="0" w:color="auto"/>
        <w:right w:val="none" w:sz="0" w:space="0" w:color="auto"/>
      </w:divBdr>
    </w:div>
    <w:div w:id="1404835001">
      <w:bodyDiv w:val="1"/>
      <w:marLeft w:val="0"/>
      <w:marRight w:val="0"/>
      <w:marTop w:val="0"/>
      <w:marBottom w:val="0"/>
      <w:divBdr>
        <w:top w:val="none" w:sz="0" w:space="0" w:color="auto"/>
        <w:left w:val="none" w:sz="0" w:space="0" w:color="auto"/>
        <w:bottom w:val="none" w:sz="0" w:space="0" w:color="auto"/>
        <w:right w:val="none" w:sz="0" w:space="0" w:color="auto"/>
      </w:divBdr>
    </w:div>
    <w:div w:id="1419517917">
      <w:bodyDiv w:val="1"/>
      <w:marLeft w:val="0"/>
      <w:marRight w:val="0"/>
      <w:marTop w:val="0"/>
      <w:marBottom w:val="0"/>
      <w:divBdr>
        <w:top w:val="none" w:sz="0" w:space="0" w:color="auto"/>
        <w:left w:val="none" w:sz="0" w:space="0" w:color="auto"/>
        <w:bottom w:val="none" w:sz="0" w:space="0" w:color="auto"/>
        <w:right w:val="none" w:sz="0" w:space="0" w:color="auto"/>
      </w:divBdr>
    </w:div>
    <w:div w:id="1420903719">
      <w:bodyDiv w:val="1"/>
      <w:marLeft w:val="0"/>
      <w:marRight w:val="0"/>
      <w:marTop w:val="0"/>
      <w:marBottom w:val="0"/>
      <w:divBdr>
        <w:top w:val="none" w:sz="0" w:space="0" w:color="auto"/>
        <w:left w:val="none" w:sz="0" w:space="0" w:color="auto"/>
        <w:bottom w:val="none" w:sz="0" w:space="0" w:color="auto"/>
        <w:right w:val="none" w:sz="0" w:space="0" w:color="auto"/>
      </w:divBdr>
    </w:div>
    <w:div w:id="1426918664">
      <w:bodyDiv w:val="1"/>
      <w:marLeft w:val="0"/>
      <w:marRight w:val="0"/>
      <w:marTop w:val="0"/>
      <w:marBottom w:val="0"/>
      <w:divBdr>
        <w:top w:val="none" w:sz="0" w:space="0" w:color="auto"/>
        <w:left w:val="none" w:sz="0" w:space="0" w:color="auto"/>
        <w:bottom w:val="none" w:sz="0" w:space="0" w:color="auto"/>
        <w:right w:val="none" w:sz="0" w:space="0" w:color="auto"/>
      </w:divBdr>
    </w:div>
    <w:div w:id="1441029480">
      <w:bodyDiv w:val="1"/>
      <w:marLeft w:val="0"/>
      <w:marRight w:val="0"/>
      <w:marTop w:val="0"/>
      <w:marBottom w:val="0"/>
      <w:divBdr>
        <w:top w:val="none" w:sz="0" w:space="0" w:color="auto"/>
        <w:left w:val="none" w:sz="0" w:space="0" w:color="auto"/>
        <w:bottom w:val="none" w:sz="0" w:space="0" w:color="auto"/>
        <w:right w:val="none" w:sz="0" w:space="0" w:color="auto"/>
      </w:divBdr>
    </w:div>
    <w:div w:id="1444182486">
      <w:bodyDiv w:val="1"/>
      <w:marLeft w:val="0"/>
      <w:marRight w:val="0"/>
      <w:marTop w:val="0"/>
      <w:marBottom w:val="0"/>
      <w:divBdr>
        <w:top w:val="none" w:sz="0" w:space="0" w:color="auto"/>
        <w:left w:val="none" w:sz="0" w:space="0" w:color="auto"/>
        <w:bottom w:val="none" w:sz="0" w:space="0" w:color="auto"/>
        <w:right w:val="none" w:sz="0" w:space="0" w:color="auto"/>
      </w:divBdr>
    </w:div>
    <w:div w:id="1451318549">
      <w:bodyDiv w:val="1"/>
      <w:marLeft w:val="0"/>
      <w:marRight w:val="0"/>
      <w:marTop w:val="0"/>
      <w:marBottom w:val="0"/>
      <w:divBdr>
        <w:top w:val="none" w:sz="0" w:space="0" w:color="auto"/>
        <w:left w:val="none" w:sz="0" w:space="0" w:color="auto"/>
        <w:bottom w:val="none" w:sz="0" w:space="0" w:color="auto"/>
        <w:right w:val="none" w:sz="0" w:space="0" w:color="auto"/>
      </w:divBdr>
    </w:div>
    <w:div w:id="1451976166">
      <w:bodyDiv w:val="1"/>
      <w:marLeft w:val="0"/>
      <w:marRight w:val="0"/>
      <w:marTop w:val="0"/>
      <w:marBottom w:val="0"/>
      <w:divBdr>
        <w:top w:val="none" w:sz="0" w:space="0" w:color="auto"/>
        <w:left w:val="none" w:sz="0" w:space="0" w:color="auto"/>
        <w:bottom w:val="none" w:sz="0" w:space="0" w:color="auto"/>
        <w:right w:val="none" w:sz="0" w:space="0" w:color="auto"/>
      </w:divBdr>
    </w:div>
    <w:div w:id="1453593154">
      <w:bodyDiv w:val="1"/>
      <w:marLeft w:val="0"/>
      <w:marRight w:val="0"/>
      <w:marTop w:val="0"/>
      <w:marBottom w:val="0"/>
      <w:divBdr>
        <w:top w:val="none" w:sz="0" w:space="0" w:color="auto"/>
        <w:left w:val="none" w:sz="0" w:space="0" w:color="auto"/>
        <w:bottom w:val="none" w:sz="0" w:space="0" w:color="auto"/>
        <w:right w:val="none" w:sz="0" w:space="0" w:color="auto"/>
      </w:divBdr>
    </w:div>
    <w:div w:id="1455952213">
      <w:bodyDiv w:val="1"/>
      <w:marLeft w:val="0"/>
      <w:marRight w:val="0"/>
      <w:marTop w:val="0"/>
      <w:marBottom w:val="0"/>
      <w:divBdr>
        <w:top w:val="none" w:sz="0" w:space="0" w:color="auto"/>
        <w:left w:val="none" w:sz="0" w:space="0" w:color="auto"/>
        <w:bottom w:val="none" w:sz="0" w:space="0" w:color="auto"/>
        <w:right w:val="none" w:sz="0" w:space="0" w:color="auto"/>
      </w:divBdr>
    </w:div>
    <w:div w:id="1458640432">
      <w:bodyDiv w:val="1"/>
      <w:marLeft w:val="0"/>
      <w:marRight w:val="0"/>
      <w:marTop w:val="0"/>
      <w:marBottom w:val="0"/>
      <w:divBdr>
        <w:top w:val="none" w:sz="0" w:space="0" w:color="auto"/>
        <w:left w:val="none" w:sz="0" w:space="0" w:color="auto"/>
        <w:bottom w:val="none" w:sz="0" w:space="0" w:color="auto"/>
        <w:right w:val="none" w:sz="0" w:space="0" w:color="auto"/>
      </w:divBdr>
    </w:div>
    <w:div w:id="1465737020">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9664767">
      <w:bodyDiv w:val="1"/>
      <w:marLeft w:val="0"/>
      <w:marRight w:val="0"/>
      <w:marTop w:val="0"/>
      <w:marBottom w:val="0"/>
      <w:divBdr>
        <w:top w:val="none" w:sz="0" w:space="0" w:color="auto"/>
        <w:left w:val="none" w:sz="0" w:space="0" w:color="auto"/>
        <w:bottom w:val="none" w:sz="0" w:space="0" w:color="auto"/>
        <w:right w:val="none" w:sz="0" w:space="0" w:color="auto"/>
      </w:divBdr>
    </w:div>
    <w:div w:id="1469782661">
      <w:bodyDiv w:val="1"/>
      <w:marLeft w:val="0"/>
      <w:marRight w:val="0"/>
      <w:marTop w:val="0"/>
      <w:marBottom w:val="0"/>
      <w:divBdr>
        <w:top w:val="none" w:sz="0" w:space="0" w:color="auto"/>
        <w:left w:val="none" w:sz="0" w:space="0" w:color="auto"/>
        <w:bottom w:val="none" w:sz="0" w:space="0" w:color="auto"/>
        <w:right w:val="none" w:sz="0" w:space="0" w:color="auto"/>
      </w:divBdr>
    </w:div>
    <w:div w:id="1471022677">
      <w:bodyDiv w:val="1"/>
      <w:marLeft w:val="0"/>
      <w:marRight w:val="0"/>
      <w:marTop w:val="0"/>
      <w:marBottom w:val="0"/>
      <w:divBdr>
        <w:top w:val="none" w:sz="0" w:space="0" w:color="auto"/>
        <w:left w:val="none" w:sz="0" w:space="0" w:color="auto"/>
        <w:bottom w:val="none" w:sz="0" w:space="0" w:color="auto"/>
        <w:right w:val="none" w:sz="0" w:space="0" w:color="auto"/>
      </w:divBdr>
    </w:div>
    <w:div w:id="1473257536">
      <w:bodyDiv w:val="1"/>
      <w:marLeft w:val="0"/>
      <w:marRight w:val="0"/>
      <w:marTop w:val="0"/>
      <w:marBottom w:val="0"/>
      <w:divBdr>
        <w:top w:val="none" w:sz="0" w:space="0" w:color="auto"/>
        <w:left w:val="none" w:sz="0" w:space="0" w:color="auto"/>
        <w:bottom w:val="none" w:sz="0" w:space="0" w:color="auto"/>
        <w:right w:val="none" w:sz="0" w:space="0" w:color="auto"/>
      </w:divBdr>
    </w:div>
    <w:div w:id="1484930577">
      <w:bodyDiv w:val="1"/>
      <w:marLeft w:val="0"/>
      <w:marRight w:val="0"/>
      <w:marTop w:val="0"/>
      <w:marBottom w:val="0"/>
      <w:divBdr>
        <w:top w:val="none" w:sz="0" w:space="0" w:color="auto"/>
        <w:left w:val="none" w:sz="0" w:space="0" w:color="auto"/>
        <w:bottom w:val="none" w:sz="0" w:space="0" w:color="auto"/>
        <w:right w:val="none" w:sz="0" w:space="0" w:color="auto"/>
      </w:divBdr>
    </w:div>
    <w:div w:id="1498378428">
      <w:bodyDiv w:val="1"/>
      <w:marLeft w:val="0"/>
      <w:marRight w:val="0"/>
      <w:marTop w:val="0"/>
      <w:marBottom w:val="0"/>
      <w:divBdr>
        <w:top w:val="none" w:sz="0" w:space="0" w:color="auto"/>
        <w:left w:val="none" w:sz="0" w:space="0" w:color="auto"/>
        <w:bottom w:val="none" w:sz="0" w:space="0" w:color="auto"/>
        <w:right w:val="none" w:sz="0" w:space="0" w:color="auto"/>
      </w:divBdr>
    </w:div>
    <w:div w:id="1507133908">
      <w:bodyDiv w:val="1"/>
      <w:marLeft w:val="0"/>
      <w:marRight w:val="0"/>
      <w:marTop w:val="0"/>
      <w:marBottom w:val="0"/>
      <w:divBdr>
        <w:top w:val="none" w:sz="0" w:space="0" w:color="auto"/>
        <w:left w:val="none" w:sz="0" w:space="0" w:color="auto"/>
        <w:bottom w:val="none" w:sz="0" w:space="0" w:color="auto"/>
        <w:right w:val="none" w:sz="0" w:space="0" w:color="auto"/>
      </w:divBdr>
    </w:div>
    <w:div w:id="1514031182">
      <w:bodyDiv w:val="1"/>
      <w:marLeft w:val="0"/>
      <w:marRight w:val="0"/>
      <w:marTop w:val="0"/>
      <w:marBottom w:val="0"/>
      <w:divBdr>
        <w:top w:val="none" w:sz="0" w:space="0" w:color="auto"/>
        <w:left w:val="none" w:sz="0" w:space="0" w:color="auto"/>
        <w:bottom w:val="none" w:sz="0" w:space="0" w:color="auto"/>
        <w:right w:val="none" w:sz="0" w:space="0" w:color="auto"/>
      </w:divBdr>
    </w:div>
    <w:div w:id="1516530599">
      <w:bodyDiv w:val="1"/>
      <w:marLeft w:val="0"/>
      <w:marRight w:val="0"/>
      <w:marTop w:val="0"/>
      <w:marBottom w:val="0"/>
      <w:divBdr>
        <w:top w:val="none" w:sz="0" w:space="0" w:color="auto"/>
        <w:left w:val="none" w:sz="0" w:space="0" w:color="auto"/>
        <w:bottom w:val="none" w:sz="0" w:space="0" w:color="auto"/>
        <w:right w:val="none" w:sz="0" w:space="0" w:color="auto"/>
      </w:divBdr>
    </w:div>
    <w:div w:id="1539321938">
      <w:bodyDiv w:val="1"/>
      <w:marLeft w:val="0"/>
      <w:marRight w:val="0"/>
      <w:marTop w:val="0"/>
      <w:marBottom w:val="0"/>
      <w:divBdr>
        <w:top w:val="none" w:sz="0" w:space="0" w:color="auto"/>
        <w:left w:val="none" w:sz="0" w:space="0" w:color="auto"/>
        <w:bottom w:val="none" w:sz="0" w:space="0" w:color="auto"/>
        <w:right w:val="none" w:sz="0" w:space="0" w:color="auto"/>
      </w:divBdr>
    </w:div>
    <w:div w:id="1544632865">
      <w:bodyDiv w:val="1"/>
      <w:marLeft w:val="0"/>
      <w:marRight w:val="0"/>
      <w:marTop w:val="0"/>
      <w:marBottom w:val="0"/>
      <w:divBdr>
        <w:top w:val="none" w:sz="0" w:space="0" w:color="auto"/>
        <w:left w:val="none" w:sz="0" w:space="0" w:color="auto"/>
        <w:bottom w:val="none" w:sz="0" w:space="0" w:color="auto"/>
        <w:right w:val="none" w:sz="0" w:space="0" w:color="auto"/>
      </w:divBdr>
    </w:div>
    <w:div w:id="1545556615">
      <w:bodyDiv w:val="1"/>
      <w:marLeft w:val="0"/>
      <w:marRight w:val="0"/>
      <w:marTop w:val="0"/>
      <w:marBottom w:val="0"/>
      <w:divBdr>
        <w:top w:val="none" w:sz="0" w:space="0" w:color="auto"/>
        <w:left w:val="none" w:sz="0" w:space="0" w:color="auto"/>
        <w:bottom w:val="none" w:sz="0" w:space="0" w:color="auto"/>
        <w:right w:val="none" w:sz="0" w:space="0" w:color="auto"/>
      </w:divBdr>
    </w:div>
    <w:div w:id="1547134564">
      <w:bodyDiv w:val="1"/>
      <w:marLeft w:val="0"/>
      <w:marRight w:val="0"/>
      <w:marTop w:val="0"/>
      <w:marBottom w:val="0"/>
      <w:divBdr>
        <w:top w:val="none" w:sz="0" w:space="0" w:color="auto"/>
        <w:left w:val="none" w:sz="0" w:space="0" w:color="auto"/>
        <w:bottom w:val="none" w:sz="0" w:space="0" w:color="auto"/>
        <w:right w:val="none" w:sz="0" w:space="0" w:color="auto"/>
      </w:divBdr>
    </w:div>
    <w:div w:id="1554150113">
      <w:bodyDiv w:val="1"/>
      <w:marLeft w:val="0"/>
      <w:marRight w:val="0"/>
      <w:marTop w:val="0"/>
      <w:marBottom w:val="0"/>
      <w:divBdr>
        <w:top w:val="none" w:sz="0" w:space="0" w:color="auto"/>
        <w:left w:val="none" w:sz="0" w:space="0" w:color="auto"/>
        <w:bottom w:val="none" w:sz="0" w:space="0" w:color="auto"/>
        <w:right w:val="none" w:sz="0" w:space="0" w:color="auto"/>
      </w:divBdr>
    </w:div>
    <w:div w:id="1580601194">
      <w:bodyDiv w:val="1"/>
      <w:marLeft w:val="0"/>
      <w:marRight w:val="0"/>
      <w:marTop w:val="0"/>
      <w:marBottom w:val="0"/>
      <w:divBdr>
        <w:top w:val="none" w:sz="0" w:space="0" w:color="auto"/>
        <w:left w:val="none" w:sz="0" w:space="0" w:color="auto"/>
        <w:bottom w:val="none" w:sz="0" w:space="0" w:color="auto"/>
        <w:right w:val="none" w:sz="0" w:space="0" w:color="auto"/>
      </w:divBdr>
    </w:div>
    <w:div w:id="1581985835">
      <w:bodyDiv w:val="1"/>
      <w:marLeft w:val="0"/>
      <w:marRight w:val="0"/>
      <w:marTop w:val="0"/>
      <w:marBottom w:val="0"/>
      <w:divBdr>
        <w:top w:val="none" w:sz="0" w:space="0" w:color="auto"/>
        <w:left w:val="none" w:sz="0" w:space="0" w:color="auto"/>
        <w:bottom w:val="none" w:sz="0" w:space="0" w:color="auto"/>
        <w:right w:val="none" w:sz="0" w:space="0" w:color="auto"/>
      </w:divBdr>
    </w:div>
    <w:div w:id="1587838288">
      <w:bodyDiv w:val="1"/>
      <w:marLeft w:val="0"/>
      <w:marRight w:val="0"/>
      <w:marTop w:val="0"/>
      <w:marBottom w:val="0"/>
      <w:divBdr>
        <w:top w:val="none" w:sz="0" w:space="0" w:color="auto"/>
        <w:left w:val="none" w:sz="0" w:space="0" w:color="auto"/>
        <w:bottom w:val="none" w:sz="0" w:space="0" w:color="auto"/>
        <w:right w:val="none" w:sz="0" w:space="0" w:color="auto"/>
      </w:divBdr>
    </w:div>
    <w:div w:id="1596017121">
      <w:bodyDiv w:val="1"/>
      <w:marLeft w:val="0"/>
      <w:marRight w:val="0"/>
      <w:marTop w:val="0"/>
      <w:marBottom w:val="0"/>
      <w:divBdr>
        <w:top w:val="none" w:sz="0" w:space="0" w:color="auto"/>
        <w:left w:val="none" w:sz="0" w:space="0" w:color="auto"/>
        <w:bottom w:val="none" w:sz="0" w:space="0" w:color="auto"/>
        <w:right w:val="none" w:sz="0" w:space="0" w:color="auto"/>
      </w:divBdr>
    </w:div>
    <w:div w:id="1598096157">
      <w:bodyDiv w:val="1"/>
      <w:marLeft w:val="0"/>
      <w:marRight w:val="0"/>
      <w:marTop w:val="0"/>
      <w:marBottom w:val="0"/>
      <w:divBdr>
        <w:top w:val="none" w:sz="0" w:space="0" w:color="auto"/>
        <w:left w:val="none" w:sz="0" w:space="0" w:color="auto"/>
        <w:bottom w:val="none" w:sz="0" w:space="0" w:color="auto"/>
        <w:right w:val="none" w:sz="0" w:space="0" w:color="auto"/>
      </w:divBdr>
    </w:div>
    <w:div w:id="1603142767">
      <w:bodyDiv w:val="1"/>
      <w:marLeft w:val="0"/>
      <w:marRight w:val="0"/>
      <w:marTop w:val="0"/>
      <w:marBottom w:val="0"/>
      <w:divBdr>
        <w:top w:val="none" w:sz="0" w:space="0" w:color="auto"/>
        <w:left w:val="none" w:sz="0" w:space="0" w:color="auto"/>
        <w:bottom w:val="none" w:sz="0" w:space="0" w:color="auto"/>
        <w:right w:val="none" w:sz="0" w:space="0" w:color="auto"/>
      </w:divBdr>
    </w:div>
    <w:div w:id="1624731919">
      <w:bodyDiv w:val="1"/>
      <w:marLeft w:val="0"/>
      <w:marRight w:val="0"/>
      <w:marTop w:val="0"/>
      <w:marBottom w:val="0"/>
      <w:divBdr>
        <w:top w:val="none" w:sz="0" w:space="0" w:color="auto"/>
        <w:left w:val="none" w:sz="0" w:space="0" w:color="auto"/>
        <w:bottom w:val="none" w:sz="0" w:space="0" w:color="auto"/>
        <w:right w:val="none" w:sz="0" w:space="0" w:color="auto"/>
      </w:divBdr>
    </w:div>
    <w:div w:id="1628703552">
      <w:bodyDiv w:val="1"/>
      <w:marLeft w:val="0"/>
      <w:marRight w:val="0"/>
      <w:marTop w:val="0"/>
      <w:marBottom w:val="0"/>
      <w:divBdr>
        <w:top w:val="none" w:sz="0" w:space="0" w:color="auto"/>
        <w:left w:val="none" w:sz="0" w:space="0" w:color="auto"/>
        <w:bottom w:val="none" w:sz="0" w:space="0" w:color="auto"/>
        <w:right w:val="none" w:sz="0" w:space="0" w:color="auto"/>
      </w:divBdr>
    </w:div>
    <w:div w:id="1633947877">
      <w:bodyDiv w:val="1"/>
      <w:marLeft w:val="0"/>
      <w:marRight w:val="0"/>
      <w:marTop w:val="0"/>
      <w:marBottom w:val="0"/>
      <w:divBdr>
        <w:top w:val="none" w:sz="0" w:space="0" w:color="auto"/>
        <w:left w:val="none" w:sz="0" w:space="0" w:color="auto"/>
        <w:bottom w:val="none" w:sz="0" w:space="0" w:color="auto"/>
        <w:right w:val="none" w:sz="0" w:space="0" w:color="auto"/>
      </w:divBdr>
    </w:div>
    <w:div w:id="1634873135">
      <w:bodyDiv w:val="1"/>
      <w:marLeft w:val="0"/>
      <w:marRight w:val="0"/>
      <w:marTop w:val="0"/>
      <w:marBottom w:val="0"/>
      <w:divBdr>
        <w:top w:val="none" w:sz="0" w:space="0" w:color="auto"/>
        <w:left w:val="none" w:sz="0" w:space="0" w:color="auto"/>
        <w:bottom w:val="none" w:sz="0" w:space="0" w:color="auto"/>
        <w:right w:val="none" w:sz="0" w:space="0" w:color="auto"/>
      </w:divBdr>
    </w:div>
    <w:div w:id="1638758167">
      <w:bodyDiv w:val="1"/>
      <w:marLeft w:val="0"/>
      <w:marRight w:val="0"/>
      <w:marTop w:val="0"/>
      <w:marBottom w:val="0"/>
      <w:divBdr>
        <w:top w:val="none" w:sz="0" w:space="0" w:color="auto"/>
        <w:left w:val="none" w:sz="0" w:space="0" w:color="auto"/>
        <w:bottom w:val="none" w:sz="0" w:space="0" w:color="auto"/>
        <w:right w:val="none" w:sz="0" w:space="0" w:color="auto"/>
      </w:divBdr>
    </w:div>
    <w:div w:id="1642151707">
      <w:bodyDiv w:val="1"/>
      <w:marLeft w:val="0"/>
      <w:marRight w:val="0"/>
      <w:marTop w:val="0"/>
      <w:marBottom w:val="0"/>
      <w:divBdr>
        <w:top w:val="none" w:sz="0" w:space="0" w:color="auto"/>
        <w:left w:val="none" w:sz="0" w:space="0" w:color="auto"/>
        <w:bottom w:val="none" w:sz="0" w:space="0" w:color="auto"/>
        <w:right w:val="none" w:sz="0" w:space="0" w:color="auto"/>
      </w:divBdr>
    </w:div>
    <w:div w:id="1654136195">
      <w:bodyDiv w:val="1"/>
      <w:marLeft w:val="0"/>
      <w:marRight w:val="0"/>
      <w:marTop w:val="0"/>
      <w:marBottom w:val="0"/>
      <w:divBdr>
        <w:top w:val="none" w:sz="0" w:space="0" w:color="auto"/>
        <w:left w:val="none" w:sz="0" w:space="0" w:color="auto"/>
        <w:bottom w:val="none" w:sz="0" w:space="0" w:color="auto"/>
        <w:right w:val="none" w:sz="0" w:space="0" w:color="auto"/>
      </w:divBdr>
    </w:div>
    <w:div w:id="1674643972">
      <w:bodyDiv w:val="1"/>
      <w:marLeft w:val="0"/>
      <w:marRight w:val="0"/>
      <w:marTop w:val="0"/>
      <w:marBottom w:val="0"/>
      <w:divBdr>
        <w:top w:val="none" w:sz="0" w:space="0" w:color="auto"/>
        <w:left w:val="none" w:sz="0" w:space="0" w:color="auto"/>
        <w:bottom w:val="none" w:sz="0" w:space="0" w:color="auto"/>
        <w:right w:val="none" w:sz="0" w:space="0" w:color="auto"/>
      </w:divBdr>
    </w:div>
    <w:div w:id="1681658480">
      <w:bodyDiv w:val="1"/>
      <w:marLeft w:val="0"/>
      <w:marRight w:val="0"/>
      <w:marTop w:val="0"/>
      <w:marBottom w:val="0"/>
      <w:divBdr>
        <w:top w:val="none" w:sz="0" w:space="0" w:color="auto"/>
        <w:left w:val="none" w:sz="0" w:space="0" w:color="auto"/>
        <w:bottom w:val="none" w:sz="0" w:space="0" w:color="auto"/>
        <w:right w:val="none" w:sz="0" w:space="0" w:color="auto"/>
      </w:divBdr>
    </w:div>
    <w:div w:id="1682468035">
      <w:bodyDiv w:val="1"/>
      <w:marLeft w:val="0"/>
      <w:marRight w:val="0"/>
      <w:marTop w:val="0"/>
      <w:marBottom w:val="0"/>
      <w:divBdr>
        <w:top w:val="none" w:sz="0" w:space="0" w:color="auto"/>
        <w:left w:val="none" w:sz="0" w:space="0" w:color="auto"/>
        <w:bottom w:val="none" w:sz="0" w:space="0" w:color="auto"/>
        <w:right w:val="none" w:sz="0" w:space="0" w:color="auto"/>
      </w:divBdr>
    </w:div>
    <w:div w:id="1686007566">
      <w:bodyDiv w:val="1"/>
      <w:marLeft w:val="0"/>
      <w:marRight w:val="0"/>
      <w:marTop w:val="0"/>
      <w:marBottom w:val="0"/>
      <w:divBdr>
        <w:top w:val="none" w:sz="0" w:space="0" w:color="auto"/>
        <w:left w:val="none" w:sz="0" w:space="0" w:color="auto"/>
        <w:bottom w:val="none" w:sz="0" w:space="0" w:color="auto"/>
        <w:right w:val="none" w:sz="0" w:space="0" w:color="auto"/>
      </w:divBdr>
    </w:div>
    <w:div w:id="1687057584">
      <w:bodyDiv w:val="1"/>
      <w:marLeft w:val="0"/>
      <w:marRight w:val="0"/>
      <w:marTop w:val="0"/>
      <w:marBottom w:val="0"/>
      <w:divBdr>
        <w:top w:val="none" w:sz="0" w:space="0" w:color="auto"/>
        <w:left w:val="none" w:sz="0" w:space="0" w:color="auto"/>
        <w:bottom w:val="none" w:sz="0" w:space="0" w:color="auto"/>
        <w:right w:val="none" w:sz="0" w:space="0" w:color="auto"/>
      </w:divBdr>
    </w:div>
    <w:div w:id="1710372164">
      <w:bodyDiv w:val="1"/>
      <w:marLeft w:val="0"/>
      <w:marRight w:val="0"/>
      <w:marTop w:val="0"/>
      <w:marBottom w:val="0"/>
      <w:divBdr>
        <w:top w:val="none" w:sz="0" w:space="0" w:color="auto"/>
        <w:left w:val="none" w:sz="0" w:space="0" w:color="auto"/>
        <w:bottom w:val="none" w:sz="0" w:space="0" w:color="auto"/>
        <w:right w:val="none" w:sz="0" w:space="0" w:color="auto"/>
      </w:divBdr>
    </w:div>
    <w:div w:id="1714696875">
      <w:bodyDiv w:val="1"/>
      <w:marLeft w:val="0"/>
      <w:marRight w:val="0"/>
      <w:marTop w:val="0"/>
      <w:marBottom w:val="0"/>
      <w:divBdr>
        <w:top w:val="none" w:sz="0" w:space="0" w:color="auto"/>
        <w:left w:val="none" w:sz="0" w:space="0" w:color="auto"/>
        <w:bottom w:val="none" w:sz="0" w:space="0" w:color="auto"/>
        <w:right w:val="none" w:sz="0" w:space="0" w:color="auto"/>
      </w:divBdr>
    </w:div>
    <w:div w:id="1716999653">
      <w:bodyDiv w:val="1"/>
      <w:marLeft w:val="0"/>
      <w:marRight w:val="0"/>
      <w:marTop w:val="0"/>
      <w:marBottom w:val="0"/>
      <w:divBdr>
        <w:top w:val="none" w:sz="0" w:space="0" w:color="auto"/>
        <w:left w:val="none" w:sz="0" w:space="0" w:color="auto"/>
        <w:bottom w:val="none" w:sz="0" w:space="0" w:color="auto"/>
        <w:right w:val="none" w:sz="0" w:space="0" w:color="auto"/>
      </w:divBdr>
    </w:div>
    <w:div w:id="1728841151">
      <w:bodyDiv w:val="1"/>
      <w:marLeft w:val="0"/>
      <w:marRight w:val="0"/>
      <w:marTop w:val="0"/>
      <w:marBottom w:val="0"/>
      <w:divBdr>
        <w:top w:val="none" w:sz="0" w:space="0" w:color="auto"/>
        <w:left w:val="none" w:sz="0" w:space="0" w:color="auto"/>
        <w:bottom w:val="none" w:sz="0" w:space="0" w:color="auto"/>
        <w:right w:val="none" w:sz="0" w:space="0" w:color="auto"/>
      </w:divBdr>
    </w:div>
    <w:div w:id="1733194925">
      <w:bodyDiv w:val="1"/>
      <w:marLeft w:val="0"/>
      <w:marRight w:val="0"/>
      <w:marTop w:val="0"/>
      <w:marBottom w:val="0"/>
      <w:divBdr>
        <w:top w:val="none" w:sz="0" w:space="0" w:color="auto"/>
        <w:left w:val="none" w:sz="0" w:space="0" w:color="auto"/>
        <w:bottom w:val="none" w:sz="0" w:space="0" w:color="auto"/>
        <w:right w:val="none" w:sz="0" w:space="0" w:color="auto"/>
      </w:divBdr>
    </w:div>
    <w:div w:id="1738625832">
      <w:bodyDiv w:val="1"/>
      <w:marLeft w:val="0"/>
      <w:marRight w:val="0"/>
      <w:marTop w:val="0"/>
      <w:marBottom w:val="0"/>
      <w:divBdr>
        <w:top w:val="none" w:sz="0" w:space="0" w:color="auto"/>
        <w:left w:val="none" w:sz="0" w:space="0" w:color="auto"/>
        <w:bottom w:val="none" w:sz="0" w:space="0" w:color="auto"/>
        <w:right w:val="none" w:sz="0" w:space="0" w:color="auto"/>
      </w:divBdr>
      <w:divsChild>
        <w:div w:id="1834252418">
          <w:marLeft w:val="0"/>
          <w:marRight w:val="0"/>
          <w:marTop w:val="0"/>
          <w:marBottom w:val="0"/>
          <w:divBdr>
            <w:top w:val="none" w:sz="0" w:space="0" w:color="auto"/>
            <w:left w:val="none" w:sz="0" w:space="0" w:color="auto"/>
            <w:bottom w:val="none" w:sz="0" w:space="0" w:color="auto"/>
            <w:right w:val="none" w:sz="0" w:space="0" w:color="auto"/>
          </w:divBdr>
        </w:div>
        <w:div w:id="1355614726">
          <w:marLeft w:val="0"/>
          <w:marRight w:val="0"/>
          <w:marTop w:val="0"/>
          <w:marBottom w:val="0"/>
          <w:divBdr>
            <w:top w:val="none" w:sz="0" w:space="0" w:color="auto"/>
            <w:left w:val="none" w:sz="0" w:space="0" w:color="auto"/>
            <w:bottom w:val="none" w:sz="0" w:space="0" w:color="auto"/>
            <w:right w:val="none" w:sz="0" w:space="0" w:color="auto"/>
          </w:divBdr>
        </w:div>
        <w:div w:id="613176776">
          <w:marLeft w:val="0"/>
          <w:marRight w:val="0"/>
          <w:marTop w:val="0"/>
          <w:marBottom w:val="0"/>
          <w:divBdr>
            <w:top w:val="none" w:sz="0" w:space="0" w:color="auto"/>
            <w:left w:val="none" w:sz="0" w:space="0" w:color="auto"/>
            <w:bottom w:val="none" w:sz="0" w:space="0" w:color="auto"/>
            <w:right w:val="none" w:sz="0" w:space="0" w:color="auto"/>
          </w:divBdr>
        </w:div>
        <w:div w:id="198978455">
          <w:marLeft w:val="0"/>
          <w:marRight w:val="0"/>
          <w:marTop w:val="0"/>
          <w:marBottom w:val="0"/>
          <w:divBdr>
            <w:top w:val="none" w:sz="0" w:space="0" w:color="auto"/>
            <w:left w:val="none" w:sz="0" w:space="0" w:color="auto"/>
            <w:bottom w:val="none" w:sz="0" w:space="0" w:color="auto"/>
            <w:right w:val="none" w:sz="0" w:space="0" w:color="auto"/>
          </w:divBdr>
        </w:div>
        <w:div w:id="1435710561">
          <w:marLeft w:val="0"/>
          <w:marRight w:val="0"/>
          <w:marTop w:val="0"/>
          <w:marBottom w:val="0"/>
          <w:divBdr>
            <w:top w:val="none" w:sz="0" w:space="0" w:color="auto"/>
            <w:left w:val="none" w:sz="0" w:space="0" w:color="auto"/>
            <w:bottom w:val="none" w:sz="0" w:space="0" w:color="auto"/>
            <w:right w:val="none" w:sz="0" w:space="0" w:color="auto"/>
          </w:divBdr>
        </w:div>
        <w:div w:id="1977759619">
          <w:marLeft w:val="0"/>
          <w:marRight w:val="0"/>
          <w:marTop w:val="0"/>
          <w:marBottom w:val="0"/>
          <w:divBdr>
            <w:top w:val="none" w:sz="0" w:space="0" w:color="auto"/>
            <w:left w:val="none" w:sz="0" w:space="0" w:color="auto"/>
            <w:bottom w:val="none" w:sz="0" w:space="0" w:color="auto"/>
            <w:right w:val="none" w:sz="0" w:space="0" w:color="auto"/>
          </w:divBdr>
        </w:div>
        <w:div w:id="687171346">
          <w:marLeft w:val="0"/>
          <w:marRight w:val="0"/>
          <w:marTop w:val="0"/>
          <w:marBottom w:val="0"/>
          <w:divBdr>
            <w:top w:val="none" w:sz="0" w:space="0" w:color="auto"/>
            <w:left w:val="none" w:sz="0" w:space="0" w:color="auto"/>
            <w:bottom w:val="none" w:sz="0" w:space="0" w:color="auto"/>
            <w:right w:val="none" w:sz="0" w:space="0" w:color="auto"/>
          </w:divBdr>
        </w:div>
        <w:div w:id="1299259686">
          <w:marLeft w:val="0"/>
          <w:marRight w:val="0"/>
          <w:marTop w:val="0"/>
          <w:marBottom w:val="0"/>
          <w:divBdr>
            <w:top w:val="none" w:sz="0" w:space="0" w:color="auto"/>
            <w:left w:val="none" w:sz="0" w:space="0" w:color="auto"/>
            <w:bottom w:val="none" w:sz="0" w:space="0" w:color="auto"/>
            <w:right w:val="none" w:sz="0" w:space="0" w:color="auto"/>
          </w:divBdr>
        </w:div>
        <w:div w:id="1334333716">
          <w:marLeft w:val="0"/>
          <w:marRight w:val="0"/>
          <w:marTop w:val="0"/>
          <w:marBottom w:val="0"/>
          <w:divBdr>
            <w:top w:val="none" w:sz="0" w:space="0" w:color="auto"/>
            <w:left w:val="none" w:sz="0" w:space="0" w:color="auto"/>
            <w:bottom w:val="none" w:sz="0" w:space="0" w:color="auto"/>
            <w:right w:val="none" w:sz="0" w:space="0" w:color="auto"/>
          </w:divBdr>
        </w:div>
        <w:div w:id="270161972">
          <w:marLeft w:val="0"/>
          <w:marRight w:val="0"/>
          <w:marTop w:val="0"/>
          <w:marBottom w:val="0"/>
          <w:divBdr>
            <w:top w:val="none" w:sz="0" w:space="0" w:color="auto"/>
            <w:left w:val="none" w:sz="0" w:space="0" w:color="auto"/>
            <w:bottom w:val="none" w:sz="0" w:space="0" w:color="auto"/>
            <w:right w:val="none" w:sz="0" w:space="0" w:color="auto"/>
          </w:divBdr>
        </w:div>
      </w:divsChild>
    </w:div>
    <w:div w:id="1740518074">
      <w:bodyDiv w:val="1"/>
      <w:marLeft w:val="0"/>
      <w:marRight w:val="0"/>
      <w:marTop w:val="0"/>
      <w:marBottom w:val="0"/>
      <w:divBdr>
        <w:top w:val="none" w:sz="0" w:space="0" w:color="auto"/>
        <w:left w:val="none" w:sz="0" w:space="0" w:color="auto"/>
        <w:bottom w:val="none" w:sz="0" w:space="0" w:color="auto"/>
        <w:right w:val="none" w:sz="0" w:space="0" w:color="auto"/>
      </w:divBdr>
    </w:div>
    <w:div w:id="1741706957">
      <w:bodyDiv w:val="1"/>
      <w:marLeft w:val="0"/>
      <w:marRight w:val="0"/>
      <w:marTop w:val="0"/>
      <w:marBottom w:val="0"/>
      <w:divBdr>
        <w:top w:val="none" w:sz="0" w:space="0" w:color="auto"/>
        <w:left w:val="none" w:sz="0" w:space="0" w:color="auto"/>
        <w:bottom w:val="none" w:sz="0" w:space="0" w:color="auto"/>
        <w:right w:val="none" w:sz="0" w:space="0" w:color="auto"/>
      </w:divBdr>
    </w:div>
    <w:div w:id="1741826865">
      <w:bodyDiv w:val="1"/>
      <w:marLeft w:val="0"/>
      <w:marRight w:val="0"/>
      <w:marTop w:val="0"/>
      <w:marBottom w:val="0"/>
      <w:divBdr>
        <w:top w:val="none" w:sz="0" w:space="0" w:color="auto"/>
        <w:left w:val="none" w:sz="0" w:space="0" w:color="auto"/>
        <w:bottom w:val="none" w:sz="0" w:space="0" w:color="auto"/>
        <w:right w:val="none" w:sz="0" w:space="0" w:color="auto"/>
      </w:divBdr>
    </w:div>
    <w:div w:id="1750301063">
      <w:bodyDiv w:val="1"/>
      <w:marLeft w:val="0"/>
      <w:marRight w:val="0"/>
      <w:marTop w:val="0"/>
      <w:marBottom w:val="0"/>
      <w:divBdr>
        <w:top w:val="none" w:sz="0" w:space="0" w:color="auto"/>
        <w:left w:val="none" w:sz="0" w:space="0" w:color="auto"/>
        <w:bottom w:val="none" w:sz="0" w:space="0" w:color="auto"/>
        <w:right w:val="none" w:sz="0" w:space="0" w:color="auto"/>
      </w:divBdr>
    </w:div>
    <w:div w:id="1753313367">
      <w:bodyDiv w:val="1"/>
      <w:marLeft w:val="0"/>
      <w:marRight w:val="0"/>
      <w:marTop w:val="0"/>
      <w:marBottom w:val="0"/>
      <w:divBdr>
        <w:top w:val="none" w:sz="0" w:space="0" w:color="auto"/>
        <w:left w:val="none" w:sz="0" w:space="0" w:color="auto"/>
        <w:bottom w:val="none" w:sz="0" w:space="0" w:color="auto"/>
        <w:right w:val="none" w:sz="0" w:space="0" w:color="auto"/>
      </w:divBdr>
    </w:div>
    <w:div w:id="1760830583">
      <w:bodyDiv w:val="1"/>
      <w:marLeft w:val="0"/>
      <w:marRight w:val="0"/>
      <w:marTop w:val="0"/>
      <w:marBottom w:val="0"/>
      <w:divBdr>
        <w:top w:val="none" w:sz="0" w:space="0" w:color="auto"/>
        <w:left w:val="none" w:sz="0" w:space="0" w:color="auto"/>
        <w:bottom w:val="none" w:sz="0" w:space="0" w:color="auto"/>
        <w:right w:val="none" w:sz="0" w:space="0" w:color="auto"/>
      </w:divBdr>
    </w:div>
    <w:div w:id="1763988575">
      <w:bodyDiv w:val="1"/>
      <w:marLeft w:val="0"/>
      <w:marRight w:val="0"/>
      <w:marTop w:val="0"/>
      <w:marBottom w:val="0"/>
      <w:divBdr>
        <w:top w:val="none" w:sz="0" w:space="0" w:color="auto"/>
        <w:left w:val="none" w:sz="0" w:space="0" w:color="auto"/>
        <w:bottom w:val="none" w:sz="0" w:space="0" w:color="auto"/>
        <w:right w:val="none" w:sz="0" w:space="0" w:color="auto"/>
      </w:divBdr>
    </w:div>
    <w:div w:id="1769038646">
      <w:bodyDiv w:val="1"/>
      <w:marLeft w:val="0"/>
      <w:marRight w:val="0"/>
      <w:marTop w:val="0"/>
      <w:marBottom w:val="0"/>
      <w:divBdr>
        <w:top w:val="none" w:sz="0" w:space="0" w:color="auto"/>
        <w:left w:val="none" w:sz="0" w:space="0" w:color="auto"/>
        <w:bottom w:val="none" w:sz="0" w:space="0" w:color="auto"/>
        <w:right w:val="none" w:sz="0" w:space="0" w:color="auto"/>
      </w:divBdr>
    </w:div>
    <w:div w:id="1781994582">
      <w:bodyDiv w:val="1"/>
      <w:marLeft w:val="0"/>
      <w:marRight w:val="0"/>
      <w:marTop w:val="0"/>
      <w:marBottom w:val="0"/>
      <w:divBdr>
        <w:top w:val="none" w:sz="0" w:space="0" w:color="auto"/>
        <w:left w:val="none" w:sz="0" w:space="0" w:color="auto"/>
        <w:bottom w:val="none" w:sz="0" w:space="0" w:color="auto"/>
        <w:right w:val="none" w:sz="0" w:space="0" w:color="auto"/>
      </w:divBdr>
    </w:div>
    <w:div w:id="1782987462">
      <w:bodyDiv w:val="1"/>
      <w:marLeft w:val="0"/>
      <w:marRight w:val="0"/>
      <w:marTop w:val="0"/>
      <w:marBottom w:val="0"/>
      <w:divBdr>
        <w:top w:val="none" w:sz="0" w:space="0" w:color="auto"/>
        <w:left w:val="none" w:sz="0" w:space="0" w:color="auto"/>
        <w:bottom w:val="none" w:sz="0" w:space="0" w:color="auto"/>
        <w:right w:val="none" w:sz="0" w:space="0" w:color="auto"/>
      </w:divBdr>
    </w:div>
    <w:div w:id="1789160288">
      <w:bodyDiv w:val="1"/>
      <w:marLeft w:val="0"/>
      <w:marRight w:val="0"/>
      <w:marTop w:val="0"/>
      <w:marBottom w:val="0"/>
      <w:divBdr>
        <w:top w:val="none" w:sz="0" w:space="0" w:color="auto"/>
        <w:left w:val="none" w:sz="0" w:space="0" w:color="auto"/>
        <w:bottom w:val="none" w:sz="0" w:space="0" w:color="auto"/>
        <w:right w:val="none" w:sz="0" w:space="0" w:color="auto"/>
      </w:divBdr>
    </w:div>
    <w:div w:id="1790007401">
      <w:bodyDiv w:val="1"/>
      <w:marLeft w:val="0"/>
      <w:marRight w:val="0"/>
      <w:marTop w:val="0"/>
      <w:marBottom w:val="0"/>
      <w:divBdr>
        <w:top w:val="none" w:sz="0" w:space="0" w:color="auto"/>
        <w:left w:val="none" w:sz="0" w:space="0" w:color="auto"/>
        <w:bottom w:val="none" w:sz="0" w:space="0" w:color="auto"/>
        <w:right w:val="none" w:sz="0" w:space="0" w:color="auto"/>
      </w:divBdr>
    </w:div>
    <w:div w:id="1790665633">
      <w:bodyDiv w:val="1"/>
      <w:marLeft w:val="0"/>
      <w:marRight w:val="0"/>
      <w:marTop w:val="0"/>
      <w:marBottom w:val="0"/>
      <w:divBdr>
        <w:top w:val="none" w:sz="0" w:space="0" w:color="auto"/>
        <w:left w:val="none" w:sz="0" w:space="0" w:color="auto"/>
        <w:bottom w:val="none" w:sz="0" w:space="0" w:color="auto"/>
        <w:right w:val="none" w:sz="0" w:space="0" w:color="auto"/>
      </w:divBdr>
    </w:div>
    <w:div w:id="1808542872">
      <w:bodyDiv w:val="1"/>
      <w:marLeft w:val="0"/>
      <w:marRight w:val="0"/>
      <w:marTop w:val="0"/>
      <w:marBottom w:val="0"/>
      <w:divBdr>
        <w:top w:val="none" w:sz="0" w:space="0" w:color="auto"/>
        <w:left w:val="none" w:sz="0" w:space="0" w:color="auto"/>
        <w:bottom w:val="none" w:sz="0" w:space="0" w:color="auto"/>
        <w:right w:val="none" w:sz="0" w:space="0" w:color="auto"/>
      </w:divBdr>
    </w:div>
    <w:div w:id="1808618572">
      <w:bodyDiv w:val="1"/>
      <w:marLeft w:val="0"/>
      <w:marRight w:val="0"/>
      <w:marTop w:val="0"/>
      <w:marBottom w:val="0"/>
      <w:divBdr>
        <w:top w:val="none" w:sz="0" w:space="0" w:color="auto"/>
        <w:left w:val="none" w:sz="0" w:space="0" w:color="auto"/>
        <w:bottom w:val="none" w:sz="0" w:space="0" w:color="auto"/>
        <w:right w:val="none" w:sz="0" w:space="0" w:color="auto"/>
      </w:divBdr>
    </w:div>
    <w:div w:id="1819885082">
      <w:bodyDiv w:val="1"/>
      <w:marLeft w:val="0"/>
      <w:marRight w:val="0"/>
      <w:marTop w:val="0"/>
      <w:marBottom w:val="0"/>
      <w:divBdr>
        <w:top w:val="none" w:sz="0" w:space="0" w:color="auto"/>
        <w:left w:val="none" w:sz="0" w:space="0" w:color="auto"/>
        <w:bottom w:val="none" w:sz="0" w:space="0" w:color="auto"/>
        <w:right w:val="none" w:sz="0" w:space="0" w:color="auto"/>
      </w:divBdr>
    </w:div>
    <w:div w:id="1825702042">
      <w:bodyDiv w:val="1"/>
      <w:marLeft w:val="0"/>
      <w:marRight w:val="0"/>
      <w:marTop w:val="0"/>
      <w:marBottom w:val="0"/>
      <w:divBdr>
        <w:top w:val="none" w:sz="0" w:space="0" w:color="auto"/>
        <w:left w:val="none" w:sz="0" w:space="0" w:color="auto"/>
        <w:bottom w:val="none" w:sz="0" w:space="0" w:color="auto"/>
        <w:right w:val="none" w:sz="0" w:space="0" w:color="auto"/>
      </w:divBdr>
    </w:div>
    <w:div w:id="1830443638">
      <w:bodyDiv w:val="1"/>
      <w:marLeft w:val="0"/>
      <w:marRight w:val="0"/>
      <w:marTop w:val="0"/>
      <w:marBottom w:val="0"/>
      <w:divBdr>
        <w:top w:val="none" w:sz="0" w:space="0" w:color="auto"/>
        <w:left w:val="none" w:sz="0" w:space="0" w:color="auto"/>
        <w:bottom w:val="none" w:sz="0" w:space="0" w:color="auto"/>
        <w:right w:val="none" w:sz="0" w:space="0" w:color="auto"/>
      </w:divBdr>
    </w:div>
    <w:div w:id="1831288032">
      <w:bodyDiv w:val="1"/>
      <w:marLeft w:val="0"/>
      <w:marRight w:val="0"/>
      <w:marTop w:val="0"/>
      <w:marBottom w:val="0"/>
      <w:divBdr>
        <w:top w:val="none" w:sz="0" w:space="0" w:color="auto"/>
        <w:left w:val="none" w:sz="0" w:space="0" w:color="auto"/>
        <w:bottom w:val="none" w:sz="0" w:space="0" w:color="auto"/>
        <w:right w:val="none" w:sz="0" w:space="0" w:color="auto"/>
      </w:divBdr>
    </w:div>
    <w:div w:id="1833449984">
      <w:bodyDiv w:val="1"/>
      <w:marLeft w:val="0"/>
      <w:marRight w:val="0"/>
      <w:marTop w:val="0"/>
      <w:marBottom w:val="0"/>
      <w:divBdr>
        <w:top w:val="none" w:sz="0" w:space="0" w:color="auto"/>
        <w:left w:val="none" w:sz="0" w:space="0" w:color="auto"/>
        <w:bottom w:val="none" w:sz="0" w:space="0" w:color="auto"/>
        <w:right w:val="none" w:sz="0" w:space="0" w:color="auto"/>
      </w:divBdr>
    </w:div>
    <w:div w:id="1840001660">
      <w:bodyDiv w:val="1"/>
      <w:marLeft w:val="0"/>
      <w:marRight w:val="0"/>
      <w:marTop w:val="0"/>
      <w:marBottom w:val="0"/>
      <w:divBdr>
        <w:top w:val="none" w:sz="0" w:space="0" w:color="auto"/>
        <w:left w:val="none" w:sz="0" w:space="0" w:color="auto"/>
        <w:bottom w:val="none" w:sz="0" w:space="0" w:color="auto"/>
        <w:right w:val="none" w:sz="0" w:space="0" w:color="auto"/>
      </w:divBdr>
    </w:div>
    <w:div w:id="1841846944">
      <w:bodyDiv w:val="1"/>
      <w:marLeft w:val="0"/>
      <w:marRight w:val="0"/>
      <w:marTop w:val="0"/>
      <w:marBottom w:val="0"/>
      <w:divBdr>
        <w:top w:val="none" w:sz="0" w:space="0" w:color="auto"/>
        <w:left w:val="none" w:sz="0" w:space="0" w:color="auto"/>
        <w:bottom w:val="none" w:sz="0" w:space="0" w:color="auto"/>
        <w:right w:val="none" w:sz="0" w:space="0" w:color="auto"/>
      </w:divBdr>
    </w:div>
    <w:div w:id="1847357299">
      <w:bodyDiv w:val="1"/>
      <w:marLeft w:val="0"/>
      <w:marRight w:val="0"/>
      <w:marTop w:val="0"/>
      <w:marBottom w:val="0"/>
      <w:divBdr>
        <w:top w:val="none" w:sz="0" w:space="0" w:color="auto"/>
        <w:left w:val="none" w:sz="0" w:space="0" w:color="auto"/>
        <w:bottom w:val="none" w:sz="0" w:space="0" w:color="auto"/>
        <w:right w:val="none" w:sz="0" w:space="0" w:color="auto"/>
      </w:divBdr>
    </w:div>
    <w:div w:id="1852640288">
      <w:bodyDiv w:val="1"/>
      <w:marLeft w:val="0"/>
      <w:marRight w:val="0"/>
      <w:marTop w:val="0"/>
      <w:marBottom w:val="0"/>
      <w:divBdr>
        <w:top w:val="none" w:sz="0" w:space="0" w:color="auto"/>
        <w:left w:val="none" w:sz="0" w:space="0" w:color="auto"/>
        <w:bottom w:val="none" w:sz="0" w:space="0" w:color="auto"/>
        <w:right w:val="none" w:sz="0" w:space="0" w:color="auto"/>
      </w:divBdr>
    </w:div>
    <w:div w:id="1893887460">
      <w:bodyDiv w:val="1"/>
      <w:marLeft w:val="0"/>
      <w:marRight w:val="0"/>
      <w:marTop w:val="0"/>
      <w:marBottom w:val="0"/>
      <w:divBdr>
        <w:top w:val="none" w:sz="0" w:space="0" w:color="auto"/>
        <w:left w:val="none" w:sz="0" w:space="0" w:color="auto"/>
        <w:bottom w:val="none" w:sz="0" w:space="0" w:color="auto"/>
        <w:right w:val="none" w:sz="0" w:space="0" w:color="auto"/>
      </w:divBdr>
    </w:div>
    <w:div w:id="1897005161">
      <w:bodyDiv w:val="1"/>
      <w:marLeft w:val="0"/>
      <w:marRight w:val="0"/>
      <w:marTop w:val="0"/>
      <w:marBottom w:val="0"/>
      <w:divBdr>
        <w:top w:val="none" w:sz="0" w:space="0" w:color="auto"/>
        <w:left w:val="none" w:sz="0" w:space="0" w:color="auto"/>
        <w:bottom w:val="none" w:sz="0" w:space="0" w:color="auto"/>
        <w:right w:val="none" w:sz="0" w:space="0" w:color="auto"/>
      </w:divBdr>
    </w:div>
    <w:div w:id="1901161999">
      <w:bodyDiv w:val="1"/>
      <w:marLeft w:val="0"/>
      <w:marRight w:val="0"/>
      <w:marTop w:val="0"/>
      <w:marBottom w:val="0"/>
      <w:divBdr>
        <w:top w:val="none" w:sz="0" w:space="0" w:color="auto"/>
        <w:left w:val="none" w:sz="0" w:space="0" w:color="auto"/>
        <w:bottom w:val="none" w:sz="0" w:space="0" w:color="auto"/>
        <w:right w:val="none" w:sz="0" w:space="0" w:color="auto"/>
      </w:divBdr>
    </w:div>
    <w:div w:id="1906067818">
      <w:bodyDiv w:val="1"/>
      <w:marLeft w:val="0"/>
      <w:marRight w:val="0"/>
      <w:marTop w:val="0"/>
      <w:marBottom w:val="0"/>
      <w:divBdr>
        <w:top w:val="none" w:sz="0" w:space="0" w:color="auto"/>
        <w:left w:val="none" w:sz="0" w:space="0" w:color="auto"/>
        <w:bottom w:val="none" w:sz="0" w:space="0" w:color="auto"/>
        <w:right w:val="none" w:sz="0" w:space="0" w:color="auto"/>
      </w:divBdr>
    </w:div>
    <w:div w:id="1912618138">
      <w:bodyDiv w:val="1"/>
      <w:marLeft w:val="0"/>
      <w:marRight w:val="0"/>
      <w:marTop w:val="0"/>
      <w:marBottom w:val="0"/>
      <w:divBdr>
        <w:top w:val="none" w:sz="0" w:space="0" w:color="auto"/>
        <w:left w:val="none" w:sz="0" w:space="0" w:color="auto"/>
        <w:bottom w:val="none" w:sz="0" w:space="0" w:color="auto"/>
        <w:right w:val="none" w:sz="0" w:space="0" w:color="auto"/>
      </w:divBdr>
    </w:div>
    <w:div w:id="1917662176">
      <w:bodyDiv w:val="1"/>
      <w:marLeft w:val="0"/>
      <w:marRight w:val="0"/>
      <w:marTop w:val="0"/>
      <w:marBottom w:val="0"/>
      <w:divBdr>
        <w:top w:val="none" w:sz="0" w:space="0" w:color="auto"/>
        <w:left w:val="none" w:sz="0" w:space="0" w:color="auto"/>
        <w:bottom w:val="none" w:sz="0" w:space="0" w:color="auto"/>
        <w:right w:val="none" w:sz="0" w:space="0" w:color="auto"/>
      </w:divBdr>
    </w:div>
    <w:div w:id="1918242266">
      <w:bodyDiv w:val="1"/>
      <w:marLeft w:val="0"/>
      <w:marRight w:val="0"/>
      <w:marTop w:val="0"/>
      <w:marBottom w:val="0"/>
      <w:divBdr>
        <w:top w:val="none" w:sz="0" w:space="0" w:color="auto"/>
        <w:left w:val="none" w:sz="0" w:space="0" w:color="auto"/>
        <w:bottom w:val="none" w:sz="0" w:space="0" w:color="auto"/>
        <w:right w:val="none" w:sz="0" w:space="0" w:color="auto"/>
      </w:divBdr>
    </w:div>
    <w:div w:id="1929342858">
      <w:bodyDiv w:val="1"/>
      <w:marLeft w:val="0"/>
      <w:marRight w:val="0"/>
      <w:marTop w:val="0"/>
      <w:marBottom w:val="0"/>
      <w:divBdr>
        <w:top w:val="none" w:sz="0" w:space="0" w:color="auto"/>
        <w:left w:val="none" w:sz="0" w:space="0" w:color="auto"/>
        <w:bottom w:val="none" w:sz="0" w:space="0" w:color="auto"/>
        <w:right w:val="none" w:sz="0" w:space="0" w:color="auto"/>
      </w:divBdr>
    </w:div>
    <w:div w:id="1952474920">
      <w:bodyDiv w:val="1"/>
      <w:marLeft w:val="0"/>
      <w:marRight w:val="0"/>
      <w:marTop w:val="0"/>
      <w:marBottom w:val="0"/>
      <w:divBdr>
        <w:top w:val="none" w:sz="0" w:space="0" w:color="auto"/>
        <w:left w:val="none" w:sz="0" w:space="0" w:color="auto"/>
        <w:bottom w:val="none" w:sz="0" w:space="0" w:color="auto"/>
        <w:right w:val="none" w:sz="0" w:space="0" w:color="auto"/>
      </w:divBdr>
    </w:div>
    <w:div w:id="1964459920">
      <w:bodyDiv w:val="1"/>
      <w:marLeft w:val="0"/>
      <w:marRight w:val="0"/>
      <w:marTop w:val="0"/>
      <w:marBottom w:val="0"/>
      <w:divBdr>
        <w:top w:val="none" w:sz="0" w:space="0" w:color="auto"/>
        <w:left w:val="none" w:sz="0" w:space="0" w:color="auto"/>
        <w:bottom w:val="none" w:sz="0" w:space="0" w:color="auto"/>
        <w:right w:val="none" w:sz="0" w:space="0" w:color="auto"/>
      </w:divBdr>
    </w:div>
    <w:div w:id="1970472809">
      <w:bodyDiv w:val="1"/>
      <w:marLeft w:val="0"/>
      <w:marRight w:val="0"/>
      <w:marTop w:val="0"/>
      <w:marBottom w:val="0"/>
      <w:divBdr>
        <w:top w:val="none" w:sz="0" w:space="0" w:color="auto"/>
        <w:left w:val="none" w:sz="0" w:space="0" w:color="auto"/>
        <w:bottom w:val="none" w:sz="0" w:space="0" w:color="auto"/>
        <w:right w:val="none" w:sz="0" w:space="0" w:color="auto"/>
      </w:divBdr>
    </w:div>
    <w:div w:id="1974947179">
      <w:bodyDiv w:val="1"/>
      <w:marLeft w:val="0"/>
      <w:marRight w:val="0"/>
      <w:marTop w:val="0"/>
      <w:marBottom w:val="0"/>
      <w:divBdr>
        <w:top w:val="none" w:sz="0" w:space="0" w:color="auto"/>
        <w:left w:val="none" w:sz="0" w:space="0" w:color="auto"/>
        <w:bottom w:val="none" w:sz="0" w:space="0" w:color="auto"/>
        <w:right w:val="none" w:sz="0" w:space="0" w:color="auto"/>
      </w:divBdr>
    </w:div>
    <w:div w:id="1977486810">
      <w:bodyDiv w:val="1"/>
      <w:marLeft w:val="0"/>
      <w:marRight w:val="0"/>
      <w:marTop w:val="0"/>
      <w:marBottom w:val="0"/>
      <w:divBdr>
        <w:top w:val="none" w:sz="0" w:space="0" w:color="auto"/>
        <w:left w:val="none" w:sz="0" w:space="0" w:color="auto"/>
        <w:bottom w:val="none" w:sz="0" w:space="0" w:color="auto"/>
        <w:right w:val="none" w:sz="0" w:space="0" w:color="auto"/>
      </w:divBdr>
    </w:div>
    <w:div w:id="1980766501">
      <w:bodyDiv w:val="1"/>
      <w:marLeft w:val="0"/>
      <w:marRight w:val="0"/>
      <w:marTop w:val="0"/>
      <w:marBottom w:val="0"/>
      <w:divBdr>
        <w:top w:val="none" w:sz="0" w:space="0" w:color="auto"/>
        <w:left w:val="none" w:sz="0" w:space="0" w:color="auto"/>
        <w:bottom w:val="none" w:sz="0" w:space="0" w:color="auto"/>
        <w:right w:val="none" w:sz="0" w:space="0" w:color="auto"/>
      </w:divBdr>
    </w:div>
    <w:div w:id="1984387602">
      <w:bodyDiv w:val="1"/>
      <w:marLeft w:val="0"/>
      <w:marRight w:val="0"/>
      <w:marTop w:val="0"/>
      <w:marBottom w:val="0"/>
      <w:divBdr>
        <w:top w:val="none" w:sz="0" w:space="0" w:color="auto"/>
        <w:left w:val="none" w:sz="0" w:space="0" w:color="auto"/>
        <w:bottom w:val="none" w:sz="0" w:space="0" w:color="auto"/>
        <w:right w:val="none" w:sz="0" w:space="0" w:color="auto"/>
      </w:divBdr>
    </w:div>
    <w:div w:id="1986661524">
      <w:bodyDiv w:val="1"/>
      <w:marLeft w:val="0"/>
      <w:marRight w:val="0"/>
      <w:marTop w:val="0"/>
      <w:marBottom w:val="0"/>
      <w:divBdr>
        <w:top w:val="none" w:sz="0" w:space="0" w:color="auto"/>
        <w:left w:val="none" w:sz="0" w:space="0" w:color="auto"/>
        <w:bottom w:val="none" w:sz="0" w:space="0" w:color="auto"/>
        <w:right w:val="none" w:sz="0" w:space="0" w:color="auto"/>
      </w:divBdr>
    </w:div>
    <w:div w:id="1995261498">
      <w:bodyDiv w:val="1"/>
      <w:marLeft w:val="0"/>
      <w:marRight w:val="0"/>
      <w:marTop w:val="0"/>
      <w:marBottom w:val="0"/>
      <w:divBdr>
        <w:top w:val="none" w:sz="0" w:space="0" w:color="auto"/>
        <w:left w:val="none" w:sz="0" w:space="0" w:color="auto"/>
        <w:bottom w:val="none" w:sz="0" w:space="0" w:color="auto"/>
        <w:right w:val="none" w:sz="0" w:space="0" w:color="auto"/>
      </w:divBdr>
    </w:div>
    <w:div w:id="1996492293">
      <w:bodyDiv w:val="1"/>
      <w:marLeft w:val="0"/>
      <w:marRight w:val="0"/>
      <w:marTop w:val="0"/>
      <w:marBottom w:val="0"/>
      <w:divBdr>
        <w:top w:val="none" w:sz="0" w:space="0" w:color="auto"/>
        <w:left w:val="none" w:sz="0" w:space="0" w:color="auto"/>
        <w:bottom w:val="none" w:sz="0" w:space="0" w:color="auto"/>
        <w:right w:val="none" w:sz="0" w:space="0" w:color="auto"/>
      </w:divBdr>
    </w:div>
    <w:div w:id="2000422009">
      <w:bodyDiv w:val="1"/>
      <w:marLeft w:val="0"/>
      <w:marRight w:val="0"/>
      <w:marTop w:val="0"/>
      <w:marBottom w:val="0"/>
      <w:divBdr>
        <w:top w:val="none" w:sz="0" w:space="0" w:color="auto"/>
        <w:left w:val="none" w:sz="0" w:space="0" w:color="auto"/>
        <w:bottom w:val="none" w:sz="0" w:space="0" w:color="auto"/>
        <w:right w:val="none" w:sz="0" w:space="0" w:color="auto"/>
      </w:divBdr>
    </w:div>
    <w:div w:id="2001809556">
      <w:bodyDiv w:val="1"/>
      <w:marLeft w:val="0"/>
      <w:marRight w:val="0"/>
      <w:marTop w:val="0"/>
      <w:marBottom w:val="0"/>
      <w:divBdr>
        <w:top w:val="none" w:sz="0" w:space="0" w:color="auto"/>
        <w:left w:val="none" w:sz="0" w:space="0" w:color="auto"/>
        <w:bottom w:val="none" w:sz="0" w:space="0" w:color="auto"/>
        <w:right w:val="none" w:sz="0" w:space="0" w:color="auto"/>
      </w:divBdr>
    </w:div>
    <w:div w:id="2021928154">
      <w:bodyDiv w:val="1"/>
      <w:marLeft w:val="0"/>
      <w:marRight w:val="0"/>
      <w:marTop w:val="0"/>
      <w:marBottom w:val="0"/>
      <w:divBdr>
        <w:top w:val="none" w:sz="0" w:space="0" w:color="auto"/>
        <w:left w:val="none" w:sz="0" w:space="0" w:color="auto"/>
        <w:bottom w:val="none" w:sz="0" w:space="0" w:color="auto"/>
        <w:right w:val="none" w:sz="0" w:space="0" w:color="auto"/>
      </w:divBdr>
    </w:div>
    <w:div w:id="2029260155">
      <w:bodyDiv w:val="1"/>
      <w:marLeft w:val="0"/>
      <w:marRight w:val="0"/>
      <w:marTop w:val="0"/>
      <w:marBottom w:val="0"/>
      <w:divBdr>
        <w:top w:val="none" w:sz="0" w:space="0" w:color="auto"/>
        <w:left w:val="none" w:sz="0" w:space="0" w:color="auto"/>
        <w:bottom w:val="none" w:sz="0" w:space="0" w:color="auto"/>
        <w:right w:val="none" w:sz="0" w:space="0" w:color="auto"/>
      </w:divBdr>
    </w:div>
    <w:div w:id="2031564361">
      <w:bodyDiv w:val="1"/>
      <w:marLeft w:val="0"/>
      <w:marRight w:val="0"/>
      <w:marTop w:val="0"/>
      <w:marBottom w:val="0"/>
      <w:divBdr>
        <w:top w:val="none" w:sz="0" w:space="0" w:color="auto"/>
        <w:left w:val="none" w:sz="0" w:space="0" w:color="auto"/>
        <w:bottom w:val="none" w:sz="0" w:space="0" w:color="auto"/>
        <w:right w:val="none" w:sz="0" w:space="0" w:color="auto"/>
      </w:divBdr>
    </w:div>
    <w:div w:id="2031950493">
      <w:bodyDiv w:val="1"/>
      <w:marLeft w:val="0"/>
      <w:marRight w:val="0"/>
      <w:marTop w:val="0"/>
      <w:marBottom w:val="0"/>
      <w:divBdr>
        <w:top w:val="none" w:sz="0" w:space="0" w:color="auto"/>
        <w:left w:val="none" w:sz="0" w:space="0" w:color="auto"/>
        <w:bottom w:val="none" w:sz="0" w:space="0" w:color="auto"/>
        <w:right w:val="none" w:sz="0" w:space="0" w:color="auto"/>
      </w:divBdr>
    </w:div>
    <w:div w:id="2033800033">
      <w:bodyDiv w:val="1"/>
      <w:marLeft w:val="0"/>
      <w:marRight w:val="0"/>
      <w:marTop w:val="0"/>
      <w:marBottom w:val="0"/>
      <w:divBdr>
        <w:top w:val="none" w:sz="0" w:space="0" w:color="auto"/>
        <w:left w:val="none" w:sz="0" w:space="0" w:color="auto"/>
        <w:bottom w:val="none" w:sz="0" w:space="0" w:color="auto"/>
        <w:right w:val="none" w:sz="0" w:space="0" w:color="auto"/>
      </w:divBdr>
    </w:div>
    <w:div w:id="2078624619">
      <w:bodyDiv w:val="1"/>
      <w:marLeft w:val="0"/>
      <w:marRight w:val="0"/>
      <w:marTop w:val="0"/>
      <w:marBottom w:val="0"/>
      <w:divBdr>
        <w:top w:val="none" w:sz="0" w:space="0" w:color="auto"/>
        <w:left w:val="none" w:sz="0" w:space="0" w:color="auto"/>
        <w:bottom w:val="none" w:sz="0" w:space="0" w:color="auto"/>
        <w:right w:val="none" w:sz="0" w:space="0" w:color="auto"/>
      </w:divBdr>
    </w:div>
    <w:div w:id="2078892904">
      <w:bodyDiv w:val="1"/>
      <w:marLeft w:val="0"/>
      <w:marRight w:val="0"/>
      <w:marTop w:val="0"/>
      <w:marBottom w:val="0"/>
      <w:divBdr>
        <w:top w:val="none" w:sz="0" w:space="0" w:color="auto"/>
        <w:left w:val="none" w:sz="0" w:space="0" w:color="auto"/>
        <w:bottom w:val="none" w:sz="0" w:space="0" w:color="auto"/>
        <w:right w:val="none" w:sz="0" w:space="0" w:color="auto"/>
      </w:divBdr>
    </w:div>
    <w:div w:id="2104573428">
      <w:bodyDiv w:val="1"/>
      <w:marLeft w:val="0"/>
      <w:marRight w:val="0"/>
      <w:marTop w:val="0"/>
      <w:marBottom w:val="0"/>
      <w:divBdr>
        <w:top w:val="none" w:sz="0" w:space="0" w:color="auto"/>
        <w:left w:val="none" w:sz="0" w:space="0" w:color="auto"/>
        <w:bottom w:val="none" w:sz="0" w:space="0" w:color="auto"/>
        <w:right w:val="none" w:sz="0" w:space="0" w:color="auto"/>
      </w:divBdr>
    </w:div>
    <w:div w:id="2107119250">
      <w:bodyDiv w:val="1"/>
      <w:marLeft w:val="0"/>
      <w:marRight w:val="0"/>
      <w:marTop w:val="0"/>
      <w:marBottom w:val="0"/>
      <w:divBdr>
        <w:top w:val="none" w:sz="0" w:space="0" w:color="auto"/>
        <w:left w:val="none" w:sz="0" w:space="0" w:color="auto"/>
        <w:bottom w:val="none" w:sz="0" w:space="0" w:color="auto"/>
        <w:right w:val="none" w:sz="0" w:space="0" w:color="auto"/>
      </w:divBdr>
    </w:div>
    <w:div w:id="2117753790">
      <w:bodyDiv w:val="1"/>
      <w:marLeft w:val="0"/>
      <w:marRight w:val="0"/>
      <w:marTop w:val="0"/>
      <w:marBottom w:val="0"/>
      <w:divBdr>
        <w:top w:val="none" w:sz="0" w:space="0" w:color="auto"/>
        <w:left w:val="none" w:sz="0" w:space="0" w:color="auto"/>
        <w:bottom w:val="none" w:sz="0" w:space="0" w:color="auto"/>
        <w:right w:val="none" w:sz="0" w:space="0" w:color="auto"/>
      </w:divBdr>
    </w:div>
    <w:div w:id="2126849876">
      <w:bodyDiv w:val="1"/>
      <w:marLeft w:val="0"/>
      <w:marRight w:val="0"/>
      <w:marTop w:val="0"/>
      <w:marBottom w:val="0"/>
      <w:divBdr>
        <w:top w:val="none" w:sz="0" w:space="0" w:color="auto"/>
        <w:left w:val="none" w:sz="0" w:space="0" w:color="auto"/>
        <w:bottom w:val="none" w:sz="0" w:space="0" w:color="auto"/>
        <w:right w:val="none" w:sz="0" w:space="0" w:color="auto"/>
      </w:divBdr>
    </w:div>
    <w:div w:id="2136752713">
      <w:bodyDiv w:val="1"/>
      <w:marLeft w:val="0"/>
      <w:marRight w:val="0"/>
      <w:marTop w:val="0"/>
      <w:marBottom w:val="0"/>
      <w:divBdr>
        <w:top w:val="none" w:sz="0" w:space="0" w:color="auto"/>
        <w:left w:val="none" w:sz="0" w:space="0" w:color="auto"/>
        <w:bottom w:val="none" w:sz="0" w:space="0" w:color="auto"/>
        <w:right w:val="none" w:sz="0" w:space="0" w:color="auto"/>
      </w:divBdr>
    </w:div>
    <w:div w:id="2139377671">
      <w:bodyDiv w:val="1"/>
      <w:marLeft w:val="0"/>
      <w:marRight w:val="0"/>
      <w:marTop w:val="0"/>
      <w:marBottom w:val="0"/>
      <w:divBdr>
        <w:top w:val="none" w:sz="0" w:space="0" w:color="auto"/>
        <w:left w:val="none" w:sz="0" w:space="0" w:color="auto"/>
        <w:bottom w:val="none" w:sz="0" w:space="0" w:color="auto"/>
        <w:right w:val="none" w:sz="0" w:space="0" w:color="auto"/>
      </w:divBdr>
    </w:div>
    <w:div w:id="2141260777">
      <w:bodyDiv w:val="1"/>
      <w:marLeft w:val="0"/>
      <w:marRight w:val="0"/>
      <w:marTop w:val="0"/>
      <w:marBottom w:val="0"/>
      <w:divBdr>
        <w:top w:val="none" w:sz="0" w:space="0" w:color="auto"/>
        <w:left w:val="none" w:sz="0" w:space="0" w:color="auto"/>
        <w:bottom w:val="none" w:sz="0" w:space="0" w:color="auto"/>
        <w:right w:val="none" w:sz="0" w:space="0" w:color="auto"/>
      </w:divBdr>
    </w:div>
    <w:div w:id="214731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49742-FFE3-4549-B174-4629938C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9</Pages>
  <Words>2261</Words>
  <Characters>12440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Marketing</dc:creator>
  <cp:lastModifiedBy>Esteban Velasco</cp:lastModifiedBy>
  <cp:revision>22</cp:revision>
  <cp:lastPrinted>2015-08-28T20:23:00Z</cp:lastPrinted>
  <dcterms:created xsi:type="dcterms:W3CDTF">2025-07-14T22:22:00Z</dcterms:created>
  <dcterms:modified xsi:type="dcterms:W3CDTF">2025-08-08T14:33:00Z</dcterms:modified>
</cp:coreProperties>
</file>