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9404F6" w14:textId="5D6C5438" w:rsidR="00E6309B" w:rsidRPr="003D6868" w:rsidRDefault="00025965" w:rsidP="00463CA8">
      <w:pPr>
        <w:tabs>
          <w:tab w:val="left" w:pos="1741"/>
        </w:tabs>
        <w:spacing w:before="360" w:after="360" w:line="276" w:lineRule="auto"/>
        <w:jc w:val="center"/>
        <w:rPr>
          <w:rFonts w:ascii="Poppins" w:hAnsi="Poppins" w:cs="Poppins"/>
          <w:b/>
          <w:bCs/>
          <w:color w:val="1F3864" w:themeColor="accent5" w:themeShade="80"/>
          <w:sz w:val="44"/>
          <w:szCs w:val="48"/>
          <w:lang w:val="es-ES"/>
        </w:rPr>
      </w:pPr>
      <w:r w:rsidRPr="003D6868">
        <w:rPr>
          <w:rFonts w:ascii="Poppins" w:hAnsi="Poppins" w:cs="Poppins"/>
          <w:noProof/>
          <w:sz w:val="16"/>
          <w:szCs w:val="16"/>
          <w:lang w:eastAsia="es-EC"/>
        </w:rPr>
        <mc:AlternateContent>
          <mc:Choice Requires="wps">
            <w:drawing>
              <wp:anchor distT="0" distB="0" distL="114300" distR="114300" simplePos="0" relativeHeight="251658240" behindDoc="0" locked="0" layoutInCell="1" allowOverlap="1" wp14:anchorId="2FC9E647" wp14:editId="3E3BDD47">
                <wp:simplePos x="0" y="0"/>
                <wp:positionH relativeFrom="margin">
                  <wp:posOffset>-81915</wp:posOffset>
                </wp:positionH>
                <wp:positionV relativeFrom="paragraph">
                  <wp:posOffset>807721</wp:posOffset>
                </wp:positionV>
                <wp:extent cx="6334125" cy="0"/>
                <wp:effectExtent l="0" t="0" r="0" b="0"/>
                <wp:wrapNone/>
                <wp:docPr id="3" name="Conector recto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34125" cy="0"/>
                        </a:xfrm>
                        <a:prstGeom prst="line">
                          <a:avLst/>
                        </a:prstGeom>
                        <a:ln>
                          <a:solidFill>
                            <a:srgbClr val="080D4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1F4AAD8" id="Conector recto 3" o:spid="_x0000_s1026" style="position:absolute;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6.45pt,63.6pt" to="492.3pt,6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" strokecolor="#080d40" strokeweight=".5pt">
                <v:stroke joinstyle="miter"/>
                <o:lock v:ext="edit" shapetype="f"/>
                <w10:wrap anchorx="margin"/>
              </v:line>
            </w:pict>
          </mc:Fallback>
        </mc:AlternateContent>
      </w:r>
      <w:r w:rsidR="00931DF9">
        <w:rPr>
          <w:rFonts w:ascii="Poppins" w:hAnsi="Poppins" w:cs="Poppins"/>
          <w:b/>
          <w:bCs/>
          <w:color w:val="1F3864" w:themeColor="accent5" w:themeShade="80"/>
          <w:sz w:val="44"/>
          <w:szCs w:val="48"/>
          <w:lang w:val="es-ES"/>
        </w:rPr>
        <w:t xml:space="preserve">BAHAMAS </w:t>
      </w:r>
      <w:r w:rsidR="00EA2686">
        <w:rPr>
          <w:rFonts w:ascii="Poppins" w:hAnsi="Poppins" w:cs="Poppins"/>
          <w:b/>
          <w:bCs/>
          <w:color w:val="1F3864" w:themeColor="accent5" w:themeShade="80"/>
          <w:sz w:val="44"/>
          <w:szCs w:val="48"/>
          <w:lang w:val="es-ES"/>
        </w:rPr>
        <w:t xml:space="preserve">EXPRESS EN </w:t>
      </w:r>
      <w:r w:rsidR="00931DF9">
        <w:rPr>
          <w:rFonts w:ascii="Poppins" w:hAnsi="Poppins" w:cs="Poppins"/>
          <w:b/>
          <w:bCs/>
          <w:color w:val="1F3864" w:themeColor="accent5" w:themeShade="80"/>
          <w:sz w:val="44"/>
          <w:szCs w:val="48"/>
          <w:lang w:val="es-ES"/>
        </w:rPr>
        <w:t>2025</w:t>
      </w:r>
    </w:p>
    <w:p w14:paraId="271530DE" w14:textId="2DFCB6A4" w:rsidR="00C80FFF" w:rsidRDefault="003D6868" w:rsidP="001E03C0">
      <w:pPr>
        <w:pStyle w:val="Sinespaciado"/>
        <w:spacing w:line="276" w:lineRule="auto"/>
        <w:jc w:val="center"/>
        <w:rPr>
          <w:rFonts w:ascii="Poppins" w:hAnsi="Poppins" w:cs="Poppins"/>
          <w:b/>
          <w:bCs/>
          <w:color w:val="1F3864" w:themeColor="accent5" w:themeShade="80"/>
          <w:sz w:val="36"/>
          <w:szCs w:val="21"/>
          <w:lang w:val="es-ES"/>
        </w:rPr>
      </w:pPr>
      <w:r>
        <w:rPr>
          <w:rFonts w:ascii="Poppins" w:hAnsi="Poppins" w:cs="Poppins"/>
          <w:b/>
          <w:bCs/>
          <w:color w:val="1F3864" w:themeColor="accent5" w:themeShade="80"/>
          <w:sz w:val="36"/>
          <w:szCs w:val="21"/>
          <w:lang w:val="es-ES"/>
        </w:rPr>
        <w:t>0</w:t>
      </w:r>
      <w:r w:rsidR="003A30E3">
        <w:rPr>
          <w:rFonts w:ascii="Poppins" w:hAnsi="Poppins" w:cs="Poppins"/>
          <w:b/>
          <w:bCs/>
          <w:color w:val="1F3864" w:themeColor="accent5" w:themeShade="80"/>
          <w:sz w:val="36"/>
          <w:szCs w:val="21"/>
          <w:lang w:val="es-ES"/>
        </w:rPr>
        <w:t>4</w:t>
      </w:r>
      <w:r w:rsidR="003A7843" w:rsidRPr="00E20BAF">
        <w:rPr>
          <w:rFonts w:ascii="Poppins" w:hAnsi="Poppins" w:cs="Poppins"/>
          <w:b/>
          <w:bCs/>
          <w:color w:val="1F3864" w:themeColor="accent5" w:themeShade="80"/>
          <w:sz w:val="36"/>
          <w:szCs w:val="21"/>
          <w:lang w:val="es-ES"/>
        </w:rPr>
        <w:t xml:space="preserve"> </w:t>
      </w:r>
      <w:r w:rsidR="00C80FFF" w:rsidRPr="00E20BAF">
        <w:rPr>
          <w:rFonts w:ascii="Poppins" w:hAnsi="Poppins" w:cs="Poppins"/>
          <w:b/>
          <w:bCs/>
          <w:color w:val="1F3864" w:themeColor="accent5" w:themeShade="80"/>
          <w:sz w:val="36"/>
          <w:szCs w:val="21"/>
          <w:lang w:val="es-ES"/>
        </w:rPr>
        <w:t xml:space="preserve">DÍAS – </w:t>
      </w:r>
      <w:r>
        <w:rPr>
          <w:rFonts w:ascii="Poppins" w:hAnsi="Poppins" w:cs="Poppins"/>
          <w:b/>
          <w:bCs/>
          <w:color w:val="1F3864" w:themeColor="accent5" w:themeShade="80"/>
          <w:sz w:val="36"/>
          <w:szCs w:val="21"/>
          <w:lang w:val="es-ES"/>
        </w:rPr>
        <w:t>0</w:t>
      </w:r>
      <w:r w:rsidR="003A30E3">
        <w:rPr>
          <w:rFonts w:ascii="Poppins" w:hAnsi="Poppins" w:cs="Poppins"/>
          <w:b/>
          <w:bCs/>
          <w:color w:val="1F3864" w:themeColor="accent5" w:themeShade="80"/>
          <w:sz w:val="36"/>
          <w:szCs w:val="21"/>
          <w:lang w:val="es-ES"/>
        </w:rPr>
        <w:t>3</w:t>
      </w:r>
      <w:r w:rsidR="00C80FFF" w:rsidRPr="00E20BAF">
        <w:rPr>
          <w:rFonts w:ascii="Poppins" w:hAnsi="Poppins" w:cs="Poppins"/>
          <w:b/>
          <w:bCs/>
          <w:color w:val="1F3864" w:themeColor="accent5" w:themeShade="80"/>
          <w:sz w:val="36"/>
          <w:szCs w:val="21"/>
          <w:lang w:val="es-ES"/>
        </w:rPr>
        <w:t xml:space="preserve"> NOCHES </w:t>
      </w:r>
    </w:p>
    <w:p w14:paraId="73007443" w14:textId="1EA92C91" w:rsidR="00C80FFF" w:rsidRPr="00E20BAF" w:rsidRDefault="00C80FFF" w:rsidP="001E03C0">
      <w:pPr>
        <w:pStyle w:val="Sinespaciado"/>
        <w:spacing w:line="276" w:lineRule="auto"/>
        <w:jc w:val="center"/>
        <w:rPr>
          <w:rFonts w:ascii="Poppins" w:hAnsi="Poppins" w:cs="Poppins"/>
          <w:b/>
          <w:bCs/>
          <w:color w:val="1F3864" w:themeColor="accent5" w:themeShade="80"/>
          <w:sz w:val="28"/>
          <w:szCs w:val="28"/>
          <w:lang w:val="es-EC"/>
        </w:rPr>
      </w:pPr>
      <w:r w:rsidRPr="00E20BAF">
        <w:rPr>
          <w:rFonts w:ascii="Poppins" w:hAnsi="Poppins" w:cs="Poppins"/>
          <w:b/>
          <w:bCs/>
          <w:color w:val="1F3864" w:themeColor="accent5" w:themeShade="80"/>
          <w:sz w:val="28"/>
          <w:szCs w:val="28"/>
          <w:lang w:val="es-EC"/>
        </w:rPr>
        <w:t xml:space="preserve">VIGENCIA: </w:t>
      </w:r>
      <w:r w:rsidR="00B73B05">
        <w:rPr>
          <w:rFonts w:ascii="Poppins" w:hAnsi="Poppins" w:cs="Poppins"/>
          <w:color w:val="1F3864" w:themeColor="accent5" w:themeShade="80"/>
          <w:sz w:val="28"/>
          <w:szCs w:val="28"/>
          <w:lang w:val="es-EC"/>
        </w:rPr>
        <w:t>12</w:t>
      </w:r>
      <w:r w:rsidR="000264D2">
        <w:rPr>
          <w:rFonts w:ascii="Poppins" w:hAnsi="Poppins" w:cs="Poppins"/>
          <w:color w:val="1F3864" w:themeColor="accent5" w:themeShade="80"/>
          <w:sz w:val="28"/>
          <w:szCs w:val="28"/>
          <w:lang w:val="es-EC"/>
        </w:rPr>
        <w:t xml:space="preserve"> </w:t>
      </w:r>
      <w:r w:rsidR="00464428">
        <w:rPr>
          <w:rFonts w:ascii="Poppins" w:hAnsi="Poppins" w:cs="Poppins"/>
          <w:color w:val="1F3864" w:themeColor="accent5" w:themeShade="80"/>
          <w:sz w:val="28"/>
          <w:szCs w:val="28"/>
          <w:lang w:val="es-EC"/>
        </w:rPr>
        <w:t xml:space="preserve">DE </w:t>
      </w:r>
      <w:r w:rsidR="00B73B05">
        <w:rPr>
          <w:rFonts w:ascii="Poppins" w:hAnsi="Poppins" w:cs="Poppins"/>
          <w:color w:val="1F3864" w:themeColor="accent5" w:themeShade="80"/>
          <w:sz w:val="28"/>
          <w:szCs w:val="28"/>
          <w:lang w:val="es-EC"/>
        </w:rPr>
        <w:t>ABRIL</w:t>
      </w:r>
      <w:r w:rsidR="00464428">
        <w:rPr>
          <w:rFonts w:ascii="Poppins" w:hAnsi="Poppins" w:cs="Poppins"/>
          <w:color w:val="1F3864" w:themeColor="accent5" w:themeShade="80"/>
          <w:sz w:val="28"/>
          <w:szCs w:val="28"/>
          <w:lang w:val="es-EC"/>
        </w:rPr>
        <w:t xml:space="preserve"> DE 202</w:t>
      </w:r>
      <w:r w:rsidR="00B73B05">
        <w:rPr>
          <w:rFonts w:ascii="Poppins" w:hAnsi="Poppins" w:cs="Poppins"/>
          <w:color w:val="1F3864" w:themeColor="accent5" w:themeShade="80"/>
          <w:sz w:val="28"/>
          <w:szCs w:val="28"/>
          <w:lang w:val="es-EC"/>
        </w:rPr>
        <w:t>5</w:t>
      </w:r>
    </w:p>
    <w:p w14:paraId="0EBD5AD7" w14:textId="484B30FF" w:rsidR="003D6868" w:rsidRDefault="00EB2BF5" w:rsidP="003D6868">
      <w:pPr>
        <w:spacing w:after="0" w:line="276" w:lineRule="auto"/>
        <w:jc w:val="center"/>
        <w:rPr>
          <w:rFonts w:ascii="Poppins" w:eastAsia="Calibri" w:hAnsi="Poppins" w:cs="Poppins"/>
          <w:b/>
          <w:bCs/>
          <w:color w:val="1F3864" w:themeColor="accent5" w:themeShade="80"/>
          <w:sz w:val="28"/>
          <w:szCs w:val="24"/>
          <w:lang w:val="es-PE" w:eastAsia="en-US"/>
        </w:rPr>
      </w:pPr>
      <w:r>
        <w:rPr>
          <w:noProof/>
        </w:rPr>
        <w:drawing>
          <wp:inline distT="0" distB="0" distL="0" distR="0" wp14:anchorId="07A38832" wp14:editId="1B0B07C6">
            <wp:extent cx="3457575" cy="1855072"/>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461314" cy="1857078"/>
                    </a:xfrm>
                    <a:prstGeom prst="rect">
                      <a:avLst/>
                    </a:prstGeom>
                    <a:ln>
                      <a:noFill/>
                    </a:ln>
                    <a:effectLst>
                      <a:softEdge rad="112500"/>
                    </a:effectLst>
                  </pic:spPr>
                </pic:pic>
              </a:graphicData>
            </a:graphic>
          </wp:inline>
        </w:drawing>
      </w:r>
    </w:p>
    <w:tbl>
      <w:tblPr>
        <w:tblW w:w="99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19"/>
        <w:gridCol w:w="7306"/>
      </w:tblGrid>
      <w:tr w:rsidR="003D6868" w:rsidRPr="00EA4B05" w14:paraId="49CB22A1" w14:textId="77777777" w:rsidTr="003D6868">
        <w:trPr>
          <w:trHeight w:val="246"/>
          <w:jc w:val="center"/>
        </w:trPr>
        <w:tc>
          <w:tcPr>
            <w:tcW w:w="2619" w:type="dxa"/>
            <w:tcBorders>
              <w:top w:val="single" w:sz="4" w:space="0" w:color="auto"/>
              <w:left w:val="single" w:sz="4" w:space="0" w:color="auto"/>
              <w:bottom w:val="single" w:sz="4" w:space="0" w:color="auto"/>
              <w:right w:val="single" w:sz="4" w:space="0" w:color="auto"/>
            </w:tcBorders>
            <w:vAlign w:val="center"/>
            <w:hideMark/>
          </w:tcPr>
          <w:p w14:paraId="593AAE79" w14:textId="77777777" w:rsidR="003D6868" w:rsidRPr="00B67C9C" w:rsidRDefault="003D6868" w:rsidP="003D6868">
            <w:pPr>
              <w:ind w:left="120" w:hanging="120"/>
              <w:jc w:val="center"/>
              <w:rPr>
                <w:rFonts w:ascii="Poppins" w:hAnsi="Poppins" w:cs="Poppins"/>
                <w:b/>
                <w:color w:val="1F3864" w:themeColor="accent5" w:themeShade="80"/>
              </w:rPr>
            </w:pPr>
            <w:r w:rsidRPr="00B67C9C">
              <w:rPr>
                <w:rFonts w:ascii="Poppins" w:hAnsi="Poppins" w:cs="Poppins"/>
                <w:b/>
                <w:color w:val="1F3864" w:themeColor="accent5" w:themeShade="80"/>
              </w:rPr>
              <w:t>FECHAS DE SALIDA:</w:t>
            </w:r>
          </w:p>
        </w:tc>
        <w:tc>
          <w:tcPr>
            <w:tcW w:w="730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07F69EB6" w14:textId="536390CB" w:rsidR="00304BAB" w:rsidRPr="00EB2BF5" w:rsidRDefault="00304BAB" w:rsidP="00304BAB">
            <w:pPr>
              <w:jc w:val="center"/>
              <w:rPr>
                <w:rFonts w:ascii="Poppins" w:hAnsi="Poppins" w:cs="Poppins"/>
                <w:b/>
                <w:color w:val="1F3864" w:themeColor="accent5" w:themeShade="80"/>
              </w:rPr>
            </w:pPr>
            <w:r w:rsidRPr="00EB2BF5">
              <w:rPr>
                <w:rFonts w:ascii="Poppins" w:hAnsi="Poppins" w:cs="Poppins"/>
                <w:b/>
                <w:color w:val="1F3864" w:themeColor="accent5" w:themeShade="80"/>
              </w:rPr>
              <w:t xml:space="preserve">ITINERARIO I: </w:t>
            </w:r>
          </w:p>
          <w:p w14:paraId="33CA1B74" w14:textId="65A379A9" w:rsidR="00304BAB" w:rsidRDefault="003A30E3" w:rsidP="00922980">
            <w:pPr>
              <w:spacing w:after="0" w:line="240" w:lineRule="auto"/>
              <w:jc w:val="center"/>
              <w:rPr>
                <w:rFonts w:ascii="Poppins" w:hAnsi="Poppins" w:cs="Poppins"/>
                <w:bCs/>
                <w:color w:val="1F3864" w:themeColor="accent5" w:themeShade="80"/>
              </w:rPr>
            </w:pPr>
            <w:r>
              <w:rPr>
                <w:rFonts w:ascii="Poppins" w:hAnsi="Poppins" w:cs="Poppins"/>
                <w:bCs/>
                <w:color w:val="1F3864" w:themeColor="accent5" w:themeShade="80"/>
              </w:rPr>
              <w:t>10</w:t>
            </w:r>
            <w:r w:rsidR="00B73B05">
              <w:rPr>
                <w:rFonts w:ascii="Poppins" w:hAnsi="Poppins" w:cs="Poppins"/>
                <w:bCs/>
                <w:color w:val="1F3864" w:themeColor="accent5" w:themeShade="80"/>
              </w:rPr>
              <w:t xml:space="preserve"> ENE</w:t>
            </w:r>
          </w:p>
          <w:p w14:paraId="2BB626B4" w14:textId="288B166D" w:rsidR="00B73B05" w:rsidRDefault="003A30E3" w:rsidP="00922980">
            <w:pPr>
              <w:spacing w:after="0" w:line="240" w:lineRule="auto"/>
              <w:jc w:val="center"/>
              <w:rPr>
                <w:rFonts w:ascii="Poppins" w:hAnsi="Poppins" w:cs="Poppins"/>
                <w:bCs/>
                <w:color w:val="1F3864" w:themeColor="accent5" w:themeShade="80"/>
              </w:rPr>
            </w:pPr>
            <w:r>
              <w:rPr>
                <w:rFonts w:ascii="Poppins" w:hAnsi="Poppins" w:cs="Poppins"/>
                <w:bCs/>
                <w:color w:val="1F3864" w:themeColor="accent5" w:themeShade="80"/>
              </w:rPr>
              <w:t>07</w:t>
            </w:r>
            <w:r w:rsidR="00B73B05">
              <w:rPr>
                <w:rFonts w:ascii="Poppins" w:hAnsi="Poppins" w:cs="Poppins"/>
                <w:bCs/>
                <w:color w:val="1F3864" w:themeColor="accent5" w:themeShade="80"/>
              </w:rPr>
              <w:t xml:space="preserve"> FEB</w:t>
            </w:r>
          </w:p>
          <w:p w14:paraId="27BCD276" w14:textId="02B8FC71" w:rsidR="00B73B05" w:rsidRDefault="003A30E3" w:rsidP="00922980">
            <w:pPr>
              <w:spacing w:after="0" w:line="240" w:lineRule="auto"/>
              <w:jc w:val="center"/>
              <w:rPr>
                <w:rFonts w:ascii="Poppins" w:hAnsi="Poppins" w:cs="Poppins"/>
                <w:bCs/>
                <w:color w:val="1F3864" w:themeColor="accent5" w:themeShade="80"/>
              </w:rPr>
            </w:pPr>
            <w:r>
              <w:rPr>
                <w:rFonts w:ascii="Poppins" w:hAnsi="Poppins" w:cs="Poppins"/>
                <w:bCs/>
                <w:color w:val="1F3864" w:themeColor="accent5" w:themeShade="80"/>
              </w:rPr>
              <w:t>07</w:t>
            </w:r>
            <w:r w:rsidR="00B73B05">
              <w:rPr>
                <w:rFonts w:ascii="Poppins" w:hAnsi="Poppins" w:cs="Poppins"/>
                <w:bCs/>
                <w:color w:val="1F3864" w:themeColor="accent5" w:themeShade="80"/>
              </w:rPr>
              <w:t xml:space="preserve"> MAR</w:t>
            </w:r>
          </w:p>
          <w:p w14:paraId="3766681F" w14:textId="0B822933" w:rsidR="00B73B05" w:rsidRDefault="003A30E3" w:rsidP="00922980">
            <w:pPr>
              <w:spacing w:after="0" w:line="240" w:lineRule="auto"/>
              <w:jc w:val="center"/>
              <w:rPr>
                <w:rFonts w:ascii="Poppins" w:hAnsi="Poppins" w:cs="Poppins"/>
                <w:bCs/>
                <w:color w:val="1F3864" w:themeColor="accent5" w:themeShade="80"/>
              </w:rPr>
            </w:pPr>
            <w:r>
              <w:rPr>
                <w:rFonts w:ascii="Poppins" w:hAnsi="Poppins" w:cs="Poppins"/>
                <w:bCs/>
                <w:color w:val="1F3864" w:themeColor="accent5" w:themeShade="80"/>
              </w:rPr>
              <w:t>17</w:t>
            </w:r>
            <w:r w:rsidR="00B73B05">
              <w:rPr>
                <w:rFonts w:ascii="Poppins" w:hAnsi="Poppins" w:cs="Poppins"/>
                <w:bCs/>
                <w:color w:val="1F3864" w:themeColor="accent5" w:themeShade="80"/>
              </w:rPr>
              <w:t xml:space="preserve"> ABR</w:t>
            </w:r>
          </w:p>
          <w:p w14:paraId="1B734B2B" w14:textId="0CCC0019" w:rsidR="003A30E3" w:rsidRDefault="003A30E3" w:rsidP="00922980">
            <w:pPr>
              <w:spacing w:after="0" w:line="240" w:lineRule="auto"/>
              <w:jc w:val="center"/>
              <w:rPr>
                <w:rFonts w:ascii="Poppins" w:hAnsi="Poppins" w:cs="Poppins"/>
                <w:bCs/>
                <w:color w:val="1F3864" w:themeColor="accent5" w:themeShade="80"/>
              </w:rPr>
            </w:pPr>
            <w:r>
              <w:rPr>
                <w:rFonts w:ascii="Poppins" w:hAnsi="Poppins" w:cs="Poppins"/>
                <w:bCs/>
                <w:color w:val="1F3864" w:themeColor="accent5" w:themeShade="80"/>
              </w:rPr>
              <w:t>01, 15, 29 MAY</w:t>
            </w:r>
          </w:p>
          <w:p w14:paraId="761FDFD5" w14:textId="664FDA39" w:rsidR="00E1054A" w:rsidRDefault="00E1054A" w:rsidP="00922980">
            <w:pPr>
              <w:spacing w:after="0" w:line="240" w:lineRule="auto"/>
              <w:jc w:val="center"/>
              <w:rPr>
                <w:rFonts w:ascii="Poppins" w:hAnsi="Poppins" w:cs="Poppins"/>
                <w:bCs/>
                <w:color w:val="1F3864" w:themeColor="accent5" w:themeShade="80"/>
              </w:rPr>
            </w:pPr>
            <w:r>
              <w:rPr>
                <w:rFonts w:ascii="Poppins" w:hAnsi="Poppins" w:cs="Poppins"/>
                <w:bCs/>
                <w:color w:val="1F3864" w:themeColor="accent5" w:themeShade="80"/>
              </w:rPr>
              <w:t>12, 26 JUN</w:t>
            </w:r>
          </w:p>
          <w:p w14:paraId="516C90F7" w14:textId="1E50F1AF" w:rsidR="00E1054A" w:rsidRDefault="00E1054A" w:rsidP="00922980">
            <w:pPr>
              <w:spacing w:after="0" w:line="240" w:lineRule="auto"/>
              <w:jc w:val="center"/>
              <w:rPr>
                <w:rFonts w:ascii="Poppins" w:hAnsi="Poppins" w:cs="Poppins"/>
                <w:bCs/>
                <w:color w:val="1F3864" w:themeColor="accent5" w:themeShade="80"/>
              </w:rPr>
            </w:pPr>
            <w:r>
              <w:rPr>
                <w:rFonts w:ascii="Poppins" w:hAnsi="Poppins" w:cs="Poppins"/>
                <w:bCs/>
                <w:color w:val="1F3864" w:themeColor="accent5" w:themeShade="80"/>
              </w:rPr>
              <w:t>10, 24 JUL</w:t>
            </w:r>
          </w:p>
          <w:p w14:paraId="7774B30A" w14:textId="22549553" w:rsidR="00E1054A" w:rsidRDefault="00E1054A" w:rsidP="00922980">
            <w:pPr>
              <w:spacing w:after="0" w:line="240" w:lineRule="auto"/>
              <w:jc w:val="center"/>
              <w:rPr>
                <w:rFonts w:ascii="Poppins" w:hAnsi="Poppins" w:cs="Poppins"/>
                <w:bCs/>
                <w:color w:val="1F3864" w:themeColor="accent5" w:themeShade="80"/>
              </w:rPr>
            </w:pPr>
            <w:r>
              <w:rPr>
                <w:rFonts w:ascii="Poppins" w:hAnsi="Poppins" w:cs="Poppins"/>
                <w:bCs/>
                <w:color w:val="1F3864" w:themeColor="accent5" w:themeShade="80"/>
              </w:rPr>
              <w:t>07, 21 AGO</w:t>
            </w:r>
          </w:p>
          <w:p w14:paraId="21F16752" w14:textId="4A2BEDAF" w:rsidR="00E1054A" w:rsidRDefault="00E1054A" w:rsidP="00922980">
            <w:pPr>
              <w:spacing w:after="0" w:line="240" w:lineRule="auto"/>
              <w:jc w:val="center"/>
              <w:rPr>
                <w:rFonts w:ascii="Poppins" w:hAnsi="Poppins" w:cs="Poppins"/>
                <w:bCs/>
                <w:color w:val="1F3864" w:themeColor="accent5" w:themeShade="80"/>
              </w:rPr>
            </w:pPr>
            <w:r>
              <w:rPr>
                <w:rFonts w:ascii="Poppins" w:hAnsi="Poppins" w:cs="Poppins"/>
                <w:bCs/>
                <w:color w:val="1F3864" w:themeColor="accent5" w:themeShade="80"/>
              </w:rPr>
              <w:t>04, 19 SEP</w:t>
            </w:r>
          </w:p>
          <w:p w14:paraId="124A3CFA" w14:textId="3507CE9D" w:rsidR="00E1054A" w:rsidRDefault="00E1054A" w:rsidP="00922980">
            <w:pPr>
              <w:spacing w:after="0" w:line="240" w:lineRule="auto"/>
              <w:jc w:val="center"/>
              <w:rPr>
                <w:rFonts w:ascii="Poppins" w:hAnsi="Poppins" w:cs="Poppins"/>
                <w:bCs/>
                <w:color w:val="1F3864" w:themeColor="accent5" w:themeShade="80"/>
              </w:rPr>
            </w:pPr>
            <w:r>
              <w:rPr>
                <w:rFonts w:ascii="Poppins" w:hAnsi="Poppins" w:cs="Poppins"/>
                <w:bCs/>
                <w:color w:val="1F3864" w:themeColor="accent5" w:themeShade="80"/>
              </w:rPr>
              <w:t>02, 16, 30 OCT</w:t>
            </w:r>
          </w:p>
          <w:p w14:paraId="078E2DD0" w14:textId="3E4DE6BE" w:rsidR="00E1054A" w:rsidRDefault="00E1054A" w:rsidP="00922980">
            <w:pPr>
              <w:spacing w:after="0" w:line="240" w:lineRule="auto"/>
              <w:jc w:val="center"/>
              <w:rPr>
                <w:rFonts w:ascii="Poppins" w:hAnsi="Poppins" w:cs="Poppins"/>
                <w:bCs/>
                <w:color w:val="1F3864" w:themeColor="accent5" w:themeShade="80"/>
              </w:rPr>
            </w:pPr>
            <w:r>
              <w:rPr>
                <w:rFonts w:ascii="Poppins" w:hAnsi="Poppins" w:cs="Poppins"/>
                <w:bCs/>
                <w:color w:val="1F3864" w:themeColor="accent5" w:themeShade="80"/>
              </w:rPr>
              <w:t>21, 28 NOV</w:t>
            </w:r>
          </w:p>
          <w:p w14:paraId="4D99E210" w14:textId="7B061F7C" w:rsidR="00E1054A" w:rsidRDefault="00E1054A" w:rsidP="00922980">
            <w:pPr>
              <w:spacing w:after="0" w:line="240" w:lineRule="auto"/>
              <w:jc w:val="center"/>
              <w:rPr>
                <w:rFonts w:ascii="Poppins" w:hAnsi="Poppins" w:cs="Poppins"/>
                <w:bCs/>
                <w:color w:val="1F3864" w:themeColor="accent5" w:themeShade="80"/>
              </w:rPr>
            </w:pPr>
            <w:r>
              <w:rPr>
                <w:rFonts w:ascii="Poppins" w:hAnsi="Poppins" w:cs="Poppins"/>
                <w:bCs/>
                <w:color w:val="1F3864" w:themeColor="accent5" w:themeShade="80"/>
              </w:rPr>
              <w:t>05, 12 DIC</w:t>
            </w:r>
          </w:p>
          <w:p w14:paraId="3A4A8F91" w14:textId="77777777" w:rsidR="003A30E3" w:rsidRDefault="003A30E3" w:rsidP="00922980">
            <w:pPr>
              <w:spacing w:after="0" w:line="240" w:lineRule="auto"/>
              <w:jc w:val="center"/>
              <w:rPr>
                <w:rFonts w:ascii="Poppins" w:hAnsi="Poppins" w:cs="Poppins"/>
                <w:bCs/>
                <w:color w:val="1F3864" w:themeColor="accent5" w:themeShade="80"/>
              </w:rPr>
            </w:pPr>
          </w:p>
          <w:p w14:paraId="59728DCF" w14:textId="292E4E5A" w:rsidR="003A30E3" w:rsidRPr="00EB2BF5" w:rsidRDefault="003A30E3" w:rsidP="003A30E3">
            <w:pPr>
              <w:jc w:val="center"/>
              <w:rPr>
                <w:rFonts w:ascii="Poppins" w:hAnsi="Poppins" w:cs="Poppins"/>
                <w:b/>
                <w:color w:val="1F3864" w:themeColor="accent5" w:themeShade="80"/>
              </w:rPr>
            </w:pPr>
            <w:r w:rsidRPr="00EB2BF5">
              <w:rPr>
                <w:rFonts w:ascii="Poppins" w:hAnsi="Poppins" w:cs="Poppins"/>
                <w:b/>
                <w:color w:val="1F3864" w:themeColor="accent5" w:themeShade="80"/>
              </w:rPr>
              <w:t>ITINERARIO I</w:t>
            </w:r>
            <w:r w:rsidRPr="00EB2BF5">
              <w:rPr>
                <w:rFonts w:ascii="Poppins" w:hAnsi="Poppins" w:cs="Poppins"/>
                <w:b/>
                <w:color w:val="1F3864" w:themeColor="accent5" w:themeShade="80"/>
              </w:rPr>
              <w:t>I</w:t>
            </w:r>
            <w:r w:rsidRPr="00EB2BF5">
              <w:rPr>
                <w:rFonts w:ascii="Poppins" w:hAnsi="Poppins" w:cs="Poppins"/>
                <w:b/>
                <w:color w:val="1F3864" w:themeColor="accent5" w:themeShade="80"/>
              </w:rPr>
              <w:t xml:space="preserve">: </w:t>
            </w:r>
          </w:p>
          <w:p w14:paraId="1AB719C4" w14:textId="4405AB57" w:rsidR="003A30E3" w:rsidRDefault="003A30E3" w:rsidP="003A30E3">
            <w:pPr>
              <w:spacing w:after="0" w:line="240" w:lineRule="auto"/>
              <w:jc w:val="center"/>
              <w:rPr>
                <w:rFonts w:ascii="Poppins" w:hAnsi="Poppins" w:cs="Poppins"/>
                <w:bCs/>
                <w:color w:val="1F3864" w:themeColor="accent5" w:themeShade="80"/>
              </w:rPr>
            </w:pPr>
            <w:r>
              <w:rPr>
                <w:rFonts w:ascii="Poppins" w:hAnsi="Poppins" w:cs="Poppins"/>
                <w:bCs/>
                <w:color w:val="1F3864" w:themeColor="accent5" w:themeShade="80"/>
              </w:rPr>
              <w:t>03, 31</w:t>
            </w:r>
            <w:r>
              <w:rPr>
                <w:rFonts w:ascii="Poppins" w:hAnsi="Poppins" w:cs="Poppins"/>
                <w:bCs/>
                <w:color w:val="1F3864" w:themeColor="accent5" w:themeShade="80"/>
              </w:rPr>
              <w:t xml:space="preserve"> ENE</w:t>
            </w:r>
          </w:p>
          <w:p w14:paraId="7D642654" w14:textId="3EECC4C4" w:rsidR="003A30E3" w:rsidRDefault="003A30E3" w:rsidP="003A30E3">
            <w:pPr>
              <w:spacing w:after="0" w:line="240" w:lineRule="auto"/>
              <w:jc w:val="center"/>
              <w:rPr>
                <w:rFonts w:ascii="Poppins" w:hAnsi="Poppins" w:cs="Poppins"/>
                <w:bCs/>
                <w:color w:val="1F3864" w:themeColor="accent5" w:themeShade="80"/>
              </w:rPr>
            </w:pPr>
            <w:r>
              <w:rPr>
                <w:rFonts w:ascii="Poppins" w:hAnsi="Poppins" w:cs="Poppins"/>
                <w:bCs/>
                <w:color w:val="1F3864" w:themeColor="accent5" w:themeShade="80"/>
              </w:rPr>
              <w:t>28</w:t>
            </w:r>
            <w:r>
              <w:rPr>
                <w:rFonts w:ascii="Poppins" w:hAnsi="Poppins" w:cs="Poppins"/>
                <w:bCs/>
                <w:color w:val="1F3864" w:themeColor="accent5" w:themeShade="80"/>
              </w:rPr>
              <w:t xml:space="preserve"> FEB</w:t>
            </w:r>
          </w:p>
          <w:p w14:paraId="29A8BF99" w14:textId="4B2F7DE3" w:rsidR="003A30E3" w:rsidRPr="00B67C9C" w:rsidRDefault="003A30E3" w:rsidP="003A30E3">
            <w:pPr>
              <w:spacing w:after="0" w:line="240" w:lineRule="auto"/>
              <w:jc w:val="center"/>
              <w:rPr>
                <w:rFonts w:ascii="Poppins" w:hAnsi="Poppins" w:cs="Poppins"/>
                <w:bCs/>
                <w:color w:val="1F3864" w:themeColor="accent5" w:themeShade="80"/>
              </w:rPr>
            </w:pPr>
            <w:r>
              <w:rPr>
                <w:rFonts w:ascii="Poppins" w:hAnsi="Poppins" w:cs="Poppins"/>
                <w:bCs/>
                <w:color w:val="1F3864" w:themeColor="accent5" w:themeShade="80"/>
              </w:rPr>
              <w:t>28</w:t>
            </w:r>
            <w:r>
              <w:rPr>
                <w:rFonts w:ascii="Poppins" w:hAnsi="Poppins" w:cs="Poppins"/>
                <w:bCs/>
                <w:color w:val="1F3864" w:themeColor="accent5" w:themeShade="80"/>
              </w:rPr>
              <w:t xml:space="preserve"> MAR</w:t>
            </w:r>
          </w:p>
        </w:tc>
      </w:tr>
      <w:tr w:rsidR="003D6868" w14:paraId="304CDAA0" w14:textId="77777777" w:rsidTr="003D6868">
        <w:trPr>
          <w:trHeight w:val="258"/>
          <w:jc w:val="center"/>
        </w:trPr>
        <w:tc>
          <w:tcPr>
            <w:tcW w:w="2619" w:type="dxa"/>
            <w:tcBorders>
              <w:top w:val="single" w:sz="4" w:space="0" w:color="auto"/>
              <w:left w:val="single" w:sz="4" w:space="0" w:color="auto"/>
              <w:bottom w:val="single" w:sz="4" w:space="0" w:color="auto"/>
              <w:right w:val="single" w:sz="4" w:space="0" w:color="auto"/>
            </w:tcBorders>
            <w:vAlign w:val="center"/>
            <w:hideMark/>
          </w:tcPr>
          <w:p w14:paraId="10FC505C" w14:textId="77777777" w:rsidR="003D6868" w:rsidRPr="00B67C9C" w:rsidRDefault="003D6868" w:rsidP="003D6868">
            <w:pPr>
              <w:ind w:left="120" w:hanging="120"/>
              <w:jc w:val="center"/>
              <w:rPr>
                <w:rFonts w:ascii="Poppins" w:hAnsi="Poppins" w:cs="Poppins"/>
                <w:b/>
                <w:color w:val="1F3864" w:themeColor="accent5" w:themeShade="80"/>
              </w:rPr>
            </w:pPr>
            <w:r w:rsidRPr="00B67C9C">
              <w:rPr>
                <w:rFonts w:ascii="Poppins" w:hAnsi="Poppins" w:cs="Poppins"/>
                <w:b/>
                <w:color w:val="1F3864" w:themeColor="accent5" w:themeShade="80"/>
              </w:rPr>
              <w:t>DURACION:</w:t>
            </w:r>
          </w:p>
        </w:tc>
        <w:tc>
          <w:tcPr>
            <w:tcW w:w="730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3AA3930B" w14:textId="6471994E" w:rsidR="003D6868" w:rsidRPr="00B67C9C" w:rsidRDefault="003D6868" w:rsidP="003D6868">
            <w:pPr>
              <w:jc w:val="center"/>
              <w:rPr>
                <w:rFonts w:ascii="Poppins" w:hAnsi="Poppins" w:cs="Poppins"/>
                <w:bCs/>
                <w:color w:val="1F3864" w:themeColor="accent5" w:themeShade="80"/>
              </w:rPr>
            </w:pPr>
            <w:r w:rsidRPr="00B67C9C">
              <w:rPr>
                <w:rFonts w:ascii="Poppins" w:hAnsi="Poppins" w:cs="Poppins"/>
                <w:bCs/>
                <w:color w:val="1F3864" w:themeColor="accent5" w:themeShade="80"/>
              </w:rPr>
              <w:t>0</w:t>
            </w:r>
            <w:r w:rsidR="003A30E3">
              <w:rPr>
                <w:rFonts w:ascii="Poppins" w:hAnsi="Poppins" w:cs="Poppins"/>
                <w:bCs/>
                <w:color w:val="1F3864" w:themeColor="accent5" w:themeShade="80"/>
              </w:rPr>
              <w:t xml:space="preserve">3 </w:t>
            </w:r>
            <w:r w:rsidRPr="00B67C9C">
              <w:rPr>
                <w:rFonts w:ascii="Poppins" w:hAnsi="Poppins" w:cs="Poppins"/>
                <w:bCs/>
                <w:color w:val="1F3864" w:themeColor="accent5" w:themeShade="80"/>
              </w:rPr>
              <w:t>NOCHES</w:t>
            </w:r>
          </w:p>
        </w:tc>
      </w:tr>
      <w:tr w:rsidR="003D6868" w14:paraId="0CCFDCBB" w14:textId="77777777" w:rsidTr="003D6868">
        <w:trPr>
          <w:trHeight w:val="258"/>
          <w:jc w:val="center"/>
        </w:trPr>
        <w:tc>
          <w:tcPr>
            <w:tcW w:w="2619" w:type="dxa"/>
            <w:tcBorders>
              <w:top w:val="single" w:sz="4" w:space="0" w:color="auto"/>
              <w:left w:val="single" w:sz="4" w:space="0" w:color="auto"/>
              <w:bottom w:val="single" w:sz="4" w:space="0" w:color="auto"/>
              <w:right w:val="single" w:sz="4" w:space="0" w:color="auto"/>
            </w:tcBorders>
            <w:vAlign w:val="center"/>
            <w:hideMark/>
          </w:tcPr>
          <w:p w14:paraId="0F6BE67F" w14:textId="77777777" w:rsidR="003D6868" w:rsidRPr="00B67C9C" w:rsidRDefault="003D6868" w:rsidP="003D6868">
            <w:pPr>
              <w:ind w:left="120" w:hanging="120"/>
              <w:jc w:val="center"/>
              <w:rPr>
                <w:rFonts w:ascii="Poppins" w:hAnsi="Poppins" w:cs="Poppins"/>
                <w:b/>
                <w:color w:val="1F3864" w:themeColor="accent5" w:themeShade="80"/>
              </w:rPr>
            </w:pPr>
            <w:r w:rsidRPr="00B67C9C">
              <w:rPr>
                <w:rFonts w:ascii="Poppins" w:hAnsi="Poppins" w:cs="Poppins"/>
                <w:b/>
                <w:color w:val="1F3864" w:themeColor="accent5" w:themeShade="80"/>
              </w:rPr>
              <w:t>PUERTO DE SALIDA:</w:t>
            </w:r>
          </w:p>
        </w:tc>
        <w:tc>
          <w:tcPr>
            <w:tcW w:w="730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39765CB8" w14:textId="47B793DA" w:rsidR="003D6868" w:rsidRPr="00B67C9C" w:rsidRDefault="003A30E3" w:rsidP="003D6868">
            <w:pPr>
              <w:jc w:val="center"/>
              <w:rPr>
                <w:rFonts w:ascii="Poppins" w:hAnsi="Poppins" w:cs="Poppins"/>
                <w:bCs/>
                <w:color w:val="1F3864" w:themeColor="accent5" w:themeShade="80"/>
              </w:rPr>
            </w:pPr>
            <w:r>
              <w:rPr>
                <w:rFonts w:ascii="Poppins" w:hAnsi="Poppins" w:cs="Poppins"/>
                <w:bCs/>
                <w:color w:val="1F3864" w:themeColor="accent5" w:themeShade="80"/>
              </w:rPr>
              <w:t>MIAMI, ESTADOS UNIDOS</w:t>
            </w:r>
          </w:p>
        </w:tc>
      </w:tr>
      <w:tr w:rsidR="003D6868" w14:paraId="75DB19F7" w14:textId="77777777" w:rsidTr="003D6868">
        <w:trPr>
          <w:trHeight w:val="258"/>
          <w:jc w:val="center"/>
        </w:trPr>
        <w:tc>
          <w:tcPr>
            <w:tcW w:w="2619" w:type="dxa"/>
            <w:tcBorders>
              <w:top w:val="single" w:sz="4" w:space="0" w:color="auto"/>
              <w:left w:val="single" w:sz="4" w:space="0" w:color="auto"/>
              <w:bottom w:val="single" w:sz="4" w:space="0" w:color="auto"/>
              <w:right w:val="single" w:sz="4" w:space="0" w:color="auto"/>
            </w:tcBorders>
            <w:vAlign w:val="center"/>
            <w:hideMark/>
          </w:tcPr>
          <w:p w14:paraId="1D53BC44" w14:textId="77777777" w:rsidR="003D6868" w:rsidRPr="00B67C9C" w:rsidRDefault="003D6868" w:rsidP="003D6868">
            <w:pPr>
              <w:ind w:left="120" w:hanging="120"/>
              <w:jc w:val="center"/>
              <w:rPr>
                <w:rFonts w:ascii="Poppins" w:hAnsi="Poppins" w:cs="Poppins"/>
                <w:b/>
                <w:color w:val="1F3864" w:themeColor="accent5" w:themeShade="80"/>
              </w:rPr>
            </w:pPr>
            <w:r w:rsidRPr="00B67C9C">
              <w:rPr>
                <w:rFonts w:ascii="Poppins" w:hAnsi="Poppins" w:cs="Poppins"/>
                <w:b/>
                <w:color w:val="1F3864" w:themeColor="accent5" w:themeShade="80"/>
              </w:rPr>
              <w:t>BARCO:</w:t>
            </w:r>
          </w:p>
        </w:tc>
        <w:tc>
          <w:tcPr>
            <w:tcW w:w="730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4FEFBEDB" w14:textId="213505F4" w:rsidR="00E1054A" w:rsidRDefault="00E1054A" w:rsidP="003D6868">
            <w:pPr>
              <w:jc w:val="center"/>
              <w:rPr>
                <w:rFonts w:ascii="Poppins" w:hAnsi="Poppins" w:cs="Poppins"/>
                <w:bCs/>
                <w:color w:val="1F3864" w:themeColor="accent5" w:themeShade="80"/>
              </w:rPr>
            </w:pPr>
            <w:r>
              <w:rPr>
                <w:rFonts w:ascii="Poppins" w:hAnsi="Poppins" w:cs="Poppins"/>
                <w:bCs/>
                <w:color w:val="1F3864" w:themeColor="accent5" w:themeShade="80"/>
              </w:rPr>
              <w:t xml:space="preserve">ITINERARIO I: </w:t>
            </w:r>
            <w:r w:rsidR="00EB2BF5">
              <w:rPr>
                <w:rFonts w:ascii="Poppins" w:hAnsi="Poppins" w:cs="Poppins"/>
                <w:bCs/>
                <w:color w:val="1F3864" w:themeColor="accent5" w:themeShade="80"/>
              </w:rPr>
              <w:t xml:space="preserve">MSC DIVINA (ENE, FEB, MAR, ABR), </w:t>
            </w:r>
            <w:r w:rsidR="003A30E3">
              <w:rPr>
                <w:rFonts w:ascii="Poppins" w:hAnsi="Poppins" w:cs="Poppins"/>
                <w:bCs/>
                <w:color w:val="1F3864" w:themeColor="accent5" w:themeShade="80"/>
              </w:rPr>
              <w:t>MSC SEASCAPE</w:t>
            </w:r>
            <w:r>
              <w:rPr>
                <w:rFonts w:ascii="Poppins" w:hAnsi="Poppins" w:cs="Poppins"/>
                <w:bCs/>
                <w:color w:val="1F3864" w:themeColor="accent5" w:themeShade="80"/>
              </w:rPr>
              <w:t xml:space="preserve"> (</w:t>
            </w:r>
            <w:r w:rsidR="00EB2BF5">
              <w:rPr>
                <w:rFonts w:ascii="Poppins" w:hAnsi="Poppins" w:cs="Poppins"/>
                <w:bCs/>
                <w:color w:val="1F3864" w:themeColor="accent5" w:themeShade="80"/>
              </w:rPr>
              <w:t xml:space="preserve">ABR, MAY, </w:t>
            </w:r>
            <w:r>
              <w:rPr>
                <w:rFonts w:ascii="Poppins" w:hAnsi="Poppins" w:cs="Poppins"/>
                <w:bCs/>
                <w:color w:val="1F3864" w:themeColor="accent5" w:themeShade="80"/>
              </w:rPr>
              <w:t xml:space="preserve">JUN, JUL, AGO, SEP, OCT) Y </w:t>
            </w:r>
            <w:r>
              <w:rPr>
                <w:rFonts w:ascii="Poppins" w:hAnsi="Poppins" w:cs="Poppins"/>
                <w:bCs/>
                <w:color w:val="1F3864" w:themeColor="accent5" w:themeShade="80"/>
              </w:rPr>
              <w:t>MSC SEASIDE (NOV, DIC)</w:t>
            </w:r>
          </w:p>
          <w:p w14:paraId="306A3760" w14:textId="2F1DD639" w:rsidR="003D6868" w:rsidRPr="00B67C9C" w:rsidRDefault="00E1054A" w:rsidP="003D6868">
            <w:pPr>
              <w:jc w:val="center"/>
              <w:rPr>
                <w:rFonts w:ascii="Poppins" w:hAnsi="Poppins" w:cs="Poppins"/>
                <w:bCs/>
                <w:color w:val="1F3864" w:themeColor="accent5" w:themeShade="80"/>
              </w:rPr>
            </w:pPr>
            <w:r>
              <w:rPr>
                <w:rFonts w:ascii="Poppins" w:hAnsi="Poppins" w:cs="Poppins"/>
                <w:bCs/>
                <w:color w:val="1F3864" w:themeColor="accent5" w:themeShade="80"/>
              </w:rPr>
              <w:t xml:space="preserve">ITINERARIO II: </w:t>
            </w:r>
            <w:r w:rsidR="000264D2">
              <w:rPr>
                <w:rFonts w:ascii="Poppins" w:hAnsi="Poppins" w:cs="Poppins"/>
                <w:bCs/>
                <w:color w:val="1F3864" w:themeColor="accent5" w:themeShade="80"/>
              </w:rPr>
              <w:t xml:space="preserve">MSC </w:t>
            </w:r>
            <w:r w:rsidR="003A30E3">
              <w:rPr>
                <w:rFonts w:ascii="Poppins" w:hAnsi="Poppins" w:cs="Poppins"/>
                <w:bCs/>
                <w:color w:val="1F3864" w:themeColor="accent5" w:themeShade="80"/>
              </w:rPr>
              <w:t>DIVINA</w:t>
            </w:r>
            <w:r w:rsidR="00EB2BF5">
              <w:rPr>
                <w:rFonts w:ascii="Poppins" w:hAnsi="Poppins" w:cs="Poppins"/>
                <w:bCs/>
                <w:color w:val="1F3864" w:themeColor="accent5" w:themeShade="80"/>
              </w:rPr>
              <w:t xml:space="preserve"> </w:t>
            </w:r>
          </w:p>
        </w:tc>
      </w:tr>
    </w:tbl>
    <w:p w14:paraId="28E5F2AF" w14:textId="48CD3CF2" w:rsidR="003D6868" w:rsidRDefault="003D6868" w:rsidP="005A28D4">
      <w:pPr>
        <w:spacing w:after="0" w:line="276" w:lineRule="auto"/>
        <w:rPr>
          <w:rFonts w:ascii="Poppins" w:eastAsia="Calibri" w:hAnsi="Poppins" w:cs="Poppins"/>
          <w:b/>
          <w:bCs/>
          <w:color w:val="1F3864" w:themeColor="accent5" w:themeShade="80"/>
          <w:sz w:val="28"/>
          <w:szCs w:val="24"/>
          <w:lang w:val="es-PE" w:eastAsia="en-US"/>
        </w:rPr>
      </w:pPr>
    </w:p>
    <w:p w14:paraId="6454F4CC" w14:textId="39166620" w:rsidR="00591E04" w:rsidRPr="00464428" w:rsidRDefault="00591E04" w:rsidP="00464428">
      <w:pPr>
        <w:autoSpaceDE w:val="0"/>
        <w:autoSpaceDN w:val="0"/>
        <w:adjustRightInd w:val="0"/>
        <w:spacing w:after="0" w:line="276" w:lineRule="auto"/>
        <w:jc w:val="both"/>
        <w:rPr>
          <w:rFonts w:ascii="Poppins" w:hAnsi="Poppins" w:cs="Poppins"/>
          <w:b/>
          <w:bCs/>
          <w:color w:val="1F3864" w:themeColor="accent5" w:themeShade="80"/>
          <w:sz w:val="20"/>
          <w:szCs w:val="20"/>
        </w:rPr>
      </w:pPr>
      <w:r w:rsidRPr="00464428">
        <w:rPr>
          <w:rFonts w:ascii="Poppins" w:hAnsi="Poppins" w:cs="Poppins"/>
          <w:b/>
          <w:bCs/>
          <w:color w:val="1F3864" w:themeColor="accent5" w:themeShade="80"/>
          <w:sz w:val="20"/>
          <w:szCs w:val="20"/>
        </w:rPr>
        <w:t xml:space="preserve">Descubre </w:t>
      </w:r>
      <w:r w:rsidR="000264D2">
        <w:rPr>
          <w:rFonts w:ascii="Poppins" w:hAnsi="Poppins" w:cs="Poppins"/>
          <w:b/>
          <w:bCs/>
          <w:color w:val="1F3864" w:themeColor="accent5" w:themeShade="80"/>
          <w:sz w:val="20"/>
          <w:szCs w:val="20"/>
        </w:rPr>
        <w:t>MSC</w:t>
      </w:r>
    </w:p>
    <w:p w14:paraId="1F191CBB" w14:textId="6C89F2B9" w:rsidR="000264D2" w:rsidRDefault="000264D2" w:rsidP="000264D2">
      <w:pPr>
        <w:spacing w:after="0" w:line="276" w:lineRule="auto"/>
        <w:jc w:val="both"/>
        <w:rPr>
          <w:rFonts w:ascii="Poppins" w:hAnsi="Poppins" w:cs="Poppins"/>
          <w:color w:val="1F3864" w:themeColor="accent5" w:themeShade="80"/>
          <w:sz w:val="20"/>
          <w:szCs w:val="20"/>
        </w:rPr>
      </w:pPr>
      <w:r w:rsidRPr="000264D2">
        <w:rPr>
          <w:rFonts w:ascii="Poppins" w:hAnsi="Poppins" w:cs="Poppins"/>
          <w:color w:val="1F3864" w:themeColor="accent5" w:themeShade="80"/>
          <w:sz w:val="20"/>
          <w:szCs w:val="20"/>
        </w:rPr>
        <w:t>En MSC Cruceros, disfrutarás de un alto nivel de confort gracias a los modernos barcos: doce joyas del siglo XXI, con una media de 5 años de edad. Y con más camarotes con balcón que cualquier otra compañía de cruceros, ofreciéndote unas espectaculares vistas al mar, nunca ha habido una manera más perfecta de explorar los 5 continentes. A bordo, la filosofía de MSC Cruceros, abarca el estilo de vida mediterráneo a través de una auténtica pasión por la buena comida, con platos inspirados en la cocina mediterránea, así como por la cultura de cada destino. Todo esto viene con un sinfín de oportunidades para relajarse, socializar y divertirse con el entretenimiento cada noche de los artistas, intérpretes y espectaculares shows en los teatros. Este auténtico espíritu mediterráneo, combinado con un servicio de calidad, asegurará que todas tus necesidades sean atendidas por un amable y experimentado personal. La vida está llena de momentos inolvidables para compartir y disfrutar con tu familia y seres queridos.</w:t>
      </w:r>
    </w:p>
    <w:p w14:paraId="033181B2" w14:textId="77777777" w:rsidR="00304BAB" w:rsidRPr="000264D2" w:rsidRDefault="00304BAB" w:rsidP="000264D2">
      <w:pPr>
        <w:spacing w:after="0" w:line="276" w:lineRule="auto"/>
        <w:jc w:val="both"/>
        <w:rPr>
          <w:rFonts w:ascii="Poppins" w:hAnsi="Poppins" w:cs="Poppins"/>
          <w:color w:val="1F3864" w:themeColor="accent5" w:themeShade="80"/>
          <w:sz w:val="20"/>
          <w:szCs w:val="20"/>
        </w:rPr>
      </w:pPr>
    </w:p>
    <w:p w14:paraId="216FFF7D" w14:textId="77777777" w:rsidR="000264D2" w:rsidRPr="000264D2" w:rsidRDefault="000264D2" w:rsidP="000264D2">
      <w:pPr>
        <w:pStyle w:val="Prrafodelista"/>
        <w:numPr>
          <w:ilvl w:val="0"/>
          <w:numId w:val="26"/>
        </w:numPr>
        <w:spacing w:after="0" w:line="276" w:lineRule="auto"/>
        <w:jc w:val="both"/>
        <w:rPr>
          <w:rFonts w:ascii="Poppins" w:hAnsi="Poppins" w:cs="Poppins"/>
          <w:color w:val="1F3864" w:themeColor="accent5" w:themeShade="80"/>
          <w:sz w:val="20"/>
          <w:szCs w:val="20"/>
        </w:rPr>
      </w:pPr>
      <w:r w:rsidRPr="000264D2">
        <w:rPr>
          <w:rFonts w:ascii="Poppins" w:hAnsi="Poppins" w:cs="Poppins"/>
          <w:color w:val="1F3864" w:themeColor="accent5" w:themeShade="80"/>
          <w:sz w:val="20"/>
          <w:szCs w:val="20"/>
        </w:rPr>
        <w:t xml:space="preserve">Ideal para parejas, mayores de 65, familias monoparentales y extendidas, grupos de amigos, convenciones e incentivo de la empresa. </w:t>
      </w:r>
    </w:p>
    <w:p w14:paraId="60A911CF" w14:textId="77777777" w:rsidR="000264D2" w:rsidRPr="000264D2" w:rsidRDefault="000264D2" w:rsidP="000264D2">
      <w:pPr>
        <w:pStyle w:val="Prrafodelista"/>
        <w:numPr>
          <w:ilvl w:val="0"/>
          <w:numId w:val="26"/>
        </w:numPr>
        <w:spacing w:after="0" w:line="276" w:lineRule="auto"/>
        <w:jc w:val="both"/>
        <w:rPr>
          <w:rFonts w:ascii="Poppins" w:hAnsi="Poppins" w:cs="Poppins"/>
          <w:color w:val="1F3864" w:themeColor="accent5" w:themeShade="80"/>
          <w:sz w:val="20"/>
          <w:szCs w:val="20"/>
        </w:rPr>
      </w:pPr>
      <w:r w:rsidRPr="000264D2">
        <w:rPr>
          <w:rFonts w:ascii="Poppins" w:hAnsi="Poppins" w:cs="Poppins"/>
          <w:color w:val="1F3864" w:themeColor="accent5" w:themeShade="80"/>
          <w:sz w:val="20"/>
          <w:szCs w:val="20"/>
        </w:rPr>
        <w:t>Idiomas principales: inglés, italiano, alemán, francés, español y portugués.</w:t>
      </w:r>
    </w:p>
    <w:p w14:paraId="511D2344" w14:textId="77777777" w:rsidR="000264D2" w:rsidRPr="000264D2" w:rsidRDefault="000264D2" w:rsidP="000264D2">
      <w:pPr>
        <w:pStyle w:val="Prrafodelista"/>
        <w:numPr>
          <w:ilvl w:val="0"/>
          <w:numId w:val="26"/>
        </w:numPr>
        <w:spacing w:after="0" w:line="276" w:lineRule="auto"/>
        <w:jc w:val="both"/>
        <w:rPr>
          <w:rFonts w:ascii="Poppins" w:hAnsi="Poppins" w:cs="Poppins"/>
          <w:color w:val="1F3864" w:themeColor="accent5" w:themeShade="80"/>
          <w:sz w:val="20"/>
          <w:szCs w:val="20"/>
        </w:rPr>
      </w:pPr>
      <w:r w:rsidRPr="000264D2">
        <w:rPr>
          <w:rFonts w:ascii="Poppins" w:hAnsi="Poppins" w:cs="Poppins"/>
          <w:color w:val="1F3864" w:themeColor="accent5" w:themeShade="80"/>
          <w:sz w:val="20"/>
          <w:szCs w:val="20"/>
        </w:rPr>
        <w:t>Especialista en itinerarios de Europa</w:t>
      </w:r>
    </w:p>
    <w:p w14:paraId="65DEC536" w14:textId="77777777" w:rsidR="000264D2" w:rsidRPr="000264D2" w:rsidRDefault="000264D2" w:rsidP="000264D2">
      <w:pPr>
        <w:pStyle w:val="Prrafodelista"/>
        <w:numPr>
          <w:ilvl w:val="0"/>
          <w:numId w:val="26"/>
        </w:numPr>
        <w:spacing w:after="0" w:line="276" w:lineRule="auto"/>
        <w:jc w:val="both"/>
        <w:rPr>
          <w:rFonts w:ascii="Poppins" w:hAnsi="Poppins" w:cs="Poppins"/>
          <w:color w:val="1F3864" w:themeColor="accent5" w:themeShade="80"/>
          <w:sz w:val="20"/>
          <w:szCs w:val="20"/>
        </w:rPr>
      </w:pPr>
      <w:r w:rsidRPr="000264D2">
        <w:rPr>
          <w:rFonts w:ascii="Poppins" w:hAnsi="Poppins" w:cs="Poppins"/>
          <w:color w:val="1F3864" w:themeColor="accent5" w:themeShade="80"/>
          <w:sz w:val="20"/>
          <w:szCs w:val="20"/>
        </w:rPr>
        <w:t>Momentos especiales Bodas simbólicas, renovación de votos, compromisos, lunas de miel, aniversarios</w:t>
      </w:r>
    </w:p>
    <w:p w14:paraId="2E409CD5" w14:textId="77777777" w:rsidR="000264D2" w:rsidRPr="000264D2" w:rsidRDefault="000264D2" w:rsidP="000264D2">
      <w:pPr>
        <w:pStyle w:val="Prrafodelista"/>
        <w:numPr>
          <w:ilvl w:val="0"/>
          <w:numId w:val="26"/>
        </w:numPr>
        <w:spacing w:after="0" w:line="276" w:lineRule="auto"/>
        <w:jc w:val="both"/>
        <w:rPr>
          <w:rFonts w:ascii="Poppins" w:hAnsi="Poppins" w:cs="Poppins"/>
          <w:color w:val="1F3864" w:themeColor="accent5" w:themeShade="80"/>
          <w:sz w:val="20"/>
          <w:szCs w:val="20"/>
        </w:rPr>
      </w:pPr>
      <w:r w:rsidRPr="000264D2">
        <w:rPr>
          <w:rFonts w:ascii="Poppins" w:hAnsi="Poppins" w:cs="Poppins"/>
          <w:color w:val="1F3864" w:themeColor="accent5" w:themeShade="80"/>
          <w:sz w:val="20"/>
          <w:szCs w:val="20"/>
        </w:rPr>
        <w:t>Cenas de gala en los cruceros de 7 noches se celebran 2 noches de gala, en cruceros de más de 7 noches se celebran 3 cenas de gala.</w:t>
      </w:r>
    </w:p>
    <w:p w14:paraId="7FCD66A6" w14:textId="77777777" w:rsidR="000264D2" w:rsidRPr="000264D2" w:rsidRDefault="000264D2" w:rsidP="000264D2">
      <w:pPr>
        <w:pStyle w:val="Prrafodelista"/>
        <w:numPr>
          <w:ilvl w:val="0"/>
          <w:numId w:val="26"/>
        </w:numPr>
        <w:spacing w:after="0" w:line="276" w:lineRule="auto"/>
        <w:jc w:val="both"/>
        <w:rPr>
          <w:rFonts w:ascii="Poppins" w:hAnsi="Poppins" w:cs="Poppins"/>
          <w:color w:val="1F3864" w:themeColor="accent5" w:themeShade="80"/>
          <w:sz w:val="20"/>
          <w:szCs w:val="20"/>
        </w:rPr>
      </w:pPr>
      <w:r w:rsidRPr="000264D2">
        <w:rPr>
          <w:rFonts w:ascii="Poppins" w:hAnsi="Poppins" w:cs="Poppins"/>
          <w:color w:val="1F3864" w:themeColor="accent5" w:themeShade="80"/>
          <w:sz w:val="20"/>
          <w:szCs w:val="20"/>
        </w:rPr>
        <w:t xml:space="preserve">Fiestas temáticas conjuntos de los 60 y los 70 para viajar en el tiempo en la </w:t>
      </w:r>
      <w:proofErr w:type="spellStart"/>
      <w:r w:rsidRPr="000264D2">
        <w:rPr>
          <w:rFonts w:ascii="Poppins" w:hAnsi="Poppins" w:cs="Poppins"/>
          <w:color w:val="1F3864" w:themeColor="accent5" w:themeShade="80"/>
          <w:sz w:val="20"/>
          <w:szCs w:val="20"/>
        </w:rPr>
        <w:t>Flower</w:t>
      </w:r>
      <w:proofErr w:type="spellEnd"/>
      <w:r w:rsidRPr="000264D2">
        <w:rPr>
          <w:rFonts w:ascii="Poppins" w:hAnsi="Poppins" w:cs="Poppins"/>
          <w:color w:val="1F3864" w:themeColor="accent5" w:themeShade="80"/>
          <w:sz w:val="20"/>
          <w:szCs w:val="20"/>
        </w:rPr>
        <w:t xml:space="preserve"> </w:t>
      </w:r>
      <w:proofErr w:type="spellStart"/>
      <w:r w:rsidRPr="000264D2">
        <w:rPr>
          <w:rFonts w:ascii="Poppins" w:hAnsi="Poppins" w:cs="Poppins"/>
          <w:color w:val="1F3864" w:themeColor="accent5" w:themeShade="80"/>
          <w:sz w:val="20"/>
          <w:szCs w:val="20"/>
        </w:rPr>
        <w:t>Glory</w:t>
      </w:r>
      <w:proofErr w:type="spellEnd"/>
      <w:r w:rsidRPr="000264D2">
        <w:rPr>
          <w:rFonts w:ascii="Poppins" w:hAnsi="Poppins" w:cs="Poppins"/>
          <w:color w:val="1F3864" w:themeColor="accent5" w:themeShade="80"/>
          <w:sz w:val="20"/>
          <w:szCs w:val="20"/>
        </w:rPr>
        <w:t xml:space="preserve"> </w:t>
      </w:r>
      <w:proofErr w:type="spellStart"/>
      <w:r w:rsidRPr="000264D2">
        <w:rPr>
          <w:rFonts w:ascii="Poppins" w:hAnsi="Poppins" w:cs="Poppins"/>
          <w:color w:val="1F3864" w:themeColor="accent5" w:themeShade="80"/>
          <w:sz w:val="20"/>
          <w:szCs w:val="20"/>
        </w:rPr>
        <w:t>Party</w:t>
      </w:r>
      <w:proofErr w:type="spellEnd"/>
      <w:r w:rsidRPr="000264D2">
        <w:rPr>
          <w:rFonts w:ascii="Poppins" w:hAnsi="Poppins" w:cs="Poppins"/>
          <w:color w:val="1F3864" w:themeColor="accent5" w:themeShade="80"/>
          <w:sz w:val="20"/>
          <w:szCs w:val="20"/>
        </w:rPr>
        <w:t xml:space="preserve">, ropa blanca para la White </w:t>
      </w:r>
      <w:proofErr w:type="spellStart"/>
      <w:r w:rsidRPr="000264D2">
        <w:rPr>
          <w:rFonts w:ascii="Poppins" w:hAnsi="Poppins" w:cs="Poppins"/>
          <w:color w:val="1F3864" w:themeColor="accent5" w:themeShade="80"/>
          <w:sz w:val="20"/>
          <w:szCs w:val="20"/>
        </w:rPr>
        <w:t>Party</w:t>
      </w:r>
      <w:proofErr w:type="spellEnd"/>
      <w:r w:rsidRPr="000264D2">
        <w:rPr>
          <w:rFonts w:ascii="Poppins" w:hAnsi="Poppins" w:cs="Poppins"/>
          <w:color w:val="1F3864" w:themeColor="accent5" w:themeShade="80"/>
          <w:sz w:val="20"/>
          <w:szCs w:val="20"/>
        </w:rPr>
        <w:t xml:space="preserve"> y algo verde, blanco y rojo para celebrar nuestra fiesta MSC Little </w:t>
      </w:r>
      <w:proofErr w:type="spellStart"/>
      <w:r w:rsidRPr="000264D2">
        <w:rPr>
          <w:rFonts w:ascii="Poppins" w:hAnsi="Poppins" w:cs="Poppins"/>
          <w:color w:val="1F3864" w:themeColor="accent5" w:themeShade="80"/>
          <w:sz w:val="20"/>
          <w:szCs w:val="20"/>
        </w:rPr>
        <w:t>Italy</w:t>
      </w:r>
      <w:proofErr w:type="spellEnd"/>
      <w:r w:rsidRPr="000264D2">
        <w:rPr>
          <w:rFonts w:ascii="Poppins" w:hAnsi="Poppins" w:cs="Poppins"/>
          <w:color w:val="1F3864" w:themeColor="accent5" w:themeShade="80"/>
          <w:sz w:val="20"/>
          <w:szCs w:val="20"/>
        </w:rPr>
        <w:t xml:space="preserve"> al más puro estilo italiano.</w:t>
      </w:r>
    </w:p>
    <w:p w14:paraId="05E7F541" w14:textId="054B80ED" w:rsidR="000264D2" w:rsidRPr="000264D2" w:rsidRDefault="000264D2" w:rsidP="000264D2">
      <w:pPr>
        <w:pStyle w:val="Prrafodelista"/>
        <w:numPr>
          <w:ilvl w:val="0"/>
          <w:numId w:val="26"/>
        </w:numPr>
        <w:spacing w:after="0" w:line="276" w:lineRule="auto"/>
        <w:jc w:val="both"/>
        <w:rPr>
          <w:rFonts w:ascii="Poppins" w:hAnsi="Poppins" w:cs="Poppins"/>
          <w:color w:val="1F3864" w:themeColor="accent5" w:themeShade="80"/>
          <w:sz w:val="20"/>
          <w:szCs w:val="20"/>
        </w:rPr>
      </w:pPr>
      <w:r w:rsidRPr="000264D2">
        <w:rPr>
          <w:rFonts w:ascii="Poppins" w:hAnsi="Poppins" w:cs="Poppins"/>
          <w:color w:val="1F3864" w:themeColor="accent5" w:themeShade="80"/>
          <w:sz w:val="20"/>
          <w:szCs w:val="20"/>
        </w:rPr>
        <w:t>Los horarios de los turnos varían dependiendo del barco y del itinerario, pero</w:t>
      </w:r>
      <w:r>
        <w:rPr>
          <w:rFonts w:ascii="Poppins" w:hAnsi="Poppins" w:cs="Poppins"/>
          <w:color w:val="1F3864" w:themeColor="accent5" w:themeShade="80"/>
          <w:sz w:val="20"/>
          <w:szCs w:val="20"/>
        </w:rPr>
        <w:t xml:space="preserve"> </w:t>
      </w:r>
      <w:r w:rsidRPr="000264D2">
        <w:rPr>
          <w:rFonts w:ascii="Poppins" w:hAnsi="Poppins" w:cs="Poppins"/>
          <w:color w:val="1F3864" w:themeColor="accent5" w:themeShade="80"/>
          <w:sz w:val="20"/>
          <w:szCs w:val="20"/>
        </w:rPr>
        <w:t>normalmente son Primer turno de las 19:00 Segundo Turno las 21:00.</w:t>
      </w:r>
    </w:p>
    <w:p w14:paraId="31D8C34E" w14:textId="77777777" w:rsidR="00591E04" w:rsidRDefault="00591E04" w:rsidP="005A28D4">
      <w:pPr>
        <w:spacing w:after="0" w:line="276" w:lineRule="auto"/>
        <w:rPr>
          <w:rFonts w:ascii="Poppins" w:eastAsia="Calibri" w:hAnsi="Poppins" w:cs="Poppins"/>
          <w:b/>
          <w:bCs/>
          <w:color w:val="1F3864" w:themeColor="accent5" w:themeShade="80"/>
          <w:sz w:val="28"/>
          <w:szCs w:val="24"/>
          <w:lang w:val="es-PE" w:eastAsia="en-US"/>
        </w:rPr>
      </w:pPr>
    </w:p>
    <w:p w14:paraId="73595A78" w14:textId="1A461C6E" w:rsidR="00C80FFF" w:rsidRPr="00D57971" w:rsidRDefault="00C80FFF" w:rsidP="001E03C0">
      <w:pPr>
        <w:spacing w:after="0" w:line="276" w:lineRule="auto"/>
        <w:rPr>
          <w:rFonts w:ascii="Poppins" w:eastAsia="Calibri" w:hAnsi="Poppins" w:cs="Poppins"/>
          <w:b/>
          <w:bCs/>
          <w:color w:val="1F3864" w:themeColor="accent5" w:themeShade="80"/>
          <w:sz w:val="28"/>
          <w:szCs w:val="24"/>
          <w:lang w:val="es-PE" w:eastAsia="en-US"/>
        </w:rPr>
      </w:pPr>
      <w:r w:rsidRPr="00D57971">
        <w:rPr>
          <w:rFonts w:ascii="Poppins" w:eastAsia="Calibri" w:hAnsi="Poppins" w:cs="Poppins"/>
          <w:b/>
          <w:bCs/>
          <w:color w:val="1F3864" w:themeColor="accent5" w:themeShade="80"/>
          <w:sz w:val="28"/>
          <w:szCs w:val="24"/>
          <w:lang w:val="es-PE" w:eastAsia="en-US"/>
        </w:rPr>
        <w:t xml:space="preserve">INCLUYE: </w:t>
      </w:r>
    </w:p>
    <w:p w14:paraId="2D5060BF" w14:textId="7B4AF4F5" w:rsidR="003D6868" w:rsidRPr="003D6868" w:rsidRDefault="003D6868" w:rsidP="003D6868">
      <w:pPr>
        <w:pStyle w:val="Prrafodelista"/>
        <w:numPr>
          <w:ilvl w:val="0"/>
          <w:numId w:val="21"/>
        </w:numPr>
        <w:tabs>
          <w:tab w:val="left" w:pos="8385"/>
        </w:tabs>
        <w:spacing w:after="0" w:line="276" w:lineRule="auto"/>
        <w:rPr>
          <w:rFonts w:ascii="Poppins" w:hAnsi="Poppins" w:cs="Poppins"/>
          <w:bCs/>
          <w:color w:val="1F3864" w:themeColor="accent5" w:themeShade="80"/>
          <w:sz w:val="20"/>
          <w:szCs w:val="20"/>
        </w:rPr>
      </w:pPr>
      <w:r w:rsidRPr="003D6868">
        <w:rPr>
          <w:rFonts w:ascii="Poppins" w:hAnsi="Poppins" w:cs="Poppins"/>
          <w:bCs/>
          <w:color w:val="1F3864" w:themeColor="accent5" w:themeShade="80"/>
          <w:sz w:val="20"/>
          <w:szCs w:val="20"/>
        </w:rPr>
        <w:t>0</w:t>
      </w:r>
      <w:r w:rsidR="003A30E3">
        <w:rPr>
          <w:rFonts w:ascii="Poppins" w:hAnsi="Poppins" w:cs="Poppins"/>
          <w:bCs/>
          <w:color w:val="1F3864" w:themeColor="accent5" w:themeShade="80"/>
          <w:sz w:val="20"/>
          <w:szCs w:val="20"/>
        </w:rPr>
        <w:t>3</w:t>
      </w:r>
      <w:r w:rsidRPr="003D6868">
        <w:rPr>
          <w:rFonts w:ascii="Poppins" w:hAnsi="Poppins" w:cs="Poppins"/>
          <w:bCs/>
          <w:color w:val="1F3864" w:themeColor="accent5" w:themeShade="80"/>
          <w:sz w:val="20"/>
          <w:szCs w:val="20"/>
        </w:rPr>
        <w:t xml:space="preserve"> noches de alojamiento en la categoría de cabina seleccionada</w:t>
      </w:r>
    </w:p>
    <w:p w14:paraId="7F9C4691" w14:textId="77777777" w:rsidR="003D6868" w:rsidRPr="003D6868" w:rsidRDefault="003D6868" w:rsidP="003D6868">
      <w:pPr>
        <w:pStyle w:val="Prrafodelista"/>
        <w:numPr>
          <w:ilvl w:val="0"/>
          <w:numId w:val="21"/>
        </w:numPr>
        <w:tabs>
          <w:tab w:val="left" w:pos="8385"/>
        </w:tabs>
        <w:spacing w:after="0" w:line="276" w:lineRule="auto"/>
        <w:rPr>
          <w:rFonts w:ascii="Poppins" w:hAnsi="Poppins" w:cs="Poppins"/>
          <w:bCs/>
          <w:color w:val="1F3864" w:themeColor="accent5" w:themeShade="80"/>
          <w:sz w:val="20"/>
          <w:szCs w:val="20"/>
        </w:rPr>
      </w:pPr>
      <w:r w:rsidRPr="003D6868">
        <w:rPr>
          <w:rFonts w:ascii="Poppins" w:hAnsi="Poppins" w:cs="Poppins"/>
          <w:bCs/>
          <w:color w:val="1F3864" w:themeColor="accent5" w:themeShade="80"/>
          <w:sz w:val="20"/>
          <w:szCs w:val="20"/>
        </w:rPr>
        <w:t>Comidas Ilimitadas entre las diarias principales y snacks con bebidas incluidas: Café, té, jugos</w:t>
      </w:r>
    </w:p>
    <w:p w14:paraId="294C17F2" w14:textId="63E7A237" w:rsidR="003D6868" w:rsidRPr="003D6868" w:rsidRDefault="00E42C51" w:rsidP="003D6868">
      <w:pPr>
        <w:pStyle w:val="Prrafodelista"/>
        <w:numPr>
          <w:ilvl w:val="0"/>
          <w:numId w:val="21"/>
        </w:numPr>
        <w:tabs>
          <w:tab w:val="left" w:pos="8385"/>
        </w:tabs>
        <w:spacing w:after="0" w:line="276" w:lineRule="auto"/>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 xml:space="preserve">Teatro y espectáculos </w:t>
      </w:r>
      <w:r w:rsidR="003D6868" w:rsidRPr="003D6868">
        <w:rPr>
          <w:rFonts w:ascii="Poppins" w:hAnsi="Poppins" w:cs="Poppins"/>
          <w:bCs/>
          <w:color w:val="1F3864" w:themeColor="accent5" w:themeShade="80"/>
          <w:sz w:val="20"/>
          <w:szCs w:val="20"/>
        </w:rPr>
        <w:t xml:space="preserve"> </w:t>
      </w:r>
    </w:p>
    <w:p w14:paraId="7A6EB6D3" w14:textId="641C201C" w:rsidR="00EB2BF5" w:rsidRDefault="00EB2BF5" w:rsidP="003D6868">
      <w:pPr>
        <w:pStyle w:val="Prrafodelista"/>
        <w:numPr>
          <w:ilvl w:val="0"/>
          <w:numId w:val="21"/>
        </w:numPr>
        <w:tabs>
          <w:tab w:val="left" w:pos="8385"/>
        </w:tabs>
        <w:spacing w:after="0" w:line="276" w:lineRule="auto"/>
        <w:rPr>
          <w:rFonts w:ascii="Poppins" w:hAnsi="Poppins" w:cs="Poppins"/>
          <w:bCs/>
          <w:color w:val="1F3864" w:themeColor="accent5" w:themeShade="80"/>
          <w:sz w:val="20"/>
          <w:szCs w:val="20"/>
        </w:rPr>
      </w:pPr>
      <w:r w:rsidRPr="00EB2BF5">
        <w:rPr>
          <w:rFonts w:ascii="Poppins" w:hAnsi="Poppins" w:cs="Poppins"/>
          <w:bCs/>
          <w:color w:val="1F3864" w:themeColor="accent5" w:themeShade="80"/>
          <w:sz w:val="20"/>
          <w:szCs w:val="20"/>
        </w:rPr>
        <w:t xml:space="preserve">MSC </w:t>
      </w:r>
      <w:r w:rsidRPr="00EB2BF5">
        <w:rPr>
          <w:rFonts w:ascii="Poppins" w:hAnsi="Poppins" w:cs="Poppins"/>
          <w:bCs/>
          <w:color w:val="1F3864" w:themeColor="accent5" w:themeShade="80"/>
          <w:sz w:val="20"/>
          <w:szCs w:val="20"/>
        </w:rPr>
        <w:t>Divina</w:t>
      </w:r>
      <w:r>
        <w:rPr>
          <w:rFonts w:ascii="Poppins" w:hAnsi="Poppins" w:cs="Poppins"/>
          <w:bCs/>
          <w:color w:val="1F3864" w:themeColor="accent5" w:themeShade="80"/>
          <w:sz w:val="20"/>
          <w:szCs w:val="20"/>
        </w:rPr>
        <w:t xml:space="preserve">: </w:t>
      </w:r>
      <w:r w:rsidRPr="00EB2BF5">
        <w:rPr>
          <w:rFonts w:ascii="Poppins" w:hAnsi="Poppins" w:cs="Poppins"/>
          <w:bCs/>
          <w:color w:val="1F3864" w:themeColor="accent5" w:themeShade="80"/>
          <w:sz w:val="20"/>
          <w:szCs w:val="20"/>
        </w:rPr>
        <w:t xml:space="preserve">Teatro </w:t>
      </w:r>
      <w:proofErr w:type="spellStart"/>
      <w:r w:rsidRPr="00EB2BF5">
        <w:rPr>
          <w:rFonts w:ascii="Poppins" w:hAnsi="Poppins" w:cs="Poppins"/>
          <w:bCs/>
          <w:color w:val="1F3864" w:themeColor="accent5" w:themeShade="80"/>
          <w:sz w:val="20"/>
          <w:szCs w:val="20"/>
        </w:rPr>
        <w:t>Pantheon</w:t>
      </w:r>
      <w:proofErr w:type="spellEnd"/>
      <w:r>
        <w:rPr>
          <w:rFonts w:ascii="Poppins" w:hAnsi="Poppins" w:cs="Poppins"/>
          <w:bCs/>
          <w:color w:val="1F3864" w:themeColor="accent5" w:themeShade="80"/>
          <w:sz w:val="20"/>
          <w:szCs w:val="20"/>
        </w:rPr>
        <w:t xml:space="preserve">, </w:t>
      </w:r>
      <w:r w:rsidRPr="00EB2BF5">
        <w:rPr>
          <w:rFonts w:ascii="Poppins" w:hAnsi="Poppins" w:cs="Poppins"/>
          <w:bCs/>
          <w:color w:val="1F3864" w:themeColor="accent5" w:themeShade="80"/>
          <w:sz w:val="20"/>
          <w:szCs w:val="20"/>
        </w:rPr>
        <w:t>Mundo Virtual</w:t>
      </w:r>
      <w:r>
        <w:rPr>
          <w:rFonts w:ascii="Poppins" w:hAnsi="Poppins" w:cs="Poppins"/>
          <w:bCs/>
          <w:color w:val="1F3864" w:themeColor="accent5" w:themeShade="80"/>
          <w:sz w:val="20"/>
          <w:szCs w:val="20"/>
        </w:rPr>
        <w:t xml:space="preserve">, </w:t>
      </w:r>
      <w:proofErr w:type="spellStart"/>
      <w:r w:rsidRPr="00EB2BF5">
        <w:rPr>
          <w:rFonts w:ascii="Poppins" w:hAnsi="Poppins" w:cs="Poppins"/>
          <w:bCs/>
          <w:color w:val="1F3864" w:themeColor="accent5" w:themeShade="80"/>
          <w:sz w:val="20"/>
          <w:szCs w:val="20"/>
        </w:rPr>
        <w:t>Galleria</w:t>
      </w:r>
      <w:proofErr w:type="spellEnd"/>
      <w:r w:rsidRPr="00EB2BF5">
        <w:rPr>
          <w:rFonts w:ascii="Poppins" w:hAnsi="Poppins" w:cs="Poppins"/>
          <w:bCs/>
          <w:color w:val="1F3864" w:themeColor="accent5" w:themeShade="80"/>
          <w:sz w:val="20"/>
          <w:szCs w:val="20"/>
        </w:rPr>
        <w:t xml:space="preserve"> </w:t>
      </w:r>
      <w:proofErr w:type="spellStart"/>
      <w:r w:rsidRPr="00EB2BF5">
        <w:rPr>
          <w:rFonts w:ascii="Poppins" w:hAnsi="Poppins" w:cs="Poppins"/>
          <w:bCs/>
          <w:color w:val="1F3864" w:themeColor="accent5" w:themeShade="80"/>
          <w:sz w:val="20"/>
          <w:szCs w:val="20"/>
        </w:rPr>
        <w:t>D'Arte</w:t>
      </w:r>
      <w:proofErr w:type="spellEnd"/>
      <w:r>
        <w:rPr>
          <w:rFonts w:ascii="Poppins" w:hAnsi="Poppins" w:cs="Poppins"/>
          <w:bCs/>
          <w:color w:val="1F3864" w:themeColor="accent5" w:themeShade="80"/>
          <w:sz w:val="20"/>
          <w:szCs w:val="20"/>
        </w:rPr>
        <w:t xml:space="preserve">, </w:t>
      </w:r>
      <w:r w:rsidRPr="00EB2BF5">
        <w:rPr>
          <w:rFonts w:ascii="Poppins" w:hAnsi="Poppins" w:cs="Poppins"/>
          <w:bCs/>
          <w:color w:val="1F3864" w:themeColor="accent5" w:themeShade="80"/>
          <w:sz w:val="20"/>
          <w:szCs w:val="20"/>
        </w:rPr>
        <w:t>MSC Formula Racer</w:t>
      </w:r>
      <w:r>
        <w:rPr>
          <w:rFonts w:ascii="Poppins" w:hAnsi="Poppins" w:cs="Poppins"/>
          <w:bCs/>
          <w:color w:val="1F3864" w:themeColor="accent5" w:themeShade="80"/>
          <w:sz w:val="20"/>
          <w:szCs w:val="20"/>
        </w:rPr>
        <w:t xml:space="preserve">, </w:t>
      </w:r>
      <w:r w:rsidRPr="00EB2BF5">
        <w:rPr>
          <w:rFonts w:ascii="Poppins" w:hAnsi="Poppins" w:cs="Poppins"/>
          <w:bCs/>
          <w:color w:val="1F3864" w:themeColor="accent5" w:themeShade="80"/>
          <w:sz w:val="20"/>
          <w:szCs w:val="20"/>
        </w:rPr>
        <w:t>Ciber Café</w:t>
      </w:r>
      <w:r>
        <w:rPr>
          <w:rFonts w:ascii="Poppins" w:hAnsi="Poppins" w:cs="Poppins"/>
          <w:bCs/>
          <w:color w:val="1F3864" w:themeColor="accent5" w:themeShade="80"/>
          <w:sz w:val="20"/>
          <w:szCs w:val="20"/>
        </w:rPr>
        <w:t xml:space="preserve">, </w:t>
      </w:r>
      <w:r w:rsidRPr="00EB2BF5">
        <w:rPr>
          <w:rFonts w:ascii="Poppins" w:hAnsi="Poppins" w:cs="Poppins"/>
          <w:bCs/>
          <w:color w:val="1F3864" w:themeColor="accent5" w:themeShade="80"/>
          <w:sz w:val="20"/>
          <w:szCs w:val="20"/>
        </w:rPr>
        <w:t>Casino Veneciano</w:t>
      </w:r>
      <w:r>
        <w:rPr>
          <w:rFonts w:ascii="Poppins" w:hAnsi="Poppins" w:cs="Poppins"/>
          <w:bCs/>
          <w:color w:val="1F3864" w:themeColor="accent5" w:themeShade="80"/>
          <w:sz w:val="20"/>
          <w:szCs w:val="20"/>
        </w:rPr>
        <w:t>.</w:t>
      </w:r>
    </w:p>
    <w:p w14:paraId="3433E602" w14:textId="2608C7E3" w:rsidR="00EB2BF5" w:rsidRDefault="00EB2BF5" w:rsidP="003D6868">
      <w:pPr>
        <w:pStyle w:val="Prrafodelista"/>
        <w:numPr>
          <w:ilvl w:val="0"/>
          <w:numId w:val="21"/>
        </w:numPr>
        <w:tabs>
          <w:tab w:val="left" w:pos="8385"/>
        </w:tabs>
        <w:spacing w:after="0" w:line="276" w:lineRule="auto"/>
        <w:rPr>
          <w:rFonts w:ascii="Poppins" w:hAnsi="Poppins" w:cs="Poppins"/>
          <w:bCs/>
          <w:color w:val="1F3864" w:themeColor="accent5" w:themeShade="80"/>
          <w:sz w:val="20"/>
          <w:szCs w:val="20"/>
        </w:rPr>
      </w:pPr>
      <w:r w:rsidRPr="00EB2BF5">
        <w:rPr>
          <w:rFonts w:ascii="Poppins" w:hAnsi="Poppins" w:cs="Poppins"/>
          <w:bCs/>
          <w:color w:val="1F3864" w:themeColor="accent5" w:themeShade="80"/>
          <w:sz w:val="20"/>
          <w:szCs w:val="20"/>
        </w:rPr>
        <w:t xml:space="preserve">MSC </w:t>
      </w:r>
      <w:proofErr w:type="spellStart"/>
      <w:r w:rsidRPr="00EB2BF5">
        <w:rPr>
          <w:rFonts w:ascii="Poppins" w:hAnsi="Poppins" w:cs="Poppins"/>
          <w:bCs/>
          <w:color w:val="1F3864" w:themeColor="accent5" w:themeShade="80"/>
          <w:sz w:val="20"/>
          <w:szCs w:val="20"/>
        </w:rPr>
        <w:t>Seascape</w:t>
      </w:r>
      <w:proofErr w:type="spellEnd"/>
      <w:r>
        <w:rPr>
          <w:rFonts w:ascii="Poppins" w:hAnsi="Poppins" w:cs="Poppins"/>
          <w:bCs/>
          <w:color w:val="1F3864" w:themeColor="accent5" w:themeShade="80"/>
          <w:sz w:val="20"/>
          <w:szCs w:val="20"/>
        </w:rPr>
        <w:t xml:space="preserve">: </w:t>
      </w:r>
      <w:proofErr w:type="spellStart"/>
      <w:r w:rsidRPr="00EB2BF5">
        <w:rPr>
          <w:rFonts w:ascii="Poppins" w:hAnsi="Poppins" w:cs="Poppins"/>
          <w:bCs/>
          <w:color w:val="1F3864" w:themeColor="accent5" w:themeShade="80"/>
          <w:sz w:val="20"/>
          <w:szCs w:val="20"/>
        </w:rPr>
        <w:t>Pirates</w:t>
      </w:r>
      <w:proofErr w:type="spellEnd"/>
      <w:r w:rsidRPr="00EB2BF5">
        <w:rPr>
          <w:rFonts w:ascii="Poppins" w:hAnsi="Poppins" w:cs="Poppins"/>
          <w:bCs/>
          <w:color w:val="1F3864" w:themeColor="accent5" w:themeShade="80"/>
          <w:sz w:val="20"/>
          <w:szCs w:val="20"/>
        </w:rPr>
        <w:t xml:space="preserve"> Cove </w:t>
      </w:r>
      <w:proofErr w:type="spellStart"/>
      <w:r w:rsidRPr="00EB2BF5">
        <w:rPr>
          <w:rFonts w:ascii="Poppins" w:hAnsi="Poppins" w:cs="Poppins"/>
          <w:bCs/>
          <w:color w:val="1F3864" w:themeColor="accent5" w:themeShade="80"/>
          <w:sz w:val="20"/>
          <w:szCs w:val="20"/>
        </w:rPr>
        <w:t>Aquapark</w:t>
      </w:r>
      <w:proofErr w:type="spellEnd"/>
      <w:r>
        <w:rPr>
          <w:rFonts w:ascii="Poppins" w:hAnsi="Poppins" w:cs="Poppins"/>
          <w:bCs/>
          <w:color w:val="1F3864" w:themeColor="accent5" w:themeShade="80"/>
          <w:sz w:val="20"/>
          <w:szCs w:val="20"/>
        </w:rPr>
        <w:t xml:space="preserve">, </w:t>
      </w:r>
      <w:r w:rsidRPr="00EB2BF5">
        <w:rPr>
          <w:rFonts w:ascii="Poppins" w:hAnsi="Poppins" w:cs="Poppins"/>
          <w:bCs/>
          <w:color w:val="1F3864" w:themeColor="accent5" w:themeShade="80"/>
          <w:sz w:val="20"/>
          <w:szCs w:val="20"/>
        </w:rPr>
        <w:t xml:space="preserve">Chora </w:t>
      </w:r>
      <w:proofErr w:type="spellStart"/>
      <w:r w:rsidRPr="00EB2BF5">
        <w:rPr>
          <w:rFonts w:ascii="Poppins" w:hAnsi="Poppins" w:cs="Poppins"/>
          <w:bCs/>
          <w:color w:val="1F3864" w:themeColor="accent5" w:themeShade="80"/>
          <w:sz w:val="20"/>
          <w:szCs w:val="20"/>
        </w:rPr>
        <w:t>Theatre</w:t>
      </w:r>
      <w:proofErr w:type="spellEnd"/>
      <w:r>
        <w:rPr>
          <w:rFonts w:ascii="Poppins" w:hAnsi="Poppins" w:cs="Poppins"/>
          <w:bCs/>
          <w:color w:val="1F3864" w:themeColor="accent5" w:themeShade="80"/>
          <w:sz w:val="20"/>
          <w:szCs w:val="20"/>
        </w:rPr>
        <w:t xml:space="preserve">, </w:t>
      </w:r>
      <w:proofErr w:type="spellStart"/>
      <w:r w:rsidRPr="00EB2BF5">
        <w:rPr>
          <w:rFonts w:ascii="Poppins" w:hAnsi="Poppins" w:cs="Poppins"/>
          <w:bCs/>
          <w:color w:val="1F3864" w:themeColor="accent5" w:themeShade="80"/>
          <w:sz w:val="20"/>
          <w:szCs w:val="20"/>
        </w:rPr>
        <w:t>Robotron</w:t>
      </w:r>
      <w:proofErr w:type="spellEnd"/>
      <w:r>
        <w:rPr>
          <w:rFonts w:ascii="Poppins" w:hAnsi="Poppins" w:cs="Poppins"/>
          <w:bCs/>
          <w:color w:val="1F3864" w:themeColor="accent5" w:themeShade="80"/>
          <w:sz w:val="20"/>
          <w:szCs w:val="20"/>
        </w:rPr>
        <w:t xml:space="preserve">, </w:t>
      </w:r>
      <w:r w:rsidRPr="00EB2BF5">
        <w:rPr>
          <w:rFonts w:ascii="Poppins" w:hAnsi="Poppins" w:cs="Poppins"/>
          <w:bCs/>
          <w:color w:val="1F3864" w:themeColor="accent5" w:themeShade="80"/>
          <w:sz w:val="20"/>
          <w:szCs w:val="20"/>
        </w:rPr>
        <w:t>MSC Formula Racer</w:t>
      </w:r>
      <w:r>
        <w:rPr>
          <w:rFonts w:ascii="Poppins" w:hAnsi="Poppins" w:cs="Poppins"/>
          <w:bCs/>
          <w:color w:val="1F3864" w:themeColor="accent5" w:themeShade="80"/>
          <w:sz w:val="20"/>
          <w:szCs w:val="20"/>
        </w:rPr>
        <w:t xml:space="preserve">, </w:t>
      </w:r>
      <w:r w:rsidRPr="00EB2BF5">
        <w:rPr>
          <w:rFonts w:ascii="Poppins" w:hAnsi="Poppins" w:cs="Poppins"/>
          <w:bCs/>
          <w:color w:val="1F3864" w:themeColor="accent5" w:themeShade="80"/>
          <w:sz w:val="20"/>
          <w:szCs w:val="20"/>
        </w:rPr>
        <w:t>Zip Line</w:t>
      </w:r>
      <w:r>
        <w:rPr>
          <w:rFonts w:ascii="Poppins" w:hAnsi="Poppins" w:cs="Poppins"/>
          <w:bCs/>
          <w:color w:val="1F3864" w:themeColor="accent5" w:themeShade="80"/>
          <w:sz w:val="20"/>
          <w:szCs w:val="20"/>
        </w:rPr>
        <w:t xml:space="preserve">, </w:t>
      </w:r>
      <w:r w:rsidRPr="00EB2BF5">
        <w:rPr>
          <w:rFonts w:ascii="Poppins" w:hAnsi="Poppins" w:cs="Poppins"/>
          <w:bCs/>
          <w:color w:val="1F3864" w:themeColor="accent5" w:themeShade="80"/>
          <w:sz w:val="20"/>
          <w:szCs w:val="20"/>
        </w:rPr>
        <w:t>Mini and Junior Clubs</w:t>
      </w:r>
      <w:r>
        <w:rPr>
          <w:rFonts w:ascii="Poppins" w:hAnsi="Poppins" w:cs="Poppins"/>
          <w:bCs/>
          <w:color w:val="1F3864" w:themeColor="accent5" w:themeShade="80"/>
          <w:sz w:val="20"/>
          <w:szCs w:val="20"/>
        </w:rPr>
        <w:t>.</w:t>
      </w:r>
    </w:p>
    <w:p w14:paraId="6060C809" w14:textId="39CF28D9" w:rsidR="00304BAB" w:rsidRDefault="00EB2BF5" w:rsidP="003D6868">
      <w:pPr>
        <w:pStyle w:val="Prrafodelista"/>
        <w:numPr>
          <w:ilvl w:val="0"/>
          <w:numId w:val="21"/>
        </w:numPr>
        <w:tabs>
          <w:tab w:val="left" w:pos="8385"/>
        </w:tabs>
        <w:spacing w:after="0" w:line="276" w:lineRule="auto"/>
        <w:rPr>
          <w:rFonts w:ascii="Poppins" w:hAnsi="Poppins" w:cs="Poppins"/>
          <w:bCs/>
          <w:color w:val="1F3864" w:themeColor="accent5" w:themeShade="80"/>
          <w:sz w:val="20"/>
          <w:szCs w:val="20"/>
        </w:rPr>
      </w:pPr>
      <w:r w:rsidRPr="00EB2BF5">
        <w:rPr>
          <w:rFonts w:ascii="Poppins" w:hAnsi="Poppins" w:cs="Poppins"/>
          <w:bCs/>
          <w:color w:val="1F3864" w:themeColor="accent5" w:themeShade="80"/>
          <w:sz w:val="20"/>
          <w:szCs w:val="20"/>
        </w:rPr>
        <w:t xml:space="preserve">MSC </w:t>
      </w:r>
      <w:proofErr w:type="spellStart"/>
      <w:r w:rsidRPr="00EB2BF5">
        <w:rPr>
          <w:rFonts w:ascii="Poppins" w:hAnsi="Poppins" w:cs="Poppins"/>
          <w:bCs/>
          <w:color w:val="1F3864" w:themeColor="accent5" w:themeShade="80"/>
          <w:sz w:val="20"/>
          <w:szCs w:val="20"/>
        </w:rPr>
        <w:t>Seaside</w:t>
      </w:r>
      <w:proofErr w:type="spellEnd"/>
      <w:r>
        <w:rPr>
          <w:rFonts w:ascii="Poppins" w:hAnsi="Poppins" w:cs="Poppins"/>
          <w:bCs/>
          <w:color w:val="1F3864" w:themeColor="accent5" w:themeShade="80"/>
          <w:sz w:val="20"/>
          <w:szCs w:val="20"/>
        </w:rPr>
        <w:t xml:space="preserve">: </w:t>
      </w:r>
      <w:r w:rsidRPr="00EB2BF5">
        <w:rPr>
          <w:rFonts w:ascii="Poppins" w:hAnsi="Poppins" w:cs="Poppins"/>
          <w:bCs/>
          <w:color w:val="1F3864" w:themeColor="accent5" w:themeShade="80"/>
          <w:sz w:val="20"/>
          <w:szCs w:val="20"/>
        </w:rPr>
        <w:t>Teatro Metropolitan</w:t>
      </w:r>
      <w:r>
        <w:rPr>
          <w:rFonts w:ascii="Poppins" w:hAnsi="Poppins" w:cs="Poppins"/>
          <w:bCs/>
          <w:color w:val="1F3864" w:themeColor="accent5" w:themeShade="80"/>
          <w:sz w:val="20"/>
          <w:szCs w:val="20"/>
        </w:rPr>
        <w:t xml:space="preserve">, </w:t>
      </w:r>
      <w:r w:rsidRPr="00EB2BF5">
        <w:rPr>
          <w:rFonts w:ascii="Poppins" w:hAnsi="Poppins" w:cs="Poppins"/>
          <w:bCs/>
          <w:color w:val="1F3864" w:themeColor="accent5" w:themeShade="80"/>
          <w:sz w:val="20"/>
          <w:szCs w:val="20"/>
        </w:rPr>
        <w:t xml:space="preserve">Forest </w:t>
      </w:r>
      <w:proofErr w:type="spellStart"/>
      <w:r w:rsidRPr="00EB2BF5">
        <w:rPr>
          <w:rFonts w:ascii="Poppins" w:hAnsi="Poppins" w:cs="Poppins"/>
          <w:bCs/>
          <w:color w:val="1F3864" w:themeColor="accent5" w:themeShade="80"/>
          <w:sz w:val="20"/>
          <w:szCs w:val="20"/>
        </w:rPr>
        <w:t>Aquaventure</w:t>
      </w:r>
      <w:proofErr w:type="spellEnd"/>
      <w:r w:rsidRPr="00EB2BF5">
        <w:rPr>
          <w:rFonts w:ascii="Poppins" w:hAnsi="Poppins" w:cs="Poppins"/>
          <w:bCs/>
          <w:color w:val="1F3864" w:themeColor="accent5" w:themeShade="80"/>
          <w:sz w:val="20"/>
          <w:szCs w:val="20"/>
        </w:rPr>
        <w:t xml:space="preserve"> Park</w:t>
      </w:r>
      <w:r>
        <w:rPr>
          <w:rFonts w:ascii="Poppins" w:hAnsi="Poppins" w:cs="Poppins"/>
          <w:bCs/>
          <w:color w:val="1F3864" w:themeColor="accent5" w:themeShade="80"/>
          <w:sz w:val="20"/>
          <w:szCs w:val="20"/>
        </w:rPr>
        <w:t xml:space="preserve">, </w:t>
      </w:r>
      <w:r w:rsidRPr="00EB2BF5">
        <w:rPr>
          <w:rFonts w:ascii="Poppins" w:hAnsi="Poppins" w:cs="Poppins"/>
          <w:bCs/>
          <w:color w:val="1F3864" w:themeColor="accent5" w:themeShade="80"/>
          <w:sz w:val="20"/>
          <w:szCs w:val="20"/>
        </w:rPr>
        <w:t>Bolera a tamaño real</w:t>
      </w:r>
      <w:r>
        <w:rPr>
          <w:rFonts w:ascii="Poppins" w:hAnsi="Poppins" w:cs="Poppins"/>
          <w:bCs/>
          <w:color w:val="1F3864" w:themeColor="accent5" w:themeShade="80"/>
          <w:sz w:val="20"/>
          <w:szCs w:val="20"/>
        </w:rPr>
        <w:t xml:space="preserve">, </w:t>
      </w:r>
      <w:r w:rsidRPr="00EB2BF5">
        <w:rPr>
          <w:rFonts w:ascii="Poppins" w:hAnsi="Poppins" w:cs="Poppins"/>
          <w:bCs/>
          <w:color w:val="1F3864" w:themeColor="accent5" w:themeShade="80"/>
          <w:sz w:val="20"/>
          <w:szCs w:val="20"/>
        </w:rPr>
        <w:t>Tirolina</w:t>
      </w:r>
      <w:r>
        <w:rPr>
          <w:rFonts w:ascii="Poppins" w:hAnsi="Poppins" w:cs="Poppins"/>
          <w:bCs/>
          <w:color w:val="1F3864" w:themeColor="accent5" w:themeShade="80"/>
          <w:sz w:val="20"/>
          <w:szCs w:val="20"/>
        </w:rPr>
        <w:t xml:space="preserve">, </w:t>
      </w:r>
      <w:r w:rsidRPr="00EB2BF5">
        <w:rPr>
          <w:rFonts w:ascii="Poppins" w:hAnsi="Poppins" w:cs="Poppins"/>
          <w:bCs/>
          <w:color w:val="1F3864" w:themeColor="accent5" w:themeShade="80"/>
          <w:sz w:val="20"/>
          <w:szCs w:val="20"/>
        </w:rPr>
        <w:t>Mini y Juniors Clubs</w:t>
      </w:r>
      <w:r>
        <w:rPr>
          <w:rFonts w:ascii="Poppins" w:hAnsi="Poppins" w:cs="Poppins"/>
          <w:bCs/>
          <w:color w:val="1F3864" w:themeColor="accent5" w:themeShade="80"/>
          <w:sz w:val="20"/>
          <w:szCs w:val="20"/>
        </w:rPr>
        <w:t xml:space="preserve">, </w:t>
      </w:r>
      <w:r w:rsidRPr="00EB2BF5">
        <w:rPr>
          <w:rFonts w:ascii="Poppins" w:hAnsi="Poppins" w:cs="Poppins"/>
          <w:bCs/>
          <w:color w:val="1F3864" w:themeColor="accent5" w:themeShade="80"/>
          <w:sz w:val="20"/>
          <w:szCs w:val="20"/>
        </w:rPr>
        <w:t>Club Juvenil</w:t>
      </w:r>
      <w:r>
        <w:rPr>
          <w:rFonts w:ascii="Poppins" w:hAnsi="Poppins" w:cs="Poppins"/>
          <w:bCs/>
          <w:color w:val="1F3864" w:themeColor="accent5" w:themeShade="80"/>
          <w:sz w:val="20"/>
          <w:szCs w:val="20"/>
        </w:rPr>
        <w:t>.</w:t>
      </w:r>
    </w:p>
    <w:p w14:paraId="66F46C0F" w14:textId="4CCFF116" w:rsidR="003D6868" w:rsidRDefault="003D6868" w:rsidP="003D6868">
      <w:pPr>
        <w:pStyle w:val="Prrafodelista"/>
        <w:numPr>
          <w:ilvl w:val="0"/>
          <w:numId w:val="21"/>
        </w:numPr>
        <w:tabs>
          <w:tab w:val="left" w:pos="8385"/>
        </w:tabs>
        <w:spacing w:after="0" w:line="276" w:lineRule="auto"/>
        <w:rPr>
          <w:rFonts w:ascii="Poppins" w:hAnsi="Poppins" w:cs="Poppins"/>
          <w:bCs/>
          <w:color w:val="1F3864" w:themeColor="accent5" w:themeShade="80"/>
          <w:sz w:val="20"/>
          <w:szCs w:val="20"/>
        </w:rPr>
      </w:pPr>
      <w:r w:rsidRPr="003D6868">
        <w:rPr>
          <w:rFonts w:ascii="Poppins" w:hAnsi="Poppins" w:cs="Poppins"/>
          <w:bCs/>
          <w:color w:val="1F3864" w:themeColor="accent5" w:themeShade="80"/>
          <w:sz w:val="20"/>
          <w:szCs w:val="20"/>
        </w:rPr>
        <w:t>Desembarco en los diferentes puertos descritos en el itinerario</w:t>
      </w:r>
    </w:p>
    <w:p w14:paraId="09255940" w14:textId="3A1543D0" w:rsidR="000264D2" w:rsidRDefault="000264D2" w:rsidP="003D6868">
      <w:pPr>
        <w:pStyle w:val="Prrafodelista"/>
        <w:numPr>
          <w:ilvl w:val="0"/>
          <w:numId w:val="21"/>
        </w:numPr>
        <w:tabs>
          <w:tab w:val="left" w:pos="8385"/>
        </w:tabs>
        <w:spacing w:after="0" w:line="276" w:lineRule="auto"/>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lastRenderedPageBreak/>
        <w:t>Propinas</w:t>
      </w:r>
    </w:p>
    <w:p w14:paraId="5CD75F66" w14:textId="20798AB4" w:rsidR="000264D2" w:rsidRPr="003D6868" w:rsidRDefault="000264D2" w:rsidP="003D6868">
      <w:pPr>
        <w:pStyle w:val="Prrafodelista"/>
        <w:numPr>
          <w:ilvl w:val="0"/>
          <w:numId w:val="21"/>
        </w:numPr>
        <w:tabs>
          <w:tab w:val="left" w:pos="8385"/>
        </w:tabs>
        <w:spacing w:after="0" w:line="276" w:lineRule="auto"/>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 xml:space="preserve">Impuestos de puerto </w:t>
      </w:r>
    </w:p>
    <w:p w14:paraId="6A4E1070" w14:textId="414E994C" w:rsidR="006D531F" w:rsidRPr="006D531F" w:rsidRDefault="00E31116" w:rsidP="001E03C0">
      <w:pPr>
        <w:tabs>
          <w:tab w:val="left" w:pos="8385"/>
        </w:tabs>
        <w:spacing w:after="0" w:line="276" w:lineRule="auto"/>
        <w:rPr>
          <w:rFonts w:ascii="Poppins" w:eastAsia="Times New Roman" w:hAnsi="Poppins" w:cs="Poppins"/>
        </w:rPr>
      </w:pPr>
      <w:r>
        <w:rPr>
          <w:rFonts w:ascii="Poppins" w:eastAsia="Times New Roman" w:hAnsi="Poppins" w:cs="Poppins"/>
        </w:rPr>
        <w:tab/>
      </w:r>
    </w:p>
    <w:p w14:paraId="35407A3E" w14:textId="77777777" w:rsidR="00081F0B" w:rsidRPr="00D57971" w:rsidRDefault="00C80FFF" w:rsidP="001E03C0">
      <w:pPr>
        <w:pStyle w:val="Sinespaciado"/>
        <w:spacing w:line="276" w:lineRule="auto"/>
        <w:rPr>
          <w:rFonts w:ascii="Poppins" w:hAnsi="Poppins" w:cs="Poppins"/>
          <w:b/>
          <w:bCs/>
          <w:color w:val="1F3864" w:themeColor="accent5" w:themeShade="80"/>
          <w:sz w:val="28"/>
          <w:szCs w:val="24"/>
        </w:rPr>
      </w:pPr>
      <w:r w:rsidRPr="00D57971">
        <w:rPr>
          <w:rFonts w:ascii="Poppins" w:hAnsi="Poppins" w:cs="Poppins"/>
          <w:b/>
          <w:bCs/>
          <w:color w:val="1F3864" w:themeColor="accent5" w:themeShade="80"/>
          <w:sz w:val="28"/>
          <w:szCs w:val="24"/>
        </w:rPr>
        <w:t xml:space="preserve">NO INCLUYE: </w:t>
      </w:r>
    </w:p>
    <w:p w14:paraId="4CA80915" w14:textId="06648C53" w:rsidR="003D6868" w:rsidRPr="003D6868" w:rsidRDefault="003D6868" w:rsidP="003D6868">
      <w:pPr>
        <w:pStyle w:val="Sinespaciado"/>
        <w:numPr>
          <w:ilvl w:val="0"/>
          <w:numId w:val="22"/>
        </w:numPr>
        <w:spacing w:line="276" w:lineRule="auto"/>
        <w:rPr>
          <w:rFonts w:ascii="Poppins" w:hAnsi="Poppins" w:cs="Poppins"/>
          <w:bCs/>
          <w:color w:val="1F3864" w:themeColor="accent5" w:themeShade="80"/>
          <w:sz w:val="20"/>
          <w:szCs w:val="20"/>
        </w:rPr>
      </w:pPr>
      <w:r w:rsidRPr="003D6868">
        <w:rPr>
          <w:rFonts w:ascii="Poppins" w:hAnsi="Poppins" w:cs="Poppins"/>
          <w:bCs/>
          <w:color w:val="1F3864" w:themeColor="accent5" w:themeShade="80"/>
          <w:sz w:val="20"/>
          <w:szCs w:val="20"/>
        </w:rPr>
        <w:t>Boleto Aéreo</w:t>
      </w:r>
      <w:r w:rsidR="00464428">
        <w:rPr>
          <w:rFonts w:ascii="Poppins" w:hAnsi="Poppins" w:cs="Poppins"/>
          <w:bCs/>
          <w:color w:val="1F3864" w:themeColor="accent5" w:themeShade="80"/>
          <w:sz w:val="20"/>
          <w:szCs w:val="20"/>
        </w:rPr>
        <w:t>.</w:t>
      </w:r>
    </w:p>
    <w:p w14:paraId="65715660" w14:textId="2C4FA473" w:rsidR="003D6868" w:rsidRPr="003D6868" w:rsidRDefault="003D6868" w:rsidP="003D6868">
      <w:pPr>
        <w:pStyle w:val="Sinespaciado"/>
        <w:numPr>
          <w:ilvl w:val="0"/>
          <w:numId w:val="22"/>
        </w:numPr>
        <w:spacing w:line="276" w:lineRule="auto"/>
        <w:rPr>
          <w:rFonts w:ascii="Poppins" w:hAnsi="Poppins" w:cs="Poppins"/>
          <w:bCs/>
          <w:color w:val="1F3864" w:themeColor="accent5" w:themeShade="80"/>
          <w:sz w:val="20"/>
          <w:szCs w:val="20"/>
        </w:rPr>
      </w:pPr>
      <w:r w:rsidRPr="003D6868">
        <w:rPr>
          <w:rFonts w:ascii="Poppins" w:hAnsi="Poppins" w:cs="Poppins"/>
          <w:bCs/>
          <w:color w:val="1F3864" w:themeColor="accent5" w:themeShade="80"/>
          <w:sz w:val="20"/>
          <w:szCs w:val="20"/>
        </w:rPr>
        <w:t>Bebidas alcohólicas. Ni gaseosas</w:t>
      </w:r>
      <w:r w:rsidR="00464428">
        <w:rPr>
          <w:rFonts w:ascii="Poppins" w:hAnsi="Poppins" w:cs="Poppins"/>
          <w:bCs/>
          <w:color w:val="1F3864" w:themeColor="accent5" w:themeShade="80"/>
          <w:sz w:val="20"/>
          <w:szCs w:val="20"/>
        </w:rPr>
        <w:t>.</w:t>
      </w:r>
    </w:p>
    <w:p w14:paraId="480B825B" w14:textId="18BD2C0D" w:rsidR="003D6868" w:rsidRPr="003D6868" w:rsidRDefault="003D6868" w:rsidP="003D6868">
      <w:pPr>
        <w:pStyle w:val="Sinespaciado"/>
        <w:numPr>
          <w:ilvl w:val="0"/>
          <w:numId w:val="22"/>
        </w:numPr>
        <w:spacing w:line="276" w:lineRule="auto"/>
        <w:rPr>
          <w:rFonts w:ascii="Poppins" w:hAnsi="Poppins" w:cs="Poppins"/>
          <w:bCs/>
          <w:color w:val="1F3864" w:themeColor="accent5" w:themeShade="80"/>
          <w:sz w:val="20"/>
          <w:szCs w:val="20"/>
        </w:rPr>
      </w:pPr>
      <w:r w:rsidRPr="003D6868">
        <w:rPr>
          <w:rFonts w:ascii="Poppins" w:hAnsi="Poppins" w:cs="Poppins"/>
          <w:bCs/>
          <w:color w:val="1F3864" w:themeColor="accent5" w:themeShade="80"/>
          <w:sz w:val="20"/>
          <w:szCs w:val="20"/>
        </w:rPr>
        <w:t>Excursiones en tierra</w:t>
      </w:r>
      <w:r w:rsidR="00464428">
        <w:rPr>
          <w:rFonts w:ascii="Poppins" w:hAnsi="Poppins" w:cs="Poppins"/>
          <w:bCs/>
          <w:color w:val="1F3864" w:themeColor="accent5" w:themeShade="80"/>
          <w:sz w:val="20"/>
          <w:szCs w:val="20"/>
        </w:rPr>
        <w:t>.</w:t>
      </w:r>
    </w:p>
    <w:p w14:paraId="72083267" w14:textId="5A67F6A3" w:rsidR="003D6868" w:rsidRPr="003D6868" w:rsidRDefault="003D6868" w:rsidP="003D6868">
      <w:pPr>
        <w:pStyle w:val="Sinespaciado"/>
        <w:numPr>
          <w:ilvl w:val="0"/>
          <w:numId w:val="22"/>
        </w:numPr>
        <w:spacing w:line="276" w:lineRule="auto"/>
        <w:rPr>
          <w:rFonts w:ascii="Poppins" w:hAnsi="Poppins" w:cs="Poppins"/>
          <w:bCs/>
          <w:color w:val="1F3864" w:themeColor="accent5" w:themeShade="80"/>
          <w:sz w:val="20"/>
          <w:szCs w:val="20"/>
        </w:rPr>
      </w:pPr>
      <w:r w:rsidRPr="003D6868">
        <w:rPr>
          <w:rFonts w:ascii="Poppins" w:hAnsi="Poppins" w:cs="Poppins"/>
          <w:bCs/>
          <w:color w:val="1F3864" w:themeColor="accent5" w:themeShade="80"/>
          <w:sz w:val="20"/>
          <w:szCs w:val="20"/>
        </w:rPr>
        <w:t>Gastos personales</w:t>
      </w:r>
      <w:r w:rsidR="00464428">
        <w:rPr>
          <w:rFonts w:ascii="Poppins" w:hAnsi="Poppins" w:cs="Poppins"/>
          <w:bCs/>
          <w:color w:val="1F3864" w:themeColor="accent5" w:themeShade="80"/>
          <w:sz w:val="20"/>
          <w:szCs w:val="20"/>
        </w:rPr>
        <w:t>.</w:t>
      </w:r>
    </w:p>
    <w:p w14:paraId="48A3F3DA" w14:textId="77777777" w:rsidR="003A30E3" w:rsidRDefault="003A30E3" w:rsidP="001E03C0">
      <w:pPr>
        <w:tabs>
          <w:tab w:val="left" w:pos="1741"/>
        </w:tabs>
        <w:spacing w:line="276" w:lineRule="auto"/>
        <w:rPr>
          <w:rFonts w:ascii="Poppins" w:hAnsi="Poppins" w:cs="Poppins"/>
          <w:b/>
          <w:bCs/>
          <w:color w:val="1F3864" w:themeColor="accent5" w:themeShade="80"/>
          <w:sz w:val="28"/>
          <w:szCs w:val="28"/>
          <w:lang w:val="en-US"/>
        </w:rPr>
      </w:pPr>
    </w:p>
    <w:p w14:paraId="0A0793E1" w14:textId="05BB1B9C" w:rsidR="00464428" w:rsidRPr="001E03C0" w:rsidRDefault="00C80FFF" w:rsidP="001E03C0">
      <w:pPr>
        <w:tabs>
          <w:tab w:val="left" w:pos="1741"/>
        </w:tabs>
        <w:spacing w:line="276" w:lineRule="auto"/>
        <w:rPr>
          <w:rFonts w:ascii="Poppins" w:hAnsi="Poppins" w:cs="Poppins"/>
          <w:b/>
          <w:bCs/>
          <w:color w:val="1F3864" w:themeColor="accent5" w:themeShade="80"/>
          <w:sz w:val="28"/>
          <w:szCs w:val="28"/>
          <w:lang w:val="en-US"/>
        </w:rPr>
      </w:pPr>
      <w:r w:rsidRPr="001E03C0">
        <w:rPr>
          <w:rFonts w:ascii="Poppins" w:hAnsi="Poppins" w:cs="Poppins"/>
          <w:b/>
          <w:bCs/>
          <w:color w:val="1F3864" w:themeColor="accent5" w:themeShade="80"/>
          <w:sz w:val="28"/>
          <w:szCs w:val="28"/>
          <w:lang w:val="en-US"/>
        </w:rPr>
        <w:t>LAND TOUR</w:t>
      </w:r>
    </w:p>
    <w:p w14:paraId="13F523AC" w14:textId="0E3EF85E" w:rsidR="000B38AD" w:rsidRDefault="000B38AD" w:rsidP="00724E5F">
      <w:pPr>
        <w:pStyle w:val="Sinespaciado"/>
        <w:spacing w:line="276" w:lineRule="auto"/>
        <w:jc w:val="center"/>
        <w:rPr>
          <w:rFonts w:ascii="Poppins" w:hAnsi="Poppins" w:cs="Poppins"/>
          <w:b/>
          <w:color w:val="002060"/>
          <w:szCs w:val="21"/>
          <w:u w:val="single"/>
        </w:rPr>
      </w:pPr>
      <w:r>
        <w:rPr>
          <w:rFonts w:ascii="Poppins" w:hAnsi="Poppins" w:cs="Poppins"/>
          <w:b/>
          <w:color w:val="002060"/>
          <w:szCs w:val="21"/>
          <w:u w:val="single"/>
        </w:rPr>
        <w:t>ITINERARIO</w:t>
      </w:r>
      <w:r w:rsidR="003A30E3">
        <w:rPr>
          <w:rFonts w:ascii="Poppins" w:hAnsi="Poppins" w:cs="Poppins"/>
          <w:b/>
          <w:color w:val="002060"/>
          <w:szCs w:val="21"/>
          <w:u w:val="single"/>
        </w:rPr>
        <w:t xml:space="preserve"> I</w:t>
      </w:r>
    </w:p>
    <w:p w14:paraId="20CAF316" w14:textId="6779729D" w:rsidR="003A30E3" w:rsidRPr="00724E5F" w:rsidRDefault="003A30E3" w:rsidP="00724E5F">
      <w:pPr>
        <w:pStyle w:val="Sinespaciado"/>
        <w:spacing w:line="276" w:lineRule="auto"/>
        <w:jc w:val="center"/>
        <w:rPr>
          <w:rFonts w:ascii="Poppins" w:hAnsi="Poppins" w:cs="Poppins"/>
          <w:b/>
          <w:color w:val="002060"/>
          <w:szCs w:val="21"/>
          <w:u w:val="single"/>
        </w:rPr>
      </w:pPr>
      <w:r>
        <w:rPr>
          <w:noProof/>
        </w:rPr>
        <w:drawing>
          <wp:inline distT="0" distB="0" distL="0" distR="0" wp14:anchorId="392ED105" wp14:editId="54157A71">
            <wp:extent cx="2781300" cy="1809750"/>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781300" cy="1809750"/>
                    </a:xfrm>
                    <a:prstGeom prst="rect">
                      <a:avLst/>
                    </a:prstGeom>
                  </pic:spPr>
                </pic:pic>
              </a:graphicData>
            </a:graphic>
          </wp:inline>
        </w:drawing>
      </w:r>
    </w:p>
    <w:tbl>
      <w:tblPr>
        <w:tblStyle w:val="Tablaconcuadrcula"/>
        <w:tblW w:w="7734" w:type="dxa"/>
        <w:jc w:val="center"/>
        <w:tblLook w:val="04A0" w:firstRow="1" w:lastRow="0" w:firstColumn="1" w:lastColumn="0" w:noHBand="0" w:noVBand="1"/>
      </w:tblPr>
      <w:tblGrid>
        <w:gridCol w:w="596"/>
        <w:gridCol w:w="4164"/>
        <w:gridCol w:w="1487"/>
        <w:gridCol w:w="1487"/>
      </w:tblGrid>
      <w:tr w:rsidR="000B38AD" w:rsidRPr="00367B95" w14:paraId="2EA56F6B" w14:textId="77777777" w:rsidTr="00D170E5">
        <w:trPr>
          <w:trHeight w:val="300"/>
          <w:jc w:val="center"/>
        </w:trPr>
        <w:tc>
          <w:tcPr>
            <w:tcW w:w="596" w:type="dxa"/>
            <w:noWrap/>
            <w:vAlign w:val="center"/>
            <w:hideMark/>
          </w:tcPr>
          <w:p w14:paraId="3E664065" w14:textId="77777777" w:rsidR="000B38AD" w:rsidRPr="003D6868" w:rsidRDefault="000B38AD" w:rsidP="00D170E5">
            <w:pPr>
              <w:jc w:val="center"/>
              <w:rPr>
                <w:rFonts w:ascii="Poppins" w:eastAsia="Calibri" w:hAnsi="Poppins" w:cs="Poppins"/>
                <w:b/>
                <w:color w:val="1F3864" w:themeColor="accent5" w:themeShade="80"/>
                <w:szCs w:val="21"/>
                <w:lang w:eastAsia="en-US"/>
              </w:rPr>
            </w:pPr>
            <w:r w:rsidRPr="003D6868">
              <w:rPr>
                <w:rFonts w:ascii="Poppins" w:eastAsia="Calibri" w:hAnsi="Poppins" w:cs="Poppins"/>
                <w:b/>
                <w:color w:val="1F3864" w:themeColor="accent5" w:themeShade="80"/>
                <w:szCs w:val="21"/>
                <w:lang w:eastAsia="en-US"/>
              </w:rPr>
              <w:t>Día</w:t>
            </w:r>
          </w:p>
        </w:tc>
        <w:tc>
          <w:tcPr>
            <w:tcW w:w="4164" w:type="dxa"/>
            <w:noWrap/>
            <w:vAlign w:val="center"/>
            <w:hideMark/>
          </w:tcPr>
          <w:p w14:paraId="73C14465" w14:textId="77777777" w:rsidR="000B38AD" w:rsidRPr="003D6868" w:rsidRDefault="000B38AD" w:rsidP="00D170E5">
            <w:pPr>
              <w:jc w:val="center"/>
              <w:rPr>
                <w:rFonts w:ascii="Poppins" w:eastAsia="Calibri" w:hAnsi="Poppins" w:cs="Poppins"/>
                <w:b/>
                <w:color w:val="1F3864" w:themeColor="accent5" w:themeShade="80"/>
                <w:szCs w:val="21"/>
                <w:lang w:eastAsia="en-US"/>
              </w:rPr>
            </w:pPr>
            <w:r w:rsidRPr="003D6868">
              <w:rPr>
                <w:rFonts w:ascii="Poppins" w:eastAsia="Calibri" w:hAnsi="Poppins" w:cs="Poppins"/>
                <w:b/>
                <w:color w:val="1F3864" w:themeColor="accent5" w:themeShade="80"/>
                <w:szCs w:val="21"/>
                <w:lang w:eastAsia="en-US"/>
              </w:rPr>
              <w:t>Puerto</w:t>
            </w:r>
          </w:p>
        </w:tc>
        <w:tc>
          <w:tcPr>
            <w:tcW w:w="1487" w:type="dxa"/>
            <w:noWrap/>
            <w:vAlign w:val="center"/>
            <w:hideMark/>
          </w:tcPr>
          <w:p w14:paraId="5869D17F" w14:textId="77777777" w:rsidR="000B38AD" w:rsidRPr="003D6868" w:rsidRDefault="000B38AD" w:rsidP="00D170E5">
            <w:pPr>
              <w:jc w:val="center"/>
              <w:rPr>
                <w:rFonts w:ascii="Poppins" w:eastAsia="Calibri" w:hAnsi="Poppins" w:cs="Poppins"/>
                <w:b/>
                <w:color w:val="1F3864" w:themeColor="accent5" w:themeShade="80"/>
                <w:szCs w:val="21"/>
                <w:lang w:eastAsia="en-US"/>
              </w:rPr>
            </w:pPr>
            <w:r w:rsidRPr="003D6868">
              <w:rPr>
                <w:rFonts w:ascii="Poppins" w:eastAsia="Calibri" w:hAnsi="Poppins" w:cs="Poppins"/>
                <w:b/>
                <w:color w:val="1F3864" w:themeColor="accent5" w:themeShade="80"/>
                <w:szCs w:val="21"/>
                <w:lang w:eastAsia="en-US"/>
              </w:rPr>
              <w:t>Llegada</w:t>
            </w:r>
          </w:p>
        </w:tc>
        <w:tc>
          <w:tcPr>
            <w:tcW w:w="1487" w:type="dxa"/>
            <w:noWrap/>
            <w:vAlign w:val="center"/>
            <w:hideMark/>
          </w:tcPr>
          <w:p w14:paraId="6E96EA3F" w14:textId="77777777" w:rsidR="000B38AD" w:rsidRPr="003D6868" w:rsidRDefault="000B38AD" w:rsidP="00D170E5">
            <w:pPr>
              <w:jc w:val="center"/>
              <w:rPr>
                <w:rFonts w:ascii="Poppins" w:eastAsia="Calibri" w:hAnsi="Poppins" w:cs="Poppins"/>
                <w:b/>
                <w:color w:val="1F3864" w:themeColor="accent5" w:themeShade="80"/>
                <w:szCs w:val="21"/>
                <w:lang w:eastAsia="en-US"/>
              </w:rPr>
            </w:pPr>
            <w:r w:rsidRPr="003D6868">
              <w:rPr>
                <w:rFonts w:ascii="Poppins" w:eastAsia="Calibri" w:hAnsi="Poppins" w:cs="Poppins"/>
                <w:b/>
                <w:color w:val="1F3864" w:themeColor="accent5" w:themeShade="80"/>
                <w:szCs w:val="21"/>
                <w:lang w:eastAsia="en-US"/>
              </w:rPr>
              <w:t>Salida</w:t>
            </w:r>
          </w:p>
        </w:tc>
      </w:tr>
      <w:tr w:rsidR="000B38AD" w:rsidRPr="00367B95" w14:paraId="4F5D459F" w14:textId="77777777" w:rsidTr="00D170E5">
        <w:trPr>
          <w:trHeight w:val="300"/>
          <w:jc w:val="center"/>
        </w:trPr>
        <w:tc>
          <w:tcPr>
            <w:tcW w:w="596" w:type="dxa"/>
            <w:shd w:val="clear" w:color="auto" w:fill="D9E2F3" w:themeFill="accent5" w:themeFillTint="33"/>
            <w:noWrap/>
            <w:vAlign w:val="center"/>
            <w:hideMark/>
          </w:tcPr>
          <w:p w14:paraId="1BB03184" w14:textId="77777777" w:rsidR="000B38AD" w:rsidRPr="003D6868" w:rsidRDefault="000B38AD" w:rsidP="00D170E5">
            <w:pPr>
              <w:jc w:val="center"/>
              <w:rPr>
                <w:rFonts w:ascii="Poppins" w:eastAsia="Calibri" w:hAnsi="Poppins" w:cs="Poppins"/>
                <w:bCs/>
                <w:color w:val="002060"/>
                <w:szCs w:val="21"/>
                <w:lang w:val="en-US" w:eastAsia="en-US"/>
              </w:rPr>
            </w:pPr>
            <w:r w:rsidRPr="003D6868">
              <w:rPr>
                <w:rFonts w:ascii="Poppins" w:eastAsia="Calibri" w:hAnsi="Poppins" w:cs="Poppins"/>
                <w:bCs/>
                <w:color w:val="002060"/>
                <w:szCs w:val="21"/>
                <w:lang w:val="en-US" w:eastAsia="en-US"/>
              </w:rPr>
              <w:t>1</w:t>
            </w:r>
          </w:p>
        </w:tc>
        <w:tc>
          <w:tcPr>
            <w:tcW w:w="4164" w:type="dxa"/>
            <w:shd w:val="clear" w:color="auto" w:fill="D9E2F3" w:themeFill="accent5" w:themeFillTint="33"/>
            <w:noWrap/>
            <w:vAlign w:val="center"/>
            <w:hideMark/>
          </w:tcPr>
          <w:p w14:paraId="51686008" w14:textId="170ADA74" w:rsidR="000B38AD" w:rsidRPr="003D6868" w:rsidRDefault="003A30E3" w:rsidP="003A30E3">
            <w:pPr>
              <w:jc w:val="center"/>
              <w:rPr>
                <w:rFonts w:ascii="Poppins" w:eastAsia="Calibri" w:hAnsi="Poppins" w:cs="Poppins"/>
                <w:bCs/>
                <w:color w:val="002060"/>
                <w:szCs w:val="21"/>
                <w:lang w:val="en-US" w:eastAsia="en-US"/>
              </w:rPr>
            </w:pPr>
            <w:r w:rsidRPr="003A30E3">
              <w:rPr>
                <w:rFonts w:ascii="Poppins" w:eastAsia="Calibri" w:hAnsi="Poppins" w:cs="Poppins"/>
                <w:bCs/>
                <w:color w:val="002060"/>
                <w:szCs w:val="21"/>
                <w:lang w:val="en-US" w:eastAsia="en-US"/>
              </w:rPr>
              <w:t xml:space="preserve">Miami, </w:t>
            </w:r>
            <w:proofErr w:type="spellStart"/>
            <w:r w:rsidRPr="003A30E3">
              <w:rPr>
                <w:rFonts w:ascii="Poppins" w:eastAsia="Calibri" w:hAnsi="Poppins" w:cs="Poppins"/>
                <w:bCs/>
                <w:color w:val="002060"/>
                <w:szCs w:val="21"/>
                <w:lang w:val="en-US" w:eastAsia="en-US"/>
              </w:rPr>
              <w:t>Estados</w:t>
            </w:r>
            <w:proofErr w:type="spellEnd"/>
            <w:r w:rsidRPr="003A30E3">
              <w:rPr>
                <w:rFonts w:ascii="Poppins" w:eastAsia="Calibri" w:hAnsi="Poppins" w:cs="Poppins"/>
                <w:bCs/>
                <w:color w:val="002060"/>
                <w:szCs w:val="21"/>
                <w:lang w:val="en-US" w:eastAsia="en-US"/>
              </w:rPr>
              <w:t xml:space="preserve"> Unidos</w:t>
            </w:r>
          </w:p>
        </w:tc>
        <w:tc>
          <w:tcPr>
            <w:tcW w:w="1487" w:type="dxa"/>
            <w:shd w:val="clear" w:color="auto" w:fill="D9E2F3" w:themeFill="accent5" w:themeFillTint="33"/>
            <w:noWrap/>
            <w:vAlign w:val="center"/>
            <w:hideMark/>
          </w:tcPr>
          <w:p w14:paraId="2C38ECE6" w14:textId="77777777" w:rsidR="000B38AD" w:rsidRPr="003D6868" w:rsidRDefault="000B38AD" w:rsidP="00D170E5">
            <w:pPr>
              <w:jc w:val="center"/>
              <w:rPr>
                <w:rFonts w:ascii="Poppins" w:eastAsia="Calibri" w:hAnsi="Poppins" w:cs="Poppins"/>
                <w:bCs/>
                <w:color w:val="002060"/>
                <w:szCs w:val="21"/>
                <w:lang w:val="en-US" w:eastAsia="en-US"/>
              </w:rPr>
            </w:pPr>
            <w:r w:rsidRPr="003D6868">
              <w:rPr>
                <w:rFonts w:ascii="Poppins" w:eastAsia="Calibri" w:hAnsi="Poppins" w:cs="Poppins"/>
                <w:bCs/>
                <w:color w:val="002060"/>
                <w:szCs w:val="21"/>
                <w:lang w:val="en-US" w:eastAsia="en-US"/>
              </w:rPr>
              <w:t>-</w:t>
            </w:r>
          </w:p>
        </w:tc>
        <w:tc>
          <w:tcPr>
            <w:tcW w:w="1487" w:type="dxa"/>
            <w:shd w:val="clear" w:color="auto" w:fill="D9E2F3" w:themeFill="accent5" w:themeFillTint="33"/>
            <w:noWrap/>
            <w:vAlign w:val="center"/>
            <w:hideMark/>
          </w:tcPr>
          <w:p w14:paraId="1EE4ECCD" w14:textId="758888FF" w:rsidR="000B38AD" w:rsidRPr="003D6868" w:rsidRDefault="00304BAB" w:rsidP="00D170E5">
            <w:pPr>
              <w:jc w:val="center"/>
              <w:rPr>
                <w:rFonts w:ascii="Poppins" w:eastAsia="Calibri" w:hAnsi="Poppins" w:cs="Poppins"/>
                <w:bCs/>
                <w:color w:val="002060"/>
                <w:szCs w:val="21"/>
                <w:lang w:val="en-US" w:eastAsia="en-US"/>
              </w:rPr>
            </w:pPr>
            <w:r w:rsidRPr="00304BAB">
              <w:rPr>
                <w:rFonts w:ascii="Poppins" w:eastAsia="Calibri" w:hAnsi="Poppins" w:cs="Poppins"/>
                <w:bCs/>
                <w:color w:val="002060"/>
                <w:szCs w:val="21"/>
                <w:lang w:val="en-US" w:eastAsia="en-US"/>
              </w:rPr>
              <w:t>1</w:t>
            </w:r>
            <w:r w:rsidR="003A30E3">
              <w:rPr>
                <w:rFonts w:ascii="Poppins" w:eastAsia="Calibri" w:hAnsi="Poppins" w:cs="Poppins"/>
                <w:bCs/>
                <w:color w:val="002060"/>
                <w:szCs w:val="21"/>
                <w:lang w:val="en-US" w:eastAsia="en-US"/>
              </w:rPr>
              <w:t>7</w:t>
            </w:r>
            <w:r w:rsidRPr="00304BAB">
              <w:rPr>
                <w:rFonts w:ascii="Poppins" w:eastAsia="Calibri" w:hAnsi="Poppins" w:cs="Poppins"/>
                <w:bCs/>
                <w:color w:val="002060"/>
                <w:szCs w:val="21"/>
                <w:lang w:val="en-US" w:eastAsia="en-US"/>
              </w:rPr>
              <w:t>:00</w:t>
            </w:r>
            <w:r>
              <w:rPr>
                <w:rFonts w:ascii="Poppins" w:eastAsia="Calibri" w:hAnsi="Poppins" w:cs="Poppins"/>
                <w:bCs/>
                <w:color w:val="002060"/>
                <w:szCs w:val="21"/>
                <w:lang w:val="en-US" w:eastAsia="en-US"/>
              </w:rPr>
              <w:t xml:space="preserve"> </w:t>
            </w:r>
            <w:r w:rsidR="000B38AD" w:rsidRPr="005A28D4">
              <w:rPr>
                <w:rFonts w:ascii="Poppins" w:eastAsia="Calibri" w:hAnsi="Poppins" w:cs="Poppins"/>
                <w:bCs/>
                <w:color w:val="002060"/>
                <w:szCs w:val="21"/>
                <w:lang w:val="en-US" w:eastAsia="en-US"/>
              </w:rPr>
              <w:t>p. m</w:t>
            </w:r>
          </w:p>
        </w:tc>
      </w:tr>
      <w:tr w:rsidR="000B38AD" w14:paraId="1849E3EC" w14:textId="77777777" w:rsidTr="00D170E5">
        <w:trPr>
          <w:trHeight w:val="300"/>
          <w:jc w:val="center"/>
        </w:trPr>
        <w:tc>
          <w:tcPr>
            <w:tcW w:w="596" w:type="dxa"/>
            <w:shd w:val="clear" w:color="auto" w:fill="D9E2F3" w:themeFill="accent5" w:themeFillTint="33"/>
            <w:noWrap/>
            <w:vAlign w:val="center"/>
          </w:tcPr>
          <w:p w14:paraId="4844B3BC" w14:textId="77777777" w:rsidR="000B38AD" w:rsidRPr="003D6868" w:rsidRDefault="000B38AD" w:rsidP="000B38AD">
            <w:pPr>
              <w:jc w:val="center"/>
              <w:rPr>
                <w:rFonts w:ascii="Poppins" w:eastAsia="Calibri" w:hAnsi="Poppins" w:cs="Poppins"/>
                <w:bCs/>
                <w:color w:val="002060"/>
                <w:szCs w:val="21"/>
                <w:lang w:val="en-US" w:eastAsia="en-US"/>
              </w:rPr>
            </w:pPr>
            <w:r w:rsidRPr="003D6868">
              <w:rPr>
                <w:rFonts w:ascii="Poppins" w:eastAsia="Calibri" w:hAnsi="Poppins" w:cs="Poppins"/>
                <w:bCs/>
                <w:color w:val="002060"/>
                <w:szCs w:val="21"/>
                <w:lang w:val="en-US" w:eastAsia="en-US"/>
              </w:rPr>
              <w:t>2</w:t>
            </w:r>
          </w:p>
        </w:tc>
        <w:tc>
          <w:tcPr>
            <w:tcW w:w="4164" w:type="dxa"/>
            <w:shd w:val="clear" w:color="auto" w:fill="D9E2F3" w:themeFill="accent5" w:themeFillTint="33"/>
            <w:noWrap/>
            <w:vAlign w:val="center"/>
          </w:tcPr>
          <w:p w14:paraId="0EB01E5F" w14:textId="09C796A0" w:rsidR="000B38AD" w:rsidRPr="003D6868" w:rsidRDefault="003A30E3" w:rsidP="003A30E3">
            <w:pPr>
              <w:jc w:val="center"/>
              <w:rPr>
                <w:rFonts w:ascii="Poppins" w:eastAsia="Calibri" w:hAnsi="Poppins" w:cs="Poppins"/>
                <w:bCs/>
                <w:color w:val="002060"/>
                <w:szCs w:val="21"/>
                <w:lang w:val="en-US" w:eastAsia="en-US"/>
              </w:rPr>
            </w:pPr>
            <w:r w:rsidRPr="003A30E3">
              <w:rPr>
                <w:rFonts w:ascii="Poppins" w:eastAsia="Calibri" w:hAnsi="Poppins" w:cs="Poppins"/>
                <w:bCs/>
                <w:color w:val="002060"/>
                <w:szCs w:val="21"/>
                <w:lang w:val="en-US" w:eastAsia="en-US"/>
              </w:rPr>
              <w:t>Nassau, Bahamas</w:t>
            </w:r>
          </w:p>
        </w:tc>
        <w:tc>
          <w:tcPr>
            <w:tcW w:w="1487" w:type="dxa"/>
            <w:shd w:val="clear" w:color="auto" w:fill="D9E2F3" w:themeFill="accent5" w:themeFillTint="33"/>
            <w:noWrap/>
            <w:vAlign w:val="center"/>
          </w:tcPr>
          <w:p w14:paraId="1589EBA5" w14:textId="1F449F72" w:rsidR="000B38AD" w:rsidRPr="003D6868" w:rsidRDefault="00304BAB" w:rsidP="000B38AD">
            <w:pPr>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0</w:t>
            </w:r>
            <w:r w:rsidR="003A30E3">
              <w:rPr>
                <w:rFonts w:ascii="Poppins" w:eastAsia="Calibri" w:hAnsi="Poppins" w:cs="Poppins"/>
                <w:bCs/>
                <w:color w:val="002060"/>
                <w:szCs w:val="21"/>
                <w:lang w:val="en-US" w:eastAsia="en-US"/>
              </w:rPr>
              <w:t>8</w:t>
            </w:r>
            <w:r w:rsidRPr="005A28D4">
              <w:rPr>
                <w:rFonts w:ascii="Poppins" w:eastAsia="Calibri" w:hAnsi="Poppins" w:cs="Poppins"/>
                <w:bCs/>
                <w:color w:val="002060"/>
                <w:szCs w:val="21"/>
                <w:lang w:val="en-US" w:eastAsia="en-US"/>
              </w:rPr>
              <w:t>:00 a. m.</w:t>
            </w:r>
          </w:p>
        </w:tc>
        <w:tc>
          <w:tcPr>
            <w:tcW w:w="1487" w:type="dxa"/>
            <w:shd w:val="clear" w:color="auto" w:fill="D9E2F3" w:themeFill="accent5" w:themeFillTint="33"/>
            <w:noWrap/>
            <w:vAlign w:val="center"/>
          </w:tcPr>
          <w:p w14:paraId="6721D734" w14:textId="3D636197" w:rsidR="000B38AD" w:rsidRPr="003D6868" w:rsidRDefault="00304BAB" w:rsidP="000B38AD">
            <w:pPr>
              <w:jc w:val="center"/>
              <w:rPr>
                <w:rFonts w:ascii="Poppins" w:eastAsia="Calibri" w:hAnsi="Poppins" w:cs="Poppins"/>
                <w:bCs/>
                <w:color w:val="002060"/>
                <w:szCs w:val="21"/>
                <w:lang w:val="en-US" w:eastAsia="en-US"/>
              </w:rPr>
            </w:pPr>
            <w:r w:rsidRPr="00304BAB">
              <w:rPr>
                <w:rFonts w:ascii="Poppins" w:eastAsia="Calibri" w:hAnsi="Poppins" w:cs="Poppins"/>
                <w:bCs/>
                <w:color w:val="002060"/>
                <w:szCs w:val="21"/>
                <w:lang w:val="en-US" w:eastAsia="en-US"/>
              </w:rPr>
              <w:t>18:00</w:t>
            </w:r>
            <w:r>
              <w:rPr>
                <w:rFonts w:ascii="Poppins" w:eastAsia="Calibri" w:hAnsi="Poppins" w:cs="Poppins"/>
                <w:bCs/>
                <w:color w:val="002060"/>
                <w:szCs w:val="21"/>
                <w:lang w:val="en-US" w:eastAsia="en-US"/>
              </w:rPr>
              <w:t xml:space="preserve"> </w:t>
            </w:r>
            <w:r w:rsidRPr="005A28D4">
              <w:rPr>
                <w:rFonts w:ascii="Poppins" w:eastAsia="Calibri" w:hAnsi="Poppins" w:cs="Poppins"/>
                <w:bCs/>
                <w:color w:val="002060"/>
                <w:szCs w:val="21"/>
                <w:lang w:val="en-US" w:eastAsia="en-US"/>
              </w:rPr>
              <w:t>p. m</w:t>
            </w:r>
          </w:p>
        </w:tc>
      </w:tr>
      <w:tr w:rsidR="000B38AD" w14:paraId="677A0516" w14:textId="77777777" w:rsidTr="00D170E5">
        <w:trPr>
          <w:trHeight w:val="300"/>
          <w:jc w:val="center"/>
        </w:trPr>
        <w:tc>
          <w:tcPr>
            <w:tcW w:w="596" w:type="dxa"/>
            <w:shd w:val="clear" w:color="auto" w:fill="D9E2F3" w:themeFill="accent5" w:themeFillTint="33"/>
            <w:noWrap/>
            <w:vAlign w:val="center"/>
          </w:tcPr>
          <w:p w14:paraId="65B99C24" w14:textId="77777777" w:rsidR="000B38AD" w:rsidRPr="003D6868" w:rsidRDefault="000B38AD" w:rsidP="000B38AD">
            <w:pPr>
              <w:jc w:val="center"/>
              <w:rPr>
                <w:rFonts w:ascii="Poppins" w:eastAsia="Calibri" w:hAnsi="Poppins" w:cs="Poppins"/>
                <w:bCs/>
                <w:color w:val="002060"/>
                <w:szCs w:val="21"/>
                <w:lang w:val="en-US" w:eastAsia="en-US"/>
              </w:rPr>
            </w:pPr>
            <w:r w:rsidRPr="003D6868">
              <w:rPr>
                <w:rFonts w:ascii="Poppins" w:eastAsia="Calibri" w:hAnsi="Poppins" w:cs="Poppins"/>
                <w:bCs/>
                <w:color w:val="002060"/>
                <w:szCs w:val="21"/>
                <w:lang w:val="en-US" w:eastAsia="en-US"/>
              </w:rPr>
              <w:t>3</w:t>
            </w:r>
          </w:p>
        </w:tc>
        <w:tc>
          <w:tcPr>
            <w:tcW w:w="4164" w:type="dxa"/>
            <w:shd w:val="clear" w:color="auto" w:fill="D9E2F3" w:themeFill="accent5" w:themeFillTint="33"/>
            <w:noWrap/>
            <w:vAlign w:val="center"/>
          </w:tcPr>
          <w:p w14:paraId="1CA7EEE4" w14:textId="01911527" w:rsidR="000B38AD" w:rsidRPr="003D6868" w:rsidRDefault="003A30E3" w:rsidP="003A30E3">
            <w:pPr>
              <w:jc w:val="center"/>
              <w:rPr>
                <w:rFonts w:ascii="Poppins" w:eastAsia="Calibri" w:hAnsi="Poppins" w:cs="Poppins"/>
                <w:bCs/>
                <w:color w:val="002060"/>
                <w:szCs w:val="21"/>
                <w:lang w:val="en-US" w:eastAsia="en-US"/>
              </w:rPr>
            </w:pPr>
            <w:r w:rsidRPr="003A30E3">
              <w:rPr>
                <w:rFonts w:ascii="Poppins" w:eastAsia="Calibri" w:hAnsi="Poppins" w:cs="Poppins"/>
                <w:bCs/>
                <w:color w:val="002060"/>
                <w:szCs w:val="21"/>
                <w:lang w:val="en-US" w:eastAsia="en-US"/>
              </w:rPr>
              <w:t>Ocean Cay MSC Marine</w:t>
            </w:r>
            <w:r>
              <w:rPr>
                <w:rFonts w:ascii="Poppins" w:eastAsia="Calibri" w:hAnsi="Poppins" w:cs="Poppins"/>
                <w:bCs/>
                <w:color w:val="002060"/>
                <w:szCs w:val="21"/>
                <w:lang w:val="en-US" w:eastAsia="en-US"/>
              </w:rPr>
              <w:t xml:space="preserve"> </w:t>
            </w:r>
            <w:proofErr w:type="spellStart"/>
            <w:proofErr w:type="gramStart"/>
            <w:r w:rsidRPr="003A30E3">
              <w:rPr>
                <w:rFonts w:ascii="Poppins" w:eastAsia="Calibri" w:hAnsi="Poppins" w:cs="Poppins"/>
                <w:bCs/>
                <w:color w:val="002060"/>
                <w:szCs w:val="21"/>
                <w:lang w:val="en-US" w:eastAsia="en-US"/>
              </w:rPr>
              <w:t>Reserve,Bahamas</w:t>
            </w:r>
            <w:proofErr w:type="spellEnd"/>
            <w:proofErr w:type="gramEnd"/>
          </w:p>
        </w:tc>
        <w:tc>
          <w:tcPr>
            <w:tcW w:w="1487" w:type="dxa"/>
            <w:shd w:val="clear" w:color="auto" w:fill="D9E2F3" w:themeFill="accent5" w:themeFillTint="33"/>
            <w:noWrap/>
            <w:vAlign w:val="center"/>
          </w:tcPr>
          <w:p w14:paraId="71846430" w14:textId="3BFC6D13" w:rsidR="000B38AD" w:rsidRPr="003D6868" w:rsidRDefault="00304BAB" w:rsidP="000B38AD">
            <w:pPr>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0</w:t>
            </w:r>
            <w:r w:rsidR="003A30E3">
              <w:rPr>
                <w:rFonts w:ascii="Poppins" w:eastAsia="Calibri" w:hAnsi="Poppins" w:cs="Poppins"/>
                <w:bCs/>
                <w:color w:val="002060"/>
                <w:szCs w:val="21"/>
                <w:lang w:val="en-US" w:eastAsia="en-US"/>
              </w:rPr>
              <w:t>8</w:t>
            </w:r>
            <w:r w:rsidRPr="005A28D4">
              <w:rPr>
                <w:rFonts w:ascii="Poppins" w:eastAsia="Calibri" w:hAnsi="Poppins" w:cs="Poppins"/>
                <w:bCs/>
                <w:color w:val="002060"/>
                <w:szCs w:val="21"/>
                <w:lang w:val="en-US" w:eastAsia="en-US"/>
              </w:rPr>
              <w:t>:00 a. m.</w:t>
            </w:r>
          </w:p>
        </w:tc>
        <w:tc>
          <w:tcPr>
            <w:tcW w:w="1487" w:type="dxa"/>
            <w:shd w:val="clear" w:color="auto" w:fill="D9E2F3" w:themeFill="accent5" w:themeFillTint="33"/>
            <w:noWrap/>
            <w:vAlign w:val="center"/>
          </w:tcPr>
          <w:p w14:paraId="7F046A96" w14:textId="09A38FDA" w:rsidR="000B38AD" w:rsidRPr="003D6868" w:rsidRDefault="00304BAB" w:rsidP="000B38AD">
            <w:pPr>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1</w:t>
            </w:r>
            <w:r w:rsidR="003A30E3">
              <w:rPr>
                <w:rFonts w:ascii="Poppins" w:eastAsia="Calibri" w:hAnsi="Poppins" w:cs="Poppins"/>
                <w:bCs/>
                <w:color w:val="002060"/>
                <w:szCs w:val="21"/>
                <w:lang w:val="en-US" w:eastAsia="en-US"/>
              </w:rPr>
              <w:t>8</w:t>
            </w:r>
            <w:r w:rsidRPr="005A28D4">
              <w:rPr>
                <w:rFonts w:ascii="Poppins" w:eastAsia="Calibri" w:hAnsi="Poppins" w:cs="Poppins"/>
                <w:bCs/>
                <w:color w:val="002060"/>
                <w:szCs w:val="21"/>
                <w:lang w:val="en-US" w:eastAsia="en-US"/>
              </w:rPr>
              <w:t>:00 p. m.</w:t>
            </w:r>
          </w:p>
        </w:tc>
      </w:tr>
      <w:tr w:rsidR="000B38AD" w14:paraId="6537BAAF" w14:textId="77777777" w:rsidTr="00D170E5">
        <w:trPr>
          <w:trHeight w:val="300"/>
          <w:jc w:val="center"/>
        </w:trPr>
        <w:tc>
          <w:tcPr>
            <w:tcW w:w="596" w:type="dxa"/>
            <w:shd w:val="clear" w:color="auto" w:fill="D9E2F3" w:themeFill="accent5" w:themeFillTint="33"/>
            <w:noWrap/>
            <w:vAlign w:val="center"/>
          </w:tcPr>
          <w:p w14:paraId="4F21FBED" w14:textId="77777777" w:rsidR="000B38AD" w:rsidRPr="003D6868" w:rsidRDefault="000B38AD" w:rsidP="00D170E5">
            <w:pPr>
              <w:jc w:val="center"/>
              <w:rPr>
                <w:rFonts w:ascii="Poppins" w:eastAsia="Calibri" w:hAnsi="Poppins" w:cs="Poppins"/>
                <w:bCs/>
                <w:color w:val="002060"/>
                <w:szCs w:val="21"/>
                <w:lang w:val="en-US" w:eastAsia="en-US"/>
              </w:rPr>
            </w:pPr>
            <w:r w:rsidRPr="003D6868">
              <w:rPr>
                <w:rFonts w:ascii="Poppins" w:eastAsia="Calibri" w:hAnsi="Poppins" w:cs="Poppins"/>
                <w:bCs/>
                <w:color w:val="002060"/>
                <w:szCs w:val="21"/>
                <w:lang w:val="en-US" w:eastAsia="en-US"/>
              </w:rPr>
              <w:t>4</w:t>
            </w:r>
          </w:p>
        </w:tc>
        <w:tc>
          <w:tcPr>
            <w:tcW w:w="4164" w:type="dxa"/>
            <w:shd w:val="clear" w:color="auto" w:fill="D9E2F3" w:themeFill="accent5" w:themeFillTint="33"/>
            <w:noWrap/>
            <w:vAlign w:val="center"/>
          </w:tcPr>
          <w:p w14:paraId="65CA9241" w14:textId="0219316E" w:rsidR="000B38AD" w:rsidRPr="003D6868" w:rsidRDefault="003A30E3" w:rsidP="003A30E3">
            <w:pPr>
              <w:jc w:val="center"/>
              <w:rPr>
                <w:rFonts w:ascii="Poppins" w:eastAsia="Calibri" w:hAnsi="Poppins" w:cs="Poppins"/>
                <w:bCs/>
                <w:color w:val="002060"/>
                <w:szCs w:val="21"/>
                <w:lang w:val="en-US" w:eastAsia="en-US"/>
              </w:rPr>
            </w:pPr>
            <w:r w:rsidRPr="003A30E3">
              <w:rPr>
                <w:rFonts w:ascii="Poppins" w:eastAsia="Calibri" w:hAnsi="Poppins" w:cs="Poppins"/>
                <w:bCs/>
                <w:color w:val="002060"/>
                <w:szCs w:val="21"/>
                <w:lang w:val="en-US" w:eastAsia="en-US"/>
              </w:rPr>
              <w:t xml:space="preserve">Miami, </w:t>
            </w:r>
            <w:proofErr w:type="spellStart"/>
            <w:r w:rsidRPr="003A30E3">
              <w:rPr>
                <w:rFonts w:ascii="Poppins" w:eastAsia="Calibri" w:hAnsi="Poppins" w:cs="Poppins"/>
                <w:bCs/>
                <w:color w:val="002060"/>
                <w:szCs w:val="21"/>
                <w:lang w:val="en-US" w:eastAsia="en-US"/>
              </w:rPr>
              <w:t>Estados</w:t>
            </w:r>
            <w:proofErr w:type="spellEnd"/>
            <w:r w:rsidRPr="003A30E3">
              <w:rPr>
                <w:rFonts w:ascii="Poppins" w:eastAsia="Calibri" w:hAnsi="Poppins" w:cs="Poppins"/>
                <w:bCs/>
                <w:color w:val="002060"/>
                <w:szCs w:val="21"/>
                <w:lang w:val="en-US" w:eastAsia="en-US"/>
              </w:rPr>
              <w:t xml:space="preserve"> Unidos</w:t>
            </w:r>
          </w:p>
        </w:tc>
        <w:tc>
          <w:tcPr>
            <w:tcW w:w="1487" w:type="dxa"/>
            <w:shd w:val="clear" w:color="auto" w:fill="D9E2F3" w:themeFill="accent5" w:themeFillTint="33"/>
            <w:noWrap/>
            <w:vAlign w:val="center"/>
          </w:tcPr>
          <w:p w14:paraId="2759BBAE" w14:textId="6096D067" w:rsidR="000B38AD" w:rsidRPr="003D6868" w:rsidRDefault="003A30E3" w:rsidP="00D170E5">
            <w:pPr>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07</w:t>
            </w:r>
            <w:r w:rsidR="000264D2" w:rsidRPr="005A28D4">
              <w:rPr>
                <w:rFonts w:ascii="Poppins" w:eastAsia="Calibri" w:hAnsi="Poppins" w:cs="Poppins"/>
                <w:bCs/>
                <w:color w:val="002060"/>
                <w:szCs w:val="21"/>
                <w:lang w:val="en-US" w:eastAsia="en-US"/>
              </w:rPr>
              <w:t>:</w:t>
            </w:r>
            <w:r w:rsidR="000264D2">
              <w:rPr>
                <w:rFonts w:ascii="Poppins" w:eastAsia="Calibri" w:hAnsi="Poppins" w:cs="Poppins"/>
                <w:bCs/>
                <w:color w:val="002060"/>
                <w:szCs w:val="21"/>
                <w:lang w:val="en-US" w:eastAsia="en-US"/>
              </w:rPr>
              <w:t>0</w:t>
            </w:r>
            <w:r w:rsidR="000264D2" w:rsidRPr="005A28D4">
              <w:rPr>
                <w:rFonts w:ascii="Poppins" w:eastAsia="Calibri" w:hAnsi="Poppins" w:cs="Poppins"/>
                <w:bCs/>
                <w:color w:val="002060"/>
                <w:szCs w:val="21"/>
                <w:lang w:val="en-US" w:eastAsia="en-US"/>
              </w:rPr>
              <w:t xml:space="preserve">0 </w:t>
            </w:r>
            <w:r>
              <w:rPr>
                <w:rFonts w:ascii="Poppins" w:eastAsia="Calibri" w:hAnsi="Poppins" w:cs="Poppins"/>
                <w:bCs/>
                <w:color w:val="002060"/>
                <w:szCs w:val="21"/>
                <w:lang w:val="en-US" w:eastAsia="en-US"/>
              </w:rPr>
              <w:t>a</w:t>
            </w:r>
            <w:r w:rsidR="000264D2" w:rsidRPr="005A28D4">
              <w:rPr>
                <w:rFonts w:ascii="Poppins" w:eastAsia="Calibri" w:hAnsi="Poppins" w:cs="Poppins"/>
                <w:bCs/>
                <w:color w:val="002060"/>
                <w:szCs w:val="21"/>
                <w:lang w:val="en-US" w:eastAsia="en-US"/>
              </w:rPr>
              <w:t>. m.</w:t>
            </w:r>
          </w:p>
        </w:tc>
        <w:tc>
          <w:tcPr>
            <w:tcW w:w="1487" w:type="dxa"/>
            <w:shd w:val="clear" w:color="auto" w:fill="D9E2F3" w:themeFill="accent5" w:themeFillTint="33"/>
            <w:noWrap/>
            <w:vAlign w:val="center"/>
          </w:tcPr>
          <w:p w14:paraId="3881C38D" w14:textId="0A6DCE21" w:rsidR="000B38AD" w:rsidRPr="003D6868" w:rsidRDefault="003A30E3" w:rsidP="00D170E5">
            <w:pPr>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w:t>
            </w:r>
          </w:p>
        </w:tc>
      </w:tr>
    </w:tbl>
    <w:p w14:paraId="694EBA91" w14:textId="2AC99C3D" w:rsidR="007A4580" w:rsidRDefault="007A4580" w:rsidP="00724E5F">
      <w:pPr>
        <w:pStyle w:val="Sinespaciado"/>
        <w:autoSpaceDE w:val="0"/>
        <w:autoSpaceDN w:val="0"/>
        <w:adjustRightInd w:val="0"/>
        <w:spacing w:line="276" w:lineRule="auto"/>
        <w:jc w:val="both"/>
        <w:rPr>
          <w:rFonts w:ascii="Poppins" w:hAnsi="Poppins" w:cs="Poppins"/>
          <w:b/>
          <w:color w:val="002060"/>
          <w:sz w:val="28"/>
          <w:szCs w:val="24"/>
        </w:rPr>
      </w:pPr>
    </w:p>
    <w:p w14:paraId="066CDF42" w14:textId="5546F6B8" w:rsidR="003A30E3" w:rsidRDefault="003A30E3" w:rsidP="003A30E3">
      <w:pPr>
        <w:pStyle w:val="Sinespaciado"/>
        <w:spacing w:line="276" w:lineRule="auto"/>
        <w:jc w:val="center"/>
        <w:rPr>
          <w:rFonts w:ascii="Poppins" w:hAnsi="Poppins" w:cs="Poppins"/>
          <w:b/>
          <w:color w:val="002060"/>
          <w:szCs w:val="21"/>
          <w:u w:val="single"/>
        </w:rPr>
      </w:pPr>
      <w:r>
        <w:rPr>
          <w:rFonts w:ascii="Poppins" w:hAnsi="Poppins" w:cs="Poppins"/>
          <w:b/>
          <w:color w:val="002060"/>
          <w:szCs w:val="21"/>
          <w:u w:val="single"/>
        </w:rPr>
        <w:t>ITINERARIO I</w:t>
      </w:r>
      <w:r>
        <w:rPr>
          <w:rFonts w:ascii="Poppins" w:hAnsi="Poppins" w:cs="Poppins"/>
          <w:b/>
          <w:color w:val="002060"/>
          <w:szCs w:val="21"/>
          <w:u w:val="single"/>
        </w:rPr>
        <w:t>I</w:t>
      </w:r>
    </w:p>
    <w:p w14:paraId="1E73E309" w14:textId="5DA7A0C7" w:rsidR="003A30E3" w:rsidRPr="00724E5F" w:rsidRDefault="003A30E3" w:rsidP="003A30E3">
      <w:pPr>
        <w:pStyle w:val="Sinespaciado"/>
        <w:spacing w:line="276" w:lineRule="auto"/>
        <w:jc w:val="center"/>
        <w:rPr>
          <w:rFonts w:ascii="Poppins" w:hAnsi="Poppins" w:cs="Poppins"/>
          <w:b/>
          <w:color w:val="002060"/>
          <w:szCs w:val="21"/>
          <w:u w:val="single"/>
        </w:rPr>
      </w:pPr>
      <w:r>
        <w:rPr>
          <w:noProof/>
        </w:rPr>
        <w:drawing>
          <wp:inline distT="0" distB="0" distL="0" distR="0" wp14:anchorId="02CFCAA3" wp14:editId="789D889B">
            <wp:extent cx="2752725" cy="1838325"/>
            <wp:effectExtent l="0" t="0" r="9525" b="952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752725" cy="1838325"/>
                    </a:xfrm>
                    <a:prstGeom prst="rect">
                      <a:avLst/>
                    </a:prstGeom>
                  </pic:spPr>
                </pic:pic>
              </a:graphicData>
            </a:graphic>
          </wp:inline>
        </w:drawing>
      </w:r>
    </w:p>
    <w:tbl>
      <w:tblPr>
        <w:tblStyle w:val="Tablaconcuadrcula"/>
        <w:tblW w:w="7734" w:type="dxa"/>
        <w:jc w:val="center"/>
        <w:tblLook w:val="04A0" w:firstRow="1" w:lastRow="0" w:firstColumn="1" w:lastColumn="0" w:noHBand="0" w:noVBand="1"/>
      </w:tblPr>
      <w:tblGrid>
        <w:gridCol w:w="596"/>
        <w:gridCol w:w="4164"/>
        <w:gridCol w:w="1487"/>
        <w:gridCol w:w="1487"/>
      </w:tblGrid>
      <w:tr w:rsidR="003A30E3" w:rsidRPr="00367B95" w14:paraId="58B5AE31" w14:textId="77777777" w:rsidTr="00641E54">
        <w:trPr>
          <w:trHeight w:val="300"/>
          <w:jc w:val="center"/>
        </w:trPr>
        <w:tc>
          <w:tcPr>
            <w:tcW w:w="596" w:type="dxa"/>
            <w:noWrap/>
            <w:vAlign w:val="center"/>
            <w:hideMark/>
          </w:tcPr>
          <w:p w14:paraId="19BDA1B9" w14:textId="77777777" w:rsidR="003A30E3" w:rsidRPr="003D6868" w:rsidRDefault="003A30E3" w:rsidP="00641E54">
            <w:pPr>
              <w:jc w:val="center"/>
              <w:rPr>
                <w:rFonts w:ascii="Poppins" w:eastAsia="Calibri" w:hAnsi="Poppins" w:cs="Poppins"/>
                <w:b/>
                <w:color w:val="1F3864" w:themeColor="accent5" w:themeShade="80"/>
                <w:szCs w:val="21"/>
                <w:lang w:eastAsia="en-US"/>
              </w:rPr>
            </w:pPr>
            <w:r w:rsidRPr="003D6868">
              <w:rPr>
                <w:rFonts w:ascii="Poppins" w:eastAsia="Calibri" w:hAnsi="Poppins" w:cs="Poppins"/>
                <w:b/>
                <w:color w:val="1F3864" w:themeColor="accent5" w:themeShade="80"/>
                <w:szCs w:val="21"/>
                <w:lang w:eastAsia="en-US"/>
              </w:rPr>
              <w:t>Día</w:t>
            </w:r>
          </w:p>
        </w:tc>
        <w:tc>
          <w:tcPr>
            <w:tcW w:w="4164" w:type="dxa"/>
            <w:noWrap/>
            <w:vAlign w:val="center"/>
            <w:hideMark/>
          </w:tcPr>
          <w:p w14:paraId="1AF1F945" w14:textId="77777777" w:rsidR="003A30E3" w:rsidRPr="003D6868" w:rsidRDefault="003A30E3" w:rsidP="00641E54">
            <w:pPr>
              <w:jc w:val="center"/>
              <w:rPr>
                <w:rFonts w:ascii="Poppins" w:eastAsia="Calibri" w:hAnsi="Poppins" w:cs="Poppins"/>
                <w:b/>
                <w:color w:val="1F3864" w:themeColor="accent5" w:themeShade="80"/>
                <w:szCs w:val="21"/>
                <w:lang w:eastAsia="en-US"/>
              </w:rPr>
            </w:pPr>
            <w:r w:rsidRPr="003D6868">
              <w:rPr>
                <w:rFonts w:ascii="Poppins" w:eastAsia="Calibri" w:hAnsi="Poppins" w:cs="Poppins"/>
                <w:b/>
                <w:color w:val="1F3864" w:themeColor="accent5" w:themeShade="80"/>
                <w:szCs w:val="21"/>
                <w:lang w:eastAsia="en-US"/>
              </w:rPr>
              <w:t>Puerto</w:t>
            </w:r>
          </w:p>
        </w:tc>
        <w:tc>
          <w:tcPr>
            <w:tcW w:w="1487" w:type="dxa"/>
            <w:noWrap/>
            <w:vAlign w:val="center"/>
            <w:hideMark/>
          </w:tcPr>
          <w:p w14:paraId="4FF49558" w14:textId="77777777" w:rsidR="003A30E3" w:rsidRPr="003D6868" w:rsidRDefault="003A30E3" w:rsidP="00641E54">
            <w:pPr>
              <w:jc w:val="center"/>
              <w:rPr>
                <w:rFonts w:ascii="Poppins" w:eastAsia="Calibri" w:hAnsi="Poppins" w:cs="Poppins"/>
                <w:b/>
                <w:color w:val="1F3864" w:themeColor="accent5" w:themeShade="80"/>
                <w:szCs w:val="21"/>
                <w:lang w:eastAsia="en-US"/>
              </w:rPr>
            </w:pPr>
            <w:r w:rsidRPr="003D6868">
              <w:rPr>
                <w:rFonts w:ascii="Poppins" w:eastAsia="Calibri" w:hAnsi="Poppins" w:cs="Poppins"/>
                <w:b/>
                <w:color w:val="1F3864" w:themeColor="accent5" w:themeShade="80"/>
                <w:szCs w:val="21"/>
                <w:lang w:eastAsia="en-US"/>
              </w:rPr>
              <w:t>Llegada</w:t>
            </w:r>
          </w:p>
        </w:tc>
        <w:tc>
          <w:tcPr>
            <w:tcW w:w="1487" w:type="dxa"/>
            <w:noWrap/>
            <w:vAlign w:val="center"/>
            <w:hideMark/>
          </w:tcPr>
          <w:p w14:paraId="75124388" w14:textId="77777777" w:rsidR="003A30E3" w:rsidRPr="003D6868" w:rsidRDefault="003A30E3" w:rsidP="00641E54">
            <w:pPr>
              <w:jc w:val="center"/>
              <w:rPr>
                <w:rFonts w:ascii="Poppins" w:eastAsia="Calibri" w:hAnsi="Poppins" w:cs="Poppins"/>
                <w:b/>
                <w:color w:val="1F3864" w:themeColor="accent5" w:themeShade="80"/>
                <w:szCs w:val="21"/>
                <w:lang w:eastAsia="en-US"/>
              </w:rPr>
            </w:pPr>
            <w:r w:rsidRPr="003D6868">
              <w:rPr>
                <w:rFonts w:ascii="Poppins" w:eastAsia="Calibri" w:hAnsi="Poppins" w:cs="Poppins"/>
                <w:b/>
                <w:color w:val="1F3864" w:themeColor="accent5" w:themeShade="80"/>
                <w:szCs w:val="21"/>
                <w:lang w:eastAsia="en-US"/>
              </w:rPr>
              <w:t>Salida</w:t>
            </w:r>
          </w:p>
        </w:tc>
      </w:tr>
      <w:tr w:rsidR="003A30E3" w:rsidRPr="00367B95" w14:paraId="37AC196F" w14:textId="77777777" w:rsidTr="00641E54">
        <w:trPr>
          <w:trHeight w:val="300"/>
          <w:jc w:val="center"/>
        </w:trPr>
        <w:tc>
          <w:tcPr>
            <w:tcW w:w="596" w:type="dxa"/>
            <w:shd w:val="clear" w:color="auto" w:fill="D9E2F3" w:themeFill="accent5" w:themeFillTint="33"/>
            <w:noWrap/>
            <w:vAlign w:val="center"/>
            <w:hideMark/>
          </w:tcPr>
          <w:p w14:paraId="4CE87C52" w14:textId="77777777" w:rsidR="003A30E3" w:rsidRPr="003D6868" w:rsidRDefault="003A30E3" w:rsidP="00641E54">
            <w:pPr>
              <w:jc w:val="center"/>
              <w:rPr>
                <w:rFonts w:ascii="Poppins" w:eastAsia="Calibri" w:hAnsi="Poppins" w:cs="Poppins"/>
                <w:bCs/>
                <w:color w:val="002060"/>
                <w:szCs w:val="21"/>
                <w:lang w:val="en-US" w:eastAsia="en-US"/>
              </w:rPr>
            </w:pPr>
            <w:r w:rsidRPr="003D6868">
              <w:rPr>
                <w:rFonts w:ascii="Poppins" w:eastAsia="Calibri" w:hAnsi="Poppins" w:cs="Poppins"/>
                <w:bCs/>
                <w:color w:val="002060"/>
                <w:szCs w:val="21"/>
                <w:lang w:val="en-US" w:eastAsia="en-US"/>
              </w:rPr>
              <w:t>1</w:t>
            </w:r>
          </w:p>
        </w:tc>
        <w:tc>
          <w:tcPr>
            <w:tcW w:w="4164" w:type="dxa"/>
            <w:shd w:val="clear" w:color="auto" w:fill="D9E2F3" w:themeFill="accent5" w:themeFillTint="33"/>
            <w:noWrap/>
            <w:vAlign w:val="center"/>
            <w:hideMark/>
          </w:tcPr>
          <w:p w14:paraId="0DF62C8F" w14:textId="77777777" w:rsidR="003A30E3" w:rsidRPr="003D6868" w:rsidRDefault="003A30E3" w:rsidP="00641E54">
            <w:pPr>
              <w:jc w:val="center"/>
              <w:rPr>
                <w:rFonts w:ascii="Poppins" w:eastAsia="Calibri" w:hAnsi="Poppins" w:cs="Poppins"/>
                <w:bCs/>
                <w:color w:val="002060"/>
                <w:szCs w:val="21"/>
                <w:lang w:val="en-US" w:eastAsia="en-US"/>
              </w:rPr>
            </w:pPr>
            <w:r w:rsidRPr="003A30E3">
              <w:rPr>
                <w:rFonts w:ascii="Poppins" w:eastAsia="Calibri" w:hAnsi="Poppins" w:cs="Poppins"/>
                <w:bCs/>
                <w:color w:val="002060"/>
                <w:szCs w:val="21"/>
                <w:lang w:val="en-US" w:eastAsia="en-US"/>
              </w:rPr>
              <w:t xml:space="preserve">Miami, </w:t>
            </w:r>
            <w:proofErr w:type="spellStart"/>
            <w:r w:rsidRPr="003A30E3">
              <w:rPr>
                <w:rFonts w:ascii="Poppins" w:eastAsia="Calibri" w:hAnsi="Poppins" w:cs="Poppins"/>
                <w:bCs/>
                <w:color w:val="002060"/>
                <w:szCs w:val="21"/>
                <w:lang w:val="en-US" w:eastAsia="en-US"/>
              </w:rPr>
              <w:t>Estados</w:t>
            </w:r>
            <w:proofErr w:type="spellEnd"/>
            <w:r w:rsidRPr="003A30E3">
              <w:rPr>
                <w:rFonts w:ascii="Poppins" w:eastAsia="Calibri" w:hAnsi="Poppins" w:cs="Poppins"/>
                <w:bCs/>
                <w:color w:val="002060"/>
                <w:szCs w:val="21"/>
                <w:lang w:val="en-US" w:eastAsia="en-US"/>
              </w:rPr>
              <w:t xml:space="preserve"> Unidos</w:t>
            </w:r>
          </w:p>
        </w:tc>
        <w:tc>
          <w:tcPr>
            <w:tcW w:w="1487" w:type="dxa"/>
            <w:shd w:val="clear" w:color="auto" w:fill="D9E2F3" w:themeFill="accent5" w:themeFillTint="33"/>
            <w:noWrap/>
            <w:vAlign w:val="center"/>
            <w:hideMark/>
          </w:tcPr>
          <w:p w14:paraId="38182A77" w14:textId="77777777" w:rsidR="003A30E3" w:rsidRPr="003D6868" w:rsidRDefault="003A30E3" w:rsidP="00641E54">
            <w:pPr>
              <w:jc w:val="center"/>
              <w:rPr>
                <w:rFonts w:ascii="Poppins" w:eastAsia="Calibri" w:hAnsi="Poppins" w:cs="Poppins"/>
                <w:bCs/>
                <w:color w:val="002060"/>
                <w:szCs w:val="21"/>
                <w:lang w:val="en-US" w:eastAsia="en-US"/>
              </w:rPr>
            </w:pPr>
            <w:r w:rsidRPr="003D6868">
              <w:rPr>
                <w:rFonts w:ascii="Poppins" w:eastAsia="Calibri" w:hAnsi="Poppins" w:cs="Poppins"/>
                <w:bCs/>
                <w:color w:val="002060"/>
                <w:szCs w:val="21"/>
                <w:lang w:val="en-US" w:eastAsia="en-US"/>
              </w:rPr>
              <w:t>-</w:t>
            </w:r>
          </w:p>
        </w:tc>
        <w:tc>
          <w:tcPr>
            <w:tcW w:w="1487" w:type="dxa"/>
            <w:shd w:val="clear" w:color="auto" w:fill="D9E2F3" w:themeFill="accent5" w:themeFillTint="33"/>
            <w:noWrap/>
            <w:vAlign w:val="center"/>
            <w:hideMark/>
          </w:tcPr>
          <w:p w14:paraId="1221D9C5" w14:textId="77777777" w:rsidR="003A30E3" w:rsidRPr="003D6868" w:rsidRDefault="003A30E3" w:rsidP="00641E54">
            <w:pPr>
              <w:jc w:val="center"/>
              <w:rPr>
                <w:rFonts w:ascii="Poppins" w:eastAsia="Calibri" w:hAnsi="Poppins" w:cs="Poppins"/>
                <w:bCs/>
                <w:color w:val="002060"/>
                <w:szCs w:val="21"/>
                <w:lang w:val="en-US" w:eastAsia="en-US"/>
              </w:rPr>
            </w:pPr>
            <w:r w:rsidRPr="00304BAB">
              <w:rPr>
                <w:rFonts w:ascii="Poppins" w:eastAsia="Calibri" w:hAnsi="Poppins" w:cs="Poppins"/>
                <w:bCs/>
                <w:color w:val="002060"/>
                <w:szCs w:val="21"/>
                <w:lang w:val="en-US" w:eastAsia="en-US"/>
              </w:rPr>
              <w:t>1</w:t>
            </w:r>
            <w:r>
              <w:rPr>
                <w:rFonts w:ascii="Poppins" w:eastAsia="Calibri" w:hAnsi="Poppins" w:cs="Poppins"/>
                <w:bCs/>
                <w:color w:val="002060"/>
                <w:szCs w:val="21"/>
                <w:lang w:val="en-US" w:eastAsia="en-US"/>
              </w:rPr>
              <w:t>7</w:t>
            </w:r>
            <w:r w:rsidRPr="00304BAB">
              <w:rPr>
                <w:rFonts w:ascii="Poppins" w:eastAsia="Calibri" w:hAnsi="Poppins" w:cs="Poppins"/>
                <w:bCs/>
                <w:color w:val="002060"/>
                <w:szCs w:val="21"/>
                <w:lang w:val="en-US" w:eastAsia="en-US"/>
              </w:rPr>
              <w:t>:00</w:t>
            </w:r>
            <w:r>
              <w:rPr>
                <w:rFonts w:ascii="Poppins" w:eastAsia="Calibri" w:hAnsi="Poppins" w:cs="Poppins"/>
                <w:bCs/>
                <w:color w:val="002060"/>
                <w:szCs w:val="21"/>
                <w:lang w:val="en-US" w:eastAsia="en-US"/>
              </w:rPr>
              <w:t xml:space="preserve"> </w:t>
            </w:r>
            <w:r w:rsidRPr="005A28D4">
              <w:rPr>
                <w:rFonts w:ascii="Poppins" w:eastAsia="Calibri" w:hAnsi="Poppins" w:cs="Poppins"/>
                <w:bCs/>
                <w:color w:val="002060"/>
                <w:szCs w:val="21"/>
                <w:lang w:val="en-US" w:eastAsia="en-US"/>
              </w:rPr>
              <w:t>p. m</w:t>
            </w:r>
          </w:p>
        </w:tc>
      </w:tr>
      <w:tr w:rsidR="003A30E3" w14:paraId="1526C2F8" w14:textId="77777777" w:rsidTr="00641E54">
        <w:trPr>
          <w:trHeight w:val="300"/>
          <w:jc w:val="center"/>
        </w:trPr>
        <w:tc>
          <w:tcPr>
            <w:tcW w:w="596" w:type="dxa"/>
            <w:shd w:val="clear" w:color="auto" w:fill="D9E2F3" w:themeFill="accent5" w:themeFillTint="33"/>
            <w:noWrap/>
            <w:vAlign w:val="center"/>
          </w:tcPr>
          <w:p w14:paraId="60587A02" w14:textId="77777777" w:rsidR="003A30E3" w:rsidRPr="003D6868" w:rsidRDefault="003A30E3" w:rsidP="00641E54">
            <w:pPr>
              <w:jc w:val="center"/>
              <w:rPr>
                <w:rFonts w:ascii="Poppins" w:eastAsia="Calibri" w:hAnsi="Poppins" w:cs="Poppins"/>
                <w:bCs/>
                <w:color w:val="002060"/>
                <w:szCs w:val="21"/>
                <w:lang w:val="en-US" w:eastAsia="en-US"/>
              </w:rPr>
            </w:pPr>
            <w:r w:rsidRPr="003D6868">
              <w:rPr>
                <w:rFonts w:ascii="Poppins" w:eastAsia="Calibri" w:hAnsi="Poppins" w:cs="Poppins"/>
                <w:bCs/>
                <w:color w:val="002060"/>
                <w:szCs w:val="21"/>
                <w:lang w:val="en-US" w:eastAsia="en-US"/>
              </w:rPr>
              <w:t>2</w:t>
            </w:r>
          </w:p>
        </w:tc>
        <w:tc>
          <w:tcPr>
            <w:tcW w:w="4164" w:type="dxa"/>
            <w:shd w:val="clear" w:color="auto" w:fill="D9E2F3" w:themeFill="accent5" w:themeFillTint="33"/>
            <w:noWrap/>
            <w:vAlign w:val="center"/>
          </w:tcPr>
          <w:p w14:paraId="3D4D91E4" w14:textId="14D8887A" w:rsidR="003A30E3" w:rsidRPr="003D6868" w:rsidRDefault="003A30E3" w:rsidP="00641E54">
            <w:pPr>
              <w:jc w:val="center"/>
              <w:rPr>
                <w:rFonts w:ascii="Poppins" w:eastAsia="Calibri" w:hAnsi="Poppins" w:cs="Poppins"/>
                <w:bCs/>
                <w:color w:val="002060"/>
                <w:szCs w:val="21"/>
                <w:lang w:val="en-US" w:eastAsia="en-US"/>
              </w:rPr>
            </w:pPr>
            <w:r w:rsidRPr="003A30E3">
              <w:rPr>
                <w:rFonts w:ascii="Poppins" w:eastAsia="Calibri" w:hAnsi="Poppins" w:cs="Poppins"/>
                <w:bCs/>
                <w:color w:val="002060"/>
                <w:szCs w:val="21"/>
                <w:lang w:val="en-US" w:eastAsia="en-US"/>
              </w:rPr>
              <w:t>Freeport, Grand Bahama</w:t>
            </w:r>
          </w:p>
        </w:tc>
        <w:tc>
          <w:tcPr>
            <w:tcW w:w="1487" w:type="dxa"/>
            <w:shd w:val="clear" w:color="auto" w:fill="D9E2F3" w:themeFill="accent5" w:themeFillTint="33"/>
            <w:noWrap/>
            <w:vAlign w:val="center"/>
          </w:tcPr>
          <w:p w14:paraId="63E2B8A2" w14:textId="77777777" w:rsidR="003A30E3" w:rsidRPr="003D6868" w:rsidRDefault="003A30E3" w:rsidP="00641E54">
            <w:pPr>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08</w:t>
            </w:r>
            <w:r w:rsidRPr="005A28D4">
              <w:rPr>
                <w:rFonts w:ascii="Poppins" w:eastAsia="Calibri" w:hAnsi="Poppins" w:cs="Poppins"/>
                <w:bCs/>
                <w:color w:val="002060"/>
                <w:szCs w:val="21"/>
                <w:lang w:val="en-US" w:eastAsia="en-US"/>
              </w:rPr>
              <w:t>:00 a. m.</w:t>
            </w:r>
          </w:p>
        </w:tc>
        <w:tc>
          <w:tcPr>
            <w:tcW w:w="1487" w:type="dxa"/>
            <w:shd w:val="clear" w:color="auto" w:fill="D9E2F3" w:themeFill="accent5" w:themeFillTint="33"/>
            <w:noWrap/>
            <w:vAlign w:val="center"/>
          </w:tcPr>
          <w:p w14:paraId="0BD212C5" w14:textId="77777777" w:rsidR="003A30E3" w:rsidRPr="003D6868" w:rsidRDefault="003A30E3" w:rsidP="00641E54">
            <w:pPr>
              <w:jc w:val="center"/>
              <w:rPr>
                <w:rFonts w:ascii="Poppins" w:eastAsia="Calibri" w:hAnsi="Poppins" w:cs="Poppins"/>
                <w:bCs/>
                <w:color w:val="002060"/>
                <w:szCs w:val="21"/>
                <w:lang w:val="en-US" w:eastAsia="en-US"/>
              </w:rPr>
            </w:pPr>
            <w:r w:rsidRPr="00304BAB">
              <w:rPr>
                <w:rFonts w:ascii="Poppins" w:eastAsia="Calibri" w:hAnsi="Poppins" w:cs="Poppins"/>
                <w:bCs/>
                <w:color w:val="002060"/>
                <w:szCs w:val="21"/>
                <w:lang w:val="en-US" w:eastAsia="en-US"/>
              </w:rPr>
              <w:t>18:00</w:t>
            </w:r>
            <w:r>
              <w:rPr>
                <w:rFonts w:ascii="Poppins" w:eastAsia="Calibri" w:hAnsi="Poppins" w:cs="Poppins"/>
                <w:bCs/>
                <w:color w:val="002060"/>
                <w:szCs w:val="21"/>
                <w:lang w:val="en-US" w:eastAsia="en-US"/>
              </w:rPr>
              <w:t xml:space="preserve"> </w:t>
            </w:r>
            <w:r w:rsidRPr="005A28D4">
              <w:rPr>
                <w:rFonts w:ascii="Poppins" w:eastAsia="Calibri" w:hAnsi="Poppins" w:cs="Poppins"/>
                <w:bCs/>
                <w:color w:val="002060"/>
                <w:szCs w:val="21"/>
                <w:lang w:val="en-US" w:eastAsia="en-US"/>
              </w:rPr>
              <w:t>p. m</w:t>
            </w:r>
          </w:p>
        </w:tc>
      </w:tr>
      <w:tr w:rsidR="003A30E3" w14:paraId="7D8E5747" w14:textId="77777777" w:rsidTr="00641E54">
        <w:trPr>
          <w:trHeight w:val="300"/>
          <w:jc w:val="center"/>
        </w:trPr>
        <w:tc>
          <w:tcPr>
            <w:tcW w:w="596" w:type="dxa"/>
            <w:shd w:val="clear" w:color="auto" w:fill="D9E2F3" w:themeFill="accent5" w:themeFillTint="33"/>
            <w:noWrap/>
            <w:vAlign w:val="center"/>
          </w:tcPr>
          <w:p w14:paraId="0B126ECD" w14:textId="77777777" w:rsidR="003A30E3" w:rsidRPr="003D6868" w:rsidRDefault="003A30E3" w:rsidP="00641E54">
            <w:pPr>
              <w:jc w:val="center"/>
              <w:rPr>
                <w:rFonts w:ascii="Poppins" w:eastAsia="Calibri" w:hAnsi="Poppins" w:cs="Poppins"/>
                <w:bCs/>
                <w:color w:val="002060"/>
                <w:szCs w:val="21"/>
                <w:lang w:val="en-US" w:eastAsia="en-US"/>
              </w:rPr>
            </w:pPr>
            <w:r w:rsidRPr="003D6868">
              <w:rPr>
                <w:rFonts w:ascii="Poppins" w:eastAsia="Calibri" w:hAnsi="Poppins" w:cs="Poppins"/>
                <w:bCs/>
                <w:color w:val="002060"/>
                <w:szCs w:val="21"/>
                <w:lang w:val="en-US" w:eastAsia="en-US"/>
              </w:rPr>
              <w:lastRenderedPageBreak/>
              <w:t>3</w:t>
            </w:r>
          </w:p>
        </w:tc>
        <w:tc>
          <w:tcPr>
            <w:tcW w:w="4164" w:type="dxa"/>
            <w:shd w:val="clear" w:color="auto" w:fill="D9E2F3" w:themeFill="accent5" w:themeFillTint="33"/>
            <w:noWrap/>
            <w:vAlign w:val="center"/>
          </w:tcPr>
          <w:p w14:paraId="5D31659E" w14:textId="77777777" w:rsidR="003A30E3" w:rsidRPr="003D6868" w:rsidRDefault="003A30E3" w:rsidP="00641E54">
            <w:pPr>
              <w:jc w:val="center"/>
              <w:rPr>
                <w:rFonts w:ascii="Poppins" w:eastAsia="Calibri" w:hAnsi="Poppins" w:cs="Poppins"/>
                <w:bCs/>
                <w:color w:val="002060"/>
                <w:szCs w:val="21"/>
                <w:lang w:val="en-US" w:eastAsia="en-US"/>
              </w:rPr>
            </w:pPr>
            <w:r w:rsidRPr="003A30E3">
              <w:rPr>
                <w:rFonts w:ascii="Poppins" w:eastAsia="Calibri" w:hAnsi="Poppins" w:cs="Poppins"/>
                <w:bCs/>
                <w:color w:val="002060"/>
                <w:szCs w:val="21"/>
                <w:lang w:val="en-US" w:eastAsia="en-US"/>
              </w:rPr>
              <w:t>Ocean Cay MSC Marine</w:t>
            </w:r>
            <w:r>
              <w:rPr>
                <w:rFonts w:ascii="Poppins" w:eastAsia="Calibri" w:hAnsi="Poppins" w:cs="Poppins"/>
                <w:bCs/>
                <w:color w:val="002060"/>
                <w:szCs w:val="21"/>
                <w:lang w:val="en-US" w:eastAsia="en-US"/>
              </w:rPr>
              <w:t xml:space="preserve"> </w:t>
            </w:r>
            <w:proofErr w:type="spellStart"/>
            <w:proofErr w:type="gramStart"/>
            <w:r w:rsidRPr="003A30E3">
              <w:rPr>
                <w:rFonts w:ascii="Poppins" w:eastAsia="Calibri" w:hAnsi="Poppins" w:cs="Poppins"/>
                <w:bCs/>
                <w:color w:val="002060"/>
                <w:szCs w:val="21"/>
                <w:lang w:val="en-US" w:eastAsia="en-US"/>
              </w:rPr>
              <w:t>Reserve,Bahamas</w:t>
            </w:r>
            <w:proofErr w:type="spellEnd"/>
            <w:proofErr w:type="gramEnd"/>
          </w:p>
        </w:tc>
        <w:tc>
          <w:tcPr>
            <w:tcW w:w="1487" w:type="dxa"/>
            <w:shd w:val="clear" w:color="auto" w:fill="D9E2F3" w:themeFill="accent5" w:themeFillTint="33"/>
            <w:noWrap/>
            <w:vAlign w:val="center"/>
          </w:tcPr>
          <w:p w14:paraId="4B14529D" w14:textId="77777777" w:rsidR="003A30E3" w:rsidRPr="003D6868" w:rsidRDefault="003A30E3" w:rsidP="00641E54">
            <w:pPr>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08</w:t>
            </w:r>
            <w:r w:rsidRPr="005A28D4">
              <w:rPr>
                <w:rFonts w:ascii="Poppins" w:eastAsia="Calibri" w:hAnsi="Poppins" w:cs="Poppins"/>
                <w:bCs/>
                <w:color w:val="002060"/>
                <w:szCs w:val="21"/>
                <w:lang w:val="en-US" w:eastAsia="en-US"/>
              </w:rPr>
              <w:t>:00 a. m.</w:t>
            </w:r>
          </w:p>
        </w:tc>
        <w:tc>
          <w:tcPr>
            <w:tcW w:w="1487" w:type="dxa"/>
            <w:shd w:val="clear" w:color="auto" w:fill="D9E2F3" w:themeFill="accent5" w:themeFillTint="33"/>
            <w:noWrap/>
            <w:vAlign w:val="center"/>
          </w:tcPr>
          <w:p w14:paraId="65B2204F" w14:textId="77777777" w:rsidR="003A30E3" w:rsidRPr="003D6868" w:rsidRDefault="003A30E3" w:rsidP="00641E54">
            <w:pPr>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18</w:t>
            </w:r>
            <w:r w:rsidRPr="005A28D4">
              <w:rPr>
                <w:rFonts w:ascii="Poppins" w:eastAsia="Calibri" w:hAnsi="Poppins" w:cs="Poppins"/>
                <w:bCs/>
                <w:color w:val="002060"/>
                <w:szCs w:val="21"/>
                <w:lang w:val="en-US" w:eastAsia="en-US"/>
              </w:rPr>
              <w:t>:00 p. m.</w:t>
            </w:r>
          </w:p>
        </w:tc>
      </w:tr>
      <w:tr w:rsidR="003A30E3" w14:paraId="5901626A" w14:textId="77777777" w:rsidTr="00641E54">
        <w:trPr>
          <w:trHeight w:val="300"/>
          <w:jc w:val="center"/>
        </w:trPr>
        <w:tc>
          <w:tcPr>
            <w:tcW w:w="596" w:type="dxa"/>
            <w:shd w:val="clear" w:color="auto" w:fill="D9E2F3" w:themeFill="accent5" w:themeFillTint="33"/>
            <w:noWrap/>
            <w:vAlign w:val="center"/>
          </w:tcPr>
          <w:p w14:paraId="58B7442A" w14:textId="77777777" w:rsidR="003A30E3" w:rsidRPr="003D6868" w:rsidRDefault="003A30E3" w:rsidP="00641E54">
            <w:pPr>
              <w:jc w:val="center"/>
              <w:rPr>
                <w:rFonts w:ascii="Poppins" w:eastAsia="Calibri" w:hAnsi="Poppins" w:cs="Poppins"/>
                <w:bCs/>
                <w:color w:val="002060"/>
                <w:szCs w:val="21"/>
                <w:lang w:val="en-US" w:eastAsia="en-US"/>
              </w:rPr>
            </w:pPr>
            <w:r w:rsidRPr="003D6868">
              <w:rPr>
                <w:rFonts w:ascii="Poppins" w:eastAsia="Calibri" w:hAnsi="Poppins" w:cs="Poppins"/>
                <w:bCs/>
                <w:color w:val="002060"/>
                <w:szCs w:val="21"/>
                <w:lang w:val="en-US" w:eastAsia="en-US"/>
              </w:rPr>
              <w:t>4</w:t>
            </w:r>
          </w:p>
        </w:tc>
        <w:tc>
          <w:tcPr>
            <w:tcW w:w="4164" w:type="dxa"/>
            <w:shd w:val="clear" w:color="auto" w:fill="D9E2F3" w:themeFill="accent5" w:themeFillTint="33"/>
            <w:noWrap/>
            <w:vAlign w:val="center"/>
          </w:tcPr>
          <w:p w14:paraId="09BEE564" w14:textId="77777777" w:rsidR="003A30E3" w:rsidRPr="003D6868" w:rsidRDefault="003A30E3" w:rsidP="00641E54">
            <w:pPr>
              <w:jc w:val="center"/>
              <w:rPr>
                <w:rFonts w:ascii="Poppins" w:eastAsia="Calibri" w:hAnsi="Poppins" w:cs="Poppins"/>
                <w:bCs/>
                <w:color w:val="002060"/>
                <w:szCs w:val="21"/>
                <w:lang w:val="en-US" w:eastAsia="en-US"/>
              </w:rPr>
            </w:pPr>
            <w:r w:rsidRPr="003A30E3">
              <w:rPr>
                <w:rFonts w:ascii="Poppins" w:eastAsia="Calibri" w:hAnsi="Poppins" w:cs="Poppins"/>
                <w:bCs/>
                <w:color w:val="002060"/>
                <w:szCs w:val="21"/>
                <w:lang w:val="en-US" w:eastAsia="en-US"/>
              </w:rPr>
              <w:t xml:space="preserve">Miami, </w:t>
            </w:r>
            <w:proofErr w:type="spellStart"/>
            <w:r w:rsidRPr="003A30E3">
              <w:rPr>
                <w:rFonts w:ascii="Poppins" w:eastAsia="Calibri" w:hAnsi="Poppins" w:cs="Poppins"/>
                <w:bCs/>
                <w:color w:val="002060"/>
                <w:szCs w:val="21"/>
                <w:lang w:val="en-US" w:eastAsia="en-US"/>
              </w:rPr>
              <w:t>Estados</w:t>
            </w:r>
            <w:proofErr w:type="spellEnd"/>
            <w:r w:rsidRPr="003A30E3">
              <w:rPr>
                <w:rFonts w:ascii="Poppins" w:eastAsia="Calibri" w:hAnsi="Poppins" w:cs="Poppins"/>
                <w:bCs/>
                <w:color w:val="002060"/>
                <w:szCs w:val="21"/>
                <w:lang w:val="en-US" w:eastAsia="en-US"/>
              </w:rPr>
              <w:t xml:space="preserve"> Unidos</w:t>
            </w:r>
          </w:p>
        </w:tc>
        <w:tc>
          <w:tcPr>
            <w:tcW w:w="1487" w:type="dxa"/>
            <w:shd w:val="clear" w:color="auto" w:fill="D9E2F3" w:themeFill="accent5" w:themeFillTint="33"/>
            <w:noWrap/>
            <w:vAlign w:val="center"/>
          </w:tcPr>
          <w:p w14:paraId="7B72D08B" w14:textId="77777777" w:rsidR="003A30E3" w:rsidRPr="003D6868" w:rsidRDefault="003A30E3" w:rsidP="00641E54">
            <w:pPr>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07</w:t>
            </w:r>
            <w:r w:rsidRPr="005A28D4">
              <w:rPr>
                <w:rFonts w:ascii="Poppins" w:eastAsia="Calibri" w:hAnsi="Poppins" w:cs="Poppins"/>
                <w:bCs/>
                <w:color w:val="002060"/>
                <w:szCs w:val="21"/>
                <w:lang w:val="en-US" w:eastAsia="en-US"/>
              </w:rPr>
              <w:t>:</w:t>
            </w:r>
            <w:r>
              <w:rPr>
                <w:rFonts w:ascii="Poppins" w:eastAsia="Calibri" w:hAnsi="Poppins" w:cs="Poppins"/>
                <w:bCs/>
                <w:color w:val="002060"/>
                <w:szCs w:val="21"/>
                <w:lang w:val="en-US" w:eastAsia="en-US"/>
              </w:rPr>
              <w:t>0</w:t>
            </w:r>
            <w:r w:rsidRPr="005A28D4">
              <w:rPr>
                <w:rFonts w:ascii="Poppins" w:eastAsia="Calibri" w:hAnsi="Poppins" w:cs="Poppins"/>
                <w:bCs/>
                <w:color w:val="002060"/>
                <w:szCs w:val="21"/>
                <w:lang w:val="en-US" w:eastAsia="en-US"/>
              </w:rPr>
              <w:t xml:space="preserve">0 </w:t>
            </w:r>
            <w:r>
              <w:rPr>
                <w:rFonts w:ascii="Poppins" w:eastAsia="Calibri" w:hAnsi="Poppins" w:cs="Poppins"/>
                <w:bCs/>
                <w:color w:val="002060"/>
                <w:szCs w:val="21"/>
                <w:lang w:val="en-US" w:eastAsia="en-US"/>
              </w:rPr>
              <w:t>a</w:t>
            </w:r>
            <w:r w:rsidRPr="005A28D4">
              <w:rPr>
                <w:rFonts w:ascii="Poppins" w:eastAsia="Calibri" w:hAnsi="Poppins" w:cs="Poppins"/>
                <w:bCs/>
                <w:color w:val="002060"/>
                <w:szCs w:val="21"/>
                <w:lang w:val="en-US" w:eastAsia="en-US"/>
              </w:rPr>
              <w:t>. m.</w:t>
            </w:r>
          </w:p>
        </w:tc>
        <w:tc>
          <w:tcPr>
            <w:tcW w:w="1487" w:type="dxa"/>
            <w:shd w:val="clear" w:color="auto" w:fill="D9E2F3" w:themeFill="accent5" w:themeFillTint="33"/>
            <w:noWrap/>
            <w:vAlign w:val="center"/>
          </w:tcPr>
          <w:p w14:paraId="7EB74C91" w14:textId="77777777" w:rsidR="003A30E3" w:rsidRPr="003D6868" w:rsidRDefault="003A30E3" w:rsidP="00641E54">
            <w:pPr>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w:t>
            </w:r>
          </w:p>
        </w:tc>
      </w:tr>
    </w:tbl>
    <w:p w14:paraId="137B90C0" w14:textId="77777777" w:rsidR="003A30E3" w:rsidRDefault="003A30E3" w:rsidP="00724E5F">
      <w:pPr>
        <w:pStyle w:val="Sinespaciado"/>
        <w:autoSpaceDE w:val="0"/>
        <w:autoSpaceDN w:val="0"/>
        <w:adjustRightInd w:val="0"/>
        <w:spacing w:line="276" w:lineRule="auto"/>
        <w:jc w:val="both"/>
        <w:rPr>
          <w:rFonts w:ascii="Poppins" w:hAnsi="Poppins" w:cs="Poppins"/>
          <w:b/>
          <w:color w:val="002060"/>
          <w:sz w:val="28"/>
          <w:szCs w:val="24"/>
        </w:rPr>
      </w:pPr>
    </w:p>
    <w:p w14:paraId="1927457C" w14:textId="0FBD395F" w:rsidR="00C80FFF" w:rsidRPr="00724E5F" w:rsidRDefault="0046379F" w:rsidP="00724E5F">
      <w:pPr>
        <w:pStyle w:val="Sinespaciado"/>
        <w:autoSpaceDE w:val="0"/>
        <w:autoSpaceDN w:val="0"/>
        <w:adjustRightInd w:val="0"/>
        <w:spacing w:line="276" w:lineRule="auto"/>
        <w:jc w:val="both"/>
        <w:rPr>
          <w:rFonts w:ascii="Poppins" w:hAnsi="Poppins" w:cs="Poppins"/>
          <w:b/>
          <w:color w:val="002060"/>
          <w:sz w:val="28"/>
          <w:szCs w:val="24"/>
        </w:rPr>
      </w:pPr>
      <w:r w:rsidRPr="0046379F">
        <w:rPr>
          <w:rFonts w:ascii="Poppins" w:hAnsi="Poppins" w:cs="Poppins"/>
          <w:b/>
          <w:color w:val="002060"/>
          <w:sz w:val="28"/>
          <w:szCs w:val="24"/>
        </w:rPr>
        <w:t>NOTAS IMPORTANTES:</w:t>
      </w:r>
    </w:p>
    <w:p w14:paraId="162E4FD6" w14:textId="231F7991" w:rsidR="003D6868" w:rsidRPr="003D6868" w:rsidRDefault="003D6868" w:rsidP="00724E5F">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3D6868">
        <w:rPr>
          <w:rFonts w:ascii="Poppins" w:hAnsi="Poppins" w:cs="Poppins"/>
          <w:color w:val="1F3864" w:themeColor="accent5" w:themeShade="80"/>
          <w:sz w:val="20"/>
          <w:szCs w:val="20"/>
        </w:rPr>
        <w:t>Precios incluyen todos los impuestos (sujetos a cambio y disponibilidad)</w:t>
      </w:r>
      <w:r w:rsidR="00724E5F">
        <w:rPr>
          <w:rFonts w:ascii="Poppins" w:hAnsi="Poppins" w:cs="Poppins"/>
          <w:color w:val="1F3864" w:themeColor="accent5" w:themeShade="80"/>
          <w:sz w:val="20"/>
          <w:szCs w:val="20"/>
        </w:rPr>
        <w:t>.</w:t>
      </w:r>
    </w:p>
    <w:p w14:paraId="09B9742D" w14:textId="7921DCC5" w:rsidR="003D6868" w:rsidRPr="003D6868" w:rsidRDefault="003D6868" w:rsidP="00724E5F">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3D6868">
        <w:rPr>
          <w:rFonts w:ascii="Poppins" w:hAnsi="Poppins" w:cs="Poppins"/>
          <w:color w:val="1F3864" w:themeColor="accent5" w:themeShade="80"/>
          <w:sz w:val="20"/>
          <w:szCs w:val="20"/>
        </w:rPr>
        <w:t>No aplica para feriados largos, congresos y eventos especiales</w:t>
      </w:r>
      <w:r w:rsidR="00724E5F">
        <w:rPr>
          <w:rFonts w:ascii="Poppins" w:hAnsi="Poppins" w:cs="Poppins"/>
          <w:color w:val="1F3864" w:themeColor="accent5" w:themeShade="80"/>
          <w:sz w:val="20"/>
          <w:szCs w:val="20"/>
        </w:rPr>
        <w:t>.</w:t>
      </w:r>
    </w:p>
    <w:p w14:paraId="2E82C6C0" w14:textId="1D919333" w:rsidR="00B2428C" w:rsidRDefault="003D6868" w:rsidP="00304BAB">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3D6868">
        <w:rPr>
          <w:rFonts w:ascii="Poppins" w:hAnsi="Poppins" w:cs="Poppins"/>
          <w:color w:val="1F3864" w:themeColor="accent5" w:themeShade="80"/>
          <w:sz w:val="20"/>
          <w:szCs w:val="20"/>
        </w:rPr>
        <w:t>Precios sujetos a variación y disponibilidad sin previo aviso hasta el momento de la reserva</w:t>
      </w:r>
      <w:r w:rsidR="00724E5F">
        <w:rPr>
          <w:rFonts w:ascii="Poppins" w:hAnsi="Poppins" w:cs="Poppins"/>
          <w:color w:val="1F3864" w:themeColor="accent5" w:themeShade="80"/>
          <w:sz w:val="20"/>
          <w:szCs w:val="20"/>
        </w:rPr>
        <w:t>.</w:t>
      </w:r>
    </w:p>
    <w:p w14:paraId="3347C4F9" w14:textId="77777777" w:rsidR="00284393" w:rsidRDefault="00284393" w:rsidP="00284393">
      <w:pPr>
        <w:autoSpaceDE w:val="0"/>
        <w:autoSpaceDN w:val="0"/>
        <w:adjustRightInd w:val="0"/>
        <w:spacing w:after="0" w:line="276" w:lineRule="auto"/>
        <w:jc w:val="both"/>
        <w:rPr>
          <w:rFonts w:ascii="Century Gothic" w:hAnsi="Century Gothic" w:cs="Calibri"/>
          <w:color w:val="002060"/>
          <w:sz w:val="21"/>
          <w:szCs w:val="21"/>
          <w:lang w:val="es-PE"/>
        </w:rPr>
      </w:pPr>
    </w:p>
    <w:p w14:paraId="74C8CB37" w14:textId="30C853C8" w:rsidR="00284393" w:rsidRPr="00285BDB" w:rsidRDefault="00284393" w:rsidP="00285BDB">
      <w:pPr>
        <w:autoSpaceDE w:val="0"/>
        <w:autoSpaceDN w:val="0"/>
        <w:adjustRightInd w:val="0"/>
        <w:spacing w:after="0" w:line="276" w:lineRule="auto"/>
        <w:jc w:val="both"/>
        <w:rPr>
          <w:rFonts w:ascii="Poppins" w:hAnsi="Poppins" w:cs="Poppins"/>
          <w:color w:val="1F3864" w:themeColor="accent5" w:themeShade="80"/>
          <w:sz w:val="20"/>
          <w:szCs w:val="20"/>
        </w:rPr>
      </w:pPr>
      <w:r w:rsidRPr="00285BDB">
        <w:rPr>
          <w:rFonts w:ascii="Poppins" w:hAnsi="Poppins" w:cs="Poppins"/>
          <w:color w:val="1F3864" w:themeColor="accent5" w:themeShade="80"/>
          <w:sz w:val="20"/>
          <w:szCs w:val="20"/>
        </w:rPr>
        <w:t>Dentro de los servicios y asesoramiento turístico que ofrece la compañía a favor de sus clientes se encuentran las recomendaciones de hoteles, hostales y lugares generales de alojamiento, tomando siempre como referencia sus requerimientos  en cuanto a la categoría, precios, ubicación etc., correspondiéndole solamente al cliente su aceptación, sin que la compañía tenga que responder de manera alguna ante posibles reclamos, debido a que la compañía no tiene vinculación de ninguna clase con los lugares de alojamiento</w:t>
      </w:r>
      <w:r w:rsidR="00285BDB">
        <w:rPr>
          <w:rFonts w:ascii="Poppins" w:hAnsi="Poppins" w:cs="Poppins"/>
          <w:color w:val="1F3864" w:themeColor="accent5" w:themeShade="80"/>
          <w:sz w:val="20"/>
          <w:szCs w:val="20"/>
        </w:rPr>
        <w:t>.</w:t>
      </w:r>
    </w:p>
    <w:sectPr w:rsidR="00284393" w:rsidRPr="00285BDB" w:rsidSect="009F630E">
      <w:headerReference w:type="default" r:id="rId11"/>
      <w:footerReference w:type="default" r:id="rId12"/>
      <w:pgSz w:w="11907" w:h="16839"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C974B1" w14:textId="77777777" w:rsidR="00D108F4" w:rsidRDefault="00D108F4" w:rsidP="00A77140">
      <w:pPr>
        <w:spacing w:after="0" w:line="240" w:lineRule="auto"/>
      </w:pPr>
      <w:r>
        <w:separator/>
      </w:r>
    </w:p>
  </w:endnote>
  <w:endnote w:type="continuationSeparator" w:id="0">
    <w:p w14:paraId="749D23B1" w14:textId="77777777" w:rsidR="00D108F4" w:rsidRDefault="00D108F4" w:rsidP="00A771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ctora LH 45 Light">
    <w:altName w:val="Arial"/>
    <w:charset w:val="00"/>
    <w:family w:val="modern"/>
    <w:pitch w:val="variable"/>
  </w:font>
  <w:font w:name="Verdana">
    <w:panose1 w:val="020B0604030504040204"/>
    <w:charset w:val="00"/>
    <w:family w:val="swiss"/>
    <w:pitch w:val="variable"/>
    <w:sig w:usb0="A00006FF" w:usb1="4000205B" w:usb2="00000010" w:usb3="00000000" w:csb0="0000019F" w:csb1="00000000"/>
  </w:font>
  <w:font w:name="Poppins">
    <w:altName w:val="Poppins"/>
    <w:charset w:val="00"/>
    <w:family w:val="auto"/>
    <w:pitch w:val="variable"/>
    <w:sig w:usb0="00008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4B60EF" w14:textId="18676149" w:rsidR="00730A79" w:rsidRDefault="00730A79">
    <w:pPr>
      <w:pStyle w:val="Piedepgina"/>
    </w:pPr>
    <w:r>
      <w:rPr>
        <w:noProof/>
      </w:rPr>
      <w:drawing>
        <wp:anchor distT="0" distB="0" distL="114300" distR="114300" simplePos="0" relativeHeight="251661312" behindDoc="0" locked="0" layoutInCell="1" allowOverlap="1" wp14:anchorId="47E96A5A" wp14:editId="47F79D97">
          <wp:simplePos x="0" y="0"/>
          <wp:positionH relativeFrom="column">
            <wp:posOffset>-796290</wp:posOffset>
          </wp:positionH>
          <wp:positionV relativeFrom="paragraph">
            <wp:posOffset>43815</wp:posOffset>
          </wp:positionV>
          <wp:extent cx="7678759" cy="563221"/>
          <wp:effectExtent l="0" t="0" r="0" b="889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78759" cy="563221"/>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DF6503" w14:textId="77777777" w:rsidR="00D108F4" w:rsidRDefault="00D108F4" w:rsidP="00A77140">
      <w:pPr>
        <w:spacing w:after="0" w:line="240" w:lineRule="auto"/>
      </w:pPr>
      <w:r>
        <w:separator/>
      </w:r>
    </w:p>
  </w:footnote>
  <w:footnote w:type="continuationSeparator" w:id="0">
    <w:p w14:paraId="107542F0" w14:textId="77777777" w:rsidR="00D108F4" w:rsidRDefault="00D108F4" w:rsidP="00A771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CB5CD7" w14:textId="33CF8431" w:rsidR="00A5063A" w:rsidRPr="00730A79" w:rsidRDefault="00730A79" w:rsidP="00DD7E7B">
    <w:pPr>
      <w:pStyle w:val="Encabezado"/>
      <w:tabs>
        <w:tab w:val="clear" w:pos="4419"/>
        <w:tab w:val="clear" w:pos="8838"/>
        <w:tab w:val="left" w:pos="8610"/>
      </w:tabs>
      <w:jc w:val="center"/>
      <w:rPr>
        <w:rFonts w:ascii="Poppins" w:hAnsi="Poppins" w:cs="Poppins"/>
        <w:b/>
        <w:bCs/>
      </w:rPr>
    </w:pPr>
    <w:r w:rsidRPr="00730A79">
      <w:rPr>
        <w:rFonts w:ascii="Poppins" w:hAnsi="Poppins" w:cs="Poppins"/>
        <w:b/>
        <w:bCs/>
        <w:noProof/>
      </w:rPr>
      <w:drawing>
        <wp:anchor distT="0" distB="0" distL="114300" distR="114300" simplePos="0" relativeHeight="251660288" behindDoc="0" locked="0" layoutInCell="1" allowOverlap="1" wp14:anchorId="37069E10" wp14:editId="3B8D641B">
          <wp:simplePos x="0" y="0"/>
          <wp:positionH relativeFrom="margin">
            <wp:posOffset>5213985</wp:posOffset>
          </wp:positionH>
          <wp:positionV relativeFrom="paragraph">
            <wp:posOffset>-330835</wp:posOffset>
          </wp:positionV>
          <wp:extent cx="1104900" cy="686694"/>
          <wp:effectExtent l="0" t="0" r="0" b="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l="60191"/>
                  <a:stretch/>
                </pic:blipFill>
                <pic:spPr bwMode="auto">
                  <a:xfrm>
                    <a:off x="0" y="0"/>
                    <a:ext cx="1104900" cy="686694"/>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D7E7B" w:rsidRPr="00730A79">
      <w:rPr>
        <w:rFonts w:ascii="Poppins" w:hAnsi="Poppins" w:cs="Poppins"/>
        <w:b/>
        <w:bCs/>
        <w:noProof/>
      </w:rPr>
      <w:drawing>
        <wp:anchor distT="0" distB="0" distL="114300" distR="114300" simplePos="0" relativeHeight="251658240" behindDoc="0" locked="0" layoutInCell="1" allowOverlap="1" wp14:anchorId="0E41A073" wp14:editId="63D9F97B">
          <wp:simplePos x="0" y="0"/>
          <wp:positionH relativeFrom="margin">
            <wp:posOffset>-173990</wp:posOffset>
          </wp:positionH>
          <wp:positionV relativeFrom="paragraph">
            <wp:posOffset>-343535</wp:posOffset>
          </wp:positionV>
          <wp:extent cx="1437005" cy="605790"/>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r="41242"/>
                  <a:stretch/>
                </pic:blipFill>
                <pic:spPr bwMode="auto">
                  <a:xfrm>
                    <a:off x="0" y="0"/>
                    <a:ext cx="1437005" cy="60579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0264D2">
      <w:rPr>
        <w:rFonts w:ascii="Poppins" w:hAnsi="Poppins" w:cs="Poppins"/>
        <w:b/>
        <w:bCs/>
      </w:rPr>
      <w:t>MSC</w:t>
    </w:r>
    <w:r w:rsidR="00A5063A" w:rsidRPr="00730A79">
      <w:rPr>
        <w:rFonts w:ascii="Poppins" w:hAnsi="Poppins" w:cs="Poppins"/>
        <w:b/>
        <w:bCs/>
      </w:rPr>
      <w:t xml:space="preserve"> </w:t>
    </w:r>
    <w:r w:rsidR="008E6125" w:rsidRPr="00730A79">
      <w:rPr>
        <w:rFonts w:ascii="Poppins" w:hAnsi="Poppins" w:cs="Poppins"/>
        <w:b/>
        <w:bCs/>
      </w:rPr>
      <w:t>–</w:t>
    </w:r>
    <w:r w:rsidR="00A5063A" w:rsidRPr="00730A79">
      <w:rPr>
        <w:rFonts w:ascii="Poppins" w:hAnsi="Poppins" w:cs="Poppins"/>
        <w:b/>
        <w:bCs/>
      </w:rPr>
      <w:t xml:space="preserve"> </w:t>
    </w:r>
    <w:r w:rsidR="00F7694A">
      <w:rPr>
        <w:rFonts w:ascii="Poppins" w:hAnsi="Poppins" w:cs="Poppins"/>
        <w:b/>
        <w:bCs/>
      </w:rPr>
      <w:t>DA</w:t>
    </w:r>
  </w:p>
  <w:p w14:paraId="72A75D15" w14:textId="32B56A94" w:rsidR="004E34C8" w:rsidRDefault="004E34C8" w:rsidP="008F4BEB">
    <w:pPr>
      <w:pStyle w:val="Encabezado"/>
      <w:tabs>
        <w:tab w:val="clear" w:pos="4419"/>
        <w:tab w:val="clear" w:pos="8838"/>
        <w:tab w:val="left" w:pos="861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7" type="#_x0000_t75" style="width:134.25pt;height:136.5pt" o:bullet="t">
        <v:imagedata r:id="rId1" o:title="SOL"/>
      </v:shape>
    </w:pict>
  </w:numPicBullet>
  <w:abstractNum w:abstractNumId="0" w15:restartNumberingAfterBreak="0">
    <w:nsid w:val="05704ECD"/>
    <w:multiLevelType w:val="hybridMultilevel"/>
    <w:tmpl w:val="C58C30EA"/>
    <w:lvl w:ilvl="0" w:tplc="74D80F72">
      <w:start w:val="1"/>
      <w:numFmt w:val="bullet"/>
      <w:lvlText w:val=""/>
      <w:lvlPicBulletId w:val="0"/>
      <w:lvlJc w:val="left"/>
      <w:pPr>
        <w:ind w:left="720" w:hanging="360"/>
      </w:pPr>
      <w:rPr>
        <w:rFonts w:ascii="Symbol" w:hAnsi="Symbol" w:hint="default"/>
        <w:color w:val="auto"/>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 w15:restartNumberingAfterBreak="0">
    <w:nsid w:val="059E2AA8"/>
    <w:multiLevelType w:val="hybridMultilevel"/>
    <w:tmpl w:val="3C2E1CC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 w15:restartNumberingAfterBreak="0">
    <w:nsid w:val="05F118CE"/>
    <w:multiLevelType w:val="multilevel"/>
    <w:tmpl w:val="AAE46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311758"/>
    <w:multiLevelType w:val="multilevel"/>
    <w:tmpl w:val="773A8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753442"/>
    <w:multiLevelType w:val="hybridMultilevel"/>
    <w:tmpl w:val="E9A62534"/>
    <w:lvl w:ilvl="0" w:tplc="300A0001">
      <w:start w:val="1"/>
      <w:numFmt w:val="bullet"/>
      <w:lvlText w:val=""/>
      <w:lvlJc w:val="left"/>
      <w:pPr>
        <w:ind w:left="1080" w:hanging="360"/>
      </w:pPr>
      <w:rPr>
        <w:rFonts w:ascii="Symbol" w:hAnsi="Symbol" w:hint="default"/>
      </w:rPr>
    </w:lvl>
    <w:lvl w:ilvl="1" w:tplc="300A0003" w:tentative="1">
      <w:start w:val="1"/>
      <w:numFmt w:val="bullet"/>
      <w:lvlText w:val="o"/>
      <w:lvlJc w:val="left"/>
      <w:pPr>
        <w:ind w:left="1800" w:hanging="360"/>
      </w:pPr>
      <w:rPr>
        <w:rFonts w:ascii="Courier New" w:hAnsi="Courier New" w:cs="Courier New" w:hint="default"/>
      </w:rPr>
    </w:lvl>
    <w:lvl w:ilvl="2" w:tplc="300A0005" w:tentative="1">
      <w:start w:val="1"/>
      <w:numFmt w:val="bullet"/>
      <w:lvlText w:val=""/>
      <w:lvlJc w:val="left"/>
      <w:pPr>
        <w:ind w:left="2520" w:hanging="360"/>
      </w:pPr>
      <w:rPr>
        <w:rFonts w:ascii="Wingdings" w:hAnsi="Wingdings" w:hint="default"/>
      </w:rPr>
    </w:lvl>
    <w:lvl w:ilvl="3" w:tplc="300A0001" w:tentative="1">
      <w:start w:val="1"/>
      <w:numFmt w:val="bullet"/>
      <w:lvlText w:val=""/>
      <w:lvlJc w:val="left"/>
      <w:pPr>
        <w:ind w:left="3240" w:hanging="360"/>
      </w:pPr>
      <w:rPr>
        <w:rFonts w:ascii="Symbol" w:hAnsi="Symbol" w:hint="default"/>
      </w:rPr>
    </w:lvl>
    <w:lvl w:ilvl="4" w:tplc="300A0003" w:tentative="1">
      <w:start w:val="1"/>
      <w:numFmt w:val="bullet"/>
      <w:lvlText w:val="o"/>
      <w:lvlJc w:val="left"/>
      <w:pPr>
        <w:ind w:left="3960" w:hanging="360"/>
      </w:pPr>
      <w:rPr>
        <w:rFonts w:ascii="Courier New" w:hAnsi="Courier New" w:cs="Courier New" w:hint="default"/>
      </w:rPr>
    </w:lvl>
    <w:lvl w:ilvl="5" w:tplc="300A0005" w:tentative="1">
      <w:start w:val="1"/>
      <w:numFmt w:val="bullet"/>
      <w:lvlText w:val=""/>
      <w:lvlJc w:val="left"/>
      <w:pPr>
        <w:ind w:left="4680" w:hanging="360"/>
      </w:pPr>
      <w:rPr>
        <w:rFonts w:ascii="Wingdings" w:hAnsi="Wingdings" w:hint="default"/>
      </w:rPr>
    </w:lvl>
    <w:lvl w:ilvl="6" w:tplc="300A0001" w:tentative="1">
      <w:start w:val="1"/>
      <w:numFmt w:val="bullet"/>
      <w:lvlText w:val=""/>
      <w:lvlJc w:val="left"/>
      <w:pPr>
        <w:ind w:left="5400" w:hanging="360"/>
      </w:pPr>
      <w:rPr>
        <w:rFonts w:ascii="Symbol" w:hAnsi="Symbol" w:hint="default"/>
      </w:rPr>
    </w:lvl>
    <w:lvl w:ilvl="7" w:tplc="300A0003" w:tentative="1">
      <w:start w:val="1"/>
      <w:numFmt w:val="bullet"/>
      <w:lvlText w:val="o"/>
      <w:lvlJc w:val="left"/>
      <w:pPr>
        <w:ind w:left="6120" w:hanging="360"/>
      </w:pPr>
      <w:rPr>
        <w:rFonts w:ascii="Courier New" w:hAnsi="Courier New" w:cs="Courier New" w:hint="default"/>
      </w:rPr>
    </w:lvl>
    <w:lvl w:ilvl="8" w:tplc="300A0005" w:tentative="1">
      <w:start w:val="1"/>
      <w:numFmt w:val="bullet"/>
      <w:lvlText w:val=""/>
      <w:lvlJc w:val="left"/>
      <w:pPr>
        <w:ind w:left="6840" w:hanging="360"/>
      </w:pPr>
      <w:rPr>
        <w:rFonts w:ascii="Wingdings" w:hAnsi="Wingdings" w:hint="default"/>
      </w:rPr>
    </w:lvl>
  </w:abstractNum>
  <w:abstractNum w:abstractNumId="5" w15:restartNumberingAfterBreak="0">
    <w:nsid w:val="14C614E6"/>
    <w:multiLevelType w:val="hybridMultilevel"/>
    <w:tmpl w:val="F2D4316C"/>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6" w15:restartNumberingAfterBreak="0">
    <w:nsid w:val="18C72EB5"/>
    <w:multiLevelType w:val="multilevel"/>
    <w:tmpl w:val="0C7AE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83B1B73"/>
    <w:multiLevelType w:val="hybridMultilevel"/>
    <w:tmpl w:val="704232CA"/>
    <w:lvl w:ilvl="0" w:tplc="300A000D">
      <w:start w:val="1"/>
      <w:numFmt w:val="bullet"/>
      <w:lvlText w:val=""/>
      <w:lvlJc w:val="left"/>
      <w:pPr>
        <w:ind w:left="1068" w:hanging="360"/>
      </w:pPr>
      <w:rPr>
        <w:rFonts w:ascii="Wingdings" w:hAnsi="Wingdings" w:hint="default"/>
      </w:rPr>
    </w:lvl>
    <w:lvl w:ilvl="1" w:tplc="080A0003">
      <w:start w:val="1"/>
      <w:numFmt w:val="bullet"/>
      <w:lvlText w:val="o"/>
      <w:lvlJc w:val="left"/>
      <w:pPr>
        <w:ind w:left="1788" w:hanging="360"/>
      </w:pPr>
      <w:rPr>
        <w:rFonts w:ascii="Courier New" w:hAnsi="Courier New" w:cs="Courier New" w:hint="default"/>
      </w:rPr>
    </w:lvl>
    <w:lvl w:ilvl="2" w:tplc="080A0005">
      <w:start w:val="1"/>
      <w:numFmt w:val="bullet"/>
      <w:lvlText w:val=""/>
      <w:lvlJc w:val="left"/>
      <w:pPr>
        <w:ind w:left="2508" w:hanging="360"/>
      </w:pPr>
      <w:rPr>
        <w:rFonts w:ascii="Wingdings" w:hAnsi="Wingdings" w:hint="default"/>
      </w:rPr>
    </w:lvl>
    <w:lvl w:ilvl="3" w:tplc="080A0001">
      <w:start w:val="1"/>
      <w:numFmt w:val="bullet"/>
      <w:lvlText w:val=""/>
      <w:lvlJc w:val="left"/>
      <w:pPr>
        <w:ind w:left="3228" w:hanging="360"/>
      </w:pPr>
      <w:rPr>
        <w:rFonts w:ascii="Symbol" w:hAnsi="Symbol" w:hint="default"/>
      </w:rPr>
    </w:lvl>
    <w:lvl w:ilvl="4" w:tplc="080A0003">
      <w:start w:val="1"/>
      <w:numFmt w:val="bullet"/>
      <w:lvlText w:val="o"/>
      <w:lvlJc w:val="left"/>
      <w:pPr>
        <w:ind w:left="3948" w:hanging="360"/>
      </w:pPr>
      <w:rPr>
        <w:rFonts w:ascii="Courier New" w:hAnsi="Courier New" w:cs="Courier New" w:hint="default"/>
      </w:rPr>
    </w:lvl>
    <w:lvl w:ilvl="5" w:tplc="080A0005">
      <w:start w:val="1"/>
      <w:numFmt w:val="bullet"/>
      <w:lvlText w:val=""/>
      <w:lvlJc w:val="left"/>
      <w:pPr>
        <w:ind w:left="4668" w:hanging="360"/>
      </w:pPr>
      <w:rPr>
        <w:rFonts w:ascii="Wingdings" w:hAnsi="Wingdings" w:hint="default"/>
      </w:rPr>
    </w:lvl>
    <w:lvl w:ilvl="6" w:tplc="080A0001">
      <w:start w:val="1"/>
      <w:numFmt w:val="bullet"/>
      <w:lvlText w:val=""/>
      <w:lvlJc w:val="left"/>
      <w:pPr>
        <w:ind w:left="5388" w:hanging="360"/>
      </w:pPr>
      <w:rPr>
        <w:rFonts w:ascii="Symbol" w:hAnsi="Symbol" w:hint="default"/>
      </w:rPr>
    </w:lvl>
    <w:lvl w:ilvl="7" w:tplc="080A0003">
      <w:start w:val="1"/>
      <w:numFmt w:val="bullet"/>
      <w:lvlText w:val="o"/>
      <w:lvlJc w:val="left"/>
      <w:pPr>
        <w:ind w:left="6108" w:hanging="360"/>
      </w:pPr>
      <w:rPr>
        <w:rFonts w:ascii="Courier New" w:hAnsi="Courier New" w:cs="Courier New" w:hint="default"/>
      </w:rPr>
    </w:lvl>
    <w:lvl w:ilvl="8" w:tplc="080A0005">
      <w:start w:val="1"/>
      <w:numFmt w:val="bullet"/>
      <w:lvlText w:val=""/>
      <w:lvlJc w:val="left"/>
      <w:pPr>
        <w:ind w:left="6828" w:hanging="360"/>
      </w:pPr>
      <w:rPr>
        <w:rFonts w:ascii="Wingdings" w:hAnsi="Wingdings" w:hint="default"/>
      </w:rPr>
    </w:lvl>
  </w:abstractNum>
  <w:abstractNum w:abstractNumId="8" w15:restartNumberingAfterBreak="0">
    <w:nsid w:val="2A9262C0"/>
    <w:multiLevelType w:val="multilevel"/>
    <w:tmpl w:val="3618B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1B64DFD"/>
    <w:multiLevelType w:val="multilevel"/>
    <w:tmpl w:val="32ECD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2E82DDD"/>
    <w:multiLevelType w:val="hybridMultilevel"/>
    <w:tmpl w:val="03B6B79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1" w15:restartNumberingAfterBreak="0">
    <w:nsid w:val="396800D6"/>
    <w:multiLevelType w:val="hybridMultilevel"/>
    <w:tmpl w:val="6E7019D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2" w15:restartNumberingAfterBreak="0">
    <w:nsid w:val="3E2314D1"/>
    <w:multiLevelType w:val="hybridMultilevel"/>
    <w:tmpl w:val="CB6EBBAE"/>
    <w:lvl w:ilvl="0" w:tplc="300A0001">
      <w:start w:val="1"/>
      <w:numFmt w:val="bullet"/>
      <w:lvlText w:val=""/>
      <w:lvlJc w:val="left"/>
      <w:pPr>
        <w:ind w:left="720" w:hanging="360"/>
      </w:pPr>
      <w:rPr>
        <w:rFonts w:ascii="Symbol" w:hAnsi="Symbol" w:hint="default"/>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3" w15:restartNumberingAfterBreak="0">
    <w:nsid w:val="3F0A21AB"/>
    <w:multiLevelType w:val="hybridMultilevel"/>
    <w:tmpl w:val="E1D0969C"/>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4" w15:restartNumberingAfterBreak="0">
    <w:nsid w:val="3F820E8B"/>
    <w:multiLevelType w:val="hybridMultilevel"/>
    <w:tmpl w:val="4908332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47943EC2"/>
    <w:multiLevelType w:val="hybridMultilevel"/>
    <w:tmpl w:val="AFC83D4A"/>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6" w15:restartNumberingAfterBreak="0">
    <w:nsid w:val="49E10D2A"/>
    <w:multiLevelType w:val="hybridMultilevel"/>
    <w:tmpl w:val="7CE4DD1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4FA52AA2"/>
    <w:multiLevelType w:val="multilevel"/>
    <w:tmpl w:val="3618B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0A8794A"/>
    <w:multiLevelType w:val="hybridMultilevel"/>
    <w:tmpl w:val="9E1884F4"/>
    <w:lvl w:ilvl="0" w:tplc="903488FC">
      <w:start w:val="1"/>
      <w:numFmt w:val="bullet"/>
      <w:lvlText w:val="-"/>
      <w:lvlJc w:val="left"/>
      <w:pPr>
        <w:ind w:left="720" w:hanging="360"/>
      </w:pPr>
      <w:rPr>
        <w:rFonts w:ascii="Century Gothic" w:eastAsia="Times New Roman" w:hAnsi="Century Gothic"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537B6780"/>
    <w:multiLevelType w:val="hybridMultilevel"/>
    <w:tmpl w:val="CE9CF4DA"/>
    <w:lvl w:ilvl="0" w:tplc="300A0001">
      <w:start w:val="1"/>
      <w:numFmt w:val="bullet"/>
      <w:lvlText w:val=""/>
      <w:lvlJc w:val="left"/>
      <w:pPr>
        <w:ind w:left="360" w:hanging="360"/>
      </w:pPr>
      <w:rPr>
        <w:rFonts w:ascii="Symbol" w:hAnsi="Symbol" w:hint="default"/>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20" w15:restartNumberingAfterBreak="0">
    <w:nsid w:val="5D6379E2"/>
    <w:multiLevelType w:val="hybridMultilevel"/>
    <w:tmpl w:val="3C980690"/>
    <w:lvl w:ilvl="0" w:tplc="300A0001">
      <w:start w:val="1"/>
      <w:numFmt w:val="bullet"/>
      <w:lvlText w:val=""/>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21" w15:restartNumberingAfterBreak="0">
    <w:nsid w:val="7EDD3416"/>
    <w:multiLevelType w:val="hybridMultilevel"/>
    <w:tmpl w:val="CCAEDBC6"/>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num w:numId="1">
    <w:abstractNumId w:val="10"/>
  </w:num>
  <w:num w:numId="2">
    <w:abstractNumId w:val="0"/>
  </w:num>
  <w:num w:numId="3">
    <w:abstractNumId w:val="10"/>
  </w:num>
  <w:num w:numId="4">
    <w:abstractNumId w:val="0"/>
  </w:num>
  <w:num w:numId="5">
    <w:abstractNumId w:val="5"/>
  </w:num>
  <w:num w:numId="6">
    <w:abstractNumId w:val="21"/>
  </w:num>
  <w:num w:numId="7">
    <w:abstractNumId w:val="13"/>
  </w:num>
  <w:num w:numId="8">
    <w:abstractNumId w:val="3"/>
  </w:num>
  <w:num w:numId="9">
    <w:abstractNumId w:val="6"/>
  </w:num>
  <w:num w:numId="10">
    <w:abstractNumId w:val="9"/>
  </w:num>
  <w:num w:numId="11">
    <w:abstractNumId w:val="17"/>
  </w:num>
  <w:num w:numId="12">
    <w:abstractNumId w:val="8"/>
  </w:num>
  <w:num w:numId="13">
    <w:abstractNumId w:val="10"/>
  </w:num>
  <w:num w:numId="14">
    <w:abstractNumId w:val="13"/>
  </w:num>
  <w:num w:numId="15">
    <w:abstractNumId w:val="12"/>
  </w:num>
  <w:num w:numId="16">
    <w:abstractNumId w:val="1"/>
  </w:num>
  <w:num w:numId="17">
    <w:abstractNumId w:val="11"/>
  </w:num>
  <w:num w:numId="18">
    <w:abstractNumId w:val="7"/>
  </w:num>
  <w:num w:numId="19">
    <w:abstractNumId w:val="19"/>
  </w:num>
  <w:num w:numId="20">
    <w:abstractNumId w:val="20"/>
  </w:num>
  <w:num w:numId="21">
    <w:abstractNumId w:val="16"/>
  </w:num>
  <w:num w:numId="22">
    <w:abstractNumId w:val="14"/>
  </w:num>
  <w:num w:numId="23">
    <w:abstractNumId w:val="18"/>
  </w:num>
  <w:num w:numId="24">
    <w:abstractNumId w:val="2"/>
  </w:num>
  <w:num w:numId="25">
    <w:abstractNumId w:val="4"/>
  </w:num>
  <w:num w:numId="26">
    <w:abstractNumId w:val="1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s-EC" w:vendorID="64" w:dllVersion="6" w:nlCheck="1" w:checkStyle="1"/>
  <w:activeWritingStyle w:appName="MSWord" w:lang="fr-FR" w:vendorID="64" w:dllVersion="6" w:nlCheck="1" w:checkStyle="1"/>
  <w:activeWritingStyle w:appName="MSWord" w:lang="en-US" w:vendorID="64" w:dllVersion="6" w:nlCheck="1" w:checkStyle="1"/>
  <w:activeWritingStyle w:appName="MSWord" w:lang="es-PE" w:vendorID="64" w:dllVersion="6" w:nlCheck="1" w:checkStyle="1"/>
  <w:activeWritingStyle w:appName="MSWord" w:lang="es-ES" w:vendorID="64" w:dllVersion="6" w:nlCheck="1" w:checkStyle="1"/>
  <w:activeWritingStyle w:appName="MSWord" w:lang="es-ES_tradnl" w:vendorID="64" w:dllVersion="6" w:nlCheck="1" w:checkStyle="1"/>
  <w:activeWritingStyle w:appName="MSWord" w:lang="es-AR" w:vendorID="64" w:dllVersion="6" w:nlCheck="1" w:checkStyle="1"/>
  <w:activeWritingStyle w:appName="MSWord" w:lang="es-EC" w:vendorID="64" w:dllVersion="4096" w:nlCheck="1" w:checkStyle="0"/>
  <w:activeWritingStyle w:appName="MSWord" w:lang="es-ES" w:vendorID="64" w:dllVersion="4096" w:nlCheck="1" w:checkStyle="0"/>
  <w:activeWritingStyle w:appName="MSWord" w:lang="en-US" w:vendorID="64" w:dllVersion="4096" w:nlCheck="1" w:checkStyle="0"/>
  <w:activeWritingStyle w:appName="MSWord" w:lang="es-PE" w:vendorID="64" w:dllVersion="4096" w:nlCheck="1" w:checkStyle="0"/>
  <w:activeWritingStyle w:appName="MSWord" w:lang="es-MX" w:vendorID="64" w:dllVersion="6" w:nlCheck="1" w:checkStyle="1"/>
  <w:activeWritingStyle w:appName="MSWord" w:lang="es-MX" w:vendorID="64" w:dllVersion="4096" w:nlCheck="1" w:checkStyle="0"/>
  <w:activeWritingStyle w:appName="MSWord" w:lang="fr-FR" w:vendorID="64" w:dllVersion="4096" w:nlCheck="1" w:checkStyle="0"/>
  <w:activeWritingStyle w:appName="MSWord" w:lang="es-419" w:vendorID="64" w:dllVersion="4096"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4973"/>
    <w:rsid w:val="000044AE"/>
    <w:rsid w:val="00012C70"/>
    <w:rsid w:val="0001758D"/>
    <w:rsid w:val="00017820"/>
    <w:rsid w:val="00020567"/>
    <w:rsid w:val="00021803"/>
    <w:rsid w:val="00022EA4"/>
    <w:rsid w:val="0002309E"/>
    <w:rsid w:val="00023674"/>
    <w:rsid w:val="00025965"/>
    <w:rsid w:val="000264D2"/>
    <w:rsid w:val="000311BB"/>
    <w:rsid w:val="00032940"/>
    <w:rsid w:val="000349D9"/>
    <w:rsid w:val="00037C01"/>
    <w:rsid w:val="000453BF"/>
    <w:rsid w:val="000477E1"/>
    <w:rsid w:val="00055823"/>
    <w:rsid w:val="0005730B"/>
    <w:rsid w:val="00060250"/>
    <w:rsid w:val="00061679"/>
    <w:rsid w:val="000618C0"/>
    <w:rsid w:val="00062B14"/>
    <w:rsid w:val="0007133C"/>
    <w:rsid w:val="000745FB"/>
    <w:rsid w:val="0007490F"/>
    <w:rsid w:val="00075836"/>
    <w:rsid w:val="000778D3"/>
    <w:rsid w:val="00081F0B"/>
    <w:rsid w:val="00083F99"/>
    <w:rsid w:val="00085537"/>
    <w:rsid w:val="00085C06"/>
    <w:rsid w:val="00086FCD"/>
    <w:rsid w:val="00090AD6"/>
    <w:rsid w:val="000918EF"/>
    <w:rsid w:val="0009254F"/>
    <w:rsid w:val="0009291D"/>
    <w:rsid w:val="00094294"/>
    <w:rsid w:val="00094DB3"/>
    <w:rsid w:val="0009551D"/>
    <w:rsid w:val="000A71E2"/>
    <w:rsid w:val="000B022F"/>
    <w:rsid w:val="000B1289"/>
    <w:rsid w:val="000B38AD"/>
    <w:rsid w:val="000B4315"/>
    <w:rsid w:val="000B7BCD"/>
    <w:rsid w:val="000C0EB9"/>
    <w:rsid w:val="000C29C1"/>
    <w:rsid w:val="000C3B83"/>
    <w:rsid w:val="000C3DAC"/>
    <w:rsid w:val="000C580A"/>
    <w:rsid w:val="000C60D1"/>
    <w:rsid w:val="000C6680"/>
    <w:rsid w:val="000D65E9"/>
    <w:rsid w:val="000D6994"/>
    <w:rsid w:val="000E01F5"/>
    <w:rsid w:val="000E50C1"/>
    <w:rsid w:val="000F1628"/>
    <w:rsid w:val="000F3136"/>
    <w:rsid w:val="000F38E5"/>
    <w:rsid w:val="000F6A99"/>
    <w:rsid w:val="00100041"/>
    <w:rsid w:val="00100834"/>
    <w:rsid w:val="00103731"/>
    <w:rsid w:val="00112B8D"/>
    <w:rsid w:val="00114039"/>
    <w:rsid w:val="00116805"/>
    <w:rsid w:val="0012291B"/>
    <w:rsid w:val="00123801"/>
    <w:rsid w:val="00125D85"/>
    <w:rsid w:val="00130033"/>
    <w:rsid w:val="00130D18"/>
    <w:rsid w:val="00135408"/>
    <w:rsid w:val="00135F33"/>
    <w:rsid w:val="0013649E"/>
    <w:rsid w:val="00137A00"/>
    <w:rsid w:val="00141E5E"/>
    <w:rsid w:val="001500B9"/>
    <w:rsid w:val="001558B8"/>
    <w:rsid w:val="001612B0"/>
    <w:rsid w:val="00170C41"/>
    <w:rsid w:val="00175E73"/>
    <w:rsid w:val="001802C4"/>
    <w:rsid w:val="00181ACF"/>
    <w:rsid w:val="00185342"/>
    <w:rsid w:val="00185F6E"/>
    <w:rsid w:val="00186426"/>
    <w:rsid w:val="00190427"/>
    <w:rsid w:val="00191DB3"/>
    <w:rsid w:val="0019226A"/>
    <w:rsid w:val="001924ED"/>
    <w:rsid w:val="0019421B"/>
    <w:rsid w:val="001952B4"/>
    <w:rsid w:val="001964D7"/>
    <w:rsid w:val="001A00EA"/>
    <w:rsid w:val="001A3DB7"/>
    <w:rsid w:val="001A4673"/>
    <w:rsid w:val="001A4F66"/>
    <w:rsid w:val="001A6B6F"/>
    <w:rsid w:val="001B23DF"/>
    <w:rsid w:val="001B4474"/>
    <w:rsid w:val="001B6514"/>
    <w:rsid w:val="001C6F30"/>
    <w:rsid w:val="001C7C4C"/>
    <w:rsid w:val="001D639E"/>
    <w:rsid w:val="001D7E16"/>
    <w:rsid w:val="001E02AE"/>
    <w:rsid w:val="001E03C0"/>
    <w:rsid w:val="001E0BB8"/>
    <w:rsid w:val="001E1221"/>
    <w:rsid w:val="001E17AD"/>
    <w:rsid w:val="001E33C7"/>
    <w:rsid w:val="001E39F6"/>
    <w:rsid w:val="001E7D47"/>
    <w:rsid w:val="001F12CB"/>
    <w:rsid w:val="001F2264"/>
    <w:rsid w:val="001F42C5"/>
    <w:rsid w:val="0020024F"/>
    <w:rsid w:val="0020052F"/>
    <w:rsid w:val="00200E36"/>
    <w:rsid w:val="00201F70"/>
    <w:rsid w:val="00204D0E"/>
    <w:rsid w:val="00207757"/>
    <w:rsid w:val="0021309C"/>
    <w:rsid w:val="00214E1B"/>
    <w:rsid w:val="00220478"/>
    <w:rsid w:val="00223DC4"/>
    <w:rsid w:val="002266DB"/>
    <w:rsid w:val="002340A7"/>
    <w:rsid w:val="002349B1"/>
    <w:rsid w:val="002360A0"/>
    <w:rsid w:val="00237F97"/>
    <w:rsid w:val="002400A6"/>
    <w:rsid w:val="0024024D"/>
    <w:rsid w:val="00243F31"/>
    <w:rsid w:val="002502A3"/>
    <w:rsid w:val="002507F7"/>
    <w:rsid w:val="0025167B"/>
    <w:rsid w:val="002556C5"/>
    <w:rsid w:val="002576FB"/>
    <w:rsid w:val="00257C54"/>
    <w:rsid w:val="00260FC4"/>
    <w:rsid w:val="00263028"/>
    <w:rsid w:val="00264C92"/>
    <w:rsid w:val="00271F49"/>
    <w:rsid w:val="00272F4D"/>
    <w:rsid w:val="00274E7A"/>
    <w:rsid w:val="00276400"/>
    <w:rsid w:val="00276763"/>
    <w:rsid w:val="00277CD9"/>
    <w:rsid w:val="00284393"/>
    <w:rsid w:val="00285BDB"/>
    <w:rsid w:val="00290BAE"/>
    <w:rsid w:val="00293845"/>
    <w:rsid w:val="00295434"/>
    <w:rsid w:val="0029756F"/>
    <w:rsid w:val="002A2C9B"/>
    <w:rsid w:val="002A659B"/>
    <w:rsid w:val="002B20BE"/>
    <w:rsid w:val="002B3712"/>
    <w:rsid w:val="002B41BE"/>
    <w:rsid w:val="002B4610"/>
    <w:rsid w:val="002B53FC"/>
    <w:rsid w:val="002B6CDA"/>
    <w:rsid w:val="002C10C6"/>
    <w:rsid w:val="002C393D"/>
    <w:rsid w:val="002C55AC"/>
    <w:rsid w:val="002C5D4B"/>
    <w:rsid w:val="002D42AF"/>
    <w:rsid w:val="002D5AF3"/>
    <w:rsid w:val="002D743D"/>
    <w:rsid w:val="002E2C17"/>
    <w:rsid w:val="002E78CF"/>
    <w:rsid w:val="002F4741"/>
    <w:rsid w:val="002F7265"/>
    <w:rsid w:val="00304BAB"/>
    <w:rsid w:val="00311A47"/>
    <w:rsid w:val="003139EA"/>
    <w:rsid w:val="003149EA"/>
    <w:rsid w:val="00315993"/>
    <w:rsid w:val="00321AC4"/>
    <w:rsid w:val="0033413E"/>
    <w:rsid w:val="00336AE8"/>
    <w:rsid w:val="00337246"/>
    <w:rsid w:val="00344627"/>
    <w:rsid w:val="00351253"/>
    <w:rsid w:val="00361701"/>
    <w:rsid w:val="0036289D"/>
    <w:rsid w:val="00364997"/>
    <w:rsid w:val="00364DD3"/>
    <w:rsid w:val="003660CC"/>
    <w:rsid w:val="0036717F"/>
    <w:rsid w:val="003701EA"/>
    <w:rsid w:val="00371483"/>
    <w:rsid w:val="00371A42"/>
    <w:rsid w:val="00371E0B"/>
    <w:rsid w:val="00377817"/>
    <w:rsid w:val="003844B9"/>
    <w:rsid w:val="00385B97"/>
    <w:rsid w:val="00386A87"/>
    <w:rsid w:val="00390995"/>
    <w:rsid w:val="003928B2"/>
    <w:rsid w:val="0039365C"/>
    <w:rsid w:val="0039489E"/>
    <w:rsid w:val="0039516D"/>
    <w:rsid w:val="003A30E3"/>
    <w:rsid w:val="003A6473"/>
    <w:rsid w:val="003A7843"/>
    <w:rsid w:val="003B2950"/>
    <w:rsid w:val="003B7A89"/>
    <w:rsid w:val="003C0015"/>
    <w:rsid w:val="003C11FE"/>
    <w:rsid w:val="003C2686"/>
    <w:rsid w:val="003C3A77"/>
    <w:rsid w:val="003D0C28"/>
    <w:rsid w:val="003D271C"/>
    <w:rsid w:val="003D2B46"/>
    <w:rsid w:val="003D5F96"/>
    <w:rsid w:val="003D6868"/>
    <w:rsid w:val="003E344A"/>
    <w:rsid w:val="003E58D6"/>
    <w:rsid w:val="003E68F9"/>
    <w:rsid w:val="003E783C"/>
    <w:rsid w:val="003F1363"/>
    <w:rsid w:val="003F3ADF"/>
    <w:rsid w:val="003F4F89"/>
    <w:rsid w:val="003F7490"/>
    <w:rsid w:val="00403CCE"/>
    <w:rsid w:val="00406A26"/>
    <w:rsid w:val="004161C1"/>
    <w:rsid w:val="004214C9"/>
    <w:rsid w:val="0042554C"/>
    <w:rsid w:val="00427AF3"/>
    <w:rsid w:val="00434197"/>
    <w:rsid w:val="00443F82"/>
    <w:rsid w:val="004526A6"/>
    <w:rsid w:val="004533FC"/>
    <w:rsid w:val="00457971"/>
    <w:rsid w:val="00460A29"/>
    <w:rsid w:val="0046379F"/>
    <w:rsid w:val="00463CA8"/>
    <w:rsid w:val="00463FCB"/>
    <w:rsid w:val="00464428"/>
    <w:rsid w:val="00466C3C"/>
    <w:rsid w:val="00466E35"/>
    <w:rsid w:val="00474121"/>
    <w:rsid w:val="00481723"/>
    <w:rsid w:val="00482250"/>
    <w:rsid w:val="00485FEF"/>
    <w:rsid w:val="0049247B"/>
    <w:rsid w:val="004964B7"/>
    <w:rsid w:val="004A286C"/>
    <w:rsid w:val="004A2D03"/>
    <w:rsid w:val="004A369C"/>
    <w:rsid w:val="004A7E5E"/>
    <w:rsid w:val="004B1E89"/>
    <w:rsid w:val="004B2A87"/>
    <w:rsid w:val="004B767F"/>
    <w:rsid w:val="004C1323"/>
    <w:rsid w:val="004C5CDE"/>
    <w:rsid w:val="004C5F85"/>
    <w:rsid w:val="004C6171"/>
    <w:rsid w:val="004D294C"/>
    <w:rsid w:val="004D5359"/>
    <w:rsid w:val="004D5614"/>
    <w:rsid w:val="004E1F93"/>
    <w:rsid w:val="004E34C8"/>
    <w:rsid w:val="004F0951"/>
    <w:rsid w:val="004F3548"/>
    <w:rsid w:val="004F6D22"/>
    <w:rsid w:val="004F7AC8"/>
    <w:rsid w:val="00500132"/>
    <w:rsid w:val="0050045A"/>
    <w:rsid w:val="0051146E"/>
    <w:rsid w:val="005127E6"/>
    <w:rsid w:val="00514886"/>
    <w:rsid w:val="00515DD7"/>
    <w:rsid w:val="005232B8"/>
    <w:rsid w:val="005335E1"/>
    <w:rsid w:val="00533AB7"/>
    <w:rsid w:val="00536469"/>
    <w:rsid w:val="00536C92"/>
    <w:rsid w:val="00554C56"/>
    <w:rsid w:val="00565C09"/>
    <w:rsid w:val="005668A6"/>
    <w:rsid w:val="00573C68"/>
    <w:rsid w:val="005744D8"/>
    <w:rsid w:val="00574CBD"/>
    <w:rsid w:val="0057684D"/>
    <w:rsid w:val="00590173"/>
    <w:rsid w:val="00591E04"/>
    <w:rsid w:val="005A14D2"/>
    <w:rsid w:val="005A2748"/>
    <w:rsid w:val="005A28D4"/>
    <w:rsid w:val="005A34E4"/>
    <w:rsid w:val="005A635E"/>
    <w:rsid w:val="005A7381"/>
    <w:rsid w:val="005B0D5F"/>
    <w:rsid w:val="005B7E29"/>
    <w:rsid w:val="005C1CA5"/>
    <w:rsid w:val="005C3588"/>
    <w:rsid w:val="005C3714"/>
    <w:rsid w:val="005C40B3"/>
    <w:rsid w:val="005C4A1F"/>
    <w:rsid w:val="005D0180"/>
    <w:rsid w:val="005D1545"/>
    <w:rsid w:val="005D33DF"/>
    <w:rsid w:val="005E14A8"/>
    <w:rsid w:val="005E2E07"/>
    <w:rsid w:val="005E4D1B"/>
    <w:rsid w:val="005F2019"/>
    <w:rsid w:val="005F207D"/>
    <w:rsid w:val="005F6598"/>
    <w:rsid w:val="005F6A85"/>
    <w:rsid w:val="005F7C1A"/>
    <w:rsid w:val="0060003B"/>
    <w:rsid w:val="0060512D"/>
    <w:rsid w:val="00612CE5"/>
    <w:rsid w:val="006143C4"/>
    <w:rsid w:val="00614EA7"/>
    <w:rsid w:val="00616DD2"/>
    <w:rsid w:val="00620487"/>
    <w:rsid w:val="006234A7"/>
    <w:rsid w:val="00624239"/>
    <w:rsid w:val="00625D17"/>
    <w:rsid w:val="006425F3"/>
    <w:rsid w:val="00642E7F"/>
    <w:rsid w:val="00650C74"/>
    <w:rsid w:val="00650DDF"/>
    <w:rsid w:val="00652005"/>
    <w:rsid w:val="006536C2"/>
    <w:rsid w:val="00666C36"/>
    <w:rsid w:val="006843EC"/>
    <w:rsid w:val="00685503"/>
    <w:rsid w:val="0068620A"/>
    <w:rsid w:val="0069482E"/>
    <w:rsid w:val="00697486"/>
    <w:rsid w:val="006A34A6"/>
    <w:rsid w:val="006A4BEE"/>
    <w:rsid w:val="006A5414"/>
    <w:rsid w:val="006A7099"/>
    <w:rsid w:val="006B23D1"/>
    <w:rsid w:val="006B301D"/>
    <w:rsid w:val="006B3937"/>
    <w:rsid w:val="006B3BBA"/>
    <w:rsid w:val="006B7A25"/>
    <w:rsid w:val="006B7C97"/>
    <w:rsid w:val="006C1781"/>
    <w:rsid w:val="006C1D5B"/>
    <w:rsid w:val="006C58BB"/>
    <w:rsid w:val="006C5AD6"/>
    <w:rsid w:val="006D4610"/>
    <w:rsid w:val="006D531F"/>
    <w:rsid w:val="006D63A9"/>
    <w:rsid w:val="006E5A65"/>
    <w:rsid w:val="006F1CFD"/>
    <w:rsid w:val="006F2A58"/>
    <w:rsid w:val="006F2C2C"/>
    <w:rsid w:val="006F3811"/>
    <w:rsid w:val="006F3CEA"/>
    <w:rsid w:val="00701445"/>
    <w:rsid w:val="007143F7"/>
    <w:rsid w:val="0071620A"/>
    <w:rsid w:val="00716514"/>
    <w:rsid w:val="00716E79"/>
    <w:rsid w:val="00721C4B"/>
    <w:rsid w:val="00724E5F"/>
    <w:rsid w:val="00724F9B"/>
    <w:rsid w:val="00727338"/>
    <w:rsid w:val="00730A79"/>
    <w:rsid w:val="00731B26"/>
    <w:rsid w:val="00734364"/>
    <w:rsid w:val="00734C99"/>
    <w:rsid w:val="00734D7D"/>
    <w:rsid w:val="00735A40"/>
    <w:rsid w:val="007423B5"/>
    <w:rsid w:val="00742681"/>
    <w:rsid w:val="00742D65"/>
    <w:rsid w:val="00743D23"/>
    <w:rsid w:val="00751D25"/>
    <w:rsid w:val="007577E7"/>
    <w:rsid w:val="0076388F"/>
    <w:rsid w:val="00766971"/>
    <w:rsid w:val="00766E6E"/>
    <w:rsid w:val="00771473"/>
    <w:rsid w:val="00774A22"/>
    <w:rsid w:val="007764DF"/>
    <w:rsid w:val="00776FC9"/>
    <w:rsid w:val="00781461"/>
    <w:rsid w:val="00782690"/>
    <w:rsid w:val="00782FA3"/>
    <w:rsid w:val="007848E6"/>
    <w:rsid w:val="00787166"/>
    <w:rsid w:val="00790733"/>
    <w:rsid w:val="00790A47"/>
    <w:rsid w:val="00791E01"/>
    <w:rsid w:val="00796F00"/>
    <w:rsid w:val="007A0A55"/>
    <w:rsid w:val="007A0CF2"/>
    <w:rsid w:val="007A4580"/>
    <w:rsid w:val="007A5E5A"/>
    <w:rsid w:val="007A6C7B"/>
    <w:rsid w:val="007B4304"/>
    <w:rsid w:val="007B755A"/>
    <w:rsid w:val="007D05E1"/>
    <w:rsid w:val="007D3829"/>
    <w:rsid w:val="007D5208"/>
    <w:rsid w:val="007D54C1"/>
    <w:rsid w:val="007E1269"/>
    <w:rsid w:val="007E35AB"/>
    <w:rsid w:val="007E42CB"/>
    <w:rsid w:val="007E6EF4"/>
    <w:rsid w:val="007F2952"/>
    <w:rsid w:val="007F3DA1"/>
    <w:rsid w:val="007F740F"/>
    <w:rsid w:val="00800157"/>
    <w:rsid w:val="008165AF"/>
    <w:rsid w:val="008206BE"/>
    <w:rsid w:val="008236C2"/>
    <w:rsid w:val="00824819"/>
    <w:rsid w:val="00826041"/>
    <w:rsid w:val="0082752F"/>
    <w:rsid w:val="008330CA"/>
    <w:rsid w:val="0083723A"/>
    <w:rsid w:val="00837576"/>
    <w:rsid w:val="008378AD"/>
    <w:rsid w:val="008468B2"/>
    <w:rsid w:val="00846A15"/>
    <w:rsid w:val="0084725F"/>
    <w:rsid w:val="00855329"/>
    <w:rsid w:val="008673CD"/>
    <w:rsid w:val="0087109A"/>
    <w:rsid w:val="00880575"/>
    <w:rsid w:val="008817DB"/>
    <w:rsid w:val="00884335"/>
    <w:rsid w:val="008948B4"/>
    <w:rsid w:val="0089562B"/>
    <w:rsid w:val="008966DB"/>
    <w:rsid w:val="0089719A"/>
    <w:rsid w:val="00897E2B"/>
    <w:rsid w:val="008A0AAB"/>
    <w:rsid w:val="008A2C5C"/>
    <w:rsid w:val="008A3686"/>
    <w:rsid w:val="008A47D1"/>
    <w:rsid w:val="008A4A09"/>
    <w:rsid w:val="008B1B7B"/>
    <w:rsid w:val="008B449A"/>
    <w:rsid w:val="008B6CCE"/>
    <w:rsid w:val="008B754F"/>
    <w:rsid w:val="008B78E9"/>
    <w:rsid w:val="008B7975"/>
    <w:rsid w:val="008C6DDA"/>
    <w:rsid w:val="008D424C"/>
    <w:rsid w:val="008D6832"/>
    <w:rsid w:val="008D7814"/>
    <w:rsid w:val="008D7F14"/>
    <w:rsid w:val="008E08BB"/>
    <w:rsid w:val="008E3CF7"/>
    <w:rsid w:val="008E3E2C"/>
    <w:rsid w:val="008E6125"/>
    <w:rsid w:val="008E6D66"/>
    <w:rsid w:val="008F1515"/>
    <w:rsid w:val="008F4BEB"/>
    <w:rsid w:val="009017B5"/>
    <w:rsid w:val="00903649"/>
    <w:rsid w:val="009061B1"/>
    <w:rsid w:val="00922980"/>
    <w:rsid w:val="009266F2"/>
    <w:rsid w:val="00931DF9"/>
    <w:rsid w:val="0093336F"/>
    <w:rsid w:val="00937239"/>
    <w:rsid w:val="00941EE2"/>
    <w:rsid w:val="00946312"/>
    <w:rsid w:val="00953D5A"/>
    <w:rsid w:val="009562BC"/>
    <w:rsid w:val="0095664E"/>
    <w:rsid w:val="009606A3"/>
    <w:rsid w:val="00960CA9"/>
    <w:rsid w:val="00961031"/>
    <w:rsid w:val="009610E4"/>
    <w:rsid w:val="00962186"/>
    <w:rsid w:val="00970EB8"/>
    <w:rsid w:val="00971683"/>
    <w:rsid w:val="00971D0C"/>
    <w:rsid w:val="00972991"/>
    <w:rsid w:val="0097448F"/>
    <w:rsid w:val="00984F36"/>
    <w:rsid w:val="00986DF0"/>
    <w:rsid w:val="009937CF"/>
    <w:rsid w:val="009A0339"/>
    <w:rsid w:val="009A17CE"/>
    <w:rsid w:val="009A2DF2"/>
    <w:rsid w:val="009A4D4C"/>
    <w:rsid w:val="009B153A"/>
    <w:rsid w:val="009B1D9E"/>
    <w:rsid w:val="009B33AE"/>
    <w:rsid w:val="009B34AA"/>
    <w:rsid w:val="009B40B8"/>
    <w:rsid w:val="009B4E27"/>
    <w:rsid w:val="009B5F2E"/>
    <w:rsid w:val="009B6F82"/>
    <w:rsid w:val="009C0E77"/>
    <w:rsid w:val="009C1E67"/>
    <w:rsid w:val="009C231F"/>
    <w:rsid w:val="009C37AB"/>
    <w:rsid w:val="009C52AF"/>
    <w:rsid w:val="009C5DAA"/>
    <w:rsid w:val="009C68DA"/>
    <w:rsid w:val="009D1789"/>
    <w:rsid w:val="009D5DC1"/>
    <w:rsid w:val="009E3BF5"/>
    <w:rsid w:val="009E72E1"/>
    <w:rsid w:val="009F0C1F"/>
    <w:rsid w:val="009F289C"/>
    <w:rsid w:val="009F39F8"/>
    <w:rsid w:val="009F4060"/>
    <w:rsid w:val="009F50CF"/>
    <w:rsid w:val="009F5799"/>
    <w:rsid w:val="009F630E"/>
    <w:rsid w:val="009F79B8"/>
    <w:rsid w:val="00A00F9F"/>
    <w:rsid w:val="00A04973"/>
    <w:rsid w:val="00A05A75"/>
    <w:rsid w:val="00A06874"/>
    <w:rsid w:val="00A074C5"/>
    <w:rsid w:val="00A13638"/>
    <w:rsid w:val="00A16965"/>
    <w:rsid w:val="00A175D3"/>
    <w:rsid w:val="00A20AD9"/>
    <w:rsid w:val="00A30A93"/>
    <w:rsid w:val="00A337EC"/>
    <w:rsid w:val="00A40E6E"/>
    <w:rsid w:val="00A41599"/>
    <w:rsid w:val="00A44526"/>
    <w:rsid w:val="00A456A9"/>
    <w:rsid w:val="00A472E5"/>
    <w:rsid w:val="00A5063A"/>
    <w:rsid w:val="00A5134A"/>
    <w:rsid w:val="00A556B4"/>
    <w:rsid w:val="00A56B08"/>
    <w:rsid w:val="00A61BD0"/>
    <w:rsid w:val="00A6536C"/>
    <w:rsid w:val="00A6674A"/>
    <w:rsid w:val="00A700E6"/>
    <w:rsid w:val="00A70875"/>
    <w:rsid w:val="00A70F7B"/>
    <w:rsid w:val="00A74C5E"/>
    <w:rsid w:val="00A753A3"/>
    <w:rsid w:val="00A77140"/>
    <w:rsid w:val="00A86756"/>
    <w:rsid w:val="00A946F4"/>
    <w:rsid w:val="00A9721A"/>
    <w:rsid w:val="00AA15CA"/>
    <w:rsid w:val="00AD4A1E"/>
    <w:rsid w:val="00AD6D4C"/>
    <w:rsid w:val="00AD70AE"/>
    <w:rsid w:val="00AE3905"/>
    <w:rsid w:val="00AE58D6"/>
    <w:rsid w:val="00AE5EFB"/>
    <w:rsid w:val="00AF39BD"/>
    <w:rsid w:val="00AF45D5"/>
    <w:rsid w:val="00AF64FF"/>
    <w:rsid w:val="00AF6F5A"/>
    <w:rsid w:val="00B020C0"/>
    <w:rsid w:val="00B036B7"/>
    <w:rsid w:val="00B0623C"/>
    <w:rsid w:val="00B077B2"/>
    <w:rsid w:val="00B1019A"/>
    <w:rsid w:val="00B131F5"/>
    <w:rsid w:val="00B13779"/>
    <w:rsid w:val="00B17027"/>
    <w:rsid w:val="00B2428C"/>
    <w:rsid w:val="00B26645"/>
    <w:rsid w:val="00B3066B"/>
    <w:rsid w:val="00B32C4E"/>
    <w:rsid w:val="00B33EE1"/>
    <w:rsid w:val="00B368EF"/>
    <w:rsid w:val="00B40431"/>
    <w:rsid w:val="00B427EF"/>
    <w:rsid w:val="00B42A76"/>
    <w:rsid w:val="00B45CE2"/>
    <w:rsid w:val="00B52F43"/>
    <w:rsid w:val="00B533F1"/>
    <w:rsid w:val="00B55D62"/>
    <w:rsid w:val="00B6207E"/>
    <w:rsid w:val="00B660B7"/>
    <w:rsid w:val="00B67B34"/>
    <w:rsid w:val="00B67C9C"/>
    <w:rsid w:val="00B70022"/>
    <w:rsid w:val="00B73B05"/>
    <w:rsid w:val="00B740E5"/>
    <w:rsid w:val="00B7497B"/>
    <w:rsid w:val="00B76225"/>
    <w:rsid w:val="00B77A06"/>
    <w:rsid w:val="00B8415C"/>
    <w:rsid w:val="00B86E05"/>
    <w:rsid w:val="00B87097"/>
    <w:rsid w:val="00B87473"/>
    <w:rsid w:val="00B92067"/>
    <w:rsid w:val="00BA11BF"/>
    <w:rsid w:val="00BB587B"/>
    <w:rsid w:val="00BB5BD1"/>
    <w:rsid w:val="00BB6865"/>
    <w:rsid w:val="00BB6F1E"/>
    <w:rsid w:val="00BB7A5F"/>
    <w:rsid w:val="00BC28F5"/>
    <w:rsid w:val="00BC5ADF"/>
    <w:rsid w:val="00BD6DFB"/>
    <w:rsid w:val="00BE4AD7"/>
    <w:rsid w:val="00BE6364"/>
    <w:rsid w:val="00BF40B2"/>
    <w:rsid w:val="00BF7CA5"/>
    <w:rsid w:val="00C01F64"/>
    <w:rsid w:val="00C04C74"/>
    <w:rsid w:val="00C120BC"/>
    <w:rsid w:val="00C14212"/>
    <w:rsid w:val="00C26F38"/>
    <w:rsid w:val="00C302CC"/>
    <w:rsid w:val="00C40358"/>
    <w:rsid w:val="00C40F02"/>
    <w:rsid w:val="00C434CE"/>
    <w:rsid w:val="00C52B5E"/>
    <w:rsid w:val="00C56649"/>
    <w:rsid w:val="00C66057"/>
    <w:rsid w:val="00C66423"/>
    <w:rsid w:val="00C707B5"/>
    <w:rsid w:val="00C75B8D"/>
    <w:rsid w:val="00C766C5"/>
    <w:rsid w:val="00C7701A"/>
    <w:rsid w:val="00C80FFF"/>
    <w:rsid w:val="00C82C6C"/>
    <w:rsid w:val="00C83B61"/>
    <w:rsid w:val="00C866A3"/>
    <w:rsid w:val="00C879C5"/>
    <w:rsid w:val="00C910FB"/>
    <w:rsid w:val="00C91BC0"/>
    <w:rsid w:val="00C92D81"/>
    <w:rsid w:val="00C9305C"/>
    <w:rsid w:val="00CA1BAE"/>
    <w:rsid w:val="00CA239A"/>
    <w:rsid w:val="00CA52B4"/>
    <w:rsid w:val="00CA75F4"/>
    <w:rsid w:val="00CB6FEC"/>
    <w:rsid w:val="00CC0E57"/>
    <w:rsid w:val="00CC301A"/>
    <w:rsid w:val="00CD010E"/>
    <w:rsid w:val="00CD793D"/>
    <w:rsid w:val="00CE042D"/>
    <w:rsid w:val="00CE1107"/>
    <w:rsid w:val="00CE5ED1"/>
    <w:rsid w:val="00CE62F3"/>
    <w:rsid w:val="00CE7065"/>
    <w:rsid w:val="00CF0741"/>
    <w:rsid w:val="00CF16B5"/>
    <w:rsid w:val="00CF709C"/>
    <w:rsid w:val="00D04404"/>
    <w:rsid w:val="00D108F4"/>
    <w:rsid w:val="00D11761"/>
    <w:rsid w:val="00D13183"/>
    <w:rsid w:val="00D20A04"/>
    <w:rsid w:val="00D22E1A"/>
    <w:rsid w:val="00D22FE8"/>
    <w:rsid w:val="00D23D28"/>
    <w:rsid w:val="00D26736"/>
    <w:rsid w:val="00D26A77"/>
    <w:rsid w:val="00D279EF"/>
    <w:rsid w:val="00D34341"/>
    <w:rsid w:val="00D40062"/>
    <w:rsid w:val="00D43DFE"/>
    <w:rsid w:val="00D45800"/>
    <w:rsid w:val="00D474C0"/>
    <w:rsid w:val="00D54A93"/>
    <w:rsid w:val="00D57971"/>
    <w:rsid w:val="00D65588"/>
    <w:rsid w:val="00D80867"/>
    <w:rsid w:val="00D836A5"/>
    <w:rsid w:val="00D87357"/>
    <w:rsid w:val="00D90118"/>
    <w:rsid w:val="00D91297"/>
    <w:rsid w:val="00D9386A"/>
    <w:rsid w:val="00D943FB"/>
    <w:rsid w:val="00D97DED"/>
    <w:rsid w:val="00DA0309"/>
    <w:rsid w:val="00DB6D1E"/>
    <w:rsid w:val="00DB7F58"/>
    <w:rsid w:val="00DC1263"/>
    <w:rsid w:val="00DC1FDF"/>
    <w:rsid w:val="00DC39C0"/>
    <w:rsid w:val="00DC4333"/>
    <w:rsid w:val="00DC50C5"/>
    <w:rsid w:val="00DC72E3"/>
    <w:rsid w:val="00DC7EAE"/>
    <w:rsid w:val="00DD15E4"/>
    <w:rsid w:val="00DD195F"/>
    <w:rsid w:val="00DD647C"/>
    <w:rsid w:val="00DD7E7B"/>
    <w:rsid w:val="00DE639B"/>
    <w:rsid w:val="00DE7466"/>
    <w:rsid w:val="00DE78FE"/>
    <w:rsid w:val="00DF10B5"/>
    <w:rsid w:val="00DF1317"/>
    <w:rsid w:val="00DF1F7A"/>
    <w:rsid w:val="00DF2A2E"/>
    <w:rsid w:val="00DF7223"/>
    <w:rsid w:val="00E00B67"/>
    <w:rsid w:val="00E01293"/>
    <w:rsid w:val="00E01B2E"/>
    <w:rsid w:val="00E07FBE"/>
    <w:rsid w:val="00E1054A"/>
    <w:rsid w:val="00E12820"/>
    <w:rsid w:val="00E12988"/>
    <w:rsid w:val="00E20BAF"/>
    <w:rsid w:val="00E223BD"/>
    <w:rsid w:val="00E24302"/>
    <w:rsid w:val="00E24FA2"/>
    <w:rsid w:val="00E306ED"/>
    <w:rsid w:val="00E30ACD"/>
    <w:rsid w:val="00E31116"/>
    <w:rsid w:val="00E34A15"/>
    <w:rsid w:val="00E3746B"/>
    <w:rsid w:val="00E41C04"/>
    <w:rsid w:val="00E42C51"/>
    <w:rsid w:val="00E430C2"/>
    <w:rsid w:val="00E45F7D"/>
    <w:rsid w:val="00E46243"/>
    <w:rsid w:val="00E47A8B"/>
    <w:rsid w:val="00E55CC3"/>
    <w:rsid w:val="00E562B4"/>
    <w:rsid w:val="00E56AA9"/>
    <w:rsid w:val="00E57E70"/>
    <w:rsid w:val="00E6309B"/>
    <w:rsid w:val="00E66DA8"/>
    <w:rsid w:val="00E71989"/>
    <w:rsid w:val="00E73AAB"/>
    <w:rsid w:val="00E84238"/>
    <w:rsid w:val="00E850D3"/>
    <w:rsid w:val="00E92430"/>
    <w:rsid w:val="00E969E2"/>
    <w:rsid w:val="00EA03EC"/>
    <w:rsid w:val="00EA1411"/>
    <w:rsid w:val="00EA2686"/>
    <w:rsid w:val="00EA312C"/>
    <w:rsid w:val="00EA441C"/>
    <w:rsid w:val="00EA6B0D"/>
    <w:rsid w:val="00EB2BF5"/>
    <w:rsid w:val="00EB4FAD"/>
    <w:rsid w:val="00EC4D9D"/>
    <w:rsid w:val="00ED0E1C"/>
    <w:rsid w:val="00ED1567"/>
    <w:rsid w:val="00ED74F7"/>
    <w:rsid w:val="00ED7EE6"/>
    <w:rsid w:val="00EE10E7"/>
    <w:rsid w:val="00EF2789"/>
    <w:rsid w:val="00EF3531"/>
    <w:rsid w:val="00EF437F"/>
    <w:rsid w:val="00F0285A"/>
    <w:rsid w:val="00F037E2"/>
    <w:rsid w:val="00F0389E"/>
    <w:rsid w:val="00F048FB"/>
    <w:rsid w:val="00F14D48"/>
    <w:rsid w:val="00F20655"/>
    <w:rsid w:val="00F251ED"/>
    <w:rsid w:val="00F25E1C"/>
    <w:rsid w:val="00F30628"/>
    <w:rsid w:val="00F314D2"/>
    <w:rsid w:val="00F36E2C"/>
    <w:rsid w:val="00F407E0"/>
    <w:rsid w:val="00F41112"/>
    <w:rsid w:val="00F47034"/>
    <w:rsid w:val="00F47EB6"/>
    <w:rsid w:val="00F56C5C"/>
    <w:rsid w:val="00F60FA3"/>
    <w:rsid w:val="00F73F61"/>
    <w:rsid w:val="00F7694A"/>
    <w:rsid w:val="00F82980"/>
    <w:rsid w:val="00F837E5"/>
    <w:rsid w:val="00F84778"/>
    <w:rsid w:val="00F84A77"/>
    <w:rsid w:val="00F85321"/>
    <w:rsid w:val="00F854F9"/>
    <w:rsid w:val="00F866B2"/>
    <w:rsid w:val="00F86898"/>
    <w:rsid w:val="00F872D0"/>
    <w:rsid w:val="00F90529"/>
    <w:rsid w:val="00F91048"/>
    <w:rsid w:val="00F94E9E"/>
    <w:rsid w:val="00F96646"/>
    <w:rsid w:val="00FA0466"/>
    <w:rsid w:val="00FA0FF5"/>
    <w:rsid w:val="00FB2D52"/>
    <w:rsid w:val="00FB6148"/>
    <w:rsid w:val="00FC2C70"/>
    <w:rsid w:val="00FC4579"/>
    <w:rsid w:val="00FC65E7"/>
    <w:rsid w:val="00FC7BCA"/>
    <w:rsid w:val="00FC7BEB"/>
    <w:rsid w:val="00FD06CF"/>
    <w:rsid w:val="00FD21CA"/>
    <w:rsid w:val="00FD34CC"/>
    <w:rsid w:val="00FD36BC"/>
    <w:rsid w:val="00FE1603"/>
    <w:rsid w:val="00FE5449"/>
    <w:rsid w:val="00FE5671"/>
    <w:rsid w:val="00FE7F96"/>
    <w:rsid w:val="00FF1503"/>
    <w:rsid w:val="00FF283E"/>
    <w:rsid w:val="00FF2C91"/>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1B33E7"/>
  <w15:docId w15:val="{B693AE4E-5A8D-4A3D-BA30-E8BC1D512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EC"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7AC8"/>
  </w:style>
  <w:style w:type="paragraph" w:styleId="Ttulo1">
    <w:name w:val="heading 1"/>
    <w:basedOn w:val="Normal"/>
    <w:next w:val="Normal"/>
    <w:link w:val="Ttulo1Car"/>
    <w:uiPriority w:val="9"/>
    <w:qFormat/>
    <w:rsid w:val="00406A26"/>
    <w:pPr>
      <w:keepNext/>
      <w:spacing w:after="0" w:line="240" w:lineRule="auto"/>
      <w:jc w:val="center"/>
      <w:outlineLvl w:val="0"/>
    </w:pPr>
    <w:rPr>
      <w:rFonts w:ascii="Century Gothic" w:eastAsia="Times New Roman" w:hAnsi="Century Gothic" w:cs="Times New Roman"/>
      <w:b/>
      <w:bCs/>
      <w:color w:val="1F3864"/>
      <w:sz w:val="32"/>
      <w:szCs w:val="21"/>
      <w:lang w:eastAsia="es-ES"/>
    </w:rPr>
  </w:style>
  <w:style w:type="paragraph" w:styleId="Ttulo2">
    <w:name w:val="heading 2"/>
    <w:basedOn w:val="Normal"/>
    <w:next w:val="Normal"/>
    <w:link w:val="Ttulo2Car"/>
    <w:uiPriority w:val="9"/>
    <w:unhideWhenUsed/>
    <w:qFormat/>
    <w:rsid w:val="00406A26"/>
    <w:pPr>
      <w:keepNext/>
      <w:tabs>
        <w:tab w:val="left" w:pos="1741"/>
      </w:tabs>
      <w:outlineLvl w:val="1"/>
    </w:pPr>
    <w:rPr>
      <w:rFonts w:ascii="Century Gothic" w:hAnsi="Century Gothic"/>
      <w:color w:val="1F3864" w:themeColor="accent5" w:themeShade="80"/>
      <w:sz w:val="40"/>
      <w:szCs w:val="40"/>
    </w:rPr>
  </w:style>
  <w:style w:type="paragraph" w:styleId="Ttulo3">
    <w:name w:val="heading 3"/>
    <w:basedOn w:val="Normal"/>
    <w:next w:val="Normal"/>
    <w:link w:val="Ttulo3Car"/>
    <w:uiPriority w:val="9"/>
    <w:unhideWhenUsed/>
    <w:qFormat/>
    <w:rsid w:val="003D2B4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link w:val="Ttulo4Car"/>
    <w:uiPriority w:val="9"/>
    <w:qFormat/>
    <w:rsid w:val="009B1D9E"/>
    <w:pPr>
      <w:spacing w:before="100" w:beforeAutospacing="1" w:after="100" w:afterAutospacing="1" w:line="240" w:lineRule="auto"/>
      <w:outlineLvl w:val="3"/>
    </w:pPr>
    <w:rPr>
      <w:rFonts w:ascii="Times New Roman" w:eastAsia="Times New Roman" w:hAnsi="Times New Roman" w:cs="Times New Roman"/>
      <w:b/>
      <w:bCs/>
      <w:sz w:val="24"/>
      <w:szCs w:val="24"/>
      <w:lang w:eastAsia="es-EC"/>
    </w:rPr>
  </w:style>
  <w:style w:type="paragraph" w:styleId="Ttulo5">
    <w:name w:val="heading 5"/>
    <w:basedOn w:val="Normal"/>
    <w:next w:val="Normal"/>
    <w:link w:val="Ttulo5Car"/>
    <w:uiPriority w:val="9"/>
    <w:semiHidden/>
    <w:unhideWhenUsed/>
    <w:qFormat/>
    <w:rsid w:val="003D2B46"/>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A04973"/>
    <w:pPr>
      <w:spacing w:before="100" w:beforeAutospacing="1" w:after="100" w:afterAutospacing="1" w:line="240" w:lineRule="auto"/>
    </w:pPr>
    <w:rPr>
      <w:rFonts w:ascii="Times New Roman" w:eastAsia="Times New Roman" w:hAnsi="Times New Roman" w:cs="Times New Roman"/>
      <w:sz w:val="24"/>
      <w:szCs w:val="24"/>
    </w:rPr>
  </w:style>
  <w:style w:type="paragraph" w:styleId="Sinespaciado">
    <w:name w:val="No Spacing"/>
    <w:link w:val="SinespaciadoCar"/>
    <w:uiPriority w:val="1"/>
    <w:qFormat/>
    <w:rsid w:val="007A0CF2"/>
    <w:pPr>
      <w:spacing w:after="0" w:line="240" w:lineRule="auto"/>
    </w:pPr>
    <w:rPr>
      <w:rFonts w:ascii="Calibri" w:eastAsia="Calibri" w:hAnsi="Calibri" w:cs="Times New Roman"/>
      <w:lang w:val="es-PE" w:eastAsia="en-US"/>
    </w:rPr>
  </w:style>
  <w:style w:type="paragraph" w:styleId="Textodeglobo">
    <w:name w:val="Balloon Text"/>
    <w:basedOn w:val="Normal"/>
    <w:link w:val="TextodegloboCar"/>
    <w:uiPriority w:val="99"/>
    <w:semiHidden/>
    <w:unhideWhenUsed/>
    <w:rsid w:val="001F226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F2264"/>
    <w:rPr>
      <w:rFonts w:ascii="Segoe UI" w:hAnsi="Segoe UI" w:cs="Segoe UI"/>
      <w:sz w:val="18"/>
      <w:szCs w:val="18"/>
    </w:rPr>
  </w:style>
  <w:style w:type="paragraph" w:styleId="Encabezado">
    <w:name w:val="header"/>
    <w:basedOn w:val="Normal"/>
    <w:link w:val="EncabezadoCar"/>
    <w:unhideWhenUsed/>
    <w:rsid w:val="00A77140"/>
    <w:pPr>
      <w:tabs>
        <w:tab w:val="center" w:pos="4419"/>
        <w:tab w:val="right" w:pos="8838"/>
      </w:tabs>
      <w:spacing w:after="0" w:line="240" w:lineRule="auto"/>
    </w:pPr>
  </w:style>
  <w:style w:type="character" w:customStyle="1" w:styleId="EncabezadoCar">
    <w:name w:val="Encabezado Car"/>
    <w:basedOn w:val="Fuentedeprrafopredeter"/>
    <w:link w:val="Encabezado"/>
    <w:rsid w:val="00A77140"/>
  </w:style>
  <w:style w:type="paragraph" w:styleId="Piedepgina">
    <w:name w:val="footer"/>
    <w:basedOn w:val="Normal"/>
    <w:link w:val="PiedepginaCar"/>
    <w:uiPriority w:val="99"/>
    <w:unhideWhenUsed/>
    <w:rsid w:val="00A7714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77140"/>
  </w:style>
  <w:style w:type="table" w:styleId="Tablaconcuadrcula">
    <w:name w:val="Table Grid"/>
    <w:basedOn w:val="Tablanormal"/>
    <w:uiPriority w:val="39"/>
    <w:rsid w:val="007D05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103731"/>
    <w:pPr>
      <w:ind w:left="720"/>
      <w:contextualSpacing/>
    </w:pPr>
  </w:style>
  <w:style w:type="character" w:customStyle="1" w:styleId="apple-converted-space">
    <w:name w:val="apple-converted-space"/>
    <w:basedOn w:val="Fuentedeprrafopredeter"/>
    <w:rsid w:val="00086FCD"/>
  </w:style>
  <w:style w:type="character" w:customStyle="1" w:styleId="Ttulo4Car">
    <w:name w:val="Título 4 Car"/>
    <w:basedOn w:val="Fuentedeprrafopredeter"/>
    <w:link w:val="Ttulo4"/>
    <w:uiPriority w:val="9"/>
    <w:rsid w:val="009B1D9E"/>
    <w:rPr>
      <w:rFonts w:ascii="Times New Roman" w:eastAsia="Times New Roman" w:hAnsi="Times New Roman" w:cs="Times New Roman"/>
      <w:b/>
      <w:bCs/>
      <w:sz w:val="24"/>
      <w:szCs w:val="24"/>
      <w:lang w:eastAsia="es-EC"/>
    </w:rPr>
  </w:style>
  <w:style w:type="character" w:customStyle="1" w:styleId="spantexttransfer">
    <w:name w:val="spantexttransfer"/>
    <w:basedOn w:val="Fuentedeprrafopredeter"/>
    <w:rsid w:val="009B1D9E"/>
  </w:style>
  <w:style w:type="character" w:customStyle="1" w:styleId="SinespaciadoCar">
    <w:name w:val="Sin espaciado Car"/>
    <w:basedOn w:val="Fuentedeprrafopredeter"/>
    <w:link w:val="Sinespaciado"/>
    <w:uiPriority w:val="99"/>
    <w:rsid w:val="003C3A77"/>
    <w:rPr>
      <w:rFonts w:ascii="Calibri" w:eastAsia="Calibri" w:hAnsi="Calibri" w:cs="Times New Roman"/>
      <w:lang w:val="es-PE" w:eastAsia="en-US"/>
    </w:rPr>
  </w:style>
  <w:style w:type="character" w:customStyle="1" w:styleId="gmail-m-2226801014992243307gmail-spantexttransfer">
    <w:name w:val="gmail-m_-2226801014992243307gmail-spantexttransfer"/>
    <w:basedOn w:val="Fuentedeprrafopredeter"/>
    <w:rsid w:val="002556C5"/>
  </w:style>
  <w:style w:type="character" w:customStyle="1" w:styleId="spantransmission">
    <w:name w:val="spantransmission"/>
    <w:basedOn w:val="Fuentedeprrafopredeter"/>
    <w:rsid w:val="0060003B"/>
  </w:style>
  <w:style w:type="character" w:customStyle="1" w:styleId="Ttulo1Car">
    <w:name w:val="Título 1 Car"/>
    <w:basedOn w:val="Fuentedeprrafopredeter"/>
    <w:link w:val="Ttulo1"/>
    <w:uiPriority w:val="9"/>
    <w:rsid w:val="00406A26"/>
    <w:rPr>
      <w:rFonts w:ascii="Century Gothic" w:eastAsia="Times New Roman" w:hAnsi="Century Gothic" w:cs="Times New Roman"/>
      <w:b/>
      <w:bCs/>
      <w:color w:val="1F3864"/>
      <w:sz w:val="32"/>
      <w:szCs w:val="21"/>
      <w:lang w:eastAsia="es-ES"/>
    </w:rPr>
  </w:style>
  <w:style w:type="character" w:customStyle="1" w:styleId="Ttulo2Car">
    <w:name w:val="Título 2 Car"/>
    <w:basedOn w:val="Fuentedeprrafopredeter"/>
    <w:link w:val="Ttulo2"/>
    <w:uiPriority w:val="9"/>
    <w:rsid w:val="00406A26"/>
    <w:rPr>
      <w:rFonts w:ascii="Century Gothic" w:hAnsi="Century Gothic"/>
      <w:color w:val="1F3864" w:themeColor="accent5" w:themeShade="80"/>
      <w:sz w:val="40"/>
      <w:szCs w:val="40"/>
    </w:rPr>
  </w:style>
  <w:style w:type="character" w:customStyle="1" w:styleId="Ttulo3Car">
    <w:name w:val="Título 3 Car"/>
    <w:basedOn w:val="Fuentedeprrafopredeter"/>
    <w:link w:val="Ttulo3"/>
    <w:uiPriority w:val="9"/>
    <w:rsid w:val="003D2B46"/>
    <w:rPr>
      <w:rFonts w:asciiTheme="majorHAnsi" w:eastAsiaTheme="majorEastAsia" w:hAnsiTheme="majorHAnsi" w:cstheme="majorBidi"/>
      <w:color w:val="1F4D78" w:themeColor="accent1" w:themeShade="7F"/>
      <w:sz w:val="24"/>
      <w:szCs w:val="24"/>
    </w:rPr>
  </w:style>
  <w:style w:type="character" w:customStyle="1" w:styleId="Ttulo5Car">
    <w:name w:val="Título 5 Car"/>
    <w:basedOn w:val="Fuentedeprrafopredeter"/>
    <w:link w:val="Ttulo5"/>
    <w:uiPriority w:val="9"/>
    <w:semiHidden/>
    <w:rsid w:val="003D2B46"/>
    <w:rPr>
      <w:rFonts w:asciiTheme="majorHAnsi" w:eastAsiaTheme="majorEastAsia" w:hAnsiTheme="majorHAnsi" w:cstheme="majorBidi"/>
      <w:color w:val="2E74B5" w:themeColor="accent1" w:themeShade="BF"/>
    </w:rPr>
  </w:style>
  <w:style w:type="paragraph" w:styleId="Textoindependiente">
    <w:name w:val="Body Text"/>
    <w:basedOn w:val="Normal"/>
    <w:link w:val="TextoindependienteCar"/>
    <w:uiPriority w:val="1"/>
    <w:qFormat/>
    <w:rsid w:val="003D2B46"/>
    <w:pPr>
      <w:widowControl w:val="0"/>
      <w:autoSpaceDE w:val="0"/>
      <w:autoSpaceDN w:val="0"/>
      <w:spacing w:after="0" w:line="240" w:lineRule="auto"/>
    </w:pPr>
    <w:rPr>
      <w:rFonts w:ascii="Vectora LH 45 Light" w:eastAsia="Vectora LH 45 Light" w:hAnsi="Vectora LH 45 Light" w:cs="Vectora LH 45 Light"/>
      <w:sz w:val="20"/>
      <w:szCs w:val="20"/>
      <w:lang w:val="en-US" w:eastAsia="en-US"/>
    </w:rPr>
  </w:style>
  <w:style w:type="character" w:customStyle="1" w:styleId="TextoindependienteCar">
    <w:name w:val="Texto independiente Car"/>
    <w:basedOn w:val="Fuentedeprrafopredeter"/>
    <w:link w:val="Textoindependiente"/>
    <w:uiPriority w:val="1"/>
    <w:rsid w:val="003D2B46"/>
    <w:rPr>
      <w:rFonts w:ascii="Vectora LH 45 Light" w:eastAsia="Vectora LH 45 Light" w:hAnsi="Vectora LH 45 Light" w:cs="Vectora LH 45 Light"/>
      <w:sz w:val="20"/>
      <w:szCs w:val="20"/>
      <w:lang w:val="en-US" w:eastAsia="en-US"/>
    </w:rPr>
  </w:style>
  <w:style w:type="paragraph" w:customStyle="1" w:styleId="Default">
    <w:name w:val="Default"/>
    <w:rsid w:val="00C01F64"/>
    <w:pPr>
      <w:autoSpaceDE w:val="0"/>
      <w:autoSpaceDN w:val="0"/>
      <w:adjustRightInd w:val="0"/>
      <w:spacing w:after="0" w:line="240" w:lineRule="auto"/>
    </w:pPr>
    <w:rPr>
      <w:rFonts w:ascii="Verdana" w:hAnsi="Verdana" w:cs="Verdana"/>
      <w:color w:val="000000"/>
      <w:sz w:val="24"/>
      <w:szCs w:val="24"/>
    </w:rPr>
  </w:style>
  <w:style w:type="table" w:styleId="Tablaconcuadrcula4-nfasis5">
    <w:name w:val="Grid Table 4 Accent 5"/>
    <w:basedOn w:val="Tablanormal"/>
    <w:uiPriority w:val="49"/>
    <w:rsid w:val="006E5A65"/>
    <w:pPr>
      <w:spacing w:after="0" w:line="240" w:lineRule="auto"/>
    </w:pPr>
    <w:rPr>
      <w:rFonts w:eastAsiaTheme="minorHAnsi"/>
      <w:lang w:eastAsia="en-US"/>
    </w:rPr>
    <w:tblPr>
      <w:tblStyleRowBandSize w:val="1"/>
      <w:tblStyleColBandSize w:val="1"/>
      <w:tblInd w:w="0" w:type="nil"/>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ng-binding">
    <w:name w:val="ng-binding"/>
    <w:basedOn w:val="Normal"/>
    <w:rsid w:val="00DC72E3"/>
    <w:pPr>
      <w:spacing w:before="100" w:beforeAutospacing="1" w:after="100" w:afterAutospacing="1" w:line="240" w:lineRule="auto"/>
    </w:pPr>
    <w:rPr>
      <w:rFonts w:ascii="Times New Roman" w:eastAsia="Times New Roman" w:hAnsi="Times New Roman" w:cs="Times New Roman"/>
      <w:sz w:val="24"/>
      <w:szCs w:val="24"/>
      <w:lang w:eastAsia="es-EC"/>
    </w:rPr>
  </w:style>
  <w:style w:type="character" w:styleId="Textoennegrita">
    <w:name w:val="Strong"/>
    <w:basedOn w:val="Fuentedeprrafopredeter"/>
    <w:uiPriority w:val="22"/>
    <w:qFormat/>
    <w:rsid w:val="00591E0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88776">
      <w:bodyDiv w:val="1"/>
      <w:marLeft w:val="0"/>
      <w:marRight w:val="0"/>
      <w:marTop w:val="0"/>
      <w:marBottom w:val="0"/>
      <w:divBdr>
        <w:top w:val="none" w:sz="0" w:space="0" w:color="auto"/>
        <w:left w:val="none" w:sz="0" w:space="0" w:color="auto"/>
        <w:bottom w:val="none" w:sz="0" w:space="0" w:color="auto"/>
        <w:right w:val="none" w:sz="0" w:space="0" w:color="auto"/>
      </w:divBdr>
    </w:div>
    <w:div w:id="25444739">
      <w:bodyDiv w:val="1"/>
      <w:marLeft w:val="0"/>
      <w:marRight w:val="0"/>
      <w:marTop w:val="0"/>
      <w:marBottom w:val="0"/>
      <w:divBdr>
        <w:top w:val="none" w:sz="0" w:space="0" w:color="auto"/>
        <w:left w:val="none" w:sz="0" w:space="0" w:color="auto"/>
        <w:bottom w:val="none" w:sz="0" w:space="0" w:color="auto"/>
        <w:right w:val="none" w:sz="0" w:space="0" w:color="auto"/>
      </w:divBdr>
    </w:div>
    <w:div w:id="25910838">
      <w:bodyDiv w:val="1"/>
      <w:marLeft w:val="0"/>
      <w:marRight w:val="0"/>
      <w:marTop w:val="0"/>
      <w:marBottom w:val="0"/>
      <w:divBdr>
        <w:top w:val="none" w:sz="0" w:space="0" w:color="auto"/>
        <w:left w:val="none" w:sz="0" w:space="0" w:color="auto"/>
        <w:bottom w:val="none" w:sz="0" w:space="0" w:color="auto"/>
        <w:right w:val="none" w:sz="0" w:space="0" w:color="auto"/>
      </w:divBdr>
    </w:div>
    <w:div w:id="27876340">
      <w:bodyDiv w:val="1"/>
      <w:marLeft w:val="0"/>
      <w:marRight w:val="0"/>
      <w:marTop w:val="0"/>
      <w:marBottom w:val="0"/>
      <w:divBdr>
        <w:top w:val="none" w:sz="0" w:space="0" w:color="auto"/>
        <w:left w:val="none" w:sz="0" w:space="0" w:color="auto"/>
        <w:bottom w:val="none" w:sz="0" w:space="0" w:color="auto"/>
        <w:right w:val="none" w:sz="0" w:space="0" w:color="auto"/>
      </w:divBdr>
    </w:div>
    <w:div w:id="32653216">
      <w:bodyDiv w:val="1"/>
      <w:marLeft w:val="0"/>
      <w:marRight w:val="0"/>
      <w:marTop w:val="0"/>
      <w:marBottom w:val="0"/>
      <w:divBdr>
        <w:top w:val="none" w:sz="0" w:space="0" w:color="auto"/>
        <w:left w:val="none" w:sz="0" w:space="0" w:color="auto"/>
        <w:bottom w:val="none" w:sz="0" w:space="0" w:color="auto"/>
        <w:right w:val="none" w:sz="0" w:space="0" w:color="auto"/>
      </w:divBdr>
    </w:div>
    <w:div w:id="82646524">
      <w:bodyDiv w:val="1"/>
      <w:marLeft w:val="0"/>
      <w:marRight w:val="0"/>
      <w:marTop w:val="0"/>
      <w:marBottom w:val="0"/>
      <w:divBdr>
        <w:top w:val="none" w:sz="0" w:space="0" w:color="auto"/>
        <w:left w:val="none" w:sz="0" w:space="0" w:color="auto"/>
        <w:bottom w:val="none" w:sz="0" w:space="0" w:color="auto"/>
        <w:right w:val="none" w:sz="0" w:space="0" w:color="auto"/>
      </w:divBdr>
    </w:div>
    <w:div w:id="90324182">
      <w:bodyDiv w:val="1"/>
      <w:marLeft w:val="0"/>
      <w:marRight w:val="0"/>
      <w:marTop w:val="0"/>
      <w:marBottom w:val="0"/>
      <w:divBdr>
        <w:top w:val="none" w:sz="0" w:space="0" w:color="auto"/>
        <w:left w:val="none" w:sz="0" w:space="0" w:color="auto"/>
        <w:bottom w:val="none" w:sz="0" w:space="0" w:color="auto"/>
        <w:right w:val="none" w:sz="0" w:space="0" w:color="auto"/>
      </w:divBdr>
    </w:div>
    <w:div w:id="90665154">
      <w:bodyDiv w:val="1"/>
      <w:marLeft w:val="0"/>
      <w:marRight w:val="0"/>
      <w:marTop w:val="0"/>
      <w:marBottom w:val="0"/>
      <w:divBdr>
        <w:top w:val="none" w:sz="0" w:space="0" w:color="auto"/>
        <w:left w:val="none" w:sz="0" w:space="0" w:color="auto"/>
        <w:bottom w:val="none" w:sz="0" w:space="0" w:color="auto"/>
        <w:right w:val="none" w:sz="0" w:space="0" w:color="auto"/>
      </w:divBdr>
    </w:div>
    <w:div w:id="96146752">
      <w:bodyDiv w:val="1"/>
      <w:marLeft w:val="0"/>
      <w:marRight w:val="0"/>
      <w:marTop w:val="0"/>
      <w:marBottom w:val="0"/>
      <w:divBdr>
        <w:top w:val="none" w:sz="0" w:space="0" w:color="auto"/>
        <w:left w:val="none" w:sz="0" w:space="0" w:color="auto"/>
        <w:bottom w:val="none" w:sz="0" w:space="0" w:color="auto"/>
        <w:right w:val="none" w:sz="0" w:space="0" w:color="auto"/>
      </w:divBdr>
    </w:div>
    <w:div w:id="104348579">
      <w:bodyDiv w:val="1"/>
      <w:marLeft w:val="0"/>
      <w:marRight w:val="0"/>
      <w:marTop w:val="0"/>
      <w:marBottom w:val="0"/>
      <w:divBdr>
        <w:top w:val="none" w:sz="0" w:space="0" w:color="auto"/>
        <w:left w:val="none" w:sz="0" w:space="0" w:color="auto"/>
        <w:bottom w:val="none" w:sz="0" w:space="0" w:color="auto"/>
        <w:right w:val="none" w:sz="0" w:space="0" w:color="auto"/>
      </w:divBdr>
    </w:div>
    <w:div w:id="104617279">
      <w:bodyDiv w:val="1"/>
      <w:marLeft w:val="0"/>
      <w:marRight w:val="0"/>
      <w:marTop w:val="0"/>
      <w:marBottom w:val="0"/>
      <w:divBdr>
        <w:top w:val="none" w:sz="0" w:space="0" w:color="auto"/>
        <w:left w:val="none" w:sz="0" w:space="0" w:color="auto"/>
        <w:bottom w:val="none" w:sz="0" w:space="0" w:color="auto"/>
        <w:right w:val="none" w:sz="0" w:space="0" w:color="auto"/>
      </w:divBdr>
    </w:div>
    <w:div w:id="107435732">
      <w:bodyDiv w:val="1"/>
      <w:marLeft w:val="0"/>
      <w:marRight w:val="0"/>
      <w:marTop w:val="0"/>
      <w:marBottom w:val="0"/>
      <w:divBdr>
        <w:top w:val="none" w:sz="0" w:space="0" w:color="auto"/>
        <w:left w:val="none" w:sz="0" w:space="0" w:color="auto"/>
        <w:bottom w:val="none" w:sz="0" w:space="0" w:color="auto"/>
        <w:right w:val="none" w:sz="0" w:space="0" w:color="auto"/>
      </w:divBdr>
      <w:divsChild>
        <w:div w:id="1578325382">
          <w:marLeft w:val="0"/>
          <w:marRight w:val="0"/>
          <w:marTop w:val="0"/>
          <w:marBottom w:val="0"/>
          <w:divBdr>
            <w:top w:val="none" w:sz="0" w:space="0" w:color="auto"/>
            <w:left w:val="none" w:sz="0" w:space="0" w:color="auto"/>
            <w:bottom w:val="none" w:sz="0" w:space="0" w:color="auto"/>
            <w:right w:val="none" w:sz="0" w:space="0" w:color="auto"/>
          </w:divBdr>
          <w:divsChild>
            <w:div w:id="1956861837">
              <w:marLeft w:val="0"/>
              <w:marRight w:val="0"/>
              <w:marTop w:val="0"/>
              <w:marBottom w:val="0"/>
              <w:divBdr>
                <w:top w:val="none" w:sz="0" w:space="0" w:color="auto"/>
                <w:left w:val="none" w:sz="0" w:space="0" w:color="auto"/>
                <w:bottom w:val="none" w:sz="0" w:space="0" w:color="auto"/>
                <w:right w:val="none" w:sz="0" w:space="0" w:color="auto"/>
              </w:divBdr>
              <w:divsChild>
                <w:div w:id="2117169346">
                  <w:marLeft w:val="0"/>
                  <w:marRight w:val="0"/>
                  <w:marTop w:val="0"/>
                  <w:marBottom w:val="0"/>
                  <w:divBdr>
                    <w:top w:val="none" w:sz="0" w:space="0" w:color="auto"/>
                    <w:left w:val="none" w:sz="0" w:space="0" w:color="auto"/>
                    <w:bottom w:val="none" w:sz="0" w:space="0" w:color="auto"/>
                    <w:right w:val="none" w:sz="0" w:space="0" w:color="auto"/>
                  </w:divBdr>
                  <w:divsChild>
                    <w:div w:id="1733041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283868">
          <w:marLeft w:val="0"/>
          <w:marRight w:val="0"/>
          <w:marTop w:val="0"/>
          <w:marBottom w:val="0"/>
          <w:divBdr>
            <w:top w:val="none" w:sz="0" w:space="0" w:color="auto"/>
            <w:left w:val="none" w:sz="0" w:space="0" w:color="auto"/>
            <w:bottom w:val="none" w:sz="0" w:space="0" w:color="auto"/>
            <w:right w:val="none" w:sz="0" w:space="0" w:color="auto"/>
          </w:divBdr>
          <w:divsChild>
            <w:div w:id="1583448035">
              <w:marLeft w:val="0"/>
              <w:marRight w:val="0"/>
              <w:marTop w:val="0"/>
              <w:marBottom w:val="0"/>
              <w:divBdr>
                <w:top w:val="none" w:sz="0" w:space="0" w:color="auto"/>
                <w:left w:val="none" w:sz="0" w:space="0" w:color="auto"/>
                <w:bottom w:val="none" w:sz="0" w:space="0" w:color="auto"/>
                <w:right w:val="none" w:sz="0" w:space="0" w:color="auto"/>
              </w:divBdr>
              <w:divsChild>
                <w:div w:id="984969690">
                  <w:marLeft w:val="0"/>
                  <w:marRight w:val="0"/>
                  <w:marTop w:val="0"/>
                  <w:marBottom w:val="0"/>
                  <w:divBdr>
                    <w:top w:val="none" w:sz="0" w:space="0" w:color="auto"/>
                    <w:left w:val="none" w:sz="0" w:space="0" w:color="auto"/>
                    <w:bottom w:val="none" w:sz="0" w:space="0" w:color="auto"/>
                    <w:right w:val="none" w:sz="0" w:space="0" w:color="auto"/>
                  </w:divBdr>
                  <w:divsChild>
                    <w:div w:id="58630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828751">
              <w:marLeft w:val="0"/>
              <w:marRight w:val="0"/>
              <w:marTop w:val="0"/>
              <w:marBottom w:val="0"/>
              <w:divBdr>
                <w:top w:val="none" w:sz="0" w:space="0" w:color="auto"/>
                <w:left w:val="none" w:sz="0" w:space="0" w:color="auto"/>
                <w:bottom w:val="none" w:sz="0" w:space="0" w:color="auto"/>
                <w:right w:val="none" w:sz="0" w:space="0" w:color="auto"/>
              </w:divBdr>
              <w:divsChild>
                <w:div w:id="1879049576">
                  <w:marLeft w:val="0"/>
                  <w:marRight w:val="0"/>
                  <w:marTop w:val="0"/>
                  <w:marBottom w:val="0"/>
                  <w:divBdr>
                    <w:top w:val="none" w:sz="0" w:space="0" w:color="auto"/>
                    <w:left w:val="none" w:sz="0" w:space="0" w:color="auto"/>
                    <w:bottom w:val="none" w:sz="0" w:space="0" w:color="auto"/>
                    <w:right w:val="none" w:sz="0" w:space="0" w:color="auto"/>
                  </w:divBdr>
                  <w:divsChild>
                    <w:div w:id="1672635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185331">
      <w:bodyDiv w:val="1"/>
      <w:marLeft w:val="0"/>
      <w:marRight w:val="0"/>
      <w:marTop w:val="0"/>
      <w:marBottom w:val="0"/>
      <w:divBdr>
        <w:top w:val="none" w:sz="0" w:space="0" w:color="auto"/>
        <w:left w:val="none" w:sz="0" w:space="0" w:color="auto"/>
        <w:bottom w:val="none" w:sz="0" w:space="0" w:color="auto"/>
        <w:right w:val="none" w:sz="0" w:space="0" w:color="auto"/>
      </w:divBdr>
    </w:div>
    <w:div w:id="121077363">
      <w:bodyDiv w:val="1"/>
      <w:marLeft w:val="0"/>
      <w:marRight w:val="0"/>
      <w:marTop w:val="0"/>
      <w:marBottom w:val="0"/>
      <w:divBdr>
        <w:top w:val="none" w:sz="0" w:space="0" w:color="auto"/>
        <w:left w:val="none" w:sz="0" w:space="0" w:color="auto"/>
        <w:bottom w:val="none" w:sz="0" w:space="0" w:color="auto"/>
        <w:right w:val="none" w:sz="0" w:space="0" w:color="auto"/>
      </w:divBdr>
    </w:div>
    <w:div w:id="131335288">
      <w:bodyDiv w:val="1"/>
      <w:marLeft w:val="0"/>
      <w:marRight w:val="0"/>
      <w:marTop w:val="0"/>
      <w:marBottom w:val="0"/>
      <w:divBdr>
        <w:top w:val="none" w:sz="0" w:space="0" w:color="auto"/>
        <w:left w:val="none" w:sz="0" w:space="0" w:color="auto"/>
        <w:bottom w:val="none" w:sz="0" w:space="0" w:color="auto"/>
        <w:right w:val="none" w:sz="0" w:space="0" w:color="auto"/>
      </w:divBdr>
    </w:div>
    <w:div w:id="144591491">
      <w:bodyDiv w:val="1"/>
      <w:marLeft w:val="0"/>
      <w:marRight w:val="0"/>
      <w:marTop w:val="0"/>
      <w:marBottom w:val="0"/>
      <w:divBdr>
        <w:top w:val="none" w:sz="0" w:space="0" w:color="auto"/>
        <w:left w:val="none" w:sz="0" w:space="0" w:color="auto"/>
        <w:bottom w:val="none" w:sz="0" w:space="0" w:color="auto"/>
        <w:right w:val="none" w:sz="0" w:space="0" w:color="auto"/>
      </w:divBdr>
    </w:div>
    <w:div w:id="144668969">
      <w:bodyDiv w:val="1"/>
      <w:marLeft w:val="0"/>
      <w:marRight w:val="0"/>
      <w:marTop w:val="0"/>
      <w:marBottom w:val="0"/>
      <w:divBdr>
        <w:top w:val="none" w:sz="0" w:space="0" w:color="auto"/>
        <w:left w:val="none" w:sz="0" w:space="0" w:color="auto"/>
        <w:bottom w:val="none" w:sz="0" w:space="0" w:color="auto"/>
        <w:right w:val="none" w:sz="0" w:space="0" w:color="auto"/>
      </w:divBdr>
    </w:div>
    <w:div w:id="150610449">
      <w:bodyDiv w:val="1"/>
      <w:marLeft w:val="0"/>
      <w:marRight w:val="0"/>
      <w:marTop w:val="0"/>
      <w:marBottom w:val="0"/>
      <w:divBdr>
        <w:top w:val="none" w:sz="0" w:space="0" w:color="auto"/>
        <w:left w:val="none" w:sz="0" w:space="0" w:color="auto"/>
        <w:bottom w:val="none" w:sz="0" w:space="0" w:color="auto"/>
        <w:right w:val="none" w:sz="0" w:space="0" w:color="auto"/>
      </w:divBdr>
    </w:div>
    <w:div w:id="161509669">
      <w:bodyDiv w:val="1"/>
      <w:marLeft w:val="0"/>
      <w:marRight w:val="0"/>
      <w:marTop w:val="0"/>
      <w:marBottom w:val="0"/>
      <w:divBdr>
        <w:top w:val="none" w:sz="0" w:space="0" w:color="auto"/>
        <w:left w:val="none" w:sz="0" w:space="0" w:color="auto"/>
        <w:bottom w:val="none" w:sz="0" w:space="0" w:color="auto"/>
        <w:right w:val="none" w:sz="0" w:space="0" w:color="auto"/>
      </w:divBdr>
    </w:div>
    <w:div w:id="163054205">
      <w:bodyDiv w:val="1"/>
      <w:marLeft w:val="0"/>
      <w:marRight w:val="0"/>
      <w:marTop w:val="0"/>
      <w:marBottom w:val="0"/>
      <w:divBdr>
        <w:top w:val="none" w:sz="0" w:space="0" w:color="auto"/>
        <w:left w:val="none" w:sz="0" w:space="0" w:color="auto"/>
        <w:bottom w:val="none" w:sz="0" w:space="0" w:color="auto"/>
        <w:right w:val="none" w:sz="0" w:space="0" w:color="auto"/>
      </w:divBdr>
    </w:div>
    <w:div w:id="164251593">
      <w:bodyDiv w:val="1"/>
      <w:marLeft w:val="0"/>
      <w:marRight w:val="0"/>
      <w:marTop w:val="0"/>
      <w:marBottom w:val="0"/>
      <w:divBdr>
        <w:top w:val="none" w:sz="0" w:space="0" w:color="auto"/>
        <w:left w:val="none" w:sz="0" w:space="0" w:color="auto"/>
        <w:bottom w:val="none" w:sz="0" w:space="0" w:color="auto"/>
        <w:right w:val="none" w:sz="0" w:space="0" w:color="auto"/>
      </w:divBdr>
    </w:div>
    <w:div w:id="175771564">
      <w:bodyDiv w:val="1"/>
      <w:marLeft w:val="0"/>
      <w:marRight w:val="0"/>
      <w:marTop w:val="0"/>
      <w:marBottom w:val="0"/>
      <w:divBdr>
        <w:top w:val="none" w:sz="0" w:space="0" w:color="auto"/>
        <w:left w:val="none" w:sz="0" w:space="0" w:color="auto"/>
        <w:bottom w:val="none" w:sz="0" w:space="0" w:color="auto"/>
        <w:right w:val="none" w:sz="0" w:space="0" w:color="auto"/>
      </w:divBdr>
    </w:div>
    <w:div w:id="178087214">
      <w:bodyDiv w:val="1"/>
      <w:marLeft w:val="0"/>
      <w:marRight w:val="0"/>
      <w:marTop w:val="0"/>
      <w:marBottom w:val="0"/>
      <w:divBdr>
        <w:top w:val="none" w:sz="0" w:space="0" w:color="auto"/>
        <w:left w:val="none" w:sz="0" w:space="0" w:color="auto"/>
        <w:bottom w:val="none" w:sz="0" w:space="0" w:color="auto"/>
        <w:right w:val="none" w:sz="0" w:space="0" w:color="auto"/>
      </w:divBdr>
    </w:div>
    <w:div w:id="210503958">
      <w:bodyDiv w:val="1"/>
      <w:marLeft w:val="0"/>
      <w:marRight w:val="0"/>
      <w:marTop w:val="0"/>
      <w:marBottom w:val="0"/>
      <w:divBdr>
        <w:top w:val="none" w:sz="0" w:space="0" w:color="auto"/>
        <w:left w:val="none" w:sz="0" w:space="0" w:color="auto"/>
        <w:bottom w:val="none" w:sz="0" w:space="0" w:color="auto"/>
        <w:right w:val="none" w:sz="0" w:space="0" w:color="auto"/>
      </w:divBdr>
    </w:div>
    <w:div w:id="218975843">
      <w:bodyDiv w:val="1"/>
      <w:marLeft w:val="0"/>
      <w:marRight w:val="0"/>
      <w:marTop w:val="0"/>
      <w:marBottom w:val="0"/>
      <w:divBdr>
        <w:top w:val="none" w:sz="0" w:space="0" w:color="auto"/>
        <w:left w:val="none" w:sz="0" w:space="0" w:color="auto"/>
        <w:bottom w:val="none" w:sz="0" w:space="0" w:color="auto"/>
        <w:right w:val="none" w:sz="0" w:space="0" w:color="auto"/>
      </w:divBdr>
    </w:div>
    <w:div w:id="219443912">
      <w:bodyDiv w:val="1"/>
      <w:marLeft w:val="0"/>
      <w:marRight w:val="0"/>
      <w:marTop w:val="0"/>
      <w:marBottom w:val="0"/>
      <w:divBdr>
        <w:top w:val="none" w:sz="0" w:space="0" w:color="auto"/>
        <w:left w:val="none" w:sz="0" w:space="0" w:color="auto"/>
        <w:bottom w:val="none" w:sz="0" w:space="0" w:color="auto"/>
        <w:right w:val="none" w:sz="0" w:space="0" w:color="auto"/>
      </w:divBdr>
    </w:div>
    <w:div w:id="250241407">
      <w:bodyDiv w:val="1"/>
      <w:marLeft w:val="0"/>
      <w:marRight w:val="0"/>
      <w:marTop w:val="0"/>
      <w:marBottom w:val="0"/>
      <w:divBdr>
        <w:top w:val="none" w:sz="0" w:space="0" w:color="auto"/>
        <w:left w:val="none" w:sz="0" w:space="0" w:color="auto"/>
        <w:bottom w:val="none" w:sz="0" w:space="0" w:color="auto"/>
        <w:right w:val="none" w:sz="0" w:space="0" w:color="auto"/>
      </w:divBdr>
    </w:div>
    <w:div w:id="250552598">
      <w:bodyDiv w:val="1"/>
      <w:marLeft w:val="0"/>
      <w:marRight w:val="0"/>
      <w:marTop w:val="0"/>
      <w:marBottom w:val="0"/>
      <w:divBdr>
        <w:top w:val="none" w:sz="0" w:space="0" w:color="auto"/>
        <w:left w:val="none" w:sz="0" w:space="0" w:color="auto"/>
        <w:bottom w:val="none" w:sz="0" w:space="0" w:color="auto"/>
        <w:right w:val="none" w:sz="0" w:space="0" w:color="auto"/>
      </w:divBdr>
    </w:div>
    <w:div w:id="258027455">
      <w:bodyDiv w:val="1"/>
      <w:marLeft w:val="0"/>
      <w:marRight w:val="0"/>
      <w:marTop w:val="0"/>
      <w:marBottom w:val="0"/>
      <w:divBdr>
        <w:top w:val="none" w:sz="0" w:space="0" w:color="auto"/>
        <w:left w:val="none" w:sz="0" w:space="0" w:color="auto"/>
        <w:bottom w:val="none" w:sz="0" w:space="0" w:color="auto"/>
        <w:right w:val="none" w:sz="0" w:space="0" w:color="auto"/>
      </w:divBdr>
    </w:div>
    <w:div w:id="258828896">
      <w:bodyDiv w:val="1"/>
      <w:marLeft w:val="0"/>
      <w:marRight w:val="0"/>
      <w:marTop w:val="0"/>
      <w:marBottom w:val="0"/>
      <w:divBdr>
        <w:top w:val="none" w:sz="0" w:space="0" w:color="auto"/>
        <w:left w:val="none" w:sz="0" w:space="0" w:color="auto"/>
        <w:bottom w:val="none" w:sz="0" w:space="0" w:color="auto"/>
        <w:right w:val="none" w:sz="0" w:space="0" w:color="auto"/>
      </w:divBdr>
    </w:div>
    <w:div w:id="273555623">
      <w:bodyDiv w:val="1"/>
      <w:marLeft w:val="0"/>
      <w:marRight w:val="0"/>
      <w:marTop w:val="0"/>
      <w:marBottom w:val="0"/>
      <w:divBdr>
        <w:top w:val="none" w:sz="0" w:space="0" w:color="auto"/>
        <w:left w:val="none" w:sz="0" w:space="0" w:color="auto"/>
        <w:bottom w:val="none" w:sz="0" w:space="0" w:color="auto"/>
        <w:right w:val="none" w:sz="0" w:space="0" w:color="auto"/>
      </w:divBdr>
    </w:div>
    <w:div w:id="275722543">
      <w:bodyDiv w:val="1"/>
      <w:marLeft w:val="0"/>
      <w:marRight w:val="0"/>
      <w:marTop w:val="0"/>
      <w:marBottom w:val="0"/>
      <w:divBdr>
        <w:top w:val="none" w:sz="0" w:space="0" w:color="auto"/>
        <w:left w:val="none" w:sz="0" w:space="0" w:color="auto"/>
        <w:bottom w:val="none" w:sz="0" w:space="0" w:color="auto"/>
        <w:right w:val="none" w:sz="0" w:space="0" w:color="auto"/>
      </w:divBdr>
    </w:div>
    <w:div w:id="279654695">
      <w:bodyDiv w:val="1"/>
      <w:marLeft w:val="0"/>
      <w:marRight w:val="0"/>
      <w:marTop w:val="0"/>
      <w:marBottom w:val="0"/>
      <w:divBdr>
        <w:top w:val="none" w:sz="0" w:space="0" w:color="auto"/>
        <w:left w:val="none" w:sz="0" w:space="0" w:color="auto"/>
        <w:bottom w:val="none" w:sz="0" w:space="0" w:color="auto"/>
        <w:right w:val="none" w:sz="0" w:space="0" w:color="auto"/>
      </w:divBdr>
    </w:div>
    <w:div w:id="289871421">
      <w:bodyDiv w:val="1"/>
      <w:marLeft w:val="0"/>
      <w:marRight w:val="0"/>
      <w:marTop w:val="0"/>
      <w:marBottom w:val="0"/>
      <w:divBdr>
        <w:top w:val="none" w:sz="0" w:space="0" w:color="auto"/>
        <w:left w:val="none" w:sz="0" w:space="0" w:color="auto"/>
        <w:bottom w:val="none" w:sz="0" w:space="0" w:color="auto"/>
        <w:right w:val="none" w:sz="0" w:space="0" w:color="auto"/>
      </w:divBdr>
    </w:div>
    <w:div w:id="290794683">
      <w:bodyDiv w:val="1"/>
      <w:marLeft w:val="0"/>
      <w:marRight w:val="0"/>
      <w:marTop w:val="0"/>
      <w:marBottom w:val="0"/>
      <w:divBdr>
        <w:top w:val="none" w:sz="0" w:space="0" w:color="auto"/>
        <w:left w:val="none" w:sz="0" w:space="0" w:color="auto"/>
        <w:bottom w:val="none" w:sz="0" w:space="0" w:color="auto"/>
        <w:right w:val="none" w:sz="0" w:space="0" w:color="auto"/>
      </w:divBdr>
    </w:div>
    <w:div w:id="290862121">
      <w:bodyDiv w:val="1"/>
      <w:marLeft w:val="0"/>
      <w:marRight w:val="0"/>
      <w:marTop w:val="0"/>
      <w:marBottom w:val="0"/>
      <w:divBdr>
        <w:top w:val="none" w:sz="0" w:space="0" w:color="auto"/>
        <w:left w:val="none" w:sz="0" w:space="0" w:color="auto"/>
        <w:bottom w:val="none" w:sz="0" w:space="0" w:color="auto"/>
        <w:right w:val="none" w:sz="0" w:space="0" w:color="auto"/>
      </w:divBdr>
    </w:div>
    <w:div w:id="292058992">
      <w:bodyDiv w:val="1"/>
      <w:marLeft w:val="0"/>
      <w:marRight w:val="0"/>
      <w:marTop w:val="0"/>
      <w:marBottom w:val="0"/>
      <w:divBdr>
        <w:top w:val="none" w:sz="0" w:space="0" w:color="auto"/>
        <w:left w:val="none" w:sz="0" w:space="0" w:color="auto"/>
        <w:bottom w:val="none" w:sz="0" w:space="0" w:color="auto"/>
        <w:right w:val="none" w:sz="0" w:space="0" w:color="auto"/>
      </w:divBdr>
    </w:div>
    <w:div w:id="303658416">
      <w:bodyDiv w:val="1"/>
      <w:marLeft w:val="0"/>
      <w:marRight w:val="0"/>
      <w:marTop w:val="0"/>
      <w:marBottom w:val="0"/>
      <w:divBdr>
        <w:top w:val="none" w:sz="0" w:space="0" w:color="auto"/>
        <w:left w:val="none" w:sz="0" w:space="0" w:color="auto"/>
        <w:bottom w:val="none" w:sz="0" w:space="0" w:color="auto"/>
        <w:right w:val="none" w:sz="0" w:space="0" w:color="auto"/>
      </w:divBdr>
    </w:div>
    <w:div w:id="308248572">
      <w:bodyDiv w:val="1"/>
      <w:marLeft w:val="0"/>
      <w:marRight w:val="0"/>
      <w:marTop w:val="0"/>
      <w:marBottom w:val="0"/>
      <w:divBdr>
        <w:top w:val="none" w:sz="0" w:space="0" w:color="auto"/>
        <w:left w:val="none" w:sz="0" w:space="0" w:color="auto"/>
        <w:bottom w:val="none" w:sz="0" w:space="0" w:color="auto"/>
        <w:right w:val="none" w:sz="0" w:space="0" w:color="auto"/>
      </w:divBdr>
    </w:div>
    <w:div w:id="308943462">
      <w:bodyDiv w:val="1"/>
      <w:marLeft w:val="0"/>
      <w:marRight w:val="0"/>
      <w:marTop w:val="0"/>
      <w:marBottom w:val="0"/>
      <w:divBdr>
        <w:top w:val="none" w:sz="0" w:space="0" w:color="auto"/>
        <w:left w:val="none" w:sz="0" w:space="0" w:color="auto"/>
        <w:bottom w:val="none" w:sz="0" w:space="0" w:color="auto"/>
        <w:right w:val="none" w:sz="0" w:space="0" w:color="auto"/>
      </w:divBdr>
    </w:div>
    <w:div w:id="323821463">
      <w:bodyDiv w:val="1"/>
      <w:marLeft w:val="0"/>
      <w:marRight w:val="0"/>
      <w:marTop w:val="0"/>
      <w:marBottom w:val="0"/>
      <w:divBdr>
        <w:top w:val="none" w:sz="0" w:space="0" w:color="auto"/>
        <w:left w:val="none" w:sz="0" w:space="0" w:color="auto"/>
        <w:bottom w:val="none" w:sz="0" w:space="0" w:color="auto"/>
        <w:right w:val="none" w:sz="0" w:space="0" w:color="auto"/>
      </w:divBdr>
    </w:div>
    <w:div w:id="330253528">
      <w:bodyDiv w:val="1"/>
      <w:marLeft w:val="0"/>
      <w:marRight w:val="0"/>
      <w:marTop w:val="0"/>
      <w:marBottom w:val="0"/>
      <w:divBdr>
        <w:top w:val="none" w:sz="0" w:space="0" w:color="auto"/>
        <w:left w:val="none" w:sz="0" w:space="0" w:color="auto"/>
        <w:bottom w:val="none" w:sz="0" w:space="0" w:color="auto"/>
        <w:right w:val="none" w:sz="0" w:space="0" w:color="auto"/>
      </w:divBdr>
    </w:div>
    <w:div w:id="342976218">
      <w:bodyDiv w:val="1"/>
      <w:marLeft w:val="0"/>
      <w:marRight w:val="0"/>
      <w:marTop w:val="0"/>
      <w:marBottom w:val="0"/>
      <w:divBdr>
        <w:top w:val="none" w:sz="0" w:space="0" w:color="auto"/>
        <w:left w:val="none" w:sz="0" w:space="0" w:color="auto"/>
        <w:bottom w:val="none" w:sz="0" w:space="0" w:color="auto"/>
        <w:right w:val="none" w:sz="0" w:space="0" w:color="auto"/>
      </w:divBdr>
    </w:div>
    <w:div w:id="345983912">
      <w:bodyDiv w:val="1"/>
      <w:marLeft w:val="0"/>
      <w:marRight w:val="0"/>
      <w:marTop w:val="0"/>
      <w:marBottom w:val="0"/>
      <w:divBdr>
        <w:top w:val="none" w:sz="0" w:space="0" w:color="auto"/>
        <w:left w:val="none" w:sz="0" w:space="0" w:color="auto"/>
        <w:bottom w:val="none" w:sz="0" w:space="0" w:color="auto"/>
        <w:right w:val="none" w:sz="0" w:space="0" w:color="auto"/>
      </w:divBdr>
    </w:div>
    <w:div w:id="359205255">
      <w:bodyDiv w:val="1"/>
      <w:marLeft w:val="0"/>
      <w:marRight w:val="0"/>
      <w:marTop w:val="0"/>
      <w:marBottom w:val="0"/>
      <w:divBdr>
        <w:top w:val="none" w:sz="0" w:space="0" w:color="auto"/>
        <w:left w:val="none" w:sz="0" w:space="0" w:color="auto"/>
        <w:bottom w:val="none" w:sz="0" w:space="0" w:color="auto"/>
        <w:right w:val="none" w:sz="0" w:space="0" w:color="auto"/>
      </w:divBdr>
    </w:div>
    <w:div w:id="363555832">
      <w:bodyDiv w:val="1"/>
      <w:marLeft w:val="0"/>
      <w:marRight w:val="0"/>
      <w:marTop w:val="0"/>
      <w:marBottom w:val="0"/>
      <w:divBdr>
        <w:top w:val="none" w:sz="0" w:space="0" w:color="auto"/>
        <w:left w:val="none" w:sz="0" w:space="0" w:color="auto"/>
        <w:bottom w:val="none" w:sz="0" w:space="0" w:color="auto"/>
        <w:right w:val="none" w:sz="0" w:space="0" w:color="auto"/>
      </w:divBdr>
    </w:div>
    <w:div w:id="398477481">
      <w:bodyDiv w:val="1"/>
      <w:marLeft w:val="0"/>
      <w:marRight w:val="0"/>
      <w:marTop w:val="0"/>
      <w:marBottom w:val="0"/>
      <w:divBdr>
        <w:top w:val="none" w:sz="0" w:space="0" w:color="auto"/>
        <w:left w:val="none" w:sz="0" w:space="0" w:color="auto"/>
        <w:bottom w:val="none" w:sz="0" w:space="0" w:color="auto"/>
        <w:right w:val="none" w:sz="0" w:space="0" w:color="auto"/>
      </w:divBdr>
    </w:div>
    <w:div w:id="402724992">
      <w:bodyDiv w:val="1"/>
      <w:marLeft w:val="0"/>
      <w:marRight w:val="0"/>
      <w:marTop w:val="0"/>
      <w:marBottom w:val="0"/>
      <w:divBdr>
        <w:top w:val="none" w:sz="0" w:space="0" w:color="auto"/>
        <w:left w:val="none" w:sz="0" w:space="0" w:color="auto"/>
        <w:bottom w:val="none" w:sz="0" w:space="0" w:color="auto"/>
        <w:right w:val="none" w:sz="0" w:space="0" w:color="auto"/>
      </w:divBdr>
    </w:div>
    <w:div w:id="406656200">
      <w:bodyDiv w:val="1"/>
      <w:marLeft w:val="0"/>
      <w:marRight w:val="0"/>
      <w:marTop w:val="0"/>
      <w:marBottom w:val="0"/>
      <w:divBdr>
        <w:top w:val="none" w:sz="0" w:space="0" w:color="auto"/>
        <w:left w:val="none" w:sz="0" w:space="0" w:color="auto"/>
        <w:bottom w:val="none" w:sz="0" w:space="0" w:color="auto"/>
        <w:right w:val="none" w:sz="0" w:space="0" w:color="auto"/>
      </w:divBdr>
    </w:div>
    <w:div w:id="411466690">
      <w:bodyDiv w:val="1"/>
      <w:marLeft w:val="0"/>
      <w:marRight w:val="0"/>
      <w:marTop w:val="0"/>
      <w:marBottom w:val="0"/>
      <w:divBdr>
        <w:top w:val="none" w:sz="0" w:space="0" w:color="auto"/>
        <w:left w:val="none" w:sz="0" w:space="0" w:color="auto"/>
        <w:bottom w:val="none" w:sz="0" w:space="0" w:color="auto"/>
        <w:right w:val="none" w:sz="0" w:space="0" w:color="auto"/>
      </w:divBdr>
    </w:div>
    <w:div w:id="416754011">
      <w:bodyDiv w:val="1"/>
      <w:marLeft w:val="0"/>
      <w:marRight w:val="0"/>
      <w:marTop w:val="0"/>
      <w:marBottom w:val="0"/>
      <w:divBdr>
        <w:top w:val="none" w:sz="0" w:space="0" w:color="auto"/>
        <w:left w:val="none" w:sz="0" w:space="0" w:color="auto"/>
        <w:bottom w:val="none" w:sz="0" w:space="0" w:color="auto"/>
        <w:right w:val="none" w:sz="0" w:space="0" w:color="auto"/>
      </w:divBdr>
    </w:div>
    <w:div w:id="420227180">
      <w:bodyDiv w:val="1"/>
      <w:marLeft w:val="0"/>
      <w:marRight w:val="0"/>
      <w:marTop w:val="0"/>
      <w:marBottom w:val="0"/>
      <w:divBdr>
        <w:top w:val="none" w:sz="0" w:space="0" w:color="auto"/>
        <w:left w:val="none" w:sz="0" w:space="0" w:color="auto"/>
        <w:bottom w:val="none" w:sz="0" w:space="0" w:color="auto"/>
        <w:right w:val="none" w:sz="0" w:space="0" w:color="auto"/>
      </w:divBdr>
    </w:div>
    <w:div w:id="421798891">
      <w:bodyDiv w:val="1"/>
      <w:marLeft w:val="0"/>
      <w:marRight w:val="0"/>
      <w:marTop w:val="0"/>
      <w:marBottom w:val="0"/>
      <w:divBdr>
        <w:top w:val="none" w:sz="0" w:space="0" w:color="auto"/>
        <w:left w:val="none" w:sz="0" w:space="0" w:color="auto"/>
        <w:bottom w:val="none" w:sz="0" w:space="0" w:color="auto"/>
        <w:right w:val="none" w:sz="0" w:space="0" w:color="auto"/>
      </w:divBdr>
    </w:div>
    <w:div w:id="428425967">
      <w:bodyDiv w:val="1"/>
      <w:marLeft w:val="0"/>
      <w:marRight w:val="0"/>
      <w:marTop w:val="0"/>
      <w:marBottom w:val="0"/>
      <w:divBdr>
        <w:top w:val="none" w:sz="0" w:space="0" w:color="auto"/>
        <w:left w:val="none" w:sz="0" w:space="0" w:color="auto"/>
        <w:bottom w:val="none" w:sz="0" w:space="0" w:color="auto"/>
        <w:right w:val="none" w:sz="0" w:space="0" w:color="auto"/>
      </w:divBdr>
    </w:div>
    <w:div w:id="431753477">
      <w:bodyDiv w:val="1"/>
      <w:marLeft w:val="0"/>
      <w:marRight w:val="0"/>
      <w:marTop w:val="0"/>
      <w:marBottom w:val="0"/>
      <w:divBdr>
        <w:top w:val="none" w:sz="0" w:space="0" w:color="auto"/>
        <w:left w:val="none" w:sz="0" w:space="0" w:color="auto"/>
        <w:bottom w:val="none" w:sz="0" w:space="0" w:color="auto"/>
        <w:right w:val="none" w:sz="0" w:space="0" w:color="auto"/>
      </w:divBdr>
    </w:div>
    <w:div w:id="433598746">
      <w:bodyDiv w:val="1"/>
      <w:marLeft w:val="0"/>
      <w:marRight w:val="0"/>
      <w:marTop w:val="0"/>
      <w:marBottom w:val="0"/>
      <w:divBdr>
        <w:top w:val="none" w:sz="0" w:space="0" w:color="auto"/>
        <w:left w:val="none" w:sz="0" w:space="0" w:color="auto"/>
        <w:bottom w:val="none" w:sz="0" w:space="0" w:color="auto"/>
        <w:right w:val="none" w:sz="0" w:space="0" w:color="auto"/>
      </w:divBdr>
    </w:div>
    <w:div w:id="447314854">
      <w:bodyDiv w:val="1"/>
      <w:marLeft w:val="0"/>
      <w:marRight w:val="0"/>
      <w:marTop w:val="0"/>
      <w:marBottom w:val="0"/>
      <w:divBdr>
        <w:top w:val="none" w:sz="0" w:space="0" w:color="auto"/>
        <w:left w:val="none" w:sz="0" w:space="0" w:color="auto"/>
        <w:bottom w:val="none" w:sz="0" w:space="0" w:color="auto"/>
        <w:right w:val="none" w:sz="0" w:space="0" w:color="auto"/>
      </w:divBdr>
    </w:div>
    <w:div w:id="450248080">
      <w:bodyDiv w:val="1"/>
      <w:marLeft w:val="0"/>
      <w:marRight w:val="0"/>
      <w:marTop w:val="0"/>
      <w:marBottom w:val="0"/>
      <w:divBdr>
        <w:top w:val="none" w:sz="0" w:space="0" w:color="auto"/>
        <w:left w:val="none" w:sz="0" w:space="0" w:color="auto"/>
        <w:bottom w:val="none" w:sz="0" w:space="0" w:color="auto"/>
        <w:right w:val="none" w:sz="0" w:space="0" w:color="auto"/>
      </w:divBdr>
    </w:div>
    <w:div w:id="460803035">
      <w:bodyDiv w:val="1"/>
      <w:marLeft w:val="0"/>
      <w:marRight w:val="0"/>
      <w:marTop w:val="0"/>
      <w:marBottom w:val="0"/>
      <w:divBdr>
        <w:top w:val="none" w:sz="0" w:space="0" w:color="auto"/>
        <w:left w:val="none" w:sz="0" w:space="0" w:color="auto"/>
        <w:bottom w:val="none" w:sz="0" w:space="0" w:color="auto"/>
        <w:right w:val="none" w:sz="0" w:space="0" w:color="auto"/>
      </w:divBdr>
    </w:div>
    <w:div w:id="478424176">
      <w:bodyDiv w:val="1"/>
      <w:marLeft w:val="0"/>
      <w:marRight w:val="0"/>
      <w:marTop w:val="0"/>
      <w:marBottom w:val="0"/>
      <w:divBdr>
        <w:top w:val="none" w:sz="0" w:space="0" w:color="auto"/>
        <w:left w:val="none" w:sz="0" w:space="0" w:color="auto"/>
        <w:bottom w:val="none" w:sz="0" w:space="0" w:color="auto"/>
        <w:right w:val="none" w:sz="0" w:space="0" w:color="auto"/>
      </w:divBdr>
    </w:div>
    <w:div w:id="480535631">
      <w:bodyDiv w:val="1"/>
      <w:marLeft w:val="0"/>
      <w:marRight w:val="0"/>
      <w:marTop w:val="0"/>
      <w:marBottom w:val="0"/>
      <w:divBdr>
        <w:top w:val="none" w:sz="0" w:space="0" w:color="auto"/>
        <w:left w:val="none" w:sz="0" w:space="0" w:color="auto"/>
        <w:bottom w:val="none" w:sz="0" w:space="0" w:color="auto"/>
        <w:right w:val="none" w:sz="0" w:space="0" w:color="auto"/>
      </w:divBdr>
    </w:div>
    <w:div w:id="485511745">
      <w:bodyDiv w:val="1"/>
      <w:marLeft w:val="0"/>
      <w:marRight w:val="0"/>
      <w:marTop w:val="0"/>
      <w:marBottom w:val="0"/>
      <w:divBdr>
        <w:top w:val="none" w:sz="0" w:space="0" w:color="auto"/>
        <w:left w:val="none" w:sz="0" w:space="0" w:color="auto"/>
        <w:bottom w:val="none" w:sz="0" w:space="0" w:color="auto"/>
        <w:right w:val="none" w:sz="0" w:space="0" w:color="auto"/>
      </w:divBdr>
    </w:div>
    <w:div w:id="501242392">
      <w:bodyDiv w:val="1"/>
      <w:marLeft w:val="0"/>
      <w:marRight w:val="0"/>
      <w:marTop w:val="0"/>
      <w:marBottom w:val="0"/>
      <w:divBdr>
        <w:top w:val="none" w:sz="0" w:space="0" w:color="auto"/>
        <w:left w:val="none" w:sz="0" w:space="0" w:color="auto"/>
        <w:bottom w:val="none" w:sz="0" w:space="0" w:color="auto"/>
        <w:right w:val="none" w:sz="0" w:space="0" w:color="auto"/>
      </w:divBdr>
    </w:div>
    <w:div w:id="520512755">
      <w:bodyDiv w:val="1"/>
      <w:marLeft w:val="0"/>
      <w:marRight w:val="0"/>
      <w:marTop w:val="0"/>
      <w:marBottom w:val="0"/>
      <w:divBdr>
        <w:top w:val="none" w:sz="0" w:space="0" w:color="auto"/>
        <w:left w:val="none" w:sz="0" w:space="0" w:color="auto"/>
        <w:bottom w:val="none" w:sz="0" w:space="0" w:color="auto"/>
        <w:right w:val="none" w:sz="0" w:space="0" w:color="auto"/>
      </w:divBdr>
    </w:div>
    <w:div w:id="523321884">
      <w:bodyDiv w:val="1"/>
      <w:marLeft w:val="0"/>
      <w:marRight w:val="0"/>
      <w:marTop w:val="0"/>
      <w:marBottom w:val="0"/>
      <w:divBdr>
        <w:top w:val="none" w:sz="0" w:space="0" w:color="auto"/>
        <w:left w:val="none" w:sz="0" w:space="0" w:color="auto"/>
        <w:bottom w:val="none" w:sz="0" w:space="0" w:color="auto"/>
        <w:right w:val="none" w:sz="0" w:space="0" w:color="auto"/>
      </w:divBdr>
    </w:div>
    <w:div w:id="523716722">
      <w:bodyDiv w:val="1"/>
      <w:marLeft w:val="0"/>
      <w:marRight w:val="0"/>
      <w:marTop w:val="0"/>
      <w:marBottom w:val="0"/>
      <w:divBdr>
        <w:top w:val="none" w:sz="0" w:space="0" w:color="auto"/>
        <w:left w:val="none" w:sz="0" w:space="0" w:color="auto"/>
        <w:bottom w:val="none" w:sz="0" w:space="0" w:color="auto"/>
        <w:right w:val="none" w:sz="0" w:space="0" w:color="auto"/>
      </w:divBdr>
    </w:div>
    <w:div w:id="526136848">
      <w:bodyDiv w:val="1"/>
      <w:marLeft w:val="0"/>
      <w:marRight w:val="0"/>
      <w:marTop w:val="0"/>
      <w:marBottom w:val="0"/>
      <w:divBdr>
        <w:top w:val="none" w:sz="0" w:space="0" w:color="auto"/>
        <w:left w:val="none" w:sz="0" w:space="0" w:color="auto"/>
        <w:bottom w:val="none" w:sz="0" w:space="0" w:color="auto"/>
        <w:right w:val="none" w:sz="0" w:space="0" w:color="auto"/>
      </w:divBdr>
    </w:div>
    <w:div w:id="531501073">
      <w:bodyDiv w:val="1"/>
      <w:marLeft w:val="0"/>
      <w:marRight w:val="0"/>
      <w:marTop w:val="0"/>
      <w:marBottom w:val="0"/>
      <w:divBdr>
        <w:top w:val="none" w:sz="0" w:space="0" w:color="auto"/>
        <w:left w:val="none" w:sz="0" w:space="0" w:color="auto"/>
        <w:bottom w:val="none" w:sz="0" w:space="0" w:color="auto"/>
        <w:right w:val="none" w:sz="0" w:space="0" w:color="auto"/>
      </w:divBdr>
    </w:div>
    <w:div w:id="540286289">
      <w:bodyDiv w:val="1"/>
      <w:marLeft w:val="0"/>
      <w:marRight w:val="0"/>
      <w:marTop w:val="0"/>
      <w:marBottom w:val="0"/>
      <w:divBdr>
        <w:top w:val="none" w:sz="0" w:space="0" w:color="auto"/>
        <w:left w:val="none" w:sz="0" w:space="0" w:color="auto"/>
        <w:bottom w:val="none" w:sz="0" w:space="0" w:color="auto"/>
        <w:right w:val="none" w:sz="0" w:space="0" w:color="auto"/>
      </w:divBdr>
    </w:div>
    <w:div w:id="544872331">
      <w:bodyDiv w:val="1"/>
      <w:marLeft w:val="0"/>
      <w:marRight w:val="0"/>
      <w:marTop w:val="0"/>
      <w:marBottom w:val="0"/>
      <w:divBdr>
        <w:top w:val="none" w:sz="0" w:space="0" w:color="auto"/>
        <w:left w:val="none" w:sz="0" w:space="0" w:color="auto"/>
        <w:bottom w:val="none" w:sz="0" w:space="0" w:color="auto"/>
        <w:right w:val="none" w:sz="0" w:space="0" w:color="auto"/>
      </w:divBdr>
    </w:div>
    <w:div w:id="548612213">
      <w:bodyDiv w:val="1"/>
      <w:marLeft w:val="0"/>
      <w:marRight w:val="0"/>
      <w:marTop w:val="0"/>
      <w:marBottom w:val="0"/>
      <w:divBdr>
        <w:top w:val="none" w:sz="0" w:space="0" w:color="auto"/>
        <w:left w:val="none" w:sz="0" w:space="0" w:color="auto"/>
        <w:bottom w:val="none" w:sz="0" w:space="0" w:color="auto"/>
        <w:right w:val="none" w:sz="0" w:space="0" w:color="auto"/>
      </w:divBdr>
    </w:div>
    <w:div w:id="556165983">
      <w:bodyDiv w:val="1"/>
      <w:marLeft w:val="0"/>
      <w:marRight w:val="0"/>
      <w:marTop w:val="0"/>
      <w:marBottom w:val="0"/>
      <w:divBdr>
        <w:top w:val="none" w:sz="0" w:space="0" w:color="auto"/>
        <w:left w:val="none" w:sz="0" w:space="0" w:color="auto"/>
        <w:bottom w:val="none" w:sz="0" w:space="0" w:color="auto"/>
        <w:right w:val="none" w:sz="0" w:space="0" w:color="auto"/>
      </w:divBdr>
    </w:div>
    <w:div w:id="556430114">
      <w:bodyDiv w:val="1"/>
      <w:marLeft w:val="0"/>
      <w:marRight w:val="0"/>
      <w:marTop w:val="0"/>
      <w:marBottom w:val="0"/>
      <w:divBdr>
        <w:top w:val="none" w:sz="0" w:space="0" w:color="auto"/>
        <w:left w:val="none" w:sz="0" w:space="0" w:color="auto"/>
        <w:bottom w:val="none" w:sz="0" w:space="0" w:color="auto"/>
        <w:right w:val="none" w:sz="0" w:space="0" w:color="auto"/>
      </w:divBdr>
    </w:div>
    <w:div w:id="586764493">
      <w:bodyDiv w:val="1"/>
      <w:marLeft w:val="0"/>
      <w:marRight w:val="0"/>
      <w:marTop w:val="0"/>
      <w:marBottom w:val="0"/>
      <w:divBdr>
        <w:top w:val="none" w:sz="0" w:space="0" w:color="auto"/>
        <w:left w:val="none" w:sz="0" w:space="0" w:color="auto"/>
        <w:bottom w:val="none" w:sz="0" w:space="0" w:color="auto"/>
        <w:right w:val="none" w:sz="0" w:space="0" w:color="auto"/>
      </w:divBdr>
    </w:div>
    <w:div w:id="596595033">
      <w:bodyDiv w:val="1"/>
      <w:marLeft w:val="0"/>
      <w:marRight w:val="0"/>
      <w:marTop w:val="0"/>
      <w:marBottom w:val="0"/>
      <w:divBdr>
        <w:top w:val="none" w:sz="0" w:space="0" w:color="auto"/>
        <w:left w:val="none" w:sz="0" w:space="0" w:color="auto"/>
        <w:bottom w:val="none" w:sz="0" w:space="0" w:color="auto"/>
        <w:right w:val="none" w:sz="0" w:space="0" w:color="auto"/>
      </w:divBdr>
    </w:div>
    <w:div w:id="609555642">
      <w:bodyDiv w:val="1"/>
      <w:marLeft w:val="0"/>
      <w:marRight w:val="0"/>
      <w:marTop w:val="0"/>
      <w:marBottom w:val="0"/>
      <w:divBdr>
        <w:top w:val="none" w:sz="0" w:space="0" w:color="auto"/>
        <w:left w:val="none" w:sz="0" w:space="0" w:color="auto"/>
        <w:bottom w:val="none" w:sz="0" w:space="0" w:color="auto"/>
        <w:right w:val="none" w:sz="0" w:space="0" w:color="auto"/>
      </w:divBdr>
    </w:div>
    <w:div w:id="619655033">
      <w:bodyDiv w:val="1"/>
      <w:marLeft w:val="0"/>
      <w:marRight w:val="0"/>
      <w:marTop w:val="0"/>
      <w:marBottom w:val="0"/>
      <w:divBdr>
        <w:top w:val="none" w:sz="0" w:space="0" w:color="auto"/>
        <w:left w:val="none" w:sz="0" w:space="0" w:color="auto"/>
        <w:bottom w:val="none" w:sz="0" w:space="0" w:color="auto"/>
        <w:right w:val="none" w:sz="0" w:space="0" w:color="auto"/>
      </w:divBdr>
    </w:div>
    <w:div w:id="635454583">
      <w:bodyDiv w:val="1"/>
      <w:marLeft w:val="0"/>
      <w:marRight w:val="0"/>
      <w:marTop w:val="0"/>
      <w:marBottom w:val="0"/>
      <w:divBdr>
        <w:top w:val="none" w:sz="0" w:space="0" w:color="auto"/>
        <w:left w:val="none" w:sz="0" w:space="0" w:color="auto"/>
        <w:bottom w:val="none" w:sz="0" w:space="0" w:color="auto"/>
        <w:right w:val="none" w:sz="0" w:space="0" w:color="auto"/>
      </w:divBdr>
    </w:div>
    <w:div w:id="635717432">
      <w:bodyDiv w:val="1"/>
      <w:marLeft w:val="0"/>
      <w:marRight w:val="0"/>
      <w:marTop w:val="0"/>
      <w:marBottom w:val="0"/>
      <w:divBdr>
        <w:top w:val="none" w:sz="0" w:space="0" w:color="auto"/>
        <w:left w:val="none" w:sz="0" w:space="0" w:color="auto"/>
        <w:bottom w:val="none" w:sz="0" w:space="0" w:color="auto"/>
        <w:right w:val="none" w:sz="0" w:space="0" w:color="auto"/>
      </w:divBdr>
    </w:div>
    <w:div w:id="644430560">
      <w:bodyDiv w:val="1"/>
      <w:marLeft w:val="0"/>
      <w:marRight w:val="0"/>
      <w:marTop w:val="0"/>
      <w:marBottom w:val="0"/>
      <w:divBdr>
        <w:top w:val="none" w:sz="0" w:space="0" w:color="auto"/>
        <w:left w:val="none" w:sz="0" w:space="0" w:color="auto"/>
        <w:bottom w:val="none" w:sz="0" w:space="0" w:color="auto"/>
        <w:right w:val="none" w:sz="0" w:space="0" w:color="auto"/>
      </w:divBdr>
    </w:div>
    <w:div w:id="653215930">
      <w:bodyDiv w:val="1"/>
      <w:marLeft w:val="0"/>
      <w:marRight w:val="0"/>
      <w:marTop w:val="0"/>
      <w:marBottom w:val="0"/>
      <w:divBdr>
        <w:top w:val="none" w:sz="0" w:space="0" w:color="auto"/>
        <w:left w:val="none" w:sz="0" w:space="0" w:color="auto"/>
        <w:bottom w:val="none" w:sz="0" w:space="0" w:color="auto"/>
        <w:right w:val="none" w:sz="0" w:space="0" w:color="auto"/>
      </w:divBdr>
    </w:div>
    <w:div w:id="657349416">
      <w:bodyDiv w:val="1"/>
      <w:marLeft w:val="0"/>
      <w:marRight w:val="0"/>
      <w:marTop w:val="0"/>
      <w:marBottom w:val="0"/>
      <w:divBdr>
        <w:top w:val="none" w:sz="0" w:space="0" w:color="auto"/>
        <w:left w:val="none" w:sz="0" w:space="0" w:color="auto"/>
        <w:bottom w:val="none" w:sz="0" w:space="0" w:color="auto"/>
        <w:right w:val="none" w:sz="0" w:space="0" w:color="auto"/>
      </w:divBdr>
    </w:div>
    <w:div w:id="657726796">
      <w:bodyDiv w:val="1"/>
      <w:marLeft w:val="0"/>
      <w:marRight w:val="0"/>
      <w:marTop w:val="0"/>
      <w:marBottom w:val="0"/>
      <w:divBdr>
        <w:top w:val="none" w:sz="0" w:space="0" w:color="auto"/>
        <w:left w:val="none" w:sz="0" w:space="0" w:color="auto"/>
        <w:bottom w:val="none" w:sz="0" w:space="0" w:color="auto"/>
        <w:right w:val="none" w:sz="0" w:space="0" w:color="auto"/>
      </w:divBdr>
    </w:div>
    <w:div w:id="662467369">
      <w:bodyDiv w:val="1"/>
      <w:marLeft w:val="0"/>
      <w:marRight w:val="0"/>
      <w:marTop w:val="0"/>
      <w:marBottom w:val="0"/>
      <w:divBdr>
        <w:top w:val="none" w:sz="0" w:space="0" w:color="auto"/>
        <w:left w:val="none" w:sz="0" w:space="0" w:color="auto"/>
        <w:bottom w:val="none" w:sz="0" w:space="0" w:color="auto"/>
        <w:right w:val="none" w:sz="0" w:space="0" w:color="auto"/>
      </w:divBdr>
    </w:div>
    <w:div w:id="662586812">
      <w:bodyDiv w:val="1"/>
      <w:marLeft w:val="0"/>
      <w:marRight w:val="0"/>
      <w:marTop w:val="0"/>
      <w:marBottom w:val="0"/>
      <w:divBdr>
        <w:top w:val="none" w:sz="0" w:space="0" w:color="auto"/>
        <w:left w:val="none" w:sz="0" w:space="0" w:color="auto"/>
        <w:bottom w:val="none" w:sz="0" w:space="0" w:color="auto"/>
        <w:right w:val="none" w:sz="0" w:space="0" w:color="auto"/>
      </w:divBdr>
    </w:div>
    <w:div w:id="675965087">
      <w:bodyDiv w:val="1"/>
      <w:marLeft w:val="0"/>
      <w:marRight w:val="0"/>
      <w:marTop w:val="0"/>
      <w:marBottom w:val="0"/>
      <w:divBdr>
        <w:top w:val="none" w:sz="0" w:space="0" w:color="auto"/>
        <w:left w:val="none" w:sz="0" w:space="0" w:color="auto"/>
        <w:bottom w:val="none" w:sz="0" w:space="0" w:color="auto"/>
        <w:right w:val="none" w:sz="0" w:space="0" w:color="auto"/>
      </w:divBdr>
    </w:div>
    <w:div w:id="680158327">
      <w:bodyDiv w:val="1"/>
      <w:marLeft w:val="0"/>
      <w:marRight w:val="0"/>
      <w:marTop w:val="0"/>
      <w:marBottom w:val="0"/>
      <w:divBdr>
        <w:top w:val="none" w:sz="0" w:space="0" w:color="auto"/>
        <w:left w:val="none" w:sz="0" w:space="0" w:color="auto"/>
        <w:bottom w:val="none" w:sz="0" w:space="0" w:color="auto"/>
        <w:right w:val="none" w:sz="0" w:space="0" w:color="auto"/>
      </w:divBdr>
    </w:div>
    <w:div w:id="682558421">
      <w:bodyDiv w:val="1"/>
      <w:marLeft w:val="0"/>
      <w:marRight w:val="0"/>
      <w:marTop w:val="0"/>
      <w:marBottom w:val="0"/>
      <w:divBdr>
        <w:top w:val="none" w:sz="0" w:space="0" w:color="auto"/>
        <w:left w:val="none" w:sz="0" w:space="0" w:color="auto"/>
        <w:bottom w:val="none" w:sz="0" w:space="0" w:color="auto"/>
        <w:right w:val="none" w:sz="0" w:space="0" w:color="auto"/>
      </w:divBdr>
    </w:div>
    <w:div w:id="692809084">
      <w:bodyDiv w:val="1"/>
      <w:marLeft w:val="0"/>
      <w:marRight w:val="0"/>
      <w:marTop w:val="0"/>
      <w:marBottom w:val="0"/>
      <w:divBdr>
        <w:top w:val="none" w:sz="0" w:space="0" w:color="auto"/>
        <w:left w:val="none" w:sz="0" w:space="0" w:color="auto"/>
        <w:bottom w:val="none" w:sz="0" w:space="0" w:color="auto"/>
        <w:right w:val="none" w:sz="0" w:space="0" w:color="auto"/>
      </w:divBdr>
    </w:div>
    <w:div w:id="697198846">
      <w:bodyDiv w:val="1"/>
      <w:marLeft w:val="0"/>
      <w:marRight w:val="0"/>
      <w:marTop w:val="0"/>
      <w:marBottom w:val="0"/>
      <w:divBdr>
        <w:top w:val="none" w:sz="0" w:space="0" w:color="auto"/>
        <w:left w:val="none" w:sz="0" w:space="0" w:color="auto"/>
        <w:bottom w:val="none" w:sz="0" w:space="0" w:color="auto"/>
        <w:right w:val="none" w:sz="0" w:space="0" w:color="auto"/>
      </w:divBdr>
    </w:div>
    <w:div w:id="697584319">
      <w:bodyDiv w:val="1"/>
      <w:marLeft w:val="0"/>
      <w:marRight w:val="0"/>
      <w:marTop w:val="0"/>
      <w:marBottom w:val="0"/>
      <w:divBdr>
        <w:top w:val="none" w:sz="0" w:space="0" w:color="auto"/>
        <w:left w:val="none" w:sz="0" w:space="0" w:color="auto"/>
        <w:bottom w:val="none" w:sz="0" w:space="0" w:color="auto"/>
        <w:right w:val="none" w:sz="0" w:space="0" w:color="auto"/>
      </w:divBdr>
    </w:div>
    <w:div w:id="706487607">
      <w:bodyDiv w:val="1"/>
      <w:marLeft w:val="0"/>
      <w:marRight w:val="0"/>
      <w:marTop w:val="0"/>
      <w:marBottom w:val="0"/>
      <w:divBdr>
        <w:top w:val="none" w:sz="0" w:space="0" w:color="auto"/>
        <w:left w:val="none" w:sz="0" w:space="0" w:color="auto"/>
        <w:bottom w:val="none" w:sz="0" w:space="0" w:color="auto"/>
        <w:right w:val="none" w:sz="0" w:space="0" w:color="auto"/>
      </w:divBdr>
    </w:div>
    <w:div w:id="709577811">
      <w:bodyDiv w:val="1"/>
      <w:marLeft w:val="0"/>
      <w:marRight w:val="0"/>
      <w:marTop w:val="0"/>
      <w:marBottom w:val="0"/>
      <w:divBdr>
        <w:top w:val="none" w:sz="0" w:space="0" w:color="auto"/>
        <w:left w:val="none" w:sz="0" w:space="0" w:color="auto"/>
        <w:bottom w:val="none" w:sz="0" w:space="0" w:color="auto"/>
        <w:right w:val="none" w:sz="0" w:space="0" w:color="auto"/>
      </w:divBdr>
    </w:div>
    <w:div w:id="716971949">
      <w:bodyDiv w:val="1"/>
      <w:marLeft w:val="0"/>
      <w:marRight w:val="0"/>
      <w:marTop w:val="0"/>
      <w:marBottom w:val="0"/>
      <w:divBdr>
        <w:top w:val="none" w:sz="0" w:space="0" w:color="auto"/>
        <w:left w:val="none" w:sz="0" w:space="0" w:color="auto"/>
        <w:bottom w:val="none" w:sz="0" w:space="0" w:color="auto"/>
        <w:right w:val="none" w:sz="0" w:space="0" w:color="auto"/>
      </w:divBdr>
    </w:div>
    <w:div w:id="727147987">
      <w:bodyDiv w:val="1"/>
      <w:marLeft w:val="0"/>
      <w:marRight w:val="0"/>
      <w:marTop w:val="0"/>
      <w:marBottom w:val="0"/>
      <w:divBdr>
        <w:top w:val="none" w:sz="0" w:space="0" w:color="auto"/>
        <w:left w:val="none" w:sz="0" w:space="0" w:color="auto"/>
        <w:bottom w:val="none" w:sz="0" w:space="0" w:color="auto"/>
        <w:right w:val="none" w:sz="0" w:space="0" w:color="auto"/>
      </w:divBdr>
    </w:div>
    <w:div w:id="728116621">
      <w:bodyDiv w:val="1"/>
      <w:marLeft w:val="0"/>
      <w:marRight w:val="0"/>
      <w:marTop w:val="0"/>
      <w:marBottom w:val="0"/>
      <w:divBdr>
        <w:top w:val="none" w:sz="0" w:space="0" w:color="auto"/>
        <w:left w:val="none" w:sz="0" w:space="0" w:color="auto"/>
        <w:bottom w:val="none" w:sz="0" w:space="0" w:color="auto"/>
        <w:right w:val="none" w:sz="0" w:space="0" w:color="auto"/>
      </w:divBdr>
    </w:div>
    <w:div w:id="749694534">
      <w:bodyDiv w:val="1"/>
      <w:marLeft w:val="0"/>
      <w:marRight w:val="0"/>
      <w:marTop w:val="0"/>
      <w:marBottom w:val="0"/>
      <w:divBdr>
        <w:top w:val="none" w:sz="0" w:space="0" w:color="auto"/>
        <w:left w:val="none" w:sz="0" w:space="0" w:color="auto"/>
        <w:bottom w:val="none" w:sz="0" w:space="0" w:color="auto"/>
        <w:right w:val="none" w:sz="0" w:space="0" w:color="auto"/>
      </w:divBdr>
    </w:div>
    <w:div w:id="752091440">
      <w:bodyDiv w:val="1"/>
      <w:marLeft w:val="0"/>
      <w:marRight w:val="0"/>
      <w:marTop w:val="0"/>
      <w:marBottom w:val="0"/>
      <w:divBdr>
        <w:top w:val="none" w:sz="0" w:space="0" w:color="auto"/>
        <w:left w:val="none" w:sz="0" w:space="0" w:color="auto"/>
        <w:bottom w:val="none" w:sz="0" w:space="0" w:color="auto"/>
        <w:right w:val="none" w:sz="0" w:space="0" w:color="auto"/>
      </w:divBdr>
    </w:div>
    <w:div w:id="752319215">
      <w:bodyDiv w:val="1"/>
      <w:marLeft w:val="0"/>
      <w:marRight w:val="0"/>
      <w:marTop w:val="0"/>
      <w:marBottom w:val="0"/>
      <w:divBdr>
        <w:top w:val="none" w:sz="0" w:space="0" w:color="auto"/>
        <w:left w:val="none" w:sz="0" w:space="0" w:color="auto"/>
        <w:bottom w:val="none" w:sz="0" w:space="0" w:color="auto"/>
        <w:right w:val="none" w:sz="0" w:space="0" w:color="auto"/>
      </w:divBdr>
    </w:div>
    <w:div w:id="761530999">
      <w:bodyDiv w:val="1"/>
      <w:marLeft w:val="0"/>
      <w:marRight w:val="0"/>
      <w:marTop w:val="0"/>
      <w:marBottom w:val="0"/>
      <w:divBdr>
        <w:top w:val="none" w:sz="0" w:space="0" w:color="auto"/>
        <w:left w:val="none" w:sz="0" w:space="0" w:color="auto"/>
        <w:bottom w:val="none" w:sz="0" w:space="0" w:color="auto"/>
        <w:right w:val="none" w:sz="0" w:space="0" w:color="auto"/>
      </w:divBdr>
    </w:div>
    <w:div w:id="777793745">
      <w:bodyDiv w:val="1"/>
      <w:marLeft w:val="0"/>
      <w:marRight w:val="0"/>
      <w:marTop w:val="0"/>
      <w:marBottom w:val="0"/>
      <w:divBdr>
        <w:top w:val="none" w:sz="0" w:space="0" w:color="auto"/>
        <w:left w:val="none" w:sz="0" w:space="0" w:color="auto"/>
        <w:bottom w:val="none" w:sz="0" w:space="0" w:color="auto"/>
        <w:right w:val="none" w:sz="0" w:space="0" w:color="auto"/>
      </w:divBdr>
    </w:div>
    <w:div w:id="784468434">
      <w:bodyDiv w:val="1"/>
      <w:marLeft w:val="0"/>
      <w:marRight w:val="0"/>
      <w:marTop w:val="0"/>
      <w:marBottom w:val="0"/>
      <w:divBdr>
        <w:top w:val="none" w:sz="0" w:space="0" w:color="auto"/>
        <w:left w:val="none" w:sz="0" w:space="0" w:color="auto"/>
        <w:bottom w:val="none" w:sz="0" w:space="0" w:color="auto"/>
        <w:right w:val="none" w:sz="0" w:space="0" w:color="auto"/>
      </w:divBdr>
    </w:div>
    <w:div w:id="784691078">
      <w:bodyDiv w:val="1"/>
      <w:marLeft w:val="0"/>
      <w:marRight w:val="0"/>
      <w:marTop w:val="0"/>
      <w:marBottom w:val="0"/>
      <w:divBdr>
        <w:top w:val="none" w:sz="0" w:space="0" w:color="auto"/>
        <w:left w:val="none" w:sz="0" w:space="0" w:color="auto"/>
        <w:bottom w:val="none" w:sz="0" w:space="0" w:color="auto"/>
        <w:right w:val="none" w:sz="0" w:space="0" w:color="auto"/>
      </w:divBdr>
    </w:div>
    <w:div w:id="813377291">
      <w:bodyDiv w:val="1"/>
      <w:marLeft w:val="0"/>
      <w:marRight w:val="0"/>
      <w:marTop w:val="0"/>
      <w:marBottom w:val="0"/>
      <w:divBdr>
        <w:top w:val="none" w:sz="0" w:space="0" w:color="auto"/>
        <w:left w:val="none" w:sz="0" w:space="0" w:color="auto"/>
        <w:bottom w:val="none" w:sz="0" w:space="0" w:color="auto"/>
        <w:right w:val="none" w:sz="0" w:space="0" w:color="auto"/>
      </w:divBdr>
    </w:div>
    <w:div w:id="819613951">
      <w:bodyDiv w:val="1"/>
      <w:marLeft w:val="0"/>
      <w:marRight w:val="0"/>
      <w:marTop w:val="0"/>
      <w:marBottom w:val="0"/>
      <w:divBdr>
        <w:top w:val="none" w:sz="0" w:space="0" w:color="auto"/>
        <w:left w:val="none" w:sz="0" w:space="0" w:color="auto"/>
        <w:bottom w:val="none" w:sz="0" w:space="0" w:color="auto"/>
        <w:right w:val="none" w:sz="0" w:space="0" w:color="auto"/>
      </w:divBdr>
    </w:div>
    <w:div w:id="822743093">
      <w:bodyDiv w:val="1"/>
      <w:marLeft w:val="0"/>
      <w:marRight w:val="0"/>
      <w:marTop w:val="0"/>
      <w:marBottom w:val="0"/>
      <w:divBdr>
        <w:top w:val="none" w:sz="0" w:space="0" w:color="auto"/>
        <w:left w:val="none" w:sz="0" w:space="0" w:color="auto"/>
        <w:bottom w:val="none" w:sz="0" w:space="0" w:color="auto"/>
        <w:right w:val="none" w:sz="0" w:space="0" w:color="auto"/>
      </w:divBdr>
    </w:div>
    <w:div w:id="825318631">
      <w:bodyDiv w:val="1"/>
      <w:marLeft w:val="0"/>
      <w:marRight w:val="0"/>
      <w:marTop w:val="0"/>
      <w:marBottom w:val="0"/>
      <w:divBdr>
        <w:top w:val="none" w:sz="0" w:space="0" w:color="auto"/>
        <w:left w:val="none" w:sz="0" w:space="0" w:color="auto"/>
        <w:bottom w:val="none" w:sz="0" w:space="0" w:color="auto"/>
        <w:right w:val="none" w:sz="0" w:space="0" w:color="auto"/>
      </w:divBdr>
    </w:div>
    <w:div w:id="826170216">
      <w:bodyDiv w:val="1"/>
      <w:marLeft w:val="0"/>
      <w:marRight w:val="0"/>
      <w:marTop w:val="0"/>
      <w:marBottom w:val="0"/>
      <w:divBdr>
        <w:top w:val="none" w:sz="0" w:space="0" w:color="auto"/>
        <w:left w:val="none" w:sz="0" w:space="0" w:color="auto"/>
        <w:bottom w:val="none" w:sz="0" w:space="0" w:color="auto"/>
        <w:right w:val="none" w:sz="0" w:space="0" w:color="auto"/>
      </w:divBdr>
    </w:div>
    <w:div w:id="826359243">
      <w:bodyDiv w:val="1"/>
      <w:marLeft w:val="0"/>
      <w:marRight w:val="0"/>
      <w:marTop w:val="0"/>
      <w:marBottom w:val="0"/>
      <w:divBdr>
        <w:top w:val="none" w:sz="0" w:space="0" w:color="auto"/>
        <w:left w:val="none" w:sz="0" w:space="0" w:color="auto"/>
        <w:bottom w:val="none" w:sz="0" w:space="0" w:color="auto"/>
        <w:right w:val="none" w:sz="0" w:space="0" w:color="auto"/>
      </w:divBdr>
    </w:div>
    <w:div w:id="830566696">
      <w:bodyDiv w:val="1"/>
      <w:marLeft w:val="0"/>
      <w:marRight w:val="0"/>
      <w:marTop w:val="0"/>
      <w:marBottom w:val="0"/>
      <w:divBdr>
        <w:top w:val="none" w:sz="0" w:space="0" w:color="auto"/>
        <w:left w:val="none" w:sz="0" w:space="0" w:color="auto"/>
        <w:bottom w:val="none" w:sz="0" w:space="0" w:color="auto"/>
        <w:right w:val="none" w:sz="0" w:space="0" w:color="auto"/>
      </w:divBdr>
    </w:div>
    <w:div w:id="830753986">
      <w:bodyDiv w:val="1"/>
      <w:marLeft w:val="0"/>
      <w:marRight w:val="0"/>
      <w:marTop w:val="0"/>
      <w:marBottom w:val="0"/>
      <w:divBdr>
        <w:top w:val="none" w:sz="0" w:space="0" w:color="auto"/>
        <w:left w:val="none" w:sz="0" w:space="0" w:color="auto"/>
        <w:bottom w:val="none" w:sz="0" w:space="0" w:color="auto"/>
        <w:right w:val="none" w:sz="0" w:space="0" w:color="auto"/>
      </w:divBdr>
    </w:div>
    <w:div w:id="850530583">
      <w:bodyDiv w:val="1"/>
      <w:marLeft w:val="0"/>
      <w:marRight w:val="0"/>
      <w:marTop w:val="0"/>
      <w:marBottom w:val="0"/>
      <w:divBdr>
        <w:top w:val="none" w:sz="0" w:space="0" w:color="auto"/>
        <w:left w:val="none" w:sz="0" w:space="0" w:color="auto"/>
        <w:bottom w:val="none" w:sz="0" w:space="0" w:color="auto"/>
        <w:right w:val="none" w:sz="0" w:space="0" w:color="auto"/>
      </w:divBdr>
      <w:divsChild>
        <w:div w:id="1607150904">
          <w:marLeft w:val="0"/>
          <w:marRight w:val="0"/>
          <w:marTop w:val="0"/>
          <w:marBottom w:val="0"/>
          <w:divBdr>
            <w:top w:val="none" w:sz="0" w:space="0" w:color="auto"/>
            <w:left w:val="none" w:sz="0" w:space="0" w:color="auto"/>
            <w:bottom w:val="none" w:sz="0" w:space="0" w:color="auto"/>
            <w:right w:val="none" w:sz="0" w:space="0" w:color="auto"/>
          </w:divBdr>
          <w:divsChild>
            <w:div w:id="1748922351">
              <w:marLeft w:val="0"/>
              <w:marRight w:val="0"/>
              <w:marTop w:val="0"/>
              <w:marBottom w:val="0"/>
              <w:divBdr>
                <w:top w:val="none" w:sz="0" w:space="0" w:color="auto"/>
                <w:left w:val="none" w:sz="0" w:space="0" w:color="auto"/>
                <w:bottom w:val="none" w:sz="0" w:space="0" w:color="auto"/>
                <w:right w:val="none" w:sz="0" w:space="0" w:color="auto"/>
              </w:divBdr>
              <w:divsChild>
                <w:div w:id="602960730">
                  <w:marLeft w:val="0"/>
                  <w:marRight w:val="0"/>
                  <w:marTop w:val="0"/>
                  <w:marBottom w:val="0"/>
                  <w:divBdr>
                    <w:top w:val="none" w:sz="0" w:space="0" w:color="auto"/>
                    <w:left w:val="none" w:sz="0" w:space="0" w:color="auto"/>
                    <w:bottom w:val="none" w:sz="0" w:space="0" w:color="auto"/>
                    <w:right w:val="none" w:sz="0" w:space="0" w:color="auto"/>
                  </w:divBdr>
                  <w:divsChild>
                    <w:div w:id="252205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7169374">
          <w:marLeft w:val="0"/>
          <w:marRight w:val="0"/>
          <w:marTop w:val="0"/>
          <w:marBottom w:val="0"/>
          <w:divBdr>
            <w:top w:val="none" w:sz="0" w:space="0" w:color="auto"/>
            <w:left w:val="none" w:sz="0" w:space="0" w:color="auto"/>
            <w:bottom w:val="none" w:sz="0" w:space="0" w:color="auto"/>
            <w:right w:val="none" w:sz="0" w:space="0" w:color="auto"/>
          </w:divBdr>
          <w:divsChild>
            <w:div w:id="1837766493">
              <w:marLeft w:val="0"/>
              <w:marRight w:val="0"/>
              <w:marTop w:val="0"/>
              <w:marBottom w:val="0"/>
              <w:divBdr>
                <w:top w:val="none" w:sz="0" w:space="0" w:color="auto"/>
                <w:left w:val="none" w:sz="0" w:space="0" w:color="auto"/>
                <w:bottom w:val="none" w:sz="0" w:space="0" w:color="auto"/>
                <w:right w:val="none" w:sz="0" w:space="0" w:color="auto"/>
              </w:divBdr>
              <w:divsChild>
                <w:div w:id="1256330681">
                  <w:marLeft w:val="0"/>
                  <w:marRight w:val="0"/>
                  <w:marTop w:val="0"/>
                  <w:marBottom w:val="0"/>
                  <w:divBdr>
                    <w:top w:val="none" w:sz="0" w:space="0" w:color="auto"/>
                    <w:left w:val="none" w:sz="0" w:space="0" w:color="auto"/>
                    <w:bottom w:val="none" w:sz="0" w:space="0" w:color="auto"/>
                    <w:right w:val="none" w:sz="0" w:space="0" w:color="auto"/>
                  </w:divBdr>
                  <w:divsChild>
                    <w:div w:id="1278489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881903">
              <w:marLeft w:val="0"/>
              <w:marRight w:val="0"/>
              <w:marTop w:val="0"/>
              <w:marBottom w:val="0"/>
              <w:divBdr>
                <w:top w:val="none" w:sz="0" w:space="0" w:color="auto"/>
                <w:left w:val="none" w:sz="0" w:space="0" w:color="auto"/>
                <w:bottom w:val="none" w:sz="0" w:space="0" w:color="auto"/>
                <w:right w:val="none" w:sz="0" w:space="0" w:color="auto"/>
              </w:divBdr>
              <w:divsChild>
                <w:div w:id="3752055">
                  <w:marLeft w:val="0"/>
                  <w:marRight w:val="0"/>
                  <w:marTop w:val="0"/>
                  <w:marBottom w:val="0"/>
                  <w:divBdr>
                    <w:top w:val="none" w:sz="0" w:space="0" w:color="auto"/>
                    <w:left w:val="none" w:sz="0" w:space="0" w:color="auto"/>
                    <w:bottom w:val="none" w:sz="0" w:space="0" w:color="auto"/>
                    <w:right w:val="none" w:sz="0" w:space="0" w:color="auto"/>
                  </w:divBdr>
                  <w:divsChild>
                    <w:div w:id="1330131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0901238">
      <w:bodyDiv w:val="1"/>
      <w:marLeft w:val="0"/>
      <w:marRight w:val="0"/>
      <w:marTop w:val="0"/>
      <w:marBottom w:val="0"/>
      <w:divBdr>
        <w:top w:val="none" w:sz="0" w:space="0" w:color="auto"/>
        <w:left w:val="none" w:sz="0" w:space="0" w:color="auto"/>
        <w:bottom w:val="none" w:sz="0" w:space="0" w:color="auto"/>
        <w:right w:val="none" w:sz="0" w:space="0" w:color="auto"/>
      </w:divBdr>
    </w:div>
    <w:div w:id="860973946">
      <w:bodyDiv w:val="1"/>
      <w:marLeft w:val="0"/>
      <w:marRight w:val="0"/>
      <w:marTop w:val="0"/>
      <w:marBottom w:val="0"/>
      <w:divBdr>
        <w:top w:val="none" w:sz="0" w:space="0" w:color="auto"/>
        <w:left w:val="none" w:sz="0" w:space="0" w:color="auto"/>
        <w:bottom w:val="none" w:sz="0" w:space="0" w:color="auto"/>
        <w:right w:val="none" w:sz="0" w:space="0" w:color="auto"/>
      </w:divBdr>
    </w:div>
    <w:div w:id="861669786">
      <w:bodyDiv w:val="1"/>
      <w:marLeft w:val="0"/>
      <w:marRight w:val="0"/>
      <w:marTop w:val="0"/>
      <w:marBottom w:val="0"/>
      <w:divBdr>
        <w:top w:val="none" w:sz="0" w:space="0" w:color="auto"/>
        <w:left w:val="none" w:sz="0" w:space="0" w:color="auto"/>
        <w:bottom w:val="none" w:sz="0" w:space="0" w:color="auto"/>
        <w:right w:val="none" w:sz="0" w:space="0" w:color="auto"/>
      </w:divBdr>
    </w:div>
    <w:div w:id="870341622">
      <w:bodyDiv w:val="1"/>
      <w:marLeft w:val="0"/>
      <w:marRight w:val="0"/>
      <w:marTop w:val="0"/>
      <w:marBottom w:val="0"/>
      <w:divBdr>
        <w:top w:val="none" w:sz="0" w:space="0" w:color="auto"/>
        <w:left w:val="none" w:sz="0" w:space="0" w:color="auto"/>
        <w:bottom w:val="none" w:sz="0" w:space="0" w:color="auto"/>
        <w:right w:val="none" w:sz="0" w:space="0" w:color="auto"/>
      </w:divBdr>
    </w:div>
    <w:div w:id="883907376">
      <w:bodyDiv w:val="1"/>
      <w:marLeft w:val="0"/>
      <w:marRight w:val="0"/>
      <w:marTop w:val="0"/>
      <w:marBottom w:val="0"/>
      <w:divBdr>
        <w:top w:val="none" w:sz="0" w:space="0" w:color="auto"/>
        <w:left w:val="none" w:sz="0" w:space="0" w:color="auto"/>
        <w:bottom w:val="none" w:sz="0" w:space="0" w:color="auto"/>
        <w:right w:val="none" w:sz="0" w:space="0" w:color="auto"/>
      </w:divBdr>
    </w:div>
    <w:div w:id="890652416">
      <w:bodyDiv w:val="1"/>
      <w:marLeft w:val="0"/>
      <w:marRight w:val="0"/>
      <w:marTop w:val="0"/>
      <w:marBottom w:val="0"/>
      <w:divBdr>
        <w:top w:val="none" w:sz="0" w:space="0" w:color="auto"/>
        <w:left w:val="none" w:sz="0" w:space="0" w:color="auto"/>
        <w:bottom w:val="none" w:sz="0" w:space="0" w:color="auto"/>
        <w:right w:val="none" w:sz="0" w:space="0" w:color="auto"/>
      </w:divBdr>
    </w:div>
    <w:div w:id="905341223">
      <w:bodyDiv w:val="1"/>
      <w:marLeft w:val="0"/>
      <w:marRight w:val="0"/>
      <w:marTop w:val="0"/>
      <w:marBottom w:val="0"/>
      <w:divBdr>
        <w:top w:val="none" w:sz="0" w:space="0" w:color="auto"/>
        <w:left w:val="none" w:sz="0" w:space="0" w:color="auto"/>
        <w:bottom w:val="none" w:sz="0" w:space="0" w:color="auto"/>
        <w:right w:val="none" w:sz="0" w:space="0" w:color="auto"/>
      </w:divBdr>
    </w:div>
    <w:div w:id="917056228">
      <w:bodyDiv w:val="1"/>
      <w:marLeft w:val="0"/>
      <w:marRight w:val="0"/>
      <w:marTop w:val="0"/>
      <w:marBottom w:val="0"/>
      <w:divBdr>
        <w:top w:val="none" w:sz="0" w:space="0" w:color="auto"/>
        <w:left w:val="none" w:sz="0" w:space="0" w:color="auto"/>
        <w:bottom w:val="none" w:sz="0" w:space="0" w:color="auto"/>
        <w:right w:val="none" w:sz="0" w:space="0" w:color="auto"/>
      </w:divBdr>
    </w:div>
    <w:div w:id="926888151">
      <w:bodyDiv w:val="1"/>
      <w:marLeft w:val="0"/>
      <w:marRight w:val="0"/>
      <w:marTop w:val="0"/>
      <w:marBottom w:val="0"/>
      <w:divBdr>
        <w:top w:val="none" w:sz="0" w:space="0" w:color="auto"/>
        <w:left w:val="none" w:sz="0" w:space="0" w:color="auto"/>
        <w:bottom w:val="none" w:sz="0" w:space="0" w:color="auto"/>
        <w:right w:val="none" w:sz="0" w:space="0" w:color="auto"/>
      </w:divBdr>
    </w:div>
    <w:div w:id="931668118">
      <w:bodyDiv w:val="1"/>
      <w:marLeft w:val="0"/>
      <w:marRight w:val="0"/>
      <w:marTop w:val="0"/>
      <w:marBottom w:val="0"/>
      <w:divBdr>
        <w:top w:val="none" w:sz="0" w:space="0" w:color="auto"/>
        <w:left w:val="none" w:sz="0" w:space="0" w:color="auto"/>
        <w:bottom w:val="none" w:sz="0" w:space="0" w:color="auto"/>
        <w:right w:val="none" w:sz="0" w:space="0" w:color="auto"/>
      </w:divBdr>
    </w:div>
    <w:div w:id="933124355">
      <w:bodyDiv w:val="1"/>
      <w:marLeft w:val="0"/>
      <w:marRight w:val="0"/>
      <w:marTop w:val="0"/>
      <w:marBottom w:val="0"/>
      <w:divBdr>
        <w:top w:val="none" w:sz="0" w:space="0" w:color="auto"/>
        <w:left w:val="none" w:sz="0" w:space="0" w:color="auto"/>
        <w:bottom w:val="none" w:sz="0" w:space="0" w:color="auto"/>
        <w:right w:val="none" w:sz="0" w:space="0" w:color="auto"/>
      </w:divBdr>
    </w:div>
    <w:div w:id="939142625">
      <w:bodyDiv w:val="1"/>
      <w:marLeft w:val="0"/>
      <w:marRight w:val="0"/>
      <w:marTop w:val="0"/>
      <w:marBottom w:val="0"/>
      <w:divBdr>
        <w:top w:val="none" w:sz="0" w:space="0" w:color="auto"/>
        <w:left w:val="none" w:sz="0" w:space="0" w:color="auto"/>
        <w:bottom w:val="none" w:sz="0" w:space="0" w:color="auto"/>
        <w:right w:val="none" w:sz="0" w:space="0" w:color="auto"/>
      </w:divBdr>
    </w:div>
    <w:div w:id="939725789">
      <w:bodyDiv w:val="1"/>
      <w:marLeft w:val="0"/>
      <w:marRight w:val="0"/>
      <w:marTop w:val="0"/>
      <w:marBottom w:val="0"/>
      <w:divBdr>
        <w:top w:val="none" w:sz="0" w:space="0" w:color="auto"/>
        <w:left w:val="none" w:sz="0" w:space="0" w:color="auto"/>
        <w:bottom w:val="none" w:sz="0" w:space="0" w:color="auto"/>
        <w:right w:val="none" w:sz="0" w:space="0" w:color="auto"/>
      </w:divBdr>
    </w:div>
    <w:div w:id="948508272">
      <w:bodyDiv w:val="1"/>
      <w:marLeft w:val="0"/>
      <w:marRight w:val="0"/>
      <w:marTop w:val="0"/>
      <w:marBottom w:val="0"/>
      <w:divBdr>
        <w:top w:val="none" w:sz="0" w:space="0" w:color="auto"/>
        <w:left w:val="none" w:sz="0" w:space="0" w:color="auto"/>
        <w:bottom w:val="none" w:sz="0" w:space="0" w:color="auto"/>
        <w:right w:val="none" w:sz="0" w:space="0" w:color="auto"/>
      </w:divBdr>
      <w:divsChild>
        <w:div w:id="1563827158">
          <w:marLeft w:val="0"/>
          <w:marRight w:val="0"/>
          <w:marTop w:val="0"/>
          <w:marBottom w:val="0"/>
          <w:divBdr>
            <w:top w:val="none" w:sz="0" w:space="0" w:color="auto"/>
            <w:left w:val="none" w:sz="0" w:space="0" w:color="auto"/>
            <w:bottom w:val="none" w:sz="0" w:space="0" w:color="auto"/>
            <w:right w:val="none" w:sz="0" w:space="0" w:color="auto"/>
          </w:divBdr>
        </w:div>
        <w:div w:id="1696299982">
          <w:marLeft w:val="0"/>
          <w:marRight w:val="0"/>
          <w:marTop w:val="0"/>
          <w:marBottom w:val="0"/>
          <w:divBdr>
            <w:top w:val="none" w:sz="0" w:space="0" w:color="auto"/>
            <w:left w:val="none" w:sz="0" w:space="0" w:color="auto"/>
            <w:bottom w:val="none" w:sz="0" w:space="0" w:color="auto"/>
            <w:right w:val="none" w:sz="0" w:space="0" w:color="auto"/>
          </w:divBdr>
        </w:div>
        <w:div w:id="1056927748">
          <w:marLeft w:val="0"/>
          <w:marRight w:val="0"/>
          <w:marTop w:val="0"/>
          <w:marBottom w:val="0"/>
          <w:divBdr>
            <w:top w:val="none" w:sz="0" w:space="0" w:color="auto"/>
            <w:left w:val="none" w:sz="0" w:space="0" w:color="auto"/>
            <w:bottom w:val="none" w:sz="0" w:space="0" w:color="auto"/>
            <w:right w:val="none" w:sz="0" w:space="0" w:color="auto"/>
          </w:divBdr>
        </w:div>
        <w:div w:id="1773085954">
          <w:marLeft w:val="0"/>
          <w:marRight w:val="0"/>
          <w:marTop w:val="0"/>
          <w:marBottom w:val="0"/>
          <w:divBdr>
            <w:top w:val="none" w:sz="0" w:space="0" w:color="auto"/>
            <w:left w:val="none" w:sz="0" w:space="0" w:color="auto"/>
            <w:bottom w:val="none" w:sz="0" w:space="0" w:color="auto"/>
            <w:right w:val="none" w:sz="0" w:space="0" w:color="auto"/>
          </w:divBdr>
        </w:div>
        <w:div w:id="1403330571">
          <w:marLeft w:val="0"/>
          <w:marRight w:val="0"/>
          <w:marTop w:val="0"/>
          <w:marBottom w:val="0"/>
          <w:divBdr>
            <w:top w:val="none" w:sz="0" w:space="0" w:color="auto"/>
            <w:left w:val="none" w:sz="0" w:space="0" w:color="auto"/>
            <w:bottom w:val="none" w:sz="0" w:space="0" w:color="auto"/>
            <w:right w:val="none" w:sz="0" w:space="0" w:color="auto"/>
          </w:divBdr>
        </w:div>
        <w:div w:id="1353873860">
          <w:marLeft w:val="0"/>
          <w:marRight w:val="0"/>
          <w:marTop w:val="0"/>
          <w:marBottom w:val="0"/>
          <w:divBdr>
            <w:top w:val="none" w:sz="0" w:space="0" w:color="auto"/>
            <w:left w:val="none" w:sz="0" w:space="0" w:color="auto"/>
            <w:bottom w:val="none" w:sz="0" w:space="0" w:color="auto"/>
            <w:right w:val="none" w:sz="0" w:space="0" w:color="auto"/>
          </w:divBdr>
        </w:div>
        <w:div w:id="22949059">
          <w:marLeft w:val="0"/>
          <w:marRight w:val="0"/>
          <w:marTop w:val="0"/>
          <w:marBottom w:val="0"/>
          <w:divBdr>
            <w:top w:val="none" w:sz="0" w:space="0" w:color="auto"/>
            <w:left w:val="none" w:sz="0" w:space="0" w:color="auto"/>
            <w:bottom w:val="none" w:sz="0" w:space="0" w:color="auto"/>
            <w:right w:val="none" w:sz="0" w:space="0" w:color="auto"/>
          </w:divBdr>
        </w:div>
        <w:div w:id="1290824195">
          <w:marLeft w:val="0"/>
          <w:marRight w:val="0"/>
          <w:marTop w:val="0"/>
          <w:marBottom w:val="0"/>
          <w:divBdr>
            <w:top w:val="none" w:sz="0" w:space="0" w:color="auto"/>
            <w:left w:val="none" w:sz="0" w:space="0" w:color="auto"/>
            <w:bottom w:val="none" w:sz="0" w:space="0" w:color="auto"/>
            <w:right w:val="none" w:sz="0" w:space="0" w:color="auto"/>
          </w:divBdr>
        </w:div>
        <w:div w:id="557786309">
          <w:marLeft w:val="0"/>
          <w:marRight w:val="0"/>
          <w:marTop w:val="0"/>
          <w:marBottom w:val="0"/>
          <w:divBdr>
            <w:top w:val="none" w:sz="0" w:space="0" w:color="auto"/>
            <w:left w:val="none" w:sz="0" w:space="0" w:color="auto"/>
            <w:bottom w:val="none" w:sz="0" w:space="0" w:color="auto"/>
            <w:right w:val="none" w:sz="0" w:space="0" w:color="auto"/>
          </w:divBdr>
        </w:div>
      </w:divsChild>
    </w:div>
    <w:div w:id="962685667">
      <w:bodyDiv w:val="1"/>
      <w:marLeft w:val="0"/>
      <w:marRight w:val="0"/>
      <w:marTop w:val="0"/>
      <w:marBottom w:val="0"/>
      <w:divBdr>
        <w:top w:val="none" w:sz="0" w:space="0" w:color="auto"/>
        <w:left w:val="none" w:sz="0" w:space="0" w:color="auto"/>
        <w:bottom w:val="none" w:sz="0" w:space="0" w:color="auto"/>
        <w:right w:val="none" w:sz="0" w:space="0" w:color="auto"/>
      </w:divBdr>
    </w:div>
    <w:div w:id="965427557">
      <w:bodyDiv w:val="1"/>
      <w:marLeft w:val="0"/>
      <w:marRight w:val="0"/>
      <w:marTop w:val="0"/>
      <w:marBottom w:val="0"/>
      <w:divBdr>
        <w:top w:val="none" w:sz="0" w:space="0" w:color="auto"/>
        <w:left w:val="none" w:sz="0" w:space="0" w:color="auto"/>
        <w:bottom w:val="none" w:sz="0" w:space="0" w:color="auto"/>
        <w:right w:val="none" w:sz="0" w:space="0" w:color="auto"/>
      </w:divBdr>
    </w:div>
    <w:div w:id="973297302">
      <w:bodyDiv w:val="1"/>
      <w:marLeft w:val="0"/>
      <w:marRight w:val="0"/>
      <w:marTop w:val="0"/>
      <w:marBottom w:val="0"/>
      <w:divBdr>
        <w:top w:val="none" w:sz="0" w:space="0" w:color="auto"/>
        <w:left w:val="none" w:sz="0" w:space="0" w:color="auto"/>
        <w:bottom w:val="none" w:sz="0" w:space="0" w:color="auto"/>
        <w:right w:val="none" w:sz="0" w:space="0" w:color="auto"/>
      </w:divBdr>
    </w:div>
    <w:div w:id="973867984">
      <w:bodyDiv w:val="1"/>
      <w:marLeft w:val="0"/>
      <w:marRight w:val="0"/>
      <w:marTop w:val="0"/>
      <w:marBottom w:val="0"/>
      <w:divBdr>
        <w:top w:val="none" w:sz="0" w:space="0" w:color="auto"/>
        <w:left w:val="none" w:sz="0" w:space="0" w:color="auto"/>
        <w:bottom w:val="none" w:sz="0" w:space="0" w:color="auto"/>
        <w:right w:val="none" w:sz="0" w:space="0" w:color="auto"/>
      </w:divBdr>
    </w:div>
    <w:div w:id="975601013">
      <w:bodyDiv w:val="1"/>
      <w:marLeft w:val="0"/>
      <w:marRight w:val="0"/>
      <w:marTop w:val="0"/>
      <w:marBottom w:val="0"/>
      <w:divBdr>
        <w:top w:val="none" w:sz="0" w:space="0" w:color="auto"/>
        <w:left w:val="none" w:sz="0" w:space="0" w:color="auto"/>
        <w:bottom w:val="none" w:sz="0" w:space="0" w:color="auto"/>
        <w:right w:val="none" w:sz="0" w:space="0" w:color="auto"/>
      </w:divBdr>
    </w:div>
    <w:div w:id="975792967">
      <w:bodyDiv w:val="1"/>
      <w:marLeft w:val="0"/>
      <w:marRight w:val="0"/>
      <w:marTop w:val="0"/>
      <w:marBottom w:val="0"/>
      <w:divBdr>
        <w:top w:val="none" w:sz="0" w:space="0" w:color="auto"/>
        <w:left w:val="none" w:sz="0" w:space="0" w:color="auto"/>
        <w:bottom w:val="none" w:sz="0" w:space="0" w:color="auto"/>
        <w:right w:val="none" w:sz="0" w:space="0" w:color="auto"/>
      </w:divBdr>
    </w:div>
    <w:div w:id="985475498">
      <w:bodyDiv w:val="1"/>
      <w:marLeft w:val="0"/>
      <w:marRight w:val="0"/>
      <w:marTop w:val="0"/>
      <w:marBottom w:val="0"/>
      <w:divBdr>
        <w:top w:val="none" w:sz="0" w:space="0" w:color="auto"/>
        <w:left w:val="none" w:sz="0" w:space="0" w:color="auto"/>
        <w:bottom w:val="none" w:sz="0" w:space="0" w:color="auto"/>
        <w:right w:val="none" w:sz="0" w:space="0" w:color="auto"/>
      </w:divBdr>
    </w:div>
    <w:div w:id="990408307">
      <w:bodyDiv w:val="1"/>
      <w:marLeft w:val="0"/>
      <w:marRight w:val="0"/>
      <w:marTop w:val="0"/>
      <w:marBottom w:val="0"/>
      <w:divBdr>
        <w:top w:val="none" w:sz="0" w:space="0" w:color="auto"/>
        <w:left w:val="none" w:sz="0" w:space="0" w:color="auto"/>
        <w:bottom w:val="none" w:sz="0" w:space="0" w:color="auto"/>
        <w:right w:val="none" w:sz="0" w:space="0" w:color="auto"/>
      </w:divBdr>
    </w:div>
    <w:div w:id="993491053">
      <w:bodyDiv w:val="1"/>
      <w:marLeft w:val="0"/>
      <w:marRight w:val="0"/>
      <w:marTop w:val="0"/>
      <w:marBottom w:val="0"/>
      <w:divBdr>
        <w:top w:val="none" w:sz="0" w:space="0" w:color="auto"/>
        <w:left w:val="none" w:sz="0" w:space="0" w:color="auto"/>
        <w:bottom w:val="none" w:sz="0" w:space="0" w:color="auto"/>
        <w:right w:val="none" w:sz="0" w:space="0" w:color="auto"/>
      </w:divBdr>
    </w:div>
    <w:div w:id="993870121">
      <w:bodyDiv w:val="1"/>
      <w:marLeft w:val="0"/>
      <w:marRight w:val="0"/>
      <w:marTop w:val="0"/>
      <w:marBottom w:val="0"/>
      <w:divBdr>
        <w:top w:val="none" w:sz="0" w:space="0" w:color="auto"/>
        <w:left w:val="none" w:sz="0" w:space="0" w:color="auto"/>
        <w:bottom w:val="none" w:sz="0" w:space="0" w:color="auto"/>
        <w:right w:val="none" w:sz="0" w:space="0" w:color="auto"/>
      </w:divBdr>
    </w:div>
    <w:div w:id="1003363424">
      <w:bodyDiv w:val="1"/>
      <w:marLeft w:val="0"/>
      <w:marRight w:val="0"/>
      <w:marTop w:val="0"/>
      <w:marBottom w:val="0"/>
      <w:divBdr>
        <w:top w:val="none" w:sz="0" w:space="0" w:color="auto"/>
        <w:left w:val="none" w:sz="0" w:space="0" w:color="auto"/>
        <w:bottom w:val="none" w:sz="0" w:space="0" w:color="auto"/>
        <w:right w:val="none" w:sz="0" w:space="0" w:color="auto"/>
      </w:divBdr>
    </w:div>
    <w:div w:id="1017734287">
      <w:bodyDiv w:val="1"/>
      <w:marLeft w:val="0"/>
      <w:marRight w:val="0"/>
      <w:marTop w:val="0"/>
      <w:marBottom w:val="0"/>
      <w:divBdr>
        <w:top w:val="none" w:sz="0" w:space="0" w:color="auto"/>
        <w:left w:val="none" w:sz="0" w:space="0" w:color="auto"/>
        <w:bottom w:val="none" w:sz="0" w:space="0" w:color="auto"/>
        <w:right w:val="none" w:sz="0" w:space="0" w:color="auto"/>
      </w:divBdr>
    </w:div>
    <w:div w:id="1019353692">
      <w:bodyDiv w:val="1"/>
      <w:marLeft w:val="0"/>
      <w:marRight w:val="0"/>
      <w:marTop w:val="0"/>
      <w:marBottom w:val="0"/>
      <w:divBdr>
        <w:top w:val="none" w:sz="0" w:space="0" w:color="auto"/>
        <w:left w:val="none" w:sz="0" w:space="0" w:color="auto"/>
        <w:bottom w:val="none" w:sz="0" w:space="0" w:color="auto"/>
        <w:right w:val="none" w:sz="0" w:space="0" w:color="auto"/>
      </w:divBdr>
    </w:div>
    <w:div w:id="1021973848">
      <w:bodyDiv w:val="1"/>
      <w:marLeft w:val="0"/>
      <w:marRight w:val="0"/>
      <w:marTop w:val="0"/>
      <w:marBottom w:val="0"/>
      <w:divBdr>
        <w:top w:val="none" w:sz="0" w:space="0" w:color="auto"/>
        <w:left w:val="none" w:sz="0" w:space="0" w:color="auto"/>
        <w:bottom w:val="none" w:sz="0" w:space="0" w:color="auto"/>
        <w:right w:val="none" w:sz="0" w:space="0" w:color="auto"/>
      </w:divBdr>
    </w:div>
    <w:div w:id="1031420608">
      <w:bodyDiv w:val="1"/>
      <w:marLeft w:val="0"/>
      <w:marRight w:val="0"/>
      <w:marTop w:val="0"/>
      <w:marBottom w:val="0"/>
      <w:divBdr>
        <w:top w:val="none" w:sz="0" w:space="0" w:color="auto"/>
        <w:left w:val="none" w:sz="0" w:space="0" w:color="auto"/>
        <w:bottom w:val="none" w:sz="0" w:space="0" w:color="auto"/>
        <w:right w:val="none" w:sz="0" w:space="0" w:color="auto"/>
      </w:divBdr>
    </w:div>
    <w:div w:id="1037507075">
      <w:bodyDiv w:val="1"/>
      <w:marLeft w:val="0"/>
      <w:marRight w:val="0"/>
      <w:marTop w:val="0"/>
      <w:marBottom w:val="0"/>
      <w:divBdr>
        <w:top w:val="none" w:sz="0" w:space="0" w:color="auto"/>
        <w:left w:val="none" w:sz="0" w:space="0" w:color="auto"/>
        <w:bottom w:val="none" w:sz="0" w:space="0" w:color="auto"/>
        <w:right w:val="none" w:sz="0" w:space="0" w:color="auto"/>
      </w:divBdr>
    </w:div>
    <w:div w:id="1037508028">
      <w:bodyDiv w:val="1"/>
      <w:marLeft w:val="0"/>
      <w:marRight w:val="0"/>
      <w:marTop w:val="0"/>
      <w:marBottom w:val="0"/>
      <w:divBdr>
        <w:top w:val="none" w:sz="0" w:space="0" w:color="auto"/>
        <w:left w:val="none" w:sz="0" w:space="0" w:color="auto"/>
        <w:bottom w:val="none" w:sz="0" w:space="0" w:color="auto"/>
        <w:right w:val="none" w:sz="0" w:space="0" w:color="auto"/>
      </w:divBdr>
    </w:div>
    <w:div w:id="1039747725">
      <w:bodyDiv w:val="1"/>
      <w:marLeft w:val="0"/>
      <w:marRight w:val="0"/>
      <w:marTop w:val="0"/>
      <w:marBottom w:val="0"/>
      <w:divBdr>
        <w:top w:val="none" w:sz="0" w:space="0" w:color="auto"/>
        <w:left w:val="none" w:sz="0" w:space="0" w:color="auto"/>
        <w:bottom w:val="none" w:sz="0" w:space="0" w:color="auto"/>
        <w:right w:val="none" w:sz="0" w:space="0" w:color="auto"/>
      </w:divBdr>
    </w:div>
    <w:div w:id="1039890226">
      <w:bodyDiv w:val="1"/>
      <w:marLeft w:val="0"/>
      <w:marRight w:val="0"/>
      <w:marTop w:val="0"/>
      <w:marBottom w:val="0"/>
      <w:divBdr>
        <w:top w:val="none" w:sz="0" w:space="0" w:color="auto"/>
        <w:left w:val="none" w:sz="0" w:space="0" w:color="auto"/>
        <w:bottom w:val="none" w:sz="0" w:space="0" w:color="auto"/>
        <w:right w:val="none" w:sz="0" w:space="0" w:color="auto"/>
      </w:divBdr>
    </w:div>
    <w:div w:id="1040595037">
      <w:bodyDiv w:val="1"/>
      <w:marLeft w:val="0"/>
      <w:marRight w:val="0"/>
      <w:marTop w:val="0"/>
      <w:marBottom w:val="0"/>
      <w:divBdr>
        <w:top w:val="none" w:sz="0" w:space="0" w:color="auto"/>
        <w:left w:val="none" w:sz="0" w:space="0" w:color="auto"/>
        <w:bottom w:val="none" w:sz="0" w:space="0" w:color="auto"/>
        <w:right w:val="none" w:sz="0" w:space="0" w:color="auto"/>
      </w:divBdr>
    </w:div>
    <w:div w:id="1044721869">
      <w:bodyDiv w:val="1"/>
      <w:marLeft w:val="0"/>
      <w:marRight w:val="0"/>
      <w:marTop w:val="0"/>
      <w:marBottom w:val="0"/>
      <w:divBdr>
        <w:top w:val="none" w:sz="0" w:space="0" w:color="auto"/>
        <w:left w:val="none" w:sz="0" w:space="0" w:color="auto"/>
        <w:bottom w:val="none" w:sz="0" w:space="0" w:color="auto"/>
        <w:right w:val="none" w:sz="0" w:space="0" w:color="auto"/>
      </w:divBdr>
    </w:div>
    <w:div w:id="1046875217">
      <w:bodyDiv w:val="1"/>
      <w:marLeft w:val="0"/>
      <w:marRight w:val="0"/>
      <w:marTop w:val="0"/>
      <w:marBottom w:val="0"/>
      <w:divBdr>
        <w:top w:val="none" w:sz="0" w:space="0" w:color="auto"/>
        <w:left w:val="none" w:sz="0" w:space="0" w:color="auto"/>
        <w:bottom w:val="none" w:sz="0" w:space="0" w:color="auto"/>
        <w:right w:val="none" w:sz="0" w:space="0" w:color="auto"/>
      </w:divBdr>
    </w:div>
    <w:div w:id="1048535114">
      <w:bodyDiv w:val="1"/>
      <w:marLeft w:val="0"/>
      <w:marRight w:val="0"/>
      <w:marTop w:val="0"/>
      <w:marBottom w:val="0"/>
      <w:divBdr>
        <w:top w:val="none" w:sz="0" w:space="0" w:color="auto"/>
        <w:left w:val="none" w:sz="0" w:space="0" w:color="auto"/>
        <w:bottom w:val="none" w:sz="0" w:space="0" w:color="auto"/>
        <w:right w:val="none" w:sz="0" w:space="0" w:color="auto"/>
      </w:divBdr>
    </w:div>
    <w:div w:id="1051264914">
      <w:bodyDiv w:val="1"/>
      <w:marLeft w:val="0"/>
      <w:marRight w:val="0"/>
      <w:marTop w:val="0"/>
      <w:marBottom w:val="0"/>
      <w:divBdr>
        <w:top w:val="none" w:sz="0" w:space="0" w:color="auto"/>
        <w:left w:val="none" w:sz="0" w:space="0" w:color="auto"/>
        <w:bottom w:val="none" w:sz="0" w:space="0" w:color="auto"/>
        <w:right w:val="none" w:sz="0" w:space="0" w:color="auto"/>
      </w:divBdr>
    </w:div>
    <w:div w:id="1063260606">
      <w:bodyDiv w:val="1"/>
      <w:marLeft w:val="0"/>
      <w:marRight w:val="0"/>
      <w:marTop w:val="0"/>
      <w:marBottom w:val="0"/>
      <w:divBdr>
        <w:top w:val="none" w:sz="0" w:space="0" w:color="auto"/>
        <w:left w:val="none" w:sz="0" w:space="0" w:color="auto"/>
        <w:bottom w:val="none" w:sz="0" w:space="0" w:color="auto"/>
        <w:right w:val="none" w:sz="0" w:space="0" w:color="auto"/>
      </w:divBdr>
    </w:div>
    <w:div w:id="1069035421">
      <w:bodyDiv w:val="1"/>
      <w:marLeft w:val="0"/>
      <w:marRight w:val="0"/>
      <w:marTop w:val="0"/>
      <w:marBottom w:val="0"/>
      <w:divBdr>
        <w:top w:val="none" w:sz="0" w:space="0" w:color="auto"/>
        <w:left w:val="none" w:sz="0" w:space="0" w:color="auto"/>
        <w:bottom w:val="none" w:sz="0" w:space="0" w:color="auto"/>
        <w:right w:val="none" w:sz="0" w:space="0" w:color="auto"/>
      </w:divBdr>
    </w:div>
    <w:div w:id="1075123214">
      <w:bodyDiv w:val="1"/>
      <w:marLeft w:val="0"/>
      <w:marRight w:val="0"/>
      <w:marTop w:val="0"/>
      <w:marBottom w:val="0"/>
      <w:divBdr>
        <w:top w:val="none" w:sz="0" w:space="0" w:color="auto"/>
        <w:left w:val="none" w:sz="0" w:space="0" w:color="auto"/>
        <w:bottom w:val="none" w:sz="0" w:space="0" w:color="auto"/>
        <w:right w:val="none" w:sz="0" w:space="0" w:color="auto"/>
      </w:divBdr>
    </w:div>
    <w:div w:id="1077436981">
      <w:bodyDiv w:val="1"/>
      <w:marLeft w:val="0"/>
      <w:marRight w:val="0"/>
      <w:marTop w:val="0"/>
      <w:marBottom w:val="0"/>
      <w:divBdr>
        <w:top w:val="none" w:sz="0" w:space="0" w:color="auto"/>
        <w:left w:val="none" w:sz="0" w:space="0" w:color="auto"/>
        <w:bottom w:val="none" w:sz="0" w:space="0" w:color="auto"/>
        <w:right w:val="none" w:sz="0" w:space="0" w:color="auto"/>
      </w:divBdr>
    </w:div>
    <w:div w:id="1084183593">
      <w:bodyDiv w:val="1"/>
      <w:marLeft w:val="0"/>
      <w:marRight w:val="0"/>
      <w:marTop w:val="0"/>
      <w:marBottom w:val="0"/>
      <w:divBdr>
        <w:top w:val="none" w:sz="0" w:space="0" w:color="auto"/>
        <w:left w:val="none" w:sz="0" w:space="0" w:color="auto"/>
        <w:bottom w:val="none" w:sz="0" w:space="0" w:color="auto"/>
        <w:right w:val="none" w:sz="0" w:space="0" w:color="auto"/>
      </w:divBdr>
    </w:div>
    <w:div w:id="1085491723">
      <w:bodyDiv w:val="1"/>
      <w:marLeft w:val="0"/>
      <w:marRight w:val="0"/>
      <w:marTop w:val="0"/>
      <w:marBottom w:val="0"/>
      <w:divBdr>
        <w:top w:val="none" w:sz="0" w:space="0" w:color="auto"/>
        <w:left w:val="none" w:sz="0" w:space="0" w:color="auto"/>
        <w:bottom w:val="none" w:sz="0" w:space="0" w:color="auto"/>
        <w:right w:val="none" w:sz="0" w:space="0" w:color="auto"/>
      </w:divBdr>
    </w:div>
    <w:div w:id="1092356687">
      <w:bodyDiv w:val="1"/>
      <w:marLeft w:val="0"/>
      <w:marRight w:val="0"/>
      <w:marTop w:val="0"/>
      <w:marBottom w:val="0"/>
      <w:divBdr>
        <w:top w:val="none" w:sz="0" w:space="0" w:color="auto"/>
        <w:left w:val="none" w:sz="0" w:space="0" w:color="auto"/>
        <w:bottom w:val="none" w:sz="0" w:space="0" w:color="auto"/>
        <w:right w:val="none" w:sz="0" w:space="0" w:color="auto"/>
      </w:divBdr>
    </w:div>
    <w:div w:id="1094936908">
      <w:bodyDiv w:val="1"/>
      <w:marLeft w:val="0"/>
      <w:marRight w:val="0"/>
      <w:marTop w:val="0"/>
      <w:marBottom w:val="0"/>
      <w:divBdr>
        <w:top w:val="none" w:sz="0" w:space="0" w:color="auto"/>
        <w:left w:val="none" w:sz="0" w:space="0" w:color="auto"/>
        <w:bottom w:val="none" w:sz="0" w:space="0" w:color="auto"/>
        <w:right w:val="none" w:sz="0" w:space="0" w:color="auto"/>
      </w:divBdr>
    </w:div>
    <w:div w:id="1104493652">
      <w:bodyDiv w:val="1"/>
      <w:marLeft w:val="0"/>
      <w:marRight w:val="0"/>
      <w:marTop w:val="0"/>
      <w:marBottom w:val="0"/>
      <w:divBdr>
        <w:top w:val="none" w:sz="0" w:space="0" w:color="auto"/>
        <w:left w:val="none" w:sz="0" w:space="0" w:color="auto"/>
        <w:bottom w:val="none" w:sz="0" w:space="0" w:color="auto"/>
        <w:right w:val="none" w:sz="0" w:space="0" w:color="auto"/>
      </w:divBdr>
    </w:div>
    <w:div w:id="1119059938">
      <w:bodyDiv w:val="1"/>
      <w:marLeft w:val="0"/>
      <w:marRight w:val="0"/>
      <w:marTop w:val="0"/>
      <w:marBottom w:val="0"/>
      <w:divBdr>
        <w:top w:val="none" w:sz="0" w:space="0" w:color="auto"/>
        <w:left w:val="none" w:sz="0" w:space="0" w:color="auto"/>
        <w:bottom w:val="none" w:sz="0" w:space="0" w:color="auto"/>
        <w:right w:val="none" w:sz="0" w:space="0" w:color="auto"/>
      </w:divBdr>
    </w:div>
    <w:div w:id="1125854997">
      <w:bodyDiv w:val="1"/>
      <w:marLeft w:val="0"/>
      <w:marRight w:val="0"/>
      <w:marTop w:val="0"/>
      <w:marBottom w:val="0"/>
      <w:divBdr>
        <w:top w:val="none" w:sz="0" w:space="0" w:color="auto"/>
        <w:left w:val="none" w:sz="0" w:space="0" w:color="auto"/>
        <w:bottom w:val="none" w:sz="0" w:space="0" w:color="auto"/>
        <w:right w:val="none" w:sz="0" w:space="0" w:color="auto"/>
      </w:divBdr>
    </w:div>
    <w:div w:id="1134984888">
      <w:bodyDiv w:val="1"/>
      <w:marLeft w:val="0"/>
      <w:marRight w:val="0"/>
      <w:marTop w:val="0"/>
      <w:marBottom w:val="0"/>
      <w:divBdr>
        <w:top w:val="none" w:sz="0" w:space="0" w:color="auto"/>
        <w:left w:val="none" w:sz="0" w:space="0" w:color="auto"/>
        <w:bottom w:val="none" w:sz="0" w:space="0" w:color="auto"/>
        <w:right w:val="none" w:sz="0" w:space="0" w:color="auto"/>
      </w:divBdr>
    </w:div>
    <w:div w:id="1141658839">
      <w:bodyDiv w:val="1"/>
      <w:marLeft w:val="0"/>
      <w:marRight w:val="0"/>
      <w:marTop w:val="0"/>
      <w:marBottom w:val="0"/>
      <w:divBdr>
        <w:top w:val="none" w:sz="0" w:space="0" w:color="auto"/>
        <w:left w:val="none" w:sz="0" w:space="0" w:color="auto"/>
        <w:bottom w:val="none" w:sz="0" w:space="0" w:color="auto"/>
        <w:right w:val="none" w:sz="0" w:space="0" w:color="auto"/>
      </w:divBdr>
    </w:div>
    <w:div w:id="1146894986">
      <w:bodyDiv w:val="1"/>
      <w:marLeft w:val="0"/>
      <w:marRight w:val="0"/>
      <w:marTop w:val="0"/>
      <w:marBottom w:val="0"/>
      <w:divBdr>
        <w:top w:val="none" w:sz="0" w:space="0" w:color="auto"/>
        <w:left w:val="none" w:sz="0" w:space="0" w:color="auto"/>
        <w:bottom w:val="none" w:sz="0" w:space="0" w:color="auto"/>
        <w:right w:val="none" w:sz="0" w:space="0" w:color="auto"/>
      </w:divBdr>
    </w:div>
    <w:div w:id="1148010741">
      <w:bodyDiv w:val="1"/>
      <w:marLeft w:val="0"/>
      <w:marRight w:val="0"/>
      <w:marTop w:val="0"/>
      <w:marBottom w:val="0"/>
      <w:divBdr>
        <w:top w:val="none" w:sz="0" w:space="0" w:color="auto"/>
        <w:left w:val="none" w:sz="0" w:space="0" w:color="auto"/>
        <w:bottom w:val="none" w:sz="0" w:space="0" w:color="auto"/>
        <w:right w:val="none" w:sz="0" w:space="0" w:color="auto"/>
      </w:divBdr>
    </w:div>
    <w:div w:id="1153136207">
      <w:bodyDiv w:val="1"/>
      <w:marLeft w:val="0"/>
      <w:marRight w:val="0"/>
      <w:marTop w:val="0"/>
      <w:marBottom w:val="0"/>
      <w:divBdr>
        <w:top w:val="none" w:sz="0" w:space="0" w:color="auto"/>
        <w:left w:val="none" w:sz="0" w:space="0" w:color="auto"/>
        <w:bottom w:val="none" w:sz="0" w:space="0" w:color="auto"/>
        <w:right w:val="none" w:sz="0" w:space="0" w:color="auto"/>
      </w:divBdr>
    </w:div>
    <w:div w:id="1161696150">
      <w:bodyDiv w:val="1"/>
      <w:marLeft w:val="0"/>
      <w:marRight w:val="0"/>
      <w:marTop w:val="0"/>
      <w:marBottom w:val="0"/>
      <w:divBdr>
        <w:top w:val="none" w:sz="0" w:space="0" w:color="auto"/>
        <w:left w:val="none" w:sz="0" w:space="0" w:color="auto"/>
        <w:bottom w:val="none" w:sz="0" w:space="0" w:color="auto"/>
        <w:right w:val="none" w:sz="0" w:space="0" w:color="auto"/>
      </w:divBdr>
    </w:div>
    <w:div w:id="1165319977">
      <w:bodyDiv w:val="1"/>
      <w:marLeft w:val="0"/>
      <w:marRight w:val="0"/>
      <w:marTop w:val="0"/>
      <w:marBottom w:val="0"/>
      <w:divBdr>
        <w:top w:val="none" w:sz="0" w:space="0" w:color="auto"/>
        <w:left w:val="none" w:sz="0" w:space="0" w:color="auto"/>
        <w:bottom w:val="none" w:sz="0" w:space="0" w:color="auto"/>
        <w:right w:val="none" w:sz="0" w:space="0" w:color="auto"/>
      </w:divBdr>
    </w:div>
    <w:div w:id="1173767171">
      <w:bodyDiv w:val="1"/>
      <w:marLeft w:val="0"/>
      <w:marRight w:val="0"/>
      <w:marTop w:val="0"/>
      <w:marBottom w:val="0"/>
      <w:divBdr>
        <w:top w:val="none" w:sz="0" w:space="0" w:color="auto"/>
        <w:left w:val="none" w:sz="0" w:space="0" w:color="auto"/>
        <w:bottom w:val="none" w:sz="0" w:space="0" w:color="auto"/>
        <w:right w:val="none" w:sz="0" w:space="0" w:color="auto"/>
      </w:divBdr>
    </w:div>
    <w:div w:id="1174882454">
      <w:bodyDiv w:val="1"/>
      <w:marLeft w:val="0"/>
      <w:marRight w:val="0"/>
      <w:marTop w:val="0"/>
      <w:marBottom w:val="0"/>
      <w:divBdr>
        <w:top w:val="none" w:sz="0" w:space="0" w:color="auto"/>
        <w:left w:val="none" w:sz="0" w:space="0" w:color="auto"/>
        <w:bottom w:val="none" w:sz="0" w:space="0" w:color="auto"/>
        <w:right w:val="none" w:sz="0" w:space="0" w:color="auto"/>
      </w:divBdr>
    </w:div>
    <w:div w:id="1189101983">
      <w:bodyDiv w:val="1"/>
      <w:marLeft w:val="0"/>
      <w:marRight w:val="0"/>
      <w:marTop w:val="0"/>
      <w:marBottom w:val="0"/>
      <w:divBdr>
        <w:top w:val="none" w:sz="0" w:space="0" w:color="auto"/>
        <w:left w:val="none" w:sz="0" w:space="0" w:color="auto"/>
        <w:bottom w:val="none" w:sz="0" w:space="0" w:color="auto"/>
        <w:right w:val="none" w:sz="0" w:space="0" w:color="auto"/>
      </w:divBdr>
    </w:div>
    <w:div w:id="1196893034">
      <w:bodyDiv w:val="1"/>
      <w:marLeft w:val="0"/>
      <w:marRight w:val="0"/>
      <w:marTop w:val="0"/>
      <w:marBottom w:val="0"/>
      <w:divBdr>
        <w:top w:val="none" w:sz="0" w:space="0" w:color="auto"/>
        <w:left w:val="none" w:sz="0" w:space="0" w:color="auto"/>
        <w:bottom w:val="none" w:sz="0" w:space="0" w:color="auto"/>
        <w:right w:val="none" w:sz="0" w:space="0" w:color="auto"/>
      </w:divBdr>
    </w:div>
    <w:div w:id="1199440493">
      <w:bodyDiv w:val="1"/>
      <w:marLeft w:val="0"/>
      <w:marRight w:val="0"/>
      <w:marTop w:val="0"/>
      <w:marBottom w:val="0"/>
      <w:divBdr>
        <w:top w:val="none" w:sz="0" w:space="0" w:color="auto"/>
        <w:left w:val="none" w:sz="0" w:space="0" w:color="auto"/>
        <w:bottom w:val="none" w:sz="0" w:space="0" w:color="auto"/>
        <w:right w:val="none" w:sz="0" w:space="0" w:color="auto"/>
      </w:divBdr>
    </w:div>
    <w:div w:id="1226523911">
      <w:bodyDiv w:val="1"/>
      <w:marLeft w:val="0"/>
      <w:marRight w:val="0"/>
      <w:marTop w:val="0"/>
      <w:marBottom w:val="0"/>
      <w:divBdr>
        <w:top w:val="none" w:sz="0" w:space="0" w:color="auto"/>
        <w:left w:val="none" w:sz="0" w:space="0" w:color="auto"/>
        <w:bottom w:val="none" w:sz="0" w:space="0" w:color="auto"/>
        <w:right w:val="none" w:sz="0" w:space="0" w:color="auto"/>
      </w:divBdr>
    </w:div>
    <w:div w:id="1228955252">
      <w:bodyDiv w:val="1"/>
      <w:marLeft w:val="0"/>
      <w:marRight w:val="0"/>
      <w:marTop w:val="0"/>
      <w:marBottom w:val="0"/>
      <w:divBdr>
        <w:top w:val="none" w:sz="0" w:space="0" w:color="auto"/>
        <w:left w:val="none" w:sz="0" w:space="0" w:color="auto"/>
        <w:bottom w:val="none" w:sz="0" w:space="0" w:color="auto"/>
        <w:right w:val="none" w:sz="0" w:space="0" w:color="auto"/>
      </w:divBdr>
    </w:div>
    <w:div w:id="1235119561">
      <w:bodyDiv w:val="1"/>
      <w:marLeft w:val="0"/>
      <w:marRight w:val="0"/>
      <w:marTop w:val="0"/>
      <w:marBottom w:val="0"/>
      <w:divBdr>
        <w:top w:val="none" w:sz="0" w:space="0" w:color="auto"/>
        <w:left w:val="none" w:sz="0" w:space="0" w:color="auto"/>
        <w:bottom w:val="none" w:sz="0" w:space="0" w:color="auto"/>
        <w:right w:val="none" w:sz="0" w:space="0" w:color="auto"/>
      </w:divBdr>
    </w:div>
    <w:div w:id="1243837577">
      <w:bodyDiv w:val="1"/>
      <w:marLeft w:val="0"/>
      <w:marRight w:val="0"/>
      <w:marTop w:val="0"/>
      <w:marBottom w:val="0"/>
      <w:divBdr>
        <w:top w:val="none" w:sz="0" w:space="0" w:color="auto"/>
        <w:left w:val="none" w:sz="0" w:space="0" w:color="auto"/>
        <w:bottom w:val="none" w:sz="0" w:space="0" w:color="auto"/>
        <w:right w:val="none" w:sz="0" w:space="0" w:color="auto"/>
      </w:divBdr>
    </w:div>
    <w:div w:id="1245989322">
      <w:bodyDiv w:val="1"/>
      <w:marLeft w:val="0"/>
      <w:marRight w:val="0"/>
      <w:marTop w:val="0"/>
      <w:marBottom w:val="0"/>
      <w:divBdr>
        <w:top w:val="none" w:sz="0" w:space="0" w:color="auto"/>
        <w:left w:val="none" w:sz="0" w:space="0" w:color="auto"/>
        <w:bottom w:val="none" w:sz="0" w:space="0" w:color="auto"/>
        <w:right w:val="none" w:sz="0" w:space="0" w:color="auto"/>
      </w:divBdr>
    </w:div>
    <w:div w:id="1248156136">
      <w:bodyDiv w:val="1"/>
      <w:marLeft w:val="0"/>
      <w:marRight w:val="0"/>
      <w:marTop w:val="0"/>
      <w:marBottom w:val="0"/>
      <w:divBdr>
        <w:top w:val="none" w:sz="0" w:space="0" w:color="auto"/>
        <w:left w:val="none" w:sz="0" w:space="0" w:color="auto"/>
        <w:bottom w:val="none" w:sz="0" w:space="0" w:color="auto"/>
        <w:right w:val="none" w:sz="0" w:space="0" w:color="auto"/>
      </w:divBdr>
    </w:div>
    <w:div w:id="1248921389">
      <w:bodyDiv w:val="1"/>
      <w:marLeft w:val="0"/>
      <w:marRight w:val="0"/>
      <w:marTop w:val="0"/>
      <w:marBottom w:val="0"/>
      <w:divBdr>
        <w:top w:val="none" w:sz="0" w:space="0" w:color="auto"/>
        <w:left w:val="none" w:sz="0" w:space="0" w:color="auto"/>
        <w:bottom w:val="none" w:sz="0" w:space="0" w:color="auto"/>
        <w:right w:val="none" w:sz="0" w:space="0" w:color="auto"/>
      </w:divBdr>
    </w:div>
    <w:div w:id="1248998263">
      <w:bodyDiv w:val="1"/>
      <w:marLeft w:val="0"/>
      <w:marRight w:val="0"/>
      <w:marTop w:val="0"/>
      <w:marBottom w:val="0"/>
      <w:divBdr>
        <w:top w:val="none" w:sz="0" w:space="0" w:color="auto"/>
        <w:left w:val="none" w:sz="0" w:space="0" w:color="auto"/>
        <w:bottom w:val="none" w:sz="0" w:space="0" w:color="auto"/>
        <w:right w:val="none" w:sz="0" w:space="0" w:color="auto"/>
      </w:divBdr>
    </w:div>
    <w:div w:id="1250197270">
      <w:bodyDiv w:val="1"/>
      <w:marLeft w:val="0"/>
      <w:marRight w:val="0"/>
      <w:marTop w:val="0"/>
      <w:marBottom w:val="0"/>
      <w:divBdr>
        <w:top w:val="none" w:sz="0" w:space="0" w:color="auto"/>
        <w:left w:val="none" w:sz="0" w:space="0" w:color="auto"/>
        <w:bottom w:val="none" w:sz="0" w:space="0" w:color="auto"/>
        <w:right w:val="none" w:sz="0" w:space="0" w:color="auto"/>
      </w:divBdr>
    </w:div>
    <w:div w:id="1257323142">
      <w:bodyDiv w:val="1"/>
      <w:marLeft w:val="0"/>
      <w:marRight w:val="0"/>
      <w:marTop w:val="0"/>
      <w:marBottom w:val="0"/>
      <w:divBdr>
        <w:top w:val="none" w:sz="0" w:space="0" w:color="auto"/>
        <w:left w:val="none" w:sz="0" w:space="0" w:color="auto"/>
        <w:bottom w:val="none" w:sz="0" w:space="0" w:color="auto"/>
        <w:right w:val="none" w:sz="0" w:space="0" w:color="auto"/>
      </w:divBdr>
    </w:div>
    <w:div w:id="1267234136">
      <w:bodyDiv w:val="1"/>
      <w:marLeft w:val="0"/>
      <w:marRight w:val="0"/>
      <w:marTop w:val="0"/>
      <w:marBottom w:val="0"/>
      <w:divBdr>
        <w:top w:val="none" w:sz="0" w:space="0" w:color="auto"/>
        <w:left w:val="none" w:sz="0" w:space="0" w:color="auto"/>
        <w:bottom w:val="none" w:sz="0" w:space="0" w:color="auto"/>
        <w:right w:val="none" w:sz="0" w:space="0" w:color="auto"/>
      </w:divBdr>
    </w:div>
    <w:div w:id="1273125487">
      <w:bodyDiv w:val="1"/>
      <w:marLeft w:val="0"/>
      <w:marRight w:val="0"/>
      <w:marTop w:val="0"/>
      <w:marBottom w:val="0"/>
      <w:divBdr>
        <w:top w:val="none" w:sz="0" w:space="0" w:color="auto"/>
        <w:left w:val="none" w:sz="0" w:space="0" w:color="auto"/>
        <w:bottom w:val="none" w:sz="0" w:space="0" w:color="auto"/>
        <w:right w:val="none" w:sz="0" w:space="0" w:color="auto"/>
      </w:divBdr>
    </w:div>
    <w:div w:id="1276055266">
      <w:bodyDiv w:val="1"/>
      <w:marLeft w:val="0"/>
      <w:marRight w:val="0"/>
      <w:marTop w:val="0"/>
      <w:marBottom w:val="0"/>
      <w:divBdr>
        <w:top w:val="none" w:sz="0" w:space="0" w:color="auto"/>
        <w:left w:val="none" w:sz="0" w:space="0" w:color="auto"/>
        <w:bottom w:val="none" w:sz="0" w:space="0" w:color="auto"/>
        <w:right w:val="none" w:sz="0" w:space="0" w:color="auto"/>
      </w:divBdr>
    </w:div>
    <w:div w:id="1290891707">
      <w:bodyDiv w:val="1"/>
      <w:marLeft w:val="0"/>
      <w:marRight w:val="0"/>
      <w:marTop w:val="0"/>
      <w:marBottom w:val="0"/>
      <w:divBdr>
        <w:top w:val="none" w:sz="0" w:space="0" w:color="auto"/>
        <w:left w:val="none" w:sz="0" w:space="0" w:color="auto"/>
        <w:bottom w:val="none" w:sz="0" w:space="0" w:color="auto"/>
        <w:right w:val="none" w:sz="0" w:space="0" w:color="auto"/>
      </w:divBdr>
    </w:div>
    <w:div w:id="1299383560">
      <w:bodyDiv w:val="1"/>
      <w:marLeft w:val="0"/>
      <w:marRight w:val="0"/>
      <w:marTop w:val="0"/>
      <w:marBottom w:val="0"/>
      <w:divBdr>
        <w:top w:val="none" w:sz="0" w:space="0" w:color="auto"/>
        <w:left w:val="none" w:sz="0" w:space="0" w:color="auto"/>
        <w:bottom w:val="none" w:sz="0" w:space="0" w:color="auto"/>
        <w:right w:val="none" w:sz="0" w:space="0" w:color="auto"/>
      </w:divBdr>
    </w:div>
    <w:div w:id="1304575643">
      <w:bodyDiv w:val="1"/>
      <w:marLeft w:val="0"/>
      <w:marRight w:val="0"/>
      <w:marTop w:val="0"/>
      <w:marBottom w:val="0"/>
      <w:divBdr>
        <w:top w:val="none" w:sz="0" w:space="0" w:color="auto"/>
        <w:left w:val="none" w:sz="0" w:space="0" w:color="auto"/>
        <w:bottom w:val="none" w:sz="0" w:space="0" w:color="auto"/>
        <w:right w:val="none" w:sz="0" w:space="0" w:color="auto"/>
      </w:divBdr>
    </w:div>
    <w:div w:id="1306856331">
      <w:bodyDiv w:val="1"/>
      <w:marLeft w:val="0"/>
      <w:marRight w:val="0"/>
      <w:marTop w:val="0"/>
      <w:marBottom w:val="0"/>
      <w:divBdr>
        <w:top w:val="none" w:sz="0" w:space="0" w:color="auto"/>
        <w:left w:val="none" w:sz="0" w:space="0" w:color="auto"/>
        <w:bottom w:val="none" w:sz="0" w:space="0" w:color="auto"/>
        <w:right w:val="none" w:sz="0" w:space="0" w:color="auto"/>
      </w:divBdr>
    </w:div>
    <w:div w:id="1307006283">
      <w:bodyDiv w:val="1"/>
      <w:marLeft w:val="0"/>
      <w:marRight w:val="0"/>
      <w:marTop w:val="0"/>
      <w:marBottom w:val="0"/>
      <w:divBdr>
        <w:top w:val="none" w:sz="0" w:space="0" w:color="auto"/>
        <w:left w:val="none" w:sz="0" w:space="0" w:color="auto"/>
        <w:bottom w:val="none" w:sz="0" w:space="0" w:color="auto"/>
        <w:right w:val="none" w:sz="0" w:space="0" w:color="auto"/>
      </w:divBdr>
    </w:div>
    <w:div w:id="1308314340">
      <w:bodyDiv w:val="1"/>
      <w:marLeft w:val="0"/>
      <w:marRight w:val="0"/>
      <w:marTop w:val="0"/>
      <w:marBottom w:val="0"/>
      <w:divBdr>
        <w:top w:val="none" w:sz="0" w:space="0" w:color="auto"/>
        <w:left w:val="none" w:sz="0" w:space="0" w:color="auto"/>
        <w:bottom w:val="none" w:sz="0" w:space="0" w:color="auto"/>
        <w:right w:val="none" w:sz="0" w:space="0" w:color="auto"/>
      </w:divBdr>
    </w:div>
    <w:div w:id="1309624770">
      <w:bodyDiv w:val="1"/>
      <w:marLeft w:val="0"/>
      <w:marRight w:val="0"/>
      <w:marTop w:val="0"/>
      <w:marBottom w:val="0"/>
      <w:divBdr>
        <w:top w:val="none" w:sz="0" w:space="0" w:color="auto"/>
        <w:left w:val="none" w:sz="0" w:space="0" w:color="auto"/>
        <w:bottom w:val="none" w:sz="0" w:space="0" w:color="auto"/>
        <w:right w:val="none" w:sz="0" w:space="0" w:color="auto"/>
      </w:divBdr>
    </w:div>
    <w:div w:id="1318150554">
      <w:bodyDiv w:val="1"/>
      <w:marLeft w:val="0"/>
      <w:marRight w:val="0"/>
      <w:marTop w:val="0"/>
      <w:marBottom w:val="0"/>
      <w:divBdr>
        <w:top w:val="none" w:sz="0" w:space="0" w:color="auto"/>
        <w:left w:val="none" w:sz="0" w:space="0" w:color="auto"/>
        <w:bottom w:val="none" w:sz="0" w:space="0" w:color="auto"/>
        <w:right w:val="none" w:sz="0" w:space="0" w:color="auto"/>
      </w:divBdr>
    </w:div>
    <w:div w:id="1320888357">
      <w:bodyDiv w:val="1"/>
      <w:marLeft w:val="0"/>
      <w:marRight w:val="0"/>
      <w:marTop w:val="0"/>
      <w:marBottom w:val="0"/>
      <w:divBdr>
        <w:top w:val="none" w:sz="0" w:space="0" w:color="auto"/>
        <w:left w:val="none" w:sz="0" w:space="0" w:color="auto"/>
        <w:bottom w:val="none" w:sz="0" w:space="0" w:color="auto"/>
        <w:right w:val="none" w:sz="0" w:space="0" w:color="auto"/>
      </w:divBdr>
    </w:div>
    <w:div w:id="1338775507">
      <w:bodyDiv w:val="1"/>
      <w:marLeft w:val="0"/>
      <w:marRight w:val="0"/>
      <w:marTop w:val="0"/>
      <w:marBottom w:val="0"/>
      <w:divBdr>
        <w:top w:val="none" w:sz="0" w:space="0" w:color="auto"/>
        <w:left w:val="none" w:sz="0" w:space="0" w:color="auto"/>
        <w:bottom w:val="none" w:sz="0" w:space="0" w:color="auto"/>
        <w:right w:val="none" w:sz="0" w:space="0" w:color="auto"/>
      </w:divBdr>
    </w:div>
    <w:div w:id="1361590355">
      <w:bodyDiv w:val="1"/>
      <w:marLeft w:val="0"/>
      <w:marRight w:val="0"/>
      <w:marTop w:val="0"/>
      <w:marBottom w:val="0"/>
      <w:divBdr>
        <w:top w:val="none" w:sz="0" w:space="0" w:color="auto"/>
        <w:left w:val="none" w:sz="0" w:space="0" w:color="auto"/>
        <w:bottom w:val="none" w:sz="0" w:space="0" w:color="auto"/>
        <w:right w:val="none" w:sz="0" w:space="0" w:color="auto"/>
      </w:divBdr>
    </w:div>
    <w:div w:id="1362048566">
      <w:bodyDiv w:val="1"/>
      <w:marLeft w:val="0"/>
      <w:marRight w:val="0"/>
      <w:marTop w:val="0"/>
      <w:marBottom w:val="0"/>
      <w:divBdr>
        <w:top w:val="none" w:sz="0" w:space="0" w:color="auto"/>
        <w:left w:val="none" w:sz="0" w:space="0" w:color="auto"/>
        <w:bottom w:val="none" w:sz="0" w:space="0" w:color="auto"/>
        <w:right w:val="none" w:sz="0" w:space="0" w:color="auto"/>
      </w:divBdr>
    </w:div>
    <w:div w:id="1363244543">
      <w:bodyDiv w:val="1"/>
      <w:marLeft w:val="0"/>
      <w:marRight w:val="0"/>
      <w:marTop w:val="0"/>
      <w:marBottom w:val="0"/>
      <w:divBdr>
        <w:top w:val="none" w:sz="0" w:space="0" w:color="auto"/>
        <w:left w:val="none" w:sz="0" w:space="0" w:color="auto"/>
        <w:bottom w:val="none" w:sz="0" w:space="0" w:color="auto"/>
        <w:right w:val="none" w:sz="0" w:space="0" w:color="auto"/>
      </w:divBdr>
    </w:div>
    <w:div w:id="1368488323">
      <w:bodyDiv w:val="1"/>
      <w:marLeft w:val="0"/>
      <w:marRight w:val="0"/>
      <w:marTop w:val="0"/>
      <w:marBottom w:val="0"/>
      <w:divBdr>
        <w:top w:val="none" w:sz="0" w:space="0" w:color="auto"/>
        <w:left w:val="none" w:sz="0" w:space="0" w:color="auto"/>
        <w:bottom w:val="none" w:sz="0" w:space="0" w:color="auto"/>
        <w:right w:val="none" w:sz="0" w:space="0" w:color="auto"/>
      </w:divBdr>
    </w:div>
    <w:div w:id="1369794351">
      <w:bodyDiv w:val="1"/>
      <w:marLeft w:val="0"/>
      <w:marRight w:val="0"/>
      <w:marTop w:val="0"/>
      <w:marBottom w:val="0"/>
      <w:divBdr>
        <w:top w:val="none" w:sz="0" w:space="0" w:color="auto"/>
        <w:left w:val="none" w:sz="0" w:space="0" w:color="auto"/>
        <w:bottom w:val="none" w:sz="0" w:space="0" w:color="auto"/>
        <w:right w:val="none" w:sz="0" w:space="0" w:color="auto"/>
      </w:divBdr>
    </w:div>
    <w:div w:id="1377393036">
      <w:bodyDiv w:val="1"/>
      <w:marLeft w:val="0"/>
      <w:marRight w:val="0"/>
      <w:marTop w:val="0"/>
      <w:marBottom w:val="0"/>
      <w:divBdr>
        <w:top w:val="none" w:sz="0" w:space="0" w:color="auto"/>
        <w:left w:val="none" w:sz="0" w:space="0" w:color="auto"/>
        <w:bottom w:val="none" w:sz="0" w:space="0" w:color="auto"/>
        <w:right w:val="none" w:sz="0" w:space="0" w:color="auto"/>
      </w:divBdr>
    </w:div>
    <w:div w:id="1386833707">
      <w:bodyDiv w:val="1"/>
      <w:marLeft w:val="0"/>
      <w:marRight w:val="0"/>
      <w:marTop w:val="0"/>
      <w:marBottom w:val="0"/>
      <w:divBdr>
        <w:top w:val="none" w:sz="0" w:space="0" w:color="auto"/>
        <w:left w:val="none" w:sz="0" w:space="0" w:color="auto"/>
        <w:bottom w:val="none" w:sz="0" w:space="0" w:color="auto"/>
        <w:right w:val="none" w:sz="0" w:space="0" w:color="auto"/>
      </w:divBdr>
    </w:div>
    <w:div w:id="1395540610">
      <w:bodyDiv w:val="1"/>
      <w:marLeft w:val="0"/>
      <w:marRight w:val="0"/>
      <w:marTop w:val="0"/>
      <w:marBottom w:val="0"/>
      <w:divBdr>
        <w:top w:val="none" w:sz="0" w:space="0" w:color="auto"/>
        <w:left w:val="none" w:sz="0" w:space="0" w:color="auto"/>
        <w:bottom w:val="none" w:sz="0" w:space="0" w:color="auto"/>
        <w:right w:val="none" w:sz="0" w:space="0" w:color="auto"/>
      </w:divBdr>
    </w:div>
    <w:div w:id="1398434335">
      <w:bodyDiv w:val="1"/>
      <w:marLeft w:val="0"/>
      <w:marRight w:val="0"/>
      <w:marTop w:val="0"/>
      <w:marBottom w:val="0"/>
      <w:divBdr>
        <w:top w:val="none" w:sz="0" w:space="0" w:color="auto"/>
        <w:left w:val="none" w:sz="0" w:space="0" w:color="auto"/>
        <w:bottom w:val="none" w:sz="0" w:space="0" w:color="auto"/>
        <w:right w:val="none" w:sz="0" w:space="0" w:color="auto"/>
      </w:divBdr>
    </w:div>
    <w:div w:id="1400517466">
      <w:bodyDiv w:val="1"/>
      <w:marLeft w:val="0"/>
      <w:marRight w:val="0"/>
      <w:marTop w:val="0"/>
      <w:marBottom w:val="0"/>
      <w:divBdr>
        <w:top w:val="none" w:sz="0" w:space="0" w:color="auto"/>
        <w:left w:val="none" w:sz="0" w:space="0" w:color="auto"/>
        <w:bottom w:val="none" w:sz="0" w:space="0" w:color="auto"/>
        <w:right w:val="none" w:sz="0" w:space="0" w:color="auto"/>
      </w:divBdr>
    </w:div>
    <w:div w:id="1404835001">
      <w:bodyDiv w:val="1"/>
      <w:marLeft w:val="0"/>
      <w:marRight w:val="0"/>
      <w:marTop w:val="0"/>
      <w:marBottom w:val="0"/>
      <w:divBdr>
        <w:top w:val="none" w:sz="0" w:space="0" w:color="auto"/>
        <w:left w:val="none" w:sz="0" w:space="0" w:color="auto"/>
        <w:bottom w:val="none" w:sz="0" w:space="0" w:color="auto"/>
        <w:right w:val="none" w:sz="0" w:space="0" w:color="auto"/>
      </w:divBdr>
    </w:div>
    <w:div w:id="1412895118">
      <w:bodyDiv w:val="1"/>
      <w:marLeft w:val="0"/>
      <w:marRight w:val="0"/>
      <w:marTop w:val="0"/>
      <w:marBottom w:val="0"/>
      <w:divBdr>
        <w:top w:val="none" w:sz="0" w:space="0" w:color="auto"/>
        <w:left w:val="none" w:sz="0" w:space="0" w:color="auto"/>
        <w:bottom w:val="none" w:sz="0" w:space="0" w:color="auto"/>
        <w:right w:val="none" w:sz="0" w:space="0" w:color="auto"/>
      </w:divBdr>
    </w:div>
    <w:div w:id="1419517917">
      <w:bodyDiv w:val="1"/>
      <w:marLeft w:val="0"/>
      <w:marRight w:val="0"/>
      <w:marTop w:val="0"/>
      <w:marBottom w:val="0"/>
      <w:divBdr>
        <w:top w:val="none" w:sz="0" w:space="0" w:color="auto"/>
        <w:left w:val="none" w:sz="0" w:space="0" w:color="auto"/>
        <w:bottom w:val="none" w:sz="0" w:space="0" w:color="auto"/>
        <w:right w:val="none" w:sz="0" w:space="0" w:color="auto"/>
      </w:divBdr>
    </w:div>
    <w:div w:id="1420903719">
      <w:bodyDiv w:val="1"/>
      <w:marLeft w:val="0"/>
      <w:marRight w:val="0"/>
      <w:marTop w:val="0"/>
      <w:marBottom w:val="0"/>
      <w:divBdr>
        <w:top w:val="none" w:sz="0" w:space="0" w:color="auto"/>
        <w:left w:val="none" w:sz="0" w:space="0" w:color="auto"/>
        <w:bottom w:val="none" w:sz="0" w:space="0" w:color="auto"/>
        <w:right w:val="none" w:sz="0" w:space="0" w:color="auto"/>
      </w:divBdr>
    </w:div>
    <w:div w:id="1426918664">
      <w:bodyDiv w:val="1"/>
      <w:marLeft w:val="0"/>
      <w:marRight w:val="0"/>
      <w:marTop w:val="0"/>
      <w:marBottom w:val="0"/>
      <w:divBdr>
        <w:top w:val="none" w:sz="0" w:space="0" w:color="auto"/>
        <w:left w:val="none" w:sz="0" w:space="0" w:color="auto"/>
        <w:bottom w:val="none" w:sz="0" w:space="0" w:color="auto"/>
        <w:right w:val="none" w:sz="0" w:space="0" w:color="auto"/>
      </w:divBdr>
    </w:div>
    <w:div w:id="1441029480">
      <w:bodyDiv w:val="1"/>
      <w:marLeft w:val="0"/>
      <w:marRight w:val="0"/>
      <w:marTop w:val="0"/>
      <w:marBottom w:val="0"/>
      <w:divBdr>
        <w:top w:val="none" w:sz="0" w:space="0" w:color="auto"/>
        <w:left w:val="none" w:sz="0" w:space="0" w:color="auto"/>
        <w:bottom w:val="none" w:sz="0" w:space="0" w:color="auto"/>
        <w:right w:val="none" w:sz="0" w:space="0" w:color="auto"/>
      </w:divBdr>
    </w:div>
    <w:div w:id="1444182486">
      <w:bodyDiv w:val="1"/>
      <w:marLeft w:val="0"/>
      <w:marRight w:val="0"/>
      <w:marTop w:val="0"/>
      <w:marBottom w:val="0"/>
      <w:divBdr>
        <w:top w:val="none" w:sz="0" w:space="0" w:color="auto"/>
        <w:left w:val="none" w:sz="0" w:space="0" w:color="auto"/>
        <w:bottom w:val="none" w:sz="0" w:space="0" w:color="auto"/>
        <w:right w:val="none" w:sz="0" w:space="0" w:color="auto"/>
      </w:divBdr>
    </w:div>
    <w:div w:id="1451318549">
      <w:bodyDiv w:val="1"/>
      <w:marLeft w:val="0"/>
      <w:marRight w:val="0"/>
      <w:marTop w:val="0"/>
      <w:marBottom w:val="0"/>
      <w:divBdr>
        <w:top w:val="none" w:sz="0" w:space="0" w:color="auto"/>
        <w:left w:val="none" w:sz="0" w:space="0" w:color="auto"/>
        <w:bottom w:val="none" w:sz="0" w:space="0" w:color="auto"/>
        <w:right w:val="none" w:sz="0" w:space="0" w:color="auto"/>
      </w:divBdr>
    </w:div>
    <w:div w:id="1451976166">
      <w:bodyDiv w:val="1"/>
      <w:marLeft w:val="0"/>
      <w:marRight w:val="0"/>
      <w:marTop w:val="0"/>
      <w:marBottom w:val="0"/>
      <w:divBdr>
        <w:top w:val="none" w:sz="0" w:space="0" w:color="auto"/>
        <w:left w:val="none" w:sz="0" w:space="0" w:color="auto"/>
        <w:bottom w:val="none" w:sz="0" w:space="0" w:color="auto"/>
        <w:right w:val="none" w:sz="0" w:space="0" w:color="auto"/>
      </w:divBdr>
    </w:div>
    <w:div w:id="1453593154">
      <w:bodyDiv w:val="1"/>
      <w:marLeft w:val="0"/>
      <w:marRight w:val="0"/>
      <w:marTop w:val="0"/>
      <w:marBottom w:val="0"/>
      <w:divBdr>
        <w:top w:val="none" w:sz="0" w:space="0" w:color="auto"/>
        <w:left w:val="none" w:sz="0" w:space="0" w:color="auto"/>
        <w:bottom w:val="none" w:sz="0" w:space="0" w:color="auto"/>
        <w:right w:val="none" w:sz="0" w:space="0" w:color="auto"/>
      </w:divBdr>
    </w:div>
    <w:div w:id="1455952213">
      <w:bodyDiv w:val="1"/>
      <w:marLeft w:val="0"/>
      <w:marRight w:val="0"/>
      <w:marTop w:val="0"/>
      <w:marBottom w:val="0"/>
      <w:divBdr>
        <w:top w:val="none" w:sz="0" w:space="0" w:color="auto"/>
        <w:left w:val="none" w:sz="0" w:space="0" w:color="auto"/>
        <w:bottom w:val="none" w:sz="0" w:space="0" w:color="auto"/>
        <w:right w:val="none" w:sz="0" w:space="0" w:color="auto"/>
      </w:divBdr>
    </w:div>
    <w:div w:id="1458640432">
      <w:bodyDiv w:val="1"/>
      <w:marLeft w:val="0"/>
      <w:marRight w:val="0"/>
      <w:marTop w:val="0"/>
      <w:marBottom w:val="0"/>
      <w:divBdr>
        <w:top w:val="none" w:sz="0" w:space="0" w:color="auto"/>
        <w:left w:val="none" w:sz="0" w:space="0" w:color="auto"/>
        <w:bottom w:val="none" w:sz="0" w:space="0" w:color="auto"/>
        <w:right w:val="none" w:sz="0" w:space="0" w:color="auto"/>
      </w:divBdr>
    </w:div>
    <w:div w:id="1465737020">
      <w:bodyDiv w:val="1"/>
      <w:marLeft w:val="0"/>
      <w:marRight w:val="0"/>
      <w:marTop w:val="0"/>
      <w:marBottom w:val="0"/>
      <w:divBdr>
        <w:top w:val="none" w:sz="0" w:space="0" w:color="auto"/>
        <w:left w:val="none" w:sz="0" w:space="0" w:color="auto"/>
        <w:bottom w:val="none" w:sz="0" w:space="0" w:color="auto"/>
        <w:right w:val="none" w:sz="0" w:space="0" w:color="auto"/>
      </w:divBdr>
    </w:div>
    <w:div w:id="1466006121">
      <w:bodyDiv w:val="1"/>
      <w:marLeft w:val="0"/>
      <w:marRight w:val="0"/>
      <w:marTop w:val="0"/>
      <w:marBottom w:val="0"/>
      <w:divBdr>
        <w:top w:val="none" w:sz="0" w:space="0" w:color="auto"/>
        <w:left w:val="none" w:sz="0" w:space="0" w:color="auto"/>
        <w:bottom w:val="none" w:sz="0" w:space="0" w:color="auto"/>
        <w:right w:val="none" w:sz="0" w:space="0" w:color="auto"/>
      </w:divBdr>
    </w:div>
    <w:div w:id="1469664767">
      <w:bodyDiv w:val="1"/>
      <w:marLeft w:val="0"/>
      <w:marRight w:val="0"/>
      <w:marTop w:val="0"/>
      <w:marBottom w:val="0"/>
      <w:divBdr>
        <w:top w:val="none" w:sz="0" w:space="0" w:color="auto"/>
        <w:left w:val="none" w:sz="0" w:space="0" w:color="auto"/>
        <w:bottom w:val="none" w:sz="0" w:space="0" w:color="auto"/>
        <w:right w:val="none" w:sz="0" w:space="0" w:color="auto"/>
      </w:divBdr>
    </w:div>
    <w:div w:id="1471022677">
      <w:bodyDiv w:val="1"/>
      <w:marLeft w:val="0"/>
      <w:marRight w:val="0"/>
      <w:marTop w:val="0"/>
      <w:marBottom w:val="0"/>
      <w:divBdr>
        <w:top w:val="none" w:sz="0" w:space="0" w:color="auto"/>
        <w:left w:val="none" w:sz="0" w:space="0" w:color="auto"/>
        <w:bottom w:val="none" w:sz="0" w:space="0" w:color="auto"/>
        <w:right w:val="none" w:sz="0" w:space="0" w:color="auto"/>
      </w:divBdr>
    </w:div>
    <w:div w:id="1484930577">
      <w:bodyDiv w:val="1"/>
      <w:marLeft w:val="0"/>
      <w:marRight w:val="0"/>
      <w:marTop w:val="0"/>
      <w:marBottom w:val="0"/>
      <w:divBdr>
        <w:top w:val="none" w:sz="0" w:space="0" w:color="auto"/>
        <w:left w:val="none" w:sz="0" w:space="0" w:color="auto"/>
        <w:bottom w:val="none" w:sz="0" w:space="0" w:color="auto"/>
        <w:right w:val="none" w:sz="0" w:space="0" w:color="auto"/>
      </w:divBdr>
    </w:div>
    <w:div w:id="1498378428">
      <w:bodyDiv w:val="1"/>
      <w:marLeft w:val="0"/>
      <w:marRight w:val="0"/>
      <w:marTop w:val="0"/>
      <w:marBottom w:val="0"/>
      <w:divBdr>
        <w:top w:val="none" w:sz="0" w:space="0" w:color="auto"/>
        <w:left w:val="none" w:sz="0" w:space="0" w:color="auto"/>
        <w:bottom w:val="none" w:sz="0" w:space="0" w:color="auto"/>
        <w:right w:val="none" w:sz="0" w:space="0" w:color="auto"/>
      </w:divBdr>
    </w:div>
    <w:div w:id="1502233080">
      <w:bodyDiv w:val="1"/>
      <w:marLeft w:val="0"/>
      <w:marRight w:val="0"/>
      <w:marTop w:val="0"/>
      <w:marBottom w:val="0"/>
      <w:divBdr>
        <w:top w:val="none" w:sz="0" w:space="0" w:color="auto"/>
        <w:left w:val="none" w:sz="0" w:space="0" w:color="auto"/>
        <w:bottom w:val="none" w:sz="0" w:space="0" w:color="auto"/>
        <w:right w:val="none" w:sz="0" w:space="0" w:color="auto"/>
      </w:divBdr>
    </w:div>
    <w:div w:id="1507133908">
      <w:bodyDiv w:val="1"/>
      <w:marLeft w:val="0"/>
      <w:marRight w:val="0"/>
      <w:marTop w:val="0"/>
      <w:marBottom w:val="0"/>
      <w:divBdr>
        <w:top w:val="none" w:sz="0" w:space="0" w:color="auto"/>
        <w:left w:val="none" w:sz="0" w:space="0" w:color="auto"/>
        <w:bottom w:val="none" w:sz="0" w:space="0" w:color="auto"/>
        <w:right w:val="none" w:sz="0" w:space="0" w:color="auto"/>
      </w:divBdr>
    </w:div>
    <w:div w:id="1514031182">
      <w:bodyDiv w:val="1"/>
      <w:marLeft w:val="0"/>
      <w:marRight w:val="0"/>
      <w:marTop w:val="0"/>
      <w:marBottom w:val="0"/>
      <w:divBdr>
        <w:top w:val="none" w:sz="0" w:space="0" w:color="auto"/>
        <w:left w:val="none" w:sz="0" w:space="0" w:color="auto"/>
        <w:bottom w:val="none" w:sz="0" w:space="0" w:color="auto"/>
        <w:right w:val="none" w:sz="0" w:space="0" w:color="auto"/>
      </w:divBdr>
    </w:div>
    <w:div w:id="1516530599">
      <w:bodyDiv w:val="1"/>
      <w:marLeft w:val="0"/>
      <w:marRight w:val="0"/>
      <w:marTop w:val="0"/>
      <w:marBottom w:val="0"/>
      <w:divBdr>
        <w:top w:val="none" w:sz="0" w:space="0" w:color="auto"/>
        <w:left w:val="none" w:sz="0" w:space="0" w:color="auto"/>
        <w:bottom w:val="none" w:sz="0" w:space="0" w:color="auto"/>
        <w:right w:val="none" w:sz="0" w:space="0" w:color="auto"/>
      </w:divBdr>
    </w:div>
    <w:div w:id="1526139350">
      <w:bodyDiv w:val="1"/>
      <w:marLeft w:val="0"/>
      <w:marRight w:val="0"/>
      <w:marTop w:val="0"/>
      <w:marBottom w:val="0"/>
      <w:divBdr>
        <w:top w:val="none" w:sz="0" w:space="0" w:color="auto"/>
        <w:left w:val="none" w:sz="0" w:space="0" w:color="auto"/>
        <w:bottom w:val="none" w:sz="0" w:space="0" w:color="auto"/>
        <w:right w:val="none" w:sz="0" w:space="0" w:color="auto"/>
      </w:divBdr>
    </w:div>
    <w:div w:id="1539321938">
      <w:bodyDiv w:val="1"/>
      <w:marLeft w:val="0"/>
      <w:marRight w:val="0"/>
      <w:marTop w:val="0"/>
      <w:marBottom w:val="0"/>
      <w:divBdr>
        <w:top w:val="none" w:sz="0" w:space="0" w:color="auto"/>
        <w:left w:val="none" w:sz="0" w:space="0" w:color="auto"/>
        <w:bottom w:val="none" w:sz="0" w:space="0" w:color="auto"/>
        <w:right w:val="none" w:sz="0" w:space="0" w:color="auto"/>
      </w:divBdr>
    </w:div>
    <w:div w:id="1544632865">
      <w:bodyDiv w:val="1"/>
      <w:marLeft w:val="0"/>
      <w:marRight w:val="0"/>
      <w:marTop w:val="0"/>
      <w:marBottom w:val="0"/>
      <w:divBdr>
        <w:top w:val="none" w:sz="0" w:space="0" w:color="auto"/>
        <w:left w:val="none" w:sz="0" w:space="0" w:color="auto"/>
        <w:bottom w:val="none" w:sz="0" w:space="0" w:color="auto"/>
        <w:right w:val="none" w:sz="0" w:space="0" w:color="auto"/>
      </w:divBdr>
    </w:div>
    <w:div w:id="1545556615">
      <w:bodyDiv w:val="1"/>
      <w:marLeft w:val="0"/>
      <w:marRight w:val="0"/>
      <w:marTop w:val="0"/>
      <w:marBottom w:val="0"/>
      <w:divBdr>
        <w:top w:val="none" w:sz="0" w:space="0" w:color="auto"/>
        <w:left w:val="none" w:sz="0" w:space="0" w:color="auto"/>
        <w:bottom w:val="none" w:sz="0" w:space="0" w:color="auto"/>
        <w:right w:val="none" w:sz="0" w:space="0" w:color="auto"/>
      </w:divBdr>
    </w:div>
    <w:div w:id="1547134564">
      <w:bodyDiv w:val="1"/>
      <w:marLeft w:val="0"/>
      <w:marRight w:val="0"/>
      <w:marTop w:val="0"/>
      <w:marBottom w:val="0"/>
      <w:divBdr>
        <w:top w:val="none" w:sz="0" w:space="0" w:color="auto"/>
        <w:left w:val="none" w:sz="0" w:space="0" w:color="auto"/>
        <w:bottom w:val="none" w:sz="0" w:space="0" w:color="auto"/>
        <w:right w:val="none" w:sz="0" w:space="0" w:color="auto"/>
      </w:divBdr>
    </w:div>
    <w:div w:id="1552766748">
      <w:bodyDiv w:val="1"/>
      <w:marLeft w:val="0"/>
      <w:marRight w:val="0"/>
      <w:marTop w:val="0"/>
      <w:marBottom w:val="0"/>
      <w:divBdr>
        <w:top w:val="none" w:sz="0" w:space="0" w:color="auto"/>
        <w:left w:val="none" w:sz="0" w:space="0" w:color="auto"/>
        <w:bottom w:val="none" w:sz="0" w:space="0" w:color="auto"/>
        <w:right w:val="none" w:sz="0" w:space="0" w:color="auto"/>
      </w:divBdr>
    </w:div>
    <w:div w:id="1560507145">
      <w:bodyDiv w:val="1"/>
      <w:marLeft w:val="0"/>
      <w:marRight w:val="0"/>
      <w:marTop w:val="0"/>
      <w:marBottom w:val="0"/>
      <w:divBdr>
        <w:top w:val="none" w:sz="0" w:space="0" w:color="auto"/>
        <w:left w:val="none" w:sz="0" w:space="0" w:color="auto"/>
        <w:bottom w:val="none" w:sz="0" w:space="0" w:color="auto"/>
        <w:right w:val="none" w:sz="0" w:space="0" w:color="auto"/>
      </w:divBdr>
    </w:div>
    <w:div w:id="1580601194">
      <w:bodyDiv w:val="1"/>
      <w:marLeft w:val="0"/>
      <w:marRight w:val="0"/>
      <w:marTop w:val="0"/>
      <w:marBottom w:val="0"/>
      <w:divBdr>
        <w:top w:val="none" w:sz="0" w:space="0" w:color="auto"/>
        <w:left w:val="none" w:sz="0" w:space="0" w:color="auto"/>
        <w:bottom w:val="none" w:sz="0" w:space="0" w:color="auto"/>
        <w:right w:val="none" w:sz="0" w:space="0" w:color="auto"/>
      </w:divBdr>
    </w:div>
    <w:div w:id="1581985835">
      <w:bodyDiv w:val="1"/>
      <w:marLeft w:val="0"/>
      <w:marRight w:val="0"/>
      <w:marTop w:val="0"/>
      <w:marBottom w:val="0"/>
      <w:divBdr>
        <w:top w:val="none" w:sz="0" w:space="0" w:color="auto"/>
        <w:left w:val="none" w:sz="0" w:space="0" w:color="auto"/>
        <w:bottom w:val="none" w:sz="0" w:space="0" w:color="auto"/>
        <w:right w:val="none" w:sz="0" w:space="0" w:color="auto"/>
      </w:divBdr>
    </w:div>
    <w:div w:id="1596017121">
      <w:bodyDiv w:val="1"/>
      <w:marLeft w:val="0"/>
      <w:marRight w:val="0"/>
      <w:marTop w:val="0"/>
      <w:marBottom w:val="0"/>
      <w:divBdr>
        <w:top w:val="none" w:sz="0" w:space="0" w:color="auto"/>
        <w:left w:val="none" w:sz="0" w:space="0" w:color="auto"/>
        <w:bottom w:val="none" w:sz="0" w:space="0" w:color="auto"/>
        <w:right w:val="none" w:sz="0" w:space="0" w:color="auto"/>
      </w:divBdr>
    </w:div>
    <w:div w:id="1598096157">
      <w:bodyDiv w:val="1"/>
      <w:marLeft w:val="0"/>
      <w:marRight w:val="0"/>
      <w:marTop w:val="0"/>
      <w:marBottom w:val="0"/>
      <w:divBdr>
        <w:top w:val="none" w:sz="0" w:space="0" w:color="auto"/>
        <w:left w:val="none" w:sz="0" w:space="0" w:color="auto"/>
        <w:bottom w:val="none" w:sz="0" w:space="0" w:color="auto"/>
        <w:right w:val="none" w:sz="0" w:space="0" w:color="auto"/>
      </w:divBdr>
    </w:div>
    <w:div w:id="1603142767">
      <w:bodyDiv w:val="1"/>
      <w:marLeft w:val="0"/>
      <w:marRight w:val="0"/>
      <w:marTop w:val="0"/>
      <w:marBottom w:val="0"/>
      <w:divBdr>
        <w:top w:val="none" w:sz="0" w:space="0" w:color="auto"/>
        <w:left w:val="none" w:sz="0" w:space="0" w:color="auto"/>
        <w:bottom w:val="none" w:sz="0" w:space="0" w:color="auto"/>
        <w:right w:val="none" w:sz="0" w:space="0" w:color="auto"/>
      </w:divBdr>
    </w:div>
    <w:div w:id="1624731919">
      <w:bodyDiv w:val="1"/>
      <w:marLeft w:val="0"/>
      <w:marRight w:val="0"/>
      <w:marTop w:val="0"/>
      <w:marBottom w:val="0"/>
      <w:divBdr>
        <w:top w:val="none" w:sz="0" w:space="0" w:color="auto"/>
        <w:left w:val="none" w:sz="0" w:space="0" w:color="auto"/>
        <w:bottom w:val="none" w:sz="0" w:space="0" w:color="auto"/>
        <w:right w:val="none" w:sz="0" w:space="0" w:color="auto"/>
      </w:divBdr>
    </w:div>
    <w:div w:id="1628703552">
      <w:bodyDiv w:val="1"/>
      <w:marLeft w:val="0"/>
      <w:marRight w:val="0"/>
      <w:marTop w:val="0"/>
      <w:marBottom w:val="0"/>
      <w:divBdr>
        <w:top w:val="none" w:sz="0" w:space="0" w:color="auto"/>
        <w:left w:val="none" w:sz="0" w:space="0" w:color="auto"/>
        <w:bottom w:val="none" w:sz="0" w:space="0" w:color="auto"/>
        <w:right w:val="none" w:sz="0" w:space="0" w:color="auto"/>
      </w:divBdr>
    </w:div>
    <w:div w:id="1633947877">
      <w:bodyDiv w:val="1"/>
      <w:marLeft w:val="0"/>
      <w:marRight w:val="0"/>
      <w:marTop w:val="0"/>
      <w:marBottom w:val="0"/>
      <w:divBdr>
        <w:top w:val="none" w:sz="0" w:space="0" w:color="auto"/>
        <w:left w:val="none" w:sz="0" w:space="0" w:color="auto"/>
        <w:bottom w:val="none" w:sz="0" w:space="0" w:color="auto"/>
        <w:right w:val="none" w:sz="0" w:space="0" w:color="auto"/>
      </w:divBdr>
    </w:div>
    <w:div w:id="1634873135">
      <w:bodyDiv w:val="1"/>
      <w:marLeft w:val="0"/>
      <w:marRight w:val="0"/>
      <w:marTop w:val="0"/>
      <w:marBottom w:val="0"/>
      <w:divBdr>
        <w:top w:val="none" w:sz="0" w:space="0" w:color="auto"/>
        <w:left w:val="none" w:sz="0" w:space="0" w:color="auto"/>
        <w:bottom w:val="none" w:sz="0" w:space="0" w:color="auto"/>
        <w:right w:val="none" w:sz="0" w:space="0" w:color="auto"/>
      </w:divBdr>
    </w:div>
    <w:div w:id="1638758167">
      <w:bodyDiv w:val="1"/>
      <w:marLeft w:val="0"/>
      <w:marRight w:val="0"/>
      <w:marTop w:val="0"/>
      <w:marBottom w:val="0"/>
      <w:divBdr>
        <w:top w:val="none" w:sz="0" w:space="0" w:color="auto"/>
        <w:left w:val="none" w:sz="0" w:space="0" w:color="auto"/>
        <w:bottom w:val="none" w:sz="0" w:space="0" w:color="auto"/>
        <w:right w:val="none" w:sz="0" w:space="0" w:color="auto"/>
      </w:divBdr>
    </w:div>
    <w:div w:id="1642151707">
      <w:bodyDiv w:val="1"/>
      <w:marLeft w:val="0"/>
      <w:marRight w:val="0"/>
      <w:marTop w:val="0"/>
      <w:marBottom w:val="0"/>
      <w:divBdr>
        <w:top w:val="none" w:sz="0" w:space="0" w:color="auto"/>
        <w:left w:val="none" w:sz="0" w:space="0" w:color="auto"/>
        <w:bottom w:val="none" w:sz="0" w:space="0" w:color="auto"/>
        <w:right w:val="none" w:sz="0" w:space="0" w:color="auto"/>
      </w:divBdr>
    </w:div>
    <w:div w:id="1654136195">
      <w:bodyDiv w:val="1"/>
      <w:marLeft w:val="0"/>
      <w:marRight w:val="0"/>
      <w:marTop w:val="0"/>
      <w:marBottom w:val="0"/>
      <w:divBdr>
        <w:top w:val="none" w:sz="0" w:space="0" w:color="auto"/>
        <w:left w:val="none" w:sz="0" w:space="0" w:color="auto"/>
        <w:bottom w:val="none" w:sz="0" w:space="0" w:color="auto"/>
        <w:right w:val="none" w:sz="0" w:space="0" w:color="auto"/>
      </w:divBdr>
    </w:div>
    <w:div w:id="1681658480">
      <w:bodyDiv w:val="1"/>
      <w:marLeft w:val="0"/>
      <w:marRight w:val="0"/>
      <w:marTop w:val="0"/>
      <w:marBottom w:val="0"/>
      <w:divBdr>
        <w:top w:val="none" w:sz="0" w:space="0" w:color="auto"/>
        <w:left w:val="none" w:sz="0" w:space="0" w:color="auto"/>
        <w:bottom w:val="none" w:sz="0" w:space="0" w:color="auto"/>
        <w:right w:val="none" w:sz="0" w:space="0" w:color="auto"/>
      </w:divBdr>
    </w:div>
    <w:div w:id="1682468035">
      <w:bodyDiv w:val="1"/>
      <w:marLeft w:val="0"/>
      <w:marRight w:val="0"/>
      <w:marTop w:val="0"/>
      <w:marBottom w:val="0"/>
      <w:divBdr>
        <w:top w:val="none" w:sz="0" w:space="0" w:color="auto"/>
        <w:left w:val="none" w:sz="0" w:space="0" w:color="auto"/>
        <w:bottom w:val="none" w:sz="0" w:space="0" w:color="auto"/>
        <w:right w:val="none" w:sz="0" w:space="0" w:color="auto"/>
      </w:divBdr>
    </w:div>
    <w:div w:id="1686007566">
      <w:bodyDiv w:val="1"/>
      <w:marLeft w:val="0"/>
      <w:marRight w:val="0"/>
      <w:marTop w:val="0"/>
      <w:marBottom w:val="0"/>
      <w:divBdr>
        <w:top w:val="none" w:sz="0" w:space="0" w:color="auto"/>
        <w:left w:val="none" w:sz="0" w:space="0" w:color="auto"/>
        <w:bottom w:val="none" w:sz="0" w:space="0" w:color="auto"/>
        <w:right w:val="none" w:sz="0" w:space="0" w:color="auto"/>
      </w:divBdr>
    </w:div>
    <w:div w:id="1687057584">
      <w:bodyDiv w:val="1"/>
      <w:marLeft w:val="0"/>
      <w:marRight w:val="0"/>
      <w:marTop w:val="0"/>
      <w:marBottom w:val="0"/>
      <w:divBdr>
        <w:top w:val="none" w:sz="0" w:space="0" w:color="auto"/>
        <w:left w:val="none" w:sz="0" w:space="0" w:color="auto"/>
        <w:bottom w:val="none" w:sz="0" w:space="0" w:color="auto"/>
        <w:right w:val="none" w:sz="0" w:space="0" w:color="auto"/>
      </w:divBdr>
    </w:div>
    <w:div w:id="1710372164">
      <w:bodyDiv w:val="1"/>
      <w:marLeft w:val="0"/>
      <w:marRight w:val="0"/>
      <w:marTop w:val="0"/>
      <w:marBottom w:val="0"/>
      <w:divBdr>
        <w:top w:val="none" w:sz="0" w:space="0" w:color="auto"/>
        <w:left w:val="none" w:sz="0" w:space="0" w:color="auto"/>
        <w:bottom w:val="none" w:sz="0" w:space="0" w:color="auto"/>
        <w:right w:val="none" w:sz="0" w:space="0" w:color="auto"/>
      </w:divBdr>
    </w:div>
    <w:div w:id="1714696875">
      <w:bodyDiv w:val="1"/>
      <w:marLeft w:val="0"/>
      <w:marRight w:val="0"/>
      <w:marTop w:val="0"/>
      <w:marBottom w:val="0"/>
      <w:divBdr>
        <w:top w:val="none" w:sz="0" w:space="0" w:color="auto"/>
        <w:left w:val="none" w:sz="0" w:space="0" w:color="auto"/>
        <w:bottom w:val="none" w:sz="0" w:space="0" w:color="auto"/>
        <w:right w:val="none" w:sz="0" w:space="0" w:color="auto"/>
      </w:divBdr>
    </w:div>
    <w:div w:id="1716999653">
      <w:bodyDiv w:val="1"/>
      <w:marLeft w:val="0"/>
      <w:marRight w:val="0"/>
      <w:marTop w:val="0"/>
      <w:marBottom w:val="0"/>
      <w:divBdr>
        <w:top w:val="none" w:sz="0" w:space="0" w:color="auto"/>
        <w:left w:val="none" w:sz="0" w:space="0" w:color="auto"/>
        <w:bottom w:val="none" w:sz="0" w:space="0" w:color="auto"/>
        <w:right w:val="none" w:sz="0" w:space="0" w:color="auto"/>
      </w:divBdr>
    </w:div>
    <w:div w:id="1728841151">
      <w:bodyDiv w:val="1"/>
      <w:marLeft w:val="0"/>
      <w:marRight w:val="0"/>
      <w:marTop w:val="0"/>
      <w:marBottom w:val="0"/>
      <w:divBdr>
        <w:top w:val="none" w:sz="0" w:space="0" w:color="auto"/>
        <w:left w:val="none" w:sz="0" w:space="0" w:color="auto"/>
        <w:bottom w:val="none" w:sz="0" w:space="0" w:color="auto"/>
        <w:right w:val="none" w:sz="0" w:space="0" w:color="auto"/>
      </w:divBdr>
    </w:div>
    <w:div w:id="1733194925">
      <w:bodyDiv w:val="1"/>
      <w:marLeft w:val="0"/>
      <w:marRight w:val="0"/>
      <w:marTop w:val="0"/>
      <w:marBottom w:val="0"/>
      <w:divBdr>
        <w:top w:val="none" w:sz="0" w:space="0" w:color="auto"/>
        <w:left w:val="none" w:sz="0" w:space="0" w:color="auto"/>
        <w:bottom w:val="none" w:sz="0" w:space="0" w:color="auto"/>
        <w:right w:val="none" w:sz="0" w:space="0" w:color="auto"/>
      </w:divBdr>
    </w:div>
    <w:div w:id="1738625832">
      <w:bodyDiv w:val="1"/>
      <w:marLeft w:val="0"/>
      <w:marRight w:val="0"/>
      <w:marTop w:val="0"/>
      <w:marBottom w:val="0"/>
      <w:divBdr>
        <w:top w:val="none" w:sz="0" w:space="0" w:color="auto"/>
        <w:left w:val="none" w:sz="0" w:space="0" w:color="auto"/>
        <w:bottom w:val="none" w:sz="0" w:space="0" w:color="auto"/>
        <w:right w:val="none" w:sz="0" w:space="0" w:color="auto"/>
      </w:divBdr>
      <w:divsChild>
        <w:div w:id="1834252418">
          <w:marLeft w:val="0"/>
          <w:marRight w:val="0"/>
          <w:marTop w:val="0"/>
          <w:marBottom w:val="0"/>
          <w:divBdr>
            <w:top w:val="none" w:sz="0" w:space="0" w:color="auto"/>
            <w:left w:val="none" w:sz="0" w:space="0" w:color="auto"/>
            <w:bottom w:val="none" w:sz="0" w:space="0" w:color="auto"/>
            <w:right w:val="none" w:sz="0" w:space="0" w:color="auto"/>
          </w:divBdr>
        </w:div>
        <w:div w:id="1355614726">
          <w:marLeft w:val="0"/>
          <w:marRight w:val="0"/>
          <w:marTop w:val="0"/>
          <w:marBottom w:val="0"/>
          <w:divBdr>
            <w:top w:val="none" w:sz="0" w:space="0" w:color="auto"/>
            <w:left w:val="none" w:sz="0" w:space="0" w:color="auto"/>
            <w:bottom w:val="none" w:sz="0" w:space="0" w:color="auto"/>
            <w:right w:val="none" w:sz="0" w:space="0" w:color="auto"/>
          </w:divBdr>
        </w:div>
        <w:div w:id="613176776">
          <w:marLeft w:val="0"/>
          <w:marRight w:val="0"/>
          <w:marTop w:val="0"/>
          <w:marBottom w:val="0"/>
          <w:divBdr>
            <w:top w:val="none" w:sz="0" w:space="0" w:color="auto"/>
            <w:left w:val="none" w:sz="0" w:space="0" w:color="auto"/>
            <w:bottom w:val="none" w:sz="0" w:space="0" w:color="auto"/>
            <w:right w:val="none" w:sz="0" w:space="0" w:color="auto"/>
          </w:divBdr>
        </w:div>
        <w:div w:id="198978455">
          <w:marLeft w:val="0"/>
          <w:marRight w:val="0"/>
          <w:marTop w:val="0"/>
          <w:marBottom w:val="0"/>
          <w:divBdr>
            <w:top w:val="none" w:sz="0" w:space="0" w:color="auto"/>
            <w:left w:val="none" w:sz="0" w:space="0" w:color="auto"/>
            <w:bottom w:val="none" w:sz="0" w:space="0" w:color="auto"/>
            <w:right w:val="none" w:sz="0" w:space="0" w:color="auto"/>
          </w:divBdr>
        </w:div>
        <w:div w:id="1435710561">
          <w:marLeft w:val="0"/>
          <w:marRight w:val="0"/>
          <w:marTop w:val="0"/>
          <w:marBottom w:val="0"/>
          <w:divBdr>
            <w:top w:val="none" w:sz="0" w:space="0" w:color="auto"/>
            <w:left w:val="none" w:sz="0" w:space="0" w:color="auto"/>
            <w:bottom w:val="none" w:sz="0" w:space="0" w:color="auto"/>
            <w:right w:val="none" w:sz="0" w:space="0" w:color="auto"/>
          </w:divBdr>
        </w:div>
        <w:div w:id="1977759619">
          <w:marLeft w:val="0"/>
          <w:marRight w:val="0"/>
          <w:marTop w:val="0"/>
          <w:marBottom w:val="0"/>
          <w:divBdr>
            <w:top w:val="none" w:sz="0" w:space="0" w:color="auto"/>
            <w:left w:val="none" w:sz="0" w:space="0" w:color="auto"/>
            <w:bottom w:val="none" w:sz="0" w:space="0" w:color="auto"/>
            <w:right w:val="none" w:sz="0" w:space="0" w:color="auto"/>
          </w:divBdr>
        </w:div>
        <w:div w:id="687171346">
          <w:marLeft w:val="0"/>
          <w:marRight w:val="0"/>
          <w:marTop w:val="0"/>
          <w:marBottom w:val="0"/>
          <w:divBdr>
            <w:top w:val="none" w:sz="0" w:space="0" w:color="auto"/>
            <w:left w:val="none" w:sz="0" w:space="0" w:color="auto"/>
            <w:bottom w:val="none" w:sz="0" w:space="0" w:color="auto"/>
            <w:right w:val="none" w:sz="0" w:space="0" w:color="auto"/>
          </w:divBdr>
        </w:div>
        <w:div w:id="1299259686">
          <w:marLeft w:val="0"/>
          <w:marRight w:val="0"/>
          <w:marTop w:val="0"/>
          <w:marBottom w:val="0"/>
          <w:divBdr>
            <w:top w:val="none" w:sz="0" w:space="0" w:color="auto"/>
            <w:left w:val="none" w:sz="0" w:space="0" w:color="auto"/>
            <w:bottom w:val="none" w:sz="0" w:space="0" w:color="auto"/>
            <w:right w:val="none" w:sz="0" w:space="0" w:color="auto"/>
          </w:divBdr>
        </w:div>
        <w:div w:id="1334333716">
          <w:marLeft w:val="0"/>
          <w:marRight w:val="0"/>
          <w:marTop w:val="0"/>
          <w:marBottom w:val="0"/>
          <w:divBdr>
            <w:top w:val="none" w:sz="0" w:space="0" w:color="auto"/>
            <w:left w:val="none" w:sz="0" w:space="0" w:color="auto"/>
            <w:bottom w:val="none" w:sz="0" w:space="0" w:color="auto"/>
            <w:right w:val="none" w:sz="0" w:space="0" w:color="auto"/>
          </w:divBdr>
        </w:div>
        <w:div w:id="270161972">
          <w:marLeft w:val="0"/>
          <w:marRight w:val="0"/>
          <w:marTop w:val="0"/>
          <w:marBottom w:val="0"/>
          <w:divBdr>
            <w:top w:val="none" w:sz="0" w:space="0" w:color="auto"/>
            <w:left w:val="none" w:sz="0" w:space="0" w:color="auto"/>
            <w:bottom w:val="none" w:sz="0" w:space="0" w:color="auto"/>
            <w:right w:val="none" w:sz="0" w:space="0" w:color="auto"/>
          </w:divBdr>
        </w:div>
      </w:divsChild>
    </w:div>
    <w:div w:id="1740518074">
      <w:bodyDiv w:val="1"/>
      <w:marLeft w:val="0"/>
      <w:marRight w:val="0"/>
      <w:marTop w:val="0"/>
      <w:marBottom w:val="0"/>
      <w:divBdr>
        <w:top w:val="none" w:sz="0" w:space="0" w:color="auto"/>
        <w:left w:val="none" w:sz="0" w:space="0" w:color="auto"/>
        <w:bottom w:val="none" w:sz="0" w:space="0" w:color="auto"/>
        <w:right w:val="none" w:sz="0" w:space="0" w:color="auto"/>
      </w:divBdr>
    </w:div>
    <w:div w:id="1741706957">
      <w:bodyDiv w:val="1"/>
      <w:marLeft w:val="0"/>
      <w:marRight w:val="0"/>
      <w:marTop w:val="0"/>
      <w:marBottom w:val="0"/>
      <w:divBdr>
        <w:top w:val="none" w:sz="0" w:space="0" w:color="auto"/>
        <w:left w:val="none" w:sz="0" w:space="0" w:color="auto"/>
        <w:bottom w:val="none" w:sz="0" w:space="0" w:color="auto"/>
        <w:right w:val="none" w:sz="0" w:space="0" w:color="auto"/>
      </w:divBdr>
    </w:div>
    <w:div w:id="1741826865">
      <w:bodyDiv w:val="1"/>
      <w:marLeft w:val="0"/>
      <w:marRight w:val="0"/>
      <w:marTop w:val="0"/>
      <w:marBottom w:val="0"/>
      <w:divBdr>
        <w:top w:val="none" w:sz="0" w:space="0" w:color="auto"/>
        <w:left w:val="none" w:sz="0" w:space="0" w:color="auto"/>
        <w:bottom w:val="none" w:sz="0" w:space="0" w:color="auto"/>
        <w:right w:val="none" w:sz="0" w:space="0" w:color="auto"/>
      </w:divBdr>
    </w:div>
    <w:div w:id="1750301063">
      <w:bodyDiv w:val="1"/>
      <w:marLeft w:val="0"/>
      <w:marRight w:val="0"/>
      <w:marTop w:val="0"/>
      <w:marBottom w:val="0"/>
      <w:divBdr>
        <w:top w:val="none" w:sz="0" w:space="0" w:color="auto"/>
        <w:left w:val="none" w:sz="0" w:space="0" w:color="auto"/>
        <w:bottom w:val="none" w:sz="0" w:space="0" w:color="auto"/>
        <w:right w:val="none" w:sz="0" w:space="0" w:color="auto"/>
      </w:divBdr>
    </w:div>
    <w:div w:id="1753313367">
      <w:bodyDiv w:val="1"/>
      <w:marLeft w:val="0"/>
      <w:marRight w:val="0"/>
      <w:marTop w:val="0"/>
      <w:marBottom w:val="0"/>
      <w:divBdr>
        <w:top w:val="none" w:sz="0" w:space="0" w:color="auto"/>
        <w:left w:val="none" w:sz="0" w:space="0" w:color="auto"/>
        <w:bottom w:val="none" w:sz="0" w:space="0" w:color="auto"/>
        <w:right w:val="none" w:sz="0" w:space="0" w:color="auto"/>
      </w:divBdr>
    </w:div>
    <w:div w:id="1760830583">
      <w:bodyDiv w:val="1"/>
      <w:marLeft w:val="0"/>
      <w:marRight w:val="0"/>
      <w:marTop w:val="0"/>
      <w:marBottom w:val="0"/>
      <w:divBdr>
        <w:top w:val="none" w:sz="0" w:space="0" w:color="auto"/>
        <w:left w:val="none" w:sz="0" w:space="0" w:color="auto"/>
        <w:bottom w:val="none" w:sz="0" w:space="0" w:color="auto"/>
        <w:right w:val="none" w:sz="0" w:space="0" w:color="auto"/>
      </w:divBdr>
    </w:div>
    <w:div w:id="1763988575">
      <w:bodyDiv w:val="1"/>
      <w:marLeft w:val="0"/>
      <w:marRight w:val="0"/>
      <w:marTop w:val="0"/>
      <w:marBottom w:val="0"/>
      <w:divBdr>
        <w:top w:val="none" w:sz="0" w:space="0" w:color="auto"/>
        <w:left w:val="none" w:sz="0" w:space="0" w:color="auto"/>
        <w:bottom w:val="none" w:sz="0" w:space="0" w:color="auto"/>
        <w:right w:val="none" w:sz="0" w:space="0" w:color="auto"/>
      </w:divBdr>
    </w:div>
    <w:div w:id="1769038646">
      <w:bodyDiv w:val="1"/>
      <w:marLeft w:val="0"/>
      <w:marRight w:val="0"/>
      <w:marTop w:val="0"/>
      <w:marBottom w:val="0"/>
      <w:divBdr>
        <w:top w:val="none" w:sz="0" w:space="0" w:color="auto"/>
        <w:left w:val="none" w:sz="0" w:space="0" w:color="auto"/>
        <w:bottom w:val="none" w:sz="0" w:space="0" w:color="auto"/>
        <w:right w:val="none" w:sz="0" w:space="0" w:color="auto"/>
      </w:divBdr>
    </w:div>
    <w:div w:id="1781994582">
      <w:bodyDiv w:val="1"/>
      <w:marLeft w:val="0"/>
      <w:marRight w:val="0"/>
      <w:marTop w:val="0"/>
      <w:marBottom w:val="0"/>
      <w:divBdr>
        <w:top w:val="none" w:sz="0" w:space="0" w:color="auto"/>
        <w:left w:val="none" w:sz="0" w:space="0" w:color="auto"/>
        <w:bottom w:val="none" w:sz="0" w:space="0" w:color="auto"/>
        <w:right w:val="none" w:sz="0" w:space="0" w:color="auto"/>
      </w:divBdr>
    </w:div>
    <w:div w:id="1782987462">
      <w:bodyDiv w:val="1"/>
      <w:marLeft w:val="0"/>
      <w:marRight w:val="0"/>
      <w:marTop w:val="0"/>
      <w:marBottom w:val="0"/>
      <w:divBdr>
        <w:top w:val="none" w:sz="0" w:space="0" w:color="auto"/>
        <w:left w:val="none" w:sz="0" w:space="0" w:color="auto"/>
        <w:bottom w:val="none" w:sz="0" w:space="0" w:color="auto"/>
        <w:right w:val="none" w:sz="0" w:space="0" w:color="auto"/>
      </w:divBdr>
    </w:div>
    <w:div w:id="1789160288">
      <w:bodyDiv w:val="1"/>
      <w:marLeft w:val="0"/>
      <w:marRight w:val="0"/>
      <w:marTop w:val="0"/>
      <w:marBottom w:val="0"/>
      <w:divBdr>
        <w:top w:val="none" w:sz="0" w:space="0" w:color="auto"/>
        <w:left w:val="none" w:sz="0" w:space="0" w:color="auto"/>
        <w:bottom w:val="none" w:sz="0" w:space="0" w:color="auto"/>
        <w:right w:val="none" w:sz="0" w:space="0" w:color="auto"/>
      </w:divBdr>
    </w:div>
    <w:div w:id="1790007401">
      <w:bodyDiv w:val="1"/>
      <w:marLeft w:val="0"/>
      <w:marRight w:val="0"/>
      <w:marTop w:val="0"/>
      <w:marBottom w:val="0"/>
      <w:divBdr>
        <w:top w:val="none" w:sz="0" w:space="0" w:color="auto"/>
        <w:left w:val="none" w:sz="0" w:space="0" w:color="auto"/>
        <w:bottom w:val="none" w:sz="0" w:space="0" w:color="auto"/>
        <w:right w:val="none" w:sz="0" w:space="0" w:color="auto"/>
      </w:divBdr>
    </w:div>
    <w:div w:id="1790665633">
      <w:bodyDiv w:val="1"/>
      <w:marLeft w:val="0"/>
      <w:marRight w:val="0"/>
      <w:marTop w:val="0"/>
      <w:marBottom w:val="0"/>
      <w:divBdr>
        <w:top w:val="none" w:sz="0" w:space="0" w:color="auto"/>
        <w:left w:val="none" w:sz="0" w:space="0" w:color="auto"/>
        <w:bottom w:val="none" w:sz="0" w:space="0" w:color="auto"/>
        <w:right w:val="none" w:sz="0" w:space="0" w:color="auto"/>
      </w:divBdr>
    </w:div>
    <w:div w:id="1808542872">
      <w:bodyDiv w:val="1"/>
      <w:marLeft w:val="0"/>
      <w:marRight w:val="0"/>
      <w:marTop w:val="0"/>
      <w:marBottom w:val="0"/>
      <w:divBdr>
        <w:top w:val="none" w:sz="0" w:space="0" w:color="auto"/>
        <w:left w:val="none" w:sz="0" w:space="0" w:color="auto"/>
        <w:bottom w:val="none" w:sz="0" w:space="0" w:color="auto"/>
        <w:right w:val="none" w:sz="0" w:space="0" w:color="auto"/>
      </w:divBdr>
    </w:div>
    <w:div w:id="1808618572">
      <w:bodyDiv w:val="1"/>
      <w:marLeft w:val="0"/>
      <w:marRight w:val="0"/>
      <w:marTop w:val="0"/>
      <w:marBottom w:val="0"/>
      <w:divBdr>
        <w:top w:val="none" w:sz="0" w:space="0" w:color="auto"/>
        <w:left w:val="none" w:sz="0" w:space="0" w:color="auto"/>
        <w:bottom w:val="none" w:sz="0" w:space="0" w:color="auto"/>
        <w:right w:val="none" w:sz="0" w:space="0" w:color="auto"/>
      </w:divBdr>
    </w:div>
    <w:div w:id="1819885082">
      <w:bodyDiv w:val="1"/>
      <w:marLeft w:val="0"/>
      <w:marRight w:val="0"/>
      <w:marTop w:val="0"/>
      <w:marBottom w:val="0"/>
      <w:divBdr>
        <w:top w:val="none" w:sz="0" w:space="0" w:color="auto"/>
        <w:left w:val="none" w:sz="0" w:space="0" w:color="auto"/>
        <w:bottom w:val="none" w:sz="0" w:space="0" w:color="auto"/>
        <w:right w:val="none" w:sz="0" w:space="0" w:color="auto"/>
      </w:divBdr>
    </w:div>
    <w:div w:id="1825702042">
      <w:bodyDiv w:val="1"/>
      <w:marLeft w:val="0"/>
      <w:marRight w:val="0"/>
      <w:marTop w:val="0"/>
      <w:marBottom w:val="0"/>
      <w:divBdr>
        <w:top w:val="none" w:sz="0" w:space="0" w:color="auto"/>
        <w:left w:val="none" w:sz="0" w:space="0" w:color="auto"/>
        <w:bottom w:val="none" w:sz="0" w:space="0" w:color="auto"/>
        <w:right w:val="none" w:sz="0" w:space="0" w:color="auto"/>
      </w:divBdr>
    </w:div>
    <w:div w:id="1830443638">
      <w:bodyDiv w:val="1"/>
      <w:marLeft w:val="0"/>
      <w:marRight w:val="0"/>
      <w:marTop w:val="0"/>
      <w:marBottom w:val="0"/>
      <w:divBdr>
        <w:top w:val="none" w:sz="0" w:space="0" w:color="auto"/>
        <w:left w:val="none" w:sz="0" w:space="0" w:color="auto"/>
        <w:bottom w:val="none" w:sz="0" w:space="0" w:color="auto"/>
        <w:right w:val="none" w:sz="0" w:space="0" w:color="auto"/>
      </w:divBdr>
    </w:div>
    <w:div w:id="1831288032">
      <w:bodyDiv w:val="1"/>
      <w:marLeft w:val="0"/>
      <w:marRight w:val="0"/>
      <w:marTop w:val="0"/>
      <w:marBottom w:val="0"/>
      <w:divBdr>
        <w:top w:val="none" w:sz="0" w:space="0" w:color="auto"/>
        <w:left w:val="none" w:sz="0" w:space="0" w:color="auto"/>
        <w:bottom w:val="none" w:sz="0" w:space="0" w:color="auto"/>
        <w:right w:val="none" w:sz="0" w:space="0" w:color="auto"/>
      </w:divBdr>
    </w:div>
    <w:div w:id="1840001660">
      <w:bodyDiv w:val="1"/>
      <w:marLeft w:val="0"/>
      <w:marRight w:val="0"/>
      <w:marTop w:val="0"/>
      <w:marBottom w:val="0"/>
      <w:divBdr>
        <w:top w:val="none" w:sz="0" w:space="0" w:color="auto"/>
        <w:left w:val="none" w:sz="0" w:space="0" w:color="auto"/>
        <w:bottom w:val="none" w:sz="0" w:space="0" w:color="auto"/>
        <w:right w:val="none" w:sz="0" w:space="0" w:color="auto"/>
      </w:divBdr>
    </w:div>
    <w:div w:id="1841846944">
      <w:bodyDiv w:val="1"/>
      <w:marLeft w:val="0"/>
      <w:marRight w:val="0"/>
      <w:marTop w:val="0"/>
      <w:marBottom w:val="0"/>
      <w:divBdr>
        <w:top w:val="none" w:sz="0" w:space="0" w:color="auto"/>
        <w:left w:val="none" w:sz="0" w:space="0" w:color="auto"/>
        <w:bottom w:val="none" w:sz="0" w:space="0" w:color="auto"/>
        <w:right w:val="none" w:sz="0" w:space="0" w:color="auto"/>
      </w:divBdr>
    </w:div>
    <w:div w:id="1847357299">
      <w:bodyDiv w:val="1"/>
      <w:marLeft w:val="0"/>
      <w:marRight w:val="0"/>
      <w:marTop w:val="0"/>
      <w:marBottom w:val="0"/>
      <w:divBdr>
        <w:top w:val="none" w:sz="0" w:space="0" w:color="auto"/>
        <w:left w:val="none" w:sz="0" w:space="0" w:color="auto"/>
        <w:bottom w:val="none" w:sz="0" w:space="0" w:color="auto"/>
        <w:right w:val="none" w:sz="0" w:space="0" w:color="auto"/>
      </w:divBdr>
    </w:div>
    <w:div w:id="1852640288">
      <w:bodyDiv w:val="1"/>
      <w:marLeft w:val="0"/>
      <w:marRight w:val="0"/>
      <w:marTop w:val="0"/>
      <w:marBottom w:val="0"/>
      <w:divBdr>
        <w:top w:val="none" w:sz="0" w:space="0" w:color="auto"/>
        <w:left w:val="none" w:sz="0" w:space="0" w:color="auto"/>
        <w:bottom w:val="none" w:sz="0" w:space="0" w:color="auto"/>
        <w:right w:val="none" w:sz="0" w:space="0" w:color="auto"/>
      </w:divBdr>
    </w:div>
    <w:div w:id="1891186280">
      <w:bodyDiv w:val="1"/>
      <w:marLeft w:val="0"/>
      <w:marRight w:val="0"/>
      <w:marTop w:val="0"/>
      <w:marBottom w:val="0"/>
      <w:divBdr>
        <w:top w:val="none" w:sz="0" w:space="0" w:color="auto"/>
        <w:left w:val="none" w:sz="0" w:space="0" w:color="auto"/>
        <w:bottom w:val="none" w:sz="0" w:space="0" w:color="auto"/>
        <w:right w:val="none" w:sz="0" w:space="0" w:color="auto"/>
      </w:divBdr>
    </w:div>
    <w:div w:id="1893887460">
      <w:bodyDiv w:val="1"/>
      <w:marLeft w:val="0"/>
      <w:marRight w:val="0"/>
      <w:marTop w:val="0"/>
      <w:marBottom w:val="0"/>
      <w:divBdr>
        <w:top w:val="none" w:sz="0" w:space="0" w:color="auto"/>
        <w:left w:val="none" w:sz="0" w:space="0" w:color="auto"/>
        <w:bottom w:val="none" w:sz="0" w:space="0" w:color="auto"/>
        <w:right w:val="none" w:sz="0" w:space="0" w:color="auto"/>
      </w:divBdr>
    </w:div>
    <w:div w:id="1897005161">
      <w:bodyDiv w:val="1"/>
      <w:marLeft w:val="0"/>
      <w:marRight w:val="0"/>
      <w:marTop w:val="0"/>
      <w:marBottom w:val="0"/>
      <w:divBdr>
        <w:top w:val="none" w:sz="0" w:space="0" w:color="auto"/>
        <w:left w:val="none" w:sz="0" w:space="0" w:color="auto"/>
        <w:bottom w:val="none" w:sz="0" w:space="0" w:color="auto"/>
        <w:right w:val="none" w:sz="0" w:space="0" w:color="auto"/>
      </w:divBdr>
    </w:div>
    <w:div w:id="1901161999">
      <w:bodyDiv w:val="1"/>
      <w:marLeft w:val="0"/>
      <w:marRight w:val="0"/>
      <w:marTop w:val="0"/>
      <w:marBottom w:val="0"/>
      <w:divBdr>
        <w:top w:val="none" w:sz="0" w:space="0" w:color="auto"/>
        <w:left w:val="none" w:sz="0" w:space="0" w:color="auto"/>
        <w:bottom w:val="none" w:sz="0" w:space="0" w:color="auto"/>
        <w:right w:val="none" w:sz="0" w:space="0" w:color="auto"/>
      </w:divBdr>
    </w:div>
    <w:div w:id="1906067818">
      <w:bodyDiv w:val="1"/>
      <w:marLeft w:val="0"/>
      <w:marRight w:val="0"/>
      <w:marTop w:val="0"/>
      <w:marBottom w:val="0"/>
      <w:divBdr>
        <w:top w:val="none" w:sz="0" w:space="0" w:color="auto"/>
        <w:left w:val="none" w:sz="0" w:space="0" w:color="auto"/>
        <w:bottom w:val="none" w:sz="0" w:space="0" w:color="auto"/>
        <w:right w:val="none" w:sz="0" w:space="0" w:color="auto"/>
      </w:divBdr>
    </w:div>
    <w:div w:id="1912618138">
      <w:bodyDiv w:val="1"/>
      <w:marLeft w:val="0"/>
      <w:marRight w:val="0"/>
      <w:marTop w:val="0"/>
      <w:marBottom w:val="0"/>
      <w:divBdr>
        <w:top w:val="none" w:sz="0" w:space="0" w:color="auto"/>
        <w:left w:val="none" w:sz="0" w:space="0" w:color="auto"/>
        <w:bottom w:val="none" w:sz="0" w:space="0" w:color="auto"/>
        <w:right w:val="none" w:sz="0" w:space="0" w:color="auto"/>
      </w:divBdr>
    </w:div>
    <w:div w:id="1917662176">
      <w:bodyDiv w:val="1"/>
      <w:marLeft w:val="0"/>
      <w:marRight w:val="0"/>
      <w:marTop w:val="0"/>
      <w:marBottom w:val="0"/>
      <w:divBdr>
        <w:top w:val="none" w:sz="0" w:space="0" w:color="auto"/>
        <w:left w:val="none" w:sz="0" w:space="0" w:color="auto"/>
        <w:bottom w:val="none" w:sz="0" w:space="0" w:color="auto"/>
        <w:right w:val="none" w:sz="0" w:space="0" w:color="auto"/>
      </w:divBdr>
    </w:div>
    <w:div w:id="1918242266">
      <w:bodyDiv w:val="1"/>
      <w:marLeft w:val="0"/>
      <w:marRight w:val="0"/>
      <w:marTop w:val="0"/>
      <w:marBottom w:val="0"/>
      <w:divBdr>
        <w:top w:val="none" w:sz="0" w:space="0" w:color="auto"/>
        <w:left w:val="none" w:sz="0" w:space="0" w:color="auto"/>
        <w:bottom w:val="none" w:sz="0" w:space="0" w:color="auto"/>
        <w:right w:val="none" w:sz="0" w:space="0" w:color="auto"/>
      </w:divBdr>
    </w:div>
    <w:div w:id="1928688294">
      <w:bodyDiv w:val="1"/>
      <w:marLeft w:val="0"/>
      <w:marRight w:val="0"/>
      <w:marTop w:val="0"/>
      <w:marBottom w:val="0"/>
      <w:divBdr>
        <w:top w:val="none" w:sz="0" w:space="0" w:color="auto"/>
        <w:left w:val="none" w:sz="0" w:space="0" w:color="auto"/>
        <w:bottom w:val="none" w:sz="0" w:space="0" w:color="auto"/>
        <w:right w:val="none" w:sz="0" w:space="0" w:color="auto"/>
      </w:divBdr>
    </w:div>
    <w:div w:id="1929342858">
      <w:bodyDiv w:val="1"/>
      <w:marLeft w:val="0"/>
      <w:marRight w:val="0"/>
      <w:marTop w:val="0"/>
      <w:marBottom w:val="0"/>
      <w:divBdr>
        <w:top w:val="none" w:sz="0" w:space="0" w:color="auto"/>
        <w:left w:val="none" w:sz="0" w:space="0" w:color="auto"/>
        <w:bottom w:val="none" w:sz="0" w:space="0" w:color="auto"/>
        <w:right w:val="none" w:sz="0" w:space="0" w:color="auto"/>
      </w:divBdr>
    </w:div>
    <w:div w:id="1952474920">
      <w:bodyDiv w:val="1"/>
      <w:marLeft w:val="0"/>
      <w:marRight w:val="0"/>
      <w:marTop w:val="0"/>
      <w:marBottom w:val="0"/>
      <w:divBdr>
        <w:top w:val="none" w:sz="0" w:space="0" w:color="auto"/>
        <w:left w:val="none" w:sz="0" w:space="0" w:color="auto"/>
        <w:bottom w:val="none" w:sz="0" w:space="0" w:color="auto"/>
        <w:right w:val="none" w:sz="0" w:space="0" w:color="auto"/>
      </w:divBdr>
    </w:div>
    <w:div w:id="1964459920">
      <w:bodyDiv w:val="1"/>
      <w:marLeft w:val="0"/>
      <w:marRight w:val="0"/>
      <w:marTop w:val="0"/>
      <w:marBottom w:val="0"/>
      <w:divBdr>
        <w:top w:val="none" w:sz="0" w:space="0" w:color="auto"/>
        <w:left w:val="none" w:sz="0" w:space="0" w:color="auto"/>
        <w:bottom w:val="none" w:sz="0" w:space="0" w:color="auto"/>
        <w:right w:val="none" w:sz="0" w:space="0" w:color="auto"/>
      </w:divBdr>
    </w:div>
    <w:div w:id="1970472809">
      <w:bodyDiv w:val="1"/>
      <w:marLeft w:val="0"/>
      <w:marRight w:val="0"/>
      <w:marTop w:val="0"/>
      <w:marBottom w:val="0"/>
      <w:divBdr>
        <w:top w:val="none" w:sz="0" w:space="0" w:color="auto"/>
        <w:left w:val="none" w:sz="0" w:space="0" w:color="auto"/>
        <w:bottom w:val="none" w:sz="0" w:space="0" w:color="auto"/>
        <w:right w:val="none" w:sz="0" w:space="0" w:color="auto"/>
      </w:divBdr>
    </w:div>
    <w:div w:id="1974947179">
      <w:bodyDiv w:val="1"/>
      <w:marLeft w:val="0"/>
      <w:marRight w:val="0"/>
      <w:marTop w:val="0"/>
      <w:marBottom w:val="0"/>
      <w:divBdr>
        <w:top w:val="none" w:sz="0" w:space="0" w:color="auto"/>
        <w:left w:val="none" w:sz="0" w:space="0" w:color="auto"/>
        <w:bottom w:val="none" w:sz="0" w:space="0" w:color="auto"/>
        <w:right w:val="none" w:sz="0" w:space="0" w:color="auto"/>
      </w:divBdr>
    </w:div>
    <w:div w:id="1977486810">
      <w:bodyDiv w:val="1"/>
      <w:marLeft w:val="0"/>
      <w:marRight w:val="0"/>
      <w:marTop w:val="0"/>
      <w:marBottom w:val="0"/>
      <w:divBdr>
        <w:top w:val="none" w:sz="0" w:space="0" w:color="auto"/>
        <w:left w:val="none" w:sz="0" w:space="0" w:color="auto"/>
        <w:bottom w:val="none" w:sz="0" w:space="0" w:color="auto"/>
        <w:right w:val="none" w:sz="0" w:space="0" w:color="auto"/>
      </w:divBdr>
    </w:div>
    <w:div w:id="1980766501">
      <w:bodyDiv w:val="1"/>
      <w:marLeft w:val="0"/>
      <w:marRight w:val="0"/>
      <w:marTop w:val="0"/>
      <w:marBottom w:val="0"/>
      <w:divBdr>
        <w:top w:val="none" w:sz="0" w:space="0" w:color="auto"/>
        <w:left w:val="none" w:sz="0" w:space="0" w:color="auto"/>
        <w:bottom w:val="none" w:sz="0" w:space="0" w:color="auto"/>
        <w:right w:val="none" w:sz="0" w:space="0" w:color="auto"/>
      </w:divBdr>
    </w:div>
    <w:div w:id="1984189381">
      <w:bodyDiv w:val="1"/>
      <w:marLeft w:val="0"/>
      <w:marRight w:val="0"/>
      <w:marTop w:val="0"/>
      <w:marBottom w:val="0"/>
      <w:divBdr>
        <w:top w:val="none" w:sz="0" w:space="0" w:color="auto"/>
        <w:left w:val="none" w:sz="0" w:space="0" w:color="auto"/>
        <w:bottom w:val="none" w:sz="0" w:space="0" w:color="auto"/>
        <w:right w:val="none" w:sz="0" w:space="0" w:color="auto"/>
      </w:divBdr>
    </w:div>
    <w:div w:id="1984387602">
      <w:bodyDiv w:val="1"/>
      <w:marLeft w:val="0"/>
      <w:marRight w:val="0"/>
      <w:marTop w:val="0"/>
      <w:marBottom w:val="0"/>
      <w:divBdr>
        <w:top w:val="none" w:sz="0" w:space="0" w:color="auto"/>
        <w:left w:val="none" w:sz="0" w:space="0" w:color="auto"/>
        <w:bottom w:val="none" w:sz="0" w:space="0" w:color="auto"/>
        <w:right w:val="none" w:sz="0" w:space="0" w:color="auto"/>
      </w:divBdr>
    </w:div>
    <w:div w:id="1984578880">
      <w:bodyDiv w:val="1"/>
      <w:marLeft w:val="0"/>
      <w:marRight w:val="0"/>
      <w:marTop w:val="0"/>
      <w:marBottom w:val="0"/>
      <w:divBdr>
        <w:top w:val="none" w:sz="0" w:space="0" w:color="auto"/>
        <w:left w:val="none" w:sz="0" w:space="0" w:color="auto"/>
        <w:bottom w:val="none" w:sz="0" w:space="0" w:color="auto"/>
        <w:right w:val="none" w:sz="0" w:space="0" w:color="auto"/>
      </w:divBdr>
    </w:div>
    <w:div w:id="1986661524">
      <w:bodyDiv w:val="1"/>
      <w:marLeft w:val="0"/>
      <w:marRight w:val="0"/>
      <w:marTop w:val="0"/>
      <w:marBottom w:val="0"/>
      <w:divBdr>
        <w:top w:val="none" w:sz="0" w:space="0" w:color="auto"/>
        <w:left w:val="none" w:sz="0" w:space="0" w:color="auto"/>
        <w:bottom w:val="none" w:sz="0" w:space="0" w:color="auto"/>
        <w:right w:val="none" w:sz="0" w:space="0" w:color="auto"/>
      </w:divBdr>
    </w:div>
    <w:div w:id="1995261498">
      <w:bodyDiv w:val="1"/>
      <w:marLeft w:val="0"/>
      <w:marRight w:val="0"/>
      <w:marTop w:val="0"/>
      <w:marBottom w:val="0"/>
      <w:divBdr>
        <w:top w:val="none" w:sz="0" w:space="0" w:color="auto"/>
        <w:left w:val="none" w:sz="0" w:space="0" w:color="auto"/>
        <w:bottom w:val="none" w:sz="0" w:space="0" w:color="auto"/>
        <w:right w:val="none" w:sz="0" w:space="0" w:color="auto"/>
      </w:divBdr>
    </w:div>
    <w:div w:id="1996492293">
      <w:bodyDiv w:val="1"/>
      <w:marLeft w:val="0"/>
      <w:marRight w:val="0"/>
      <w:marTop w:val="0"/>
      <w:marBottom w:val="0"/>
      <w:divBdr>
        <w:top w:val="none" w:sz="0" w:space="0" w:color="auto"/>
        <w:left w:val="none" w:sz="0" w:space="0" w:color="auto"/>
        <w:bottom w:val="none" w:sz="0" w:space="0" w:color="auto"/>
        <w:right w:val="none" w:sz="0" w:space="0" w:color="auto"/>
      </w:divBdr>
    </w:div>
    <w:div w:id="2000422009">
      <w:bodyDiv w:val="1"/>
      <w:marLeft w:val="0"/>
      <w:marRight w:val="0"/>
      <w:marTop w:val="0"/>
      <w:marBottom w:val="0"/>
      <w:divBdr>
        <w:top w:val="none" w:sz="0" w:space="0" w:color="auto"/>
        <w:left w:val="none" w:sz="0" w:space="0" w:color="auto"/>
        <w:bottom w:val="none" w:sz="0" w:space="0" w:color="auto"/>
        <w:right w:val="none" w:sz="0" w:space="0" w:color="auto"/>
      </w:divBdr>
    </w:div>
    <w:div w:id="2001809556">
      <w:bodyDiv w:val="1"/>
      <w:marLeft w:val="0"/>
      <w:marRight w:val="0"/>
      <w:marTop w:val="0"/>
      <w:marBottom w:val="0"/>
      <w:divBdr>
        <w:top w:val="none" w:sz="0" w:space="0" w:color="auto"/>
        <w:left w:val="none" w:sz="0" w:space="0" w:color="auto"/>
        <w:bottom w:val="none" w:sz="0" w:space="0" w:color="auto"/>
        <w:right w:val="none" w:sz="0" w:space="0" w:color="auto"/>
      </w:divBdr>
    </w:div>
    <w:div w:id="2009021641">
      <w:bodyDiv w:val="1"/>
      <w:marLeft w:val="0"/>
      <w:marRight w:val="0"/>
      <w:marTop w:val="0"/>
      <w:marBottom w:val="0"/>
      <w:divBdr>
        <w:top w:val="none" w:sz="0" w:space="0" w:color="auto"/>
        <w:left w:val="none" w:sz="0" w:space="0" w:color="auto"/>
        <w:bottom w:val="none" w:sz="0" w:space="0" w:color="auto"/>
        <w:right w:val="none" w:sz="0" w:space="0" w:color="auto"/>
      </w:divBdr>
    </w:div>
    <w:div w:id="2021928154">
      <w:bodyDiv w:val="1"/>
      <w:marLeft w:val="0"/>
      <w:marRight w:val="0"/>
      <w:marTop w:val="0"/>
      <w:marBottom w:val="0"/>
      <w:divBdr>
        <w:top w:val="none" w:sz="0" w:space="0" w:color="auto"/>
        <w:left w:val="none" w:sz="0" w:space="0" w:color="auto"/>
        <w:bottom w:val="none" w:sz="0" w:space="0" w:color="auto"/>
        <w:right w:val="none" w:sz="0" w:space="0" w:color="auto"/>
      </w:divBdr>
    </w:div>
    <w:div w:id="2029260155">
      <w:bodyDiv w:val="1"/>
      <w:marLeft w:val="0"/>
      <w:marRight w:val="0"/>
      <w:marTop w:val="0"/>
      <w:marBottom w:val="0"/>
      <w:divBdr>
        <w:top w:val="none" w:sz="0" w:space="0" w:color="auto"/>
        <w:left w:val="none" w:sz="0" w:space="0" w:color="auto"/>
        <w:bottom w:val="none" w:sz="0" w:space="0" w:color="auto"/>
        <w:right w:val="none" w:sz="0" w:space="0" w:color="auto"/>
      </w:divBdr>
    </w:div>
    <w:div w:id="2031564361">
      <w:bodyDiv w:val="1"/>
      <w:marLeft w:val="0"/>
      <w:marRight w:val="0"/>
      <w:marTop w:val="0"/>
      <w:marBottom w:val="0"/>
      <w:divBdr>
        <w:top w:val="none" w:sz="0" w:space="0" w:color="auto"/>
        <w:left w:val="none" w:sz="0" w:space="0" w:color="auto"/>
        <w:bottom w:val="none" w:sz="0" w:space="0" w:color="auto"/>
        <w:right w:val="none" w:sz="0" w:space="0" w:color="auto"/>
      </w:divBdr>
    </w:div>
    <w:div w:id="2033800033">
      <w:bodyDiv w:val="1"/>
      <w:marLeft w:val="0"/>
      <w:marRight w:val="0"/>
      <w:marTop w:val="0"/>
      <w:marBottom w:val="0"/>
      <w:divBdr>
        <w:top w:val="none" w:sz="0" w:space="0" w:color="auto"/>
        <w:left w:val="none" w:sz="0" w:space="0" w:color="auto"/>
        <w:bottom w:val="none" w:sz="0" w:space="0" w:color="auto"/>
        <w:right w:val="none" w:sz="0" w:space="0" w:color="auto"/>
      </w:divBdr>
    </w:div>
    <w:div w:id="2078624619">
      <w:bodyDiv w:val="1"/>
      <w:marLeft w:val="0"/>
      <w:marRight w:val="0"/>
      <w:marTop w:val="0"/>
      <w:marBottom w:val="0"/>
      <w:divBdr>
        <w:top w:val="none" w:sz="0" w:space="0" w:color="auto"/>
        <w:left w:val="none" w:sz="0" w:space="0" w:color="auto"/>
        <w:bottom w:val="none" w:sz="0" w:space="0" w:color="auto"/>
        <w:right w:val="none" w:sz="0" w:space="0" w:color="auto"/>
      </w:divBdr>
    </w:div>
    <w:div w:id="2082174545">
      <w:bodyDiv w:val="1"/>
      <w:marLeft w:val="0"/>
      <w:marRight w:val="0"/>
      <w:marTop w:val="0"/>
      <w:marBottom w:val="0"/>
      <w:divBdr>
        <w:top w:val="none" w:sz="0" w:space="0" w:color="auto"/>
        <w:left w:val="none" w:sz="0" w:space="0" w:color="auto"/>
        <w:bottom w:val="none" w:sz="0" w:space="0" w:color="auto"/>
        <w:right w:val="none" w:sz="0" w:space="0" w:color="auto"/>
      </w:divBdr>
    </w:div>
    <w:div w:id="2104573428">
      <w:bodyDiv w:val="1"/>
      <w:marLeft w:val="0"/>
      <w:marRight w:val="0"/>
      <w:marTop w:val="0"/>
      <w:marBottom w:val="0"/>
      <w:divBdr>
        <w:top w:val="none" w:sz="0" w:space="0" w:color="auto"/>
        <w:left w:val="none" w:sz="0" w:space="0" w:color="auto"/>
        <w:bottom w:val="none" w:sz="0" w:space="0" w:color="auto"/>
        <w:right w:val="none" w:sz="0" w:space="0" w:color="auto"/>
      </w:divBdr>
    </w:div>
    <w:div w:id="2107119250">
      <w:bodyDiv w:val="1"/>
      <w:marLeft w:val="0"/>
      <w:marRight w:val="0"/>
      <w:marTop w:val="0"/>
      <w:marBottom w:val="0"/>
      <w:divBdr>
        <w:top w:val="none" w:sz="0" w:space="0" w:color="auto"/>
        <w:left w:val="none" w:sz="0" w:space="0" w:color="auto"/>
        <w:bottom w:val="none" w:sz="0" w:space="0" w:color="auto"/>
        <w:right w:val="none" w:sz="0" w:space="0" w:color="auto"/>
      </w:divBdr>
    </w:div>
    <w:div w:id="2117753790">
      <w:bodyDiv w:val="1"/>
      <w:marLeft w:val="0"/>
      <w:marRight w:val="0"/>
      <w:marTop w:val="0"/>
      <w:marBottom w:val="0"/>
      <w:divBdr>
        <w:top w:val="none" w:sz="0" w:space="0" w:color="auto"/>
        <w:left w:val="none" w:sz="0" w:space="0" w:color="auto"/>
        <w:bottom w:val="none" w:sz="0" w:space="0" w:color="auto"/>
        <w:right w:val="none" w:sz="0" w:space="0" w:color="auto"/>
      </w:divBdr>
    </w:div>
    <w:div w:id="2126849876">
      <w:bodyDiv w:val="1"/>
      <w:marLeft w:val="0"/>
      <w:marRight w:val="0"/>
      <w:marTop w:val="0"/>
      <w:marBottom w:val="0"/>
      <w:divBdr>
        <w:top w:val="none" w:sz="0" w:space="0" w:color="auto"/>
        <w:left w:val="none" w:sz="0" w:space="0" w:color="auto"/>
        <w:bottom w:val="none" w:sz="0" w:space="0" w:color="auto"/>
        <w:right w:val="none" w:sz="0" w:space="0" w:color="auto"/>
      </w:divBdr>
    </w:div>
    <w:div w:id="2136752713">
      <w:bodyDiv w:val="1"/>
      <w:marLeft w:val="0"/>
      <w:marRight w:val="0"/>
      <w:marTop w:val="0"/>
      <w:marBottom w:val="0"/>
      <w:divBdr>
        <w:top w:val="none" w:sz="0" w:space="0" w:color="auto"/>
        <w:left w:val="none" w:sz="0" w:space="0" w:color="auto"/>
        <w:bottom w:val="none" w:sz="0" w:space="0" w:color="auto"/>
        <w:right w:val="none" w:sz="0" w:space="0" w:color="auto"/>
      </w:divBdr>
    </w:div>
    <w:div w:id="2139377671">
      <w:bodyDiv w:val="1"/>
      <w:marLeft w:val="0"/>
      <w:marRight w:val="0"/>
      <w:marTop w:val="0"/>
      <w:marBottom w:val="0"/>
      <w:divBdr>
        <w:top w:val="none" w:sz="0" w:space="0" w:color="auto"/>
        <w:left w:val="none" w:sz="0" w:space="0" w:color="auto"/>
        <w:bottom w:val="none" w:sz="0" w:space="0" w:color="auto"/>
        <w:right w:val="none" w:sz="0" w:space="0" w:color="auto"/>
      </w:divBdr>
    </w:div>
    <w:div w:id="2141260777">
      <w:bodyDiv w:val="1"/>
      <w:marLeft w:val="0"/>
      <w:marRight w:val="0"/>
      <w:marTop w:val="0"/>
      <w:marBottom w:val="0"/>
      <w:divBdr>
        <w:top w:val="none" w:sz="0" w:space="0" w:color="auto"/>
        <w:left w:val="none" w:sz="0" w:space="0" w:color="auto"/>
        <w:bottom w:val="none" w:sz="0" w:space="0" w:color="auto"/>
        <w:right w:val="none" w:sz="0" w:space="0" w:color="auto"/>
      </w:divBdr>
    </w:div>
    <w:div w:id="2147312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6.jpeg"/></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749742-FFE3-4549-B174-4629938C19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4</Pages>
  <Words>673</Words>
  <Characters>3705</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4370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dc:creator>
  <cp:lastModifiedBy>Johanna Arroyo</cp:lastModifiedBy>
  <cp:revision>21</cp:revision>
  <cp:lastPrinted>2015-08-28T20:23:00Z</cp:lastPrinted>
  <dcterms:created xsi:type="dcterms:W3CDTF">2024-09-25T20:05:00Z</dcterms:created>
  <dcterms:modified xsi:type="dcterms:W3CDTF">2024-09-25T21:06:00Z</dcterms:modified>
</cp:coreProperties>
</file>