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53EEF784" w:rsidR="00BC1F70" w:rsidRPr="00F35FDF" w:rsidRDefault="00025965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2A532B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B15CFE5">
                <wp:simplePos x="0" y="0"/>
                <wp:positionH relativeFrom="margin">
                  <wp:align>center</wp:align>
                </wp:positionH>
                <wp:positionV relativeFrom="paragraph">
                  <wp:posOffset>1355725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0DC0C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.75pt" to="492.7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DTg4tX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03FB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PROMOCIÓN FIN DE AÑO CON COSTA CRUCEROS 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2025/ 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4747EB1" w:rsidR="00A66BDC" w:rsidRPr="00244D66" w:rsidRDefault="0058702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</w:pPr>
            <w:r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>08</w:t>
            </w:r>
            <w:r w:rsidR="00A66BDC"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 xml:space="preserve"> DÍAS – </w:t>
            </w:r>
            <w:r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>07</w:t>
            </w:r>
            <w:r w:rsidR="00A66BDC"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 xml:space="preserve"> NOCHES </w:t>
            </w:r>
          </w:p>
        </w:tc>
      </w:tr>
      <w:tr w:rsidR="00A66BDC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4DFBAA6" w:rsidR="00A66BDC" w:rsidRPr="00244D66" w:rsidRDefault="0078635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</w:pPr>
            <w:r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 xml:space="preserve">CASA DE CAMPO, LA ROMANA </w:t>
            </w:r>
            <w:r w:rsidR="00A66BDC"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018C35A7" w:rsidR="00A66BDC" w:rsidRPr="00244D66" w:rsidRDefault="00244D66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28 DICIEMBRE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 xml:space="preserve"> 2025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2D9C676" w:rsidR="00A66BDC" w:rsidRPr="00244D66" w:rsidRDefault="00244D6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</w:pPr>
            <w:r w:rsidRPr="00244D66">
              <w:rPr>
                <w:rFonts w:ascii="Poppins" w:eastAsia="Calibri" w:hAnsi="Poppins" w:cs="Poppins"/>
                <w:bCs/>
                <w:color w:val="1F3864" w:themeColor="accent5" w:themeShade="80"/>
                <w:lang w:val="es-PE" w:eastAsia="en-US"/>
              </w:rPr>
              <w:t>COSTA PACIFICA</w:t>
            </w:r>
          </w:p>
        </w:tc>
      </w:tr>
    </w:tbl>
    <w:p w14:paraId="3C66E762" w14:textId="77777777" w:rsidR="00954959" w:rsidRDefault="00954959" w:rsidP="00372C0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</w:p>
    <w:p w14:paraId="26040E32" w14:textId="34D24CAD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0F831D8C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1D0704FA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36D59876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11964AF2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7363456C" w14:textId="7F6249AA" w:rsidR="00786352" w:rsidRPr="00786352" w:rsidRDefault="00372C0D" w:rsidP="0078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6A4E1070" w14:textId="3D19580C" w:rsidR="006D531F" w:rsidRPr="00786352" w:rsidRDefault="00372C0D" w:rsidP="0078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786352">
        <w:rPr>
          <w:rFonts w:ascii="Poppins" w:eastAsia="Times New Roman" w:hAnsi="Poppins" w:cs="Poppins"/>
        </w:rPr>
        <w:tab/>
      </w:r>
    </w:p>
    <w:p w14:paraId="35407A3E" w14:textId="6D1A88B8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7D1702BF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0FA33C97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54FDCC0E" w:rsidR="00372C0D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34727BD1" w14:textId="52C21892" w:rsidR="00786352" w:rsidRPr="00180C81" w:rsidRDefault="00786352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  <w:r w:rsid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por noche por persona que se pagaran exclusivamente en el Crucero, valor aproximado de 15 a 21 </w:t>
      </w:r>
      <w:proofErr w:type="spellStart"/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usd</w:t>
      </w:r>
      <w:proofErr w:type="spellEnd"/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por persona por noche.</w:t>
      </w:r>
    </w:p>
    <w:p w14:paraId="0791D4A6" w14:textId="1C17A5A5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2DDA30C6" w:rsidR="008B7A12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</w:t>
      </w:r>
      <w:proofErr w:type="spellEnd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268DDDDE" w14:textId="13DDA737" w:rsidR="003D17EB" w:rsidRDefault="003D17EB" w:rsidP="003D17EB">
      <w:p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964A719" w14:textId="656B33CF" w:rsidR="003D17EB" w:rsidRDefault="003D17EB" w:rsidP="003D17EB">
      <w:p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5CAF8236" w14:textId="54232EAD" w:rsidR="003D17EB" w:rsidRDefault="003D17EB" w:rsidP="003D17EB">
      <w:p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64C2939D" w14:textId="77777777" w:rsidR="003D17EB" w:rsidRPr="003D17EB" w:rsidRDefault="003D17EB" w:rsidP="003D17EB">
      <w:p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73BA9A77" w14:textId="7B6AB024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40B1B509" w:rsidR="008B7A12" w:rsidRDefault="00B234A8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4DAF6E7" wp14:editId="5F7E0DFA">
            <wp:simplePos x="0" y="0"/>
            <wp:positionH relativeFrom="column">
              <wp:posOffset>878840</wp:posOffset>
            </wp:positionH>
            <wp:positionV relativeFrom="paragraph">
              <wp:posOffset>322580</wp:posOffset>
            </wp:positionV>
            <wp:extent cx="1820545" cy="1590675"/>
            <wp:effectExtent l="0" t="0" r="825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794">
        <w:rPr>
          <w:noProof/>
        </w:rPr>
        <w:t xml:space="preserve"> </w:t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</w:p>
    <w:p w14:paraId="09D6B31E" w14:textId="4405EF96" w:rsidR="00C26794" w:rsidRDefault="00171E8E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34EC6DE" wp14:editId="044536D6">
            <wp:simplePos x="0" y="0"/>
            <wp:positionH relativeFrom="column">
              <wp:posOffset>2718435</wp:posOffset>
            </wp:positionH>
            <wp:positionV relativeFrom="paragraph">
              <wp:posOffset>8255</wp:posOffset>
            </wp:positionV>
            <wp:extent cx="2514600" cy="1592937"/>
            <wp:effectExtent l="0" t="0" r="0" b="762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t="9688" r="5275" b="7965"/>
                    <a:stretch/>
                  </pic:blipFill>
                  <pic:spPr bwMode="auto">
                    <a:xfrm>
                      <a:off x="0" y="0"/>
                      <a:ext cx="2514600" cy="15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794">
        <w:rPr>
          <w:noProof/>
        </w:rPr>
        <w:t xml:space="preserve"> </w:t>
      </w:r>
    </w:p>
    <w:p w14:paraId="49B8E46E" w14:textId="2699AAC4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5F3138E" w14:textId="60A944B2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7E7D124" w14:textId="3720BB27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9588CF8" w14:textId="777D5F1C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7FE3422" w14:textId="664D5B3A" w:rsidR="008249AC" w:rsidRPr="00372C0D" w:rsidRDefault="008249AC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244D66" w:rsidRPr="00367B95" w14:paraId="36F4B364" w14:textId="77777777" w:rsidTr="009B3DAB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4967867C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39F10D3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85536F6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682A39B5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244D66" w:rsidRPr="00367B95" w14:paraId="4AF9F1CF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6492C69D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DDA5338" w14:textId="77777777" w:rsidR="00244D66" w:rsidRPr="00F0117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0117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BB7718B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78BD867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244D66" w14:paraId="73635DA1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1BE7EEB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417ECB7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4E0FF53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AFDAA3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244D66" w14:paraId="10A9A736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60BCF17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148AE2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20DEAA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0ADC13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244D66" w14:paraId="7341DB33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7808215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0B33B2" w14:textId="22D864EF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CB2C39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6C6A96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244D66" w14:paraId="12BF31D1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832425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0E7996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05B1051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8D95F8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244D66" w14:paraId="2595320D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BE6E9A1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9DA2FF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8304D9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5DEE8B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</w:tr>
      <w:tr w:rsidR="00244D66" w:rsidRPr="007F201C" w14:paraId="78AB94A6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7ADD13F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414464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E97662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36F876F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244D66" w:rsidRPr="007F201C" w14:paraId="027C5A33" w14:textId="77777777" w:rsidTr="009B3DA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7290A6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B242351" w14:textId="77777777" w:rsidR="00244D66" w:rsidRPr="00F0117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0117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6BD3A8" w14:textId="77777777" w:rsidR="00244D66" w:rsidRPr="003D6868" w:rsidRDefault="00244D66" w:rsidP="009B3DAB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A3D057" w14:textId="77777777" w:rsidR="00244D66" w:rsidRPr="003D6868" w:rsidRDefault="00244D66" w:rsidP="00244D66">
            <w:pPr>
              <w:pStyle w:val="Prrafodelista"/>
              <w:numPr>
                <w:ilvl w:val="0"/>
                <w:numId w:val="28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15CDACC" w14:textId="77777777" w:rsidR="00601D82" w:rsidRPr="00E20BAF" w:rsidRDefault="00601D82" w:rsidP="009D49EF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22429A6E" w14:textId="77777777" w:rsidR="00601D82" w:rsidRDefault="00601D82" w:rsidP="00601D8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702B2B06" w14:textId="4043B65F" w:rsidR="00601D82" w:rsidRPr="008D19C8" w:rsidRDefault="009D49EF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CABINA </w:t>
      </w:r>
      <w:r w:rsidR="00601D82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INTERIOR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GARANTIZADA</w:t>
      </w:r>
      <w:r w:rsidR="00601D82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– DOBLE</w:t>
      </w:r>
      <w:r w:rsidR="00601D82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431E86CE" w14:textId="77777777" w:rsidR="00601D82" w:rsidRPr="00A6455C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601D82" w14:paraId="45B23E1F" w14:textId="77777777" w:rsidTr="009D49EF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66FF8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INTERNA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23C7C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72E26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7A70D1" w14:paraId="06DDBF11" w14:textId="77777777" w:rsidTr="009D49EF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2060EB1" w14:textId="77777777" w:rsidR="007A70D1" w:rsidRPr="00261FBF" w:rsidRDefault="007A70D1" w:rsidP="007A70D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1D6E7791" w14:textId="2BA33515" w:rsidR="007A70D1" w:rsidRPr="00261FBF" w:rsidRDefault="007A70D1" w:rsidP="007A70D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842.33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31EDB24B" w14:textId="1A5920ED" w:rsidR="007A70D1" w:rsidRPr="00261FBF" w:rsidRDefault="007A70D1" w:rsidP="007A70D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842.33 </w:t>
            </w:r>
          </w:p>
        </w:tc>
      </w:tr>
    </w:tbl>
    <w:p w14:paraId="03F79E29" w14:textId="77777777" w:rsidR="00601D82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4D7B3A19" w14:textId="69EC2EF7" w:rsidR="00601D82" w:rsidRPr="008D19C8" w:rsidRDefault="009D49EF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CABINA </w:t>
      </w:r>
      <w:r w:rsidR="00601D82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EXTERIOR</w:t>
      </w:r>
      <w:r w:rsidR="00601D82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GARANTIZADA </w:t>
      </w:r>
      <w:r w:rsidR="00601D82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– DOBLE</w:t>
      </w:r>
      <w:r w:rsidR="00601D82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0B70BB8F" w14:textId="77777777" w:rsidR="00601D82" w:rsidRPr="00E20BAF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900"/>
        <w:gridCol w:w="1800"/>
      </w:tblGrid>
      <w:tr w:rsidR="00601D82" w14:paraId="7F127127" w14:textId="77777777" w:rsidTr="009D49EF">
        <w:trPr>
          <w:trHeight w:val="30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814B1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hAnsi="Poppins" w:cs="Poppins"/>
                <w:b/>
                <w:bCs/>
                <w:color w:val="1F3864" w:themeColor="accent5" w:themeShade="80"/>
                <w:sz w:val="24"/>
                <w:szCs w:val="24"/>
              </w:rPr>
              <w:t>EXTERIOR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CFE6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7F4C" w14:textId="77777777" w:rsidR="00601D82" w:rsidRPr="00261FBF" w:rsidRDefault="00601D82" w:rsidP="009D49E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7A70D1" w14:paraId="0765624E" w14:textId="77777777" w:rsidTr="003C40C7">
        <w:trPr>
          <w:trHeight w:val="450"/>
          <w:jc w:val="center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18BF09D" w14:textId="77777777" w:rsidR="007A70D1" w:rsidRPr="00261FBF" w:rsidRDefault="007A70D1" w:rsidP="007A70D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hideMark/>
          </w:tcPr>
          <w:p w14:paraId="709A6BDB" w14:textId="7EF3BFA7" w:rsidR="007A70D1" w:rsidRPr="003D17EB" w:rsidRDefault="007A70D1" w:rsidP="007A70D1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 w:rsidRPr="007A70D1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1,018.63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hideMark/>
          </w:tcPr>
          <w:p w14:paraId="6F28B2EF" w14:textId="40D5EFDB" w:rsidR="007A70D1" w:rsidRPr="003D17EB" w:rsidRDefault="007A70D1" w:rsidP="007A70D1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 w:rsidRPr="007A70D1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1,018.63 </w:t>
            </w:r>
          </w:p>
        </w:tc>
      </w:tr>
    </w:tbl>
    <w:p w14:paraId="0DD34EC9" w14:textId="77777777" w:rsidR="00F35FDF" w:rsidRDefault="00F35FD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4E97BB5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77777777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E50020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959">
      <w:rPr>
        <w:rFonts w:ascii="Poppins" w:hAnsi="Poppins" w:cs="Poppins"/>
        <w:b/>
        <w:bCs/>
      </w:rPr>
      <w:t>COSTA CRUCEROS</w:t>
    </w:r>
    <w:r w:rsidR="00F36CCB">
      <w:rPr>
        <w:rFonts w:ascii="Poppins" w:hAnsi="Poppins" w:cs="Poppins"/>
        <w:b/>
        <w:bCs/>
      </w:rPr>
      <w:t>-VB</w:t>
    </w:r>
  </w:p>
  <w:bookmarkEnd w:id="0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53442"/>
    <w:multiLevelType w:val="hybridMultilevel"/>
    <w:tmpl w:val="E9A6253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4"/>
  </w:num>
  <w:num w:numId="6">
    <w:abstractNumId w:val="23"/>
  </w:num>
  <w:num w:numId="7">
    <w:abstractNumId w:val="14"/>
  </w:num>
  <w:num w:numId="8">
    <w:abstractNumId w:val="2"/>
  </w:num>
  <w:num w:numId="9">
    <w:abstractNumId w:val="5"/>
  </w:num>
  <w:num w:numId="10">
    <w:abstractNumId w:val="9"/>
  </w:num>
  <w:num w:numId="11">
    <w:abstractNumId w:val="19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"/>
  </w:num>
  <w:num w:numId="17">
    <w:abstractNumId w:val="11"/>
  </w:num>
  <w:num w:numId="18">
    <w:abstractNumId w:val="7"/>
  </w:num>
  <w:num w:numId="19">
    <w:abstractNumId w:val="21"/>
  </w:num>
  <w:num w:numId="20">
    <w:abstractNumId w:val="22"/>
  </w:num>
  <w:num w:numId="21">
    <w:abstractNumId w:val="16"/>
  </w:num>
  <w:num w:numId="22">
    <w:abstractNumId w:val="12"/>
  </w:num>
  <w:num w:numId="23">
    <w:abstractNumId w:val="17"/>
  </w:num>
  <w:num w:numId="24">
    <w:abstractNumId w:val="18"/>
  </w:num>
  <w:num w:numId="25">
    <w:abstractNumId w:val="6"/>
  </w:num>
  <w:num w:numId="26">
    <w:abstractNumId w:val="15"/>
  </w:num>
  <w:num w:numId="27">
    <w:abstractNumId w:val="3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3FBD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548D"/>
    <w:rsid w:val="00170C41"/>
    <w:rsid w:val="00171E8E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1F7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4D66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532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995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7EB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6374"/>
    <w:rsid w:val="004F0951"/>
    <w:rsid w:val="004F3548"/>
    <w:rsid w:val="004F6D22"/>
    <w:rsid w:val="004F7AC8"/>
    <w:rsid w:val="0050045A"/>
    <w:rsid w:val="005032B0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1D82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6352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A70D1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B81"/>
    <w:rsid w:val="00941EE2"/>
    <w:rsid w:val="00946312"/>
    <w:rsid w:val="00953D5A"/>
    <w:rsid w:val="00954959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9EF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585B"/>
    <w:rsid w:val="00B0623C"/>
    <w:rsid w:val="00B077B2"/>
    <w:rsid w:val="00B1019A"/>
    <w:rsid w:val="00B131F5"/>
    <w:rsid w:val="00B13250"/>
    <w:rsid w:val="00B13779"/>
    <w:rsid w:val="00B17027"/>
    <w:rsid w:val="00B234A8"/>
    <w:rsid w:val="00B26645"/>
    <w:rsid w:val="00B3066B"/>
    <w:rsid w:val="00B32C4E"/>
    <w:rsid w:val="00B33EE1"/>
    <w:rsid w:val="00B368EF"/>
    <w:rsid w:val="00B40431"/>
    <w:rsid w:val="00B427EF"/>
    <w:rsid w:val="00B42A76"/>
    <w:rsid w:val="00B43FD8"/>
    <w:rsid w:val="00B45CE2"/>
    <w:rsid w:val="00B52F43"/>
    <w:rsid w:val="00B533F1"/>
    <w:rsid w:val="00B55D62"/>
    <w:rsid w:val="00B6207E"/>
    <w:rsid w:val="00B660B7"/>
    <w:rsid w:val="00B67B34"/>
    <w:rsid w:val="00B70022"/>
    <w:rsid w:val="00B72C2C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794"/>
    <w:rsid w:val="00C26F38"/>
    <w:rsid w:val="00C302CC"/>
    <w:rsid w:val="00C40358"/>
    <w:rsid w:val="00C40F02"/>
    <w:rsid w:val="00C41BE6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47CD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4E4F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57E20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11</cp:revision>
  <cp:lastPrinted>2015-08-28T20:23:00Z</cp:lastPrinted>
  <dcterms:created xsi:type="dcterms:W3CDTF">2025-07-04T20:55:00Z</dcterms:created>
  <dcterms:modified xsi:type="dcterms:W3CDTF">2025-08-20T22:00:00Z</dcterms:modified>
</cp:coreProperties>
</file>