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2B9EC91" w:rsidR="00E6309B" w:rsidRPr="00F24554" w:rsidRDefault="00025965" w:rsidP="001E03C0">
      <w:pPr>
        <w:tabs>
          <w:tab w:val="left" w:pos="1741"/>
        </w:tabs>
        <w:spacing w:before="360" w:after="360" w:line="276" w:lineRule="auto"/>
        <w:jc w:val="center"/>
        <w:rPr>
          <w:rFonts w:ascii="Poppins" w:hAnsi="Poppins" w:cs="Poppins"/>
          <w:b/>
          <w:bCs/>
          <w:color w:val="1F3864" w:themeColor="accent5" w:themeShade="80"/>
          <w:sz w:val="55"/>
          <w:szCs w:val="55"/>
          <w:lang w:val="es-ES"/>
        </w:rPr>
      </w:pPr>
      <w:r w:rsidRPr="00F24554">
        <w:rPr>
          <w:rFonts w:ascii="Poppins" w:hAnsi="Poppins" w:cs="Poppins"/>
          <w:noProof/>
          <w:sz w:val="55"/>
          <w:szCs w:val="55"/>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E24D7">
        <w:rPr>
          <w:rFonts w:ascii="Poppins" w:hAnsi="Poppins" w:cs="Poppins"/>
          <w:b/>
          <w:bCs/>
          <w:color w:val="1F3864" w:themeColor="accent5" w:themeShade="80"/>
          <w:sz w:val="55"/>
          <w:szCs w:val="55"/>
          <w:lang w:val="es-ES"/>
        </w:rPr>
        <w:t>SAN ANDR</w:t>
      </w:r>
      <w:r w:rsidR="000D4F4C">
        <w:rPr>
          <w:rFonts w:ascii="Poppins" w:hAnsi="Poppins" w:cs="Poppins"/>
          <w:b/>
          <w:bCs/>
          <w:color w:val="1F3864" w:themeColor="accent5" w:themeShade="80"/>
          <w:sz w:val="55"/>
          <w:szCs w:val="55"/>
          <w:lang w:val="es-ES"/>
        </w:rPr>
        <w:t>É</w:t>
      </w:r>
      <w:r w:rsidR="008E24D7">
        <w:rPr>
          <w:rFonts w:ascii="Poppins" w:hAnsi="Poppins" w:cs="Poppins"/>
          <w:b/>
          <w:bCs/>
          <w:color w:val="1F3864" w:themeColor="accent5" w:themeShade="80"/>
          <w:sz w:val="55"/>
          <w:szCs w:val="55"/>
          <w:lang w:val="es-ES"/>
        </w:rPr>
        <w:t xml:space="preserve">S </w:t>
      </w:r>
      <w:r w:rsidR="00AF5CBC">
        <w:rPr>
          <w:rFonts w:ascii="Poppins" w:hAnsi="Poppins" w:cs="Poppins"/>
          <w:b/>
          <w:bCs/>
          <w:color w:val="1F3864" w:themeColor="accent5" w:themeShade="80"/>
          <w:sz w:val="55"/>
          <w:szCs w:val="55"/>
          <w:lang w:val="es-ES"/>
        </w:rPr>
        <w:t>ESPECTACULAR</w:t>
      </w:r>
    </w:p>
    <w:p w14:paraId="271530DE" w14:textId="6483C1B2" w:rsidR="00C80FFF" w:rsidRDefault="00092A4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0D4F4C">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0D4F4C">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1DDACA80"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092A47">
        <w:rPr>
          <w:rFonts w:ascii="Poppins" w:hAnsi="Poppins" w:cs="Poppins"/>
          <w:color w:val="1F3864" w:themeColor="accent5" w:themeShade="80"/>
          <w:sz w:val="28"/>
          <w:szCs w:val="28"/>
          <w:lang w:val="es-EC"/>
        </w:rPr>
        <w:t xml:space="preserve">DEL </w:t>
      </w:r>
      <w:r w:rsidR="004F5905">
        <w:rPr>
          <w:rFonts w:ascii="Poppins" w:hAnsi="Poppins" w:cs="Poppins"/>
          <w:color w:val="1F3864" w:themeColor="accent5" w:themeShade="80"/>
          <w:sz w:val="28"/>
          <w:szCs w:val="28"/>
          <w:lang w:val="es-EC"/>
        </w:rPr>
        <w:t>20 DE ENERO</w:t>
      </w:r>
      <w:r w:rsidR="00092A47">
        <w:rPr>
          <w:rFonts w:ascii="Poppins" w:hAnsi="Poppins" w:cs="Poppins"/>
          <w:color w:val="1F3864" w:themeColor="accent5" w:themeShade="80"/>
          <w:sz w:val="28"/>
          <w:szCs w:val="28"/>
          <w:lang w:val="es-EC"/>
        </w:rPr>
        <w:t xml:space="preserve"> AL </w:t>
      </w:r>
      <w:r w:rsidR="004F5905">
        <w:rPr>
          <w:rFonts w:ascii="Poppins" w:hAnsi="Poppins" w:cs="Poppins"/>
          <w:color w:val="1F3864" w:themeColor="accent5" w:themeShade="80"/>
          <w:sz w:val="28"/>
          <w:szCs w:val="28"/>
          <w:lang w:val="es-EC"/>
        </w:rPr>
        <w:t>15</w:t>
      </w:r>
      <w:r w:rsidR="00F24554">
        <w:rPr>
          <w:rFonts w:ascii="Poppins" w:hAnsi="Poppins" w:cs="Poppins"/>
          <w:color w:val="1F3864" w:themeColor="accent5" w:themeShade="80"/>
          <w:sz w:val="28"/>
          <w:szCs w:val="28"/>
          <w:lang w:val="es-EC"/>
        </w:rPr>
        <w:t xml:space="preserve"> DE </w:t>
      </w:r>
      <w:r w:rsidR="004F5905">
        <w:rPr>
          <w:rFonts w:ascii="Poppins" w:hAnsi="Poppins" w:cs="Poppins"/>
          <w:color w:val="1F3864" w:themeColor="accent5" w:themeShade="80"/>
          <w:sz w:val="28"/>
          <w:szCs w:val="28"/>
          <w:lang w:val="es-EC"/>
        </w:rPr>
        <w:t>DICIEMBRE</w:t>
      </w:r>
      <w:r w:rsidR="00092A47">
        <w:rPr>
          <w:rFonts w:ascii="Poppins" w:hAnsi="Poppins" w:cs="Poppins"/>
          <w:color w:val="1F3864" w:themeColor="accent5" w:themeShade="80"/>
          <w:sz w:val="28"/>
          <w:szCs w:val="28"/>
          <w:lang w:val="es-EC"/>
        </w:rPr>
        <w:t xml:space="preserve"> DE 2025</w:t>
      </w:r>
    </w:p>
    <w:p w14:paraId="73791058" w14:textId="1F061A6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w:t>
      </w:r>
      <w:r w:rsidR="004F5905">
        <w:rPr>
          <w:rFonts w:ascii="Poppins" w:hAnsi="Poppins" w:cs="Poppins"/>
          <w:b/>
          <w:bCs/>
          <w:color w:val="1F3864" w:themeColor="accent5" w:themeShade="80"/>
          <w:sz w:val="24"/>
          <w:szCs w:val="24"/>
          <w:lang w:val="es-EC"/>
        </w:rPr>
        <w:t xml:space="preserve">S </w:t>
      </w:r>
      <w:r w:rsidR="00AF5CBC">
        <w:rPr>
          <w:rFonts w:ascii="Poppins" w:hAnsi="Poppins" w:cs="Poppins"/>
          <w:b/>
          <w:bCs/>
          <w:color w:val="1F3864" w:themeColor="accent5" w:themeShade="80"/>
          <w:sz w:val="24"/>
          <w:szCs w:val="24"/>
          <w:lang w:val="es-EC"/>
        </w:rPr>
        <w:t xml:space="preserve">REGULARES </w:t>
      </w:r>
      <w:r w:rsidR="004F5905">
        <w:rPr>
          <w:rFonts w:ascii="Poppins" w:hAnsi="Poppins" w:cs="Poppins"/>
          <w:b/>
          <w:bCs/>
          <w:color w:val="1F3864" w:themeColor="accent5" w:themeShade="80"/>
          <w:sz w:val="24"/>
          <w:szCs w:val="24"/>
          <w:lang w:val="es-EC"/>
        </w:rPr>
        <w:t>DIARIAS</w:t>
      </w:r>
      <w:r w:rsidR="00092A47">
        <w:rPr>
          <w:rFonts w:ascii="Poppins" w:hAnsi="Poppins" w:cs="Poppins"/>
          <w:b/>
          <w:bCs/>
          <w:color w:val="1F3864" w:themeColor="accent5" w:themeShade="80"/>
          <w:sz w:val="24"/>
          <w:szCs w:val="24"/>
          <w:lang w:val="es-EC"/>
        </w:rPr>
        <w:t xml:space="preserve"> </w:t>
      </w:r>
    </w:p>
    <w:p w14:paraId="161182BF" w14:textId="77777777" w:rsidR="00F24554" w:rsidRDefault="00F24554"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7765C3B2"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88EE00E" w14:textId="667CB798" w:rsidR="00092A47" w:rsidRPr="00092A47" w:rsidRDefault="00092A47" w:rsidP="00092A47">
      <w:pPr>
        <w:pStyle w:val="Prrafodelista"/>
        <w:numPr>
          <w:ilvl w:val="0"/>
          <w:numId w:val="13"/>
        </w:numPr>
        <w:spacing w:after="0" w:line="276" w:lineRule="auto"/>
        <w:rPr>
          <w:rFonts w:ascii="Poppins" w:hAnsi="Poppins" w:cs="Poppins"/>
          <w:bCs/>
          <w:color w:val="1F3864" w:themeColor="accent5" w:themeShade="80"/>
          <w:sz w:val="20"/>
          <w:szCs w:val="20"/>
        </w:rPr>
      </w:pPr>
      <w:r w:rsidRPr="00092A47">
        <w:rPr>
          <w:rFonts w:ascii="Poppins" w:hAnsi="Poppins" w:cs="Poppins"/>
          <w:bCs/>
          <w:color w:val="1F3864" w:themeColor="accent5" w:themeShade="80"/>
          <w:sz w:val="20"/>
          <w:szCs w:val="20"/>
        </w:rPr>
        <w:t xml:space="preserve">Traslado aeropuerto </w:t>
      </w:r>
      <w:r w:rsidR="000D4F4C">
        <w:rPr>
          <w:rFonts w:ascii="Poppins" w:hAnsi="Poppins" w:cs="Poppins"/>
          <w:bCs/>
          <w:color w:val="1F3864" w:themeColor="accent5" w:themeShade="80"/>
          <w:sz w:val="20"/>
          <w:szCs w:val="20"/>
        </w:rPr>
        <w:t>de San Andrés</w:t>
      </w:r>
      <w:r w:rsidRPr="00092A47">
        <w:rPr>
          <w:rFonts w:ascii="Poppins" w:hAnsi="Poppins" w:cs="Poppins"/>
          <w:bCs/>
          <w:color w:val="1F3864" w:themeColor="accent5" w:themeShade="80"/>
          <w:sz w:val="20"/>
          <w:szCs w:val="20"/>
        </w:rPr>
        <w:t xml:space="preserve">– </w:t>
      </w:r>
      <w:r w:rsidR="00725B00">
        <w:rPr>
          <w:rFonts w:ascii="Poppins" w:hAnsi="Poppins" w:cs="Poppins"/>
          <w:bCs/>
          <w:color w:val="1F3864" w:themeColor="accent5" w:themeShade="80"/>
          <w:sz w:val="20"/>
          <w:szCs w:val="20"/>
        </w:rPr>
        <w:t>H</w:t>
      </w:r>
      <w:r w:rsidRPr="00092A47">
        <w:rPr>
          <w:rFonts w:ascii="Poppins" w:hAnsi="Poppins" w:cs="Poppins"/>
          <w:bCs/>
          <w:color w:val="1F3864" w:themeColor="accent5" w:themeShade="80"/>
          <w:sz w:val="20"/>
          <w:szCs w:val="20"/>
        </w:rPr>
        <w:t>otel –</w:t>
      </w:r>
      <w:r>
        <w:rPr>
          <w:rFonts w:ascii="Poppins" w:hAnsi="Poppins" w:cs="Poppins"/>
          <w:bCs/>
          <w:color w:val="1F3864" w:themeColor="accent5" w:themeShade="80"/>
          <w:sz w:val="20"/>
          <w:szCs w:val="20"/>
        </w:rPr>
        <w:t xml:space="preserve"> </w:t>
      </w:r>
      <w:r w:rsidR="00725B00">
        <w:rPr>
          <w:rFonts w:ascii="Poppins" w:hAnsi="Poppins" w:cs="Poppins"/>
          <w:bCs/>
          <w:color w:val="1F3864" w:themeColor="accent5" w:themeShade="80"/>
          <w:sz w:val="20"/>
          <w:szCs w:val="20"/>
        </w:rPr>
        <w:t>A</w:t>
      </w:r>
      <w:r w:rsidRPr="00092A47">
        <w:rPr>
          <w:rFonts w:ascii="Poppins" w:hAnsi="Poppins" w:cs="Poppins"/>
          <w:bCs/>
          <w:color w:val="1F3864" w:themeColor="accent5" w:themeShade="80"/>
          <w:sz w:val="20"/>
          <w:szCs w:val="20"/>
        </w:rPr>
        <w:t>eropuerto</w:t>
      </w:r>
      <w:r w:rsidR="00725B00" w:rsidRPr="00725B00">
        <w:rPr>
          <w:rFonts w:ascii="Poppins" w:hAnsi="Poppins" w:cs="Poppins"/>
          <w:bCs/>
          <w:color w:val="1F3864" w:themeColor="accent5" w:themeShade="80"/>
          <w:sz w:val="20"/>
          <w:szCs w:val="20"/>
        </w:rPr>
        <w:t xml:space="preserve"> </w:t>
      </w:r>
      <w:r w:rsidR="000D4F4C">
        <w:rPr>
          <w:rFonts w:ascii="Poppins" w:hAnsi="Poppins" w:cs="Poppins"/>
          <w:bCs/>
          <w:color w:val="1F3864" w:themeColor="accent5" w:themeShade="80"/>
          <w:sz w:val="20"/>
          <w:szCs w:val="20"/>
        </w:rPr>
        <w:t>de San Andrés</w:t>
      </w:r>
      <w:r w:rsidR="004F5905">
        <w:rPr>
          <w:rFonts w:ascii="Poppins" w:hAnsi="Poppins" w:cs="Poppins"/>
          <w:bCs/>
          <w:color w:val="1F3864" w:themeColor="accent5" w:themeShade="80"/>
          <w:sz w:val="20"/>
          <w:szCs w:val="20"/>
        </w:rPr>
        <w:t xml:space="preserve"> (taxis de la isla</w:t>
      </w:r>
      <w:r w:rsidR="007D332B">
        <w:rPr>
          <w:rFonts w:ascii="Poppins" w:hAnsi="Poppins" w:cs="Poppins"/>
          <w:bCs/>
          <w:color w:val="1F3864" w:themeColor="accent5" w:themeShade="80"/>
          <w:sz w:val="20"/>
          <w:szCs w:val="20"/>
        </w:rPr>
        <w:t xml:space="preserve"> para generar empleo local</w:t>
      </w:r>
      <w:r w:rsidR="004F5905">
        <w:rPr>
          <w:rFonts w:ascii="Poppins" w:hAnsi="Poppins" w:cs="Poppins"/>
          <w:bCs/>
          <w:color w:val="1F3864" w:themeColor="accent5" w:themeShade="80"/>
          <w:sz w:val="20"/>
          <w:szCs w:val="20"/>
        </w:rPr>
        <w:t>)</w:t>
      </w:r>
    </w:p>
    <w:p w14:paraId="3DD33740" w14:textId="671FA4E4" w:rsidR="00C80FFF" w:rsidRPr="002B6CDA" w:rsidRDefault="00092A47"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991F97">
        <w:rPr>
          <w:rFonts w:ascii="Poppins" w:hAnsi="Poppins" w:cs="Poppins"/>
          <w:bCs/>
          <w:color w:val="1F3864" w:themeColor="accent5" w:themeShade="80"/>
          <w:sz w:val="20"/>
          <w:szCs w:val="20"/>
        </w:rPr>
        <w:t>3</w:t>
      </w:r>
      <w:r w:rsidR="00C80FFF" w:rsidRPr="002B6CDA">
        <w:rPr>
          <w:rFonts w:ascii="Poppins" w:hAnsi="Poppins" w:cs="Poppins"/>
          <w:bCs/>
          <w:color w:val="1F3864" w:themeColor="accent5" w:themeShade="80"/>
          <w:sz w:val="20"/>
          <w:szCs w:val="20"/>
        </w:rPr>
        <w:t xml:space="preserve"> noches de alojamiento </w:t>
      </w:r>
      <w:r>
        <w:rPr>
          <w:rFonts w:ascii="Poppins" w:hAnsi="Poppins" w:cs="Poppins"/>
          <w:bCs/>
          <w:color w:val="1F3864" w:themeColor="accent5" w:themeShade="80"/>
          <w:sz w:val="20"/>
          <w:szCs w:val="20"/>
        </w:rPr>
        <w:t xml:space="preserve">en hotel seleccionado </w:t>
      </w:r>
    </w:p>
    <w:p w14:paraId="6D097644" w14:textId="60C8E35A"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w:t>
      </w:r>
      <w:r w:rsidR="00991F97">
        <w:rPr>
          <w:rFonts w:ascii="Poppins" w:hAnsi="Poppins" w:cs="Poppins"/>
          <w:bCs/>
          <w:color w:val="1F3864" w:themeColor="accent5" w:themeShade="80"/>
          <w:sz w:val="20"/>
          <w:szCs w:val="20"/>
        </w:rPr>
        <w:t>os diarios</w:t>
      </w:r>
    </w:p>
    <w:p w14:paraId="0A2BEB63" w14:textId="482ECEC8" w:rsidR="00991F97" w:rsidRPr="00991F97" w:rsidRDefault="00991F97" w:rsidP="00991F97">
      <w:pPr>
        <w:pStyle w:val="Prrafodelista"/>
        <w:numPr>
          <w:ilvl w:val="0"/>
          <w:numId w:val="13"/>
        </w:numPr>
        <w:spacing w:after="0" w:line="276" w:lineRule="auto"/>
        <w:rPr>
          <w:rFonts w:ascii="Poppins" w:hAnsi="Poppins" w:cs="Poppins"/>
          <w:bCs/>
          <w:color w:val="1F3864" w:themeColor="accent5" w:themeShade="80"/>
          <w:sz w:val="20"/>
          <w:szCs w:val="20"/>
        </w:rPr>
      </w:pPr>
      <w:r w:rsidRPr="00991F97">
        <w:rPr>
          <w:rFonts w:ascii="Poppins" w:hAnsi="Poppins" w:cs="Poppins"/>
          <w:bCs/>
          <w:color w:val="1F3864" w:themeColor="accent5" w:themeShade="80"/>
          <w:sz w:val="20"/>
          <w:szCs w:val="20"/>
        </w:rPr>
        <w:t xml:space="preserve">Vuelta a la isla panorámico </w:t>
      </w:r>
    </w:p>
    <w:p w14:paraId="51F1FD6B" w14:textId="46BFBCCD" w:rsidR="00991F97" w:rsidRPr="00991F97" w:rsidRDefault="00991F97" w:rsidP="00991F97">
      <w:pPr>
        <w:pStyle w:val="Prrafodelista"/>
        <w:numPr>
          <w:ilvl w:val="0"/>
          <w:numId w:val="13"/>
        </w:numPr>
        <w:spacing w:after="0" w:line="276" w:lineRule="auto"/>
        <w:rPr>
          <w:rFonts w:ascii="Poppins" w:hAnsi="Poppins" w:cs="Poppins"/>
          <w:bCs/>
          <w:color w:val="1F3864" w:themeColor="accent5" w:themeShade="80"/>
          <w:sz w:val="20"/>
          <w:szCs w:val="20"/>
        </w:rPr>
      </w:pPr>
      <w:r w:rsidRPr="00991F97">
        <w:rPr>
          <w:rFonts w:ascii="Poppins" w:hAnsi="Poppins" w:cs="Poppins"/>
          <w:bCs/>
          <w:color w:val="1F3864" w:themeColor="accent5" w:themeShade="80"/>
          <w:sz w:val="20"/>
          <w:szCs w:val="20"/>
        </w:rPr>
        <w:t>Excursión a Johnny Kay, Manglares y Haynes Kay (Acuario).</w:t>
      </w:r>
    </w:p>
    <w:p w14:paraId="6A4E1070" w14:textId="7C63071D" w:rsidR="006D531F" w:rsidRPr="00991F97" w:rsidRDefault="006D531F" w:rsidP="00991F97">
      <w:pPr>
        <w:spacing w:after="0" w:line="276" w:lineRule="auto"/>
        <w:rPr>
          <w:rFonts w:ascii="Poppins" w:eastAsia="Times New Roman" w:hAnsi="Poppins" w:cs="Poppins"/>
        </w:rPr>
      </w:pP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20C33DE"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w:t>
      </w:r>
      <w:r w:rsidR="00991F97">
        <w:rPr>
          <w:rFonts w:ascii="Poppins" w:hAnsi="Poppins" w:cs="Poppins"/>
          <w:bCs/>
          <w:color w:val="1F3864" w:themeColor="accent5" w:themeShade="80"/>
          <w:sz w:val="20"/>
          <w:szCs w:val="20"/>
        </w:rPr>
        <w:t xml:space="preserve"> aéreo internacional</w:t>
      </w:r>
    </w:p>
    <w:p w14:paraId="4031BACF" w14:textId="11A8360A"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D2DD680" w14:textId="02544216" w:rsidR="00F763DC" w:rsidRPr="002B6CDA" w:rsidRDefault="00F763DC"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p>
    <w:p w14:paraId="4AC9574A" w14:textId="43901F3C" w:rsidR="00C80FFF" w:rsidRDefault="00F24554"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426F7D81" w:rsidR="004F7AC8" w:rsidRPr="004F7AC8" w:rsidRDefault="004F7AC8" w:rsidP="008202E5">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r w:rsidR="000D4F4C">
        <w:rPr>
          <w:rFonts w:ascii="Poppins" w:hAnsi="Poppins" w:cs="Poppins"/>
          <w:bCs/>
          <w:color w:val="002060"/>
          <w:szCs w:val="21"/>
        </w:rPr>
        <w:t>POR PERSONA EN USD</w:t>
      </w:r>
    </w:p>
    <w:tbl>
      <w:tblPr>
        <w:tblStyle w:val="Tablaconcuadrcula"/>
        <w:tblW w:w="4655" w:type="dxa"/>
        <w:jc w:val="center"/>
        <w:tblLook w:val="04A0" w:firstRow="1" w:lastRow="0" w:firstColumn="1" w:lastColumn="0" w:noHBand="0" w:noVBand="1"/>
      </w:tblPr>
      <w:tblGrid>
        <w:gridCol w:w="3563"/>
        <w:gridCol w:w="1092"/>
      </w:tblGrid>
      <w:tr w:rsidR="00092A47" w:rsidRPr="00E20BAF" w14:paraId="6F93392B" w14:textId="77777777" w:rsidTr="00AF5CBC">
        <w:trPr>
          <w:jc w:val="center"/>
        </w:trPr>
        <w:tc>
          <w:tcPr>
            <w:tcW w:w="3563" w:type="dxa"/>
            <w:tcBorders>
              <w:top w:val="single" w:sz="4" w:space="0" w:color="auto"/>
              <w:left w:val="single" w:sz="4" w:space="0" w:color="auto"/>
              <w:bottom w:val="single" w:sz="4" w:space="0" w:color="auto"/>
              <w:right w:val="single" w:sz="4" w:space="0" w:color="auto"/>
            </w:tcBorders>
            <w:hideMark/>
          </w:tcPr>
          <w:p w14:paraId="4E81400A"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92" w:type="dxa"/>
            <w:tcBorders>
              <w:top w:val="single" w:sz="4" w:space="0" w:color="auto"/>
              <w:left w:val="single" w:sz="4" w:space="0" w:color="auto"/>
              <w:bottom w:val="single" w:sz="4" w:space="0" w:color="auto"/>
              <w:right w:val="single" w:sz="4" w:space="0" w:color="auto"/>
            </w:tcBorders>
            <w:hideMark/>
          </w:tcPr>
          <w:p w14:paraId="5F52339F" w14:textId="77777777" w:rsidR="00092A47" w:rsidRPr="00E20BAF" w:rsidRDefault="00092A47"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0D4F4C" w:rsidRPr="00E20BAF" w14:paraId="170252A0" w14:textId="77777777" w:rsidTr="00AF5CBC">
        <w:trPr>
          <w:trHeight w:val="643"/>
          <w:jc w:val="center"/>
        </w:trPr>
        <w:tc>
          <w:tcPr>
            <w:tcW w:w="3563"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63CAB993" w:rsidR="000D4F4C" w:rsidRPr="00742681" w:rsidRDefault="000D4F4C" w:rsidP="000D4F4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 VERDE MAR 3*</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1A711D49" w:rsidR="000D4F4C" w:rsidRPr="00092A47" w:rsidRDefault="000D4F4C" w:rsidP="000D4F4C">
            <w:pPr>
              <w:spacing w:line="276" w:lineRule="auto"/>
              <w:jc w:val="center"/>
              <w:rPr>
                <w:rFonts w:ascii="Poppins" w:hAnsi="Poppins" w:cs="Poppins"/>
                <w:b/>
                <w:bCs/>
                <w:color w:val="002060"/>
                <w:sz w:val="32"/>
                <w:szCs w:val="28"/>
              </w:rPr>
            </w:pPr>
            <w:r>
              <w:rPr>
                <w:rFonts w:ascii="Poppins" w:hAnsi="Poppins" w:cs="Poppins"/>
                <w:b/>
                <w:bCs/>
                <w:color w:val="002060"/>
                <w:sz w:val="32"/>
                <w:szCs w:val="28"/>
              </w:rPr>
              <w:t>375</w:t>
            </w:r>
          </w:p>
          <w:p w14:paraId="15D13C48" w14:textId="77777777" w:rsidR="000D4F4C" w:rsidRPr="00742681" w:rsidRDefault="000D4F4C" w:rsidP="000D4F4C">
            <w:pPr>
              <w:spacing w:line="276" w:lineRule="auto"/>
              <w:jc w:val="center"/>
              <w:rPr>
                <w:rFonts w:ascii="Poppins" w:eastAsia="Calibri" w:hAnsi="Poppins" w:cs="Poppins"/>
                <w:color w:val="1F3864" w:themeColor="accent5" w:themeShade="80"/>
                <w:szCs w:val="20"/>
                <w:lang w:val="en-US" w:eastAsia="en-US"/>
              </w:rPr>
            </w:pPr>
          </w:p>
        </w:tc>
      </w:tr>
    </w:tbl>
    <w:p w14:paraId="0254AB31" w14:textId="0DB435AA" w:rsidR="0016674A" w:rsidRDefault="0016674A" w:rsidP="001E03C0">
      <w:pPr>
        <w:spacing w:line="276" w:lineRule="auto"/>
        <w:rPr>
          <w:rFonts w:ascii="Poppins" w:hAnsi="Poppins" w:cs="Poppins"/>
          <w:b/>
          <w:color w:val="002060"/>
        </w:rPr>
      </w:pPr>
    </w:p>
    <w:p w14:paraId="32ECECF1" w14:textId="0FB01F12" w:rsidR="00991F97" w:rsidRPr="00991F97" w:rsidRDefault="0016674A" w:rsidP="00991F97">
      <w:pPr>
        <w:spacing w:after="165" w:line="240" w:lineRule="auto"/>
        <w:rPr>
          <w:rFonts w:ascii="Arial" w:eastAsia="Times New Roman" w:hAnsi="Arial" w:cs="Arial"/>
          <w:color w:val="555555"/>
          <w:sz w:val="21"/>
          <w:szCs w:val="21"/>
          <w:lang w:eastAsia="es-EC"/>
        </w:rPr>
      </w:pPr>
      <w:r w:rsidRPr="0016674A">
        <w:rPr>
          <w:rFonts w:ascii="Poppins" w:eastAsia="Times New Roman" w:hAnsi="Poppins" w:cs="Poppins"/>
          <w:b/>
          <w:bCs/>
          <w:color w:val="002060"/>
          <w:sz w:val="28"/>
          <w:szCs w:val="28"/>
          <w:lang w:eastAsia="es-EC"/>
        </w:rPr>
        <w:t>ITINERARIO:</w:t>
      </w:r>
    </w:p>
    <w:p w14:paraId="600D50B8" w14:textId="113E4284" w:rsidR="00991F97" w:rsidRPr="00AF5CBC" w:rsidRDefault="00991F97" w:rsidP="00991F97">
      <w:pPr>
        <w:pBdr>
          <w:top w:val="nil"/>
          <w:left w:val="nil"/>
          <w:bottom w:val="nil"/>
          <w:right w:val="nil"/>
          <w:between w:val="nil"/>
        </w:pBdr>
        <w:spacing w:after="0" w:line="240" w:lineRule="auto"/>
        <w:rPr>
          <w:rFonts w:ascii="Poppins" w:eastAsia="Times New Roman" w:hAnsi="Poppins" w:cs="Poppins"/>
          <w:b/>
          <w:bCs/>
          <w:color w:val="002060"/>
          <w:sz w:val="24"/>
          <w:szCs w:val="24"/>
          <w:lang w:eastAsia="es-EC"/>
        </w:rPr>
      </w:pPr>
      <w:r w:rsidRPr="00991F97">
        <w:rPr>
          <w:rFonts w:ascii="Poppins" w:eastAsia="Times New Roman" w:hAnsi="Poppins" w:cs="Poppins"/>
          <w:b/>
          <w:bCs/>
          <w:color w:val="002060"/>
          <w:sz w:val="24"/>
          <w:szCs w:val="24"/>
          <w:lang w:eastAsia="es-EC"/>
        </w:rPr>
        <w:t>DÍA 1 - ORIGEN / SAN ANDRÉS ISLAS</w:t>
      </w:r>
      <w:r w:rsidRPr="00991F97">
        <w:rPr>
          <w:rFonts w:ascii="Poppins" w:eastAsia="Times New Roman" w:hAnsi="Poppins" w:cs="Poppins"/>
          <w:color w:val="002060"/>
          <w:sz w:val="20"/>
          <w:szCs w:val="20"/>
          <w:lang w:eastAsia="es-EC"/>
        </w:rPr>
        <w:t xml:space="preserve"> </w:t>
      </w:r>
      <w:r>
        <w:rPr>
          <w:rFonts w:ascii="Poppins" w:eastAsia="Times New Roman" w:hAnsi="Poppins" w:cs="Poppins"/>
          <w:color w:val="002060"/>
          <w:sz w:val="20"/>
          <w:szCs w:val="20"/>
          <w:lang w:eastAsia="es-EC"/>
        </w:rPr>
        <w:br/>
      </w:r>
    </w:p>
    <w:p w14:paraId="206357F0" w14:textId="6AEEA3C3"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r w:rsidRPr="00991F97">
        <w:rPr>
          <w:rFonts w:ascii="Poppins" w:eastAsia="Times New Roman" w:hAnsi="Poppins" w:cs="Poppins"/>
          <w:color w:val="002060"/>
          <w:sz w:val="20"/>
          <w:szCs w:val="20"/>
          <w:lang w:eastAsia="es-EC"/>
        </w:rPr>
        <w:t>Llegada a la isla del mar de los 7 colores, recepción por uno de nuestros representantes y traslado en taxis de servicio público de la isla desde el aeropuerto Gustavo Rojas al hotel elegido. Alojamiento.</w:t>
      </w:r>
    </w:p>
    <w:p w14:paraId="102657EA" w14:textId="77777777"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p>
    <w:p w14:paraId="193A4B2F" w14:textId="77777777" w:rsidR="004F5905" w:rsidRDefault="004F5905" w:rsidP="00991F97">
      <w:pPr>
        <w:pBdr>
          <w:top w:val="nil"/>
          <w:left w:val="nil"/>
          <w:bottom w:val="nil"/>
          <w:right w:val="nil"/>
          <w:between w:val="nil"/>
        </w:pBdr>
        <w:spacing w:after="0" w:line="240" w:lineRule="auto"/>
        <w:jc w:val="both"/>
        <w:rPr>
          <w:rFonts w:ascii="Poppins" w:eastAsia="Times New Roman" w:hAnsi="Poppins" w:cs="Poppins"/>
          <w:b/>
          <w:bCs/>
          <w:color w:val="002060"/>
          <w:sz w:val="24"/>
          <w:szCs w:val="24"/>
          <w:lang w:eastAsia="es-EC"/>
        </w:rPr>
      </w:pPr>
    </w:p>
    <w:p w14:paraId="1354C758" w14:textId="3C1553BD" w:rsidR="00991F97" w:rsidRDefault="00991F97" w:rsidP="00991F97">
      <w:pPr>
        <w:pBdr>
          <w:top w:val="nil"/>
          <w:left w:val="nil"/>
          <w:bottom w:val="nil"/>
          <w:right w:val="nil"/>
          <w:between w:val="nil"/>
        </w:pBdr>
        <w:spacing w:after="0" w:line="240" w:lineRule="auto"/>
        <w:jc w:val="both"/>
        <w:rPr>
          <w:rFonts w:ascii="Poppins" w:eastAsia="Times New Roman" w:hAnsi="Poppins" w:cs="Poppins"/>
          <w:b/>
          <w:bCs/>
          <w:color w:val="002060"/>
          <w:sz w:val="24"/>
          <w:szCs w:val="24"/>
          <w:lang w:eastAsia="es-EC"/>
        </w:rPr>
      </w:pPr>
      <w:r w:rsidRPr="00991F97">
        <w:rPr>
          <w:rFonts w:ascii="Poppins" w:eastAsia="Times New Roman" w:hAnsi="Poppins" w:cs="Poppins"/>
          <w:b/>
          <w:bCs/>
          <w:color w:val="002060"/>
          <w:sz w:val="24"/>
          <w:szCs w:val="24"/>
          <w:lang w:eastAsia="es-EC"/>
        </w:rPr>
        <w:t>DÍA 2 - SAN ANDRÉS (VUELTA A LA ISLA)</w:t>
      </w:r>
    </w:p>
    <w:p w14:paraId="785704AC" w14:textId="15D6E45B"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r>
        <w:rPr>
          <w:rFonts w:ascii="Poppins" w:eastAsia="Times New Roman" w:hAnsi="Poppins" w:cs="Poppins"/>
          <w:b/>
          <w:bCs/>
          <w:color w:val="002060"/>
          <w:sz w:val="24"/>
          <w:szCs w:val="24"/>
          <w:lang w:eastAsia="es-EC"/>
        </w:rPr>
        <w:br/>
      </w:r>
      <w:r w:rsidRPr="00991F97">
        <w:rPr>
          <w:rFonts w:ascii="Poppins" w:eastAsia="Times New Roman" w:hAnsi="Poppins" w:cs="Poppins"/>
          <w:color w:val="002060"/>
          <w:sz w:val="20"/>
          <w:szCs w:val="20"/>
          <w:lang w:eastAsia="es-EC"/>
        </w:rPr>
        <w:t xml:space="preserve"> Desayuno en el hotel. Un representante lo esperará para comenzar un recorrido alrededor de la isla de San Andrés en el que podrá admirar los sitios más turísticos de este destino del Caribe colombiano, se realiza una parada aproximada de 20 minutos en Cueva de Morgan, un sitio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circuito también nos detenemos en el Hoyo Soplador, está ubicado en la punta sur de la Isla. Se trata de un fenómeno natural producido por una serie de túneles subterráneos que comienzan en los arrecifes coralinos y terminan en un solo agujero a varios metros del agua. Cuando la marea sube y una ola logra entrar con fuerza dentro de estos túneles,</w:t>
      </w:r>
      <w:r>
        <w:rPr>
          <w:rFonts w:ascii="Poppins" w:eastAsia="Times New Roman" w:hAnsi="Poppins" w:cs="Poppins"/>
          <w:color w:val="002060"/>
          <w:sz w:val="20"/>
          <w:szCs w:val="20"/>
          <w:lang w:eastAsia="es-EC"/>
        </w:rPr>
        <w:t xml:space="preserve"> </w:t>
      </w:r>
      <w:r w:rsidRPr="00991F97">
        <w:rPr>
          <w:rFonts w:ascii="Poppins" w:eastAsia="Times New Roman" w:hAnsi="Poppins" w:cs="Poppins"/>
          <w:color w:val="002060"/>
          <w:sz w:val="20"/>
          <w:szCs w:val="20"/>
          <w:lang w:eastAsia="es-EC"/>
        </w:rPr>
        <w:t>arroja el aire comprimido por el hoyo, finalizando por las hermosas y encantadoras playas de San Luis, son caracterizadas por su arena blanca y el paisaje del contraste de su mar azul.</w:t>
      </w:r>
    </w:p>
    <w:p w14:paraId="3D5B32F8" w14:textId="77777777"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r w:rsidRPr="00991F97">
        <w:rPr>
          <w:rFonts w:ascii="Poppins" w:eastAsia="Times New Roman" w:hAnsi="Poppins" w:cs="Poppins"/>
          <w:b/>
          <w:bCs/>
          <w:color w:val="002060"/>
          <w:sz w:val="20"/>
          <w:szCs w:val="20"/>
          <w:lang w:eastAsia="es-EC"/>
        </w:rPr>
        <w:t>Operación:</w:t>
      </w:r>
      <w:r w:rsidRPr="00991F97">
        <w:rPr>
          <w:rFonts w:ascii="Poppins" w:eastAsia="Times New Roman" w:hAnsi="Poppins" w:cs="Poppins"/>
          <w:color w:val="002060"/>
          <w:sz w:val="20"/>
          <w:szCs w:val="20"/>
          <w:lang w:eastAsia="es-EC"/>
        </w:rPr>
        <w:t xml:space="preserve"> Servicio opera todos los días en regular. Los pasajeros deben acercarse al punto de encuentro a las 9:45 am</w:t>
      </w:r>
    </w:p>
    <w:p w14:paraId="6EBF30ED" w14:textId="77777777"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r w:rsidRPr="00991F97">
        <w:rPr>
          <w:rFonts w:ascii="Poppins" w:eastAsia="Times New Roman" w:hAnsi="Poppins" w:cs="Poppins"/>
          <w:b/>
          <w:bCs/>
          <w:color w:val="002060"/>
          <w:sz w:val="20"/>
          <w:szCs w:val="20"/>
          <w:lang w:eastAsia="es-EC"/>
        </w:rPr>
        <w:t>Hora de inicio:</w:t>
      </w:r>
      <w:r w:rsidRPr="00991F97">
        <w:rPr>
          <w:rFonts w:ascii="Poppins" w:eastAsia="Times New Roman" w:hAnsi="Poppins" w:cs="Poppins"/>
          <w:color w:val="002060"/>
          <w:sz w:val="20"/>
          <w:szCs w:val="20"/>
          <w:lang w:eastAsia="es-EC"/>
        </w:rPr>
        <w:t xml:space="preserve"> 10:00 am</w:t>
      </w:r>
    </w:p>
    <w:p w14:paraId="37C4F653" w14:textId="77777777" w:rsidR="00991F97" w:rsidRPr="00991F97" w:rsidRDefault="00991F97" w:rsidP="00991F97">
      <w:pPr>
        <w:pBdr>
          <w:top w:val="nil"/>
          <w:left w:val="nil"/>
          <w:bottom w:val="nil"/>
          <w:right w:val="nil"/>
          <w:between w:val="nil"/>
        </w:pBdr>
        <w:spacing w:after="0" w:line="240" w:lineRule="auto"/>
        <w:jc w:val="both"/>
        <w:rPr>
          <w:rFonts w:ascii="Poppins" w:eastAsia="Times New Roman" w:hAnsi="Poppins" w:cs="Poppins"/>
          <w:color w:val="002060"/>
          <w:sz w:val="20"/>
          <w:szCs w:val="20"/>
          <w:lang w:eastAsia="es-EC"/>
        </w:rPr>
      </w:pPr>
      <w:r w:rsidRPr="00991F97">
        <w:rPr>
          <w:rFonts w:ascii="Poppins" w:eastAsia="Times New Roman" w:hAnsi="Poppins" w:cs="Poppins"/>
          <w:b/>
          <w:bCs/>
          <w:color w:val="002060"/>
          <w:sz w:val="20"/>
          <w:szCs w:val="20"/>
          <w:lang w:eastAsia="es-EC"/>
        </w:rPr>
        <w:t>Duración:</w:t>
      </w:r>
      <w:r w:rsidRPr="00991F97">
        <w:rPr>
          <w:rFonts w:ascii="Poppins" w:eastAsia="Times New Roman" w:hAnsi="Poppins" w:cs="Poppins"/>
          <w:color w:val="002060"/>
          <w:sz w:val="20"/>
          <w:szCs w:val="20"/>
          <w:lang w:eastAsia="es-EC"/>
        </w:rPr>
        <w:t xml:space="preserve"> 2Hrs aproximadamente</w:t>
      </w:r>
    </w:p>
    <w:p w14:paraId="37A079BB" w14:textId="60DEC040" w:rsidR="00991F97" w:rsidRPr="00991F97" w:rsidRDefault="00991F97" w:rsidP="0016674A">
      <w:pPr>
        <w:spacing w:after="165" w:line="240" w:lineRule="auto"/>
        <w:jc w:val="both"/>
        <w:rPr>
          <w:rFonts w:ascii="Poppins" w:eastAsia="Times New Roman" w:hAnsi="Poppins" w:cs="Poppins"/>
          <w:color w:val="002060"/>
          <w:sz w:val="20"/>
          <w:szCs w:val="20"/>
          <w:lang w:eastAsia="es-EC"/>
        </w:rPr>
      </w:pPr>
    </w:p>
    <w:p w14:paraId="5000B3F5" w14:textId="77777777" w:rsidR="00AF5CBC" w:rsidRDefault="00991F97" w:rsidP="00991F97">
      <w:pPr>
        <w:pStyle w:val="Sinespaciado"/>
        <w:jc w:val="both"/>
        <w:rPr>
          <w:rFonts w:ascii="Poppins" w:eastAsia="Times New Roman" w:hAnsi="Poppins" w:cs="Poppins"/>
          <w:b/>
          <w:bCs/>
          <w:color w:val="002060"/>
          <w:sz w:val="24"/>
          <w:szCs w:val="24"/>
          <w:lang w:val="es-EC" w:eastAsia="es-EC"/>
        </w:rPr>
      </w:pPr>
      <w:r w:rsidRPr="00991F97">
        <w:rPr>
          <w:rFonts w:ascii="Poppins" w:eastAsia="Times New Roman" w:hAnsi="Poppins" w:cs="Poppins"/>
          <w:b/>
          <w:bCs/>
          <w:color w:val="002060"/>
          <w:sz w:val="24"/>
          <w:szCs w:val="24"/>
          <w:lang w:val="es-EC" w:eastAsia="es-EC"/>
        </w:rPr>
        <w:t>DÍA 3 - SAN ANDRÉS (EXCURSIÓN A JOHNNY KAY, MANGLARES Y HAYNES KAY (ACUARIO)</w:t>
      </w:r>
    </w:p>
    <w:p w14:paraId="0C6AF0F5" w14:textId="44BADEC3" w:rsidR="00991F97" w:rsidRDefault="00991F97" w:rsidP="00991F97">
      <w:pPr>
        <w:pStyle w:val="Sinespaciado"/>
        <w:jc w:val="both"/>
        <w:rPr>
          <w:rFonts w:ascii="Poppins" w:eastAsia="Times New Roman" w:hAnsi="Poppins" w:cs="Poppins"/>
          <w:color w:val="002060"/>
          <w:sz w:val="20"/>
          <w:szCs w:val="20"/>
          <w:lang w:val="es-EC" w:eastAsia="es-EC"/>
        </w:rPr>
      </w:pPr>
      <w:r>
        <w:rPr>
          <w:rFonts w:ascii="Poppins" w:eastAsia="Times New Roman" w:hAnsi="Poppins" w:cs="Poppins"/>
          <w:color w:val="002060"/>
          <w:sz w:val="20"/>
          <w:szCs w:val="20"/>
          <w:lang w:val="es-EC" w:eastAsia="es-EC"/>
        </w:rPr>
        <w:br/>
      </w:r>
      <w:r w:rsidRPr="00991F97">
        <w:rPr>
          <w:rFonts w:ascii="Times New Roman" w:eastAsia="Times New Roman" w:hAnsi="Times New Roman"/>
          <w:color w:val="002060"/>
          <w:sz w:val="20"/>
          <w:szCs w:val="20"/>
          <w:lang w:val="es-EC" w:eastAsia="es-EC"/>
        </w:rPr>
        <w:t>​</w:t>
      </w:r>
      <w:bookmarkStart w:id="0" w:name="_Hlk170314824"/>
      <w:r w:rsidRPr="00991F97">
        <w:rPr>
          <w:rFonts w:ascii="Poppins" w:eastAsia="Times New Roman" w:hAnsi="Poppins" w:cs="Poppins"/>
          <w:color w:val="002060"/>
          <w:sz w:val="20"/>
          <w:szCs w:val="20"/>
          <w:lang w:val="es-EC" w:eastAsia="es-EC"/>
        </w:rPr>
        <w:t>En este recorrido se inicia la visita con el Islote de Johnny Cay, un cayo de aguas cristalinas, rodeado de palmeras donde podrá disfrutar de la playa y del contraste de los siete colores del mar, se continúa el recorrido con la visita al cayo Acuario, donde los visitantes podrán disfrutar de la vista de peces de colores y  mantarrayas, en este lugar también llamado Rose cay pareciera que caminar sobre el agua fuera posible, luego se dirigirán a la bahía interna donde podrán  observar el agua cristalina  y el mar de 7 colores, se continuará la visita realizando un recorrido por los manglares Old Point donde se apreciará la rica fauna y flora marina que alberga esta paradisíaca isla del Caribe colombiano.</w:t>
      </w:r>
    </w:p>
    <w:p w14:paraId="79C0E039" w14:textId="77777777" w:rsidR="00991F97" w:rsidRPr="00991F97" w:rsidRDefault="00991F97" w:rsidP="00991F97">
      <w:pPr>
        <w:pStyle w:val="Sinespaciado"/>
        <w:jc w:val="both"/>
        <w:rPr>
          <w:rFonts w:ascii="Poppins" w:eastAsia="Times New Roman" w:hAnsi="Poppins" w:cs="Poppins"/>
          <w:color w:val="002060"/>
          <w:sz w:val="20"/>
          <w:szCs w:val="20"/>
          <w:lang w:val="es-EC" w:eastAsia="es-EC"/>
        </w:rPr>
      </w:pPr>
    </w:p>
    <w:p w14:paraId="7DAAA7D0" w14:textId="554F20E7" w:rsidR="00991F97" w:rsidRDefault="00991F97" w:rsidP="00AF5CBC">
      <w:pPr>
        <w:pStyle w:val="Sinespaciado"/>
        <w:jc w:val="both"/>
        <w:rPr>
          <w:rFonts w:ascii="Poppins" w:eastAsia="Times New Roman" w:hAnsi="Poppins" w:cs="Poppins"/>
          <w:color w:val="002060"/>
          <w:sz w:val="20"/>
          <w:szCs w:val="20"/>
          <w:lang w:val="es-EC" w:eastAsia="es-EC"/>
        </w:rPr>
      </w:pPr>
      <w:r w:rsidRPr="00991F97">
        <w:rPr>
          <w:rFonts w:ascii="Poppins" w:eastAsia="Times New Roman" w:hAnsi="Poppins" w:cs="Poppins"/>
          <w:b/>
          <w:bCs/>
          <w:color w:val="002060"/>
          <w:sz w:val="20"/>
          <w:szCs w:val="20"/>
          <w:lang w:val="es-EC" w:eastAsia="es-EC"/>
        </w:rPr>
        <w:t>Nota:</w:t>
      </w:r>
      <w:r w:rsidRPr="00991F97">
        <w:rPr>
          <w:rFonts w:ascii="Poppins" w:eastAsia="Times New Roman" w:hAnsi="Poppins" w:cs="Poppins"/>
          <w:color w:val="002060"/>
          <w:sz w:val="20"/>
          <w:szCs w:val="20"/>
          <w:lang w:val="es-EC" w:eastAsia="es-EC"/>
        </w:rPr>
        <w:t xml:space="preserve"> Los pasajeros deben llegar por su cuenta al muelle casa de la cultura a las 08:30 Hrs para registrarse y pagarla entrada a Johnny Cay (valor aproximado USD 4.00 por persona). Regreso de la excursión sobre las 16:30 Hrs. Operación diaria.</w:t>
      </w:r>
    </w:p>
    <w:p w14:paraId="57AE191B" w14:textId="77777777" w:rsidR="00991F97" w:rsidRPr="00991F97" w:rsidRDefault="00991F97" w:rsidP="00AF5CBC">
      <w:pPr>
        <w:pStyle w:val="Sinespaciado"/>
        <w:jc w:val="both"/>
        <w:rPr>
          <w:rFonts w:ascii="Poppins" w:eastAsia="Times New Roman" w:hAnsi="Poppins" w:cs="Poppins"/>
          <w:color w:val="002060"/>
          <w:sz w:val="20"/>
          <w:szCs w:val="20"/>
          <w:lang w:val="es-EC" w:eastAsia="es-EC"/>
        </w:rPr>
      </w:pPr>
    </w:p>
    <w:p w14:paraId="16F4DB57" w14:textId="77777777" w:rsidR="00991F97" w:rsidRPr="00991F97" w:rsidRDefault="00991F97" w:rsidP="00AF5CBC">
      <w:pPr>
        <w:pStyle w:val="Sinespaciado"/>
        <w:jc w:val="both"/>
        <w:rPr>
          <w:rFonts w:ascii="Poppins" w:eastAsia="Times New Roman" w:hAnsi="Poppins" w:cs="Poppins"/>
          <w:color w:val="002060"/>
          <w:sz w:val="20"/>
          <w:szCs w:val="20"/>
          <w:lang w:val="es-EC" w:eastAsia="es-EC"/>
        </w:rPr>
      </w:pPr>
      <w:r w:rsidRPr="00991F97">
        <w:rPr>
          <w:rFonts w:ascii="Poppins" w:eastAsia="Times New Roman" w:hAnsi="Poppins" w:cs="Poppins"/>
          <w:b/>
          <w:bCs/>
          <w:color w:val="002060"/>
          <w:sz w:val="20"/>
          <w:szCs w:val="20"/>
          <w:lang w:val="es-EC" w:eastAsia="es-EC"/>
        </w:rPr>
        <w:t>No incluye:</w:t>
      </w:r>
      <w:r w:rsidRPr="00991F97">
        <w:rPr>
          <w:rFonts w:ascii="Poppins" w:eastAsia="Times New Roman" w:hAnsi="Poppins" w:cs="Poppins"/>
          <w:color w:val="002060"/>
          <w:sz w:val="20"/>
          <w:szCs w:val="20"/>
          <w:lang w:val="es-EC" w:eastAsia="es-EC"/>
        </w:rPr>
        <w:t xml:space="preserve"> Almuerzo, bebidas, transporte Hotel/ muelle / hotel, entradas ni consumos no especificados.</w:t>
      </w:r>
    </w:p>
    <w:p w14:paraId="4A8F46FC" w14:textId="77777777" w:rsidR="00991F97" w:rsidRPr="00991F97" w:rsidRDefault="00991F97" w:rsidP="00AF5CBC">
      <w:pPr>
        <w:pStyle w:val="Sinespaciado"/>
        <w:jc w:val="both"/>
        <w:rPr>
          <w:rFonts w:ascii="Poppins" w:eastAsia="Times New Roman" w:hAnsi="Poppins" w:cs="Poppins"/>
          <w:color w:val="002060"/>
          <w:sz w:val="20"/>
          <w:szCs w:val="20"/>
          <w:lang w:val="es-EC" w:eastAsia="es-EC"/>
        </w:rPr>
      </w:pPr>
      <w:r w:rsidRPr="00991F97">
        <w:rPr>
          <w:rFonts w:ascii="Poppins" w:eastAsia="Times New Roman" w:hAnsi="Poppins" w:cs="Poppins"/>
          <w:b/>
          <w:bCs/>
          <w:color w:val="002060"/>
          <w:sz w:val="20"/>
          <w:szCs w:val="20"/>
          <w:lang w:val="es-EC" w:eastAsia="es-EC"/>
        </w:rPr>
        <w:t>Importante:</w:t>
      </w:r>
      <w:r w:rsidRPr="00991F97">
        <w:rPr>
          <w:rFonts w:ascii="Poppins" w:eastAsia="Times New Roman" w:hAnsi="Poppins" w:cs="Poppins"/>
          <w:color w:val="002060"/>
          <w:sz w:val="20"/>
          <w:szCs w:val="20"/>
          <w:lang w:val="es-EC" w:eastAsia="es-EC"/>
        </w:rPr>
        <w:t xml:space="preserve">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a las condiciones climáticas.</w:t>
      </w:r>
    </w:p>
    <w:bookmarkEnd w:id="0"/>
    <w:p w14:paraId="75A31C18" w14:textId="77777777" w:rsidR="00991F97" w:rsidRPr="00991F97" w:rsidRDefault="00991F97" w:rsidP="00991F97">
      <w:pPr>
        <w:pStyle w:val="NormalWeb"/>
        <w:spacing w:before="0" w:beforeAutospacing="0" w:after="0" w:afterAutospacing="0"/>
        <w:jc w:val="both"/>
        <w:rPr>
          <w:rFonts w:ascii="Poppins" w:hAnsi="Poppins" w:cs="Poppins"/>
          <w:color w:val="002060"/>
          <w:sz w:val="20"/>
          <w:szCs w:val="20"/>
          <w:lang w:eastAsia="es-EC"/>
        </w:rPr>
      </w:pPr>
    </w:p>
    <w:p w14:paraId="3B3BF461" w14:textId="77777777" w:rsidR="00AF5CBC" w:rsidRDefault="00AF5CBC" w:rsidP="00991F97">
      <w:pPr>
        <w:pStyle w:val="NormalWeb"/>
        <w:spacing w:before="0" w:beforeAutospacing="0" w:after="0" w:afterAutospacing="0"/>
        <w:rPr>
          <w:rFonts w:ascii="Poppins" w:hAnsi="Poppins" w:cs="Poppins"/>
          <w:b/>
          <w:bCs/>
          <w:color w:val="002060"/>
          <w:lang w:eastAsia="es-EC"/>
        </w:rPr>
      </w:pPr>
    </w:p>
    <w:p w14:paraId="7386313B" w14:textId="4604A508" w:rsidR="00991F97" w:rsidRDefault="00991F97" w:rsidP="00991F97">
      <w:pPr>
        <w:pStyle w:val="NormalWeb"/>
        <w:spacing w:before="0" w:beforeAutospacing="0" w:after="0" w:afterAutospacing="0"/>
        <w:rPr>
          <w:rFonts w:ascii="Poppins" w:hAnsi="Poppins" w:cs="Poppins"/>
          <w:color w:val="002060"/>
          <w:sz w:val="20"/>
          <w:szCs w:val="20"/>
          <w:lang w:eastAsia="es-EC"/>
        </w:rPr>
      </w:pPr>
      <w:r w:rsidRPr="00991F97">
        <w:rPr>
          <w:rFonts w:ascii="Poppins" w:hAnsi="Poppins" w:cs="Poppins"/>
          <w:b/>
          <w:bCs/>
          <w:color w:val="002060"/>
          <w:lang w:eastAsia="es-EC"/>
        </w:rPr>
        <w:t>DÍA 4</w:t>
      </w:r>
      <w:r w:rsidR="00BF33E5">
        <w:rPr>
          <w:rFonts w:ascii="Poppins" w:hAnsi="Poppins" w:cs="Poppins"/>
          <w:b/>
          <w:bCs/>
          <w:color w:val="002060"/>
          <w:lang w:eastAsia="es-EC"/>
        </w:rPr>
        <w:t xml:space="preserve"> -</w:t>
      </w:r>
      <w:r w:rsidRPr="00991F97">
        <w:rPr>
          <w:rFonts w:ascii="Poppins" w:hAnsi="Poppins" w:cs="Poppins"/>
          <w:b/>
          <w:bCs/>
          <w:color w:val="002060"/>
          <w:lang w:eastAsia="es-EC"/>
        </w:rPr>
        <w:t xml:space="preserve"> SAN ANDRÉS – CIUDAD DE ORIGEN</w:t>
      </w:r>
      <w:r w:rsidRPr="00991F97">
        <w:rPr>
          <w:rFonts w:ascii="Poppins" w:hAnsi="Poppins" w:cs="Poppins"/>
          <w:color w:val="002060"/>
          <w:sz w:val="20"/>
          <w:szCs w:val="20"/>
          <w:lang w:eastAsia="es-EC"/>
        </w:rPr>
        <w:t xml:space="preserve"> </w:t>
      </w:r>
    </w:p>
    <w:p w14:paraId="748BE2F7" w14:textId="1A9FAE08" w:rsidR="00991F97" w:rsidRPr="00BF33E5" w:rsidRDefault="00991F97" w:rsidP="00BF33E5">
      <w:pPr>
        <w:pStyle w:val="NormalWeb"/>
        <w:spacing w:before="0" w:beforeAutospacing="0" w:after="0" w:afterAutospacing="0"/>
        <w:jc w:val="both"/>
        <w:rPr>
          <w:rFonts w:ascii="Poppins" w:hAnsi="Poppins" w:cs="Poppins"/>
          <w:color w:val="002060"/>
          <w:sz w:val="20"/>
          <w:szCs w:val="20"/>
          <w:lang w:eastAsia="es-EC"/>
        </w:rPr>
      </w:pPr>
      <w:r>
        <w:rPr>
          <w:rFonts w:ascii="Poppins" w:hAnsi="Poppins" w:cs="Poppins"/>
          <w:color w:val="002060"/>
          <w:sz w:val="20"/>
          <w:szCs w:val="20"/>
          <w:lang w:eastAsia="es-EC"/>
        </w:rPr>
        <w:br/>
      </w:r>
      <w:r w:rsidRPr="00991F97">
        <w:rPr>
          <w:rFonts w:ascii="Poppins" w:hAnsi="Poppins" w:cs="Poppins"/>
          <w:color w:val="002060"/>
          <w:sz w:val="20"/>
          <w:szCs w:val="20"/>
          <w:lang w:eastAsia="es-EC"/>
        </w:rPr>
        <w:t>Desayuno. Último día de viaje, día libre. A la hora indicada traslado desde el hotel al aeropuerto Gustavo Rojas de San Andrés para tomar el vuelo de conexión a tu ciudad de origen o tu siguiente destino en Colombia.</w:t>
      </w:r>
    </w:p>
    <w:p w14:paraId="4CC73F3A" w14:textId="77777777" w:rsidR="00991F97" w:rsidRDefault="00991F97" w:rsidP="0016674A">
      <w:pPr>
        <w:spacing w:after="165" w:line="240" w:lineRule="auto"/>
        <w:jc w:val="both"/>
        <w:rPr>
          <w:rFonts w:ascii="Poppins" w:eastAsia="Times New Roman" w:hAnsi="Poppins" w:cs="Poppins"/>
          <w:b/>
          <w:bCs/>
          <w:color w:val="002060"/>
          <w:sz w:val="16"/>
          <w:szCs w:val="16"/>
          <w:lang w:eastAsia="es-EC"/>
        </w:rPr>
      </w:pPr>
    </w:p>
    <w:p w14:paraId="4AEB91CF" w14:textId="358F128B" w:rsidR="0016674A" w:rsidRPr="0016674A" w:rsidRDefault="0016674A" w:rsidP="0016674A">
      <w:pPr>
        <w:spacing w:after="165" w:line="240" w:lineRule="auto"/>
        <w:jc w:val="both"/>
        <w:rPr>
          <w:rFonts w:ascii="Poppins" w:eastAsia="Times New Roman" w:hAnsi="Poppins" w:cs="Poppins"/>
          <w:b/>
          <w:bCs/>
          <w:color w:val="002060"/>
          <w:sz w:val="24"/>
          <w:szCs w:val="24"/>
          <w:lang w:eastAsia="es-EC"/>
        </w:rPr>
      </w:pPr>
      <w:r w:rsidRPr="0016674A">
        <w:rPr>
          <w:rFonts w:ascii="Poppins" w:eastAsia="Times New Roman" w:hAnsi="Poppins" w:cs="Poppins"/>
          <w:b/>
          <w:bCs/>
          <w:i/>
          <w:iCs/>
          <w:color w:val="002060"/>
          <w:lang w:eastAsia="es-EC"/>
        </w:rPr>
        <w:t>Fin de servicios.</w:t>
      </w:r>
    </w:p>
    <w:p w14:paraId="54B26EE0" w14:textId="77777777" w:rsidR="0016674A" w:rsidRPr="00092A47" w:rsidRDefault="0016674A" w:rsidP="001E03C0">
      <w:pPr>
        <w:spacing w:line="276" w:lineRule="auto"/>
        <w:rPr>
          <w:rFonts w:ascii="Poppins" w:hAnsi="Poppins" w:cs="Poppins"/>
          <w:b/>
          <w:color w:val="002060"/>
        </w:rPr>
      </w:pPr>
    </w:p>
    <w:p w14:paraId="6E8C8CFA" w14:textId="06F9BABA" w:rsidR="00C80FFF"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1756" w:type="dxa"/>
        <w:jc w:val="center"/>
        <w:tblLayout w:type="fixed"/>
        <w:tblLook w:val="04A0" w:firstRow="1" w:lastRow="0" w:firstColumn="1" w:lastColumn="0" w:noHBand="0" w:noVBand="1"/>
      </w:tblPr>
      <w:tblGrid>
        <w:gridCol w:w="3111"/>
        <w:gridCol w:w="1368"/>
        <w:gridCol w:w="1326"/>
        <w:gridCol w:w="933"/>
        <w:gridCol w:w="1061"/>
        <w:gridCol w:w="1041"/>
        <w:gridCol w:w="922"/>
        <w:gridCol w:w="910"/>
        <w:gridCol w:w="1084"/>
      </w:tblGrid>
      <w:tr w:rsidR="008E24D7" w:rsidRPr="00E20BAF" w14:paraId="72B772D4" w14:textId="50B4B3D2" w:rsidTr="000D4F4C">
        <w:trPr>
          <w:trHeight w:val="1170"/>
          <w:jc w:val="center"/>
        </w:trPr>
        <w:tc>
          <w:tcPr>
            <w:tcW w:w="3111" w:type="dxa"/>
            <w:tcBorders>
              <w:top w:val="single" w:sz="4" w:space="0" w:color="auto"/>
              <w:left w:val="single" w:sz="4" w:space="0" w:color="auto"/>
              <w:bottom w:val="single" w:sz="4" w:space="0" w:color="auto"/>
              <w:right w:val="single" w:sz="4" w:space="0" w:color="auto"/>
            </w:tcBorders>
            <w:vAlign w:val="center"/>
          </w:tcPr>
          <w:p w14:paraId="65E17379" w14:textId="77777777" w:rsidR="008E24D7"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p w14:paraId="382D44AC" w14:textId="5BA67D12" w:rsidR="00336AAD" w:rsidRPr="00E20BAF" w:rsidRDefault="00336AAD" w:rsidP="00336AAD">
            <w:pPr>
              <w:spacing w:line="276" w:lineRule="auto"/>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RÉGIMEN SOLO DESAYUNO</w:t>
            </w:r>
          </w:p>
        </w:tc>
        <w:tc>
          <w:tcPr>
            <w:tcW w:w="1368" w:type="dxa"/>
            <w:tcBorders>
              <w:top w:val="single" w:sz="4" w:space="0" w:color="auto"/>
              <w:left w:val="single" w:sz="4" w:space="0" w:color="auto"/>
              <w:bottom w:val="single" w:sz="4" w:space="0" w:color="auto"/>
              <w:right w:val="single" w:sz="4" w:space="0" w:color="auto"/>
            </w:tcBorders>
            <w:vAlign w:val="center"/>
          </w:tcPr>
          <w:p w14:paraId="705CFE82" w14:textId="495D2699" w:rsidR="008E24D7" w:rsidRPr="00E20BAF"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326" w:type="dxa"/>
            <w:tcBorders>
              <w:top w:val="single" w:sz="4" w:space="0" w:color="auto"/>
              <w:left w:val="single" w:sz="4" w:space="0" w:color="auto"/>
              <w:bottom w:val="single" w:sz="4" w:space="0" w:color="auto"/>
              <w:right w:val="single" w:sz="4" w:space="0" w:color="auto"/>
            </w:tcBorders>
            <w:vAlign w:val="center"/>
          </w:tcPr>
          <w:p w14:paraId="077A466F" w14:textId="599C383B" w:rsidR="008E24D7" w:rsidRPr="00E20BAF"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7D332B">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SENCILLA</w:t>
            </w:r>
          </w:p>
        </w:tc>
        <w:tc>
          <w:tcPr>
            <w:tcW w:w="933" w:type="dxa"/>
            <w:tcBorders>
              <w:top w:val="single" w:sz="4" w:space="0" w:color="auto"/>
              <w:left w:val="single" w:sz="4" w:space="0" w:color="auto"/>
              <w:bottom w:val="single" w:sz="4" w:space="0" w:color="auto"/>
              <w:right w:val="single" w:sz="4" w:space="0" w:color="auto"/>
            </w:tcBorders>
            <w:vAlign w:val="center"/>
            <w:hideMark/>
          </w:tcPr>
          <w:p w14:paraId="3BB03A40" w14:textId="3E6017B5" w:rsidR="008E24D7" w:rsidRPr="00E20BAF" w:rsidRDefault="008E24D7" w:rsidP="00336AA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61" w:type="dxa"/>
            <w:tcBorders>
              <w:top w:val="single" w:sz="4" w:space="0" w:color="auto"/>
              <w:left w:val="single" w:sz="4" w:space="0" w:color="auto"/>
              <w:bottom w:val="single" w:sz="4" w:space="0" w:color="auto"/>
              <w:right w:val="single" w:sz="4" w:space="0" w:color="auto"/>
            </w:tcBorders>
            <w:vAlign w:val="center"/>
          </w:tcPr>
          <w:p w14:paraId="343530A3" w14:textId="59260C7E" w:rsidR="008E24D7"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7D332B">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DOBLE</w:t>
            </w:r>
          </w:p>
        </w:tc>
        <w:tc>
          <w:tcPr>
            <w:tcW w:w="1041" w:type="dxa"/>
            <w:tcBorders>
              <w:top w:val="single" w:sz="4" w:space="0" w:color="auto"/>
              <w:left w:val="single" w:sz="4" w:space="0" w:color="auto"/>
              <w:bottom w:val="single" w:sz="4" w:space="0" w:color="auto"/>
              <w:right w:val="single" w:sz="4" w:space="0" w:color="auto"/>
            </w:tcBorders>
            <w:vAlign w:val="center"/>
          </w:tcPr>
          <w:p w14:paraId="7C831255" w14:textId="4D0E2F30" w:rsidR="008E24D7" w:rsidRPr="00E20BAF"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22" w:type="dxa"/>
            <w:tcBorders>
              <w:top w:val="single" w:sz="4" w:space="0" w:color="auto"/>
              <w:left w:val="single" w:sz="4" w:space="0" w:color="auto"/>
              <w:bottom w:val="single" w:sz="4" w:space="0" w:color="auto"/>
              <w:right w:val="single" w:sz="4" w:space="0" w:color="auto"/>
            </w:tcBorders>
            <w:vAlign w:val="center"/>
          </w:tcPr>
          <w:p w14:paraId="024A3390" w14:textId="23BA2E8B" w:rsidR="008E24D7"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7D332B">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w:t>
            </w:r>
            <w:r>
              <w:rPr>
                <w:rFonts w:ascii="Poppins" w:eastAsia="Calibri" w:hAnsi="Poppins" w:cs="Poppins"/>
                <w:b/>
                <w:color w:val="1F3864" w:themeColor="accent5" w:themeShade="80"/>
                <w:szCs w:val="21"/>
                <w:lang w:eastAsia="en-US"/>
              </w:rPr>
              <w:br/>
              <w:t>TRIPLE</w:t>
            </w:r>
          </w:p>
        </w:tc>
        <w:tc>
          <w:tcPr>
            <w:tcW w:w="910" w:type="dxa"/>
            <w:tcBorders>
              <w:top w:val="single" w:sz="4" w:space="0" w:color="auto"/>
              <w:left w:val="single" w:sz="4" w:space="0" w:color="auto"/>
              <w:bottom w:val="single" w:sz="4" w:space="0" w:color="auto"/>
              <w:right w:val="single" w:sz="4" w:space="0" w:color="auto"/>
            </w:tcBorders>
            <w:vAlign w:val="center"/>
          </w:tcPr>
          <w:p w14:paraId="2E1F3805" w14:textId="618D0407" w:rsidR="008E24D7"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c>
          <w:tcPr>
            <w:tcW w:w="1084" w:type="dxa"/>
            <w:tcBorders>
              <w:top w:val="single" w:sz="4" w:space="0" w:color="auto"/>
              <w:left w:val="single" w:sz="4" w:space="0" w:color="auto"/>
              <w:bottom w:val="single" w:sz="4" w:space="0" w:color="auto"/>
              <w:right w:val="single" w:sz="4" w:space="0" w:color="auto"/>
            </w:tcBorders>
            <w:vAlign w:val="center"/>
          </w:tcPr>
          <w:p w14:paraId="3F634DE4" w14:textId="38984C22" w:rsidR="008E24D7" w:rsidRDefault="008E24D7" w:rsidP="00336AA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7D332B">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NIÑO</w:t>
            </w:r>
          </w:p>
        </w:tc>
      </w:tr>
      <w:tr w:rsidR="000D4F4C" w:rsidRPr="00E20BAF" w14:paraId="59AF77C7" w14:textId="5FAFEC0F" w:rsidTr="000D4F4C">
        <w:trPr>
          <w:trHeight w:val="91"/>
          <w:jc w:val="center"/>
        </w:trPr>
        <w:tc>
          <w:tcPr>
            <w:tcW w:w="3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0380B2BF" w:rsidR="008E24D7" w:rsidRPr="00012E3E" w:rsidRDefault="008E24D7" w:rsidP="00336AA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HOTEL VERDE MAR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EEE81F" w14:textId="049EF2F3"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503</w:t>
            </w:r>
          </w:p>
        </w:tc>
        <w:tc>
          <w:tcPr>
            <w:tcW w:w="13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C102E2" w14:textId="67C66E33"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13</w:t>
            </w:r>
            <w:r w:rsidR="00336AAD">
              <w:rPr>
                <w:rFonts w:ascii="Poppins" w:eastAsia="Calibri" w:hAnsi="Poppins" w:cs="Poppins"/>
                <w:bCs/>
                <w:color w:val="002060"/>
                <w:szCs w:val="20"/>
                <w:lang w:val="en-US" w:eastAsia="en-US"/>
              </w:rPr>
              <w:t>8</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7308E51C" w:rsidR="008E24D7" w:rsidRPr="000D4F4C" w:rsidRDefault="008E24D7" w:rsidP="00336AAD">
            <w:pPr>
              <w:spacing w:line="276" w:lineRule="auto"/>
              <w:jc w:val="center"/>
              <w:rPr>
                <w:rFonts w:ascii="Poppins" w:eastAsia="Calibri" w:hAnsi="Poppins" w:cs="Poppins"/>
                <w:b/>
                <w:color w:val="002060"/>
                <w:szCs w:val="20"/>
                <w:lang w:val="en-US" w:eastAsia="en-US"/>
              </w:rPr>
            </w:pPr>
            <w:r w:rsidRPr="000D4F4C">
              <w:rPr>
                <w:rFonts w:ascii="Poppins" w:eastAsia="Calibri" w:hAnsi="Poppins" w:cs="Poppins"/>
                <w:b/>
                <w:color w:val="002060"/>
                <w:szCs w:val="20"/>
                <w:lang w:val="en-US" w:eastAsia="en-US"/>
              </w:rPr>
              <w:t>37</w:t>
            </w:r>
            <w:r w:rsidR="00336AAD" w:rsidRPr="000D4F4C">
              <w:rPr>
                <w:rFonts w:ascii="Poppins" w:eastAsia="Calibri" w:hAnsi="Poppins" w:cs="Poppins"/>
                <w:b/>
                <w:color w:val="002060"/>
                <w:szCs w:val="20"/>
                <w:lang w:val="en-US" w:eastAsia="en-US"/>
              </w:rPr>
              <w:t>5</w:t>
            </w:r>
          </w:p>
        </w:tc>
        <w:tc>
          <w:tcPr>
            <w:tcW w:w="10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7FC01" w14:textId="4BCA4C8C"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9</w:t>
            </w:r>
            <w:r w:rsidR="00336AAD">
              <w:rPr>
                <w:rFonts w:ascii="Poppins" w:eastAsia="Calibri" w:hAnsi="Poppins" w:cs="Poppins"/>
                <w:bCs/>
                <w:color w:val="002060"/>
                <w:szCs w:val="20"/>
                <w:lang w:val="en-US" w:eastAsia="en-US"/>
              </w:rPr>
              <w:t>5</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6467DF" w14:textId="010A5299"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w:t>
            </w:r>
            <w:r w:rsidR="00336AAD">
              <w:rPr>
                <w:rFonts w:ascii="Poppins" w:eastAsia="Calibri" w:hAnsi="Poppins" w:cs="Poppins"/>
                <w:bCs/>
                <w:color w:val="002060"/>
                <w:szCs w:val="20"/>
                <w:lang w:val="en-US" w:eastAsia="en-US"/>
              </w:rPr>
              <w:t>70</w:t>
            </w:r>
          </w:p>
        </w:tc>
        <w:tc>
          <w:tcPr>
            <w:tcW w:w="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01059" w14:textId="0244B5ED"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9</w:t>
            </w:r>
            <w:r w:rsidR="00336AAD">
              <w:rPr>
                <w:rFonts w:ascii="Poppins" w:eastAsia="Calibri" w:hAnsi="Poppins" w:cs="Poppins"/>
                <w:bCs/>
                <w:color w:val="002060"/>
                <w:szCs w:val="20"/>
                <w:lang w:val="en-US" w:eastAsia="en-US"/>
              </w:rPr>
              <w:t>4</w:t>
            </w:r>
          </w:p>
        </w:tc>
        <w:tc>
          <w:tcPr>
            <w:tcW w:w="9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C2D53" w14:textId="6763B225"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31</w:t>
            </w:r>
            <w:r w:rsidR="00336AAD">
              <w:rPr>
                <w:rFonts w:ascii="Poppins" w:eastAsia="Calibri" w:hAnsi="Poppins" w:cs="Poppins"/>
                <w:bCs/>
                <w:color w:val="002060"/>
                <w:szCs w:val="20"/>
                <w:lang w:val="en-US" w:eastAsia="en-US"/>
              </w:rPr>
              <w:t>9</w:t>
            </w:r>
          </w:p>
        </w:tc>
        <w:tc>
          <w:tcPr>
            <w:tcW w:w="10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FFD92E" w14:textId="710710B2"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7</w:t>
            </w:r>
            <w:r w:rsidR="00336AAD">
              <w:rPr>
                <w:rFonts w:ascii="Poppins" w:eastAsia="Calibri" w:hAnsi="Poppins" w:cs="Poppins"/>
                <w:bCs/>
                <w:color w:val="002060"/>
                <w:szCs w:val="20"/>
                <w:lang w:val="en-US" w:eastAsia="en-US"/>
              </w:rPr>
              <w:t>7</w:t>
            </w:r>
          </w:p>
        </w:tc>
      </w:tr>
      <w:tr w:rsidR="000D4F4C" w:rsidRPr="00E20BAF" w14:paraId="3052E96E" w14:textId="77777777" w:rsidTr="000D4F4C">
        <w:trPr>
          <w:trHeight w:val="91"/>
          <w:jc w:val="center"/>
        </w:trPr>
        <w:tc>
          <w:tcPr>
            <w:tcW w:w="3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8EDC7" w14:textId="4A5F00DF" w:rsidR="008E24D7" w:rsidRDefault="008E24D7" w:rsidP="00336AAD">
            <w:pPr>
              <w:spacing w:line="276" w:lineRule="auto"/>
              <w:jc w:val="center"/>
              <w:rPr>
                <w:rFonts w:ascii="Poppins" w:eastAsia="Calibri" w:hAnsi="Poppins" w:cs="Poppins"/>
                <w:bCs/>
                <w:color w:val="002060"/>
                <w:szCs w:val="20"/>
                <w:lang w:val="en-US" w:eastAsia="en-US"/>
              </w:rPr>
            </w:pPr>
            <w:r w:rsidRPr="008E24D7">
              <w:rPr>
                <w:rFonts w:ascii="Poppins" w:eastAsia="Calibri" w:hAnsi="Poppins" w:cs="Poppins"/>
                <w:bCs/>
                <w:color w:val="002060"/>
                <w:szCs w:val="20"/>
                <w:lang w:val="en-US" w:eastAsia="en-US"/>
              </w:rPr>
              <w:t>AZUFRE LOFTS &amp; POOL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6B924" w14:textId="41637AE0"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52</w:t>
            </w:r>
            <w:r w:rsidR="00336AAD">
              <w:rPr>
                <w:rFonts w:ascii="Poppins" w:eastAsia="Calibri" w:hAnsi="Poppins" w:cs="Poppins"/>
                <w:bCs/>
                <w:color w:val="002060"/>
                <w:szCs w:val="20"/>
                <w:lang w:val="en-US" w:eastAsia="en-US"/>
              </w:rPr>
              <w:t>5</w:t>
            </w:r>
          </w:p>
        </w:tc>
        <w:tc>
          <w:tcPr>
            <w:tcW w:w="13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698FB7" w14:textId="32F623E6"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14</w:t>
            </w:r>
            <w:r w:rsidR="00336AAD">
              <w:rPr>
                <w:rFonts w:ascii="Poppins" w:eastAsia="Calibri" w:hAnsi="Poppins" w:cs="Poppins"/>
                <w:bCs/>
                <w:color w:val="002060"/>
                <w:szCs w:val="20"/>
                <w:lang w:val="en-US" w:eastAsia="en-US"/>
              </w:rPr>
              <w:t>5</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B4037" w14:textId="384F465E"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39</w:t>
            </w:r>
            <w:r w:rsidR="00336AAD">
              <w:rPr>
                <w:rFonts w:ascii="Poppins" w:eastAsia="Calibri" w:hAnsi="Poppins" w:cs="Poppins"/>
                <w:bCs/>
                <w:color w:val="002060"/>
                <w:szCs w:val="20"/>
                <w:lang w:val="en-US" w:eastAsia="en-US"/>
              </w:rPr>
              <w:t>6</w:t>
            </w:r>
          </w:p>
        </w:tc>
        <w:tc>
          <w:tcPr>
            <w:tcW w:w="10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B448F" w14:textId="6F300B6E"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10</w:t>
            </w:r>
            <w:r w:rsidR="00336AAD">
              <w:rPr>
                <w:rFonts w:ascii="Poppins" w:eastAsia="Calibri" w:hAnsi="Poppins" w:cs="Poppins"/>
                <w:bCs/>
                <w:color w:val="002060"/>
                <w:szCs w:val="20"/>
                <w:lang w:val="en-US" w:eastAsia="en-US"/>
              </w:rPr>
              <w:t>2</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A22632" w14:textId="176397DD"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35</w:t>
            </w:r>
            <w:r w:rsidR="00336AAD">
              <w:rPr>
                <w:rFonts w:ascii="Poppins" w:eastAsia="Calibri" w:hAnsi="Poppins" w:cs="Poppins"/>
                <w:bCs/>
                <w:color w:val="002060"/>
                <w:szCs w:val="20"/>
                <w:lang w:val="en-US" w:eastAsia="en-US"/>
              </w:rPr>
              <w:t>3</w:t>
            </w:r>
          </w:p>
        </w:tc>
        <w:tc>
          <w:tcPr>
            <w:tcW w:w="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03CED" w14:textId="586D02E0"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8</w:t>
            </w:r>
            <w:r w:rsidR="00336AAD">
              <w:rPr>
                <w:rFonts w:ascii="Poppins" w:eastAsia="Calibri" w:hAnsi="Poppins" w:cs="Poppins"/>
                <w:bCs/>
                <w:color w:val="002060"/>
                <w:szCs w:val="20"/>
                <w:lang w:val="en-US" w:eastAsia="en-US"/>
              </w:rPr>
              <w:t>9</w:t>
            </w:r>
          </w:p>
        </w:tc>
        <w:tc>
          <w:tcPr>
            <w:tcW w:w="9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4E5E89" w14:textId="23D822A4"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23</w:t>
            </w:r>
            <w:r w:rsidR="00336AAD">
              <w:rPr>
                <w:rFonts w:ascii="Poppins" w:eastAsia="Calibri" w:hAnsi="Poppins" w:cs="Poppins"/>
                <w:bCs/>
                <w:color w:val="002060"/>
                <w:szCs w:val="20"/>
                <w:lang w:val="en-US" w:eastAsia="en-US"/>
              </w:rPr>
              <w:t>3</w:t>
            </w:r>
          </w:p>
        </w:tc>
        <w:tc>
          <w:tcPr>
            <w:tcW w:w="10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D9325" w14:textId="2F6E2B10"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4</w:t>
            </w:r>
            <w:r w:rsidR="00336AAD">
              <w:rPr>
                <w:rFonts w:ascii="Poppins" w:eastAsia="Calibri" w:hAnsi="Poppins" w:cs="Poppins"/>
                <w:bCs/>
                <w:color w:val="002060"/>
                <w:szCs w:val="20"/>
                <w:lang w:val="en-US" w:eastAsia="en-US"/>
              </w:rPr>
              <w:t>8</w:t>
            </w:r>
          </w:p>
        </w:tc>
      </w:tr>
      <w:tr w:rsidR="000D4F4C" w:rsidRPr="00E20BAF" w14:paraId="6E254072" w14:textId="77777777" w:rsidTr="000D4F4C">
        <w:trPr>
          <w:trHeight w:val="91"/>
          <w:jc w:val="center"/>
        </w:trPr>
        <w:tc>
          <w:tcPr>
            <w:tcW w:w="3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A1E547" w14:textId="05842EA5" w:rsidR="008E24D7" w:rsidRPr="008E24D7" w:rsidRDefault="008E24D7" w:rsidP="00336AAD">
            <w:pPr>
              <w:spacing w:line="276" w:lineRule="auto"/>
              <w:jc w:val="center"/>
              <w:rPr>
                <w:rFonts w:ascii="Poppins" w:eastAsia="Calibri" w:hAnsi="Poppins" w:cs="Poppins"/>
                <w:bCs/>
                <w:color w:val="002060"/>
                <w:szCs w:val="20"/>
                <w:lang w:val="en-US" w:eastAsia="en-US"/>
              </w:rPr>
            </w:pPr>
            <w:r w:rsidRPr="008E24D7">
              <w:rPr>
                <w:rFonts w:ascii="Poppins" w:eastAsia="Calibri" w:hAnsi="Poppins" w:cs="Poppins"/>
                <w:bCs/>
                <w:color w:val="002060"/>
                <w:szCs w:val="20"/>
                <w:lang w:val="en-US" w:eastAsia="en-US"/>
              </w:rPr>
              <w:t>SAMAWI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5C15C" w14:textId="2E3A8F60"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78</w:t>
            </w:r>
            <w:r w:rsidR="00336AAD">
              <w:rPr>
                <w:rFonts w:ascii="Poppins" w:eastAsia="Calibri" w:hAnsi="Poppins" w:cs="Poppins"/>
                <w:bCs/>
                <w:color w:val="002060"/>
                <w:szCs w:val="20"/>
                <w:lang w:val="en-US" w:eastAsia="en-US"/>
              </w:rPr>
              <w:t>3</w:t>
            </w:r>
          </w:p>
        </w:tc>
        <w:tc>
          <w:tcPr>
            <w:tcW w:w="13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7EE32" w14:textId="1532E31D"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23</w:t>
            </w:r>
            <w:r w:rsidR="00336AAD">
              <w:rPr>
                <w:rFonts w:ascii="Poppins" w:eastAsia="Calibri" w:hAnsi="Poppins" w:cs="Poppins"/>
                <w:bCs/>
                <w:color w:val="002060"/>
                <w:szCs w:val="20"/>
                <w:lang w:val="en-US" w:eastAsia="en-US"/>
              </w:rPr>
              <w:t>1</w:t>
            </w:r>
          </w:p>
        </w:tc>
        <w:tc>
          <w:tcPr>
            <w:tcW w:w="9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B9ACBB" w14:textId="7D153EEF"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46</w:t>
            </w:r>
            <w:r w:rsidR="00336AAD">
              <w:rPr>
                <w:rFonts w:ascii="Poppins" w:eastAsia="Calibri" w:hAnsi="Poppins" w:cs="Poppins"/>
                <w:bCs/>
                <w:color w:val="002060"/>
                <w:szCs w:val="20"/>
                <w:lang w:val="en-US" w:eastAsia="en-US"/>
              </w:rPr>
              <w:t>9</w:t>
            </w:r>
          </w:p>
        </w:tc>
        <w:tc>
          <w:tcPr>
            <w:tcW w:w="10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248774" w14:textId="2D61008F"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12</w:t>
            </w:r>
            <w:r w:rsidR="00336AAD">
              <w:rPr>
                <w:rFonts w:ascii="Poppins" w:eastAsia="Calibri" w:hAnsi="Poppins" w:cs="Poppins"/>
                <w:bCs/>
                <w:color w:val="002060"/>
                <w:szCs w:val="20"/>
                <w:lang w:val="en-US" w:eastAsia="en-US"/>
              </w:rPr>
              <w:t>7</w:t>
            </w:r>
          </w:p>
        </w:tc>
        <w:tc>
          <w:tcPr>
            <w:tcW w:w="10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D615C" w14:textId="5352D361"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41</w:t>
            </w:r>
            <w:r w:rsidR="00336AAD">
              <w:rPr>
                <w:rFonts w:ascii="Poppins" w:eastAsia="Calibri" w:hAnsi="Poppins" w:cs="Poppins"/>
                <w:bCs/>
                <w:color w:val="002060"/>
                <w:szCs w:val="20"/>
                <w:lang w:val="en-US" w:eastAsia="en-US"/>
              </w:rPr>
              <w:t>3</w:t>
            </w:r>
          </w:p>
        </w:tc>
        <w:tc>
          <w:tcPr>
            <w:tcW w:w="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CAF54" w14:textId="5F4EAB7F"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10</w:t>
            </w:r>
            <w:r w:rsidR="00336AAD">
              <w:rPr>
                <w:rFonts w:ascii="Poppins" w:eastAsia="Calibri" w:hAnsi="Poppins" w:cs="Poppins"/>
                <w:bCs/>
                <w:color w:val="002060"/>
                <w:szCs w:val="20"/>
                <w:lang w:val="en-US" w:eastAsia="en-US"/>
              </w:rPr>
              <w:t>8</w:t>
            </w:r>
          </w:p>
        </w:tc>
        <w:tc>
          <w:tcPr>
            <w:tcW w:w="9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1F3075" w14:textId="54F5E3C5"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32</w:t>
            </w:r>
            <w:r w:rsidR="00336AAD">
              <w:rPr>
                <w:rFonts w:ascii="Poppins" w:eastAsia="Calibri" w:hAnsi="Poppins" w:cs="Poppins"/>
                <w:bCs/>
                <w:color w:val="002060"/>
                <w:szCs w:val="20"/>
                <w:lang w:val="en-US" w:eastAsia="en-US"/>
              </w:rPr>
              <w:t>7</w:t>
            </w:r>
          </w:p>
        </w:tc>
        <w:tc>
          <w:tcPr>
            <w:tcW w:w="108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92FDF4" w14:textId="0B557EDE" w:rsidR="008E24D7" w:rsidRPr="00336AAD" w:rsidRDefault="00336AAD" w:rsidP="00336AA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80</w:t>
            </w:r>
          </w:p>
        </w:tc>
      </w:tr>
      <w:tr w:rsidR="008E24D7" w:rsidRPr="00E20BAF" w14:paraId="1CD6C7AB" w14:textId="77777777" w:rsidTr="000D4F4C">
        <w:trPr>
          <w:trHeight w:val="91"/>
          <w:jc w:val="center"/>
        </w:trPr>
        <w:tc>
          <w:tcPr>
            <w:tcW w:w="31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BBC3B5" w14:textId="73E87981" w:rsidR="008E24D7" w:rsidRPr="008E24D7" w:rsidRDefault="008E24D7" w:rsidP="00336AAD">
            <w:pPr>
              <w:spacing w:line="276" w:lineRule="auto"/>
              <w:jc w:val="center"/>
              <w:rPr>
                <w:rFonts w:ascii="Poppins" w:eastAsia="Calibri" w:hAnsi="Poppins" w:cs="Poppins"/>
                <w:bCs/>
                <w:color w:val="002060"/>
                <w:szCs w:val="20"/>
                <w:lang w:val="en-US" w:eastAsia="en-US"/>
              </w:rPr>
            </w:pPr>
            <w:r w:rsidRPr="008E24D7">
              <w:rPr>
                <w:rFonts w:ascii="Poppins" w:eastAsia="Calibri" w:hAnsi="Poppins" w:cs="Poppins"/>
                <w:bCs/>
                <w:color w:val="002060"/>
                <w:szCs w:val="20"/>
                <w:lang w:val="en-US" w:eastAsia="en-US"/>
              </w:rPr>
              <w:t>ARENA BLANCA 4*</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6E4FE2A6" w14:textId="7DE622DE"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92</w:t>
            </w:r>
            <w:r w:rsidR="00336AAD">
              <w:rPr>
                <w:rFonts w:ascii="Poppins" w:eastAsia="Calibri" w:hAnsi="Poppins" w:cs="Poppins"/>
                <w:bCs/>
                <w:color w:val="002060"/>
                <w:szCs w:val="20"/>
                <w:lang w:val="en-US" w:eastAsia="en-US"/>
              </w:rPr>
              <w:t>4</w:t>
            </w:r>
          </w:p>
        </w:tc>
        <w:tc>
          <w:tcPr>
            <w:tcW w:w="1326" w:type="dxa"/>
            <w:tcBorders>
              <w:top w:val="single" w:sz="4" w:space="0" w:color="auto"/>
              <w:left w:val="single" w:sz="4" w:space="0" w:color="auto"/>
              <w:right w:val="single" w:sz="4" w:space="0" w:color="auto"/>
            </w:tcBorders>
            <w:shd w:val="clear" w:color="auto" w:fill="D9E2F3" w:themeFill="accent5" w:themeFillTint="33"/>
            <w:vAlign w:val="center"/>
          </w:tcPr>
          <w:p w14:paraId="09B6E9BA" w14:textId="1ED3DF87"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27</w:t>
            </w:r>
            <w:r w:rsidR="00336AAD">
              <w:rPr>
                <w:rFonts w:ascii="Poppins" w:eastAsia="Calibri" w:hAnsi="Poppins" w:cs="Poppins"/>
                <w:bCs/>
                <w:color w:val="002060"/>
                <w:szCs w:val="20"/>
                <w:lang w:val="en-US" w:eastAsia="en-US"/>
              </w:rPr>
              <w:t>8</w:t>
            </w:r>
          </w:p>
        </w:tc>
        <w:tc>
          <w:tcPr>
            <w:tcW w:w="933" w:type="dxa"/>
            <w:tcBorders>
              <w:top w:val="single" w:sz="4" w:space="0" w:color="auto"/>
              <w:left w:val="single" w:sz="4" w:space="0" w:color="auto"/>
              <w:right w:val="single" w:sz="4" w:space="0" w:color="auto"/>
            </w:tcBorders>
            <w:shd w:val="clear" w:color="auto" w:fill="D9E2F3" w:themeFill="accent5" w:themeFillTint="33"/>
            <w:vAlign w:val="center"/>
          </w:tcPr>
          <w:p w14:paraId="49313BF1" w14:textId="59EE6E0A"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46</w:t>
            </w:r>
            <w:r w:rsidR="00336AAD">
              <w:rPr>
                <w:rFonts w:ascii="Poppins" w:eastAsia="Calibri" w:hAnsi="Poppins" w:cs="Poppins"/>
                <w:bCs/>
                <w:color w:val="002060"/>
                <w:szCs w:val="20"/>
                <w:lang w:val="en-US" w:eastAsia="en-US"/>
              </w:rPr>
              <w:t>9</w:t>
            </w:r>
          </w:p>
        </w:tc>
        <w:tc>
          <w:tcPr>
            <w:tcW w:w="1061" w:type="dxa"/>
            <w:tcBorders>
              <w:top w:val="single" w:sz="4" w:space="0" w:color="auto"/>
              <w:left w:val="single" w:sz="4" w:space="0" w:color="auto"/>
              <w:right w:val="single" w:sz="4" w:space="0" w:color="auto"/>
            </w:tcBorders>
            <w:shd w:val="clear" w:color="auto" w:fill="D9E2F3" w:themeFill="accent5" w:themeFillTint="33"/>
            <w:vAlign w:val="center"/>
          </w:tcPr>
          <w:p w14:paraId="00D56F4F" w14:textId="0134AB23"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12</w:t>
            </w:r>
            <w:r w:rsidR="00336AAD">
              <w:rPr>
                <w:rFonts w:ascii="Poppins" w:eastAsia="Calibri" w:hAnsi="Poppins" w:cs="Poppins"/>
                <w:bCs/>
                <w:color w:val="002060"/>
                <w:szCs w:val="20"/>
                <w:lang w:val="en-US" w:eastAsia="en-US"/>
              </w:rPr>
              <w:t>7</w:t>
            </w:r>
          </w:p>
        </w:tc>
        <w:tc>
          <w:tcPr>
            <w:tcW w:w="1041" w:type="dxa"/>
            <w:tcBorders>
              <w:top w:val="single" w:sz="4" w:space="0" w:color="auto"/>
              <w:left w:val="single" w:sz="4" w:space="0" w:color="auto"/>
              <w:right w:val="single" w:sz="4" w:space="0" w:color="auto"/>
            </w:tcBorders>
            <w:shd w:val="clear" w:color="auto" w:fill="D9E2F3" w:themeFill="accent5" w:themeFillTint="33"/>
            <w:vAlign w:val="center"/>
          </w:tcPr>
          <w:p w14:paraId="171BEC9D" w14:textId="2DB6EEE9"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44</w:t>
            </w:r>
            <w:r w:rsidR="00336AAD">
              <w:rPr>
                <w:rFonts w:ascii="Poppins" w:eastAsia="Calibri" w:hAnsi="Poppins" w:cs="Poppins"/>
                <w:bCs/>
                <w:color w:val="002060"/>
                <w:szCs w:val="20"/>
                <w:lang w:val="en-US" w:eastAsia="en-US"/>
              </w:rPr>
              <w:t>8</w:t>
            </w:r>
          </w:p>
        </w:tc>
        <w:tc>
          <w:tcPr>
            <w:tcW w:w="922" w:type="dxa"/>
            <w:tcBorders>
              <w:top w:val="single" w:sz="4" w:space="0" w:color="auto"/>
              <w:left w:val="single" w:sz="4" w:space="0" w:color="auto"/>
              <w:right w:val="single" w:sz="4" w:space="0" w:color="auto"/>
            </w:tcBorders>
            <w:shd w:val="clear" w:color="auto" w:fill="D9E2F3" w:themeFill="accent5" w:themeFillTint="33"/>
            <w:vAlign w:val="center"/>
          </w:tcPr>
          <w:p w14:paraId="2550FE62" w14:textId="1824AF60"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1</w:t>
            </w:r>
            <w:r w:rsidR="00336AAD">
              <w:rPr>
                <w:rFonts w:ascii="Poppins" w:eastAsia="Calibri" w:hAnsi="Poppins" w:cs="Poppins"/>
                <w:bCs/>
                <w:color w:val="002060"/>
                <w:szCs w:val="20"/>
                <w:lang w:val="en-US" w:eastAsia="en-US"/>
              </w:rPr>
              <w:t>20</w:t>
            </w:r>
          </w:p>
        </w:tc>
        <w:tc>
          <w:tcPr>
            <w:tcW w:w="910" w:type="dxa"/>
            <w:tcBorders>
              <w:top w:val="single" w:sz="4" w:space="0" w:color="auto"/>
              <w:left w:val="single" w:sz="4" w:space="0" w:color="auto"/>
              <w:right w:val="single" w:sz="4" w:space="0" w:color="auto"/>
            </w:tcBorders>
            <w:shd w:val="clear" w:color="auto" w:fill="D9E2F3" w:themeFill="accent5" w:themeFillTint="33"/>
            <w:vAlign w:val="center"/>
          </w:tcPr>
          <w:p w14:paraId="2F3BAF2F" w14:textId="2717D9C1"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36</w:t>
            </w:r>
            <w:r w:rsidR="00336AAD">
              <w:rPr>
                <w:rFonts w:ascii="Poppins" w:eastAsia="Calibri" w:hAnsi="Poppins" w:cs="Poppins"/>
                <w:bCs/>
                <w:color w:val="002060"/>
                <w:szCs w:val="20"/>
                <w:lang w:val="en-US" w:eastAsia="en-US"/>
              </w:rPr>
              <w:t>2</w:t>
            </w:r>
          </w:p>
        </w:tc>
        <w:tc>
          <w:tcPr>
            <w:tcW w:w="1084" w:type="dxa"/>
            <w:tcBorders>
              <w:top w:val="single" w:sz="4" w:space="0" w:color="auto"/>
              <w:left w:val="single" w:sz="4" w:space="0" w:color="auto"/>
              <w:right w:val="single" w:sz="4" w:space="0" w:color="auto"/>
            </w:tcBorders>
            <w:shd w:val="clear" w:color="auto" w:fill="D9E2F3" w:themeFill="accent5" w:themeFillTint="33"/>
            <w:vAlign w:val="center"/>
          </w:tcPr>
          <w:p w14:paraId="1FBC7B66" w14:textId="20E8609E" w:rsidR="008E24D7" w:rsidRPr="00336AAD" w:rsidRDefault="008E24D7" w:rsidP="00336AAD">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9</w:t>
            </w:r>
            <w:r w:rsidR="00336AAD">
              <w:rPr>
                <w:rFonts w:ascii="Poppins" w:eastAsia="Calibri" w:hAnsi="Poppins" w:cs="Poppins"/>
                <w:bCs/>
                <w:color w:val="002060"/>
                <w:szCs w:val="20"/>
                <w:lang w:val="en-US" w:eastAsia="en-US"/>
              </w:rPr>
              <w:t>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64B91C2B" w14:textId="77777777" w:rsidR="000D4F4C" w:rsidRPr="00E20BAF" w:rsidRDefault="000D4F4C" w:rsidP="000D4F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538535BF" w14:textId="35E7A155" w:rsidR="00C80FFF" w:rsidRPr="000D4F4C" w:rsidRDefault="000D4F4C" w:rsidP="000D4F4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1614" w:type="dxa"/>
        <w:jc w:val="center"/>
        <w:tblLayout w:type="fixed"/>
        <w:tblLook w:val="04A0" w:firstRow="1" w:lastRow="0" w:firstColumn="1" w:lastColumn="0" w:noHBand="0" w:noVBand="1"/>
      </w:tblPr>
      <w:tblGrid>
        <w:gridCol w:w="3110"/>
        <w:gridCol w:w="1280"/>
        <w:gridCol w:w="1416"/>
        <w:gridCol w:w="1045"/>
        <w:gridCol w:w="1063"/>
        <w:gridCol w:w="1043"/>
        <w:gridCol w:w="956"/>
        <w:gridCol w:w="850"/>
        <w:gridCol w:w="851"/>
      </w:tblGrid>
      <w:tr w:rsidR="000D4F4C" w:rsidRPr="00E20BAF" w14:paraId="4C7BA8E6" w14:textId="77777777" w:rsidTr="0002313A">
        <w:trPr>
          <w:trHeight w:val="1190"/>
          <w:jc w:val="center"/>
        </w:trPr>
        <w:tc>
          <w:tcPr>
            <w:tcW w:w="3110" w:type="dxa"/>
            <w:tcBorders>
              <w:top w:val="single" w:sz="4" w:space="0" w:color="auto"/>
              <w:left w:val="single" w:sz="4" w:space="0" w:color="auto"/>
              <w:bottom w:val="single" w:sz="4" w:space="0" w:color="auto"/>
              <w:right w:val="single" w:sz="4" w:space="0" w:color="auto"/>
            </w:tcBorders>
            <w:vAlign w:val="center"/>
          </w:tcPr>
          <w:p w14:paraId="05EA4A89" w14:textId="77777777" w:rsidR="00336AAD"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p w14:paraId="083A1AC7" w14:textId="0C5BB119" w:rsidR="00336AAD" w:rsidRPr="00E20BAF"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RÉGIMEN TODO INCLUIDO</w:t>
            </w:r>
          </w:p>
        </w:tc>
        <w:tc>
          <w:tcPr>
            <w:tcW w:w="1280" w:type="dxa"/>
            <w:tcBorders>
              <w:top w:val="single" w:sz="4" w:space="0" w:color="auto"/>
              <w:left w:val="single" w:sz="4" w:space="0" w:color="auto"/>
              <w:bottom w:val="single" w:sz="4" w:space="0" w:color="auto"/>
              <w:right w:val="single" w:sz="4" w:space="0" w:color="auto"/>
            </w:tcBorders>
            <w:vAlign w:val="center"/>
          </w:tcPr>
          <w:p w14:paraId="3821EFD4" w14:textId="77777777" w:rsidR="00336AAD" w:rsidRPr="00E20BAF"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416" w:type="dxa"/>
            <w:tcBorders>
              <w:top w:val="single" w:sz="4" w:space="0" w:color="auto"/>
              <w:left w:val="single" w:sz="4" w:space="0" w:color="auto"/>
              <w:bottom w:val="single" w:sz="4" w:space="0" w:color="auto"/>
              <w:right w:val="single" w:sz="4" w:space="0" w:color="auto"/>
            </w:tcBorders>
            <w:vAlign w:val="center"/>
          </w:tcPr>
          <w:p w14:paraId="08FA5FF3" w14:textId="3C7DD7A8" w:rsidR="00336AAD" w:rsidRPr="00E20BAF"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D35E84">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83FAF25" w14:textId="77777777" w:rsidR="00336AAD" w:rsidRPr="00E20BAF" w:rsidRDefault="00336AAD" w:rsidP="0002313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1063" w:type="dxa"/>
            <w:tcBorders>
              <w:top w:val="single" w:sz="4" w:space="0" w:color="auto"/>
              <w:left w:val="single" w:sz="4" w:space="0" w:color="auto"/>
              <w:bottom w:val="single" w:sz="4" w:space="0" w:color="auto"/>
              <w:right w:val="single" w:sz="4" w:space="0" w:color="auto"/>
            </w:tcBorders>
            <w:vAlign w:val="center"/>
          </w:tcPr>
          <w:p w14:paraId="0E2EC4F5" w14:textId="42C70A6B" w:rsidR="00336AAD"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D35E84">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DOBLE</w:t>
            </w:r>
          </w:p>
        </w:tc>
        <w:tc>
          <w:tcPr>
            <w:tcW w:w="1043" w:type="dxa"/>
            <w:tcBorders>
              <w:top w:val="single" w:sz="4" w:space="0" w:color="auto"/>
              <w:left w:val="single" w:sz="4" w:space="0" w:color="auto"/>
              <w:bottom w:val="single" w:sz="4" w:space="0" w:color="auto"/>
              <w:right w:val="single" w:sz="4" w:space="0" w:color="auto"/>
            </w:tcBorders>
            <w:vAlign w:val="center"/>
          </w:tcPr>
          <w:p w14:paraId="3346AC6B" w14:textId="77777777" w:rsidR="00336AAD" w:rsidRPr="00E20BAF"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956" w:type="dxa"/>
            <w:tcBorders>
              <w:top w:val="single" w:sz="4" w:space="0" w:color="auto"/>
              <w:left w:val="single" w:sz="4" w:space="0" w:color="auto"/>
              <w:bottom w:val="single" w:sz="4" w:space="0" w:color="auto"/>
              <w:right w:val="single" w:sz="4" w:space="0" w:color="auto"/>
            </w:tcBorders>
            <w:vAlign w:val="center"/>
          </w:tcPr>
          <w:p w14:paraId="39514E4D" w14:textId="68E78229" w:rsidR="00336AAD"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D35E84">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w:t>
            </w:r>
            <w:r>
              <w:rPr>
                <w:rFonts w:ascii="Poppins" w:eastAsia="Calibri" w:hAnsi="Poppins" w:cs="Poppins"/>
                <w:b/>
                <w:color w:val="1F3864" w:themeColor="accent5" w:themeShade="80"/>
                <w:szCs w:val="21"/>
                <w:lang w:eastAsia="en-US"/>
              </w:rPr>
              <w:br/>
              <w:t>TRIPLE</w:t>
            </w:r>
          </w:p>
        </w:tc>
        <w:tc>
          <w:tcPr>
            <w:tcW w:w="850" w:type="dxa"/>
            <w:tcBorders>
              <w:top w:val="single" w:sz="4" w:space="0" w:color="auto"/>
              <w:left w:val="single" w:sz="4" w:space="0" w:color="auto"/>
              <w:bottom w:val="single" w:sz="4" w:space="0" w:color="auto"/>
              <w:right w:val="single" w:sz="4" w:space="0" w:color="auto"/>
            </w:tcBorders>
            <w:vAlign w:val="center"/>
          </w:tcPr>
          <w:p w14:paraId="7F35BA1C" w14:textId="77777777" w:rsidR="00336AAD"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c>
          <w:tcPr>
            <w:tcW w:w="851" w:type="dxa"/>
            <w:tcBorders>
              <w:top w:val="single" w:sz="4" w:space="0" w:color="auto"/>
              <w:left w:val="single" w:sz="4" w:space="0" w:color="auto"/>
              <w:bottom w:val="single" w:sz="4" w:space="0" w:color="auto"/>
              <w:right w:val="single" w:sz="4" w:space="0" w:color="auto"/>
            </w:tcBorders>
            <w:vAlign w:val="center"/>
          </w:tcPr>
          <w:p w14:paraId="4B31B1B7" w14:textId="14795030" w:rsidR="00336AAD" w:rsidRDefault="00336AAD" w:rsidP="000231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w:t>
            </w:r>
            <w:r w:rsidR="00D35E84">
              <w:rPr>
                <w:rFonts w:ascii="Poppins" w:eastAsia="Calibri" w:hAnsi="Poppins" w:cs="Poppins"/>
                <w:b/>
                <w:color w:val="1F3864" w:themeColor="accent5" w:themeShade="80"/>
                <w:szCs w:val="21"/>
                <w:lang w:eastAsia="en-US"/>
              </w:rPr>
              <w:t>/</w:t>
            </w:r>
            <w:r>
              <w:rPr>
                <w:rFonts w:ascii="Poppins" w:eastAsia="Calibri" w:hAnsi="Poppins" w:cs="Poppins"/>
                <w:b/>
                <w:color w:val="1F3864" w:themeColor="accent5" w:themeShade="80"/>
                <w:szCs w:val="21"/>
                <w:lang w:eastAsia="en-US"/>
              </w:rPr>
              <w:t>A NIÑO</w:t>
            </w:r>
          </w:p>
        </w:tc>
      </w:tr>
      <w:tr w:rsidR="00336AAD" w:rsidRPr="00E20BAF" w14:paraId="2D279D3B" w14:textId="77777777" w:rsidTr="0002313A">
        <w:trPr>
          <w:trHeight w:val="93"/>
          <w:jc w:val="center"/>
        </w:trPr>
        <w:tc>
          <w:tcPr>
            <w:tcW w:w="3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A5538E" w14:textId="77777777" w:rsidR="00336AAD" w:rsidRDefault="00336AAD" w:rsidP="0002313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 DORADO 3*</w:t>
            </w:r>
          </w:p>
          <w:p w14:paraId="3F0B5D37" w14:textId="1382B8AE" w:rsidR="00336AAD" w:rsidRPr="00012E3E" w:rsidRDefault="000D4F4C" w:rsidP="0002313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(VISTA INTERNA)</w:t>
            </w:r>
            <w:r w:rsidR="0002313A">
              <w:rPr>
                <w:rFonts w:ascii="Poppins" w:eastAsia="Calibri" w:hAnsi="Poppins" w:cs="Poppins"/>
                <w:bCs/>
                <w:color w:val="002060"/>
                <w:szCs w:val="20"/>
                <w:lang w:val="en-US" w:eastAsia="en-US"/>
              </w:rPr>
              <w:br/>
            </w:r>
            <w:r w:rsidR="0002313A" w:rsidRPr="0002313A">
              <w:rPr>
                <w:rFonts w:ascii="Poppins" w:eastAsia="Calibri" w:hAnsi="Poppins" w:cs="Poppins"/>
                <w:b/>
                <w:color w:val="002060"/>
                <w:szCs w:val="20"/>
                <w:lang w:val="en-US" w:eastAsia="en-US"/>
              </w:rPr>
              <w:t>INCLUYE:</w:t>
            </w:r>
            <w:r w:rsidR="0002313A" w:rsidRPr="0002313A">
              <w:rPr>
                <w:rFonts w:ascii="Poppins" w:eastAsia="Calibri" w:hAnsi="Poppins" w:cs="Poppins"/>
                <w:bCs/>
                <w:color w:val="002060"/>
                <w:szCs w:val="20"/>
                <w:lang w:val="en-US" w:eastAsia="en-US"/>
              </w:rPr>
              <w:t xml:space="preserve"> DESAYUNO, ALMUERZO Y CENA BUFFET, SNACK, BEBIDAS Y LICORES NACIONALES ILIMITADOS</w:t>
            </w:r>
          </w:p>
        </w:tc>
        <w:tc>
          <w:tcPr>
            <w:tcW w:w="1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03E2C5" w14:textId="02B75575"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821</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1F6699" w14:textId="317E7728"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244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AFDCEB" w14:textId="5CC8480D"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448</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BAD4F9" w14:textId="532EFE13"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120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937BD" w14:textId="50FF5712"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431</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C31FC" w14:textId="202EA4AD"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114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869911" w14:textId="1C4A68F4"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383</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AAF938" w14:textId="4D3315DF"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98</w:t>
            </w:r>
          </w:p>
        </w:tc>
      </w:tr>
      <w:tr w:rsidR="000D4F4C" w:rsidRPr="00E20BAF" w14:paraId="2B39479F" w14:textId="77777777" w:rsidTr="0002313A">
        <w:trPr>
          <w:trHeight w:val="93"/>
          <w:jc w:val="center"/>
        </w:trPr>
        <w:tc>
          <w:tcPr>
            <w:tcW w:w="3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F4FA3D" w14:textId="77777777" w:rsidR="00336AAD" w:rsidRDefault="00336AAD" w:rsidP="0002313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 DORADO 3*</w:t>
            </w:r>
          </w:p>
          <w:p w14:paraId="63C7A9A3" w14:textId="18F3A3C9" w:rsidR="00336AAD" w:rsidRDefault="000D4F4C" w:rsidP="0002313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(VISTA AL MAR)</w:t>
            </w:r>
            <w:r w:rsidR="0002313A">
              <w:rPr>
                <w:rFonts w:ascii="Poppins" w:eastAsia="Calibri" w:hAnsi="Poppins" w:cs="Poppins"/>
                <w:bCs/>
                <w:color w:val="002060"/>
                <w:szCs w:val="20"/>
                <w:lang w:val="en-US" w:eastAsia="en-US"/>
              </w:rPr>
              <w:br/>
            </w:r>
            <w:r w:rsidR="0002313A" w:rsidRPr="0002313A">
              <w:rPr>
                <w:rFonts w:ascii="Poppins" w:eastAsia="Calibri" w:hAnsi="Poppins" w:cs="Poppins"/>
                <w:b/>
                <w:color w:val="002060"/>
                <w:szCs w:val="20"/>
                <w:lang w:val="en-US" w:eastAsia="en-US"/>
              </w:rPr>
              <w:t>INCLUYE:</w:t>
            </w:r>
            <w:r w:rsidR="0002313A" w:rsidRPr="0002313A">
              <w:rPr>
                <w:rFonts w:ascii="Poppins" w:eastAsia="Calibri" w:hAnsi="Poppins" w:cs="Poppins"/>
                <w:bCs/>
                <w:color w:val="002060"/>
                <w:szCs w:val="20"/>
                <w:lang w:val="en-US" w:eastAsia="en-US"/>
              </w:rPr>
              <w:t xml:space="preserve"> DESAYUNO, ALMUERZO Y CENA BUFFET, </w:t>
            </w:r>
            <w:r w:rsidR="0002313A" w:rsidRPr="0002313A">
              <w:rPr>
                <w:rFonts w:ascii="Poppins" w:eastAsia="Calibri" w:hAnsi="Poppins" w:cs="Poppins"/>
                <w:bCs/>
                <w:color w:val="002060"/>
                <w:szCs w:val="20"/>
                <w:lang w:val="en-US" w:eastAsia="en-US"/>
              </w:rPr>
              <w:lastRenderedPageBreak/>
              <w:t>SNACK, BEBIDAS Y LICORES NACIONALES ILIMITADOS</w:t>
            </w:r>
          </w:p>
        </w:tc>
        <w:tc>
          <w:tcPr>
            <w:tcW w:w="1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C3BDCF" w14:textId="2C2711F2"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lastRenderedPageBreak/>
              <w:t>847</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5A81B" w14:textId="523ED82F"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25</w:t>
            </w:r>
            <w:r w:rsidR="000D4F4C" w:rsidRPr="000D4F4C">
              <w:rPr>
                <w:rFonts w:ascii="Poppins" w:eastAsia="Calibri" w:hAnsi="Poppins" w:cs="Poppins"/>
                <w:bCs/>
                <w:color w:val="002060"/>
                <w:szCs w:val="20"/>
                <w:lang w:val="en-US"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1F0207" w14:textId="714C126B"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49</w:t>
            </w:r>
            <w:r w:rsidR="000D4F4C" w:rsidRPr="000D4F4C">
              <w:rPr>
                <w:rFonts w:ascii="Poppins" w:eastAsia="Calibri" w:hAnsi="Poppins" w:cs="Poppins"/>
                <w:bCs/>
                <w:color w:val="002060"/>
                <w:szCs w:val="20"/>
                <w:lang w:val="en-US" w:eastAsia="en-US"/>
              </w:rPr>
              <w:t>5</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9DA7CD" w14:textId="758FAAEC"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13</w:t>
            </w:r>
            <w:r w:rsidR="000D4F4C" w:rsidRPr="000D4F4C">
              <w:rPr>
                <w:rFonts w:ascii="Poppins" w:eastAsia="Calibri" w:hAnsi="Poppins" w:cs="Poppins"/>
                <w:bCs/>
                <w:color w:val="002060"/>
                <w:szCs w:val="20"/>
                <w:lang w:val="en-US"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3B3478" w14:textId="31A695DB"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46</w:t>
            </w:r>
            <w:r w:rsidR="000D4F4C" w:rsidRPr="000D4F4C">
              <w:rPr>
                <w:rFonts w:ascii="Poppins" w:eastAsia="Calibri" w:hAnsi="Poppins" w:cs="Poppins"/>
                <w:bCs/>
                <w:color w:val="002060"/>
                <w:szCs w:val="20"/>
                <w:lang w:val="en-US" w:eastAsia="en-US"/>
              </w:rPr>
              <w:t>9</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58C700" w14:textId="27FDF2ED"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12</w:t>
            </w:r>
            <w:r w:rsidR="000D4F4C" w:rsidRPr="000D4F4C">
              <w:rPr>
                <w:rFonts w:ascii="Poppins" w:eastAsia="Calibri" w:hAnsi="Poppins" w:cs="Poppins"/>
                <w:bCs/>
                <w:color w:val="002060"/>
                <w:szCs w:val="20"/>
                <w:lang w:val="en-US"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6F196" w14:textId="44B21649"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42</w:t>
            </w:r>
            <w:r w:rsidR="000D4F4C" w:rsidRPr="000D4F4C">
              <w:rPr>
                <w:rFonts w:ascii="Poppins" w:eastAsia="Calibri" w:hAnsi="Poppins" w:cs="Poppins"/>
                <w:bCs/>
                <w:color w:val="002060"/>
                <w:szCs w:val="20"/>
                <w:lang w:val="en-US"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EF63D" w14:textId="0958C8A7"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11</w:t>
            </w:r>
            <w:r w:rsidR="000D4F4C" w:rsidRPr="000D4F4C">
              <w:rPr>
                <w:rFonts w:ascii="Poppins" w:eastAsia="Calibri" w:hAnsi="Poppins" w:cs="Poppins"/>
                <w:bCs/>
                <w:color w:val="002060"/>
                <w:szCs w:val="20"/>
                <w:lang w:val="en-US" w:eastAsia="en-US"/>
              </w:rPr>
              <w:t>2</w:t>
            </w:r>
          </w:p>
        </w:tc>
      </w:tr>
      <w:tr w:rsidR="000D4F4C" w:rsidRPr="00E20BAF" w14:paraId="103123E8" w14:textId="77777777" w:rsidTr="0002313A">
        <w:trPr>
          <w:trHeight w:val="93"/>
          <w:jc w:val="center"/>
        </w:trPr>
        <w:tc>
          <w:tcPr>
            <w:tcW w:w="3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D60D9" w14:textId="55DF0ED0" w:rsidR="00336AAD" w:rsidRPr="008E24D7" w:rsidRDefault="00336AAD" w:rsidP="0002313A">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 ARENA BLANCA 4*</w:t>
            </w:r>
            <w:r w:rsidR="0002313A">
              <w:rPr>
                <w:rFonts w:ascii="Poppins" w:eastAsia="Calibri" w:hAnsi="Poppins" w:cs="Poppins"/>
                <w:bCs/>
                <w:color w:val="002060"/>
                <w:szCs w:val="20"/>
                <w:lang w:val="en-US" w:eastAsia="en-US"/>
              </w:rPr>
              <w:br/>
            </w:r>
            <w:r w:rsidR="0002313A" w:rsidRPr="0002313A">
              <w:rPr>
                <w:rFonts w:ascii="Poppins" w:eastAsia="Calibri" w:hAnsi="Poppins" w:cs="Poppins"/>
                <w:b/>
                <w:color w:val="002060"/>
                <w:szCs w:val="20"/>
                <w:lang w:val="en-US" w:eastAsia="en-US"/>
              </w:rPr>
              <w:t>INCLUYE:</w:t>
            </w:r>
            <w:r w:rsidR="0002313A" w:rsidRPr="0002313A">
              <w:rPr>
                <w:rFonts w:ascii="Poppins" w:eastAsia="Calibri" w:hAnsi="Poppins" w:cs="Poppins"/>
                <w:bCs/>
                <w:color w:val="002060"/>
                <w:szCs w:val="20"/>
                <w:lang w:val="en-US" w:eastAsia="en-US"/>
              </w:rPr>
              <w:t xml:space="preserve"> DESAYUNO, ALMUERZO Y CENA BUFFET, SNACK, BEBIDAS Y LICORES NACIONALES ILIMITADOS</w:t>
            </w:r>
          </w:p>
        </w:tc>
        <w:tc>
          <w:tcPr>
            <w:tcW w:w="12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9469E" w14:textId="1B1C5A7B"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933</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16D072" w14:textId="45806B13"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28</w:t>
            </w:r>
            <w:r w:rsidR="000D4F4C" w:rsidRPr="000D4F4C">
              <w:rPr>
                <w:rFonts w:ascii="Poppins" w:eastAsia="Calibri" w:hAnsi="Poppins" w:cs="Poppins"/>
                <w:bCs/>
                <w:color w:val="002060"/>
                <w:szCs w:val="20"/>
                <w:lang w:val="en-US"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479654" w14:textId="313FA43F"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52</w:t>
            </w:r>
            <w:r w:rsidR="000D4F4C" w:rsidRPr="000D4F4C">
              <w:rPr>
                <w:rFonts w:ascii="Poppins" w:eastAsia="Calibri" w:hAnsi="Poppins" w:cs="Poppins"/>
                <w:bCs/>
                <w:color w:val="002060"/>
                <w:szCs w:val="20"/>
                <w:lang w:val="en-US" w:eastAsia="en-US"/>
              </w:rPr>
              <w:t>1</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5F0A75" w14:textId="040243A8"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14</w:t>
            </w:r>
            <w:r w:rsidR="000D4F4C" w:rsidRPr="000D4F4C">
              <w:rPr>
                <w:rFonts w:ascii="Poppins" w:eastAsia="Calibri" w:hAnsi="Poppins" w:cs="Poppins"/>
                <w:bCs/>
                <w:color w:val="002060"/>
                <w:szCs w:val="20"/>
                <w:lang w:val="en-US"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20DA63" w14:textId="6C3DB83E"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49</w:t>
            </w:r>
            <w:r w:rsidR="000D4F4C" w:rsidRPr="000D4F4C">
              <w:rPr>
                <w:rFonts w:ascii="Poppins" w:eastAsia="Calibri" w:hAnsi="Poppins" w:cs="Poppins"/>
                <w:bCs/>
                <w:color w:val="002060"/>
                <w:szCs w:val="20"/>
                <w:lang w:val="en-US" w:eastAsia="en-US"/>
              </w:rPr>
              <w:t>5</w:t>
            </w:r>
          </w:p>
        </w:tc>
        <w:tc>
          <w:tcPr>
            <w:tcW w:w="9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66BE10" w14:textId="4BF5AAEC"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13</w:t>
            </w:r>
            <w:r w:rsidR="000D4F4C" w:rsidRPr="000D4F4C">
              <w:rPr>
                <w:rFonts w:ascii="Poppins" w:eastAsia="Calibri" w:hAnsi="Poppins" w:cs="Poppins"/>
                <w:bCs/>
                <w:color w:val="002060"/>
                <w:szCs w:val="20"/>
                <w:lang w:val="en-US"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964B31" w14:textId="6A954DE8"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44</w:t>
            </w:r>
            <w:r w:rsidR="000D4F4C" w:rsidRPr="000D4F4C">
              <w:rPr>
                <w:rFonts w:ascii="Poppins" w:eastAsia="Calibri" w:hAnsi="Poppins" w:cs="Poppins"/>
                <w:bCs/>
                <w:color w:val="002060"/>
                <w:szCs w:val="20"/>
                <w:lang w:val="en-US"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CF9FC5" w14:textId="0F2E16DF"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w:t>
            </w:r>
            <w:r w:rsidR="000D4F4C" w:rsidRPr="000D4F4C">
              <w:rPr>
                <w:rFonts w:ascii="Poppins" w:eastAsia="Calibri" w:hAnsi="Poppins" w:cs="Poppins"/>
                <w:bCs/>
                <w:color w:val="002060"/>
                <w:szCs w:val="20"/>
                <w:lang w:val="en-US" w:eastAsia="en-US"/>
              </w:rPr>
              <w:t>20</w:t>
            </w:r>
          </w:p>
        </w:tc>
      </w:tr>
      <w:tr w:rsidR="000D4F4C" w:rsidRPr="00E20BAF" w14:paraId="7A36139D" w14:textId="77777777" w:rsidTr="0002313A">
        <w:trPr>
          <w:trHeight w:val="93"/>
          <w:jc w:val="center"/>
        </w:trPr>
        <w:tc>
          <w:tcPr>
            <w:tcW w:w="31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B3EDE" w14:textId="694835A0" w:rsidR="00336AAD" w:rsidRPr="008E24D7" w:rsidRDefault="00336AAD" w:rsidP="0002313A">
            <w:pPr>
              <w:spacing w:line="276" w:lineRule="auto"/>
              <w:jc w:val="center"/>
              <w:rPr>
                <w:rFonts w:ascii="Poppins" w:eastAsia="Calibri" w:hAnsi="Poppins" w:cs="Poppins"/>
                <w:bCs/>
                <w:color w:val="002060"/>
                <w:szCs w:val="20"/>
                <w:lang w:val="en-US" w:eastAsia="en-US"/>
              </w:rPr>
            </w:pPr>
            <w:r w:rsidRPr="00336AAD">
              <w:rPr>
                <w:rFonts w:ascii="Poppins" w:eastAsia="Calibri" w:hAnsi="Poppins" w:cs="Poppins"/>
                <w:bCs/>
                <w:color w:val="002060"/>
                <w:szCs w:val="20"/>
                <w:lang w:val="en-US" w:eastAsia="en-US"/>
              </w:rPr>
              <w:t>HOTEL GRANDSIRENIS 4*</w:t>
            </w:r>
            <w:r w:rsidR="0002313A">
              <w:rPr>
                <w:rFonts w:ascii="Poppins" w:eastAsia="Calibri" w:hAnsi="Poppins" w:cs="Poppins"/>
                <w:bCs/>
                <w:color w:val="002060"/>
                <w:szCs w:val="20"/>
                <w:lang w:val="en-US" w:eastAsia="en-US"/>
              </w:rPr>
              <w:br/>
            </w:r>
            <w:r w:rsidR="0002313A" w:rsidRPr="0002313A">
              <w:rPr>
                <w:rFonts w:ascii="Poppins" w:eastAsia="Calibri" w:hAnsi="Poppins" w:cs="Poppins"/>
                <w:b/>
                <w:color w:val="002060"/>
                <w:szCs w:val="20"/>
                <w:lang w:val="en-US" w:eastAsia="en-US"/>
              </w:rPr>
              <w:t>INCLUYE</w:t>
            </w:r>
            <w:r w:rsidR="0002313A">
              <w:rPr>
                <w:rFonts w:ascii="Poppins" w:eastAsia="Calibri" w:hAnsi="Poppins" w:cs="Poppins"/>
                <w:b/>
                <w:color w:val="002060"/>
                <w:szCs w:val="20"/>
                <w:lang w:val="en-US" w:eastAsia="en-US"/>
              </w:rPr>
              <w:t>:</w:t>
            </w:r>
            <w:r w:rsidR="0002313A" w:rsidRPr="0002313A">
              <w:rPr>
                <w:rFonts w:ascii="Poppins" w:eastAsia="Calibri" w:hAnsi="Poppins" w:cs="Poppins"/>
                <w:bCs/>
                <w:color w:val="002060"/>
                <w:szCs w:val="20"/>
                <w:lang w:val="en-US" w:eastAsia="en-US"/>
              </w:rPr>
              <w:t xml:space="preserve"> DESAYUNO, ALMUERZO Y CENA BUFFET, SNACK, BEBIDAS Y LICORES NACIONALES ILIMITADOS. SHOWS Y/O MÚSICA EN VIVO TODAS LAS NOCHES, RECREACIÓN DIRIGIDA PARA ADULTOS Y NIÑOS</w:t>
            </w:r>
          </w:p>
        </w:tc>
        <w:tc>
          <w:tcPr>
            <w:tcW w:w="1280" w:type="dxa"/>
            <w:tcBorders>
              <w:top w:val="single" w:sz="4" w:space="0" w:color="auto"/>
              <w:left w:val="single" w:sz="4" w:space="0" w:color="auto"/>
              <w:right w:val="single" w:sz="4" w:space="0" w:color="auto"/>
            </w:tcBorders>
            <w:shd w:val="clear" w:color="auto" w:fill="D9E2F3" w:themeFill="accent5" w:themeFillTint="33"/>
            <w:vAlign w:val="center"/>
          </w:tcPr>
          <w:p w14:paraId="23E79E58" w14:textId="4A6034CC"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1268</w:t>
            </w:r>
          </w:p>
        </w:tc>
        <w:tc>
          <w:tcPr>
            <w:tcW w:w="1416" w:type="dxa"/>
            <w:tcBorders>
              <w:top w:val="single" w:sz="4" w:space="0" w:color="auto"/>
              <w:left w:val="single" w:sz="4" w:space="0" w:color="auto"/>
              <w:right w:val="single" w:sz="4" w:space="0" w:color="auto"/>
            </w:tcBorders>
            <w:shd w:val="clear" w:color="auto" w:fill="D9E2F3" w:themeFill="accent5" w:themeFillTint="33"/>
            <w:vAlign w:val="center"/>
          </w:tcPr>
          <w:p w14:paraId="07B26BB1" w14:textId="6B345746"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39</w:t>
            </w:r>
            <w:r w:rsidR="000D4F4C" w:rsidRPr="000D4F4C">
              <w:rPr>
                <w:rFonts w:ascii="Poppins" w:eastAsia="Calibri" w:hAnsi="Poppins" w:cs="Poppins"/>
                <w:bCs/>
                <w:color w:val="002060"/>
                <w:szCs w:val="20"/>
                <w:lang w:val="en-US" w:eastAsia="en-US"/>
              </w:rPr>
              <w:t>3</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tcPr>
          <w:p w14:paraId="62DA10FB" w14:textId="5D7A0A60"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95</w:t>
            </w:r>
            <w:r w:rsidR="000D4F4C" w:rsidRPr="000D4F4C">
              <w:rPr>
                <w:rFonts w:ascii="Poppins" w:eastAsia="Calibri" w:hAnsi="Poppins" w:cs="Poppins"/>
                <w:bCs/>
                <w:color w:val="002060"/>
                <w:szCs w:val="20"/>
                <w:lang w:val="en-US" w:eastAsia="en-US"/>
              </w:rPr>
              <w:t>4</w:t>
            </w:r>
          </w:p>
        </w:tc>
        <w:tc>
          <w:tcPr>
            <w:tcW w:w="1063" w:type="dxa"/>
            <w:tcBorders>
              <w:top w:val="single" w:sz="4" w:space="0" w:color="auto"/>
              <w:left w:val="single" w:sz="4" w:space="0" w:color="auto"/>
              <w:right w:val="single" w:sz="4" w:space="0" w:color="auto"/>
            </w:tcBorders>
            <w:shd w:val="clear" w:color="auto" w:fill="D9E2F3" w:themeFill="accent5" w:themeFillTint="33"/>
            <w:vAlign w:val="center"/>
          </w:tcPr>
          <w:p w14:paraId="62CA696A" w14:textId="1C92BC63"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28</w:t>
            </w:r>
            <w:r w:rsidR="000D4F4C" w:rsidRPr="000D4F4C">
              <w:rPr>
                <w:rFonts w:ascii="Poppins" w:eastAsia="Calibri" w:hAnsi="Poppins" w:cs="Poppins"/>
                <w:bCs/>
                <w:color w:val="002060"/>
                <w:szCs w:val="20"/>
                <w:lang w:val="en-US" w:eastAsia="en-US"/>
              </w:rPr>
              <w:t>8</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0A3AE77F" w14:textId="0B6BEA5C"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8</w:t>
            </w:r>
            <w:r w:rsidR="000D4F4C" w:rsidRPr="000D4F4C">
              <w:rPr>
                <w:rFonts w:ascii="Poppins" w:eastAsia="Calibri" w:hAnsi="Poppins" w:cs="Poppins"/>
                <w:bCs/>
                <w:color w:val="002060"/>
                <w:szCs w:val="20"/>
                <w:lang w:val="en-US" w:eastAsia="en-US"/>
              </w:rPr>
              <w:t>30</w:t>
            </w:r>
          </w:p>
        </w:tc>
        <w:tc>
          <w:tcPr>
            <w:tcW w:w="956" w:type="dxa"/>
            <w:tcBorders>
              <w:top w:val="single" w:sz="4" w:space="0" w:color="auto"/>
              <w:left w:val="single" w:sz="4" w:space="0" w:color="auto"/>
              <w:right w:val="single" w:sz="4" w:space="0" w:color="auto"/>
            </w:tcBorders>
            <w:shd w:val="clear" w:color="auto" w:fill="D9E2F3" w:themeFill="accent5" w:themeFillTint="33"/>
            <w:vAlign w:val="center"/>
          </w:tcPr>
          <w:p w14:paraId="10CF9A67" w14:textId="28CE6EFA"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24</w:t>
            </w:r>
            <w:r w:rsidR="000D4F4C" w:rsidRPr="000D4F4C">
              <w:rPr>
                <w:rFonts w:ascii="Poppins" w:eastAsia="Calibri" w:hAnsi="Poppins" w:cs="Poppins"/>
                <w:bCs/>
                <w:color w:val="002060"/>
                <w:szCs w:val="20"/>
                <w:lang w:val="en-US" w:eastAsia="en-US"/>
              </w:rPr>
              <w:t>7</w:t>
            </w:r>
          </w:p>
        </w:tc>
        <w:tc>
          <w:tcPr>
            <w:tcW w:w="850" w:type="dxa"/>
            <w:tcBorders>
              <w:top w:val="single" w:sz="4" w:space="0" w:color="auto"/>
              <w:left w:val="single" w:sz="4" w:space="0" w:color="auto"/>
              <w:right w:val="single" w:sz="4" w:space="0" w:color="auto"/>
            </w:tcBorders>
            <w:shd w:val="clear" w:color="auto" w:fill="D9E2F3" w:themeFill="accent5" w:themeFillTint="33"/>
            <w:vAlign w:val="center"/>
          </w:tcPr>
          <w:p w14:paraId="07631BCA" w14:textId="427A8BC9"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34</w:t>
            </w:r>
            <w:r w:rsidR="000D4F4C" w:rsidRPr="000D4F4C">
              <w:rPr>
                <w:rFonts w:ascii="Poppins" w:eastAsia="Calibri" w:hAnsi="Poppins" w:cs="Poppins"/>
                <w:bCs/>
                <w:color w:val="002060"/>
                <w:szCs w:val="20"/>
                <w:lang w:val="en-US" w:eastAsia="en-US"/>
              </w:rPr>
              <w:t>5</w:t>
            </w:r>
          </w:p>
        </w:tc>
        <w:tc>
          <w:tcPr>
            <w:tcW w:w="851" w:type="dxa"/>
            <w:tcBorders>
              <w:top w:val="single" w:sz="4" w:space="0" w:color="auto"/>
              <w:left w:val="single" w:sz="4" w:space="0" w:color="auto"/>
              <w:right w:val="single" w:sz="4" w:space="0" w:color="auto"/>
            </w:tcBorders>
            <w:shd w:val="clear" w:color="auto" w:fill="D9E2F3" w:themeFill="accent5" w:themeFillTint="33"/>
            <w:vAlign w:val="center"/>
          </w:tcPr>
          <w:p w14:paraId="002DDAF8" w14:textId="64D6B62E" w:rsidR="00336AAD" w:rsidRPr="00336AAD" w:rsidRDefault="00336AAD" w:rsidP="0002313A">
            <w:pPr>
              <w:spacing w:line="276" w:lineRule="auto"/>
              <w:jc w:val="center"/>
              <w:rPr>
                <w:rFonts w:ascii="Poppins" w:eastAsia="Calibri" w:hAnsi="Poppins" w:cs="Poppins"/>
                <w:bCs/>
                <w:color w:val="002060"/>
                <w:szCs w:val="20"/>
                <w:lang w:val="en-US" w:eastAsia="en-US"/>
              </w:rPr>
            </w:pPr>
            <w:r w:rsidRPr="000D4F4C">
              <w:rPr>
                <w:rFonts w:ascii="Poppins" w:eastAsia="Calibri" w:hAnsi="Poppins" w:cs="Poppins"/>
                <w:bCs/>
                <w:color w:val="002060"/>
                <w:szCs w:val="20"/>
                <w:lang w:val="en-US" w:eastAsia="en-US"/>
              </w:rPr>
              <w:t>8</w:t>
            </w:r>
            <w:r w:rsidR="000D4F4C" w:rsidRPr="000D4F4C">
              <w:rPr>
                <w:rFonts w:ascii="Poppins" w:eastAsia="Calibri" w:hAnsi="Poppins" w:cs="Poppins"/>
                <w:bCs/>
                <w:color w:val="002060"/>
                <w:szCs w:val="20"/>
                <w:lang w:val="en-US" w:eastAsia="en-US"/>
              </w:rPr>
              <w:t>5</w:t>
            </w:r>
          </w:p>
        </w:tc>
      </w:tr>
    </w:tbl>
    <w:p w14:paraId="71ED1DF9" w14:textId="77777777" w:rsidR="00B72192" w:rsidRDefault="00B72192" w:rsidP="00B72192">
      <w:pPr>
        <w:pStyle w:val="Sinespaciado"/>
        <w:spacing w:line="276" w:lineRule="auto"/>
        <w:rPr>
          <w:rFonts w:ascii="Poppins" w:hAnsi="Poppins" w:cs="Poppins"/>
          <w:b/>
          <w:color w:val="002060"/>
          <w:sz w:val="28"/>
          <w:szCs w:val="24"/>
        </w:rPr>
      </w:pPr>
    </w:p>
    <w:p w14:paraId="6E2E60BC" w14:textId="0C1DE529" w:rsidR="00B72192" w:rsidRDefault="00B72192" w:rsidP="00B72192">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w:t>
      </w:r>
    </w:p>
    <w:p w14:paraId="0441F7D3" w14:textId="77777777" w:rsidR="00B72192" w:rsidRPr="00E20BAF" w:rsidRDefault="00B72192" w:rsidP="00B72192">
      <w:pPr>
        <w:pStyle w:val="Sinespaciado"/>
        <w:spacing w:line="276" w:lineRule="auto"/>
        <w:jc w:val="both"/>
        <w:rPr>
          <w:rFonts w:ascii="Poppins" w:hAnsi="Poppins" w:cs="Poppins"/>
          <w:bCs/>
          <w:color w:val="1F3864" w:themeColor="accent5" w:themeShade="80"/>
          <w:szCs w:val="21"/>
        </w:rPr>
      </w:pPr>
    </w:p>
    <w:p w14:paraId="71CCFFF0" w14:textId="77777777" w:rsidR="00B72192" w:rsidRDefault="00B72192" w:rsidP="00B7219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2EE137B7" w14:textId="7636E752" w:rsidR="007D332B" w:rsidRPr="007D332B" w:rsidRDefault="007D332B" w:rsidP="00B72192">
      <w:pPr>
        <w:pStyle w:val="Sinespaciado"/>
        <w:spacing w:line="276" w:lineRule="auto"/>
        <w:jc w:val="center"/>
        <w:rPr>
          <w:rFonts w:ascii="Poppins" w:hAnsi="Poppins" w:cs="Poppins"/>
          <w:bCs/>
          <w:color w:val="002060"/>
          <w:szCs w:val="21"/>
        </w:rPr>
      </w:pPr>
      <w:r w:rsidRPr="007D332B">
        <w:rPr>
          <w:rFonts w:ascii="Poppins" w:hAnsi="Poppins" w:cs="Poppins"/>
          <w:bCs/>
          <w:color w:val="002060"/>
          <w:szCs w:val="21"/>
        </w:rPr>
        <w:t>PARA HOTELES EN ZONA URBANA</w:t>
      </w:r>
    </w:p>
    <w:tbl>
      <w:tblPr>
        <w:tblStyle w:val="Tablaconcuadrcula"/>
        <w:tblW w:w="9978" w:type="dxa"/>
        <w:jc w:val="center"/>
        <w:tblLayout w:type="fixed"/>
        <w:tblLook w:val="04A0" w:firstRow="1" w:lastRow="0" w:firstColumn="1" w:lastColumn="0" w:noHBand="0" w:noVBand="1"/>
      </w:tblPr>
      <w:tblGrid>
        <w:gridCol w:w="8876"/>
        <w:gridCol w:w="1102"/>
      </w:tblGrid>
      <w:tr w:rsidR="0002313A" w:rsidRPr="00E20BAF" w14:paraId="239D107B" w14:textId="77777777" w:rsidTr="0002313A">
        <w:trPr>
          <w:jc w:val="center"/>
        </w:trPr>
        <w:tc>
          <w:tcPr>
            <w:tcW w:w="8876" w:type="dxa"/>
            <w:tcBorders>
              <w:top w:val="single" w:sz="4" w:space="0" w:color="auto"/>
              <w:left w:val="single" w:sz="4" w:space="0" w:color="auto"/>
              <w:bottom w:val="single" w:sz="4" w:space="0" w:color="auto"/>
              <w:right w:val="single" w:sz="4" w:space="0" w:color="auto"/>
            </w:tcBorders>
            <w:vAlign w:val="center"/>
          </w:tcPr>
          <w:p w14:paraId="6083936B" w14:textId="77777777" w:rsidR="0002313A" w:rsidRPr="00E20BAF" w:rsidRDefault="0002313A" w:rsidP="009459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2BB6C2E" w14:textId="373C5080" w:rsidR="0002313A" w:rsidRPr="00E20BAF" w:rsidRDefault="0002313A" w:rsidP="0094592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02313A" w:rsidRPr="00DE6CC0" w14:paraId="48D86238" w14:textId="77777777" w:rsidTr="0002313A">
        <w:trPr>
          <w:trHeight w:val="90"/>
          <w:jc w:val="center"/>
        </w:trPr>
        <w:tc>
          <w:tcPr>
            <w:tcW w:w="88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8DF96D" w14:textId="2DA22C14" w:rsidR="0002313A" w:rsidRPr="005F6598" w:rsidRDefault="0002313A" w:rsidP="0094592A">
            <w:pPr>
              <w:spacing w:line="276" w:lineRule="auto"/>
              <w:jc w:val="center"/>
              <w:rPr>
                <w:rFonts w:ascii="Poppins" w:eastAsia="Calibri" w:hAnsi="Poppins" w:cs="Poppins"/>
                <w:b/>
                <w:color w:val="002060"/>
                <w:lang w:eastAsia="en-US"/>
              </w:rPr>
            </w:pPr>
            <w:r>
              <w:rPr>
                <w:rFonts w:ascii="Poppins" w:eastAsia="Calibri" w:hAnsi="Poppins" w:cs="Poppins"/>
                <w:bCs/>
                <w:color w:val="002060"/>
                <w:lang w:eastAsia="en-US"/>
              </w:rPr>
              <w:t>PASAJERO VIAJANDO SOLO EN SERV. REGULAR</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0A6B405" w14:textId="1624A392" w:rsidR="0002313A" w:rsidRPr="00DE6CC0" w:rsidRDefault="0002313A" w:rsidP="0094592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18</w:t>
            </w:r>
          </w:p>
        </w:tc>
      </w:tr>
      <w:tr w:rsidR="0002313A" w:rsidRPr="00DE6CC0" w14:paraId="4E01E60C" w14:textId="77777777" w:rsidTr="0002313A">
        <w:trPr>
          <w:trHeight w:val="90"/>
          <w:jc w:val="center"/>
        </w:trPr>
        <w:tc>
          <w:tcPr>
            <w:tcW w:w="88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CDBB5" w14:textId="1A809979" w:rsidR="0002313A" w:rsidRPr="008E72F9" w:rsidRDefault="0002313A" w:rsidP="0094592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PARA 2 PAX VIAJANDO EN SERVICIOS PRIVADOS (NO APLICA PARA LA EXCURSIÓN JOHNNY KAY, MANGLARES Y HAYNES KAY)</w:t>
            </w:r>
          </w:p>
        </w:tc>
        <w:tc>
          <w:tcPr>
            <w:tcW w:w="11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C56EAB" w14:textId="63192D2C" w:rsidR="0002313A" w:rsidRDefault="00746806" w:rsidP="000231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285</w:t>
            </w:r>
          </w:p>
        </w:tc>
      </w:tr>
    </w:tbl>
    <w:p w14:paraId="713A68AC" w14:textId="77777777" w:rsidR="00B72192" w:rsidRDefault="00B72192" w:rsidP="001E03C0">
      <w:pPr>
        <w:pStyle w:val="Sinespaciado"/>
        <w:autoSpaceDE w:val="0"/>
        <w:autoSpaceDN w:val="0"/>
        <w:adjustRightInd w:val="0"/>
        <w:spacing w:line="276" w:lineRule="auto"/>
        <w:jc w:val="both"/>
        <w:rPr>
          <w:rFonts w:ascii="Poppins" w:hAnsi="Poppins" w:cs="Poppins"/>
          <w:b/>
          <w:color w:val="002060"/>
          <w:sz w:val="28"/>
          <w:szCs w:val="24"/>
        </w:rPr>
      </w:pPr>
    </w:p>
    <w:p w14:paraId="386BC311" w14:textId="6024721B"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4D7E9F90" w:rsidR="00C80FF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7790EAC1" w14:textId="77777777" w:rsidR="004F5905" w:rsidRDefault="00F763DC" w:rsidP="004F590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Tarifas no reembolsables. </w:t>
      </w:r>
    </w:p>
    <w:p w14:paraId="420DA15B" w14:textId="2977C4B9" w:rsidR="007D332B" w:rsidRDefault="007D332B" w:rsidP="004F590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N/A: Noche adicional </w:t>
      </w:r>
    </w:p>
    <w:p w14:paraId="27EAF704" w14:textId="0D8AEBB2" w:rsidR="004F5905" w:rsidRPr="004F5905" w:rsidRDefault="00BF33E5" w:rsidP="004F590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F5905">
        <w:rPr>
          <w:rFonts w:ascii="Poppins" w:hAnsi="Poppins" w:cs="Poppins"/>
          <w:color w:val="1F3864" w:themeColor="accent5" w:themeShade="80"/>
          <w:sz w:val="20"/>
          <w:szCs w:val="20"/>
        </w:rPr>
        <w:t xml:space="preserve">Tarifa sujeta a cambios en fechas festivas: Semana Santa: </w:t>
      </w:r>
      <w:r w:rsidRPr="004F5905">
        <w:rPr>
          <w:rFonts w:ascii="Poppins" w:eastAsia="Calibri" w:hAnsi="Poppins" w:cs="Poppins"/>
          <w:color w:val="1F3864" w:themeColor="accent5" w:themeShade="80"/>
          <w:sz w:val="20"/>
          <w:szCs w:val="20"/>
        </w:rPr>
        <w:t xml:space="preserve">11 – 20 </w:t>
      </w:r>
      <w:r w:rsidRPr="004F5905">
        <w:rPr>
          <w:rFonts w:ascii="Poppins" w:hAnsi="Poppins" w:cs="Poppins"/>
          <w:color w:val="1F3864" w:themeColor="accent5" w:themeShade="80"/>
          <w:sz w:val="20"/>
          <w:szCs w:val="20"/>
        </w:rPr>
        <w:t>abr y</w:t>
      </w:r>
      <w:r w:rsidRPr="004F5905">
        <w:rPr>
          <w:rFonts w:ascii="Poppins" w:eastAsia="Calibri" w:hAnsi="Poppins" w:cs="Poppins"/>
          <w:color w:val="1F3864" w:themeColor="accent5" w:themeShade="80"/>
          <w:sz w:val="20"/>
          <w:szCs w:val="20"/>
        </w:rPr>
        <w:t xml:space="preserve"> Semana de receso: 06</w:t>
      </w:r>
      <w:r w:rsidRPr="004F5905">
        <w:rPr>
          <w:rFonts w:ascii="Poppins" w:hAnsi="Poppins" w:cs="Poppins"/>
          <w:color w:val="1F3864" w:themeColor="accent5" w:themeShade="80"/>
          <w:sz w:val="20"/>
          <w:szCs w:val="20"/>
        </w:rPr>
        <w:t xml:space="preserve"> </w:t>
      </w:r>
      <w:r w:rsidRPr="004F5905">
        <w:rPr>
          <w:rFonts w:ascii="Poppins" w:eastAsia="Calibri" w:hAnsi="Poppins" w:cs="Poppins"/>
          <w:color w:val="1F3864" w:themeColor="accent5" w:themeShade="80"/>
          <w:sz w:val="20"/>
          <w:szCs w:val="20"/>
        </w:rPr>
        <w:t>-</w:t>
      </w:r>
      <w:r w:rsidR="004F5905">
        <w:rPr>
          <w:rFonts w:ascii="Poppins" w:eastAsia="Calibri" w:hAnsi="Poppins" w:cs="Poppins"/>
          <w:color w:val="1F3864" w:themeColor="accent5" w:themeShade="80"/>
          <w:sz w:val="20"/>
          <w:szCs w:val="20"/>
        </w:rPr>
        <w:t xml:space="preserve"> </w:t>
      </w:r>
      <w:r w:rsidRPr="004F5905">
        <w:rPr>
          <w:rFonts w:ascii="Poppins" w:eastAsia="Calibri" w:hAnsi="Poppins" w:cs="Poppins"/>
          <w:color w:val="1F3864" w:themeColor="accent5" w:themeShade="80"/>
          <w:sz w:val="20"/>
          <w:szCs w:val="20"/>
        </w:rPr>
        <w:t>13</w:t>
      </w:r>
      <w:r w:rsidRPr="004F5905">
        <w:rPr>
          <w:rFonts w:ascii="Poppins" w:hAnsi="Poppins" w:cs="Poppins"/>
          <w:color w:val="1F3864" w:themeColor="accent5" w:themeShade="80"/>
          <w:sz w:val="20"/>
          <w:szCs w:val="20"/>
        </w:rPr>
        <w:t xml:space="preserve"> oct 2025. Hotel Samawi: </w:t>
      </w:r>
      <w:r w:rsidRPr="004F5905">
        <w:rPr>
          <w:rFonts w:ascii="Poppins" w:eastAsia="Calibri" w:hAnsi="Poppins" w:cs="Poppins"/>
          <w:color w:val="1F3864" w:themeColor="accent5" w:themeShade="80"/>
          <w:sz w:val="20"/>
          <w:szCs w:val="20"/>
        </w:rPr>
        <w:t>Mitad de año: 15</w:t>
      </w:r>
      <w:r w:rsidRPr="004F5905">
        <w:rPr>
          <w:rFonts w:ascii="Poppins" w:hAnsi="Poppins" w:cs="Poppins"/>
          <w:color w:val="1F3864" w:themeColor="accent5" w:themeShade="80"/>
          <w:sz w:val="20"/>
          <w:szCs w:val="20"/>
        </w:rPr>
        <w:t xml:space="preserve"> jun </w:t>
      </w:r>
      <w:r w:rsidRPr="004F5905">
        <w:rPr>
          <w:rFonts w:ascii="Poppins" w:eastAsia="Calibri" w:hAnsi="Poppins" w:cs="Poppins"/>
          <w:color w:val="1F3864" w:themeColor="accent5" w:themeShade="80"/>
          <w:sz w:val="20"/>
          <w:szCs w:val="20"/>
        </w:rPr>
        <w:t>-</w:t>
      </w:r>
      <w:r w:rsidRPr="004F5905">
        <w:rPr>
          <w:rFonts w:ascii="Poppins" w:hAnsi="Poppins" w:cs="Poppins"/>
          <w:color w:val="1F3864" w:themeColor="accent5" w:themeShade="80"/>
          <w:sz w:val="20"/>
          <w:szCs w:val="20"/>
        </w:rPr>
        <w:t xml:space="preserve"> </w:t>
      </w:r>
      <w:r w:rsidRPr="004F5905">
        <w:rPr>
          <w:rFonts w:ascii="Poppins" w:eastAsia="Calibri" w:hAnsi="Poppins" w:cs="Poppins"/>
          <w:color w:val="1F3864" w:themeColor="accent5" w:themeShade="80"/>
          <w:sz w:val="20"/>
          <w:szCs w:val="20"/>
        </w:rPr>
        <w:t>17</w:t>
      </w:r>
      <w:r w:rsidRPr="004F5905">
        <w:rPr>
          <w:rFonts w:ascii="Poppins" w:hAnsi="Poppins" w:cs="Poppins"/>
          <w:color w:val="1F3864" w:themeColor="accent5" w:themeShade="80"/>
          <w:sz w:val="20"/>
          <w:szCs w:val="20"/>
        </w:rPr>
        <w:t xml:space="preserve"> jul </w:t>
      </w:r>
      <w:r w:rsidRPr="004F5905">
        <w:rPr>
          <w:rFonts w:ascii="Poppins" w:eastAsia="Calibri" w:hAnsi="Poppins" w:cs="Poppins"/>
          <w:color w:val="1F3864" w:themeColor="accent5" w:themeShade="80"/>
          <w:sz w:val="20"/>
          <w:szCs w:val="20"/>
        </w:rPr>
        <w:t>2025</w:t>
      </w:r>
      <w:r w:rsidRPr="004F5905">
        <w:rPr>
          <w:rFonts w:ascii="Poppins" w:hAnsi="Poppins" w:cs="Poppins"/>
          <w:color w:val="1F3864" w:themeColor="accent5" w:themeShade="80"/>
          <w:sz w:val="20"/>
          <w:szCs w:val="20"/>
        </w:rPr>
        <w:t xml:space="preserve"> /Hotel Casablanca: </w:t>
      </w:r>
      <w:r w:rsidRPr="004F5905">
        <w:rPr>
          <w:rFonts w:ascii="Poppins" w:eastAsia="Calibri" w:hAnsi="Poppins" w:cs="Poppins"/>
          <w:color w:val="1F3864" w:themeColor="accent5" w:themeShade="80"/>
          <w:sz w:val="20"/>
          <w:szCs w:val="20"/>
          <w:lang w:eastAsia="en-US"/>
        </w:rPr>
        <w:t>Mitad de año:</w:t>
      </w:r>
      <w:r w:rsidRPr="004F5905">
        <w:rPr>
          <w:rFonts w:ascii="Poppins" w:eastAsia="Calibri" w:hAnsi="Poppins" w:cs="Poppins"/>
          <w:color w:val="1F3864" w:themeColor="accent5" w:themeShade="80"/>
          <w:sz w:val="20"/>
          <w:szCs w:val="20"/>
        </w:rPr>
        <w:t xml:space="preserve"> 01</w:t>
      </w:r>
      <w:r w:rsidRPr="004F5905">
        <w:rPr>
          <w:rFonts w:ascii="Poppins" w:hAnsi="Poppins" w:cs="Poppins"/>
          <w:color w:val="1F3864" w:themeColor="accent5" w:themeShade="80"/>
          <w:sz w:val="20"/>
          <w:szCs w:val="20"/>
        </w:rPr>
        <w:t xml:space="preserve"> jun – </w:t>
      </w:r>
      <w:r w:rsidRPr="004F5905">
        <w:rPr>
          <w:rFonts w:ascii="Poppins" w:eastAsia="Calibri" w:hAnsi="Poppins" w:cs="Poppins"/>
          <w:color w:val="1F3864" w:themeColor="accent5" w:themeShade="80"/>
          <w:sz w:val="20"/>
          <w:szCs w:val="20"/>
        </w:rPr>
        <w:t>31</w:t>
      </w:r>
      <w:r w:rsidRPr="004F5905">
        <w:rPr>
          <w:rFonts w:ascii="Poppins" w:hAnsi="Poppins" w:cs="Poppins"/>
          <w:color w:val="1F3864" w:themeColor="accent5" w:themeShade="80"/>
          <w:sz w:val="20"/>
          <w:szCs w:val="20"/>
        </w:rPr>
        <w:t xml:space="preserve"> ago 2025</w:t>
      </w:r>
      <w:r w:rsidR="004F5905" w:rsidRPr="004F5905">
        <w:rPr>
          <w:rFonts w:ascii="Poppins" w:hAnsi="Poppins" w:cs="Poppins"/>
          <w:color w:val="1F3864" w:themeColor="accent5" w:themeShade="80"/>
          <w:sz w:val="20"/>
          <w:szCs w:val="20"/>
        </w:rPr>
        <w:t>.</w:t>
      </w:r>
    </w:p>
    <w:p w14:paraId="4FBCE262" w14:textId="7796AB41" w:rsidR="004F5905" w:rsidRPr="004F5905" w:rsidRDefault="004F5905" w:rsidP="004F5905">
      <w:pPr>
        <w:pStyle w:val="Sinespaciado"/>
        <w:numPr>
          <w:ilvl w:val="0"/>
          <w:numId w:val="20"/>
        </w:numPr>
        <w:autoSpaceDE w:val="0"/>
        <w:autoSpaceDN w:val="0"/>
        <w:adjustRightInd w:val="0"/>
        <w:spacing w:line="276" w:lineRule="auto"/>
        <w:jc w:val="both"/>
        <w:rPr>
          <w:rFonts w:ascii="Poppins" w:hAnsi="Poppins" w:cs="Poppins"/>
          <w:color w:val="1F3864" w:themeColor="accent5" w:themeShade="80"/>
          <w:sz w:val="20"/>
          <w:szCs w:val="20"/>
          <w:lang w:val="es-EC"/>
        </w:rPr>
      </w:pPr>
      <w:r>
        <w:rPr>
          <w:rFonts w:ascii="Poppins" w:hAnsi="Poppins" w:cs="Poppins"/>
          <w:color w:val="1F3864" w:themeColor="accent5" w:themeShade="80"/>
          <w:sz w:val="20"/>
          <w:szCs w:val="20"/>
          <w:lang w:val="es-EC"/>
        </w:rPr>
        <w:t xml:space="preserve">Hotel </w:t>
      </w:r>
      <w:r w:rsidRPr="004F5905">
        <w:rPr>
          <w:rFonts w:ascii="Poppins" w:hAnsi="Poppins" w:cs="Poppins"/>
          <w:color w:val="1F3864" w:themeColor="accent5" w:themeShade="80"/>
          <w:sz w:val="20"/>
          <w:szCs w:val="20"/>
          <w:lang w:val="es-EC"/>
        </w:rPr>
        <w:t>Samawi y GrandSirenis tendrán algunas fechas adicionales de temporada alta</w:t>
      </w:r>
      <w:r>
        <w:rPr>
          <w:rFonts w:ascii="Poppins" w:hAnsi="Poppins" w:cs="Poppins"/>
          <w:color w:val="1F3864" w:themeColor="accent5" w:themeShade="80"/>
          <w:sz w:val="20"/>
          <w:szCs w:val="20"/>
          <w:lang w:val="es-EC"/>
        </w:rPr>
        <w:t xml:space="preserve"> que aplican puentes festivos: 20, 21, 22, 23 y 24 de mar, 01, 02, 03, 04, 05 y 29, 30, 31 de may, 01, </w:t>
      </w:r>
      <w:r>
        <w:rPr>
          <w:rFonts w:ascii="Poppins" w:hAnsi="Poppins" w:cs="Poppins"/>
          <w:color w:val="1F3864" w:themeColor="accent5" w:themeShade="80"/>
          <w:sz w:val="20"/>
          <w:szCs w:val="20"/>
          <w:lang w:val="es-EC"/>
        </w:rPr>
        <w:lastRenderedPageBreak/>
        <w:t>02 y 19, 20, 21, 22, 23 y 26, 27, 28, 29, 30 jun, 17, 18, 19, 20, 21 jul, 06, 07, 08, 09, 10 y 14, 15, 16, 17, 18 ago, 09, 10, 11, 12, 13 y 30, 31 oct, 01, 02, 03 y 13, 14, 15, 16, 17 nov, 04, 05, 06, 07, 08 dic.</w:t>
      </w:r>
    </w:p>
    <w:p w14:paraId="586BA930" w14:textId="77777777" w:rsidR="00BF33E5" w:rsidRPr="00BF33E5" w:rsidRDefault="00BF33E5" w:rsidP="00BF33E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F33E5">
        <w:rPr>
          <w:rFonts w:ascii="Poppins" w:hAnsi="Poppins" w:cs="Poppins"/>
          <w:color w:val="1F3864" w:themeColor="accent5" w:themeShade="80"/>
          <w:sz w:val="20"/>
          <w:szCs w:val="20"/>
        </w:rPr>
        <w:t>Para ingresar a la isla es necesario comprar la tarjeta de Turismo, aproximadamente 40 USD por persona, el pago es en destino al cambio en pesos colombianos.</w:t>
      </w:r>
    </w:p>
    <w:p w14:paraId="35468841" w14:textId="77777777" w:rsidR="00BF33E5" w:rsidRPr="00BF33E5" w:rsidRDefault="00BF33E5" w:rsidP="00BF33E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F33E5">
        <w:rPr>
          <w:rFonts w:ascii="Poppins" w:hAnsi="Poppins" w:cs="Poppins"/>
          <w:color w:val="1F3864" w:themeColor="accent5" w:themeShade="80"/>
          <w:sz w:val="20"/>
          <w:szCs w:val="20"/>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6DE5FC14" w14:textId="55E8C1EB" w:rsidR="00BF33E5" w:rsidRDefault="00BF33E5" w:rsidP="00BF33E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F33E5">
        <w:rPr>
          <w:rFonts w:ascii="Poppins" w:hAnsi="Poppins" w:cs="Poppins"/>
          <w:color w:val="1F3864" w:themeColor="accent5" w:themeShade="80"/>
          <w:sz w:val="20"/>
          <w:szCs w:val="20"/>
        </w:rPr>
        <w:t>Para los traslados de llegada el horario nocturno aplica para vuelos entre 21:00 y las 06:00 horas.</w:t>
      </w:r>
    </w:p>
    <w:p w14:paraId="690B2B3E" w14:textId="0D2E9103" w:rsidR="004F5905" w:rsidRPr="004F5905" w:rsidRDefault="004F5905" w:rsidP="004F5905">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sidRPr="004F5905">
        <w:rPr>
          <w:rFonts w:ascii="Poppins" w:eastAsiaTheme="minorEastAsia" w:hAnsi="Poppins" w:cs="Poppins"/>
          <w:color w:val="1F3864" w:themeColor="accent5" w:themeShade="80"/>
          <w:sz w:val="20"/>
          <w:szCs w:val="20"/>
        </w:rPr>
        <w:t>Aplica suplemento para servicios de traslados llegando o saliendo en horarios nocturnos. Consultar</w:t>
      </w:r>
    </w:p>
    <w:p w14:paraId="4E7DC5A1" w14:textId="60A6B4F6" w:rsidR="004F5905" w:rsidRPr="00B72192" w:rsidRDefault="004F5905" w:rsidP="004F5905">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Pr>
          <w:rFonts w:ascii="Poppins" w:eastAsiaTheme="minorEastAsia" w:hAnsi="Poppins" w:cs="Poppins"/>
          <w:color w:val="1F3864" w:themeColor="accent5" w:themeShade="80"/>
          <w:sz w:val="20"/>
          <w:szCs w:val="20"/>
        </w:rPr>
        <w:t>Tarifas aplican para servicio regular viajando mínimo 2 pasajeros</w:t>
      </w:r>
    </w:p>
    <w:p w14:paraId="21B4735A" w14:textId="77777777" w:rsidR="00B72192" w:rsidRPr="00B72192" w:rsidRDefault="00B72192" w:rsidP="004F5905">
      <w:pPr>
        <w:pStyle w:val="NormalWeb"/>
        <w:numPr>
          <w:ilvl w:val="0"/>
          <w:numId w:val="20"/>
        </w:numPr>
        <w:spacing w:before="0" w:beforeAutospacing="0" w:after="0" w:afterAutospacing="0"/>
        <w:jc w:val="both"/>
        <w:textAlignment w:val="baseline"/>
        <w:rPr>
          <w:rFonts w:asciiTheme="majorHAnsi" w:hAnsiTheme="majorHAnsi" w:cstheme="majorHAnsi"/>
          <w:b/>
          <w:bCs/>
          <w:sz w:val="20"/>
          <w:szCs w:val="20"/>
        </w:rPr>
      </w:pPr>
      <w:r w:rsidRPr="00B72192">
        <w:rPr>
          <w:rFonts w:ascii="Poppins" w:eastAsiaTheme="minorEastAsia" w:hAnsi="Poppins" w:cs="Poppins"/>
          <w:color w:val="1F3864" w:themeColor="accent5" w:themeShade="80"/>
          <w:sz w:val="20"/>
          <w:szCs w:val="20"/>
        </w:rPr>
        <w:t>Los hoteles requieren mínimo 4 noches para temporada de fin de año y semana santa, los demás hoteles de acuerdo a disponibilidad y fechas de viaje exactas en temporada alta pueden solicitar también mínimo de noches, consultar al momento de reservar</w:t>
      </w:r>
    </w:p>
    <w:p w14:paraId="22BA0170" w14:textId="2AD1AE11" w:rsidR="00B72192" w:rsidRDefault="00B72192" w:rsidP="00B72192">
      <w:pPr>
        <w:pStyle w:val="NormalWeb"/>
        <w:numPr>
          <w:ilvl w:val="0"/>
          <w:numId w:val="20"/>
        </w:numPr>
        <w:spacing w:before="0" w:beforeAutospacing="0" w:after="0" w:afterAutospacing="0"/>
        <w:jc w:val="both"/>
        <w:textAlignment w:val="baseline"/>
        <w:rPr>
          <w:rFonts w:ascii="Poppins" w:eastAsiaTheme="minorEastAsia" w:hAnsi="Poppins" w:cs="Poppins"/>
          <w:color w:val="1F3864" w:themeColor="accent5" w:themeShade="80"/>
          <w:sz w:val="20"/>
          <w:szCs w:val="20"/>
        </w:rPr>
      </w:pPr>
      <w:r w:rsidRPr="00B72192">
        <w:rPr>
          <w:rFonts w:ascii="Poppins" w:eastAsiaTheme="minorEastAsia" w:hAnsi="Poppins" w:cs="Poppins"/>
          <w:color w:val="1F3864" w:themeColor="accent5" w:themeShade="80"/>
          <w:sz w:val="20"/>
          <w:szCs w:val="20"/>
        </w:rPr>
        <w:t>Las habitaciones dobles (DBL) con 2 camas twin podrán tener suplemento de tarifa de acuerdo con la configuración y disponibilidad de cada hotel.</w:t>
      </w:r>
    </w:p>
    <w:p w14:paraId="490F975E" w14:textId="0390FAB4" w:rsidR="00B72192" w:rsidRDefault="00B72192" w:rsidP="00B72192">
      <w:pPr>
        <w:pStyle w:val="Prrafodelista"/>
        <w:numPr>
          <w:ilvl w:val="0"/>
          <w:numId w:val="20"/>
        </w:numPr>
        <w:tabs>
          <w:tab w:val="left" w:pos="142"/>
        </w:tabs>
        <w:spacing w:after="0" w:line="240" w:lineRule="auto"/>
        <w:jc w:val="both"/>
        <w:rPr>
          <w:rFonts w:ascii="Poppins" w:hAnsi="Poppins" w:cs="Poppins"/>
          <w:color w:val="1F3864" w:themeColor="accent5" w:themeShade="80"/>
          <w:sz w:val="20"/>
          <w:szCs w:val="20"/>
        </w:rPr>
      </w:pPr>
      <w:r w:rsidRPr="00B72192">
        <w:rPr>
          <w:rFonts w:ascii="Poppins" w:hAnsi="Poppins" w:cs="Poppins"/>
          <w:color w:val="1F3864" w:themeColor="accent5" w:themeShade="80"/>
          <w:sz w:val="20"/>
          <w:szCs w:val="20"/>
        </w:rPr>
        <w:t>La excursión a Johnny Kay, Manglares y Haynes Kay (Acuario): Los pasajeros deben pagar directamente en el muelle el impuesto que es aproximadamente 4 USD por persona, el almuerzo es por cuenta de los pasajeros.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con condiciones climáticas. La excursión siempre será en lancha compartida.</w:t>
      </w:r>
    </w:p>
    <w:p w14:paraId="3B0176F2" w14:textId="77777777" w:rsidR="00B72192" w:rsidRDefault="00B72192" w:rsidP="00B72192">
      <w:pPr>
        <w:pStyle w:val="Prrafodelista"/>
        <w:numPr>
          <w:ilvl w:val="0"/>
          <w:numId w:val="20"/>
        </w:numPr>
        <w:tabs>
          <w:tab w:val="left" w:pos="142"/>
        </w:tabs>
        <w:spacing w:after="0" w:line="240" w:lineRule="auto"/>
        <w:jc w:val="both"/>
        <w:rPr>
          <w:rFonts w:ascii="Poppins" w:hAnsi="Poppins" w:cs="Poppins"/>
          <w:color w:val="1F3864" w:themeColor="accent5" w:themeShade="80"/>
          <w:sz w:val="20"/>
          <w:szCs w:val="20"/>
        </w:rPr>
      </w:pPr>
      <w:r w:rsidRPr="00B72192">
        <w:rPr>
          <w:rFonts w:ascii="Poppins" w:hAnsi="Poppins" w:cs="Poppins"/>
          <w:color w:val="1F3864" w:themeColor="accent5" w:themeShade="80"/>
          <w:sz w:val="20"/>
          <w:szCs w:val="20"/>
        </w:rPr>
        <w:t>La excursión a Johnny Kay, Manglares y Haynes Kay (Acuario) en privado: Para los pasajeros alojados en Cocoplum, deben llegar al punto de encuentro dónde inicia la actividad.</w:t>
      </w:r>
    </w:p>
    <w:p w14:paraId="165553BE" w14:textId="5CC98BB5" w:rsidR="004F5905" w:rsidRPr="00B72192" w:rsidRDefault="004F5905" w:rsidP="00B72192">
      <w:pPr>
        <w:pStyle w:val="Prrafodelista"/>
        <w:numPr>
          <w:ilvl w:val="0"/>
          <w:numId w:val="20"/>
        </w:numPr>
        <w:tabs>
          <w:tab w:val="left" w:pos="142"/>
        </w:tabs>
        <w:spacing w:after="0" w:line="240" w:lineRule="auto"/>
        <w:jc w:val="both"/>
        <w:rPr>
          <w:rFonts w:ascii="Poppins" w:hAnsi="Poppins" w:cs="Poppins"/>
          <w:color w:val="1F3864" w:themeColor="accent5" w:themeShade="80"/>
          <w:sz w:val="20"/>
          <w:szCs w:val="20"/>
        </w:rPr>
      </w:pPr>
      <w:r w:rsidRPr="00B72192">
        <w:rPr>
          <w:rFonts w:ascii="Poppins" w:hAnsi="Poppins" w:cs="Poppins"/>
          <w:color w:val="1F3864" w:themeColor="accent5" w:themeShade="80"/>
          <w:sz w:val="20"/>
          <w:szCs w:val="20"/>
        </w:rPr>
        <w:t>Los huéspedes residentes en el exterior son exentos del impuesto del IVA del 19%, siempre que puedan demostrarlo ante el establecimiento hotelero en el momento del Check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1C697FB7" w14:textId="77777777" w:rsidR="004F5905" w:rsidRPr="00263BD4" w:rsidRDefault="004F5905" w:rsidP="004F5905">
      <w:pPr>
        <w:pStyle w:val="NormalWeb"/>
        <w:spacing w:before="0" w:beforeAutospacing="0" w:after="0" w:afterAutospacing="0"/>
        <w:ind w:left="720"/>
        <w:jc w:val="both"/>
        <w:textAlignment w:val="baseline"/>
        <w:rPr>
          <w:rFonts w:asciiTheme="majorHAnsi" w:hAnsiTheme="majorHAnsi" w:cstheme="majorHAnsi"/>
          <w:b/>
          <w:bCs/>
          <w:sz w:val="20"/>
          <w:szCs w:val="20"/>
        </w:rPr>
      </w:pPr>
    </w:p>
    <w:p w14:paraId="5D6439D3" w14:textId="77777777" w:rsidR="004F5905" w:rsidRDefault="004F5905" w:rsidP="004F590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E194EA9" w14:textId="1489930F" w:rsidR="00BF33E5" w:rsidRPr="00BF33E5" w:rsidRDefault="00BF33E5" w:rsidP="00BF33E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4DB3E114" w14:textId="77777777" w:rsidR="00BF33E5" w:rsidRPr="00BF33E5" w:rsidRDefault="00BF33E5" w:rsidP="00BF33E5">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F33E5" w:rsidRPr="00BF33E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4AB40A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2A47">
      <w:rPr>
        <w:rFonts w:ascii="Poppins" w:hAnsi="Poppins" w:cs="Poppins"/>
        <w:b/>
        <w:bCs/>
      </w:rPr>
      <w:t>COLOMBIA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D4F4C">
      <w:rPr>
        <w:rFonts w:ascii="Poppins" w:hAnsi="Poppins" w:cs="Poppins"/>
        <w:b/>
        <w:bCs/>
      </w:rPr>
      <w:t>SS</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DD4145E"/>
    <w:multiLevelType w:val="hybridMultilevel"/>
    <w:tmpl w:val="BA74919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F8240ABE"/>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1"/>
  </w:num>
  <w:num w:numId="8">
    <w:abstractNumId w:val="2"/>
  </w:num>
  <w:num w:numId="9">
    <w:abstractNumId w:val="4"/>
  </w:num>
  <w:num w:numId="10">
    <w:abstractNumId w:val="7"/>
  </w:num>
  <w:num w:numId="11">
    <w:abstractNumId w:val="13"/>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4"/>
  </w:num>
  <w:num w:numId="20">
    <w:abstractNumId w:val="15"/>
  </w:num>
  <w:num w:numId="21">
    <w:abstractNumId w:val="16"/>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2E3E"/>
    <w:rsid w:val="0001758D"/>
    <w:rsid w:val="00017820"/>
    <w:rsid w:val="00020567"/>
    <w:rsid w:val="00021803"/>
    <w:rsid w:val="00022EA4"/>
    <w:rsid w:val="0002309E"/>
    <w:rsid w:val="0002313A"/>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4CDA"/>
    <w:rsid w:val="00085537"/>
    <w:rsid w:val="00085C06"/>
    <w:rsid w:val="00086FCD"/>
    <w:rsid w:val="00090AD6"/>
    <w:rsid w:val="000918EF"/>
    <w:rsid w:val="0009254F"/>
    <w:rsid w:val="0009291D"/>
    <w:rsid w:val="00092A47"/>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4F4C"/>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27030"/>
    <w:rsid w:val="00130D18"/>
    <w:rsid w:val="00135408"/>
    <w:rsid w:val="00135F33"/>
    <w:rsid w:val="0013649E"/>
    <w:rsid w:val="00137A00"/>
    <w:rsid w:val="00141E5E"/>
    <w:rsid w:val="001500B9"/>
    <w:rsid w:val="001558B8"/>
    <w:rsid w:val="001612B0"/>
    <w:rsid w:val="0016674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AD"/>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5905"/>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1F9"/>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5B00"/>
    <w:rsid w:val="00727338"/>
    <w:rsid w:val="00730A79"/>
    <w:rsid w:val="00731B26"/>
    <w:rsid w:val="00734364"/>
    <w:rsid w:val="00734C99"/>
    <w:rsid w:val="00734D7D"/>
    <w:rsid w:val="00735A40"/>
    <w:rsid w:val="007423B5"/>
    <w:rsid w:val="00742681"/>
    <w:rsid w:val="00742D65"/>
    <w:rsid w:val="00743D23"/>
    <w:rsid w:val="00746806"/>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32B"/>
    <w:rsid w:val="007D3829"/>
    <w:rsid w:val="007D5208"/>
    <w:rsid w:val="007D54C1"/>
    <w:rsid w:val="007E1269"/>
    <w:rsid w:val="007E35AB"/>
    <w:rsid w:val="007E42CB"/>
    <w:rsid w:val="007E6EF4"/>
    <w:rsid w:val="007F2952"/>
    <w:rsid w:val="007F3DA1"/>
    <w:rsid w:val="007F740F"/>
    <w:rsid w:val="00800157"/>
    <w:rsid w:val="008165AF"/>
    <w:rsid w:val="008202E5"/>
    <w:rsid w:val="008206BE"/>
    <w:rsid w:val="008236C2"/>
    <w:rsid w:val="00824819"/>
    <w:rsid w:val="00826041"/>
    <w:rsid w:val="008267D9"/>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24D7"/>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1F97"/>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5CBC"/>
    <w:rsid w:val="00AF64FF"/>
    <w:rsid w:val="00AF6F5A"/>
    <w:rsid w:val="00B020C0"/>
    <w:rsid w:val="00B036B7"/>
    <w:rsid w:val="00B0623C"/>
    <w:rsid w:val="00B077B2"/>
    <w:rsid w:val="00B1019A"/>
    <w:rsid w:val="00B131F5"/>
    <w:rsid w:val="00B13779"/>
    <w:rsid w:val="00B17027"/>
    <w:rsid w:val="00B26645"/>
    <w:rsid w:val="00B3066B"/>
    <w:rsid w:val="00B30EF5"/>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219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33E5"/>
    <w:rsid w:val="00BF40B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5E84"/>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AC9"/>
    <w:rsid w:val="00E07FBE"/>
    <w:rsid w:val="00E12820"/>
    <w:rsid w:val="00E12988"/>
    <w:rsid w:val="00E20BAF"/>
    <w:rsid w:val="00E223BD"/>
    <w:rsid w:val="00E24302"/>
    <w:rsid w:val="00E24FA2"/>
    <w:rsid w:val="00E30512"/>
    <w:rsid w:val="00E306ED"/>
    <w:rsid w:val="00E31116"/>
    <w:rsid w:val="00E3746B"/>
    <w:rsid w:val="00E41C04"/>
    <w:rsid w:val="00E430C2"/>
    <w:rsid w:val="00E45F7D"/>
    <w:rsid w:val="00E46243"/>
    <w:rsid w:val="00E47A8B"/>
    <w:rsid w:val="00E55CC3"/>
    <w:rsid w:val="00E562B4"/>
    <w:rsid w:val="00E56AA9"/>
    <w:rsid w:val="00E57E70"/>
    <w:rsid w:val="00E57FC3"/>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4554"/>
    <w:rsid w:val="00F251ED"/>
    <w:rsid w:val="00F25E1C"/>
    <w:rsid w:val="00F30628"/>
    <w:rsid w:val="00F314D2"/>
    <w:rsid w:val="00F36E2C"/>
    <w:rsid w:val="00F407E0"/>
    <w:rsid w:val="00F41112"/>
    <w:rsid w:val="00F47034"/>
    <w:rsid w:val="00F47EB6"/>
    <w:rsid w:val="00F56C5C"/>
    <w:rsid w:val="00F60FA3"/>
    <w:rsid w:val="00F73F61"/>
    <w:rsid w:val="00F763DC"/>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1734"/>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AD"/>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6674A"/>
    <w:rPr>
      <w:b/>
      <w:bCs/>
    </w:rPr>
  </w:style>
  <w:style w:type="character" w:styleId="nfasis">
    <w:name w:val="Emphasis"/>
    <w:basedOn w:val="Fuentedeprrafopredeter"/>
    <w:uiPriority w:val="20"/>
    <w:qFormat/>
    <w:rsid w:val="001667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942530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293633820">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252127">
      <w:bodyDiv w:val="1"/>
      <w:marLeft w:val="0"/>
      <w:marRight w:val="0"/>
      <w:marTop w:val="0"/>
      <w:marBottom w:val="0"/>
      <w:divBdr>
        <w:top w:val="none" w:sz="0" w:space="0" w:color="auto"/>
        <w:left w:val="none" w:sz="0" w:space="0" w:color="auto"/>
        <w:bottom w:val="none" w:sz="0" w:space="0" w:color="auto"/>
        <w:right w:val="none" w:sz="0" w:space="0" w:color="auto"/>
      </w:divBdr>
    </w:div>
    <w:div w:id="311250791">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246036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17869686">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5683565">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3562302">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5699878">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3571072">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363168">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3603292">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759661">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1118495">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26032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2899835">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6652890">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728142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538977">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7199971">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405632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1372</Words>
  <Characters>7549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Shaghi Shoghi</cp:lastModifiedBy>
  <cp:revision>18</cp:revision>
  <cp:lastPrinted>2015-08-28T20:23:00Z</cp:lastPrinted>
  <dcterms:created xsi:type="dcterms:W3CDTF">2024-10-08T21:54:00Z</dcterms:created>
  <dcterms:modified xsi:type="dcterms:W3CDTF">2024-12-19T15:41:00Z</dcterms:modified>
</cp:coreProperties>
</file>