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04F6" w14:textId="6B236531" w:rsidR="00E6309B" w:rsidRPr="00E20BAF" w:rsidRDefault="00025965" w:rsidP="001E03C0">
      <w:pPr>
        <w:tabs>
          <w:tab w:val="left" w:pos="1741"/>
        </w:tabs>
        <w:spacing w:before="360" w:after="360" w:line="276" w:lineRule="auto"/>
        <w:jc w:val="center"/>
        <w:rPr>
          <w:rFonts w:ascii="Poppins" w:hAnsi="Poppins" w:cs="Poppins"/>
          <w:b/>
          <w:bCs/>
          <w:color w:val="1F3864" w:themeColor="accent5" w:themeShade="80"/>
          <w:sz w:val="56"/>
          <w:szCs w:val="72"/>
          <w:lang w:val="es-ES"/>
        </w:rPr>
      </w:pPr>
      <w:r w:rsidRPr="00E20BAF">
        <w:rPr>
          <w:rFonts w:ascii="Poppins" w:hAnsi="Poppins" w:cs="Poppins"/>
          <w:noProof/>
          <w:lang w:eastAsia="es-EC"/>
        </w:rPr>
        <mc:AlternateContent>
          <mc:Choice Requires="wps">
            <w:drawing>
              <wp:anchor distT="0" distB="0" distL="114300" distR="114300" simplePos="0" relativeHeight="251658240" behindDoc="0" locked="0" layoutInCell="1" allowOverlap="1" wp14:anchorId="2FC9E647" wp14:editId="17AD3DA0">
                <wp:simplePos x="0" y="0"/>
                <wp:positionH relativeFrom="margin">
                  <wp:align>center</wp:align>
                </wp:positionH>
                <wp:positionV relativeFrom="paragraph">
                  <wp:posOffset>889000</wp:posOffset>
                </wp:positionV>
                <wp:extent cx="6257925" cy="9525"/>
                <wp:effectExtent l="0" t="0" r="28575" b="2857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7925" cy="9525"/>
                        </a:xfrm>
                        <a:prstGeom prst="line">
                          <a:avLst/>
                        </a:prstGeom>
                        <a:ln>
                          <a:solidFill>
                            <a:srgbClr val="080D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1CA36D6" id="Conector recto 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0pt" to="492.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" strokecolor="#080d40" strokeweight=".5pt">
                <v:stroke joinstyle="miter"/>
                <o:lock v:ext="edit" shapetype="f"/>
                <w10:wrap anchorx="margin"/>
              </v:line>
            </w:pict>
          </mc:Fallback>
        </mc:AlternateContent>
      </w:r>
      <w:r w:rsidR="003B4380">
        <w:rPr>
          <w:rFonts w:ascii="Poppins" w:hAnsi="Poppins" w:cs="Poppins"/>
          <w:b/>
          <w:bCs/>
          <w:color w:val="1F3864" w:themeColor="accent5" w:themeShade="80"/>
          <w:sz w:val="56"/>
          <w:szCs w:val="72"/>
          <w:lang w:val="es-ES"/>
        </w:rPr>
        <w:t xml:space="preserve">EL CAIRO + </w:t>
      </w:r>
      <w:r w:rsidR="007A7650">
        <w:rPr>
          <w:rFonts w:ascii="Poppins" w:hAnsi="Poppins" w:cs="Poppins"/>
          <w:b/>
          <w:bCs/>
          <w:color w:val="1F3864" w:themeColor="accent5" w:themeShade="80"/>
          <w:sz w:val="56"/>
          <w:szCs w:val="72"/>
          <w:lang w:val="es-ES"/>
        </w:rPr>
        <w:t>CRUCERO MAGNÍFICO</w:t>
      </w:r>
    </w:p>
    <w:p w14:paraId="271530DE" w14:textId="058801F3" w:rsidR="00C80FFF" w:rsidRDefault="006624C8" w:rsidP="001E03C0">
      <w:pPr>
        <w:pStyle w:val="Sinespaciado"/>
        <w:spacing w:line="276" w:lineRule="auto"/>
        <w:jc w:val="center"/>
        <w:rPr>
          <w:rFonts w:ascii="Poppins" w:hAnsi="Poppins" w:cs="Poppins"/>
          <w:b/>
          <w:bCs/>
          <w:color w:val="1F3864" w:themeColor="accent5" w:themeShade="80"/>
          <w:sz w:val="36"/>
          <w:szCs w:val="21"/>
          <w:lang w:val="es-ES"/>
        </w:rPr>
      </w:pPr>
      <w:r>
        <w:rPr>
          <w:rFonts w:ascii="Poppins" w:hAnsi="Poppins" w:cs="Poppins"/>
          <w:b/>
          <w:bCs/>
          <w:color w:val="1F3864" w:themeColor="accent5" w:themeShade="80"/>
          <w:sz w:val="36"/>
          <w:szCs w:val="21"/>
          <w:lang w:val="es-ES"/>
        </w:rPr>
        <w:t>0</w:t>
      </w:r>
      <w:r w:rsidR="003B4380">
        <w:rPr>
          <w:rFonts w:ascii="Poppins" w:hAnsi="Poppins" w:cs="Poppins"/>
          <w:b/>
          <w:bCs/>
          <w:color w:val="1F3864" w:themeColor="accent5" w:themeShade="80"/>
          <w:sz w:val="36"/>
          <w:szCs w:val="21"/>
          <w:lang w:val="es-ES"/>
        </w:rPr>
        <w:t>8</w:t>
      </w:r>
      <w:r w:rsidR="003A7843" w:rsidRPr="00E20BAF">
        <w:rPr>
          <w:rFonts w:ascii="Poppins" w:hAnsi="Poppins" w:cs="Poppins"/>
          <w:b/>
          <w:bCs/>
          <w:color w:val="1F3864" w:themeColor="accent5" w:themeShade="80"/>
          <w:sz w:val="36"/>
          <w:szCs w:val="21"/>
          <w:lang w:val="es-ES"/>
        </w:rPr>
        <w:t xml:space="preserve"> </w:t>
      </w:r>
      <w:r w:rsidR="00C80FFF" w:rsidRPr="00E20BAF">
        <w:rPr>
          <w:rFonts w:ascii="Poppins" w:hAnsi="Poppins" w:cs="Poppins"/>
          <w:b/>
          <w:bCs/>
          <w:color w:val="1F3864" w:themeColor="accent5" w:themeShade="80"/>
          <w:sz w:val="36"/>
          <w:szCs w:val="21"/>
          <w:lang w:val="es-ES"/>
        </w:rPr>
        <w:t xml:space="preserve">DÍAS – </w:t>
      </w:r>
      <w:r>
        <w:rPr>
          <w:rFonts w:ascii="Poppins" w:hAnsi="Poppins" w:cs="Poppins"/>
          <w:b/>
          <w:bCs/>
          <w:color w:val="1F3864" w:themeColor="accent5" w:themeShade="80"/>
          <w:sz w:val="36"/>
          <w:szCs w:val="21"/>
          <w:lang w:val="es-ES"/>
        </w:rPr>
        <w:t>0</w:t>
      </w:r>
      <w:r w:rsidR="003B4380">
        <w:rPr>
          <w:rFonts w:ascii="Poppins" w:hAnsi="Poppins" w:cs="Poppins"/>
          <w:b/>
          <w:bCs/>
          <w:color w:val="1F3864" w:themeColor="accent5" w:themeShade="80"/>
          <w:sz w:val="36"/>
          <w:szCs w:val="21"/>
          <w:lang w:val="es-ES"/>
        </w:rPr>
        <w:t>7</w:t>
      </w:r>
      <w:r w:rsidR="00C80FFF" w:rsidRPr="00E20BAF">
        <w:rPr>
          <w:rFonts w:ascii="Poppins" w:hAnsi="Poppins" w:cs="Poppins"/>
          <w:b/>
          <w:bCs/>
          <w:color w:val="1F3864" w:themeColor="accent5" w:themeShade="80"/>
          <w:sz w:val="36"/>
          <w:szCs w:val="21"/>
          <w:lang w:val="es-ES"/>
        </w:rPr>
        <w:t xml:space="preserve"> NOCHES </w:t>
      </w:r>
    </w:p>
    <w:p w14:paraId="73007443" w14:textId="751EE8B1" w:rsidR="00C80FFF" w:rsidRPr="00E20BAF" w:rsidRDefault="00C80FFF" w:rsidP="001E03C0">
      <w:pPr>
        <w:pStyle w:val="Sinespaciado"/>
        <w:spacing w:line="276" w:lineRule="auto"/>
        <w:jc w:val="center"/>
        <w:rPr>
          <w:rFonts w:ascii="Poppins" w:hAnsi="Poppins" w:cs="Poppins"/>
          <w:b/>
          <w:bCs/>
          <w:color w:val="1F3864" w:themeColor="accent5" w:themeShade="80"/>
          <w:sz w:val="28"/>
          <w:szCs w:val="28"/>
          <w:lang w:val="es-EC"/>
        </w:rPr>
      </w:pPr>
      <w:r w:rsidRPr="00E20BAF">
        <w:rPr>
          <w:rFonts w:ascii="Poppins" w:hAnsi="Poppins" w:cs="Poppins"/>
          <w:b/>
          <w:bCs/>
          <w:color w:val="1F3864" w:themeColor="accent5" w:themeShade="80"/>
          <w:sz w:val="28"/>
          <w:szCs w:val="28"/>
          <w:lang w:val="es-EC"/>
        </w:rPr>
        <w:t xml:space="preserve">VIGENCIA: </w:t>
      </w:r>
      <w:r w:rsidR="006624C8">
        <w:rPr>
          <w:rFonts w:ascii="Poppins" w:hAnsi="Poppins" w:cs="Poppins"/>
          <w:b/>
          <w:bCs/>
          <w:color w:val="1F3864" w:themeColor="accent5" w:themeShade="80"/>
          <w:sz w:val="28"/>
          <w:szCs w:val="28"/>
          <w:lang w:val="es-EC"/>
        </w:rPr>
        <w:t xml:space="preserve"> </w:t>
      </w:r>
      <w:r w:rsidR="006624C8">
        <w:rPr>
          <w:rFonts w:ascii="Poppins" w:hAnsi="Poppins" w:cs="Poppins"/>
          <w:color w:val="1F3864" w:themeColor="accent5" w:themeShade="80"/>
          <w:sz w:val="28"/>
          <w:szCs w:val="28"/>
          <w:lang w:val="es-EC"/>
        </w:rPr>
        <w:t xml:space="preserve">DEL </w:t>
      </w:r>
      <w:r w:rsidR="003B4380">
        <w:rPr>
          <w:rFonts w:ascii="Poppins" w:hAnsi="Poppins" w:cs="Poppins"/>
          <w:color w:val="1F3864" w:themeColor="accent5" w:themeShade="80"/>
          <w:sz w:val="28"/>
          <w:szCs w:val="28"/>
          <w:lang w:val="es-EC"/>
        </w:rPr>
        <w:t>01 MARZO AL 28 DE FEBRERO 2026</w:t>
      </w:r>
    </w:p>
    <w:p w14:paraId="73791058" w14:textId="2EE40C81" w:rsidR="00C80FFF" w:rsidRPr="00D57971" w:rsidRDefault="00246FA5" w:rsidP="001E03C0">
      <w:pPr>
        <w:pStyle w:val="Sinespaciado"/>
        <w:spacing w:line="276" w:lineRule="auto"/>
        <w:jc w:val="center"/>
        <w:rPr>
          <w:rFonts w:ascii="Poppins" w:hAnsi="Poppins" w:cs="Poppins"/>
          <w:b/>
          <w:bCs/>
          <w:color w:val="1F3864" w:themeColor="accent5" w:themeShade="80"/>
          <w:sz w:val="24"/>
          <w:szCs w:val="24"/>
          <w:lang w:val="es-EC"/>
        </w:rPr>
      </w:pPr>
      <w:r w:rsidRPr="00D57971">
        <w:rPr>
          <w:rFonts w:ascii="Poppins" w:hAnsi="Poppins" w:cs="Poppins"/>
          <w:b/>
          <w:bCs/>
          <w:color w:val="1F3864" w:themeColor="accent5" w:themeShade="80"/>
          <w:sz w:val="24"/>
          <w:szCs w:val="24"/>
          <w:lang w:val="es-EC"/>
        </w:rPr>
        <w:t>SALIDAS:</w:t>
      </w:r>
      <w:r w:rsidR="003B4380">
        <w:rPr>
          <w:rFonts w:ascii="Poppins" w:hAnsi="Poppins" w:cs="Poppins"/>
          <w:b/>
          <w:bCs/>
          <w:color w:val="1F3864" w:themeColor="accent5" w:themeShade="80"/>
          <w:sz w:val="24"/>
          <w:szCs w:val="24"/>
          <w:lang w:val="es-EC"/>
        </w:rPr>
        <w:t xml:space="preserve"> SÁBADOS Y JUEVES</w:t>
      </w:r>
    </w:p>
    <w:p w14:paraId="73595A78" w14:textId="77FB4E75" w:rsidR="00C80FFF" w:rsidRPr="00D57971" w:rsidRDefault="00C80FFF" w:rsidP="001E03C0">
      <w:pPr>
        <w:spacing w:after="0" w:line="276" w:lineRule="auto"/>
        <w:rPr>
          <w:rFonts w:ascii="Poppins" w:eastAsia="Calibri" w:hAnsi="Poppins" w:cs="Poppins"/>
          <w:b/>
          <w:bCs/>
          <w:color w:val="1F3864" w:themeColor="accent5" w:themeShade="80"/>
          <w:sz w:val="28"/>
          <w:szCs w:val="24"/>
          <w:lang w:val="es-PE" w:eastAsia="en-US"/>
        </w:rPr>
      </w:pPr>
      <w:r w:rsidRPr="00D57971">
        <w:rPr>
          <w:rFonts w:ascii="Poppins" w:eastAsia="Calibri" w:hAnsi="Poppins" w:cs="Poppins"/>
          <w:b/>
          <w:bCs/>
          <w:color w:val="1F3864" w:themeColor="accent5" w:themeShade="80"/>
          <w:sz w:val="28"/>
          <w:szCs w:val="24"/>
          <w:lang w:val="es-PE" w:eastAsia="en-US"/>
        </w:rPr>
        <w:t xml:space="preserve">INCLUYE: </w:t>
      </w:r>
    </w:p>
    <w:p w14:paraId="1253AB52" w14:textId="6DAADC1A" w:rsidR="00DC4BC6" w:rsidRPr="00926523" w:rsidRDefault="00926523" w:rsidP="00926523">
      <w:pPr>
        <w:numPr>
          <w:ilvl w:val="0"/>
          <w:numId w:val="13"/>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Pr>
          <w:rFonts w:ascii="Poppins" w:eastAsia="Calibri" w:hAnsi="Poppins" w:cs="Poppins"/>
          <w:bCs/>
          <w:color w:val="1F3864" w:themeColor="accent5" w:themeShade="80"/>
          <w:sz w:val="20"/>
          <w:szCs w:val="20"/>
          <w:lang w:val="es-PE" w:eastAsia="en-US"/>
        </w:rPr>
        <w:t>V</w:t>
      </w:r>
      <w:r w:rsidR="00DC4BC6" w:rsidRPr="00926523">
        <w:rPr>
          <w:rFonts w:ascii="Poppins" w:eastAsia="Calibri" w:hAnsi="Poppins" w:cs="Poppins"/>
          <w:bCs/>
          <w:color w:val="1F3864" w:themeColor="accent5" w:themeShade="80"/>
          <w:sz w:val="20"/>
          <w:szCs w:val="20"/>
          <w:lang w:val="es-PE" w:eastAsia="en-US"/>
        </w:rPr>
        <w:t xml:space="preserve">uelos domésticos </w:t>
      </w:r>
      <w:r w:rsidR="005D01C7" w:rsidRPr="00926523">
        <w:rPr>
          <w:rFonts w:ascii="Poppins" w:eastAsia="Calibri" w:hAnsi="Poppins" w:cs="Poppins"/>
          <w:bCs/>
          <w:color w:val="1F3864" w:themeColor="accent5" w:themeShade="80"/>
          <w:sz w:val="20"/>
          <w:szCs w:val="20"/>
          <w:lang w:val="es-PE" w:eastAsia="en-US"/>
        </w:rPr>
        <w:t>CAI</w:t>
      </w:r>
      <w:r w:rsidR="00DC4BC6" w:rsidRPr="00926523">
        <w:rPr>
          <w:rFonts w:ascii="Poppins" w:eastAsia="Calibri" w:hAnsi="Poppins" w:cs="Poppins"/>
          <w:bCs/>
          <w:color w:val="1F3864" w:themeColor="accent5" w:themeShade="80"/>
          <w:sz w:val="20"/>
          <w:szCs w:val="20"/>
          <w:lang w:val="es-PE" w:eastAsia="en-US"/>
        </w:rPr>
        <w:t xml:space="preserve"> – LXR / ASW – </w:t>
      </w:r>
      <w:r w:rsidRPr="00926523">
        <w:rPr>
          <w:rFonts w:ascii="Poppins" w:eastAsia="Calibri" w:hAnsi="Poppins" w:cs="Poppins"/>
          <w:bCs/>
          <w:color w:val="1F3864" w:themeColor="accent5" w:themeShade="80"/>
          <w:sz w:val="20"/>
          <w:szCs w:val="20"/>
          <w:lang w:val="es-PE" w:eastAsia="en-US"/>
        </w:rPr>
        <w:t xml:space="preserve">CAI </w:t>
      </w:r>
      <w:r>
        <w:rPr>
          <w:rFonts w:ascii="Poppins" w:eastAsia="Calibri" w:hAnsi="Poppins" w:cs="Poppins"/>
          <w:bCs/>
          <w:color w:val="1F3864" w:themeColor="accent5" w:themeShade="80"/>
          <w:sz w:val="20"/>
          <w:szCs w:val="20"/>
          <w:lang w:val="es-PE" w:eastAsia="en-US"/>
        </w:rPr>
        <w:t>(</w:t>
      </w:r>
      <w:r w:rsidRPr="00926523">
        <w:rPr>
          <w:rFonts w:ascii="Poppins" w:eastAsia="Calibri" w:hAnsi="Poppins" w:cs="Poppins"/>
          <w:bCs/>
          <w:color w:val="1F3864" w:themeColor="accent5" w:themeShade="80"/>
          <w:sz w:val="20"/>
          <w:szCs w:val="20"/>
          <w:lang w:val="es-PE" w:eastAsia="en-US"/>
        </w:rPr>
        <w:t xml:space="preserve">sin la Extensión de </w:t>
      </w:r>
      <w:proofErr w:type="spellStart"/>
      <w:r w:rsidRPr="00926523">
        <w:rPr>
          <w:rFonts w:ascii="Poppins" w:eastAsia="Calibri" w:hAnsi="Poppins" w:cs="Poppins"/>
          <w:bCs/>
          <w:color w:val="1F3864" w:themeColor="accent5" w:themeShade="80"/>
          <w:sz w:val="20"/>
          <w:szCs w:val="20"/>
          <w:lang w:val="es-PE" w:eastAsia="en-US"/>
        </w:rPr>
        <w:t>Hurghada</w:t>
      </w:r>
      <w:proofErr w:type="spellEnd"/>
      <w:r w:rsidRPr="00926523">
        <w:rPr>
          <w:rFonts w:ascii="Poppins" w:eastAsia="Calibri" w:hAnsi="Poppins" w:cs="Poppins"/>
          <w:bCs/>
          <w:color w:val="1F3864" w:themeColor="accent5" w:themeShade="80"/>
          <w:sz w:val="20"/>
          <w:szCs w:val="20"/>
          <w:lang w:val="es-PE" w:eastAsia="en-US"/>
        </w:rPr>
        <w:t xml:space="preserve"> O Sharm El </w:t>
      </w:r>
      <w:proofErr w:type="spellStart"/>
      <w:r w:rsidRPr="00926523">
        <w:rPr>
          <w:rFonts w:ascii="Poppins" w:eastAsia="Calibri" w:hAnsi="Poppins" w:cs="Poppins"/>
          <w:bCs/>
          <w:color w:val="1F3864" w:themeColor="accent5" w:themeShade="80"/>
          <w:sz w:val="20"/>
          <w:szCs w:val="20"/>
          <w:lang w:val="es-PE" w:eastAsia="en-US"/>
        </w:rPr>
        <w:t>Sheikh</w:t>
      </w:r>
      <w:proofErr w:type="spellEnd"/>
      <w:r>
        <w:rPr>
          <w:rFonts w:ascii="Poppins" w:eastAsia="Calibri" w:hAnsi="Poppins" w:cs="Poppins"/>
          <w:bCs/>
          <w:color w:val="1F3864" w:themeColor="accent5" w:themeShade="80"/>
          <w:sz w:val="20"/>
          <w:szCs w:val="20"/>
          <w:lang w:val="es-PE" w:eastAsia="en-US"/>
        </w:rPr>
        <w:t>)</w:t>
      </w:r>
    </w:p>
    <w:p w14:paraId="2EE021D0" w14:textId="459306B7" w:rsidR="00DC4BC6" w:rsidRPr="00995BE5" w:rsidRDefault="00926523" w:rsidP="00DC4BC6">
      <w:pPr>
        <w:numPr>
          <w:ilvl w:val="0"/>
          <w:numId w:val="13"/>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Pr>
          <w:rFonts w:ascii="Poppins" w:eastAsia="Calibri" w:hAnsi="Poppins" w:cs="Poppins"/>
          <w:bCs/>
          <w:color w:val="1F3864" w:themeColor="accent5" w:themeShade="80"/>
          <w:sz w:val="20"/>
          <w:szCs w:val="20"/>
          <w:lang w:val="es-PE" w:eastAsia="en-US"/>
        </w:rPr>
        <w:t>v</w:t>
      </w:r>
      <w:r w:rsidR="00DC4BC6" w:rsidRPr="00995BE5">
        <w:rPr>
          <w:rFonts w:ascii="Poppins" w:eastAsia="Calibri" w:hAnsi="Poppins" w:cs="Poppins"/>
          <w:bCs/>
          <w:color w:val="1F3864" w:themeColor="accent5" w:themeShade="80"/>
          <w:sz w:val="20"/>
          <w:szCs w:val="20"/>
          <w:lang w:val="es-PE" w:eastAsia="en-US"/>
        </w:rPr>
        <w:t xml:space="preserve">uelos domésticos </w:t>
      </w:r>
      <w:r>
        <w:rPr>
          <w:rFonts w:ascii="Poppins" w:eastAsia="Calibri" w:hAnsi="Poppins" w:cs="Poppins"/>
          <w:bCs/>
          <w:color w:val="1F3864" w:themeColor="accent5" w:themeShade="80"/>
          <w:sz w:val="20"/>
          <w:szCs w:val="20"/>
          <w:lang w:val="es-PE" w:eastAsia="en-US"/>
        </w:rPr>
        <w:t>cuando se tome</w:t>
      </w:r>
      <w:r w:rsidR="00DC4BC6" w:rsidRPr="00995BE5">
        <w:rPr>
          <w:rFonts w:ascii="Poppins" w:eastAsia="Calibri" w:hAnsi="Poppins" w:cs="Poppins"/>
          <w:bCs/>
          <w:color w:val="1F3864" w:themeColor="accent5" w:themeShade="80"/>
          <w:sz w:val="20"/>
          <w:szCs w:val="20"/>
          <w:lang w:val="es-PE" w:eastAsia="en-US"/>
        </w:rPr>
        <w:t xml:space="preserve"> la Extensión de </w:t>
      </w:r>
      <w:proofErr w:type="spellStart"/>
      <w:r w:rsidR="005D01C7" w:rsidRPr="00995BE5">
        <w:rPr>
          <w:rFonts w:ascii="Poppins" w:eastAsia="Calibri" w:hAnsi="Poppins" w:cs="Poppins"/>
          <w:bCs/>
          <w:color w:val="1F3864" w:themeColor="accent5" w:themeShade="80"/>
          <w:sz w:val="20"/>
          <w:szCs w:val="20"/>
          <w:lang w:val="es-PE" w:eastAsia="en-US"/>
        </w:rPr>
        <w:t>Hurghada</w:t>
      </w:r>
      <w:proofErr w:type="spellEnd"/>
      <w:r w:rsidR="005D01C7" w:rsidRPr="00995BE5">
        <w:rPr>
          <w:rFonts w:ascii="Poppins" w:eastAsia="Calibri" w:hAnsi="Poppins" w:cs="Poppins"/>
          <w:bCs/>
          <w:color w:val="1F3864" w:themeColor="accent5" w:themeShade="80"/>
          <w:sz w:val="20"/>
          <w:szCs w:val="20"/>
          <w:lang w:val="es-PE" w:eastAsia="en-US"/>
        </w:rPr>
        <w:t xml:space="preserve"> CAI</w:t>
      </w:r>
      <w:r w:rsidR="00DC4BC6" w:rsidRPr="00995BE5">
        <w:rPr>
          <w:rFonts w:ascii="Poppins" w:eastAsia="Calibri" w:hAnsi="Poppins" w:cs="Poppins"/>
          <w:bCs/>
          <w:color w:val="1F3864" w:themeColor="accent5" w:themeShade="80"/>
          <w:sz w:val="20"/>
          <w:szCs w:val="20"/>
          <w:lang w:val="es-PE" w:eastAsia="en-US"/>
        </w:rPr>
        <w:t xml:space="preserve"> – LXR / ASW – CAI – HRG / HRG – CAI </w:t>
      </w:r>
    </w:p>
    <w:p w14:paraId="16D20698" w14:textId="3E93B2E0" w:rsidR="00DC4BC6" w:rsidRPr="00995BE5" w:rsidRDefault="00926523" w:rsidP="00DC4BC6">
      <w:pPr>
        <w:numPr>
          <w:ilvl w:val="0"/>
          <w:numId w:val="13"/>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Pr>
          <w:rFonts w:ascii="Poppins" w:eastAsia="Calibri" w:hAnsi="Poppins" w:cs="Poppins"/>
          <w:bCs/>
          <w:color w:val="1F3864" w:themeColor="accent5" w:themeShade="80"/>
          <w:sz w:val="20"/>
          <w:szCs w:val="20"/>
          <w:lang w:val="es-PE" w:eastAsia="en-US"/>
        </w:rPr>
        <w:t>V</w:t>
      </w:r>
      <w:r w:rsidR="00DC4BC6" w:rsidRPr="00995BE5">
        <w:rPr>
          <w:rFonts w:ascii="Poppins" w:eastAsia="Calibri" w:hAnsi="Poppins" w:cs="Poppins"/>
          <w:bCs/>
          <w:color w:val="1F3864" w:themeColor="accent5" w:themeShade="80"/>
          <w:sz w:val="20"/>
          <w:szCs w:val="20"/>
          <w:lang w:val="es-PE" w:eastAsia="en-US"/>
        </w:rPr>
        <w:t xml:space="preserve">uelos domésticos </w:t>
      </w:r>
      <w:r>
        <w:rPr>
          <w:rFonts w:ascii="Poppins" w:eastAsia="Calibri" w:hAnsi="Poppins" w:cs="Poppins"/>
          <w:bCs/>
          <w:color w:val="1F3864" w:themeColor="accent5" w:themeShade="80"/>
          <w:sz w:val="20"/>
          <w:szCs w:val="20"/>
          <w:lang w:val="es-PE" w:eastAsia="en-US"/>
        </w:rPr>
        <w:t xml:space="preserve">cuando de tome </w:t>
      </w:r>
      <w:r w:rsidR="00DC4BC6" w:rsidRPr="00995BE5">
        <w:rPr>
          <w:rFonts w:ascii="Poppins" w:eastAsia="Calibri" w:hAnsi="Poppins" w:cs="Poppins"/>
          <w:bCs/>
          <w:color w:val="1F3864" w:themeColor="accent5" w:themeShade="80"/>
          <w:sz w:val="20"/>
          <w:szCs w:val="20"/>
          <w:lang w:val="es-PE" w:eastAsia="en-US"/>
        </w:rPr>
        <w:t xml:space="preserve">la Extensión de Sharm El </w:t>
      </w:r>
      <w:proofErr w:type="spellStart"/>
      <w:r w:rsidR="005D01C7" w:rsidRPr="00995BE5">
        <w:rPr>
          <w:rFonts w:ascii="Poppins" w:eastAsia="Calibri" w:hAnsi="Poppins" w:cs="Poppins"/>
          <w:bCs/>
          <w:color w:val="1F3864" w:themeColor="accent5" w:themeShade="80"/>
          <w:sz w:val="20"/>
          <w:szCs w:val="20"/>
          <w:lang w:val="es-PE" w:eastAsia="en-US"/>
        </w:rPr>
        <w:t>Sheikh</w:t>
      </w:r>
      <w:proofErr w:type="spellEnd"/>
      <w:r w:rsidR="005D01C7" w:rsidRPr="00995BE5">
        <w:rPr>
          <w:rFonts w:ascii="Poppins" w:eastAsia="Calibri" w:hAnsi="Poppins" w:cs="Poppins"/>
          <w:bCs/>
          <w:color w:val="1F3864" w:themeColor="accent5" w:themeShade="80"/>
          <w:sz w:val="20"/>
          <w:szCs w:val="20"/>
          <w:lang w:val="es-PE" w:eastAsia="en-US"/>
        </w:rPr>
        <w:t xml:space="preserve"> CAI</w:t>
      </w:r>
      <w:r w:rsidR="00DC4BC6" w:rsidRPr="00995BE5">
        <w:rPr>
          <w:rFonts w:ascii="Poppins" w:eastAsia="Calibri" w:hAnsi="Poppins" w:cs="Poppins"/>
          <w:bCs/>
          <w:color w:val="1F3864" w:themeColor="accent5" w:themeShade="80"/>
          <w:sz w:val="20"/>
          <w:szCs w:val="20"/>
          <w:lang w:val="es-PE" w:eastAsia="en-US"/>
        </w:rPr>
        <w:t xml:space="preserve"> – LXR / ASW – CAI – SSH / SSH – CAI</w:t>
      </w:r>
    </w:p>
    <w:p w14:paraId="3A851CAC" w14:textId="08B43D52" w:rsidR="00C80FFF" w:rsidRPr="00995BE5" w:rsidRDefault="00C80FFF" w:rsidP="001E03C0">
      <w:pPr>
        <w:pStyle w:val="Prrafodelista"/>
        <w:numPr>
          <w:ilvl w:val="0"/>
          <w:numId w:val="13"/>
        </w:numPr>
        <w:spacing w:after="0" w:line="276" w:lineRule="auto"/>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Traslados Aeropuerto</w:t>
      </w:r>
      <w:r w:rsidR="00F0389E" w:rsidRPr="00995BE5">
        <w:rPr>
          <w:rFonts w:ascii="Poppins" w:eastAsia="Calibri" w:hAnsi="Poppins" w:cs="Poppins"/>
          <w:bCs/>
          <w:color w:val="1F3864" w:themeColor="accent5" w:themeShade="80"/>
          <w:sz w:val="20"/>
          <w:szCs w:val="20"/>
          <w:lang w:val="es-PE" w:eastAsia="en-US"/>
        </w:rPr>
        <w:t xml:space="preserve"> </w:t>
      </w:r>
      <w:r w:rsidR="00995BE5">
        <w:rPr>
          <w:rFonts w:ascii="Poppins" w:eastAsia="Calibri" w:hAnsi="Poppins" w:cs="Poppins"/>
          <w:bCs/>
          <w:color w:val="1F3864" w:themeColor="accent5" w:themeShade="80"/>
          <w:sz w:val="20"/>
          <w:szCs w:val="20"/>
          <w:lang w:val="es-PE" w:eastAsia="en-US"/>
        </w:rPr>
        <w:t>E</w:t>
      </w:r>
      <w:r w:rsidR="00995BE5" w:rsidRPr="00995BE5">
        <w:rPr>
          <w:rFonts w:ascii="Poppins" w:eastAsia="Calibri" w:hAnsi="Poppins" w:cs="Poppins"/>
          <w:bCs/>
          <w:color w:val="1F3864" w:themeColor="accent5" w:themeShade="80"/>
          <w:sz w:val="20"/>
          <w:szCs w:val="20"/>
          <w:lang w:val="es-PE" w:eastAsia="en-US"/>
        </w:rPr>
        <w:t>l Cairo – Hotel</w:t>
      </w:r>
      <w:r w:rsidR="005D01C7">
        <w:rPr>
          <w:rFonts w:ascii="Poppins" w:eastAsia="Calibri" w:hAnsi="Poppins" w:cs="Poppins"/>
          <w:bCs/>
          <w:color w:val="1F3864" w:themeColor="accent5" w:themeShade="80"/>
          <w:sz w:val="20"/>
          <w:szCs w:val="20"/>
          <w:lang w:val="es-PE" w:eastAsia="en-US"/>
        </w:rPr>
        <w:t xml:space="preserve"> -</w:t>
      </w:r>
      <w:r w:rsidR="00995BE5" w:rsidRPr="00995BE5">
        <w:rPr>
          <w:rFonts w:ascii="Poppins" w:eastAsia="Calibri" w:hAnsi="Poppins" w:cs="Poppins"/>
          <w:bCs/>
          <w:color w:val="1F3864" w:themeColor="accent5" w:themeShade="80"/>
          <w:sz w:val="20"/>
          <w:szCs w:val="20"/>
          <w:lang w:val="es-PE" w:eastAsia="en-US"/>
        </w:rPr>
        <w:t xml:space="preserve"> Aeropuerto </w:t>
      </w:r>
      <w:r w:rsidR="00995BE5">
        <w:rPr>
          <w:rFonts w:ascii="Poppins" w:eastAsia="Calibri" w:hAnsi="Poppins" w:cs="Poppins"/>
          <w:bCs/>
          <w:color w:val="1F3864" w:themeColor="accent5" w:themeShade="80"/>
          <w:sz w:val="20"/>
          <w:szCs w:val="20"/>
          <w:lang w:val="es-PE" w:eastAsia="en-US"/>
        </w:rPr>
        <w:t>E</w:t>
      </w:r>
      <w:r w:rsidR="00995BE5" w:rsidRPr="00995BE5">
        <w:rPr>
          <w:rFonts w:ascii="Poppins" w:eastAsia="Calibri" w:hAnsi="Poppins" w:cs="Poppins"/>
          <w:bCs/>
          <w:color w:val="1F3864" w:themeColor="accent5" w:themeShade="80"/>
          <w:sz w:val="20"/>
          <w:szCs w:val="20"/>
          <w:lang w:val="es-PE" w:eastAsia="en-US"/>
        </w:rPr>
        <w:t>l Cairo</w:t>
      </w:r>
    </w:p>
    <w:p w14:paraId="6F440CFD" w14:textId="6D5CC692" w:rsidR="003B4380" w:rsidRPr="00995BE5" w:rsidRDefault="003B4380" w:rsidP="003B4380">
      <w:pPr>
        <w:numPr>
          <w:ilvl w:val="0"/>
          <w:numId w:val="13"/>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 xml:space="preserve">03 </w:t>
      </w:r>
      <w:r w:rsidR="00246FA5" w:rsidRPr="00995BE5">
        <w:rPr>
          <w:rFonts w:ascii="Poppins" w:eastAsia="Calibri" w:hAnsi="Poppins" w:cs="Poppins"/>
          <w:bCs/>
          <w:color w:val="1F3864" w:themeColor="accent5" w:themeShade="80"/>
          <w:sz w:val="20"/>
          <w:szCs w:val="20"/>
          <w:lang w:val="es-PE" w:eastAsia="en-US"/>
        </w:rPr>
        <w:t>noches</w:t>
      </w:r>
      <w:r w:rsidRPr="00995BE5">
        <w:rPr>
          <w:rFonts w:ascii="Poppins" w:eastAsia="Calibri" w:hAnsi="Poppins" w:cs="Poppins"/>
          <w:bCs/>
          <w:color w:val="1F3864" w:themeColor="accent5" w:themeShade="80"/>
          <w:sz w:val="20"/>
          <w:szCs w:val="20"/>
          <w:lang w:val="es-PE" w:eastAsia="en-US"/>
        </w:rPr>
        <w:t xml:space="preserve"> de hotel en El Cairo según categoría </w:t>
      </w:r>
    </w:p>
    <w:p w14:paraId="20B32632" w14:textId="68A0019D" w:rsidR="003B4380" w:rsidRPr="00995BE5" w:rsidRDefault="003B4380" w:rsidP="003B4380">
      <w:pPr>
        <w:numPr>
          <w:ilvl w:val="0"/>
          <w:numId w:val="13"/>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 xml:space="preserve">04 </w:t>
      </w:r>
      <w:r w:rsidR="00246FA5" w:rsidRPr="00995BE5">
        <w:rPr>
          <w:rFonts w:ascii="Poppins" w:eastAsia="Calibri" w:hAnsi="Poppins" w:cs="Poppins"/>
          <w:bCs/>
          <w:color w:val="1F3864" w:themeColor="accent5" w:themeShade="80"/>
          <w:sz w:val="20"/>
          <w:szCs w:val="20"/>
          <w:lang w:val="es-PE" w:eastAsia="en-US"/>
        </w:rPr>
        <w:t>noches</w:t>
      </w:r>
      <w:r w:rsidRPr="00995BE5">
        <w:rPr>
          <w:rFonts w:ascii="Poppins" w:eastAsia="Calibri" w:hAnsi="Poppins" w:cs="Poppins"/>
          <w:bCs/>
          <w:color w:val="1F3864" w:themeColor="accent5" w:themeShade="80"/>
          <w:sz w:val="20"/>
          <w:szCs w:val="20"/>
          <w:lang w:val="es-PE" w:eastAsia="en-US"/>
        </w:rPr>
        <w:t xml:space="preserve"> a bordo de crucero por el Río Nilo </w:t>
      </w:r>
    </w:p>
    <w:p w14:paraId="6D097644" w14:textId="5D6AC7C3" w:rsidR="00C80FFF" w:rsidRDefault="00C80FFF" w:rsidP="001E03C0">
      <w:pPr>
        <w:pStyle w:val="Prrafodelista"/>
        <w:numPr>
          <w:ilvl w:val="0"/>
          <w:numId w:val="13"/>
        </w:numPr>
        <w:spacing w:after="0" w:line="276" w:lineRule="auto"/>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Desayuno</w:t>
      </w:r>
      <w:r w:rsidR="00DC4BC6" w:rsidRPr="00995BE5">
        <w:rPr>
          <w:rFonts w:ascii="Poppins" w:eastAsia="Calibri" w:hAnsi="Poppins" w:cs="Poppins"/>
          <w:bCs/>
          <w:color w:val="1F3864" w:themeColor="accent5" w:themeShade="80"/>
          <w:sz w:val="20"/>
          <w:szCs w:val="20"/>
          <w:lang w:val="es-PE" w:eastAsia="en-US"/>
        </w:rPr>
        <w:t>s diarios</w:t>
      </w:r>
    </w:p>
    <w:p w14:paraId="647E7AF9" w14:textId="49B9A133" w:rsidR="005D01C7" w:rsidRPr="005D01C7" w:rsidRDefault="005D01C7" w:rsidP="005D01C7">
      <w:pPr>
        <w:numPr>
          <w:ilvl w:val="0"/>
          <w:numId w:val="13"/>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Pr>
          <w:rFonts w:ascii="Poppins" w:eastAsia="Calibri" w:hAnsi="Poppins" w:cs="Poppins"/>
          <w:bCs/>
          <w:color w:val="1F3864" w:themeColor="accent5" w:themeShade="80"/>
          <w:sz w:val="20"/>
          <w:szCs w:val="20"/>
          <w:lang w:val="es-PE" w:eastAsia="en-US"/>
        </w:rPr>
        <w:t>P</w:t>
      </w:r>
      <w:r w:rsidRPr="00995BE5">
        <w:rPr>
          <w:rFonts w:ascii="Poppins" w:eastAsia="Calibri" w:hAnsi="Poppins" w:cs="Poppins"/>
          <w:bCs/>
          <w:color w:val="1F3864" w:themeColor="accent5" w:themeShade="80"/>
          <w:sz w:val="20"/>
          <w:szCs w:val="20"/>
          <w:lang w:val="es-PE" w:eastAsia="en-US"/>
        </w:rPr>
        <w:t>ensión completa sin bebidas</w:t>
      </w:r>
      <w:r>
        <w:rPr>
          <w:rFonts w:ascii="Poppins" w:eastAsia="Calibri" w:hAnsi="Poppins" w:cs="Poppins"/>
          <w:bCs/>
          <w:color w:val="1F3864" w:themeColor="accent5" w:themeShade="80"/>
          <w:sz w:val="20"/>
          <w:szCs w:val="20"/>
          <w:lang w:val="es-PE" w:eastAsia="en-US"/>
        </w:rPr>
        <w:t xml:space="preserve"> a bordo de crucero</w:t>
      </w:r>
    </w:p>
    <w:p w14:paraId="07621DA9" w14:textId="7B91A2E4" w:rsidR="00DC4BC6" w:rsidRPr="00995BE5" w:rsidRDefault="00DC4BC6" w:rsidP="001E03C0">
      <w:pPr>
        <w:pStyle w:val="Prrafodelista"/>
        <w:numPr>
          <w:ilvl w:val="0"/>
          <w:numId w:val="13"/>
        </w:numPr>
        <w:spacing w:after="0" w:line="276" w:lineRule="auto"/>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Medio día de visitas a las Tres Pirámides de Guiza, a la Eterna Esfinge y al Templo del Valle de Kefrén</w:t>
      </w:r>
    </w:p>
    <w:p w14:paraId="612C10C1" w14:textId="6F010266" w:rsidR="00DC4BC6" w:rsidRPr="00995BE5" w:rsidRDefault="00DC4BC6" w:rsidP="00DC4BC6">
      <w:pPr>
        <w:numPr>
          <w:ilvl w:val="0"/>
          <w:numId w:val="13"/>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 xml:space="preserve">Las visitas incluidas del crucero: </w:t>
      </w:r>
    </w:p>
    <w:p w14:paraId="728BB4BF" w14:textId="7F3379F9" w:rsidR="00DC4BC6" w:rsidRPr="00995BE5" w:rsidRDefault="00DC4BC6" w:rsidP="00DC4BC6">
      <w:pPr>
        <w:autoSpaceDE w:val="0"/>
        <w:autoSpaceDN w:val="0"/>
        <w:spacing w:after="0" w:line="240" w:lineRule="auto"/>
        <w:ind w:left="720"/>
        <w:jc w:val="both"/>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En Luxor: La Orilla Oriental</w:t>
      </w:r>
      <w:r w:rsidR="005D01C7">
        <w:rPr>
          <w:rFonts w:ascii="Poppins" w:eastAsia="Calibri" w:hAnsi="Poppins" w:cs="Poppins"/>
          <w:bCs/>
          <w:color w:val="1F3864" w:themeColor="accent5" w:themeShade="80"/>
          <w:sz w:val="20"/>
          <w:szCs w:val="20"/>
          <w:lang w:val="es-PE" w:eastAsia="en-US"/>
        </w:rPr>
        <w:t>,</w:t>
      </w:r>
      <w:r w:rsidRPr="00995BE5">
        <w:rPr>
          <w:rFonts w:ascii="Poppins" w:eastAsia="Calibri" w:hAnsi="Poppins" w:cs="Poppins"/>
          <w:bCs/>
          <w:color w:val="1F3864" w:themeColor="accent5" w:themeShade="80"/>
          <w:sz w:val="20"/>
          <w:szCs w:val="20"/>
          <w:lang w:val="es-PE" w:eastAsia="en-US"/>
        </w:rPr>
        <w:t xml:space="preserve"> los Templos de Luxor y Karnak.</w:t>
      </w:r>
    </w:p>
    <w:p w14:paraId="74A1EE28" w14:textId="77777777" w:rsidR="00DC4BC6" w:rsidRPr="00995BE5" w:rsidRDefault="00DC4BC6" w:rsidP="00DC4BC6">
      <w:pPr>
        <w:autoSpaceDE w:val="0"/>
        <w:autoSpaceDN w:val="0"/>
        <w:spacing w:after="0" w:line="240" w:lineRule="auto"/>
        <w:ind w:left="720"/>
        <w:jc w:val="both"/>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 xml:space="preserve">En </w:t>
      </w:r>
      <w:proofErr w:type="spellStart"/>
      <w:r w:rsidRPr="00995BE5">
        <w:rPr>
          <w:rFonts w:ascii="Poppins" w:eastAsia="Calibri" w:hAnsi="Poppins" w:cs="Poppins"/>
          <w:bCs/>
          <w:color w:val="1F3864" w:themeColor="accent5" w:themeShade="80"/>
          <w:sz w:val="20"/>
          <w:szCs w:val="20"/>
          <w:lang w:val="es-PE" w:eastAsia="en-US"/>
        </w:rPr>
        <w:t>Edfu</w:t>
      </w:r>
      <w:proofErr w:type="spellEnd"/>
      <w:r w:rsidRPr="00995BE5">
        <w:rPr>
          <w:rFonts w:ascii="Poppins" w:eastAsia="Calibri" w:hAnsi="Poppins" w:cs="Poppins"/>
          <w:bCs/>
          <w:color w:val="1F3864" w:themeColor="accent5" w:themeShade="80"/>
          <w:sz w:val="20"/>
          <w:szCs w:val="20"/>
          <w:lang w:val="es-PE" w:eastAsia="en-US"/>
        </w:rPr>
        <w:t xml:space="preserve">: El Templo de </w:t>
      </w:r>
      <w:proofErr w:type="spellStart"/>
      <w:r w:rsidRPr="00995BE5">
        <w:rPr>
          <w:rFonts w:ascii="Poppins" w:eastAsia="Calibri" w:hAnsi="Poppins" w:cs="Poppins"/>
          <w:bCs/>
          <w:color w:val="1F3864" w:themeColor="accent5" w:themeShade="80"/>
          <w:sz w:val="20"/>
          <w:szCs w:val="20"/>
          <w:lang w:val="es-PE" w:eastAsia="en-US"/>
        </w:rPr>
        <w:t>Edfu</w:t>
      </w:r>
      <w:proofErr w:type="spellEnd"/>
      <w:r w:rsidRPr="00995BE5">
        <w:rPr>
          <w:rFonts w:ascii="Poppins" w:eastAsia="Calibri" w:hAnsi="Poppins" w:cs="Poppins"/>
          <w:bCs/>
          <w:color w:val="1F3864" w:themeColor="accent5" w:themeShade="80"/>
          <w:sz w:val="20"/>
          <w:szCs w:val="20"/>
          <w:lang w:val="es-PE" w:eastAsia="en-US"/>
        </w:rPr>
        <w:t>.</w:t>
      </w:r>
    </w:p>
    <w:p w14:paraId="033A6E98" w14:textId="77777777" w:rsidR="00DC4BC6" w:rsidRPr="00995BE5" w:rsidRDefault="00DC4BC6" w:rsidP="00DC4BC6">
      <w:pPr>
        <w:autoSpaceDE w:val="0"/>
        <w:autoSpaceDN w:val="0"/>
        <w:spacing w:after="0" w:line="240" w:lineRule="auto"/>
        <w:ind w:left="720"/>
        <w:jc w:val="both"/>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 xml:space="preserve">En </w:t>
      </w:r>
      <w:proofErr w:type="spellStart"/>
      <w:r w:rsidRPr="00995BE5">
        <w:rPr>
          <w:rFonts w:ascii="Poppins" w:eastAsia="Calibri" w:hAnsi="Poppins" w:cs="Poppins"/>
          <w:bCs/>
          <w:color w:val="1F3864" w:themeColor="accent5" w:themeShade="80"/>
          <w:sz w:val="20"/>
          <w:szCs w:val="20"/>
          <w:lang w:val="es-PE" w:eastAsia="en-US"/>
        </w:rPr>
        <w:t>Kom</w:t>
      </w:r>
      <w:proofErr w:type="spellEnd"/>
      <w:r w:rsidRPr="00995BE5">
        <w:rPr>
          <w:rFonts w:ascii="Poppins" w:eastAsia="Calibri" w:hAnsi="Poppins" w:cs="Poppins"/>
          <w:bCs/>
          <w:color w:val="1F3864" w:themeColor="accent5" w:themeShade="80"/>
          <w:sz w:val="20"/>
          <w:szCs w:val="20"/>
          <w:lang w:val="es-PE" w:eastAsia="en-US"/>
        </w:rPr>
        <w:t xml:space="preserve"> </w:t>
      </w:r>
      <w:proofErr w:type="spellStart"/>
      <w:r w:rsidRPr="00995BE5">
        <w:rPr>
          <w:rFonts w:ascii="Poppins" w:eastAsia="Calibri" w:hAnsi="Poppins" w:cs="Poppins"/>
          <w:bCs/>
          <w:color w:val="1F3864" w:themeColor="accent5" w:themeShade="80"/>
          <w:sz w:val="20"/>
          <w:szCs w:val="20"/>
          <w:lang w:val="es-PE" w:eastAsia="en-US"/>
        </w:rPr>
        <w:t>Ombo</w:t>
      </w:r>
      <w:proofErr w:type="spellEnd"/>
      <w:r w:rsidRPr="00995BE5">
        <w:rPr>
          <w:rFonts w:ascii="Poppins" w:eastAsia="Calibri" w:hAnsi="Poppins" w:cs="Poppins"/>
          <w:bCs/>
          <w:color w:val="1F3864" w:themeColor="accent5" w:themeShade="80"/>
          <w:sz w:val="20"/>
          <w:szCs w:val="20"/>
          <w:lang w:val="es-PE" w:eastAsia="en-US"/>
        </w:rPr>
        <w:t xml:space="preserve">: El Templo de </w:t>
      </w:r>
      <w:proofErr w:type="spellStart"/>
      <w:r w:rsidRPr="00995BE5">
        <w:rPr>
          <w:rFonts w:ascii="Poppins" w:eastAsia="Calibri" w:hAnsi="Poppins" w:cs="Poppins"/>
          <w:bCs/>
          <w:color w:val="1F3864" w:themeColor="accent5" w:themeShade="80"/>
          <w:sz w:val="20"/>
          <w:szCs w:val="20"/>
          <w:lang w:val="es-PE" w:eastAsia="en-US"/>
        </w:rPr>
        <w:t>Kom</w:t>
      </w:r>
      <w:proofErr w:type="spellEnd"/>
      <w:r w:rsidRPr="00995BE5">
        <w:rPr>
          <w:rFonts w:ascii="Poppins" w:eastAsia="Calibri" w:hAnsi="Poppins" w:cs="Poppins"/>
          <w:bCs/>
          <w:color w:val="1F3864" w:themeColor="accent5" w:themeShade="80"/>
          <w:sz w:val="20"/>
          <w:szCs w:val="20"/>
          <w:lang w:val="es-PE" w:eastAsia="en-US"/>
        </w:rPr>
        <w:t xml:space="preserve"> </w:t>
      </w:r>
      <w:proofErr w:type="spellStart"/>
      <w:r w:rsidRPr="00995BE5">
        <w:rPr>
          <w:rFonts w:ascii="Poppins" w:eastAsia="Calibri" w:hAnsi="Poppins" w:cs="Poppins"/>
          <w:bCs/>
          <w:color w:val="1F3864" w:themeColor="accent5" w:themeShade="80"/>
          <w:sz w:val="20"/>
          <w:szCs w:val="20"/>
          <w:lang w:val="es-PE" w:eastAsia="en-US"/>
        </w:rPr>
        <w:t>Ombo</w:t>
      </w:r>
      <w:proofErr w:type="spellEnd"/>
      <w:r w:rsidRPr="00995BE5">
        <w:rPr>
          <w:rFonts w:ascii="Poppins" w:eastAsia="Calibri" w:hAnsi="Poppins" w:cs="Poppins"/>
          <w:bCs/>
          <w:color w:val="1F3864" w:themeColor="accent5" w:themeShade="80"/>
          <w:sz w:val="20"/>
          <w:szCs w:val="20"/>
          <w:lang w:val="es-PE" w:eastAsia="en-US"/>
        </w:rPr>
        <w:t>.</w:t>
      </w:r>
    </w:p>
    <w:p w14:paraId="095BA217" w14:textId="45590CDE" w:rsidR="00DC4BC6" w:rsidRPr="00995BE5" w:rsidRDefault="00DC4BC6" w:rsidP="00DC4BC6">
      <w:pPr>
        <w:autoSpaceDE w:val="0"/>
        <w:autoSpaceDN w:val="0"/>
        <w:spacing w:after="0" w:line="240" w:lineRule="auto"/>
        <w:ind w:left="720"/>
        <w:jc w:val="both"/>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 xml:space="preserve">En Asuán: Un Paseo en una Faluca, la Alta Presa y el Templo de </w:t>
      </w:r>
      <w:proofErr w:type="spellStart"/>
      <w:r w:rsidRPr="00995BE5">
        <w:rPr>
          <w:rFonts w:ascii="Poppins" w:eastAsia="Calibri" w:hAnsi="Poppins" w:cs="Poppins"/>
          <w:bCs/>
          <w:color w:val="1F3864" w:themeColor="accent5" w:themeShade="80"/>
          <w:sz w:val="20"/>
          <w:szCs w:val="20"/>
          <w:lang w:val="es-PE" w:eastAsia="en-US"/>
        </w:rPr>
        <w:t>Filae</w:t>
      </w:r>
      <w:proofErr w:type="spellEnd"/>
      <w:r w:rsidRPr="00995BE5">
        <w:rPr>
          <w:rFonts w:ascii="Poppins" w:eastAsia="Calibri" w:hAnsi="Poppins" w:cs="Poppins"/>
          <w:bCs/>
          <w:color w:val="1F3864" w:themeColor="accent5" w:themeShade="80"/>
          <w:sz w:val="20"/>
          <w:szCs w:val="20"/>
          <w:lang w:val="es-PE" w:eastAsia="en-US"/>
        </w:rPr>
        <w:t>.</w:t>
      </w:r>
    </w:p>
    <w:p w14:paraId="66E39C85" w14:textId="7D44F449" w:rsidR="00DC4BC6" w:rsidRPr="00995BE5" w:rsidRDefault="00DC4BC6" w:rsidP="00DC4BC6">
      <w:pPr>
        <w:numPr>
          <w:ilvl w:val="0"/>
          <w:numId w:val="13"/>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sidRPr="00995BE5">
        <w:rPr>
          <w:rFonts w:ascii="Poppins" w:eastAsia="Calibri" w:hAnsi="Poppins" w:cs="Poppins"/>
          <w:bCs/>
          <w:color w:val="1F3864" w:themeColor="accent5" w:themeShade="80"/>
          <w:sz w:val="20"/>
          <w:szCs w:val="20"/>
          <w:lang w:val="es-PE" w:eastAsia="en-US"/>
        </w:rPr>
        <w:t>Guía egiptólogo de habla hispana durante todas las visitas</w:t>
      </w:r>
    </w:p>
    <w:p w14:paraId="6A4E1070" w14:textId="414E994C" w:rsidR="006D531F" w:rsidRPr="006D531F" w:rsidRDefault="00E31116" w:rsidP="001E03C0">
      <w:pPr>
        <w:tabs>
          <w:tab w:val="left" w:pos="8385"/>
        </w:tabs>
        <w:spacing w:after="0" w:line="276" w:lineRule="auto"/>
        <w:rPr>
          <w:rFonts w:ascii="Poppins" w:eastAsia="Times New Roman" w:hAnsi="Poppins" w:cs="Poppins"/>
        </w:rPr>
      </w:pPr>
      <w:r>
        <w:rPr>
          <w:rFonts w:ascii="Poppins" w:eastAsia="Times New Roman" w:hAnsi="Poppins" w:cs="Poppins"/>
        </w:rPr>
        <w:tab/>
      </w:r>
    </w:p>
    <w:p w14:paraId="35407A3E" w14:textId="77777777" w:rsidR="00081F0B" w:rsidRPr="00D57971" w:rsidRDefault="00C80FFF" w:rsidP="001E03C0">
      <w:pPr>
        <w:pStyle w:val="Sinespaciado"/>
        <w:spacing w:line="276" w:lineRule="auto"/>
        <w:rPr>
          <w:rFonts w:ascii="Poppins" w:hAnsi="Poppins" w:cs="Poppins"/>
          <w:b/>
          <w:bCs/>
          <w:color w:val="1F3864" w:themeColor="accent5" w:themeShade="80"/>
          <w:sz w:val="28"/>
          <w:szCs w:val="24"/>
        </w:rPr>
      </w:pPr>
      <w:r w:rsidRPr="00D57971">
        <w:rPr>
          <w:rFonts w:ascii="Poppins" w:hAnsi="Poppins" w:cs="Poppins"/>
          <w:b/>
          <w:bCs/>
          <w:color w:val="1F3864" w:themeColor="accent5" w:themeShade="80"/>
          <w:sz w:val="28"/>
          <w:szCs w:val="24"/>
        </w:rPr>
        <w:t xml:space="preserve">NO INCLUYE: </w:t>
      </w:r>
    </w:p>
    <w:p w14:paraId="3B3A0855" w14:textId="77777777" w:rsidR="00081F0B" w:rsidRPr="002B6CDA" w:rsidRDefault="00C80FFF" w:rsidP="001E03C0">
      <w:pPr>
        <w:pStyle w:val="Sinespaciado"/>
        <w:numPr>
          <w:ilvl w:val="0"/>
          <w:numId w:val="13"/>
        </w:numPr>
        <w:spacing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Alimentos o bebidas no especificados</w:t>
      </w:r>
    </w:p>
    <w:p w14:paraId="09FCBED6" w14:textId="5D2D56D3" w:rsidR="00C80FFF" w:rsidRPr="002B6CDA" w:rsidRDefault="00C80FFF" w:rsidP="001E03C0">
      <w:pPr>
        <w:pStyle w:val="Sinespaciado"/>
        <w:numPr>
          <w:ilvl w:val="0"/>
          <w:numId w:val="13"/>
        </w:numPr>
        <w:spacing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Billetes aéreos</w:t>
      </w:r>
      <w:r w:rsidR="00DC4BC6">
        <w:rPr>
          <w:rFonts w:ascii="Poppins" w:hAnsi="Poppins" w:cs="Poppins"/>
          <w:bCs/>
          <w:color w:val="1F3864" w:themeColor="accent5" w:themeShade="80"/>
          <w:sz w:val="20"/>
          <w:szCs w:val="20"/>
        </w:rPr>
        <w:t xml:space="preserve"> internacionales </w:t>
      </w:r>
    </w:p>
    <w:p w14:paraId="4031BACF" w14:textId="77777777" w:rsidR="00C80FFF" w:rsidRPr="002B6CDA" w:rsidRDefault="00C80FFF"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Seguro de viaje</w:t>
      </w:r>
    </w:p>
    <w:p w14:paraId="19A75F28" w14:textId="60C39BC3" w:rsidR="00616DD2" w:rsidRDefault="00DC4BC6"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Visado</w:t>
      </w:r>
    </w:p>
    <w:p w14:paraId="4B3B6AAB" w14:textId="099AD9C6" w:rsidR="00DC4BC6" w:rsidRPr="002B6CDA" w:rsidRDefault="00DC4BC6"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Propinas</w:t>
      </w:r>
    </w:p>
    <w:p w14:paraId="4AC9574A" w14:textId="5EC935F8" w:rsidR="00C80FFF" w:rsidRPr="002B6CDA" w:rsidRDefault="00DC4BC6"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Ítems</w:t>
      </w:r>
      <w:r w:rsidR="00E31116">
        <w:rPr>
          <w:rFonts w:ascii="Poppins" w:hAnsi="Poppins" w:cs="Poppins"/>
          <w:bCs/>
          <w:color w:val="1F3864" w:themeColor="accent5" w:themeShade="80"/>
          <w:sz w:val="20"/>
          <w:szCs w:val="20"/>
        </w:rPr>
        <w:t xml:space="preserve"> no</w:t>
      </w:r>
      <w:r w:rsidR="00C80FFF" w:rsidRPr="002B6CDA">
        <w:rPr>
          <w:rFonts w:ascii="Poppins" w:hAnsi="Poppins" w:cs="Poppins"/>
          <w:bCs/>
          <w:color w:val="1F3864" w:themeColor="accent5" w:themeShade="80"/>
          <w:sz w:val="20"/>
          <w:szCs w:val="20"/>
        </w:rPr>
        <w:t xml:space="preserve"> especificado</w:t>
      </w:r>
      <w:r w:rsidR="00E31116">
        <w:rPr>
          <w:rFonts w:ascii="Poppins" w:hAnsi="Poppins" w:cs="Poppins"/>
          <w:bCs/>
          <w:color w:val="1F3864" w:themeColor="accent5" w:themeShade="80"/>
          <w:sz w:val="20"/>
          <w:szCs w:val="20"/>
        </w:rPr>
        <w:t>s</w:t>
      </w:r>
      <w:r w:rsidR="00C80FFF" w:rsidRPr="002B6CDA">
        <w:rPr>
          <w:rFonts w:ascii="Poppins" w:hAnsi="Poppins" w:cs="Poppins"/>
          <w:bCs/>
          <w:color w:val="1F3864" w:themeColor="accent5" w:themeShade="80"/>
          <w:sz w:val="20"/>
          <w:szCs w:val="20"/>
        </w:rPr>
        <w:t xml:space="preserve"> en el programa</w:t>
      </w:r>
    </w:p>
    <w:p w14:paraId="302CEDF3" w14:textId="77777777" w:rsidR="005D01C7" w:rsidRDefault="005D01C7" w:rsidP="005D01C7">
      <w:pPr>
        <w:pStyle w:val="Sinespaciado"/>
        <w:spacing w:line="276" w:lineRule="auto"/>
        <w:rPr>
          <w:rFonts w:ascii="Poppins" w:hAnsi="Poppins" w:cs="Poppins"/>
          <w:b/>
          <w:color w:val="002060"/>
          <w:sz w:val="28"/>
          <w:szCs w:val="24"/>
          <w:u w:val="single"/>
        </w:rPr>
      </w:pPr>
    </w:p>
    <w:p w14:paraId="1E1D1043" w14:textId="77777777" w:rsidR="005D01C7" w:rsidRDefault="005D01C7" w:rsidP="005D01C7">
      <w:pPr>
        <w:pStyle w:val="Sinespaciado"/>
        <w:spacing w:line="276" w:lineRule="auto"/>
        <w:rPr>
          <w:rFonts w:ascii="Poppins" w:hAnsi="Poppins" w:cs="Poppins"/>
          <w:b/>
          <w:color w:val="002060"/>
          <w:sz w:val="28"/>
          <w:szCs w:val="24"/>
          <w:u w:val="single"/>
        </w:rPr>
      </w:pPr>
    </w:p>
    <w:p w14:paraId="5D940BC9" w14:textId="77777777" w:rsidR="005D01C7" w:rsidRDefault="005D01C7" w:rsidP="005D01C7">
      <w:pPr>
        <w:pStyle w:val="Sinespaciado"/>
        <w:spacing w:line="276" w:lineRule="auto"/>
        <w:rPr>
          <w:rFonts w:ascii="Poppins" w:hAnsi="Poppins" w:cs="Poppins"/>
          <w:b/>
          <w:color w:val="002060"/>
          <w:sz w:val="28"/>
          <w:szCs w:val="24"/>
          <w:u w:val="single"/>
        </w:rPr>
      </w:pPr>
    </w:p>
    <w:p w14:paraId="5518030A" w14:textId="77777777" w:rsidR="005D01C7" w:rsidRDefault="005D01C7" w:rsidP="005D01C7">
      <w:pPr>
        <w:pStyle w:val="Sinespaciado"/>
        <w:spacing w:line="276" w:lineRule="auto"/>
        <w:rPr>
          <w:rFonts w:ascii="Poppins" w:hAnsi="Poppins" w:cs="Poppins"/>
          <w:b/>
          <w:color w:val="002060"/>
          <w:sz w:val="28"/>
          <w:szCs w:val="24"/>
          <w:u w:val="single"/>
        </w:rPr>
      </w:pPr>
    </w:p>
    <w:p w14:paraId="5E98B992" w14:textId="15398B4D" w:rsidR="004F7AC8" w:rsidRPr="00D57971" w:rsidRDefault="004F7AC8" w:rsidP="005D01C7">
      <w:pPr>
        <w:pStyle w:val="Sinespaciado"/>
        <w:spacing w:line="276" w:lineRule="auto"/>
        <w:jc w:val="center"/>
        <w:rPr>
          <w:rFonts w:ascii="Poppins" w:hAnsi="Poppins" w:cs="Poppins"/>
          <w:b/>
          <w:color w:val="002060"/>
          <w:sz w:val="28"/>
          <w:szCs w:val="24"/>
          <w:u w:val="single"/>
        </w:rPr>
      </w:pPr>
      <w:r w:rsidRPr="00D57971">
        <w:rPr>
          <w:rFonts w:ascii="Poppins" w:hAnsi="Poppins" w:cs="Poppins"/>
          <w:b/>
          <w:color w:val="002060"/>
          <w:sz w:val="28"/>
          <w:szCs w:val="24"/>
          <w:u w:val="single"/>
        </w:rPr>
        <w:lastRenderedPageBreak/>
        <w:t>PRECIO DESDE</w:t>
      </w:r>
    </w:p>
    <w:p w14:paraId="6432448A" w14:textId="2EDFE674" w:rsidR="004F7AC8" w:rsidRPr="004F7AC8" w:rsidRDefault="004F7AC8" w:rsidP="001E03C0">
      <w:pPr>
        <w:pStyle w:val="Sinespaciado"/>
        <w:spacing w:line="276" w:lineRule="auto"/>
        <w:jc w:val="center"/>
        <w:rPr>
          <w:rFonts w:ascii="Poppins" w:hAnsi="Poppins" w:cs="Poppins"/>
          <w:bCs/>
          <w:color w:val="002060"/>
          <w:szCs w:val="21"/>
        </w:rPr>
      </w:pPr>
      <w:r w:rsidRPr="004F7AC8">
        <w:rPr>
          <w:rFonts w:ascii="Poppins" w:hAnsi="Poppins" w:cs="Poppins"/>
          <w:bCs/>
          <w:color w:val="002060"/>
          <w:szCs w:val="21"/>
        </w:rPr>
        <w:t xml:space="preserve"> POR PERSONA EN USD</w:t>
      </w:r>
    </w:p>
    <w:tbl>
      <w:tblPr>
        <w:tblStyle w:val="Tablaconcuadrcula"/>
        <w:tblW w:w="9622" w:type="dxa"/>
        <w:jc w:val="center"/>
        <w:tblLook w:val="04A0" w:firstRow="1" w:lastRow="0" w:firstColumn="1" w:lastColumn="0" w:noHBand="0" w:noVBand="1"/>
      </w:tblPr>
      <w:tblGrid>
        <w:gridCol w:w="4815"/>
        <w:gridCol w:w="3667"/>
        <w:gridCol w:w="1140"/>
      </w:tblGrid>
      <w:tr w:rsidR="004F7AC8" w:rsidRPr="00E20BAF" w14:paraId="6F93392B" w14:textId="77777777" w:rsidTr="00926523">
        <w:trPr>
          <w:jc w:val="center"/>
        </w:trPr>
        <w:tc>
          <w:tcPr>
            <w:tcW w:w="4815" w:type="dxa"/>
            <w:tcBorders>
              <w:top w:val="single" w:sz="4" w:space="0" w:color="auto"/>
              <w:left w:val="single" w:sz="4" w:space="0" w:color="auto"/>
              <w:bottom w:val="single" w:sz="4" w:space="0" w:color="auto"/>
              <w:right w:val="single" w:sz="4" w:space="0" w:color="auto"/>
            </w:tcBorders>
            <w:hideMark/>
          </w:tcPr>
          <w:p w14:paraId="4E81400A" w14:textId="77777777" w:rsidR="004F7AC8" w:rsidRPr="00E20BAF" w:rsidRDefault="004F7AC8" w:rsidP="001E03C0">
            <w:pPr>
              <w:spacing w:line="276" w:lineRule="auto"/>
              <w:jc w:val="center"/>
              <w:rPr>
                <w:rFonts w:ascii="Poppins" w:eastAsia="Calibri" w:hAnsi="Poppins" w:cs="Poppins"/>
                <w:b/>
                <w:color w:val="1F3864" w:themeColor="accent5" w:themeShade="80"/>
                <w:szCs w:val="21"/>
                <w:lang w:eastAsia="en-US"/>
              </w:rPr>
            </w:pPr>
            <w:r w:rsidRPr="00E20BAF">
              <w:rPr>
                <w:rFonts w:ascii="Poppins" w:eastAsia="Calibri" w:hAnsi="Poppins" w:cs="Poppins"/>
                <w:b/>
                <w:color w:val="1F3864" w:themeColor="accent5" w:themeShade="80"/>
                <w:szCs w:val="21"/>
                <w:lang w:eastAsia="en-US"/>
              </w:rPr>
              <w:t xml:space="preserve">HOTEL </w:t>
            </w:r>
          </w:p>
        </w:tc>
        <w:tc>
          <w:tcPr>
            <w:tcW w:w="3667" w:type="dxa"/>
            <w:tcBorders>
              <w:top w:val="single" w:sz="4" w:space="0" w:color="auto"/>
              <w:left w:val="single" w:sz="4" w:space="0" w:color="auto"/>
              <w:bottom w:val="single" w:sz="4" w:space="0" w:color="auto"/>
              <w:right w:val="single" w:sz="4" w:space="0" w:color="auto"/>
            </w:tcBorders>
          </w:tcPr>
          <w:p w14:paraId="4F82931A" w14:textId="77777777" w:rsidR="004F7AC8" w:rsidRPr="00E20BAF" w:rsidRDefault="004F7AC8" w:rsidP="001E03C0">
            <w:pPr>
              <w:spacing w:line="276" w:lineRule="auto"/>
              <w:jc w:val="center"/>
              <w:rPr>
                <w:rFonts w:ascii="Poppins" w:eastAsia="Calibri" w:hAnsi="Poppins" w:cs="Poppins"/>
                <w:b/>
                <w:color w:val="1F3864" w:themeColor="accent5" w:themeShade="80"/>
                <w:szCs w:val="21"/>
                <w:lang w:eastAsia="en-US"/>
              </w:rPr>
            </w:pPr>
            <w:r w:rsidRPr="00E20BAF">
              <w:rPr>
                <w:rFonts w:ascii="Poppins" w:eastAsia="Calibri" w:hAnsi="Poppins" w:cs="Poppins"/>
                <w:b/>
                <w:color w:val="1F3864" w:themeColor="accent5" w:themeShade="80"/>
                <w:szCs w:val="21"/>
                <w:lang w:eastAsia="en-US"/>
              </w:rPr>
              <w:t>FECHA</w:t>
            </w:r>
          </w:p>
        </w:tc>
        <w:tc>
          <w:tcPr>
            <w:tcW w:w="1140" w:type="dxa"/>
            <w:tcBorders>
              <w:top w:val="single" w:sz="4" w:space="0" w:color="auto"/>
              <w:left w:val="single" w:sz="4" w:space="0" w:color="auto"/>
              <w:bottom w:val="single" w:sz="4" w:space="0" w:color="auto"/>
              <w:right w:val="single" w:sz="4" w:space="0" w:color="auto"/>
            </w:tcBorders>
            <w:hideMark/>
          </w:tcPr>
          <w:p w14:paraId="5F52339F" w14:textId="77777777" w:rsidR="004F7AC8" w:rsidRPr="00E20BAF" w:rsidRDefault="004F7AC8" w:rsidP="001E03C0">
            <w:pPr>
              <w:spacing w:line="276" w:lineRule="auto"/>
              <w:jc w:val="center"/>
              <w:rPr>
                <w:rFonts w:ascii="Poppins" w:eastAsia="Calibri" w:hAnsi="Poppins" w:cs="Poppins"/>
                <w:b/>
                <w:color w:val="1F3864" w:themeColor="accent5" w:themeShade="80"/>
                <w:szCs w:val="21"/>
                <w:lang w:eastAsia="en-US"/>
              </w:rPr>
            </w:pPr>
            <w:r w:rsidRPr="00E20BAF">
              <w:rPr>
                <w:rFonts w:ascii="Poppins" w:eastAsia="Calibri" w:hAnsi="Poppins" w:cs="Poppins"/>
                <w:b/>
                <w:color w:val="1F3864" w:themeColor="accent5" w:themeShade="80"/>
                <w:szCs w:val="21"/>
                <w:lang w:eastAsia="en-US"/>
              </w:rPr>
              <w:t xml:space="preserve">DOBLE </w:t>
            </w:r>
          </w:p>
        </w:tc>
      </w:tr>
      <w:tr w:rsidR="004F7AC8" w:rsidRPr="00E20BAF" w14:paraId="170252A0" w14:textId="77777777" w:rsidTr="00926523">
        <w:trPr>
          <w:trHeight w:val="643"/>
          <w:jc w:val="center"/>
        </w:trPr>
        <w:tc>
          <w:tcPr>
            <w:tcW w:w="4815" w:type="dxa"/>
            <w:tcBorders>
              <w:top w:val="single" w:sz="4" w:space="0" w:color="auto"/>
              <w:left w:val="single" w:sz="4" w:space="0" w:color="auto"/>
              <w:right w:val="single" w:sz="4" w:space="0" w:color="auto"/>
            </w:tcBorders>
            <w:shd w:val="clear" w:color="auto" w:fill="D9E2F3" w:themeFill="accent5" w:themeFillTint="33"/>
            <w:vAlign w:val="center"/>
            <w:hideMark/>
          </w:tcPr>
          <w:p w14:paraId="7D96AFD1" w14:textId="064C0EBA" w:rsidR="00246FA5" w:rsidRPr="005E2D42" w:rsidRDefault="00246FA5" w:rsidP="00246FA5">
            <w:pPr>
              <w:jc w:val="center"/>
              <w:rPr>
                <w:rFonts w:ascii="Poppins" w:eastAsia="Calibri" w:hAnsi="Poppins" w:cs="Poppins"/>
                <w:bCs/>
                <w:color w:val="002060"/>
                <w:szCs w:val="21"/>
                <w:lang w:val="en-US" w:eastAsia="en-US"/>
              </w:rPr>
            </w:pPr>
            <w:r w:rsidRPr="005D01C7">
              <w:rPr>
                <w:rFonts w:ascii="Poppins" w:eastAsia="Calibri" w:hAnsi="Poppins" w:cs="Poppins"/>
                <w:b/>
                <w:color w:val="002060"/>
                <w:szCs w:val="21"/>
                <w:lang w:val="en-US" w:eastAsia="en-US"/>
              </w:rPr>
              <w:t>El Cairo</w:t>
            </w:r>
            <w:r w:rsidR="005D01C7">
              <w:rPr>
                <w:rFonts w:ascii="Poppins" w:eastAsia="Calibri" w:hAnsi="Poppins" w:cs="Poppins"/>
                <w:b/>
                <w:color w:val="002060"/>
                <w:szCs w:val="21"/>
                <w:lang w:val="en-US" w:eastAsia="en-US"/>
              </w:rPr>
              <w:t xml:space="preserve"> - </w:t>
            </w:r>
            <w:r w:rsidRPr="005E2D42">
              <w:rPr>
                <w:rFonts w:ascii="Poppins" w:eastAsia="Calibri" w:hAnsi="Poppins" w:cs="Poppins"/>
                <w:bCs/>
                <w:color w:val="002060"/>
                <w:szCs w:val="21"/>
                <w:lang w:val="en-US" w:eastAsia="en-US"/>
              </w:rPr>
              <w:t xml:space="preserve">Barceló Pyramids 4* o similar </w:t>
            </w:r>
          </w:p>
          <w:p w14:paraId="18E3EAC0" w14:textId="26037BCA" w:rsidR="00246FA5" w:rsidRPr="005E2D42" w:rsidRDefault="00246FA5" w:rsidP="00246FA5">
            <w:pPr>
              <w:jc w:val="center"/>
              <w:rPr>
                <w:rFonts w:ascii="Poppins" w:eastAsia="Calibri" w:hAnsi="Poppins" w:cs="Poppins"/>
                <w:bCs/>
                <w:color w:val="002060"/>
                <w:szCs w:val="21"/>
                <w:lang w:val="en-US" w:eastAsia="en-US"/>
              </w:rPr>
            </w:pPr>
            <w:proofErr w:type="spellStart"/>
            <w:r w:rsidRPr="005D01C7">
              <w:rPr>
                <w:rFonts w:ascii="Poppins" w:eastAsia="Calibri" w:hAnsi="Poppins" w:cs="Poppins"/>
                <w:b/>
                <w:color w:val="002060"/>
                <w:szCs w:val="21"/>
                <w:lang w:val="en-US" w:eastAsia="en-US"/>
              </w:rPr>
              <w:t>Crucero</w:t>
            </w:r>
            <w:proofErr w:type="spellEnd"/>
            <w:r w:rsidR="005D01C7">
              <w:rPr>
                <w:rFonts w:ascii="Poppins" w:eastAsia="Calibri" w:hAnsi="Poppins" w:cs="Poppins"/>
                <w:b/>
                <w:color w:val="002060"/>
                <w:szCs w:val="21"/>
                <w:lang w:val="en-US" w:eastAsia="en-US"/>
              </w:rPr>
              <w:t xml:space="preserve"> -</w:t>
            </w:r>
            <w:r w:rsidRPr="005E2D42">
              <w:rPr>
                <w:rFonts w:ascii="Poppins" w:eastAsia="Calibri" w:hAnsi="Poppins" w:cs="Poppins"/>
                <w:bCs/>
                <w:color w:val="002060"/>
                <w:szCs w:val="21"/>
                <w:lang w:val="en-US" w:eastAsia="en-US"/>
              </w:rPr>
              <w:t xml:space="preserve"> M/S Princess Sarah 5* o similar</w:t>
            </w:r>
          </w:p>
          <w:p w14:paraId="7E0521BA" w14:textId="0463A3FC" w:rsidR="004F7AC8" w:rsidRPr="00742681" w:rsidRDefault="004F7AC8" w:rsidP="001E03C0">
            <w:pPr>
              <w:spacing w:line="276" w:lineRule="auto"/>
              <w:jc w:val="center"/>
              <w:rPr>
                <w:rFonts w:ascii="Poppins" w:eastAsia="Calibri" w:hAnsi="Poppins" w:cs="Poppins"/>
                <w:bCs/>
                <w:color w:val="002060"/>
                <w:szCs w:val="20"/>
                <w:lang w:val="en-US" w:eastAsia="en-US"/>
              </w:rPr>
            </w:pPr>
          </w:p>
        </w:tc>
        <w:tc>
          <w:tcPr>
            <w:tcW w:w="366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156CDD" w14:textId="77777777" w:rsidR="00246FA5" w:rsidRPr="005E2D42" w:rsidRDefault="00246FA5" w:rsidP="00246FA5">
            <w:pPr>
              <w:widowControl w:val="0"/>
              <w:autoSpaceDE w:val="0"/>
              <w:autoSpaceDN w:val="0"/>
              <w:adjustRightInd w:val="0"/>
              <w:ind w:left="360"/>
              <w:rPr>
                <w:rFonts w:ascii="Poppins" w:eastAsia="Calibri" w:hAnsi="Poppins" w:cs="Poppins"/>
                <w:bCs/>
                <w:color w:val="002060"/>
                <w:szCs w:val="21"/>
                <w:lang w:val="en-US" w:eastAsia="en-US"/>
              </w:rPr>
            </w:pPr>
            <w:r w:rsidRPr="005E2D42">
              <w:rPr>
                <w:rFonts w:ascii="Poppins" w:eastAsia="Calibri" w:hAnsi="Poppins" w:cs="Poppins"/>
                <w:bCs/>
                <w:color w:val="002060"/>
                <w:szCs w:val="21"/>
                <w:lang w:val="en-US" w:eastAsia="en-US"/>
              </w:rPr>
              <w:t xml:space="preserve">01 de </w:t>
            </w:r>
            <w:r>
              <w:rPr>
                <w:rFonts w:ascii="Poppins" w:eastAsia="Calibri" w:hAnsi="Poppins" w:cs="Poppins"/>
                <w:bCs/>
                <w:color w:val="002060"/>
                <w:szCs w:val="21"/>
                <w:lang w:val="en-US" w:eastAsia="en-US"/>
              </w:rPr>
              <w:t>m</w:t>
            </w:r>
            <w:r w:rsidRPr="005E2D42">
              <w:rPr>
                <w:rFonts w:ascii="Poppins" w:eastAsia="Calibri" w:hAnsi="Poppins" w:cs="Poppins"/>
                <w:bCs/>
                <w:color w:val="002060"/>
                <w:szCs w:val="21"/>
                <w:lang w:val="en-US" w:eastAsia="en-US"/>
              </w:rPr>
              <w:t xml:space="preserve">ar – 11 de </w:t>
            </w:r>
            <w:r>
              <w:rPr>
                <w:rFonts w:ascii="Poppins" w:eastAsia="Calibri" w:hAnsi="Poppins" w:cs="Poppins"/>
                <w:bCs/>
                <w:color w:val="002060"/>
                <w:szCs w:val="21"/>
                <w:lang w:val="en-US" w:eastAsia="en-US"/>
              </w:rPr>
              <w:t>a</w:t>
            </w:r>
            <w:proofErr w:type="spellStart"/>
            <w:r w:rsidRPr="001154B5">
              <w:rPr>
                <w:rFonts w:ascii="Poppins" w:eastAsia="Calibri" w:hAnsi="Poppins" w:cs="Poppins"/>
                <w:bCs/>
                <w:color w:val="002060"/>
                <w:szCs w:val="21"/>
                <w:lang w:eastAsia="en-US"/>
              </w:rPr>
              <w:t>br</w:t>
            </w:r>
            <w:proofErr w:type="spellEnd"/>
            <w:r w:rsidRPr="005E2D42">
              <w:rPr>
                <w:rFonts w:ascii="Poppins" w:eastAsia="Calibri" w:hAnsi="Poppins" w:cs="Poppins"/>
                <w:bCs/>
                <w:color w:val="002060"/>
                <w:szCs w:val="21"/>
                <w:lang w:val="en-US" w:eastAsia="en-US"/>
              </w:rPr>
              <w:t xml:space="preserve"> 2025 </w:t>
            </w:r>
          </w:p>
          <w:p w14:paraId="25EBC732" w14:textId="5FA34814" w:rsidR="004F7AC8" w:rsidRPr="00246FA5" w:rsidRDefault="00246FA5" w:rsidP="00246FA5">
            <w:pPr>
              <w:widowControl w:val="0"/>
              <w:autoSpaceDE w:val="0"/>
              <w:autoSpaceDN w:val="0"/>
              <w:adjustRightInd w:val="0"/>
              <w:ind w:left="720" w:hanging="360"/>
              <w:rPr>
                <w:rFonts w:ascii="Poppins" w:eastAsia="Calibri" w:hAnsi="Poppins" w:cs="Poppins"/>
                <w:bCs/>
                <w:color w:val="002060"/>
                <w:szCs w:val="21"/>
                <w:lang w:val="en-US" w:eastAsia="en-US"/>
              </w:rPr>
            </w:pPr>
            <w:r w:rsidRPr="005E2D42">
              <w:rPr>
                <w:rFonts w:ascii="Poppins" w:eastAsia="Calibri" w:hAnsi="Poppins" w:cs="Poppins"/>
                <w:bCs/>
                <w:color w:val="002060"/>
                <w:szCs w:val="21"/>
                <w:lang w:val="en-US" w:eastAsia="en-US"/>
              </w:rPr>
              <w:t xml:space="preserve">29 de </w:t>
            </w:r>
            <w:proofErr w:type="spellStart"/>
            <w:r>
              <w:rPr>
                <w:rFonts w:ascii="Poppins" w:eastAsia="Calibri" w:hAnsi="Poppins" w:cs="Poppins"/>
                <w:bCs/>
                <w:color w:val="002060"/>
                <w:szCs w:val="21"/>
                <w:lang w:val="en-US" w:eastAsia="en-US"/>
              </w:rPr>
              <w:t>a</w:t>
            </w:r>
            <w:r w:rsidRPr="005E2D42">
              <w:rPr>
                <w:rFonts w:ascii="Poppins" w:eastAsia="Calibri" w:hAnsi="Poppins" w:cs="Poppins"/>
                <w:bCs/>
                <w:color w:val="002060"/>
                <w:szCs w:val="21"/>
                <w:lang w:val="en-US" w:eastAsia="en-US"/>
              </w:rPr>
              <w:t>br</w:t>
            </w:r>
            <w:proofErr w:type="spellEnd"/>
            <w:r w:rsidRPr="005E2D42">
              <w:rPr>
                <w:rFonts w:ascii="Poppins" w:eastAsia="Calibri" w:hAnsi="Poppins" w:cs="Poppins"/>
                <w:bCs/>
                <w:color w:val="002060"/>
                <w:szCs w:val="21"/>
                <w:lang w:val="en-US" w:eastAsia="en-US"/>
              </w:rPr>
              <w:t xml:space="preserve"> – 30 de</w:t>
            </w:r>
            <w:r>
              <w:rPr>
                <w:rFonts w:ascii="Poppins" w:eastAsia="Calibri" w:hAnsi="Poppins" w:cs="Poppins"/>
                <w:bCs/>
                <w:color w:val="002060"/>
                <w:szCs w:val="21"/>
                <w:lang w:val="en-US" w:eastAsia="en-US"/>
              </w:rPr>
              <w:t xml:space="preserve"> </w:t>
            </w:r>
            <w:proofErr w:type="spellStart"/>
            <w:r>
              <w:rPr>
                <w:rFonts w:ascii="Poppins" w:eastAsia="Calibri" w:hAnsi="Poppins" w:cs="Poppins"/>
                <w:bCs/>
                <w:color w:val="002060"/>
                <w:szCs w:val="21"/>
                <w:lang w:val="en-US" w:eastAsia="en-US"/>
              </w:rPr>
              <w:t>s</w:t>
            </w:r>
            <w:r w:rsidRPr="005E2D42">
              <w:rPr>
                <w:rFonts w:ascii="Poppins" w:eastAsia="Calibri" w:hAnsi="Poppins" w:cs="Poppins"/>
                <w:bCs/>
                <w:color w:val="002060"/>
                <w:szCs w:val="21"/>
                <w:lang w:val="en-US" w:eastAsia="en-US"/>
              </w:rPr>
              <w:t>ep</w:t>
            </w:r>
            <w:proofErr w:type="spellEnd"/>
            <w:r w:rsidRPr="005E2D42">
              <w:rPr>
                <w:rFonts w:ascii="Poppins" w:eastAsia="Calibri" w:hAnsi="Poppins" w:cs="Poppins"/>
                <w:bCs/>
                <w:color w:val="002060"/>
                <w:szCs w:val="21"/>
                <w:lang w:val="en-US" w:eastAsia="en-US"/>
              </w:rPr>
              <w:t xml:space="preserve"> 2025</w:t>
            </w:r>
          </w:p>
        </w:tc>
        <w:tc>
          <w:tcPr>
            <w:tcW w:w="1140" w:type="dxa"/>
            <w:tcBorders>
              <w:top w:val="single" w:sz="4" w:space="0" w:color="auto"/>
              <w:left w:val="single" w:sz="4" w:space="0" w:color="auto"/>
              <w:right w:val="single" w:sz="4" w:space="0" w:color="auto"/>
            </w:tcBorders>
            <w:shd w:val="clear" w:color="auto" w:fill="D9E2F3" w:themeFill="accent5" w:themeFillTint="33"/>
            <w:vAlign w:val="center"/>
            <w:hideMark/>
          </w:tcPr>
          <w:p w14:paraId="61458EEC" w14:textId="77777777" w:rsidR="004F7AC8" w:rsidRPr="00742681" w:rsidRDefault="004F7AC8" w:rsidP="001E03C0">
            <w:pPr>
              <w:spacing w:line="276" w:lineRule="auto"/>
              <w:jc w:val="center"/>
              <w:rPr>
                <w:rFonts w:ascii="Poppins" w:hAnsi="Poppins" w:cs="Poppins"/>
                <w:color w:val="002060"/>
                <w:szCs w:val="20"/>
              </w:rPr>
            </w:pPr>
          </w:p>
          <w:p w14:paraId="4488D1B2" w14:textId="053852DB" w:rsidR="004F7AC8" w:rsidRPr="00D45800" w:rsidRDefault="00074F0F" w:rsidP="001E03C0">
            <w:pPr>
              <w:spacing w:line="276" w:lineRule="auto"/>
              <w:jc w:val="center"/>
              <w:rPr>
                <w:rFonts w:ascii="Poppins" w:hAnsi="Poppins" w:cs="Poppins"/>
                <w:b/>
                <w:bCs/>
                <w:color w:val="002060"/>
                <w:sz w:val="32"/>
                <w:szCs w:val="28"/>
              </w:rPr>
            </w:pPr>
            <w:r>
              <w:rPr>
                <w:rFonts w:ascii="Poppins" w:hAnsi="Poppins" w:cs="Poppins"/>
                <w:b/>
                <w:bCs/>
                <w:color w:val="002060"/>
                <w:sz w:val="32"/>
                <w:szCs w:val="28"/>
              </w:rPr>
              <w:t>8</w:t>
            </w:r>
            <w:r w:rsidR="00DF6BC8">
              <w:rPr>
                <w:rFonts w:ascii="Poppins" w:hAnsi="Poppins" w:cs="Poppins"/>
                <w:b/>
                <w:bCs/>
                <w:color w:val="002060"/>
                <w:sz w:val="32"/>
                <w:szCs w:val="28"/>
              </w:rPr>
              <w:t>83</w:t>
            </w:r>
          </w:p>
          <w:p w14:paraId="4FE16AF6" w14:textId="77777777" w:rsidR="004F7AC8" w:rsidRPr="00742681" w:rsidRDefault="004F7AC8" w:rsidP="001E03C0">
            <w:pPr>
              <w:spacing w:line="276" w:lineRule="auto"/>
              <w:jc w:val="center"/>
              <w:rPr>
                <w:rFonts w:ascii="Poppins" w:hAnsi="Poppins" w:cs="Poppins"/>
                <w:color w:val="002060"/>
                <w:szCs w:val="20"/>
              </w:rPr>
            </w:pPr>
          </w:p>
          <w:p w14:paraId="15D13C48" w14:textId="77777777" w:rsidR="004F7AC8" w:rsidRPr="00742681" w:rsidRDefault="004F7AC8" w:rsidP="001E03C0">
            <w:pPr>
              <w:spacing w:line="276" w:lineRule="auto"/>
              <w:jc w:val="center"/>
              <w:rPr>
                <w:rFonts w:ascii="Poppins" w:eastAsia="Calibri" w:hAnsi="Poppins" w:cs="Poppins"/>
                <w:color w:val="1F3864" w:themeColor="accent5" w:themeShade="80"/>
                <w:szCs w:val="20"/>
                <w:lang w:val="en-US" w:eastAsia="en-US"/>
              </w:rPr>
            </w:pPr>
          </w:p>
        </w:tc>
      </w:tr>
    </w:tbl>
    <w:p w14:paraId="4F50152A" w14:textId="77777777" w:rsidR="00246FA5" w:rsidRDefault="00246FA5" w:rsidP="00246FA5">
      <w:pPr>
        <w:spacing w:line="276" w:lineRule="auto"/>
        <w:rPr>
          <w:rFonts w:ascii="Poppins" w:hAnsi="Poppins" w:cs="Poppins"/>
          <w:b/>
          <w:color w:val="002060"/>
        </w:rPr>
      </w:pPr>
    </w:p>
    <w:p w14:paraId="4292116D" w14:textId="0C473DFA" w:rsidR="006967AD" w:rsidRPr="00246FA5" w:rsidRDefault="00C80FFF" w:rsidP="00246FA5">
      <w:pPr>
        <w:spacing w:line="276" w:lineRule="auto"/>
        <w:rPr>
          <w:rFonts w:ascii="Poppins" w:hAnsi="Poppins" w:cs="Poppins"/>
          <w:b/>
          <w:color w:val="002060"/>
        </w:rPr>
      </w:pPr>
      <w:r w:rsidRPr="00D57971">
        <w:rPr>
          <w:rFonts w:ascii="Poppins" w:hAnsi="Poppins" w:cs="Poppins"/>
          <w:b/>
          <w:color w:val="002060"/>
          <w:sz w:val="28"/>
          <w:szCs w:val="28"/>
        </w:rPr>
        <w:t>ITINERARIO:</w:t>
      </w:r>
    </w:p>
    <w:p w14:paraId="544FE0CB" w14:textId="39E281A6" w:rsidR="00995BE5" w:rsidRPr="00995BE5" w:rsidRDefault="00995BE5" w:rsidP="00995BE5">
      <w:pPr>
        <w:tabs>
          <w:tab w:val="left" w:pos="1741"/>
        </w:tabs>
        <w:spacing w:line="276" w:lineRule="auto"/>
        <w:jc w:val="both"/>
        <w:rPr>
          <w:rFonts w:ascii="Poppins" w:hAnsi="Poppins" w:cs="Poppins"/>
          <w:b/>
          <w:bCs/>
          <w:color w:val="002060"/>
          <w:sz w:val="24"/>
          <w:szCs w:val="24"/>
        </w:rPr>
      </w:pPr>
      <w:r w:rsidRPr="00995BE5">
        <w:rPr>
          <w:rFonts w:ascii="Poppins" w:hAnsi="Poppins" w:cs="Poppins"/>
          <w:b/>
          <w:bCs/>
          <w:color w:val="002060"/>
          <w:sz w:val="24"/>
          <w:szCs w:val="24"/>
        </w:rPr>
        <w:t xml:space="preserve">Día 01: EL CAIRO  </w:t>
      </w:r>
    </w:p>
    <w:p w14:paraId="176FB7DF" w14:textId="77777777" w:rsidR="00995BE5" w:rsidRPr="00995BE5" w:rsidRDefault="00995BE5" w:rsidP="00995BE5">
      <w:pPr>
        <w:widowControl w:val="0"/>
        <w:autoSpaceDE w:val="0"/>
        <w:autoSpaceDN w:val="0"/>
        <w:adjustRightInd w:val="0"/>
        <w:spacing w:after="0" w:line="240" w:lineRule="auto"/>
        <w:ind w:right="-1"/>
        <w:jc w:val="both"/>
        <w:rPr>
          <w:rFonts w:ascii="Poppins" w:hAnsi="Poppins" w:cs="Poppins"/>
          <w:color w:val="002060"/>
          <w:sz w:val="20"/>
          <w:szCs w:val="20"/>
          <w:lang w:val="en-US"/>
        </w:rPr>
      </w:pPr>
      <w:proofErr w:type="spellStart"/>
      <w:r w:rsidRPr="00995BE5">
        <w:rPr>
          <w:rFonts w:ascii="Poppins" w:hAnsi="Poppins" w:cs="Poppins"/>
          <w:color w:val="002060"/>
          <w:sz w:val="20"/>
          <w:szCs w:val="20"/>
          <w:lang w:val="en-US"/>
        </w:rPr>
        <w:t>Llegada</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Aeropuerto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Internacional</w:t>
      </w:r>
      <w:proofErr w:type="spellEnd"/>
      <w:r w:rsidRPr="00995BE5">
        <w:rPr>
          <w:rFonts w:ascii="Poppins" w:hAnsi="Poppins" w:cs="Poppins"/>
          <w:color w:val="002060"/>
          <w:sz w:val="20"/>
          <w:szCs w:val="20"/>
          <w:lang w:val="en-US"/>
        </w:rPr>
        <w:t xml:space="preserve"> de El Cairo, </w:t>
      </w:r>
      <w:proofErr w:type="spellStart"/>
      <w:r w:rsidRPr="00995BE5">
        <w:rPr>
          <w:rFonts w:ascii="Poppins" w:hAnsi="Poppins" w:cs="Poppins"/>
          <w:color w:val="002060"/>
          <w:sz w:val="20"/>
          <w:szCs w:val="20"/>
          <w:lang w:val="en-US"/>
        </w:rPr>
        <w:t>asistencia</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habla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hispana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el</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aeropuerto</w:t>
      </w:r>
      <w:proofErr w:type="spellEnd"/>
      <w:r w:rsidRPr="00995BE5">
        <w:rPr>
          <w:rFonts w:ascii="Poppins" w:hAnsi="Poppins" w:cs="Poppins"/>
          <w:color w:val="002060"/>
          <w:sz w:val="20"/>
          <w:szCs w:val="20"/>
          <w:lang w:val="en-US"/>
        </w:rPr>
        <w:t xml:space="preserve"> por </w:t>
      </w:r>
      <w:proofErr w:type="spellStart"/>
      <w:r w:rsidRPr="00995BE5">
        <w:rPr>
          <w:rFonts w:ascii="Poppins" w:hAnsi="Poppins" w:cs="Poppins"/>
          <w:color w:val="002060"/>
          <w:sz w:val="20"/>
          <w:szCs w:val="20"/>
          <w:lang w:val="en-US"/>
        </w:rPr>
        <w:t>parte</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nuestro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representante</w:t>
      </w:r>
      <w:proofErr w:type="spellEnd"/>
      <w:r w:rsidRPr="00995BE5">
        <w:rPr>
          <w:rFonts w:ascii="Poppins" w:hAnsi="Poppins" w:cs="Poppins"/>
          <w:color w:val="002060"/>
          <w:sz w:val="20"/>
          <w:szCs w:val="20"/>
          <w:lang w:val="en-US"/>
        </w:rPr>
        <w:t xml:space="preserve"> antes del control de </w:t>
      </w:r>
      <w:proofErr w:type="spellStart"/>
      <w:r w:rsidRPr="00995BE5">
        <w:rPr>
          <w:rFonts w:ascii="Poppins" w:hAnsi="Poppins" w:cs="Poppins"/>
          <w:color w:val="002060"/>
          <w:sz w:val="20"/>
          <w:szCs w:val="20"/>
          <w:lang w:val="en-US"/>
        </w:rPr>
        <w:t>pasaportes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Traslado</w:t>
      </w:r>
      <w:proofErr w:type="spellEnd"/>
      <w:r w:rsidRPr="00995BE5">
        <w:rPr>
          <w:rFonts w:ascii="Poppins" w:hAnsi="Poppins" w:cs="Poppins"/>
          <w:color w:val="002060"/>
          <w:sz w:val="20"/>
          <w:szCs w:val="20"/>
          <w:lang w:val="en-US"/>
        </w:rPr>
        <w:t xml:space="preserve"> al hotel y </w:t>
      </w:r>
      <w:proofErr w:type="spellStart"/>
      <w:r w:rsidRPr="00995BE5">
        <w:rPr>
          <w:rFonts w:ascii="Poppins" w:hAnsi="Poppins" w:cs="Poppins"/>
          <w:color w:val="002060"/>
          <w:sz w:val="20"/>
          <w:szCs w:val="20"/>
          <w:lang w:val="en-US"/>
        </w:rPr>
        <w:t>alojamiento</w:t>
      </w:r>
      <w:proofErr w:type="spellEnd"/>
      <w:r w:rsidRPr="00995BE5">
        <w:rPr>
          <w:rFonts w:ascii="Poppins" w:hAnsi="Poppins" w:cs="Poppins"/>
          <w:color w:val="002060"/>
          <w:sz w:val="20"/>
          <w:szCs w:val="20"/>
          <w:lang w:val="en-US"/>
        </w:rPr>
        <w:t>.</w:t>
      </w:r>
    </w:p>
    <w:p w14:paraId="33ED9D9C" w14:textId="77777777" w:rsidR="00995BE5" w:rsidRPr="00995BE5" w:rsidRDefault="00995BE5" w:rsidP="00995BE5">
      <w:pPr>
        <w:widowControl w:val="0"/>
        <w:autoSpaceDE w:val="0"/>
        <w:autoSpaceDN w:val="0"/>
        <w:adjustRightInd w:val="0"/>
        <w:spacing w:after="0" w:line="240" w:lineRule="auto"/>
        <w:jc w:val="both"/>
        <w:rPr>
          <w:rFonts w:ascii="Poppins" w:hAnsi="Poppins" w:cs="Poppins"/>
          <w:color w:val="002060"/>
          <w:sz w:val="20"/>
          <w:szCs w:val="20"/>
          <w:lang w:val="en-US"/>
        </w:rPr>
      </w:pPr>
    </w:p>
    <w:p w14:paraId="3DC43AF8" w14:textId="77777777" w:rsidR="00995BE5" w:rsidRPr="00995BE5" w:rsidRDefault="00995BE5" w:rsidP="00995BE5">
      <w:pPr>
        <w:tabs>
          <w:tab w:val="left" w:pos="1741"/>
        </w:tabs>
        <w:spacing w:line="276" w:lineRule="auto"/>
        <w:jc w:val="both"/>
        <w:rPr>
          <w:rFonts w:ascii="Poppins" w:hAnsi="Poppins" w:cs="Poppins"/>
          <w:b/>
          <w:bCs/>
          <w:color w:val="002060"/>
          <w:sz w:val="24"/>
          <w:szCs w:val="24"/>
        </w:rPr>
      </w:pPr>
      <w:r w:rsidRPr="00995BE5">
        <w:rPr>
          <w:rFonts w:ascii="Poppins" w:hAnsi="Poppins" w:cs="Poppins"/>
          <w:b/>
          <w:bCs/>
          <w:color w:val="002060"/>
          <w:sz w:val="24"/>
          <w:szCs w:val="24"/>
        </w:rPr>
        <w:t>Día 02: EL CAIRO</w:t>
      </w:r>
    </w:p>
    <w:p w14:paraId="0D271E32" w14:textId="78D10224" w:rsidR="00995BE5" w:rsidRDefault="00995BE5" w:rsidP="00995BE5">
      <w:pPr>
        <w:widowControl w:val="0"/>
        <w:autoSpaceDE w:val="0"/>
        <w:autoSpaceDN w:val="0"/>
        <w:adjustRightInd w:val="0"/>
        <w:spacing w:after="0" w:line="240" w:lineRule="auto"/>
        <w:ind w:right="-1"/>
        <w:jc w:val="both"/>
        <w:rPr>
          <w:rFonts w:ascii="Poppins" w:hAnsi="Poppins" w:cs="Poppins"/>
          <w:color w:val="002060"/>
          <w:sz w:val="20"/>
          <w:szCs w:val="20"/>
          <w:lang w:val="en-US"/>
        </w:rPr>
      </w:pPr>
      <w:proofErr w:type="spellStart"/>
      <w:r w:rsidRPr="00995BE5">
        <w:rPr>
          <w:rFonts w:ascii="Poppins" w:hAnsi="Poppins" w:cs="Poppins"/>
          <w:color w:val="002060"/>
          <w:sz w:val="20"/>
          <w:szCs w:val="20"/>
          <w:lang w:val="en-US"/>
        </w:rPr>
        <w:t>Desayuno</w:t>
      </w:r>
      <w:proofErr w:type="spellEnd"/>
      <w:r w:rsidRPr="00995BE5">
        <w:rPr>
          <w:rFonts w:ascii="Poppins" w:hAnsi="Poppins" w:cs="Poppins"/>
          <w:color w:val="002060"/>
          <w:sz w:val="20"/>
          <w:szCs w:val="20"/>
          <w:lang w:val="en-US"/>
        </w:rPr>
        <w:t xml:space="preserve">. Medio día de </w:t>
      </w:r>
      <w:proofErr w:type="spellStart"/>
      <w:r w:rsidRPr="00995BE5">
        <w:rPr>
          <w:rFonts w:ascii="Poppins" w:hAnsi="Poppins" w:cs="Poppins"/>
          <w:color w:val="002060"/>
          <w:sz w:val="20"/>
          <w:szCs w:val="20"/>
          <w:lang w:val="en-US"/>
        </w:rPr>
        <w:t>visitas</w:t>
      </w:r>
      <w:proofErr w:type="spellEnd"/>
      <w:r w:rsidRPr="00995BE5">
        <w:rPr>
          <w:rFonts w:ascii="Poppins" w:hAnsi="Poppins" w:cs="Poppins"/>
          <w:color w:val="002060"/>
          <w:sz w:val="20"/>
          <w:szCs w:val="20"/>
          <w:lang w:val="en-US"/>
        </w:rPr>
        <w:t xml:space="preserve"> a las Tres </w:t>
      </w:r>
      <w:proofErr w:type="spellStart"/>
      <w:r w:rsidRPr="00995BE5">
        <w:rPr>
          <w:rFonts w:ascii="Poppins" w:hAnsi="Poppins" w:cs="Poppins"/>
          <w:color w:val="002060"/>
          <w:sz w:val="20"/>
          <w:szCs w:val="20"/>
          <w:lang w:val="en-US"/>
        </w:rPr>
        <w:t>Pirámides</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Guiza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Keops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Kefrén</w:t>
      </w:r>
      <w:proofErr w:type="spellEnd"/>
      <w:r w:rsidRPr="00995BE5">
        <w:rPr>
          <w:rFonts w:ascii="Poppins" w:hAnsi="Poppins" w:cs="Poppins"/>
          <w:color w:val="002060"/>
          <w:sz w:val="20"/>
          <w:szCs w:val="20"/>
          <w:lang w:val="en-US"/>
        </w:rPr>
        <w:t xml:space="preserve"> y </w:t>
      </w:r>
      <w:proofErr w:type="spellStart"/>
      <w:r w:rsidRPr="00995BE5">
        <w:rPr>
          <w:rFonts w:ascii="Poppins" w:hAnsi="Poppins" w:cs="Poppins"/>
          <w:color w:val="002060"/>
          <w:sz w:val="20"/>
          <w:szCs w:val="20"/>
          <w:lang w:val="en-US"/>
        </w:rPr>
        <w:t>Micerinos</w:t>
      </w:r>
      <w:proofErr w:type="spellEnd"/>
      <w:r w:rsidRPr="00995BE5">
        <w:rPr>
          <w:rFonts w:ascii="Poppins" w:hAnsi="Poppins" w:cs="Poppins"/>
          <w:color w:val="002060"/>
          <w:sz w:val="20"/>
          <w:szCs w:val="20"/>
          <w:lang w:val="en-US"/>
        </w:rPr>
        <w:t xml:space="preserve">, a la Eterna </w:t>
      </w:r>
      <w:proofErr w:type="spellStart"/>
      <w:r w:rsidRPr="00995BE5">
        <w:rPr>
          <w:rFonts w:ascii="Poppins" w:hAnsi="Poppins" w:cs="Poppins"/>
          <w:color w:val="002060"/>
          <w:sz w:val="20"/>
          <w:szCs w:val="20"/>
          <w:lang w:val="en-US"/>
        </w:rPr>
        <w:t>Esfinge</w:t>
      </w:r>
      <w:proofErr w:type="spellEnd"/>
      <w:r w:rsidRPr="00995BE5">
        <w:rPr>
          <w:rFonts w:ascii="Poppins" w:hAnsi="Poppins" w:cs="Poppins"/>
          <w:color w:val="002060"/>
          <w:sz w:val="20"/>
          <w:szCs w:val="20"/>
          <w:lang w:val="en-US"/>
        </w:rPr>
        <w:t xml:space="preserve"> y al </w:t>
      </w:r>
      <w:proofErr w:type="spellStart"/>
      <w:r w:rsidRPr="00995BE5">
        <w:rPr>
          <w:rFonts w:ascii="Poppins" w:hAnsi="Poppins" w:cs="Poppins"/>
          <w:color w:val="002060"/>
          <w:sz w:val="20"/>
          <w:szCs w:val="20"/>
          <w:lang w:val="en-US"/>
        </w:rPr>
        <w:t>Templo</w:t>
      </w:r>
      <w:proofErr w:type="spellEnd"/>
      <w:r w:rsidRPr="00995BE5">
        <w:rPr>
          <w:rFonts w:ascii="Poppins" w:hAnsi="Poppins" w:cs="Poppins"/>
          <w:color w:val="002060"/>
          <w:sz w:val="20"/>
          <w:szCs w:val="20"/>
          <w:lang w:val="en-US"/>
        </w:rPr>
        <w:t xml:space="preserve"> del Valle de </w:t>
      </w:r>
      <w:proofErr w:type="spellStart"/>
      <w:r w:rsidRPr="00995BE5">
        <w:rPr>
          <w:rFonts w:ascii="Poppins" w:hAnsi="Poppins" w:cs="Poppins"/>
          <w:color w:val="002060"/>
          <w:sz w:val="20"/>
          <w:szCs w:val="20"/>
          <w:lang w:val="en-US"/>
        </w:rPr>
        <w:t>Kefrén</w:t>
      </w:r>
      <w:proofErr w:type="spellEnd"/>
      <w:r w:rsidRPr="00995BE5">
        <w:rPr>
          <w:rFonts w:ascii="Poppins" w:hAnsi="Poppins" w:cs="Poppins"/>
          <w:color w:val="002060"/>
          <w:sz w:val="20"/>
          <w:szCs w:val="20"/>
          <w:lang w:val="en-US"/>
        </w:rPr>
        <w:t xml:space="preserve"> "no </w:t>
      </w:r>
      <w:proofErr w:type="spellStart"/>
      <w:r w:rsidRPr="00995BE5">
        <w:rPr>
          <w:rFonts w:ascii="Poppins" w:hAnsi="Poppins" w:cs="Poppins"/>
          <w:color w:val="002060"/>
          <w:sz w:val="20"/>
          <w:szCs w:val="20"/>
          <w:lang w:val="en-US"/>
        </w:rPr>
        <w:t>incluye</w:t>
      </w:r>
      <w:proofErr w:type="spellEnd"/>
      <w:r w:rsidRPr="00995BE5">
        <w:rPr>
          <w:rFonts w:ascii="Poppins" w:hAnsi="Poppins" w:cs="Poppins"/>
          <w:color w:val="002060"/>
          <w:sz w:val="20"/>
          <w:szCs w:val="20"/>
          <w:lang w:val="en-US"/>
        </w:rPr>
        <w:t xml:space="preserve"> entrada al interior de las </w:t>
      </w:r>
      <w:proofErr w:type="spellStart"/>
      <w:r w:rsidRPr="00995BE5">
        <w:rPr>
          <w:rFonts w:ascii="Poppins" w:hAnsi="Poppins" w:cs="Poppins"/>
          <w:color w:val="002060"/>
          <w:sz w:val="20"/>
          <w:szCs w:val="20"/>
          <w:lang w:val="en-US"/>
        </w:rPr>
        <w:t>Pirámides</w:t>
      </w:r>
      <w:proofErr w:type="spellEnd"/>
      <w:r w:rsidRPr="00995BE5">
        <w:rPr>
          <w:rFonts w:ascii="Poppins" w:hAnsi="Poppins" w:cs="Poppins"/>
          <w:color w:val="002060"/>
          <w:sz w:val="20"/>
          <w:szCs w:val="20"/>
          <w:lang w:val="en-US"/>
        </w:rPr>
        <w:t xml:space="preserve">". Tarde libre, </w:t>
      </w:r>
      <w:proofErr w:type="spellStart"/>
      <w:r w:rsidRPr="00995BE5">
        <w:rPr>
          <w:rFonts w:ascii="Poppins" w:hAnsi="Poppins" w:cs="Poppins"/>
          <w:color w:val="002060"/>
          <w:sz w:val="20"/>
          <w:szCs w:val="20"/>
          <w:lang w:val="en-US"/>
        </w:rPr>
        <w:t>posibilidad</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realizar</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opcional</w:t>
      </w:r>
      <w:proofErr w:type="spellEnd"/>
      <w:r w:rsidRPr="00995BE5">
        <w:rPr>
          <w:rFonts w:ascii="Poppins" w:hAnsi="Poppins" w:cs="Poppins"/>
          <w:color w:val="002060"/>
          <w:sz w:val="20"/>
          <w:szCs w:val="20"/>
          <w:lang w:val="en-US"/>
        </w:rPr>
        <w:t xml:space="preserve"> a la </w:t>
      </w:r>
      <w:proofErr w:type="spellStart"/>
      <w:r w:rsidRPr="00995BE5">
        <w:rPr>
          <w:rFonts w:ascii="Poppins" w:hAnsi="Poppins" w:cs="Poppins"/>
          <w:color w:val="002060"/>
          <w:sz w:val="20"/>
          <w:szCs w:val="20"/>
          <w:lang w:val="en-US"/>
        </w:rPr>
        <w:t>Necrópolis</w:t>
      </w:r>
      <w:proofErr w:type="spellEnd"/>
      <w:r w:rsidRPr="00995BE5">
        <w:rPr>
          <w:rFonts w:ascii="Poppins" w:hAnsi="Poppins" w:cs="Poppins"/>
          <w:color w:val="002060"/>
          <w:sz w:val="20"/>
          <w:szCs w:val="20"/>
          <w:lang w:val="en-US"/>
        </w:rPr>
        <w:t xml:space="preserve"> de Saqqara y la Ciudad de </w:t>
      </w:r>
      <w:proofErr w:type="spellStart"/>
      <w:r w:rsidRPr="00995BE5">
        <w:rPr>
          <w:rFonts w:ascii="Poppins" w:hAnsi="Poppins" w:cs="Poppins"/>
          <w:color w:val="002060"/>
          <w:sz w:val="20"/>
          <w:szCs w:val="20"/>
          <w:lang w:val="en-US"/>
        </w:rPr>
        <w:t>Menfis</w:t>
      </w:r>
      <w:proofErr w:type="spellEnd"/>
      <w:r w:rsidRPr="00995BE5">
        <w:rPr>
          <w:rFonts w:ascii="Poppins" w:hAnsi="Poppins" w:cs="Poppins"/>
          <w:color w:val="002060"/>
          <w:sz w:val="20"/>
          <w:szCs w:val="20"/>
          <w:lang w:val="en-US"/>
        </w:rPr>
        <w:t xml:space="preserve">, Capital del </w:t>
      </w:r>
      <w:proofErr w:type="spellStart"/>
      <w:r w:rsidRPr="00995BE5">
        <w:rPr>
          <w:rFonts w:ascii="Poppins" w:hAnsi="Poppins" w:cs="Poppins"/>
          <w:color w:val="002060"/>
          <w:sz w:val="20"/>
          <w:szCs w:val="20"/>
          <w:lang w:val="en-US"/>
        </w:rPr>
        <w:t>Imperio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Antiguo</w:t>
      </w:r>
      <w:proofErr w:type="spellEnd"/>
      <w:r w:rsidRPr="00995BE5">
        <w:rPr>
          <w:rFonts w:ascii="Poppins" w:hAnsi="Poppins" w:cs="Poppins"/>
          <w:color w:val="002060"/>
          <w:sz w:val="20"/>
          <w:szCs w:val="20"/>
          <w:lang w:val="en-US"/>
        </w:rPr>
        <w:t xml:space="preserve">. Por la </w:t>
      </w:r>
      <w:proofErr w:type="spellStart"/>
      <w:r w:rsidRPr="00995BE5">
        <w:rPr>
          <w:rFonts w:ascii="Poppins" w:hAnsi="Poppins" w:cs="Poppins"/>
          <w:color w:val="002060"/>
          <w:sz w:val="20"/>
          <w:szCs w:val="20"/>
          <w:lang w:val="en-US"/>
        </w:rPr>
        <w:t>noche</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posibilidad</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realizar</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opcional</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Espectáculo</w:t>
      </w:r>
      <w:proofErr w:type="spellEnd"/>
      <w:r w:rsidRPr="00995BE5">
        <w:rPr>
          <w:rFonts w:ascii="Poppins" w:hAnsi="Poppins" w:cs="Poppins"/>
          <w:color w:val="002060"/>
          <w:sz w:val="20"/>
          <w:szCs w:val="20"/>
          <w:lang w:val="en-US"/>
        </w:rPr>
        <w:t xml:space="preserve"> de Luz y </w:t>
      </w:r>
      <w:proofErr w:type="spellStart"/>
      <w:r w:rsidRPr="00995BE5">
        <w:rPr>
          <w:rFonts w:ascii="Poppins" w:hAnsi="Poppins" w:cs="Poppins"/>
          <w:color w:val="002060"/>
          <w:sz w:val="20"/>
          <w:szCs w:val="20"/>
          <w:lang w:val="en-US"/>
        </w:rPr>
        <w:t>Sonido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en</w:t>
      </w:r>
      <w:proofErr w:type="spellEnd"/>
      <w:r w:rsidRPr="00995BE5">
        <w:rPr>
          <w:rFonts w:ascii="Poppins" w:hAnsi="Poppins" w:cs="Poppins"/>
          <w:color w:val="002060"/>
          <w:sz w:val="20"/>
          <w:szCs w:val="20"/>
          <w:lang w:val="en-US"/>
        </w:rPr>
        <w:t xml:space="preserve"> las </w:t>
      </w:r>
      <w:proofErr w:type="spellStart"/>
      <w:r w:rsidRPr="00995BE5">
        <w:rPr>
          <w:rFonts w:ascii="Poppins" w:hAnsi="Poppins" w:cs="Poppins"/>
          <w:color w:val="002060"/>
          <w:sz w:val="20"/>
          <w:szCs w:val="20"/>
          <w:lang w:val="en-US"/>
        </w:rPr>
        <w:t>Pirámides</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Guiza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Regreso</w:t>
      </w:r>
      <w:proofErr w:type="spellEnd"/>
      <w:r w:rsidRPr="00995BE5">
        <w:rPr>
          <w:rFonts w:ascii="Poppins" w:hAnsi="Poppins" w:cs="Poppins"/>
          <w:color w:val="002060"/>
          <w:sz w:val="20"/>
          <w:szCs w:val="20"/>
          <w:lang w:val="en-US"/>
        </w:rPr>
        <w:t xml:space="preserve"> al hotel y </w:t>
      </w:r>
      <w:proofErr w:type="spellStart"/>
      <w:r w:rsidRPr="00995BE5">
        <w:rPr>
          <w:rFonts w:ascii="Poppins" w:hAnsi="Poppins" w:cs="Poppins"/>
          <w:color w:val="002060"/>
          <w:sz w:val="20"/>
          <w:szCs w:val="20"/>
          <w:lang w:val="en-US"/>
        </w:rPr>
        <w:t>alojamiento</w:t>
      </w:r>
      <w:proofErr w:type="spellEnd"/>
      <w:r w:rsidRPr="00995BE5">
        <w:rPr>
          <w:rFonts w:ascii="Poppins" w:hAnsi="Poppins" w:cs="Poppins"/>
          <w:color w:val="002060"/>
          <w:sz w:val="20"/>
          <w:szCs w:val="20"/>
          <w:lang w:val="en-US"/>
        </w:rPr>
        <w:t>.</w:t>
      </w:r>
    </w:p>
    <w:p w14:paraId="054C1B77" w14:textId="77777777" w:rsidR="00995BE5" w:rsidRPr="00995BE5" w:rsidRDefault="00995BE5" w:rsidP="00995BE5">
      <w:pPr>
        <w:widowControl w:val="0"/>
        <w:autoSpaceDE w:val="0"/>
        <w:autoSpaceDN w:val="0"/>
        <w:adjustRightInd w:val="0"/>
        <w:spacing w:after="0" w:line="240" w:lineRule="auto"/>
        <w:ind w:right="-1"/>
        <w:jc w:val="both"/>
        <w:rPr>
          <w:rFonts w:ascii="Poppins" w:hAnsi="Poppins" w:cs="Poppins"/>
          <w:color w:val="002060"/>
          <w:sz w:val="20"/>
          <w:szCs w:val="20"/>
          <w:lang w:val="en-US"/>
        </w:rPr>
      </w:pPr>
    </w:p>
    <w:p w14:paraId="30BE2E0B" w14:textId="77777777" w:rsidR="00995BE5" w:rsidRPr="00995BE5" w:rsidRDefault="00995BE5" w:rsidP="00995BE5">
      <w:pPr>
        <w:tabs>
          <w:tab w:val="left" w:pos="1741"/>
        </w:tabs>
        <w:spacing w:line="276" w:lineRule="auto"/>
        <w:jc w:val="both"/>
        <w:rPr>
          <w:rFonts w:ascii="Poppins" w:hAnsi="Poppins" w:cs="Poppins"/>
          <w:b/>
          <w:bCs/>
          <w:color w:val="002060"/>
          <w:sz w:val="24"/>
          <w:szCs w:val="24"/>
        </w:rPr>
      </w:pPr>
      <w:r w:rsidRPr="00995BE5">
        <w:rPr>
          <w:rFonts w:ascii="Poppins" w:hAnsi="Poppins" w:cs="Poppins"/>
          <w:b/>
          <w:bCs/>
          <w:color w:val="002060"/>
          <w:sz w:val="24"/>
          <w:szCs w:val="24"/>
        </w:rPr>
        <w:t xml:space="preserve">Día 03: EL CAIRO / LUXOR </w:t>
      </w:r>
    </w:p>
    <w:p w14:paraId="0AF93996" w14:textId="77777777" w:rsidR="00995BE5" w:rsidRPr="00995BE5" w:rsidRDefault="00995BE5" w:rsidP="00995BE5">
      <w:pPr>
        <w:widowControl w:val="0"/>
        <w:autoSpaceDE w:val="0"/>
        <w:autoSpaceDN w:val="0"/>
        <w:adjustRightInd w:val="0"/>
        <w:spacing w:after="0" w:line="240" w:lineRule="auto"/>
        <w:ind w:right="-1"/>
        <w:jc w:val="both"/>
        <w:rPr>
          <w:rFonts w:ascii="Poppins" w:hAnsi="Poppins" w:cs="Poppins"/>
          <w:color w:val="002060"/>
          <w:sz w:val="20"/>
          <w:szCs w:val="20"/>
          <w:lang w:val="en-US"/>
        </w:rPr>
      </w:pPr>
      <w:r w:rsidRPr="00995BE5">
        <w:rPr>
          <w:rFonts w:ascii="Poppins" w:hAnsi="Poppins" w:cs="Poppins"/>
          <w:color w:val="002060"/>
          <w:sz w:val="20"/>
          <w:szCs w:val="20"/>
          <w:lang w:val="en-US"/>
        </w:rPr>
        <w:t xml:space="preserve">Media </w:t>
      </w:r>
      <w:proofErr w:type="spellStart"/>
      <w:r w:rsidRPr="00995BE5">
        <w:rPr>
          <w:rFonts w:ascii="Poppins" w:hAnsi="Poppins" w:cs="Poppins"/>
          <w:color w:val="002060"/>
          <w:sz w:val="20"/>
          <w:szCs w:val="20"/>
          <w:lang w:val="en-US"/>
        </w:rPr>
        <w:t>Pensión</w:t>
      </w:r>
      <w:proofErr w:type="spellEnd"/>
      <w:r w:rsidRPr="00995BE5">
        <w:rPr>
          <w:rFonts w:ascii="Poppins" w:hAnsi="Poppins" w:cs="Poppins"/>
          <w:color w:val="002060"/>
          <w:sz w:val="20"/>
          <w:szCs w:val="20"/>
          <w:lang w:val="en-US"/>
        </w:rPr>
        <w:t xml:space="preserve">. Día libre, O se </w:t>
      </w:r>
      <w:proofErr w:type="spellStart"/>
      <w:r w:rsidRPr="00995BE5">
        <w:rPr>
          <w:rFonts w:ascii="Poppins" w:hAnsi="Poppins" w:cs="Poppins"/>
          <w:color w:val="002060"/>
          <w:sz w:val="20"/>
          <w:szCs w:val="20"/>
          <w:lang w:val="en-US"/>
        </w:rPr>
        <w:t>puede</w:t>
      </w:r>
      <w:proofErr w:type="spellEnd"/>
      <w:r w:rsidRPr="00995BE5">
        <w:rPr>
          <w:rFonts w:ascii="Poppins" w:hAnsi="Poppins" w:cs="Poppins"/>
          <w:color w:val="002060"/>
          <w:sz w:val="20"/>
          <w:szCs w:val="20"/>
          <w:lang w:val="en-US"/>
        </w:rPr>
        <w:t xml:space="preserve"> volar </w:t>
      </w:r>
      <w:proofErr w:type="spellStart"/>
      <w:r w:rsidRPr="00995BE5">
        <w:rPr>
          <w:rFonts w:ascii="Poppins" w:hAnsi="Poppins" w:cs="Poppins"/>
          <w:color w:val="002060"/>
          <w:sz w:val="20"/>
          <w:szCs w:val="20"/>
          <w:lang w:val="en-US"/>
        </w:rPr>
        <w:t>directo</w:t>
      </w:r>
      <w:proofErr w:type="spellEnd"/>
      <w:r w:rsidRPr="00995BE5">
        <w:rPr>
          <w:rFonts w:ascii="Poppins" w:hAnsi="Poppins" w:cs="Poppins"/>
          <w:color w:val="002060"/>
          <w:sz w:val="20"/>
          <w:szCs w:val="20"/>
          <w:lang w:val="en-US"/>
        </w:rPr>
        <w:t xml:space="preserve"> a Luxor. Por la </w:t>
      </w:r>
      <w:proofErr w:type="spellStart"/>
      <w:r w:rsidRPr="00995BE5">
        <w:rPr>
          <w:rFonts w:ascii="Poppins" w:hAnsi="Poppins" w:cs="Poppins"/>
          <w:color w:val="002060"/>
          <w:sz w:val="20"/>
          <w:szCs w:val="20"/>
          <w:lang w:val="en-US"/>
        </w:rPr>
        <w:t>mañana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posibilidad</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realizar</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opcional</w:t>
      </w:r>
      <w:proofErr w:type="spellEnd"/>
      <w:r w:rsidRPr="00995BE5">
        <w:rPr>
          <w:rFonts w:ascii="Poppins" w:hAnsi="Poppins" w:cs="Poppins"/>
          <w:color w:val="002060"/>
          <w:sz w:val="20"/>
          <w:szCs w:val="20"/>
          <w:lang w:val="en-US"/>
        </w:rPr>
        <w:t xml:space="preserve"> de día </w:t>
      </w:r>
      <w:proofErr w:type="spellStart"/>
      <w:r w:rsidRPr="00995BE5">
        <w:rPr>
          <w:rFonts w:ascii="Poppins" w:hAnsi="Poppins" w:cs="Poppins"/>
          <w:color w:val="002060"/>
          <w:sz w:val="20"/>
          <w:szCs w:val="20"/>
          <w:lang w:val="en-US"/>
        </w:rPr>
        <w:t>completo</w:t>
      </w:r>
      <w:proofErr w:type="spellEnd"/>
      <w:r w:rsidRPr="00995BE5">
        <w:rPr>
          <w:rFonts w:ascii="Poppins" w:hAnsi="Poppins" w:cs="Poppins"/>
          <w:color w:val="002060"/>
          <w:sz w:val="20"/>
          <w:szCs w:val="20"/>
          <w:lang w:val="en-US"/>
        </w:rPr>
        <w:t xml:space="preserve"> a la ciudad de El Cairo; al Museo </w:t>
      </w:r>
      <w:proofErr w:type="spellStart"/>
      <w:r w:rsidRPr="00995BE5">
        <w:rPr>
          <w:rFonts w:ascii="Poppins" w:hAnsi="Poppins" w:cs="Poppins"/>
          <w:color w:val="002060"/>
          <w:sz w:val="20"/>
          <w:szCs w:val="20"/>
          <w:lang w:val="en-US"/>
        </w:rPr>
        <w:t>Egipcio</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Arte</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Faraónico</w:t>
      </w:r>
      <w:proofErr w:type="spellEnd"/>
      <w:r w:rsidRPr="00995BE5">
        <w:rPr>
          <w:rFonts w:ascii="Poppins" w:hAnsi="Poppins" w:cs="Poppins"/>
          <w:color w:val="002060"/>
          <w:sz w:val="20"/>
          <w:szCs w:val="20"/>
          <w:lang w:val="en-US"/>
        </w:rPr>
        <w:t xml:space="preserve">, a la </w:t>
      </w:r>
      <w:proofErr w:type="spellStart"/>
      <w:r w:rsidRPr="00995BE5">
        <w:rPr>
          <w:rFonts w:ascii="Poppins" w:hAnsi="Poppins" w:cs="Poppins"/>
          <w:color w:val="002060"/>
          <w:sz w:val="20"/>
          <w:szCs w:val="20"/>
          <w:lang w:val="en-US"/>
        </w:rPr>
        <w:t>Ciudadela</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Saladino</w:t>
      </w:r>
      <w:proofErr w:type="spellEnd"/>
      <w:r w:rsidRPr="00995BE5">
        <w:rPr>
          <w:rFonts w:ascii="Poppins" w:hAnsi="Poppins" w:cs="Poppins"/>
          <w:color w:val="002060"/>
          <w:sz w:val="20"/>
          <w:szCs w:val="20"/>
          <w:lang w:val="en-US"/>
        </w:rPr>
        <w:t xml:space="preserve"> con </w:t>
      </w:r>
      <w:proofErr w:type="spellStart"/>
      <w:r w:rsidRPr="00995BE5">
        <w:rPr>
          <w:rFonts w:ascii="Poppins" w:hAnsi="Poppins" w:cs="Poppins"/>
          <w:color w:val="002060"/>
          <w:sz w:val="20"/>
          <w:szCs w:val="20"/>
          <w:lang w:val="en-US"/>
        </w:rPr>
        <w:t>su</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Mezquita</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Alabastro</w:t>
      </w:r>
      <w:proofErr w:type="spellEnd"/>
      <w:r w:rsidRPr="00995BE5">
        <w:rPr>
          <w:rFonts w:ascii="Poppins" w:hAnsi="Poppins" w:cs="Poppins"/>
          <w:color w:val="002060"/>
          <w:sz w:val="20"/>
          <w:szCs w:val="20"/>
          <w:lang w:val="en-US"/>
        </w:rPr>
        <w:t xml:space="preserve"> de Muhammad Ali, al Barrio </w:t>
      </w:r>
      <w:proofErr w:type="spellStart"/>
      <w:r w:rsidRPr="00995BE5">
        <w:rPr>
          <w:rFonts w:ascii="Poppins" w:hAnsi="Poppins" w:cs="Poppins"/>
          <w:color w:val="002060"/>
          <w:sz w:val="20"/>
          <w:szCs w:val="20"/>
          <w:lang w:val="en-US"/>
        </w:rPr>
        <w:t>Copto</w:t>
      </w:r>
      <w:proofErr w:type="spellEnd"/>
      <w:r w:rsidRPr="00995BE5">
        <w:rPr>
          <w:rFonts w:ascii="Poppins" w:hAnsi="Poppins" w:cs="Poppins"/>
          <w:color w:val="002060"/>
          <w:sz w:val="20"/>
          <w:szCs w:val="20"/>
          <w:lang w:val="en-US"/>
        </w:rPr>
        <w:t xml:space="preserve"> y al Mercado de Khan </w:t>
      </w:r>
      <w:proofErr w:type="spellStart"/>
      <w:r w:rsidRPr="00995BE5">
        <w:rPr>
          <w:rFonts w:ascii="Poppins" w:hAnsi="Poppins" w:cs="Poppins"/>
          <w:color w:val="002060"/>
          <w:sz w:val="20"/>
          <w:szCs w:val="20"/>
          <w:lang w:val="en-US"/>
        </w:rPr>
        <w:t>el</w:t>
      </w:r>
      <w:proofErr w:type="spellEnd"/>
      <w:r w:rsidRPr="00995BE5">
        <w:rPr>
          <w:rFonts w:ascii="Poppins" w:hAnsi="Poppins" w:cs="Poppins"/>
          <w:color w:val="002060"/>
          <w:sz w:val="20"/>
          <w:szCs w:val="20"/>
          <w:lang w:val="en-US"/>
        </w:rPr>
        <w:t xml:space="preserve"> Khalili. Por la </w:t>
      </w:r>
      <w:proofErr w:type="spellStart"/>
      <w:r w:rsidRPr="00995BE5">
        <w:rPr>
          <w:rFonts w:ascii="Poppins" w:hAnsi="Poppins" w:cs="Poppins"/>
          <w:color w:val="002060"/>
          <w:sz w:val="20"/>
          <w:szCs w:val="20"/>
          <w:lang w:val="en-US"/>
        </w:rPr>
        <w:t>tarde</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traslado</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Aeropuerto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Internacional</w:t>
      </w:r>
      <w:proofErr w:type="spellEnd"/>
      <w:r w:rsidRPr="00995BE5">
        <w:rPr>
          <w:rFonts w:ascii="Poppins" w:hAnsi="Poppins" w:cs="Poppins"/>
          <w:color w:val="002060"/>
          <w:sz w:val="20"/>
          <w:szCs w:val="20"/>
          <w:lang w:val="en-US"/>
        </w:rPr>
        <w:t xml:space="preserve"> de El Cairo y </w:t>
      </w:r>
      <w:proofErr w:type="spellStart"/>
      <w:r w:rsidRPr="00995BE5">
        <w:rPr>
          <w:rFonts w:ascii="Poppins" w:hAnsi="Poppins" w:cs="Poppins"/>
          <w:color w:val="002060"/>
          <w:sz w:val="20"/>
          <w:szCs w:val="20"/>
          <w:lang w:val="en-US"/>
        </w:rPr>
        <w:t>vuelo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doméstico</w:t>
      </w:r>
      <w:proofErr w:type="spellEnd"/>
      <w:r w:rsidRPr="00995BE5">
        <w:rPr>
          <w:rFonts w:ascii="Poppins" w:hAnsi="Poppins" w:cs="Poppins"/>
          <w:color w:val="002060"/>
          <w:sz w:val="20"/>
          <w:szCs w:val="20"/>
          <w:lang w:val="en-US"/>
        </w:rPr>
        <w:t xml:space="preserve"> con </w:t>
      </w:r>
      <w:proofErr w:type="spellStart"/>
      <w:r w:rsidRPr="00995BE5">
        <w:rPr>
          <w:rFonts w:ascii="Poppins" w:hAnsi="Poppins" w:cs="Poppins"/>
          <w:color w:val="002060"/>
          <w:sz w:val="20"/>
          <w:szCs w:val="20"/>
          <w:lang w:val="en-US"/>
        </w:rPr>
        <w:t>destino</w:t>
      </w:r>
      <w:proofErr w:type="spellEnd"/>
      <w:r w:rsidRPr="00995BE5">
        <w:rPr>
          <w:rFonts w:ascii="Poppins" w:hAnsi="Poppins" w:cs="Poppins"/>
          <w:color w:val="002060"/>
          <w:sz w:val="20"/>
          <w:szCs w:val="20"/>
          <w:lang w:val="en-US"/>
        </w:rPr>
        <w:t xml:space="preserve"> a Luxor. </w:t>
      </w:r>
      <w:proofErr w:type="spellStart"/>
      <w:r w:rsidRPr="00995BE5">
        <w:rPr>
          <w:rFonts w:ascii="Poppins" w:hAnsi="Poppins" w:cs="Poppins"/>
          <w:color w:val="002060"/>
          <w:sz w:val="20"/>
          <w:szCs w:val="20"/>
          <w:lang w:val="en-US"/>
        </w:rPr>
        <w:t>Llegada</w:t>
      </w:r>
      <w:proofErr w:type="spellEnd"/>
      <w:r w:rsidRPr="00995BE5">
        <w:rPr>
          <w:rFonts w:ascii="Poppins" w:hAnsi="Poppins" w:cs="Poppins"/>
          <w:color w:val="002060"/>
          <w:sz w:val="20"/>
          <w:szCs w:val="20"/>
          <w:lang w:val="en-US"/>
        </w:rPr>
        <w:t xml:space="preserve"> a Luxor. </w:t>
      </w:r>
      <w:proofErr w:type="spellStart"/>
      <w:r w:rsidRPr="00995BE5">
        <w:rPr>
          <w:rFonts w:ascii="Poppins" w:hAnsi="Poppins" w:cs="Poppins"/>
          <w:color w:val="002060"/>
          <w:sz w:val="20"/>
          <w:szCs w:val="20"/>
          <w:lang w:val="en-US"/>
        </w:rPr>
        <w:t>Traslado</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barco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Noche</w:t>
      </w:r>
      <w:proofErr w:type="spellEnd"/>
      <w:r w:rsidRPr="00995BE5">
        <w:rPr>
          <w:rFonts w:ascii="Poppins" w:hAnsi="Poppins" w:cs="Poppins"/>
          <w:color w:val="002060"/>
          <w:sz w:val="20"/>
          <w:szCs w:val="20"/>
          <w:lang w:val="en-US"/>
        </w:rPr>
        <w:t xml:space="preserve"> a </w:t>
      </w:r>
      <w:proofErr w:type="spellStart"/>
      <w:r w:rsidRPr="00995BE5">
        <w:rPr>
          <w:rFonts w:ascii="Poppins" w:hAnsi="Poppins" w:cs="Poppins"/>
          <w:color w:val="002060"/>
          <w:sz w:val="20"/>
          <w:szCs w:val="20"/>
          <w:lang w:val="en-US"/>
        </w:rPr>
        <w:t>bordo</w:t>
      </w:r>
      <w:proofErr w:type="spellEnd"/>
      <w:r w:rsidRPr="00995BE5">
        <w:rPr>
          <w:rFonts w:ascii="Poppins" w:hAnsi="Poppins" w:cs="Poppins"/>
          <w:color w:val="002060"/>
          <w:sz w:val="20"/>
          <w:szCs w:val="20"/>
          <w:lang w:val="en-US"/>
        </w:rPr>
        <w:t xml:space="preserve">. </w:t>
      </w:r>
    </w:p>
    <w:p w14:paraId="1622DDF3" w14:textId="77777777" w:rsidR="00995BE5" w:rsidRPr="00995BE5" w:rsidRDefault="00995BE5" w:rsidP="00995BE5">
      <w:pPr>
        <w:spacing w:after="0" w:line="240" w:lineRule="auto"/>
        <w:jc w:val="both"/>
        <w:rPr>
          <w:rFonts w:ascii="Poppins" w:hAnsi="Poppins" w:cs="Poppins"/>
          <w:color w:val="002060"/>
          <w:sz w:val="20"/>
          <w:szCs w:val="20"/>
          <w:lang w:val="en-US"/>
        </w:rPr>
      </w:pPr>
    </w:p>
    <w:p w14:paraId="52A97E6E" w14:textId="77777777" w:rsidR="00995BE5" w:rsidRPr="00995BE5" w:rsidRDefault="00995BE5" w:rsidP="00995BE5">
      <w:pPr>
        <w:tabs>
          <w:tab w:val="left" w:pos="1741"/>
        </w:tabs>
        <w:spacing w:line="276" w:lineRule="auto"/>
        <w:jc w:val="both"/>
        <w:rPr>
          <w:rFonts w:ascii="Poppins" w:hAnsi="Poppins" w:cs="Poppins"/>
          <w:b/>
          <w:bCs/>
          <w:color w:val="002060"/>
          <w:sz w:val="24"/>
          <w:szCs w:val="24"/>
        </w:rPr>
      </w:pPr>
      <w:r w:rsidRPr="00995BE5">
        <w:rPr>
          <w:rFonts w:ascii="Poppins" w:hAnsi="Poppins" w:cs="Poppins"/>
          <w:b/>
          <w:bCs/>
          <w:color w:val="002060"/>
          <w:sz w:val="24"/>
          <w:szCs w:val="24"/>
        </w:rPr>
        <w:t>Día 04: LUXOR / ESNA / EDFU</w:t>
      </w:r>
    </w:p>
    <w:p w14:paraId="4B6422EB" w14:textId="77777777" w:rsidR="00995BE5" w:rsidRPr="00995BE5" w:rsidRDefault="00995BE5" w:rsidP="00995BE5">
      <w:pPr>
        <w:spacing w:after="0" w:line="240" w:lineRule="auto"/>
        <w:jc w:val="both"/>
        <w:rPr>
          <w:rFonts w:ascii="Poppins" w:hAnsi="Poppins" w:cs="Poppins"/>
          <w:color w:val="002060"/>
          <w:sz w:val="20"/>
          <w:szCs w:val="20"/>
          <w:lang w:val="en-US"/>
        </w:rPr>
      </w:pPr>
      <w:proofErr w:type="spellStart"/>
      <w:r w:rsidRPr="00995BE5">
        <w:rPr>
          <w:rFonts w:ascii="Poppins" w:hAnsi="Poppins" w:cs="Poppins"/>
          <w:color w:val="002060"/>
          <w:sz w:val="20"/>
          <w:szCs w:val="20"/>
          <w:lang w:val="en-US"/>
        </w:rPr>
        <w:t>Pensión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Completa</w:t>
      </w:r>
      <w:proofErr w:type="spellEnd"/>
      <w:r w:rsidRPr="00995BE5">
        <w:rPr>
          <w:rFonts w:ascii="Poppins" w:hAnsi="Poppins" w:cs="Poppins"/>
          <w:color w:val="002060"/>
          <w:sz w:val="20"/>
          <w:szCs w:val="20"/>
          <w:lang w:val="en-US"/>
        </w:rPr>
        <w:t xml:space="preserve">. Por la </w:t>
      </w:r>
      <w:proofErr w:type="spellStart"/>
      <w:r w:rsidRPr="00995BE5">
        <w:rPr>
          <w:rFonts w:ascii="Poppins" w:hAnsi="Poppins" w:cs="Poppins"/>
          <w:color w:val="002060"/>
          <w:sz w:val="20"/>
          <w:szCs w:val="20"/>
          <w:lang w:val="en-US"/>
        </w:rPr>
        <w:t>mañana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a la </w:t>
      </w:r>
      <w:proofErr w:type="spellStart"/>
      <w:r w:rsidRPr="00995BE5">
        <w:rPr>
          <w:rFonts w:ascii="Poppins" w:hAnsi="Poppins" w:cs="Poppins"/>
          <w:color w:val="002060"/>
          <w:sz w:val="20"/>
          <w:szCs w:val="20"/>
          <w:lang w:val="en-US"/>
        </w:rPr>
        <w:t>Orilla</w:t>
      </w:r>
      <w:proofErr w:type="spellEnd"/>
      <w:r w:rsidRPr="00995BE5">
        <w:rPr>
          <w:rFonts w:ascii="Poppins" w:hAnsi="Poppins" w:cs="Poppins"/>
          <w:color w:val="002060"/>
          <w:sz w:val="20"/>
          <w:szCs w:val="20"/>
          <w:lang w:val="en-US"/>
        </w:rPr>
        <w:t xml:space="preserve"> Oriental </w:t>
      </w:r>
      <w:proofErr w:type="spellStart"/>
      <w:r w:rsidRPr="00995BE5">
        <w:rPr>
          <w:rFonts w:ascii="Poppins" w:hAnsi="Poppins" w:cs="Poppins"/>
          <w:color w:val="002060"/>
          <w:sz w:val="20"/>
          <w:szCs w:val="20"/>
          <w:lang w:val="en-US"/>
        </w:rPr>
        <w:t>en</w:t>
      </w:r>
      <w:proofErr w:type="spellEnd"/>
      <w:r w:rsidRPr="00995BE5">
        <w:rPr>
          <w:rFonts w:ascii="Poppins" w:hAnsi="Poppins" w:cs="Poppins"/>
          <w:color w:val="002060"/>
          <w:sz w:val="20"/>
          <w:szCs w:val="20"/>
          <w:lang w:val="en-US"/>
        </w:rPr>
        <w:t xml:space="preserve"> Luxor; a los </w:t>
      </w:r>
      <w:proofErr w:type="spellStart"/>
      <w:r w:rsidRPr="00995BE5">
        <w:rPr>
          <w:rFonts w:ascii="Poppins" w:hAnsi="Poppins" w:cs="Poppins"/>
          <w:color w:val="002060"/>
          <w:sz w:val="20"/>
          <w:szCs w:val="20"/>
          <w:lang w:val="en-US"/>
        </w:rPr>
        <w:t>Templos</w:t>
      </w:r>
      <w:proofErr w:type="spellEnd"/>
      <w:r w:rsidRPr="00995BE5">
        <w:rPr>
          <w:rFonts w:ascii="Poppins" w:hAnsi="Poppins" w:cs="Poppins"/>
          <w:color w:val="002060"/>
          <w:sz w:val="20"/>
          <w:szCs w:val="20"/>
          <w:lang w:val="en-US"/>
        </w:rPr>
        <w:t xml:space="preserve"> de Luxor y Karnak. Por la </w:t>
      </w:r>
      <w:proofErr w:type="spellStart"/>
      <w:r w:rsidRPr="00995BE5">
        <w:rPr>
          <w:rFonts w:ascii="Poppins" w:hAnsi="Poppins" w:cs="Poppins"/>
          <w:color w:val="002060"/>
          <w:sz w:val="20"/>
          <w:szCs w:val="20"/>
          <w:lang w:val="en-US"/>
        </w:rPr>
        <w:t>tarde</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posibilidad</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realizar</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opcional</w:t>
      </w:r>
      <w:proofErr w:type="spellEnd"/>
      <w:r w:rsidRPr="00995BE5">
        <w:rPr>
          <w:rFonts w:ascii="Poppins" w:hAnsi="Poppins" w:cs="Poppins"/>
          <w:color w:val="002060"/>
          <w:sz w:val="20"/>
          <w:szCs w:val="20"/>
          <w:lang w:val="en-US"/>
        </w:rPr>
        <w:t xml:space="preserve"> a la </w:t>
      </w:r>
      <w:proofErr w:type="spellStart"/>
      <w:r w:rsidRPr="00995BE5">
        <w:rPr>
          <w:rFonts w:ascii="Poppins" w:hAnsi="Poppins" w:cs="Poppins"/>
          <w:color w:val="002060"/>
          <w:sz w:val="20"/>
          <w:szCs w:val="20"/>
          <w:lang w:val="en-US"/>
        </w:rPr>
        <w:t>Orilla</w:t>
      </w:r>
      <w:proofErr w:type="spellEnd"/>
      <w:r w:rsidRPr="00995BE5">
        <w:rPr>
          <w:rFonts w:ascii="Poppins" w:hAnsi="Poppins" w:cs="Poppins"/>
          <w:color w:val="002060"/>
          <w:sz w:val="20"/>
          <w:szCs w:val="20"/>
          <w:lang w:val="en-US"/>
        </w:rPr>
        <w:t xml:space="preserve"> Occidental </w:t>
      </w:r>
      <w:proofErr w:type="spellStart"/>
      <w:r w:rsidRPr="00995BE5">
        <w:rPr>
          <w:rFonts w:ascii="Poppins" w:hAnsi="Poppins" w:cs="Poppins"/>
          <w:color w:val="002060"/>
          <w:sz w:val="20"/>
          <w:szCs w:val="20"/>
          <w:lang w:val="en-US"/>
        </w:rPr>
        <w:t>en</w:t>
      </w:r>
      <w:proofErr w:type="spellEnd"/>
      <w:r w:rsidRPr="00995BE5">
        <w:rPr>
          <w:rFonts w:ascii="Poppins" w:hAnsi="Poppins" w:cs="Poppins"/>
          <w:color w:val="002060"/>
          <w:sz w:val="20"/>
          <w:szCs w:val="20"/>
          <w:lang w:val="en-US"/>
        </w:rPr>
        <w:t xml:space="preserve"> Luxor; a la </w:t>
      </w:r>
      <w:proofErr w:type="spellStart"/>
      <w:r w:rsidRPr="00995BE5">
        <w:rPr>
          <w:rFonts w:ascii="Poppins" w:hAnsi="Poppins" w:cs="Poppins"/>
          <w:color w:val="002060"/>
          <w:sz w:val="20"/>
          <w:szCs w:val="20"/>
          <w:lang w:val="en-US"/>
        </w:rPr>
        <w:t>Necrópolis</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Tebas</w:t>
      </w:r>
      <w:proofErr w:type="spellEnd"/>
      <w:r w:rsidRPr="00995BE5">
        <w:rPr>
          <w:rFonts w:ascii="Poppins" w:hAnsi="Poppins" w:cs="Poppins"/>
          <w:color w:val="002060"/>
          <w:sz w:val="20"/>
          <w:szCs w:val="20"/>
          <w:lang w:val="en-US"/>
        </w:rPr>
        <w:t xml:space="preserve">; al Valle de los Reyes, al </w:t>
      </w:r>
      <w:proofErr w:type="spellStart"/>
      <w:r w:rsidRPr="00995BE5">
        <w:rPr>
          <w:rFonts w:ascii="Poppins" w:hAnsi="Poppins" w:cs="Poppins"/>
          <w:color w:val="002060"/>
          <w:sz w:val="20"/>
          <w:szCs w:val="20"/>
          <w:lang w:val="en-US"/>
        </w:rPr>
        <w:t>Templo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Funerario</w:t>
      </w:r>
      <w:proofErr w:type="spellEnd"/>
      <w:r w:rsidRPr="00995BE5">
        <w:rPr>
          <w:rFonts w:ascii="Poppins" w:hAnsi="Poppins" w:cs="Poppins"/>
          <w:color w:val="002060"/>
          <w:sz w:val="20"/>
          <w:szCs w:val="20"/>
          <w:lang w:val="en-US"/>
        </w:rPr>
        <w:t xml:space="preserve"> de la Reina Hatshepsut </w:t>
      </w:r>
      <w:proofErr w:type="spellStart"/>
      <w:r w:rsidRPr="00995BE5">
        <w:rPr>
          <w:rFonts w:ascii="Poppins" w:hAnsi="Poppins" w:cs="Poppins"/>
          <w:color w:val="002060"/>
          <w:sz w:val="20"/>
          <w:szCs w:val="20"/>
          <w:lang w:val="en-US"/>
        </w:rPr>
        <w:t>conocido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como</w:t>
      </w:r>
      <w:proofErr w:type="spellEnd"/>
      <w:r w:rsidRPr="00995BE5">
        <w:rPr>
          <w:rFonts w:ascii="Poppins" w:hAnsi="Poppins" w:cs="Poppins"/>
          <w:color w:val="002060"/>
          <w:sz w:val="20"/>
          <w:szCs w:val="20"/>
          <w:lang w:val="en-US"/>
        </w:rPr>
        <w:t xml:space="preserve"> El-Deir El-</w:t>
      </w:r>
      <w:proofErr w:type="spellStart"/>
      <w:r w:rsidRPr="00995BE5">
        <w:rPr>
          <w:rFonts w:ascii="Poppins" w:hAnsi="Poppins" w:cs="Poppins"/>
          <w:color w:val="002060"/>
          <w:sz w:val="20"/>
          <w:szCs w:val="20"/>
          <w:lang w:val="en-US"/>
        </w:rPr>
        <w:t>Bahari</w:t>
      </w:r>
      <w:proofErr w:type="spellEnd"/>
      <w:r w:rsidRPr="00995BE5">
        <w:rPr>
          <w:rFonts w:ascii="Poppins" w:hAnsi="Poppins" w:cs="Poppins"/>
          <w:color w:val="002060"/>
          <w:sz w:val="20"/>
          <w:szCs w:val="20"/>
          <w:lang w:val="en-US"/>
        </w:rPr>
        <w:t xml:space="preserve">, y a los </w:t>
      </w:r>
      <w:proofErr w:type="spellStart"/>
      <w:r w:rsidRPr="00995BE5">
        <w:rPr>
          <w:rFonts w:ascii="Poppins" w:hAnsi="Poppins" w:cs="Poppins"/>
          <w:color w:val="002060"/>
          <w:sz w:val="20"/>
          <w:szCs w:val="20"/>
          <w:lang w:val="en-US"/>
        </w:rPr>
        <w:t>Colosos</w:t>
      </w:r>
      <w:proofErr w:type="spellEnd"/>
      <w:r w:rsidRPr="00995BE5">
        <w:rPr>
          <w:rFonts w:ascii="Poppins" w:hAnsi="Poppins" w:cs="Poppins"/>
          <w:color w:val="002060"/>
          <w:sz w:val="20"/>
          <w:szCs w:val="20"/>
          <w:lang w:val="en-US"/>
        </w:rPr>
        <w:t xml:space="preserve"> de Memnon. A la hora </w:t>
      </w:r>
      <w:proofErr w:type="spellStart"/>
      <w:r w:rsidRPr="00995BE5">
        <w:rPr>
          <w:rFonts w:ascii="Poppins" w:hAnsi="Poppins" w:cs="Poppins"/>
          <w:color w:val="002060"/>
          <w:sz w:val="20"/>
          <w:szCs w:val="20"/>
          <w:lang w:val="en-US"/>
        </w:rPr>
        <w:t>prevista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zarparemos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hacia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Esna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Cruzaremos</w:t>
      </w:r>
      <w:proofErr w:type="spellEnd"/>
      <w:r w:rsidRPr="00995BE5">
        <w:rPr>
          <w:rFonts w:ascii="Poppins" w:hAnsi="Poppins" w:cs="Poppins"/>
          <w:color w:val="002060"/>
          <w:sz w:val="20"/>
          <w:szCs w:val="20"/>
          <w:lang w:val="en-US"/>
        </w:rPr>
        <w:t xml:space="preserve"> la </w:t>
      </w:r>
      <w:proofErr w:type="spellStart"/>
      <w:r w:rsidRPr="00995BE5">
        <w:rPr>
          <w:rFonts w:ascii="Poppins" w:hAnsi="Poppins" w:cs="Poppins"/>
          <w:color w:val="002060"/>
          <w:sz w:val="20"/>
          <w:szCs w:val="20"/>
          <w:lang w:val="en-US"/>
        </w:rPr>
        <w:t>Esclusa</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Esna</w:t>
      </w:r>
      <w:proofErr w:type="spellEnd"/>
      <w:r w:rsidRPr="00995BE5">
        <w:rPr>
          <w:rFonts w:ascii="Poppins" w:hAnsi="Poppins" w:cs="Poppins"/>
          <w:color w:val="002060"/>
          <w:sz w:val="20"/>
          <w:szCs w:val="20"/>
          <w:lang w:val="en-US"/>
        </w:rPr>
        <w:t xml:space="preserve"> y </w:t>
      </w:r>
      <w:proofErr w:type="spellStart"/>
      <w:r w:rsidRPr="00995BE5">
        <w:rPr>
          <w:rFonts w:ascii="Poppins" w:hAnsi="Poppins" w:cs="Poppins"/>
          <w:color w:val="002060"/>
          <w:sz w:val="20"/>
          <w:szCs w:val="20"/>
          <w:lang w:val="en-US"/>
        </w:rPr>
        <w:t>continuaremos</w:t>
      </w:r>
      <w:proofErr w:type="spellEnd"/>
      <w:r w:rsidRPr="00995BE5">
        <w:rPr>
          <w:rFonts w:ascii="Poppins" w:hAnsi="Poppins" w:cs="Poppins"/>
          <w:color w:val="002060"/>
          <w:sz w:val="20"/>
          <w:szCs w:val="20"/>
          <w:lang w:val="en-US"/>
        </w:rPr>
        <w:t xml:space="preserve"> la </w:t>
      </w:r>
      <w:proofErr w:type="spellStart"/>
      <w:r w:rsidRPr="00995BE5">
        <w:rPr>
          <w:rFonts w:ascii="Poppins" w:hAnsi="Poppins" w:cs="Poppins"/>
          <w:color w:val="002060"/>
          <w:sz w:val="20"/>
          <w:szCs w:val="20"/>
          <w:lang w:val="en-US"/>
        </w:rPr>
        <w:t>navegación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hacia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Edfu</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Noche</w:t>
      </w:r>
      <w:proofErr w:type="spellEnd"/>
      <w:r w:rsidRPr="00995BE5">
        <w:rPr>
          <w:rFonts w:ascii="Poppins" w:hAnsi="Poppins" w:cs="Poppins"/>
          <w:color w:val="002060"/>
          <w:sz w:val="20"/>
          <w:szCs w:val="20"/>
          <w:lang w:val="en-US"/>
        </w:rPr>
        <w:t xml:space="preserve"> a </w:t>
      </w:r>
      <w:proofErr w:type="spellStart"/>
      <w:r w:rsidRPr="00995BE5">
        <w:rPr>
          <w:rFonts w:ascii="Poppins" w:hAnsi="Poppins" w:cs="Poppins"/>
          <w:color w:val="002060"/>
          <w:sz w:val="20"/>
          <w:szCs w:val="20"/>
          <w:lang w:val="en-US"/>
        </w:rPr>
        <w:t>bordo</w:t>
      </w:r>
      <w:proofErr w:type="spellEnd"/>
      <w:r w:rsidRPr="00995BE5">
        <w:rPr>
          <w:rFonts w:ascii="Poppins" w:hAnsi="Poppins" w:cs="Poppins"/>
          <w:color w:val="002060"/>
          <w:sz w:val="20"/>
          <w:szCs w:val="20"/>
          <w:lang w:val="en-US"/>
        </w:rPr>
        <w:t>.</w:t>
      </w:r>
    </w:p>
    <w:p w14:paraId="5B9C6CDB" w14:textId="77777777" w:rsidR="00995BE5" w:rsidRPr="00995BE5" w:rsidRDefault="00995BE5" w:rsidP="00995BE5">
      <w:pPr>
        <w:spacing w:after="0" w:line="240" w:lineRule="auto"/>
        <w:jc w:val="both"/>
        <w:rPr>
          <w:rFonts w:ascii="Poppins" w:hAnsi="Poppins" w:cs="Poppins"/>
          <w:color w:val="002060"/>
          <w:sz w:val="20"/>
          <w:szCs w:val="20"/>
          <w:lang w:val="en-US"/>
        </w:rPr>
      </w:pPr>
      <w:r w:rsidRPr="00995BE5">
        <w:rPr>
          <w:rFonts w:ascii="Poppins" w:hAnsi="Poppins" w:cs="Poppins"/>
          <w:color w:val="002060"/>
          <w:sz w:val="20"/>
          <w:szCs w:val="20"/>
          <w:lang w:val="en-US"/>
        </w:rPr>
        <w:t xml:space="preserve"> </w:t>
      </w:r>
    </w:p>
    <w:p w14:paraId="1B090572" w14:textId="77777777" w:rsidR="00995BE5" w:rsidRPr="00995BE5" w:rsidRDefault="00995BE5" w:rsidP="00995BE5">
      <w:pPr>
        <w:tabs>
          <w:tab w:val="left" w:pos="1741"/>
        </w:tabs>
        <w:spacing w:line="276" w:lineRule="auto"/>
        <w:jc w:val="both"/>
        <w:rPr>
          <w:rFonts w:ascii="Poppins" w:hAnsi="Poppins" w:cs="Poppins"/>
          <w:b/>
          <w:bCs/>
          <w:color w:val="002060"/>
          <w:sz w:val="24"/>
          <w:szCs w:val="24"/>
        </w:rPr>
      </w:pPr>
      <w:r w:rsidRPr="00995BE5">
        <w:rPr>
          <w:rFonts w:ascii="Poppins" w:hAnsi="Poppins" w:cs="Poppins"/>
          <w:b/>
          <w:bCs/>
          <w:color w:val="002060"/>
          <w:sz w:val="24"/>
          <w:szCs w:val="24"/>
        </w:rPr>
        <w:t xml:space="preserve">Día 05: EDFU / KOM OMBO / ASUÁN                    </w:t>
      </w:r>
    </w:p>
    <w:p w14:paraId="020E681F" w14:textId="78622BFA" w:rsidR="00995BE5" w:rsidRDefault="00995BE5" w:rsidP="00995BE5">
      <w:pPr>
        <w:spacing w:after="0" w:line="240" w:lineRule="auto"/>
        <w:jc w:val="both"/>
        <w:rPr>
          <w:rFonts w:ascii="Poppins" w:hAnsi="Poppins" w:cs="Poppins"/>
          <w:color w:val="002060"/>
          <w:sz w:val="20"/>
          <w:szCs w:val="20"/>
          <w:lang w:val="en-US"/>
        </w:rPr>
      </w:pPr>
      <w:proofErr w:type="spellStart"/>
      <w:r w:rsidRPr="00995BE5">
        <w:rPr>
          <w:rFonts w:ascii="Poppins" w:hAnsi="Poppins" w:cs="Poppins"/>
          <w:color w:val="002060"/>
          <w:sz w:val="20"/>
          <w:szCs w:val="20"/>
          <w:lang w:val="en-US"/>
        </w:rPr>
        <w:t>Pensión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Completa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Llegada</w:t>
      </w:r>
      <w:proofErr w:type="spellEnd"/>
      <w:r w:rsidRPr="00995BE5">
        <w:rPr>
          <w:rFonts w:ascii="Poppins" w:hAnsi="Poppins" w:cs="Poppins"/>
          <w:color w:val="002060"/>
          <w:sz w:val="20"/>
          <w:szCs w:val="20"/>
          <w:lang w:val="en-US"/>
        </w:rPr>
        <w:t xml:space="preserve"> a </w:t>
      </w:r>
      <w:proofErr w:type="spellStart"/>
      <w:r w:rsidRPr="00995BE5">
        <w:rPr>
          <w:rFonts w:ascii="Poppins" w:hAnsi="Poppins" w:cs="Poppins"/>
          <w:color w:val="002060"/>
          <w:sz w:val="20"/>
          <w:szCs w:val="20"/>
          <w:lang w:val="en-US"/>
        </w:rPr>
        <w:t>Edfu</w:t>
      </w:r>
      <w:proofErr w:type="spellEnd"/>
      <w:r w:rsidRPr="00995BE5">
        <w:rPr>
          <w:rFonts w:ascii="Poppins" w:hAnsi="Poppins" w:cs="Poppins"/>
          <w:color w:val="002060"/>
          <w:sz w:val="20"/>
          <w:szCs w:val="20"/>
          <w:lang w:val="en-US"/>
        </w:rPr>
        <w:t xml:space="preserve"> y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Templo</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Edfu</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dedicado</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dios</w:t>
      </w:r>
      <w:proofErr w:type="spellEnd"/>
      <w:r w:rsidRPr="00995BE5">
        <w:rPr>
          <w:rFonts w:ascii="Poppins" w:hAnsi="Poppins" w:cs="Poppins"/>
          <w:color w:val="002060"/>
          <w:sz w:val="20"/>
          <w:szCs w:val="20"/>
          <w:lang w:val="en-US"/>
        </w:rPr>
        <w:t xml:space="preserve"> Horus. </w:t>
      </w:r>
      <w:proofErr w:type="spellStart"/>
      <w:r w:rsidRPr="00995BE5">
        <w:rPr>
          <w:rFonts w:ascii="Poppins" w:hAnsi="Poppins" w:cs="Poppins"/>
          <w:color w:val="002060"/>
          <w:sz w:val="20"/>
          <w:szCs w:val="20"/>
          <w:lang w:val="en-US"/>
        </w:rPr>
        <w:t>Navegación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hacia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Kom</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Ombo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Llegada</w:t>
      </w:r>
      <w:proofErr w:type="spellEnd"/>
      <w:r w:rsidRPr="00995BE5">
        <w:rPr>
          <w:rFonts w:ascii="Poppins" w:hAnsi="Poppins" w:cs="Poppins"/>
          <w:color w:val="002060"/>
          <w:sz w:val="20"/>
          <w:szCs w:val="20"/>
          <w:lang w:val="en-US"/>
        </w:rPr>
        <w:t xml:space="preserve"> a </w:t>
      </w:r>
      <w:proofErr w:type="spellStart"/>
      <w:r w:rsidRPr="00995BE5">
        <w:rPr>
          <w:rFonts w:ascii="Poppins" w:hAnsi="Poppins" w:cs="Poppins"/>
          <w:color w:val="002060"/>
          <w:sz w:val="20"/>
          <w:szCs w:val="20"/>
          <w:lang w:val="en-US"/>
        </w:rPr>
        <w:t>Kom</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Ombo</w:t>
      </w:r>
      <w:proofErr w:type="spellEnd"/>
      <w:r w:rsidRPr="00995BE5">
        <w:rPr>
          <w:rFonts w:ascii="Poppins" w:hAnsi="Poppins" w:cs="Poppins"/>
          <w:color w:val="002060"/>
          <w:sz w:val="20"/>
          <w:szCs w:val="20"/>
          <w:lang w:val="en-US"/>
        </w:rPr>
        <w:t xml:space="preserve"> y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Templo</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Kom</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Ombo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el</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único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dedicado</w:t>
      </w:r>
      <w:proofErr w:type="spellEnd"/>
      <w:r w:rsidRPr="00995BE5">
        <w:rPr>
          <w:rFonts w:ascii="Poppins" w:hAnsi="Poppins" w:cs="Poppins"/>
          <w:color w:val="002060"/>
          <w:sz w:val="20"/>
          <w:szCs w:val="20"/>
          <w:lang w:val="en-US"/>
        </w:rPr>
        <w:t xml:space="preserve"> a dos </w:t>
      </w:r>
      <w:proofErr w:type="spellStart"/>
      <w:r w:rsidRPr="00995BE5">
        <w:rPr>
          <w:rFonts w:ascii="Poppins" w:hAnsi="Poppins" w:cs="Poppins"/>
          <w:color w:val="002060"/>
          <w:sz w:val="20"/>
          <w:szCs w:val="20"/>
          <w:lang w:val="en-US"/>
        </w:rPr>
        <w:t>divinidades</w:t>
      </w:r>
      <w:proofErr w:type="spellEnd"/>
      <w:r w:rsidRPr="00995BE5">
        <w:rPr>
          <w:rFonts w:ascii="Poppins" w:hAnsi="Poppins" w:cs="Poppins"/>
          <w:color w:val="002060"/>
          <w:sz w:val="20"/>
          <w:szCs w:val="20"/>
          <w:lang w:val="en-US"/>
        </w:rPr>
        <w:t xml:space="preserve">: El </w:t>
      </w:r>
      <w:proofErr w:type="spellStart"/>
      <w:r w:rsidRPr="00995BE5">
        <w:rPr>
          <w:rFonts w:ascii="Poppins" w:hAnsi="Poppins" w:cs="Poppins"/>
          <w:color w:val="002060"/>
          <w:sz w:val="20"/>
          <w:szCs w:val="20"/>
          <w:lang w:val="en-US"/>
        </w:rPr>
        <w:t>dios</w:t>
      </w:r>
      <w:proofErr w:type="spellEnd"/>
      <w:r w:rsidRPr="00995BE5">
        <w:rPr>
          <w:rFonts w:ascii="Poppins" w:hAnsi="Poppins" w:cs="Poppins"/>
          <w:color w:val="002060"/>
          <w:sz w:val="20"/>
          <w:szCs w:val="20"/>
          <w:lang w:val="en-US"/>
        </w:rPr>
        <w:t xml:space="preserve"> Sobek con cabeza de </w:t>
      </w:r>
      <w:proofErr w:type="spellStart"/>
      <w:r w:rsidRPr="00995BE5">
        <w:rPr>
          <w:rFonts w:ascii="Poppins" w:hAnsi="Poppins" w:cs="Poppins"/>
          <w:color w:val="002060"/>
          <w:sz w:val="20"/>
          <w:szCs w:val="20"/>
          <w:lang w:val="en-US"/>
        </w:rPr>
        <w:t>cocodrilo</w:t>
      </w:r>
      <w:proofErr w:type="spellEnd"/>
      <w:r w:rsidRPr="00995BE5">
        <w:rPr>
          <w:rFonts w:ascii="Poppins" w:hAnsi="Poppins" w:cs="Poppins"/>
          <w:color w:val="002060"/>
          <w:sz w:val="20"/>
          <w:szCs w:val="20"/>
          <w:lang w:val="en-US"/>
        </w:rPr>
        <w:t xml:space="preserve"> y </w:t>
      </w:r>
      <w:proofErr w:type="spellStart"/>
      <w:r w:rsidRPr="00995BE5">
        <w:rPr>
          <w:rFonts w:ascii="Poppins" w:hAnsi="Poppins" w:cs="Poppins"/>
          <w:color w:val="002060"/>
          <w:sz w:val="20"/>
          <w:szCs w:val="20"/>
          <w:lang w:val="en-US"/>
        </w:rPr>
        <w:t>el</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dios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Haroeris</w:t>
      </w:r>
      <w:proofErr w:type="spellEnd"/>
      <w:r w:rsidRPr="00995BE5">
        <w:rPr>
          <w:rFonts w:ascii="Poppins" w:hAnsi="Poppins" w:cs="Poppins"/>
          <w:color w:val="002060"/>
          <w:sz w:val="20"/>
          <w:szCs w:val="20"/>
          <w:lang w:val="en-US"/>
        </w:rPr>
        <w:t xml:space="preserve"> con cabeza de </w:t>
      </w:r>
      <w:proofErr w:type="spellStart"/>
      <w:r w:rsidRPr="00995BE5">
        <w:rPr>
          <w:rFonts w:ascii="Poppins" w:hAnsi="Poppins" w:cs="Poppins"/>
          <w:color w:val="002060"/>
          <w:sz w:val="20"/>
          <w:szCs w:val="20"/>
          <w:lang w:val="en-US"/>
        </w:rPr>
        <w:t>halcón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Navegación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hacia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Asuán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Noche</w:t>
      </w:r>
      <w:proofErr w:type="spellEnd"/>
      <w:r w:rsidRPr="00995BE5">
        <w:rPr>
          <w:rFonts w:ascii="Poppins" w:hAnsi="Poppins" w:cs="Poppins"/>
          <w:color w:val="002060"/>
          <w:sz w:val="20"/>
          <w:szCs w:val="20"/>
          <w:lang w:val="en-US"/>
        </w:rPr>
        <w:t xml:space="preserve"> a </w:t>
      </w:r>
      <w:proofErr w:type="spellStart"/>
      <w:r w:rsidRPr="00995BE5">
        <w:rPr>
          <w:rFonts w:ascii="Poppins" w:hAnsi="Poppins" w:cs="Poppins"/>
          <w:color w:val="002060"/>
          <w:sz w:val="20"/>
          <w:szCs w:val="20"/>
          <w:lang w:val="en-US"/>
        </w:rPr>
        <w:t>bordo</w:t>
      </w:r>
      <w:proofErr w:type="spellEnd"/>
      <w:r w:rsidRPr="00995BE5">
        <w:rPr>
          <w:rFonts w:ascii="Poppins" w:hAnsi="Poppins" w:cs="Poppins"/>
          <w:color w:val="002060"/>
          <w:sz w:val="20"/>
          <w:szCs w:val="20"/>
          <w:lang w:val="en-US"/>
        </w:rPr>
        <w:t xml:space="preserve">. </w:t>
      </w:r>
    </w:p>
    <w:p w14:paraId="693E1DAA" w14:textId="77777777" w:rsidR="00995BE5" w:rsidRPr="00995BE5" w:rsidRDefault="00995BE5" w:rsidP="00995BE5">
      <w:pPr>
        <w:spacing w:after="0" w:line="240" w:lineRule="auto"/>
        <w:jc w:val="both"/>
        <w:rPr>
          <w:rFonts w:ascii="Poppins" w:hAnsi="Poppins" w:cs="Poppins"/>
          <w:color w:val="002060"/>
          <w:sz w:val="20"/>
          <w:szCs w:val="20"/>
          <w:lang w:val="en-US"/>
        </w:rPr>
      </w:pPr>
    </w:p>
    <w:p w14:paraId="7DBD11E6" w14:textId="77777777" w:rsidR="00995BE5" w:rsidRPr="00995BE5" w:rsidRDefault="00995BE5" w:rsidP="00995BE5">
      <w:pPr>
        <w:tabs>
          <w:tab w:val="left" w:pos="1741"/>
        </w:tabs>
        <w:spacing w:line="276" w:lineRule="auto"/>
        <w:jc w:val="both"/>
        <w:rPr>
          <w:rFonts w:ascii="Poppins" w:hAnsi="Poppins" w:cs="Poppins"/>
          <w:b/>
          <w:bCs/>
          <w:color w:val="002060"/>
          <w:sz w:val="24"/>
          <w:szCs w:val="24"/>
        </w:rPr>
      </w:pPr>
      <w:r w:rsidRPr="00995BE5">
        <w:rPr>
          <w:rFonts w:ascii="Poppins" w:hAnsi="Poppins" w:cs="Poppins"/>
          <w:b/>
          <w:bCs/>
          <w:color w:val="002060"/>
          <w:sz w:val="24"/>
          <w:szCs w:val="24"/>
        </w:rPr>
        <w:t xml:space="preserve">Día 06: ASUÁN                         </w:t>
      </w:r>
    </w:p>
    <w:p w14:paraId="59649DF1" w14:textId="77777777" w:rsidR="00995BE5" w:rsidRPr="00995BE5" w:rsidRDefault="00995BE5" w:rsidP="00995BE5">
      <w:pPr>
        <w:spacing w:after="0" w:line="240" w:lineRule="auto"/>
        <w:jc w:val="both"/>
        <w:rPr>
          <w:rFonts w:ascii="Poppins" w:hAnsi="Poppins" w:cs="Poppins"/>
          <w:color w:val="002060"/>
          <w:sz w:val="20"/>
          <w:szCs w:val="20"/>
          <w:lang w:val="en-US"/>
        </w:rPr>
      </w:pPr>
      <w:proofErr w:type="spellStart"/>
      <w:r w:rsidRPr="00995BE5">
        <w:rPr>
          <w:rFonts w:ascii="Poppins" w:hAnsi="Poppins" w:cs="Poppins"/>
          <w:color w:val="002060"/>
          <w:sz w:val="20"/>
          <w:szCs w:val="20"/>
          <w:lang w:val="en-US"/>
        </w:rPr>
        <w:t>Pensión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Completa</w:t>
      </w:r>
      <w:proofErr w:type="spellEnd"/>
      <w:r w:rsidRPr="00995BE5">
        <w:rPr>
          <w:rFonts w:ascii="Poppins" w:hAnsi="Poppins" w:cs="Poppins"/>
          <w:color w:val="002060"/>
          <w:sz w:val="20"/>
          <w:szCs w:val="20"/>
          <w:lang w:val="en-US"/>
        </w:rPr>
        <w:t xml:space="preserve">. Por la </w:t>
      </w:r>
      <w:proofErr w:type="spellStart"/>
      <w:r w:rsidRPr="00995BE5">
        <w:rPr>
          <w:rFonts w:ascii="Poppins" w:hAnsi="Poppins" w:cs="Poppins"/>
          <w:color w:val="002060"/>
          <w:sz w:val="20"/>
          <w:szCs w:val="20"/>
          <w:lang w:val="en-US"/>
        </w:rPr>
        <w:t>mañana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posibilidad</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realizar</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excursión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opcional</w:t>
      </w:r>
      <w:proofErr w:type="spellEnd"/>
      <w:r w:rsidRPr="00995BE5">
        <w:rPr>
          <w:rFonts w:ascii="Poppins" w:hAnsi="Poppins" w:cs="Poppins"/>
          <w:color w:val="002060"/>
          <w:sz w:val="20"/>
          <w:szCs w:val="20"/>
          <w:lang w:val="en-US"/>
        </w:rPr>
        <w:t xml:space="preserve"> a los </w:t>
      </w:r>
      <w:proofErr w:type="spellStart"/>
      <w:r w:rsidRPr="00995BE5">
        <w:rPr>
          <w:rFonts w:ascii="Poppins" w:hAnsi="Poppins" w:cs="Poppins"/>
          <w:color w:val="002060"/>
          <w:sz w:val="20"/>
          <w:szCs w:val="20"/>
          <w:lang w:val="en-US"/>
        </w:rPr>
        <w:t>famosos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Templos</w:t>
      </w:r>
      <w:proofErr w:type="spellEnd"/>
      <w:r w:rsidRPr="00995BE5">
        <w:rPr>
          <w:rFonts w:ascii="Poppins" w:hAnsi="Poppins" w:cs="Poppins"/>
          <w:color w:val="002060"/>
          <w:sz w:val="20"/>
          <w:szCs w:val="20"/>
          <w:lang w:val="en-US"/>
        </w:rPr>
        <w:t xml:space="preserve"> de Abu Simbel. </w:t>
      </w:r>
      <w:proofErr w:type="spellStart"/>
      <w:r w:rsidRPr="00995BE5">
        <w:rPr>
          <w:rFonts w:ascii="Poppins" w:hAnsi="Poppins" w:cs="Poppins"/>
          <w:color w:val="002060"/>
          <w:sz w:val="20"/>
          <w:szCs w:val="20"/>
          <w:lang w:val="en-US"/>
        </w:rPr>
        <w:t>También</w:t>
      </w:r>
      <w:proofErr w:type="spellEnd"/>
      <w:r w:rsidRPr="00995BE5">
        <w:rPr>
          <w:rFonts w:ascii="Poppins" w:hAnsi="Poppins" w:cs="Poppins"/>
          <w:color w:val="002060"/>
          <w:sz w:val="20"/>
          <w:szCs w:val="20"/>
          <w:lang w:val="en-US"/>
        </w:rPr>
        <w:t xml:space="preserve">, se </w:t>
      </w:r>
      <w:proofErr w:type="spellStart"/>
      <w:r w:rsidRPr="00995BE5">
        <w:rPr>
          <w:rFonts w:ascii="Poppins" w:hAnsi="Poppins" w:cs="Poppins"/>
          <w:color w:val="002060"/>
          <w:sz w:val="20"/>
          <w:szCs w:val="20"/>
          <w:lang w:val="en-US"/>
        </w:rPr>
        <w:t>emprenderá</w:t>
      </w:r>
      <w:proofErr w:type="spellEnd"/>
      <w:r w:rsidRPr="00995BE5">
        <w:rPr>
          <w:rFonts w:ascii="Poppins" w:hAnsi="Poppins" w:cs="Poppins"/>
          <w:color w:val="002060"/>
          <w:sz w:val="20"/>
          <w:szCs w:val="20"/>
          <w:lang w:val="en-US"/>
        </w:rPr>
        <w:t xml:space="preserve"> un paseo </w:t>
      </w:r>
      <w:proofErr w:type="spellStart"/>
      <w:r w:rsidRPr="00995BE5">
        <w:rPr>
          <w:rFonts w:ascii="Poppins" w:hAnsi="Poppins" w:cs="Poppins"/>
          <w:color w:val="002060"/>
          <w:sz w:val="20"/>
          <w:szCs w:val="20"/>
          <w:lang w:val="en-US"/>
        </w:rPr>
        <w:t>en</w:t>
      </w:r>
      <w:proofErr w:type="spellEnd"/>
      <w:r w:rsidRPr="00995BE5">
        <w:rPr>
          <w:rFonts w:ascii="Poppins" w:hAnsi="Poppins" w:cs="Poppins"/>
          <w:color w:val="002060"/>
          <w:sz w:val="20"/>
          <w:szCs w:val="20"/>
          <w:lang w:val="en-US"/>
        </w:rPr>
        <w:t xml:space="preserve"> una </w:t>
      </w:r>
      <w:proofErr w:type="spellStart"/>
      <w:r w:rsidRPr="00995BE5">
        <w:rPr>
          <w:rFonts w:ascii="Poppins" w:hAnsi="Poppins" w:cs="Poppins"/>
          <w:color w:val="002060"/>
          <w:sz w:val="20"/>
          <w:szCs w:val="20"/>
          <w:lang w:val="en-US"/>
        </w:rPr>
        <w:t>Faluca</w:t>
      </w:r>
      <w:proofErr w:type="spellEnd"/>
      <w:r w:rsidRPr="00995BE5">
        <w:rPr>
          <w:rFonts w:ascii="Poppins" w:hAnsi="Poppins" w:cs="Poppins"/>
          <w:color w:val="002060"/>
          <w:sz w:val="20"/>
          <w:szCs w:val="20"/>
          <w:lang w:val="en-US"/>
        </w:rPr>
        <w:t xml:space="preserve"> por </w:t>
      </w:r>
      <w:proofErr w:type="spellStart"/>
      <w:r w:rsidRPr="00995BE5">
        <w:rPr>
          <w:rFonts w:ascii="Poppins" w:hAnsi="Poppins" w:cs="Poppins"/>
          <w:color w:val="002060"/>
          <w:sz w:val="20"/>
          <w:szCs w:val="20"/>
          <w:lang w:val="en-US"/>
        </w:rPr>
        <w:t>el</w:t>
      </w:r>
      <w:proofErr w:type="spellEnd"/>
      <w:r w:rsidRPr="00995BE5">
        <w:rPr>
          <w:rFonts w:ascii="Poppins" w:hAnsi="Poppins" w:cs="Poppins"/>
          <w:color w:val="002060"/>
          <w:sz w:val="20"/>
          <w:szCs w:val="20"/>
          <w:lang w:val="en-US"/>
        </w:rPr>
        <w:t xml:space="preserve"> Río </w:t>
      </w:r>
      <w:proofErr w:type="spellStart"/>
      <w:r w:rsidRPr="00995BE5">
        <w:rPr>
          <w:rFonts w:ascii="Poppins" w:hAnsi="Poppins" w:cs="Poppins"/>
          <w:color w:val="002060"/>
          <w:sz w:val="20"/>
          <w:szCs w:val="20"/>
          <w:lang w:val="en-US"/>
        </w:rPr>
        <w:t>Nilo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típicos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veleros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egipcios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desde</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donde</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podremos</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admirar</w:t>
      </w:r>
      <w:proofErr w:type="spellEnd"/>
      <w:r w:rsidRPr="00995BE5">
        <w:rPr>
          <w:rFonts w:ascii="Poppins" w:hAnsi="Poppins" w:cs="Poppins"/>
          <w:color w:val="002060"/>
          <w:sz w:val="20"/>
          <w:szCs w:val="20"/>
          <w:lang w:val="en-US"/>
        </w:rPr>
        <w:t xml:space="preserve"> y </w:t>
      </w:r>
      <w:proofErr w:type="spellStart"/>
      <w:r w:rsidRPr="00995BE5">
        <w:rPr>
          <w:rFonts w:ascii="Poppins" w:hAnsi="Poppins" w:cs="Poppins"/>
          <w:color w:val="002060"/>
          <w:sz w:val="20"/>
          <w:szCs w:val="20"/>
          <w:lang w:val="en-US"/>
        </w:rPr>
        <w:t>disfrutar</w:t>
      </w:r>
      <w:proofErr w:type="spellEnd"/>
      <w:r w:rsidRPr="00995BE5">
        <w:rPr>
          <w:rFonts w:ascii="Poppins" w:hAnsi="Poppins" w:cs="Poppins"/>
          <w:color w:val="002060"/>
          <w:sz w:val="20"/>
          <w:szCs w:val="20"/>
          <w:lang w:val="en-US"/>
        </w:rPr>
        <w:t xml:space="preserve"> de una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panorámica</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Mausoleo</w:t>
      </w:r>
      <w:proofErr w:type="spellEnd"/>
      <w:r w:rsidRPr="00995BE5">
        <w:rPr>
          <w:rFonts w:ascii="Poppins" w:hAnsi="Poppins" w:cs="Poppins"/>
          <w:color w:val="002060"/>
          <w:sz w:val="20"/>
          <w:szCs w:val="20"/>
          <w:lang w:val="en-US"/>
        </w:rPr>
        <w:t xml:space="preserve"> del Agha Khan, a la Isla </w:t>
      </w:r>
      <w:proofErr w:type="spellStart"/>
      <w:r w:rsidRPr="00995BE5">
        <w:rPr>
          <w:rFonts w:ascii="Poppins" w:hAnsi="Poppins" w:cs="Poppins"/>
          <w:color w:val="002060"/>
          <w:sz w:val="20"/>
          <w:szCs w:val="20"/>
          <w:lang w:val="en-US"/>
        </w:rPr>
        <w:t>Elefantina</w:t>
      </w:r>
      <w:proofErr w:type="spellEnd"/>
      <w:r w:rsidRPr="00995BE5">
        <w:rPr>
          <w:rFonts w:ascii="Poppins" w:hAnsi="Poppins" w:cs="Poppins"/>
          <w:color w:val="002060"/>
          <w:sz w:val="20"/>
          <w:szCs w:val="20"/>
          <w:lang w:val="en-US"/>
        </w:rPr>
        <w:t xml:space="preserve"> y al </w:t>
      </w:r>
      <w:proofErr w:type="spellStart"/>
      <w:r w:rsidRPr="00995BE5">
        <w:rPr>
          <w:rFonts w:ascii="Poppins" w:hAnsi="Poppins" w:cs="Poppins"/>
          <w:color w:val="002060"/>
          <w:sz w:val="20"/>
          <w:szCs w:val="20"/>
          <w:lang w:val="en-US"/>
        </w:rPr>
        <w:t>Jardín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Botánico</w:t>
      </w:r>
      <w:proofErr w:type="spellEnd"/>
      <w:r w:rsidRPr="00995BE5">
        <w:rPr>
          <w:rFonts w:ascii="Poppins" w:hAnsi="Poppins" w:cs="Poppins"/>
          <w:color w:val="002060"/>
          <w:sz w:val="20"/>
          <w:szCs w:val="20"/>
          <w:lang w:val="en-US"/>
        </w:rPr>
        <w:t xml:space="preserve">. A </w:t>
      </w:r>
      <w:proofErr w:type="spellStart"/>
      <w:r w:rsidRPr="00995BE5">
        <w:rPr>
          <w:rFonts w:ascii="Poppins" w:hAnsi="Poppins" w:cs="Poppins"/>
          <w:color w:val="002060"/>
          <w:sz w:val="20"/>
          <w:szCs w:val="20"/>
          <w:lang w:val="en-US"/>
        </w:rPr>
        <w:t>continuación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a la Alta Presa de </w:t>
      </w:r>
      <w:proofErr w:type="spellStart"/>
      <w:r w:rsidRPr="00995BE5">
        <w:rPr>
          <w:rFonts w:ascii="Poppins" w:hAnsi="Poppins" w:cs="Poppins"/>
          <w:color w:val="002060"/>
          <w:sz w:val="20"/>
          <w:szCs w:val="20"/>
          <w:lang w:val="en-US"/>
        </w:rPr>
        <w:t>Asuán</w:t>
      </w:r>
      <w:proofErr w:type="spellEnd"/>
      <w:r w:rsidRPr="00995BE5">
        <w:rPr>
          <w:rFonts w:ascii="Poppins" w:hAnsi="Poppins" w:cs="Poppins"/>
          <w:color w:val="002060"/>
          <w:sz w:val="20"/>
          <w:szCs w:val="20"/>
          <w:lang w:val="en-US"/>
        </w:rPr>
        <w:t xml:space="preserve"> y al </w:t>
      </w:r>
      <w:proofErr w:type="spellStart"/>
      <w:r w:rsidRPr="00995BE5">
        <w:rPr>
          <w:rFonts w:ascii="Poppins" w:hAnsi="Poppins" w:cs="Poppins"/>
          <w:color w:val="002060"/>
          <w:sz w:val="20"/>
          <w:szCs w:val="20"/>
          <w:lang w:val="en-US"/>
        </w:rPr>
        <w:t>Templo</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Filae</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Noche</w:t>
      </w:r>
      <w:proofErr w:type="spellEnd"/>
      <w:r w:rsidRPr="00995BE5">
        <w:rPr>
          <w:rFonts w:ascii="Poppins" w:hAnsi="Poppins" w:cs="Poppins"/>
          <w:color w:val="002060"/>
          <w:sz w:val="20"/>
          <w:szCs w:val="20"/>
          <w:lang w:val="en-US"/>
        </w:rPr>
        <w:t xml:space="preserve"> a </w:t>
      </w:r>
      <w:proofErr w:type="spellStart"/>
      <w:r w:rsidRPr="00995BE5">
        <w:rPr>
          <w:rFonts w:ascii="Poppins" w:hAnsi="Poppins" w:cs="Poppins"/>
          <w:color w:val="002060"/>
          <w:sz w:val="20"/>
          <w:szCs w:val="20"/>
          <w:lang w:val="en-US"/>
        </w:rPr>
        <w:t>bordo</w:t>
      </w:r>
      <w:proofErr w:type="spellEnd"/>
      <w:r w:rsidRPr="00995BE5">
        <w:rPr>
          <w:rFonts w:ascii="Poppins" w:hAnsi="Poppins" w:cs="Poppins"/>
          <w:color w:val="002060"/>
          <w:sz w:val="20"/>
          <w:szCs w:val="20"/>
          <w:lang w:val="en-US"/>
        </w:rPr>
        <w:t xml:space="preserve">. </w:t>
      </w:r>
    </w:p>
    <w:p w14:paraId="040BFB00" w14:textId="77777777" w:rsidR="00995BE5" w:rsidRPr="00995BE5" w:rsidRDefault="00995BE5" w:rsidP="00995BE5">
      <w:pPr>
        <w:tabs>
          <w:tab w:val="left" w:pos="1741"/>
        </w:tabs>
        <w:spacing w:line="276" w:lineRule="auto"/>
        <w:jc w:val="both"/>
        <w:rPr>
          <w:rFonts w:ascii="Poppins" w:hAnsi="Poppins" w:cs="Poppins"/>
          <w:b/>
          <w:bCs/>
          <w:color w:val="002060"/>
          <w:sz w:val="24"/>
          <w:szCs w:val="24"/>
        </w:rPr>
      </w:pPr>
    </w:p>
    <w:p w14:paraId="5AA8D74F" w14:textId="77777777" w:rsidR="00995BE5" w:rsidRPr="00995BE5" w:rsidRDefault="00995BE5" w:rsidP="00995BE5">
      <w:pPr>
        <w:tabs>
          <w:tab w:val="left" w:pos="1741"/>
        </w:tabs>
        <w:spacing w:line="276" w:lineRule="auto"/>
        <w:jc w:val="both"/>
        <w:rPr>
          <w:rFonts w:ascii="Poppins" w:hAnsi="Poppins" w:cs="Poppins"/>
          <w:b/>
          <w:bCs/>
          <w:color w:val="002060"/>
          <w:sz w:val="24"/>
          <w:szCs w:val="24"/>
        </w:rPr>
      </w:pPr>
      <w:r w:rsidRPr="00995BE5">
        <w:rPr>
          <w:rFonts w:ascii="Poppins" w:hAnsi="Poppins" w:cs="Poppins"/>
          <w:b/>
          <w:bCs/>
          <w:color w:val="002060"/>
          <w:sz w:val="24"/>
          <w:szCs w:val="24"/>
        </w:rPr>
        <w:t xml:space="preserve">Día 07: ASUÁN / EL CAIRO                     </w:t>
      </w:r>
    </w:p>
    <w:p w14:paraId="1A58E744" w14:textId="77777777" w:rsidR="00995BE5" w:rsidRPr="00995BE5" w:rsidRDefault="00995BE5" w:rsidP="00995BE5">
      <w:pPr>
        <w:spacing w:after="0" w:line="240" w:lineRule="auto"/>
        <w:jc w:val="both"/>
        <w:rPr>
          <w:rFonts w:ascii="Poppins" w:hAnsi="Poppins" w:cs="Poppins"/>
          <w:color w:val="002060"/>
          <w:sz w:val="20"/>
          <w:szCs w:val="20"/>
          <w:lang w:val="en-US"/>
        </w:rPr>
      </w:pPr>
      <w:proofErr w:type="spellStart"/>
      <w:r w:rsidRPr="00995BE5">
        <w:rPr>
          <w:rFonts w:ascii="Poppins" w:hAnsi="Poppins" w:cs="Poppins"/>
          <w:color w:val="002060"/>
          <w:sz w:val="20"/>
          <w:szCs w:val="20"/>
          <w:lang w:val="en-US"/>
        </w:rPr>
        <w:t>Desayuno</w:t>
      </w:r>
      <w:proofErr w:type="spellEnd"/>
      <w:r w:rsidRPr="00995BE5">
        <w:rPr>
          <w:rFonts w:ascii="Poppins" w:hAnsi="Poppins" w:cs="Poppins"/>
          <w:color w:val="002060"/>
          <w:sz w:val="20"/>
          <w:szCs w:val="20"/>
          <w:lang w:val="en-US"/>
        </w:rPr>
        <w:t xml:space="preserve"> y </w:t>
      </w:r>
      <w:proofErr w:type="spellStart"/>
      <w:r w:rsidRPr="00995BE5">
        <w:rPr>
          <w:rFonts w:ascii="Poppins" w:hAnsi="Poppins" w:cs="Poppins"/>
          <w:color w:val="002060"/>
          <w:sz w:val="20"/>
          <w:szCs w:val="20"/>
          <w:lang w:val="en-US"/>
        </w:rPr>
        <w:t>desembarque</w:t>
      </w:r>
      <w:proofErr w:type="spellEnd"/>
      <w:r w:rsidRPr="00995BE5">
        <w:rPr>
          <w:rFonts w:ascii="Poppins" w:hAnsi="Poppins" w:cs="Poppins"/>
          <w:color w:val="002060"/>
          <w:sz w:val="20"/>
          <w:szCs w:val="20"/>
          <w:lang w:val="en-US"/>
        </w:rPr>
        <w:t xml:space="preserve">. A la hora </w:t>
      </w:r>
      <w:proofErr w:type="spellStart"/>
      <w:r w:rsidRPr="00995BE5">
        <w:rPr>
          <w:rFonts w:ascii="Poppins" w:hAnsi="Poppins" w:cs="Poppins"/>
          <w:color w:val="002060"/>
          <w:sz w:val="20"/>
          <w:szCs w:val="20"/>
          <w:lang w:val="en-US"/>
        </w:rPr>
        <w:t>determinada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traslado</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Aeropuerto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Internacional</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Asuán</w:t>
      </w:r>
      <w:proofErr w:type="spellEnd"/>
      <w:r w:rsidRPr="00995BE5">
        <w:rPr>
          <w:rFonts w:ascii="Poppins" w:hAnsi="Poppins" w:cs="Poppins"/>
          <w:color w:val="002060"/>
          <w:sz w:val="20"/>
          <w:szCs w:val="20"/>
          <w:lang w:val="en-US"/>
        </w:rPr>
        <w:t xml:space="preserve"> y </w:t>
      </w:r>
      <w:proofErr w:type="spellStart"/>
      <w:r w:rsidRPr="00995BE5">
        <w:rPr>
          <w:rFonts w:ascii="Poppins" w:hAnsi="Poppins" w:cs="Poppins"/>
          <w:color w:val="002060"/>
          <w:sz w:val="20"/>
          <w:szCs w:val="20"/>
          <w:lang w:val="en-US"/>
        </w:rPr>
        <w:t>vuelo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doméstico</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vuelta</w:t>
      </w:r>
      <w:proofErr w:type="spellEnd"/>
      <w:r w:rsidRPr="00995BE5">
        <w:rPr>
          <w:rFonts w:ascii="Poppins" w:hAnsi="Poppins" w:cs="Poppins"/>
          <w:color w:val="002060"/>
          <w:sz w:val="20"/>
          <w:szCs w:val="20"/>
          <w:lang w:val="en-US"/>
        </w:rPr>
        <w:t xml:space="preserve"> a El Cairo. </w:t>
      </w:r>
      <w:proofErr w:type="spellStart"/>
      <w:r w:rsidRPr="00995BE5">
        <w:rPr>
          <w:rFonts w:ascii="Poppins" w:hAnsi="Poppins" w:cs="Poppins"/>
          <w:color w:val="002060"/>
          <w:sz w:val="20"/>
          <w:szCs w:val="20"/>
          <w:lang w:val="en-US"/>
        </w:rPr>
        <w:t>Llegada</w:t>
      </w:r>
      <w:proofErr w:type="spellEnd"/>
      <w:r w:rsidRPr="00995BE5">
        <w:rPr>
          <w:rFonts w:ascii="Poppins" w:hAnsi="Poppins" w:cs="Poppins"/>
          <w:color w:val="002060"/>
          <w:sz w:val="20"/>
          <w:szCs w:val="20"/>
          <w:lang w:val="en-US"/>
        </w:rPr>
        <w:t xml:space="preserve"> a El Cairo. </w:t>
      </w:r>
      <w:proofErr w:type="spellStart"/>
      <w:r w:rsidRPr="00995BE5">
        <w:rPr>
          <w:rFonts w:ascii="Poppins" w:hAnsi="Poppins" w:cs="Poppins"/>
          <w:color w:val="002060"/>
          <w:sz w:val="20"/>
          <w:szCs w:val="20"/>
          <w:lang w:val="en-US"/>
        </w:rPr>
        <w:t>Traslado</w:t>
      </w:r>
      <w:proofErr w:type="spellEnd"/>
      <w:r w:rsidRPr="00995BE5">
        <w:rPr>
          <w:rFonts w:ascii="Poppins" w:hAnsi="Poppins" w:cs="Poppins"/>
          <w:color w:val="002060"/>
          <w:sz w:val="20"/>
          <w:szCs w:val="20"/>
          <w:lang w:val="en-US"/>
        </w:rPr>
        <w:t xml:space="preserve"> al hotel. Por la </w:t>
      </w:r>
      <w:proofErr w:type="spellStart"/>
      <w:r w:rsidRPr="00995BE5">
        <w:rPr>
          <w:rFonts w:ascii="Poppins" w:hAnsi="Poppins" w:cs="Poppins"/>
          <w:color w:val="002060"/>
          <w:sz w:val="20"/>
          <w:szCs w:val="20"/>
          <w:lang w:val="en-US"/>
        </w:rPr>
        <w:t>noche</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posibilidad</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realizar</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visita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opcional</w:t>
      </w:r>
      <w:proofErr w:type="spellEnd"/>
      <w:r w:rsidRPr="00995BE5">
        <w:rPr>
          <w:rFonts w:ascii="Poppins" w:hAnsi="Poppins" w:cs="Poppins"/>
          <w:color w:val="002060"/>
          <w:sz w:val="20"/>
          <w:szCs w:val="20"/>
          <w:lang w:val="en-US"/>
        </w:rPr>
        <w:t xml:space="preserve"> de Cena Buffet con </w:t>
      </w:r>
      <w:proofErr w:type="spellStart"/>
      <w:r w:rsidRPr="00995BE5">
        <w:rPr>
          <w:rFonts w:ascii="Poppins" w:hAnsi="Poppins" w:cs="Poppins"/>
          <w:color w:val="002060"/>
          <w:sz w:val="20"/>
          <w:szCs w:val="20"/>
          <w:lang w:val="en-US"/>
        </w:rPr>
        <w:t>Espectáculo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en</w:t>
      </w:r>
      <w:proofErr w:type="spellEnd"/>
      <w:r w:rsidRPr="00995BE5">
        <w:rPr>
          <w:rFonts w:ascii="Poppins" w:hAnsi="Poppins" w:cs="Poppins"/>
          <w:color w:val="002060"/>
          <w:sz w:val="20"/>
          <w:szCs w:val="20"/>
          <w:lang w:val="en-US"/>
        </w:rPr>
        <w:t xml:space="preserve"> un </w:t>
      </w:r>
      <w:proofErr w:type="spellStart"/>
      <w:r w:rsidRPr="00995BE5">
        <w:rPr>
          <w:rFonts w:ascii="Poppins" w:hAnsi="Poppins" w:cs="Poppins"/>
          <w:color w:val="002060"/>
          <w:sz w:val="20"/>
          <w:szCs w:val="20"/>
          <w:lang w:val="en-US"/>
        </w:rPr>
        <w:t>barco</w:t>
      </w:r>
      <w:proofErr w:type="spellEnd"/>
      <w:r w:rsidRPr="00995BE5">
        <w:rPr>
          <w:rFonts w:ascii="Poppins" w:hAnsi="Poppins" w:cs="Poppins"/>
          <w:color w:val="002060"/>
          <w:sz w:val="20"/>
          <w:szCs w:val="20"/>
          <w:lang w:val="en-US"/>
        </w:rPr>
        <w:t xml:space="preserve"> por </w:t>
      </w:r>
      <w:proofErr w:type="spellStart"/>
      <w:r w:rsidRPr="00995BE5">
        <w:rPr>
          <w:rFonts w:ascii="Poppins" w:hAnsi="Poppins" w:cs="Poppins"/>
          <w:color w:val="002060"/>
          <w:sz w:val="20"/>
          <w:szCs w:val="20"/>
          <w:lang w:val="en-US"/>
        </w:rPr>
        <w:t>el</w:t>
      </w:r>
      <w:proofErr w:type="spellEnd"/>
      <w:r w:rsidRPr="00995BE5">
        <w:rPr>
          <w:rFonts w:ascii="Poppins" w:hAnsi="Poppins" w:cs="Poppins"/>
          <w:color w:val="002060"/>
          <w:sz w:val="20"/>
          <w:szCs w:val="20"/>
          <w:lang w:val="en-US"/>
        </w:rPr>
        <w:t xml:space="preserve"> Río </w:t>
      </w:r>
      <w:proofErr w:type="spellStart"/>
      <w:r w:rsidRPr="00995BE5">
        <w:rPr>
          <w:rFonts w:ascii="Poppins" w:hAnsi="Poppins" w:cs="Poppins"/>
          <w:color w:val="002060"/>
          <w:sz w:val="20"/>
          <w:szCs w:val="20"/>
          <w:lang w:val="en-US"/>
        </w:rPr>
        <w:t>Nilo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Regreso</w:t>
      </w:r>
      <w:proofErr w:type="spellEnd"/>
      <w:r w:rsidRPr="00995BE5">
        <w:rPr>
          <w:rFonts w:ascii="Poppins" w:hAnsi="Poppins" w:cs="Poppins"/>
          <w:color w:val="002060"/>
          <w:sz w:val="20"/>
          <w:szCs w:val="20"/>
          <w:lang w:val="en-US"/>
        </w:rPr>
        <w:t xml:space="preserve"> al hotel y </w:t>
      </w:r>
      <w:proofErr w:type="spellStart"/>
      <w:r w:rsidRPr="00995BE5">
        <w:rPr>
          <w:rFonts w:ascii="Poppins" w:hAnsi="Poppins" w:cs="Poppins"/>
          <w:color w:val="002060"/>
          <w:sz w:val="20"/>
          <w:szCs w:val="20"/>
          <w:lang w:val="en-US"/>
        </w:rPr>
        <w:t>alojamiento</w:t>
      </w:r>
      <w:proofErr w:type="spellEnd"/>
      <w:r w:rsidRPr="00995BE5">
        <w:rPr>
          <w:rFonts w:ascii="Poppins" w:hAnsi="Poppins" w:cs="Poppins"/>
          <w:color w:val="002060"/>
          <w:sz w:val="20"/>
          <w:szCs w:val="20"/>
          <w:lang w:val="en-US"/>
        </w:rPr>
        <w:t xml:space="preserve">. </w:t>
      </w:r>
    </w:p>
    <w:p w14:paraId="5FACCEF4" w14:textId="77777777" w:rsidR="00995BE5" w:rsidRPr="00995BE5" w:rsidRDefault="00995BE5" w:rsidP="00995BE5">
      <w:pPr>
        <w:widowControl w:val="0"/>
        <w:autoSpaceDE w:val="0"/>
        <w:autoSpaceDN w:val="0"/>
        <w:adjustRightInd w:val="0"/>
        <w:spacing w:after="0" w:line="240" w:lineRule="auto"/>
        <w:jc w:val="both"/>
        <w:rPr>
          <w:rFonts w:ascii="Poppins" w:hAnsi="Poppins" w:cs="Poppins"/>
          <w:color w:val="002060"/>
          <w:sz w:val="20"/>
          <w:szCs w:val="20"/>
          <w:lang w:val="en-US"/>
        </w:rPr>
      </w:pPr>
    </w:p>
    <w:p w14:paraId="038C49C6" w14:textId="7090E17E" w:rsidR="00995BE5" w:rsidRPr="00995BE5" w:rsidRDefault="00995BE5" w:rsidP="00995BE5">
      <w:pPr>
        <w:tabs>
          <w:tab w:val="left" w:pos="1741"/>
        </w:tabs>
        <w:spacing w:line="276" w:lineRule="auto"/>
        <w:jc w:val="both"/>
        <w:rPr>
          <w:rFonts w:ascii="Poppins" w:hAnsi="Poppins" w:cs="Poppins"/>
          <w:b/>
          <w:bCs/>
          <w:color w:val="002060"/>
          <w:sz w:val="24"/>
          <w:szCs w:val="24"/>
        </w:rPr>
      </w:pPr>
      <w:r w:rsidRPr="00995BE5">
        <w:rPr>
          <w:rFonts w:ascii="Poppins" w:hAnsi="Poppins" w:cs="Poppins"/>
          <w:b/>
          <w:bCs/>
          <w:color w:val="002060"/>
          <w:sz w:val="24"/>
          <w:szCs w:val="24"/>
        </w:rPr>
        <w:t xml:space="preserve">Día 08: EL CAIRO </w:t>
      </w:r>
    </w:p>
    <w:p w14:paraId="37F6F052" w14:textId="735C01C7" w:rsidR="00995BE5" w:rsidRPr="00995BE5" w:rsidRDefault="00995BE5" w:rsidP="00995BE5">
      <w:pPr>
        <w:widowControl w:val="0"/>
        <w:autoSpaceDE w:val="0"/>
        <w:autoSpaceDN w:val="0"/>
        <w:adjustRightInd w:val="0"/>
        <w:spacing w:after="0" w:line="240" w:lineRule="auto"/>
        <w:ind w:right="-1"/>
        <w:jc w:val="both"/>
        <w:rPr>
          <w:rFonts w:ascii="Poppins" w:hAnsi="Poppins" w:cs="Poppins"/>
          <w:color w:val="002060"/>
          <w:sz w:val="20"/>
          <w:szCs w:val="20"/>
          <w:lang w:val="en-US"/>
        </w:rPr>
      </w:pPr>
      <w:proofErr w:type="spellStart"/>
      <w:r w:rsidRPr="00995BE5">
        <w:rPr>
          <w:rFonts w:ascii="Poppins" w:hAnsi="Poppins" w:cs="Poppins"/>
          <w:color w:val="002060"/>
          <w:sz w:val="20"/>
          <w:szCs w:val="20"/>
          <w:lang w:val="en-US"/>
        </w:rPr>
        <w:t>Desayuno</w:t>
      </w:r>
      <w:proofErr w:type="spellEnd"/>
      <w:r w:rsidRPr="00995BE5">
        <w:rPr>
          <w:rFonts w:ascii="Poppins" w:hAnsi="Poppins" w:cs="Poppins"/>
          <w:color w:val="002060"/>
          <w:sz w:val="20"/>
          <w:szCs w:val="20"/>
          <w:lang w:val="en-US"/>
        </w:rPr>
        <w:t xml:space="preserve">. A la hora </w:t>
      </w:r>
      <w:proofErr w:type="spellStart"/>
      <w:r w:rsidRPr="00995BE5">
        <w:rPr>
          <w:rFonts w:ascii="Poppins" w:hAnsi="Poppins" w:cs="Poppins"/>
          <w:color w:val="002060"/>
          <w:sz w:val="20"/>
          <w:szCs w:val="20"/>
          <w:lang w:val="en-US"/>
        </w:rPr>
        <w:t>prevista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traslado</w:t>
      </w:r>
      <w:proofErr w:type="spellEnd"/>
      <w:r w:rsidRPr="00995BE5">
        <w:rPr>
          <w:rFonts w:ascii="Poppins" w:hAnsi="Poppins" w:cs="Poppins"/>
          <w:color w:val="002060"/>
          <w:sz w:val="20"/>
          <w:szCs w:val="20"/>
          <w:lang w:val="en-US"/>
        </w:rPr>
        <w:t xml:space="preserve"> al </w:t>
      </w:r>
      <w:proofErr w:type="spellStart"/>
      <w:r w:rsidRPr="00995BE5">
        <w:rPr>
          <w:rFonts w:ascii="Poppins" w:hAnsi="Poppins" w:cs="Poppins"/>
          <w:color w:val="002060"/>
          <w:sz w:val="20"/>
          <w:szCs w:val="20"/>
          <w:lang w:val="en-US"/>
        </w:rPr>
        <w:t>Aeropuerto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Internacional</w:t>
      </w:r>
      <w:proofErr w:type="spellEnd"/>
      <w:r w:rsidRPr="00995BE5">
        <w:rPr>
          <w:rFonts w:ascii="Poppins" w:hAnsi="Poppins" w:cs="Poppins"/>
          <w:color w:val="002060"/>
          <w:sz w:val="20"/>
          <w:szCs w:val="20"/>
          <w:lang w:val="en-US"/>
        </w:rPr>
        <w:t xml:space="preserve"> de El Cairo, </w:t>
      </w:r>
      <w:proofErr w:type="spellStart"/>
      <w:r w:rsidRPr="00995BE5">
        <w:rPr>
          <w:rFonts w:ascii="Poppins" w:hAnsi="Poppins" w:cs="Poppins"/>
          <w:color w:val="002060"/>
          <w:sz w:val="20"/>
          <w:szCs w:val="20"/>
          <w:lang w:val="en-US"/>
        </w:rPr>
        <w:t>asistencia</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habla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hispana</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en</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el</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aeropuerto</w:t>
      </w:r>
      <w:proofErr w:type="spellEnd"/>
      <w:r w:rsidRPr="00995BE5">
        <w:rPr>
          <w:rFonts w:ascii="Poppins" w:hAnsi="Poppins" w:cs="Poppins"/>
          <w:color w:val="002060"/>
          <w:sz w:val="20"/>
          <w:szCs w:val="20"/>
          <w:lang w:val="en-US"/>
        </w:rPr>
        <w:t xml:space="preserve"> por </w:t>
      </w:r>
      <w:proofErr w:type="spellStart"/>
      <w:r w:rsidRPr="00995BE5">
        <w:rPr>
          <w:rFonts w:ascii="Poppins" w:hAnsi="Poppins" w:cs="Poppins"/>
          <w:color w:val="002060"/>
          <w:sz w:val="20"/>
          <w:szCs w:val="20"/>
          <w:lang w:val="en-US"/>
        </w:rPr>
        <w:t>parte</w:t>
      </w:r>
      <w:proofErr w:type="spellEnd"/>
      <w:r w:rsidRPr="00995BE5">
        <w:rPr>
          <w:rFonts w:ascii="Poppins" w:hAnsi="Poppins" w:cs="Poppins"/>
          <w:color w:val="002060"/>
          <w:sz w:val="20"/>
          <w:szCs w:val="20"/>
          <w:lang w:val="en-US"/>
        </w:rPr>
        <w:t xml:space="preserve"> de </w:t>
      </w:r>
      <w:proofErr w:type="spellStart"/>
      <w:r w:rsidRPr="00995BE5">
        <w:rPr>
          <w:rFonts w:ascii="Poppins" w:hAnsi="Poppins" w:cs="Poppins"/>
          <w:color w:val="002060"/>
          <w:sz w:val="20"/>
          <w:szCs w:val="20"/>
          <w:lang w:val="en-US"/>
        </w:rPr>
        <w:t>nuestro</w:t>
      </w:r>
      <w:proofErr w:type="spellEnd"/>
      <w:r w:rsidRPr="00995BE5">
        <w:rPr>
          <w:rFonts w:ascii="Poppins" w:hAnsi="Poppins" w:cs="Poppins"/>
          <w:color w:val="002060"/>
          <w:sz w:val="20"/>
          <w:szCs w:val="20"/>
          <w:lang w:val="en-US"/>
        </w:rPr>
        <w:t xml:space="preserve"> </w:t>
      </w:r>
      <w:proofErr w:type="spellStart"/>
      <w:r w:rsidRPr="00995BE5">
        <w:rPr>
          <w:rFonts w:ascii="Poppins" w:hAnsi="Poppins" w:cs="Poppins"/>
          <w:color w:val="002060"/>
          <w:sz w:val="20"/>
          <w:szCs w:val="20"/>
          <w:lang w:val="en-US"/>
        </w:rPr>
        <w:t>representante</w:t>
      </w:r>
      <w:proofErr w:type="spellEnd"/>
      <w:r>
        <w:rPr>
          <w:rFonts w:ascii="Poppins" w:hAnsi="Poppins" w:cs="Poppins"/>
          <w:color w:val="002060"/>
          <w:sz w:val="20"/>
          <w:szCs w:val="20"/>
          <w:lang w:val="en-US"/>
        </w:rPr>
        <w:t>.</w:t>
      </w:r>
    </w:p>
    <w:p w14:paraId="5F6F850B" w14:textId="77777777" w:rsidR="00995BE5" w:rsidRPr="00BA7B02" w:rsidRDefault="00995BE5" w:rsidP="001E03C0">
      <w:pPr>
        <w:tabs>
          <w:tab w:val="left" w:pos="1741"/>
        </w:tabs>
        <w:spacing w:line="276" w:lineRule="auto"/>
        <w:jc w:val="both"/>
        <w:rPr>
          <w:rFonts w:ascii="Poppins" w:hAnsi="Poppins" w:cs="Poppins"/>
          <w:color w:val="002060"/>
          <w:sz w:val="24"/>
          <w:szCs w:val="24"/>
          <w:lang w:val="es-MX"/>
        </w:rPr>
      </w:pPr>
    </w:p>
    <w:p w14:paraId="4381FED1" w14:textId="6D5FF53E" w:rsidR="003A7843" w:rsidRPr="00BA7B02" w:rsidRDefault="00F0389E" w:rsidP="001E03C0">
      <w:pPr>
        <w:tabs>
          <w:tab w:val="left" w:pos="1741"/>
        </w:tabs>
        <w:spacing w:line="276" w:lineRule="auto"/>
        <w:jc w:val="both"/>
        <w:rPr>
          <w:rFonts w:ascii="Poppins" w:hAnsi="Poppins" w:cs="Poppins"/>
          <w:b/>
          <w:bCs/>
          <w:i/>
          <w:iCs/>
          <w:color w:val="002060"/>
          <w:lang w:val="es-MX"/>
        </w:rPr>
      </w:pPr>
      <w:r w:rsidRPr="00BA7B02">
        <w:rPr>
          <w:rFonts w:ascii="Poppins" w:hAnsi="Poppins" w:cs="Poppins"/>
          <w:b/>
          <w:bCs/>
          <w:i/>
          <w:iCs/>
          <w:color w:val="002060"/>
          <w:lang w:val="es-MX"/>
        </w:rPr>
        <w:t>F</w:t>
      </w:r>
      <w:r w:rsidR="003A7843" w:rsidRPr="00BA7B02">
        <w:rPr>
          <w:rFonts w:ascii="Poppins" w:hAnsi="Poppins" w:cs="Poppins"/>
          <w:b/>
          <w:bCs/>
          <w:i/>
          <w:iCs/>
          <w:color w:val="002060"/>
          <w:lang w:val="es-MX"/>
        </w:rPr>
        <w:t>in de servicios.</w:t>
      </w:r>
    </w:p>
    <w:p w14:paraId="1C9E1E8E" w14:textId="77777777" w:rsidR="005D01C7" w:rsidRDefault="005D01C7" w:rsidP="00A37625">
      <w:pPr>
        <w:spacing w:line="276" w:lineRule="auto"/>
        <w:rPr>
          <w:rFonts w:ascii="Poppins" w:hAnsi="Poppins" w:cs="Poppins"/>
          <w:b/>
          <w:bCs/>
          <w:color w:val="1F3864" w:themeColor="accent5" w:themeShade="80"/>
          <w:sz w:val="28"/>
          <w:szCs w:val="28"/>
          <w:lang w:val="es-MX"/>
        </w:rPr>
      </w:pPr>
    </w:p>
    <w:p w14:paraId="6E8C8CFA" w14:textId="65B645BC" w:rsidR="00C80FFF" w:rsidRPr="00A37625" w:rsidRDefault="00C80FFF" w:rsidP="00A37625">
      <w:pPr>
        <w:spacing w:line="276" w:lineRule="auto"/>
        <w:rPr>
          <w:rFonts w:ascii="Poppins" w:hAnsi="Poppins" w:cs="Poppins"/>
          <w:color w:val="1F3864" w:themeColor="accent5" w:themeShade="80"/>
          <w:sz w:val="40"/>
          <w:szCs w:val="40"/>
          <w:lang w:val="es-MX"/>
        </w:rPr>
      </w:pPr>
      <w:r w:rsidRPr="00BA7B02">
        <w:rPr>
          <w:rFonts w:ascii="Poppins" w:hAnsi="Poppins" w:cs="Poppins"/>
          <w:b/>
          <w:bCs/>
          <w:color w:val="1F3864" w:themeColor="accent5" w:themeShade="80"/>
          <w:sz w:val="28"/>
          <w:szCs w:val="28"/>
          <w:lang w:val="es-MX"/>
        </w:rPr>
        <w:t>LAND TOUR</w:t>
      </w:r>
    </w:p>
    <w:p w14:paraId="66C790CD" w14:textId="77777777" w:rsidR="005D01C7" w:rsidRPr="00E20BAF" w:rsidRDefault="005D01C7" w:rsidP="000E4C05">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p>
    <w:p w14:paraId="110AF426" w14:textId="177EF08B" w:rsidR="005D01C7" w:rsidRPr="00E20BAF" w:rsidRDefault="005D01C7" w:rsidP="005D01C7">
      <w:pPr>
        <w:pStyle w:val="Sinespaciado"/>
        <w:spacing w:line="276" w:lineRule="auto"/>
        <w:jc w:val="center"/>
        <w:rPr>
          <w:rFonts w:ascii="Poppins" w:hAnsi="Poppins" w:cs="Poppins"/>
          <w:bCs/>
          <w:color w:val="002060"/>
          <w:szCs w:val="21"/>
        </w:rPr>
      </w:pPr>
    </w:p>
    <w:tbl>
      <w:tblPr>
        <w:tblStyle w:val="Tablaconcuadrcula"/>
        <w:tblW w:w="10767" w:type="dxa"/>
        <w:jc w:val="center"/>
        <w:tblLook w:val="04A0" w:firstRow="1" w:lastRow="0" w:firstColumn="1" w:lastColumn="0" w:noHBand="0" w:noVBand="1"/>
      </w:tblPr>
      <w:tblGrid>
        <w:gridCol w:w="3693"/>
        <w:gridCol w:w="3309"/>
        <w:gridCol w:w="1241"/>
        <w:gridCol w:w="1264"/>
        <w:gridCol w:w="1260"/>
      </w:tblGrid>
      <w:tr w:rsidR="00567568" w:rsidRPr="00E20BAF" w14:paraId="72B772D4" w14:textId="1B0DD7D5" w:rsidTr="00926523">
        <w:trPr>
          <w:trHeight w:val="159"/>
          <w:jc w:val="center"/>
        </w:trPr>
        <w:tc>
          <w:tcPr>
            <w:tcW w:w="3693" w:type="dxa"/>
            <w:tcBorders>
              <w:top w:val="single" w:sz="4" w:space="0" w:color="auto"/>
              <w:left w:val="single" w:sz="4" w:space="0" w:color="auto"/>
              <w:bottom w:val="single" w:sz="4" w:space="0" w:color="auto"/>
              <w:right w:val="single" w:sz="4" w:space="0" w:color="auto"/>
            </w:tcBorders>
            <w:vAlign w:val="center"/>
          </w:tcPr>
          <w:p w14:paraId="382D44AC" w14:textId="74C50C48" w:rsidR="00567568" w:rsidRPr="00E20BAF" w:rsidRDefault="00567568" w:rsidP="001E03C0">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HOTEL</w:t>
            </w:r>
          </w:p>
        </w:tc>
        <w:tc>
          <w:tcPr>
            <w:tcW w:w="3309" w:type="dxa"/>
            <w:tcBorders>
              <w:top w:val="single" w:sz="4" w:space="0" w:color="auto"/>
              <w:left w:val="single" w:sz="4" w:space="0" w:color="auto"/>
              <w:bottom w:val="single" w:sz="4" w:space="0" w:color="auto"/>
              <w:right w:val="single" w:sz="4" w:space="0" w:color="auto"/>
            </w:tcBorders>
            <w:vAlign w:val="center"/>
            <w:hideMark/>
          </w:tcPr>
          <w:p w14:paraId="3BB03A40" w14:textId="5AFD12B1" w:rsidR="00567568" w:rsidRPr="00E20BAF" w:rsidRDefault="00567568" w:rsidP="001E03C0">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FECHA</w:t>
            </w:r>
          </w:p>
        </w:tc>
        <w:tc>
          <w:tcPr>
            <w:tcW w:w="1241" w:type="dxa"/>
            <w:tcBorders>
              <w:top w:val="single" w:sz="4" w:space="0" w:color="auto"/>
              <w:left w:val="single" w:sz="4" w:space="0" w:color="auto"/>
              <w:bottom w:val="single" w:sz="4" w:space="0" w:color="auto"/>
              <w:right w:val="single" w:sz="4" w:space="0" w:color="auto"/>
            </w:tcBorders>
          </w:tcPr>
          <w:p w14:paraId="26DDA9AB" w14:textId="53E82177" w:rsidR="00567568" w:rsidRDefault="00567568" w:rsidP="001E03C0">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SENCILLA</w:t>
            </w:r>
          </w:p>
        </w:tc>
        <w:tc>
          <w:tcPr>
            <w:tcW w:w="1264" w:type="dxa"/>
            <w:tcBorders>
              <w:top w:val="single" w:sz="4" w:space="0" w:color="auto"/>
              <w:left w:val="single" w:sz="4" w:space="0" w:color="auto"/>
              <w:bottom w:val="single" w:sz="4" w:space="0" w:color="auto"/>
              <w:right w:val="single" w:sz="4" w:space="0" w:color="auto"/>
            </w:tcBorders>
            <w:vAlign w:val="center"/>
          </w:tcPr>
          <w:p w14:paraId="7074664D" w14:textId="23559FBC" w:rsidR="00567568" w:rsidRPr="00E20BAF" w:rsidRDefault="00567568" w:rsidP="001E03C0">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DOBLE</w:t>
            </w:r>
          </w:p>
        </w:tc>
        <w:tc>
          <w:tcPr>
            <w:tcW w:w="1260" w:type="dxa"/>
            <w:tcBorders>
              <w:top w:val="single" w:sz="4" w:space="0" w:color="auto"/>
              <w:left w:val="single" w:sz="4" w:space="0" w:color="auto"/>
              <w:bottom w:val="single" w:sz="4" w:space="0" w:color="auto"/>
              <w:right w:val="single" w:sz="4" w:space="0" w:color="auto"/>
            </w:tcBorders>
          </w:tcPr>
          <w:p w14:paraId="7D1DBD86" w14:textId="13D8FF7C" w:rsidR="00567568" w:rsidRDefault="00567568" w:rsidP="001E03C0">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TRIPLE</w:t>
            </w:r>
          </w:p>
        </w:tc>
      </w:tr>
      <w:tr w:rsidR="001D7E10" w:rsidRPr="00E20BAF" w14:paraId="59AF77C7" w14:textId="78FCB1E4" w:rsidTr="001D7E10">
        <w:trPr>
          <w:trHeight w:val="395"/>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5C8091" w14:textId="7F57449E" w:rsidR="001D7E10" w:rsidRPr="005E2D42" w:rsidRDefault="001D7E10" w:rsidP="001D7E10">
            <w:pPr>
              <w:jc w:val="center"/>
              <w:rPr>
                <w:rFonts w:ascii="Poppins" w:eastAsia="Calibri" w:hAnsi="Poppins" w:cs="Poppins"/>
                <w:bC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Barceló Pyramids 4* o similar</w:t>
            </w:r>
          </w:p>
          <w:p w14:paraId="0434874D" w14:textId="6C2E1F10" w:rsidR="001D7E10" w:rsidRPr="005E2D42" w:rsidRDefault="001D7E10" w:rsidP="001D7E10">
            <w:pPr>
              <w:jc w:val="center"/>
              <w:rPr>
                <w:rFonts w:ascii="Poppins" w:eastAsia="Calibri" w:hAnsi="Poppins" w:cs="Poppins"/>
                <w:bCs/>
                <w:color w:val="002060"/>
                <w:szCs w:val="21"/>
                <w:lang w:val="en-US" w:eastAsia="en-US"/>
              </w:rPr>
            </w:pPr>
            <w:proofErr w:type="spellStart"/>
            <w:r w:rsidRPr="005D01C7">
              <w:rPr>
                <w:rFonts w:ascii="Poppins" w:eastAsia="Calibri" w:hAnsi="Poppins" w:cs="Poppins"/>
                <w:b/>
                <w:color w:val="002060"/>
                <w:szCs w:val="21"/>
                <w:lang w:val="en-US" w:eastAsia="en-US"/>
              </w:rPr>
              <w:t>Crucero</w:t>
            </w:r>
            <w:proofErr w:type="spellEnd"/>
            <w:r w:rsidRPr="005D01C7">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Princess Sarah 5* o similar</w:t>
            </w:r>
          </w:p>
        </w:tc>
        <w:tc>
          <w:tcPr>
            <w:tcW w:w="3309"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54883935" w14:textId="77777777" w:rsidR="001D7E10" w:rsidRDefault="001D7E10" w:rsidP="001D7E10">
            <w:pPr>
              <w:widowControl w:val="0"/>
              <w:autoSpaceDE w:val="0"/>
              <w:autoSpaceDN w:val="0"/>
              <w:adjustRightInd w:val="0"/>
              <w:jc w:val="center"/>
              <w:rPr>
                <w:rFonts w:ascii="Poppins" w:eastAsia="Calibri" w:hAnsi="Poppins" w:cs="Poppins"/>
                <w:bCs/>
                <w:color w:val="002060"/>
                <w:szCs w:val="21"/>
                <w:lang w:val="en-US" w:eastAsia="en-US"/>
              </w:rPr>
            </w:pPr>
            <w:proofErr w:type="spellStart"/>
            <w:r>
              <w:rPr>
                <w:rFonts w:ascii="Poppins" w:eastAsia="Calibri" w:hAnsi="Poppins" w:cs="Poppins"/>
                <w:bCs/>
                <w:color w:val="002060"/>
                <w:szCs w:val="21"/>
                <w:lang w:val="en-US" w:eastAsia="en-US"/>
              </w:rPr>
              <w:t>Temporada</w:t>
            </w:r>
            <w:proofErr w:type="spellEnd"/>
            <w:r>
              <w:rPr>
                <w:rFonts w:ascii="Poppins" w:eastAsia="Calibri" w:hAnsi="Poppins" w:cs="Poppins"/>
                <w:bCs/>
                <w:color w:val="002060"/>
                <w:szCs w:val="21"/>
                <w:lang w:val="en-US" w:eastAsia="en-US"/>
              </w:rPr>
              <w:t xml:space="preserve"> normal</w:t>
            </w:r>
          </w:p>
          <w:p w14:paraId="4E0C1713" w14:textId="13739783" w:rsidR="001D7E10" w:rsidRPr="005E2D42" w:rsidRDefault="001D7E10" w:rsidP="001D7E10">
            <w:pPr>
              <w:widowControl w:val="0"/>
              <w:autoSpaceDE w:val="0"/>
              <w:autoSpaceDN w:val="0"/>
              <w:adjustRightInd w:val="0"/>
              <w:jc w:val="center"/>
              <w:rPr>
                <w:rFonts w:ascii="Poppins" w:eastAsia="Calibri" w:hAnsi="Poppins" w:cs="Poppins"/>
                <w:bCs/>
                <w:color w:val="002060"/>
                <w:szCs w:val="21"/>
                <w:lang w:val="en-US" w:eastAsia="en-US"/>
              </w:rPr>
            </w:pPr>
            <w:r w:rsidRPr="005E2D42">
              <w:rPr>
                <w:rFonts w:ascii="Poppins" w:eastAsia="Calibri" w:hAnsi="Poppins" w:cs="Poppins"/>
                <w:bCs/>
                <w:color w:val="002060"/>
                <w:szCs w:val="21"/>
                <w:lang w:val="en-US" w:eastAsia="en-US"/>
              </w:rPr>
              <w:t xml:space="preserve">01 de </w:t>
            </w:r>
            <w:r>
              <w:rPr>
                <w:rFonts w:ascii="Poppins" w:eastAsia="Calibri" w:hAnsi="Poppins" w:cs="Poppins"/>
                <w:bCs/>
                <w:color w:val="002060"/>
                <w:szCs w:val="21"/>
                <w:lang w:val="en-US" w:eastAsia="en-US"/>
              </w:rPr>
              <w:t>m</w:t>
            </w:r>
            <w:r w:rsidRPr="005E2D42">
              <w:rPr>
                <w:rFonts w:ascii="Poppins" w:eastAsia="Calibri" w:hAnsi="Poppins" w:cs="Poppins"/>
                <w:bCs/>
                <w:color w:val="002060"/>
                <w:szCs w:val="21"/>
                <w:lang w:val="en-US" w:eastAsia="en-US"/>
              </w:rPr>
              <w:t xml:space="preserve">ar – 11 de </w:t>
            </w:r>
            <w:r>
              <w:rPr>
                <w:rFonts w:ascii="Poppins" w:eastAsia="Calibri" w:hAnsi="Poppins" w:cs="Poppins"/>
                <w:bCs/>
                <w:color w:val="002060"/>
                <w:szCs w:val="21"/>
                <w:lang w:val="en-US" w:eastAsia="en-US"/>
              </w:rPr>
              <w:t>a</w:t>
            </w:r>
            <w:proofErr w:type="spellStart"/>
            <w:r w:rsidRPr="001154B5">
              <w:rPr>
                <w:rFonts w:ascii="Poppins" w:eastAsia="Calibri" w:hAnsi="Poppins" w:cs="Poppins"/>
                <w:bCs/>
                <w:color w:val="002060"/>
                <w:szCs w:val="21"/>
                <w:lang w:eastAsia="en-US"/>
              </w:rPr>
              <w:t>br</w:t>
            </w:r>
            <w:proofErr w:type="spellEnd"/>
            <w:r w:rsidRPr="005E2D42">
              <w:rPr>
                <w:rFonts w:ascii="Poppins" w:eastAsia="Calibri" w:hAnsi="Poppins" w:cs="Poppins"/>
                <w:bCs/>
                <w:color w:val="002060"/>
                <w:szCs w:val="21"/>
                <w:lang w:val="en-US" w:eastAsia="en-US"/>
              </w:rPr>
              <w:t xml:space="preserve"> 2025</w:t>
            </w:r>
          </w:p>
          <w:p w14:paraId="31A17404" w14:textId="24256F82" w:rsidR="001D7E10" w:rsidRPr="00DE68AC" w:rsidRDefault="001D7E10" w:rsidP="001D7E10">
            <w:pPr>
              <w:widowControl w:val="0"/>
              <w:autoSpaceDE w:val="0"/>
              <w:autoSpaceDN w:val="0"/>
              <w:adjustRightInd w:val="0"/>
              <w:jc w:val="center"/>
              <w:rPr>
                <w:rFonts w:ascii="Poppins" w:eastAsia="Calibri" w:hAnsi="Poppins" w:cs="Poppins"/>
                <w:bCs/>
                <w:color w:val="002060"/>
                <w:szCs w:val="21"/>
                <w:lang w:val="en-US" w:eastAsia="en-US"/>
              </w:rPr>
            </w:pPr>
            <w:r w:rsidRPr="005E2D42">
              <w:rPr>
                <w:rFonts w:ascii="Poppins" w:eastAsia="Calibri" w:hAnsi="Poppins" w:cs="Poppins"/>
                <w:bCs/>
                <w:color w:val="002060"/>
                <w:szCs w:val="21"/>
                <w:lang w:val="en-US" w:eastAsia="en-US"/>
              </w:rPr>
              <w:t xml:space="preserve">29 de </w:t>
            </w:r>
            <w:proofErr w:type="spellStart"/>
            <w:r>
              <w:rPr>
                <w:rFonts w:ascii="Poppins" w:eastAsia="Calibri" w:hAnsi="Poppins" w:cs="Poppins"/>
                <w:bCs/>
                <w:color w:val="002060"/>
                <w:szCs w:val="21"/>
                <w:lang w:val="en-US" w:eastAsia="en-US"/>
              </w:rPr>
              <w:t>a</w:t>
            </w:r>
            <w:r w:rsidRPr="005E2D42">
              <w:rPr>
                <w:rFonts w:ascii="Poppins" w:eastAsia="Calibri" w:hAnsi="Poppins" w:cs="Poppins"/>
                <w:bCs/>
                <w:color w:val="002060"/>
                <w:szCs w:val="21"/>
                <w:lang w:val="en-US" w:eastAsia="en-US"/>
              </w:rPr>
              <w:t>br</w:t>
            </w:r>
            <w:proofErr w:type="spellEnd"/>
            <w:r w:rsidRPr="005E2D42">
              <w:rPr>
                <w:rFonts w:ascii="Poppins" w:eastAsia="Calibri" w:hAnsi="Poppins" w:cs="Poppins"/>
                <w:bCs/>
                <w:color w:val="002060"/>
                <w:szCs w:val="21"/>
                <w:lang w:val="en-US" w:eastAsia="en-US"/>
              </w:rPr>
              <w:t xml:space="preserve"> </w:t>
            </w:r>
            <w:r>
              <w:rPr>
                <w:rFonts w:ascii="Poppins" w:eastAsia="Calibri" w:hAnsi="Poppins" w:cs="Poppins"/>
                <w:bCs/>
                <w:color w:val="002060"/>
                <w:szCs w:val="21"/>
                <w:lang w:val="en-US" w:eastAsia="en-US"/>
              </w:rPr>
              <w:t xml:space="preserve">- </w:t>
            </w:r>
            <w:r w:rsidRPr="005E2D42">
              <w:rPr>
                <w:rFonts w:ascii="Poppins" w:eastAsia="Calibri" w:hAnsi="Poppins" w:cs="Poppins"/>
                <w:bCs/>
                <w:color w:val="002060"/>
                <w:szCs w:val="21"/>
                <w:lang w:val="en-US" w:eastAsia="en-US"/>
              </w:rPr>
              <w:t>30 de</w:t>
            </w:r>
            <w:r>
              <w:rPr>
                <w:rFonts w:ascii="Poppins" w:eastAsia="Calibri" w:hAnsi="Poppins" w:cs="Poppins"/>
                <w:bCs/>
                <w:color w:val="002060"/>
                <w:szCs w:val="21"/>
                <w:lang w:val="en-US" w:eastAsia="en-US"/>
              </w:rPr>
              <w:t xml:space="preserve"> </w:t>
            </w:r>
            <w:proofErr w:type="spellStart"/>
            <w:r>
              <w:rPr>
                <w:rFonts w:ascii="Poppins" w:eastAsia="Calibri" w:hAnsi="Poppins" w:cs="Poppins"/>
                <w:bCs/>
                <w:color w:val="002060"/>
                <w:szCs w:val="21"/>
                <w:lang w:val="en-US" w:eastAsia="en-US"/>
              </w:rPr>
              <w:t>s</w:t>
            </w:r>
            <w:r w:rsidRPr="005E2D42">
              <w:rPr>
                <w:rFonts w:ascii="Poppins" w:eastAsia="Calibri" w:hAnsi="Poppins" w:cs="Poppins"/>
                <w:bCs/>
                <w:color w:val="002060"/>
                <w:szCs w:val="21"/>
                <w:lang w:val="en-US" w:eastAsia="en-US"/>
              </w:rPr>
              <w:t>ep</w:t>
            </w:r>
            <w:proofErr w:type="spellEnd"/>
            <w:r w:rsidRPr="005E2D42">
              <w:rPr>
                <w:rFonts w:ascii="Poppins" w:eastAsia="Calibri" w:hAnsi="Poppins" w:cs="Poppins"/>
                <w:bCs/>
                <w:color w:val="002060"/>
                <w:szCs w:val="21"/>
                <w:lang w:val="en-US" w:eastAsia="en-US"/>
              </w:rPr>
              <w:t xml:space="preserve"> 2025</w:t>
            </w:r>
          </w:p>
          <w:p w14:paraId="6E374719" w14:textId="5DFFC8AF" w:rsidR="001D7E10" w:rsidRPr="00E20BAF" w:rsidRDefault="001D7E10" w:rsidP="001D7E10">
            <w:pPr>
              <w:spacing w:line="276" w:lineRule="auto"/>
              <w:jc w:val="center"/>
              <w:rPr>
                <w:rFonts w:ascii="Poppins" w:eastAsia="Calibri" w:hAnsi="Poppins" w:cs="Poppins"/>
                <w:color w:val="1F3864" w:themeColor="accent5" w:themeShade="80"/>
                <w:szCs w:val="21"/>
                <w:lang w:val="en-US" w:eastAsia="en-US"/>
              </w:rPr>
            </w:pPr>
          </w:p>
        </w:tc>
        <w:tc>
          <w:tcPr>
            <w:tcW w:w="1241" w:type="dxa"/>
            <w:tcBorders>
              <w:top w:val="single" w:sz="4" w:space="0" w:color="auto"/>
              <w:left w:val="single" w:sz="4" w:space="0" w:color="auto"/>
              <w:right w:val="single" w:sz="4" w:space="0" w:color="auto"/>
            </w:tcBorders>
            <w:shd w:val="clear" w:color="auto" w:fill="D9E2F3" w:themeFill="accent5" w:themeFillTint="33"/>
            <w:vAlign w:val="center"/>
          </w:tcPr>
          <w:p w14:paraId="6C0D9646" w14:textId="69C2C99B"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1749</w:t>
            </w:r>
          </w:p>
        </w:tc>
        <w:tc>
          <w:tcPr>
            <w:tcW w:w="1264" w:type="dxa"/>
            <w:tcBorders>
              <w:top w:val="single" w:sz="4" w:space="0" w:color="auto"/>
              <w:left w:val="single" w:sz="4" w:space="0" w:color="auto"/>
              <w:right w:val="single" w:sz="4" w:space="0" w:color="auto"/>
            </w:tcBorders>
            <w:shd w:val="clear" w:color="auto" w:fill="D9E2F3" w:themeFill="accent5" w:themeFillTint="33"/>
            <w:vAlign w:val="center"/>
          </w:tcPr>
          <w:p w14:paraId="6BE10B74" w14:textId="213EDE0D" w:rsidR="001D7E10" w:rsidRPr="00DF6BC8" w:rsidRDefault="001D7E10" w:rsidP="001D7E10">
            <w:pPr>
              <w:jc w:val="center"/>
              <w:rPr>
                <w:rFonts w:ascii="Poppins" w:eastAsia="Calibri" w:hAnsi="Poppins" w:cs="Poppins"/>
                <w:b/>
                <w:color w:val="002060"/>
                <w:szCs w:val="21"/>
                <w:lang w:val="en-US" w:eastAsia="en-US"/>
              </w:rPr>
            </w:pPr>
            <w:r w:rsidRPr="00DF6BC8">
              <w:rPr>
                <w:rFonts w:ascii="Poppins" w:eastAsia="Calibri" w:hAnsi="Poppins" w:cs="Poppins"/>
                <w:b/>
                <w:color w:val="002060"/>
                <w:szCs w:val="21"/>
                <w:lang w:val="en-US" w:eastAsia="en-US"/>
              </w:rPr>
              <w:t>883</w:t>
            </w:r>
          </w:p>
        </w:tc>
        <w:tc>
          <w:tcPr>
            <w:tcW w:w="1260" w:type="dxa"/>
            <w:tcBorders>
              <w:top w:val="single" w:sz="4" w:space="0" w:color="auto"/>
              <w:left w:val="single" w:sz="4" w:space="0" w:color="auto"/>
              <w:right w:val="single" w:sz="4" w:space="0" w:color="auto"/>
            </w:tcBorders>
            <w:shd w:val="clear" w:color="auto" w:fill="D9E2F3" w:themeFill="accent5" w:themeFillTint="33"/>
            <w:vAlign w:val="center"/>
          </w:tcPr>
          <w:p w14:paraId="11416D8B" w14:textId="6910800D" w:rsidR="001D7E10" w:rsidRPr="00DF6BC8" w:rsidRDefault="001D7E10" w:rsidP="001D7E10">
            <w:pPr>
              <w:jc w:val="center"/>
              <w:rPr>
                <w:rFonts w:ascii="Poppins" w:eastAsia="Calibri" w:hAnsi="Poppins" w:cs="Poppins"/>
                <w:bCs/>
                <w:color w:val="002060"/>
                <w:szCs w:val="21"/>
                <w:lang w:val="en-US" w:eastAsia="en-US"/>
              </w:rPr>
            </w:pPr>
            <w:r w:rsidRPr="00DF6BC8">
              <w:rPr>
                <w:rFonts w:ascii="Poppins" w:eastAsia="Calibri" w:hAnsi="Poppins" w:cs="Poppins"/>
                <w:bCs/>
                <w:color w:val="002060"/>
                <w:szCs w:val="21"/>
                <w:lang w:val="en-US" w:eastAsia="en-US"/>
              </w:rPr>
              <w:t>876</w:t>
            </w:r>
          </w:p>
        </w:tc>
      </w:tr>
      <w:tr w:rsidR="001D7E10" w:rsidRPr="00E20BAF" w14:paraId="080AEBC4" w14:textId="16142EC3" w:rsidTr="001D7E10">
        <w:trPr>
          <w:trHeight w:val="338"/>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2B134E" w14:textId="406A96E2" w:rsidR="001D7E10" w:rsidRPr="00DE68AC" w:rsidRDefault="001D7E10" w:rsidP="001D7E10">
            <w:pPr>
              <w:jc w:val="center"/>
              <w:rPr>
                <w:rFonts w:ascii="Poppins" w:eastAsia="Calibri" w:hAnsi="Poppins" w:cs="Poppin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w:t>
            </w:r>
            <w:proofErr w:type="spellStart"/>
            <w:r w:rsidRPr="005E2D42">
              <w:rPr>
                <w:rFonts w:ascii="Poppins" w:eastAsia="Calibri" w:hAnsi="Poppins" w:cs="Poppins"/>
                <w:bCs/>
                <w:color w:val="002060"/>
                <w:szCs w:val="21"/>
                <w:lang w:val="en-US" w:eastAsia="en-US"/>
              </w:rPr>
              <w:t>Mövenpick</w:t>
            </w:r>
            <w:proofErr w:type="spellEnd"/>
            <w:r w:rsidRPr="005E2D42">
              <w:rPr>
                <w:rFonts w:ascii="Poppins" w:eastAsia="Calibri" w:hAnsi="Poppins" w:cs="Poppins"/>
                <w:bCs/>
                <w:color w:val="002060"/>
                <w:szCs w:val="21"/>
                <w:lang w:val="en-US" w:eastAsia="en-US"/>
              </w:rPr>
              <w:t xml:space="preserve"> Media City 5* o similar</w:t>
            </w:r>
            <w:r w:rsidRPr="005E2D42">
              <w:rPr>
                <w:rFonts w:ascii="Poppins" w:eastAsia="Calibri" w:hAnsi="Poppins" w:cs="Poppins"/>
                <w:bCs/>
                <w:color w:val="002060"/>
                <w:szCs w:val="21"/>
                <w:lang w:val="en-US" w:eastAsia="en-US"/>
              </w:rPr>
              <w:br/>
            </w:r>
            <w:proofErr w:type="spellStart"/>
            <w:r w:rsidRPr="005D01C7">
              <w:rPr>
                <w:rFonts w:ascii="Poppins" w:eastAsia="Calibri" w:hAnsi="Poppins" w:cs="Poppins"/>
                <w:b/>
                <w:color w:val="002060"/>
                <w:szCs w:val="21"/>
                <w:lang w:val="en-US" w:eastAsia="en-US"/>
              </w:rPr>
              <w:t>Crucero</w:t>
            </w:r>
            <w:proofErr w:type="spellEnd"/>
            <w:r w:rsidRPr="005D01C7">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Princess Sarah</w:t>
            </w:r>
            <w:r>
              <w:rPr>
                <w:rFonts w:ascii="Poppins" w:eastAsia="Calibri" w:hAnsi="Poppins" w:cs="Poppins"/>
                <w:bCs/>
                <w:color w:val="002060"/>
                <w:szCs w:val="21"/>
                <w:lang w:val="en-US" w:eastAsia="en-US"/>
              </w:rPr>
              <w:t xml:space="preserve"> 5* o similar</w:t>
            </w:r>
          </w:p>
        </w:tc>
        <w:tc>
          <w:tcPr>
            <w:tcW w:w="3309" w:type="dxa"/>
            <w:vMerge/>
            <w:tcBorders>
              <w:left w:val="single" w:sz="4" w:space="0" w:color="auto"/>
              <w:right w:val="single" w:sz="4" w:space="0" w:color="auto"/>
            </w:tcBorders>
            <w:shd w:val="clear" w:color="auto" w:fill="D9E2F3" w:themeFill="accent5" w:themeFillTint="33"/>
            <w:vAlign w:val="center"/>
          </w:tcPr>
          <w:p w14:paraId="5D9068A2" w14:textId="77777777" w:rsidR="001D7E10" w:rsidRPr="00E20BAF" w:rsidRDefault="001D7E10" w:rsidP="001D7E10">
            <w:pPr>
              <w:spacing w:line="276" w:lineRule="auto"/>
              <w:jc w:val="center"/>
              <w:rPr>
                <w:rFonts w:ascii="Poppins" w:eastAsia="Calibri" w:hAnsi="Poppins" w:cs="Poppins"/>
                <w:color w:val="1F3864" w:themeColor="accent5" w:themeShade="8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3551424B" w14:textId="410959F0"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2035</w:t>
            </w:r>
          </w:p>
        </w:tc>
        <w:tc>
          <w:tcPr>
            <w:tcW w:w="1264" w:type="dxa"/>
            <w:tcBorders>
              <w:left w:val="single" w:sz="4" w:space="0" w:color="auto"/>
              <w:right w:val="single" w:sz="4" w:space="0" w:color="auto"/>
            </w:tcBorders>
            <w:shd w:val="clear" w:color="auto" w:fill="D9E2F3" w:themeFill="accent5" w:themeFillTint="33"/>
            <w:vAlign w:val="center"/>
          </w:tcPr>
          <w:p w14:paraId="0549A11A" w14:textId="0D0C5473"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1027</w:t>
            </w:r>
          </w:p>
        </w:tc>
        <w:tc>
          <w:tcPr>
            <w:tcW w:w="1260" w:type="dxa"/>
            <w:tcBorders>
              <w:left w:val="single" w:sz="4" w:space="0" w:color="auto"/>
              <w:right w:val="single" w:sz="4" w:space="0" w:color="auto"/>
            </w:tcBorders>
            <w:shd w:val="clear" w:color="auto" w:fill="D9E2F3" w:themeFill="accent5" w:themeFillTint="33"/>
            <w:vAlign w:val="center"/>
          </w:tcPr>
          <w:p w14:paraId="1F52AA56" w14:textId="4FD50031"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1019</w:t>
            </w:r>
          </w:p>
        </w:tc>
      </w:tr>
      <w:tr w:rsidR="001D7E10" w:rsidRPr="00E20BAF" w14:paraId="2149E75F" w14:textId="415D6143" w:rsidTr="001D7E10">
        <w:trPr>
          <w:trHeight w:val="337"/>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037AAC" w14:textId="6AE2CA32" w:rsidR="001D7E10" w:rsidRPr="00DE68AC" w:rsidRDefault="001D7E10" w:rsidP="001D7E10">
            <w:pPr>
              <w:jc w:val="center"/>
              <w:rPr>
                <w:rFonts w:ascii="Poppins" w:eastAsia="Calibri" w:hAnsi="Poppins" w:cs="Poppins"/>
                <w:bC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Conrad Cairo 5* </w:t>
            </w:r>
            <w:r>
              <w:rPr>
                <w:rFonts w:ascii="Poppins" w:eastAsia="Calibri" w:hAnsi="Poppins" w:cs="Poppins"/>
                <w:bCs/>
                <w:color w:val="002060"/>
                <w:szCs w:val="21"/>
                <w:lang w:val="en-US" w:eastAsia="en-US"/>
              </w:rPr>
              <w:br/>
            </w:r>
            <w:proofErr w:type="spellStart"/>
            <w:r w:rsidRPr="005D01C7">
              <w:rPr>
                <w:rFonts w:ascii="Poppins" w:eastAsia="Calibri" w:hAnsi="Poppins" w:cs="Poppins"/>
                <w:b/>
                <w:color w:val="002060"/>
                <w:szCs w:val="21"/>
                <w:lang w:val="en-US" w:eastAsia="en-US"/>
              </w:rPr>
              <w:t>Crucero</w:t>
            </w:r>
            <w:proofErr w:type="spellEnd"/>
            <w:r w:rsidRPr="005E2D42">
              <w:rPr>
                <w:rFonts w:ascii="Poppins" w:eastAsia="Calibri" w:hAnsi="Poppins" w:cs="Poppins"/>
                <w:bCs/>
                <w:color w:val="002060"/>
                <w:szCs w:val="21"/>
                <w:lang w:val="en-US" w:eastAsia="en-US"/>
              </w:rPr>
              <w:t xml:space="preserve">: M/S </w:t>
            </w:r>
            <w:proofErr w:type="spellStart"/>
            <w:r w:rsidRPr="005E2D42">
              <w:rPr>
                <w:rFonts w:ascii="Poppins" w:eastAsia="Calibri" w:hAnsi="Poppins" w:cs="Poppins"/>
                <w:bCs/>
                <w:color w:val="002060"/>
                <w:szCs w:val="21"/>
                <w:lang w:val="en-US" w:eastAsia="en-US"/>
              </w:rPr>
              <w:t>Radamis</w:t>
            </w:r>
            <w:proofErr w:type="spellEnd"/>
            <w:r w:rsidRPr="005E2D42">
              <w:rPr>
                <w:rFonts w:ascii="Poppins" w:eastAsia="Calibri" w:hAnsi="Poppins" w:cs="Poppins"/>
                <w:bCs/>
                <w:color w:val="002060"/>
                <w:szCs w:val="21"/>
                <w:lang w:val="en-US" w:eastAsia="en-US"/>
              </w:rPr>
              <w:t xml:space="preserve"> I 5* o similar</w:t>
            </w:r>
          </w:p>
        </w:tc>
        <w:tc>
          <w:tcPr>
            <w:tcW w:w="3309" w:type="dxa"/>
            <w:vMerge/>
            <w:tcBorders>
              <w:left w:val="single" w:sz="4" w:space="0" w:color="auto"/>
              <w:right w:val="single" w:sz="4" w:space="0" w:color="auto"/>
            </w:tcBorders>
            <w:shd w:val="clear" w:color="auto" w:fill="D9E2F3" w:themeFill="accent5" w:themeFillTint="33"/>
            <w:vAlign w:val="center"/>
          </w:tcPr>
          <w:p w14:paraId="6E85E25C" w14:textId="77777777" w:rsidR="001D7E10" w:rsidRPr="00E20BAF" w:rsidRDefault="001D7E10" w:rsidP="001D7E10">
            <w:pPr>
              <w:spacing w:line="276" w:lineRule="auto"/>
              <w:jc w:val="center"/>
              <w:rPr>
                <w:rFonts w:ascii="Poppins" w:eastAsia="Calibri" w:hAnsi="Poppins" w:cs="Poppins"/>
                <w:color w:val="1F3864" w:themeColor="accent5" w:themeShade="8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200BDBCB" w14:textId="6DDD26AE"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2751</w:t>
            </w:r>
          </w:p>
        </w:tc>
        <w:tc>
          <w:tcPr>
            <w:tcW w:w="1264" w:type="dxa"/>
            <w:tcBorders>
              <w:left w:val="single" w:sz="4" w:space="0" w:color="auto"/>
              <w:right w:val="single" w:sz="4" w:space="0" w:color="auto"/>
            </w:tcBorders>
            <w:shd w:val="clear" w:color="auto" w:fill="D9E2F3" w:themeFill="accent5" w:themeFillTint="33"/>
            <w:vAlign w:val="center"/>
          </w:tcPr>
          <w:p w14:paraId="089EEE78" w14:textId="54F84546"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1384</w:t>
            </w:r>
          </w:p>
        </w:tc>
        <w:tc>
          <w:tcPr>
            <w:tcW w:w="1260" w:type="dxa"/>
            <w:tcBorders>
              <w:left w:val="single" w:sz="4" w:space="0" w:color="auto"/>
              <w:right w:val="single" w:sz="4" w:space="0" w:color="auto"/>
            </w:tcBorders>
            <w:shd w:val="clear" w:color="auto" w:fill="D9E2F3" w:themeFill="accent5" w:themeFillTint="33"/>
            <w:vAlign w:val="center"/>
          </w:tcPr>
          <w:p w14:paraId="36690DC6" w14:textId="655FC498"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1377</w:t>
            </w:r>
          </w:p>
        </w:tc>
      </w:tr>
      <w:tr w:rsidR="001D7E10" w:rsidRPr="00E20BAF" w14:paraId="16679B2D" w14:textId="774234E0"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FA5157" w14:textId="51F04C2C" w:rsidR="001D7E10" w:rsidRPr="005E2D42" w:rsidRDefault="001D7E10" w:rsidP="001D7E10">
            <w:pPr>
              <w:jc w:val="center"/>
              <w:rPr>
                <w:rFonts w:ascii="Poppins" w:eastAsia="Calibri" w:hAnsi="Poppins" w:cs="Poppins"/>
                <w:bC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Barceló Pyramids 4* o similar</w:t>
            </w:r>
          </w:p>
          <w:p w14:paraId="40BFF23E" w14:textId="183BB9A8" w:rsidR="001D7E10" w:rsidRPr="005E2D42" w:rsidRDefault="001D7E10" w:rsidP="001D7E10">
            <w:pPr>
              <w:jc w:val="center"/>
              <w:rPr>
                <w:rFonts w:ascii="Poppins" w:eastAsia="Calibri" w:hAnsi="Poppins" w:cs="Poppins"/>
                <w:bCs/>
                <w:color w:val="002060"/>
                <w:szCs w:val="21"/>
                <w:lang w:val="en-US" w:eastAsia="en-US"/>
              </w:rPr>
            </w:pPr>
            <w:proofErr w:type="spellStart"/>
            <w:r w:rsidRPr="005D01C7">
              <w:rPr>
                <w:rFonts w:ascii="Poppins" w:eastAsia="Calibri" w:hAnsi="Poppins" w:cs="Poppins"/>
                <w:b/>
                <w:color w:val="002060"/>
                <w:szCs w:val="21"/>
                <w:lang w:val="en-US" w:eastAsia="en-US"/>
              </w:rPr>
              <w:lastRenderedPageBreak/>
              <w:t>Crucero</w:t>
            </w:r>
            <w:proofErr w:type="spellEnd"/>
            <w:r w:rsidRPr="005D01C7">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Princess Sarah 5* o similar</w:t>
            </w:r>
          </w:p>
        </w:tc>
        <w:tc>
          <w:tcPr>
            <w:tcW w:w="3309" w:type="dxa"/>
            <w:vMerge w:val="restart"/>
            <w:tcBorders>
              <w:left w:val="single" w:sz="4" w:space="0" w:color="auto"/>
              <w:right w:val="single" w:sz="4" w:space="0" w:color="auto"/>
            </w:tcBorders>
            <w:shd w:val="clear" w:color="auto" w:fill="D9E2F3" w:themeFill="accent5" w:themeFillTint="33"/>
            <w:vAlign w:val="center"/>
          </w:tcPr>
          <w:p w14:paraId="7397FBE5" w14:textId="4C38E48A" w:rsidR="001D7E10" w:rsidRPr="001154B5" w:rsidRDefault="001D7E10" w:rsidP="001D7E10">
            <w:pPr>
              <w:jc w:val="center"/>
              <w:rPr>
                <w:rFonts w:ascii="Poppins" w:eastAsia="Calibri" w:hAnsi="Poppins" w:cs="Poppins"/>
                <w:bCs/>
                <w:color w:val="002060"/>
                <w:szCs w:val="21"/>
                <w:lang w:val="en-US" w:eastAsia="en-US"/>
              </w:rPr>
            </w:pPr>
            <w:proofErr w:type="spellStart"/>
            <w:r>
              <w:rPr>
                <w:rFonts w:ascii="Poppins" w:eastAsia="Calibri" w:hAnsi="Poppins" w:cs="Poppins"/>
                <w:bCs/>
                <w:color w:val="002060"/>
                <w:szCs w:val="21"/>
                <w:lang w:val="en-US" w:eastAsia="en-US"/>
              </w:rPr>
              <w:lastRenderedPageBreak/>
              <w:t>Temporada</w:t>
            </w:r>
            <w:proofErr w:type="spellEnd"/>
            <w:r>
              <w:rPr>
                <w:rFonts w:ascii="Poppins" w:eastAsia="Calibri" w:hAnsi="Poppins" w:cs="Poppins"/>
                <w:bCs/>
                <w:color w:val="002060"/>
                <w:szCs w:val="21"/>
                <w:lang w:val="en-US" w:eastAsia="en-US"/>
              </w:rPr>
              <w:t xml:space="preserve"> normal</w:t>
            </w:r>
            <w:r>
              <w:rPr>
                <w:rFonts w:ascii="Poppins" w:eastAsia="Calibri" w:hAnsi="Poppins" w:cs="Poppins"/>
                <w:bCs/>
                <w:color w:val="002060"/>
                <w:szCs w:val="21"/>
                <w:lang w:val="en-US" w:eastAsia="en-US"/>
              </w:rPr>
              <w:br/>
            </w:r>
            <w:r w:rsidRPr="001154B5">
              <w:rPr>
                <w:rFonts w:ascii="Poppins" w:eastAsia="Calibri" w:hAnsi="Poppins" w:cs="Poppins"/>
                <w:bCs/>
                <w:color w:val="002060"/>
                <w:szCs w:val="21"/>
                <w:lang w:val="en-US" w:eastAsia="en-US"/>
              </w:rPr>
              <w:t xml:space="preserve">01 de </w:t>
            </w:r>
            <w:r>
              <w:rPr>
                <w:rFonts w:ascii="Poppins" w:eastAsia="Calibri" w:hAnsi="Poppins" w:cs="Poppins"/>
                <w:bCs/>
                <w:color w:val="002060"/>
                <w:szCs w:val="21"/>
                <w:lang w:val="en-US" w:eastAsia="en-US"/>
              </w:rPr>
              <w:t>oct</w:t>
            </w:r>
            <w:r w:rsidRPr="001154B5">
              <w:rPr>
                <w:rFonts w:ascii="Poppins" w:eastAsia="Calibri" w:hAnsi="Poppins" w:cs="Poppins"/>
                <w:bCs/>
                <w:color w:val="002060"/>
                <w:szCs w:val="21"/>
                <w:lang w:val="en-US" w:eastAsia="en-US"/>
              </w:rPr>
              <w:t xml:space="preserve"> – 20 de </w:t>
            </w:r>
            <w:proofErr w:type="spellStart"/>
            <w:r>
              <w:rPr>
                <w:rFonts w:ascii="Poppins" w:eastAsia="Calibri" w:hAnsi="Poppins" w:cs="Poppins"/>
                <w:bCs/>
                <w:color w:val="002060"/>
                <w:szCs w:val="21"/>
                <w:lang w:val="en-US" w:eastAsia="en-US"/>
              </w:rPr>
              <w:t>dic</w:t>
            </w:r>
            <w:proofErr w:type="spellEnd"/>
            <w:r w:rsidRPr="001154B5">
              <w:rPr>
                <w:rFonts w:ascii="Poppins" w:eastAsia="Calibri" w:hAnsi="Poppins" w:cs="Poppins"/>
                <w:bCs/>
                <w:color w:val="002060"/>
                <w:szCs w:val="21"/>
                <w:lang w:val="en-US" w:eastAsia="en-US"/>
              </w:rPr>
              <w:t xml:space="preserve"> 2025</w:t>
            </w:r>
          </w:p>
          <w:p w14:paraId="1EBD0752" w14:textId="3D06E2D5" w:rsidR="001D7E10" w:rsidRPr="00DE68AC" w:rsidRDefault="001D7E10" w:rsidP="001D7E10">
            <w:pPr>
              <w:jc w:val="center"/>
              <w:rPr>
                <w:rFonts w:ascii="Poppins" w:eastAsia="Calibri" w:hAnsi="Poppins" w:cs="Poppins"/>
                <w:bCs/>
                <w:color w:val="002060"/>
                <w:szCs w:val="21"/>
                <w:lang w:val="en-US" w:eastAsia="en-US"/>
              </w:rPr>
            </w:pPr>
            <w:r w:rsidRPr="001154B5">
              <w:rPr>
                <w:rFonts w:ascii="Poppins" w:eastAsia="Calibri" w:hAnsi="Poppins" w:cs="Poppins"/>
                <w:bCs/>
                <w:color w:val="002060"/>
                <w:szCs w:val="21"/>
                <w:lang w:val="en-US" w:eastAsia="en-US"/>
              </w:rPr>
              <w:lastRenderedPageBreak/>
              <w:t xml:space="preserve">08 de </w:t>
            </w:r>
            <w:proofErr w:type="spellStart"/>
            <w:r>
              <w:rPr>
                <w:rFonts w:ascii="Poppins" w:eastAsia="Calibri" w:hAnsi="Poppins" w:cs="Poppins"/>
                <w:bCs/>
                <w:color w:val="002060"/>
                <w:szCs w:val="21"/>
                <w:lang w:val="en-US" w:eastAsia="en-US"/>
              </w:rPr>
              <w:t>e</w:t>
            </w:r>
            <w:r w:rsidRPr="001154B5">
              <w:rPr>
                <w:rFonts w:ascii="Poppins" w:eastAsia="Calibri" w:hAnsi="Poppins" w:cs="Poppins"/>
                <w:bCs/>
                <w:color w:val="002060"/>
                <w:szCs w:val="21"/>
                <w:lang w:val="en-US" w:eastAsia="en-US"/>
              </w:rPr>
              <w:t>ne</w:t>
            </w:r>
            <w:proofErr w:type="spellEnd"/>
            <w:r w:rsidRPr="001154B5">
              <w:rPr>
                <w:rFonts w:ascii="Poppins" w:eastAsia="Calibri" w:hAnsi="Poppins" w:cs="Poppins"/>
                <w:bCs/>
                <w:color w:val="002060"/>
                <w:szCs w:val="21"/>
                <w:lang w:val="en-US" w:eastAsia="en-US"/>
              </w:rPr>
              <w:t xml:space="preserve"> – 28 de </w:t>
            </w:r>
            <w:proofErr w:type="spellStart"/>
            <w:r>
              <w:rPr>
                <w:rFonts w:ascii="Poppins" w:eastAsia="Calibri" w:hAnsi="Poppins" w:cs="Poppins"/>
                <w:bCs/>
                <w:color w:val="002060"/>
                <w:szCs w:val="21"/>
                <w:lang w:val="en-US" w:eastAsia="en-US"/>
              </w:rPr>
              <w:t>f</w:t>
            </w:r>
            <w:r w:rsidRPr="001154B5">
              <w:rPr>
                <w:rFonts w:ascii="Poppins" w:eastAsia="Calibri" w:hAnsi="Poppins" w:cs="Poppins"/>
                <w:bCs/>
                <w:color w:val="002060"/>
                <w:szCs w:val="21"/>
                <w:lang w:val="en-US" w:eastAsia="en-US"/>
              </w:rPr>
              <w:t>eb</w:t>
            </w:r>
            <w:proofErr w:type="spellEnd"/>
            <w:r w:rsidRPr="001154B5">
              <w:rPr>
                <w:rFonts w:ascii="Poppins" w:eastAsia="Calibri" w:hAnsi="Poppins" w:cs="Poppins"/>
                <w:bCs/>
                <w:color w:val="002060"/>
                <w:szCs w:val="21"/>
                <w:lang w:val="en-US" w:eastAsia="en-US"/>
              </w:rPr>
              <w:t xml:space="preserve"> 2026</w:t>
            </w:r>
          </w:p>
        </w:tc>
        <w:tc>
          <w:tcPr>
            <w:tcW w:w="1241" w:type="dxa"/>
            <w:tcBorders>
              <w:left w:val="single" w:sz="4" w:space="0" w:color="auto"/>
              <w:right w:val="single" w:sz="4" w:space="0" w:color="auto"/>
            </w:tcBorders>
            <w:shd w:val="clear" w:color="auto" w:fill="D9E2F3" w:themeFill="accent5" w:themeFillTint="33"/>
            <w:vAlign w:val="center"/>
          </w:tcPr>
          <w:p w14:paraId="32FDC859" w14:textId="32AB8A8A"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lastRenderedPageBreak/>
              <w:t>2035</w:t>
            </w:r>
          </w:p>
        </w:tc>
        <w:tc>
          <w:tcPr>
            <w:tcW w:w="1264" w:type="dxa"/>
            <w:tcBorders>
              <w:left w:val="single" w:sz="4" w:space="0" w:color="auto"/>
              <w:right w:val="single" w:sz="4" w:space="0" w:color="auto"/>
            </w:tcBorders>
            <w:shd w:val="clear" w:color="auto" w:fill="D9E2F3" w:themeFill="accent5" w:themeFillTint="33"/>
            <w:vAlign w:val="center"/>
          </w:tcPr>
          <w:p w14:paraId="54CEA39D" w14:textId="0C0A5121"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1027</w:t>
            </w:r>
          </w:p>
        </w:tc>
        <w:tc>
          <w:tcPr>
            <w:tcW w:w="1260" w:type="dxa"/>
            <w:tcBorders>
              <w:left w:val="single" w:sz="4" w:space="0" w:color="auto"/>
              <w:right w:val="single" w:sz="4" w:space="0" w:color="auto"/>
            </w:tcBorders>
            <w:shd w:val="clear" w:color="auto" w:fill="D9E2F3" w:themeFill="accent5" w:themeFillTint="33"/>
            <w:vAlign w:val="center"/>
          </w:tcPr>
          <w:p w14:paraId="41F36E4F" w14:textId="6630B8AB"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1019</w:t>
            </w:r>
          </w:p>
        </w:tc>
      </w:tr>
      <w:tr w:rsidR="001D7E10" w:rsidRPr="00E20BAF" w14:paraId="53B4F9D3" w14:textId="32DBAD22"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7A40B2D" w14:textId="0047AF48" w:rsidR="001D7E10" w:rsidRPr="006967AD" w:rsidRDefault="001D7E10" w:rsidP="001D7E10">
            <w:pPr>
              <w:jc w:val="center"/>
              <w:rPr>
                <w:rFonts w:ascii="Poppins" w:eastAsia="Calibri" w:hAnsi="Poppins" w:cs="Poppin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w:t>
            </w:r>
            <w:proofErr w:type="spellStart"/>
            <w:r w:rsidRPr="005E2D42">
              <w:rPr>
                <w:rFonts w:ascii="Poppins" w:eastAsia="Calibri" w:hAnsi="Poppins" w:cs="Poppins"/>
                <w:bCs/>
                <w:color w:val="002060"/>
                <w:szCs w:val="21"/>
                <w:lang w:val="en-US" w:eastAsia="en-US"/>
              </w:rPr>
              <w:t>Mövenpick</w:t>
            </w:r>
            <w:proofErr w:type="spellEnd"/>
            <w:r w:rsidRPr="005E2D42">
              <w:rPr>
                <w:rFonts w:ascii="Poppins" w:eastAsia="Calibri" w:hAnsi="Poppins" w:cs="Poppins"/>
                <w:bCs/>
                <w:color w:val="002060"/>
                <w:szCs w:val="21"/>
                <w:lang w:val="en-US" w:eastAsia="en-US"/>
              </w:rPr>
              <w:t xml:space="preserve"> Media City 5* o similar</w:t>
            </w:r>
            <w:r w:rsidRPr="005E2D42">
              <w:rPr>
                <w:rFonts w:ascii="Poppins" w:eastAsia="Calibri" w:hAnsi="Poppins" w:cs="Poppins"/>
                <w:bCs/>
                <w:color w:val="002060"/>
                <w:szCs w:val="21"/>
                <w:lang w:val="en-US" w:eastAsia="en-US"/>
              </w:rPr>
              <w:br/>
            </w:r>
            <w:proofErr w:type="spellStart"/>
            <w:r w:rsidRPr="005D01C7">
              <w:rPr>
                <w:rFonts w:ascii="Poppins" w:eastAsia="Calibri" w:hAnsi="Poppins" w:cs="Poppins"/>
                <w:b/>
                <w:color w:val="002060"/>
                <w:szCs w:val="21"/>
                <w:lang w:val="en-US" w:eastAsia="en-US"/>
              </w:rPr>
              <w:t>Crucero</w:t>
            </w:r>
            <w:proofErr w:type="spellEnd"/>
            <w:r w:rsidRPr="005D01C7">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Princess Sarah</w:t>
            </w:r>
            <w:r>
              <w:rPr>
                <w:rFonts w:ascii="Poppins" w:eastAsia="Calibri" w:hAnsi="Poppins" w:cs="Poppins"/>
                <w:bCs/>
                <w:color w:val="002060"/>
                <w:szCs w:val="21"/>
                <w:lang w:val="en-US" w:eastAsia="en-US"/>
              </w:rPr>
              <w:t xml:space="preserve"> 5* o similar</w:t>
            </w:r>
          </w:p>
        </w:tc>
        <w:tc>
          <w:tcPr>
            <w:tcW w:w="3309" w:type="dxa"/>
            <w:vMerge/>
            <w:tcBorders>
              <w:left w:val="single" w:sz="4" w:space="0" w:color="auto"/>
              <w:right w:val="single" w:sz="4" w:space="0" w:color="auto"/>
            </w:tcBorders>
            <w:shd w:val="clear" w:color="auto" w:fill="D9E2F3" w:themeFill="accent5" w:themeFillTint="33"/>
            <w:vAlign w:val="center"/>
          </w:tcPr>
          <w:p w14:paraId="0B4D7360" w14:textId="77777777" w:rsidR="001D7E10" w:rsidRPr="001154B5" w:rsidRDefault="001D7E10" w:rsidP="001D7E10">
            <w:pPr>
              <w:jc w:val="center"/>
              <w:rPr>
                <w:rFonts w:ascii="Poppins" w:eastAsia="Calibri" w:hAnsi="Poppins" w:cs="Poppins"/>
                <w:bCs/>
                <w:color w:val="00206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7511139D" w14:textId="661B00A1"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2322</w:t>
            </w:r>
          </w:p>
        </w:tc>
        <w:tc>
          <w:tcPr>
            <w:tcW w:w="1264" w:type="dxa"/>
            <w:tcBorders>
              <w:left w:val="single" w:sz="4" w:space="0" w:color="auto"/>
              <w:right w:val="single" w:sz="4" w:space="0" w:color="auto"/>
            </w:tcBorders>
            <w:shd w:val="clear" w:color="auto" w:fill="D9E2F3" w:themeFill="accent5" w:themeFillTint="33"/>
            <w:vAlign w:val="center"/>
          </w:tcPr>
          <w:p w14:paraId="354FDBEE" w14:textId="2DC71344"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1170</w:t>
            </w:r>
          </w:p>
        </w:tc>
        <w:tc>
          <w:tcPr>
            <w:tcW w:w="1260" w:type="dxa"/>
            <w:tcBorders>
              <w:left w:val="single" w:sz="4" w:space="0" w:color="auto"/>
              <w:right w:val="single" w:sz="4" w:space="0" w:color="auto"/>
            </w:tcBorders>
            <w:shd w:val="clear" w:color="auto" w:fill="D9E2F3" w:themeFill="accent5" w:themeFillTint="33"/>
            <w:vAlign w:val="center"/>
          </w:tcPr>
          <w:p w14:paraId="308DC26D" w14:textId="4035D7B2"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1162</w:t>
            </w:r>
          </w:p>
        </w:tc>
      </w:tr>
      <w:tr w:rsidR="001D7E10" w:rsidRPr="00E20BAF" w14:paraId="7AD7E2AA" w14:textId="4968979A"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473AED" w14:textId="793AFBF5" w:rsidR="001D7E10" w:rsidRPr="005E2D42" w:rsidRDefault="001D7E10" w:rsidP="001D7E10">
            <w:pPr>
              <w:jc w:val="center"/>
              <w:rPr>
                <w:rFonts w:ascii="Poppins" w:eastAsia="Calibri" w:hAnsi="Poppins" w:cs="Poppins"/>
                <w:bC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Conrad Cairo 5* </w:t>
            </w:r>
            <w:r>
              <w:rPr>
                <w:rFonts w:ascii="Poppins" w:eastAsia="Calibri" w:hAnsi="Poppins" w:cs="Poppins"/>
                <w:bCs/>
                <w:color w:val="002060"/>
                <w:szCs w:val="21"/>
                <w:lang w:val="en-US" w:eastAsia="en-US"/>
              </w:rPr>
              <w:br/>
            </w:r>
            <w:proofErr w:type="spellStart"/>
            <w:r w:rsidRPr="005D01C7">
              <w:rPr>
                <w:rFonts w:ascii="Poppins" w:eastAsia="Calibri" w:hAnsi="Poppins" w:cs="Poppins"/>
                <w:b/>
                <w:color w:val="002060"/>
                <w:szCs w:val="21"/>
                <w:lang w:val="en-US" w:eastAsia="en-US"/>
              </w:rPr>
              <w:t>Crucero</w:t>
            </w:r>
            <w:proofErr w:type="spellEnd"/>
            <w:r w:rsidRPr="005E2D42">
              <w:rPr>
                <w:rFonts w:ascii="Poppins" w:eastAsia="Calibri" w:hAnsi="Poppins" w:cs="Poppins"/>
                <w:bCs/>
                <w:color w:val="002060"/>
                <w:szCs w:val="21"/>
                <w:lang w:val="en-US" w:eastAsia="en-US"/>
              </w:rPr>
              <w:t xml:space="preserve">: M/S </w:t>
            </w:r>
            <w:proofErr w:type="spellStart"/>
            <w:r w:rsidRPr="005E2D42">
              <w:rPr>
                <w:rFonts w:ascii="Poppins" w:eastAsia="Calibri" w:hAnsi="Poppins" w:cs="Poppins"/>
                <w:bCs/>
                <w:color w:val="002060"/>
                <w:szCs w:val="21"/>
                <w:lang w:val="en-US" w:eastAsia="en-US"/>
              </w:rPr>
              <w:t>Radamis</w:t>
            </w:r>
            <w:proofErr w:type="spellEnd"/>
            <w:r w:rsidRPr="005E2D42">
              <w:rPr>
                <w:rFonts w:ascii="Poppins" w:eastAsia="Calibri" w:hAnsi="Poppins" w:cs="Poppins"/>
                <w:bCs/>
                <w:color w:val="002060"/>
                <w:szCs w:val="21"/>
                <w:lang w:val="en-US" w:eastAsia="en-US"/>
              </w:rPr>
              <w:t xml:space="preserve"> I 5* o similar</w:t>
            </w:r>
          </w:p>
        </w:tc>
        <w:tc>
          <w:tcPr>
            <w:tcW w:w="3309" w:type="dxa"/>
            <w:vMerge/>
            <w:tcBorders>
              <w:left w:val="single" w:sz="4" w:space="0" w:color="auto"/>
              <w:right w:val="single" w:sz="4" w:space="0" w:color="auto"/>
            </w:tcBorders>
            <w:shd w:val="clear" w:color="auto" w:fill="D9E2F3" w:themeFill="accent5" w:themeFillTint="33"/>
            <w:vAlign w:val="center"/>
          </w:tcPr>
          <w:p w14:paraId="08AC6779" w14:textId="77777777" w:rsidR="001D7E10" w:rsidRPr="001154B5" w:rsidRDefault="001D7E10" w:rsidP="001D7E10">
            <w:pPr>
              <w:jc w:val="center"/>
              <w:rPr>
                <w:rFonts w:ascii="Poppins" w:eastAsia="Calibri" w:hAnsi="Poppins" w:cs="Poppins"/>
                <w:bCs/>
                <w:color w:val="00206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135008E1" w14:textId="59DF6E4B"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3037</w:t>
            </w:r>
          </w:p>
        </w:tc>
        <w:tc>
          <w:tcPr>
            <w:tcW w:w="1264" w:type="dxa"/>
            <w:tcBorders>
              <w:left w:val="single" w:sz="4" w:space="0" w:color="auto"/>
              <w:right w:val="single" w:sz="4" w:space="0" w:color="auto"/>
            </w:tcBorders>
            <w:shd w:val="clear" w:color="auto" w:fill="D9E2F3" w:themeFill="accent5" w:themeFillTint="33"/>
            <w:vAlign w:val="center"/>
          </w:tcPr>
          <w:p w14:paraId="590A4A79" w14:textId="217AA5F7"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1527</w:t>
            </w:r>
          </w:p>
        </w:tc>
        <w:tc>
          <w:tcPr>
            <w:tcW w:w="1260" w:type="dxa"/>
            <w:tcBorders>
              <w:left w:val="single" w:sz="4" w:space="0" w:color="auto"/>
              <w:right w:val="single" w:sz="4" w:space="0" w:color="auto"/>
            </w:tcBorders>
            <w:shd w:val="clear" w:color="auto" w:fill="D9E2F3" w:themeFill="accent5" w:themeFillTint="33"/>
            <w:vAlign w:val="center"/>
          </w:tcPr>
          <w:p w14:paraId="4C8CDE23" w14:textId="35982796"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1520</w:t>
            </w:r>
          </w:p>
        </w:tc>
      </w:tr>
      <w:tr w:rsidR="001D7E10" w:rsidRPr="00E20BAF" w14:paraId="09250942" w14:textId="5332D3D5"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6EA44A" w14:textId="593E08B0" w:rsidR="001D7E10" w:rsidRPr="005E2D42" w:rsidRDefault="001D7E10" w:rsidP="001D7E10">
            <w:pPr>
              <w:jc w:val="center"/>
              <w:rPr>
                <w:rFonts w:ascii="Poppins" w:eastAsia="Calibri" w:hAnsi="Poppins" w:cs="Poppins"/>
                <w:bC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Barceló Pyramids 4* o similar</w:t>
            </w:r>
          </w:p>
          <w:p w14:paraId="3043CA68" w14:textId="66E0ED19" w:rsidR="001D7E10" w:rsidRPr="005E2D42" w:rsidRDefault="001D7E10" w:rsidP="001D7E10">
            <w:pPr>
              <w:jc w:val="center"/>
              <w:rPr>
                <w:rFonts w:ascii="Poppins" w:eastAsia="Calibri" w:hAnsi="Poppins" w:cs="Poppins"/>
                <w:bCs/>
                <w:color w:val="002060"/>
                <w:szCs w:val="21"/>
                <w:lang w:val="en-US" w:eastAsia="en-US"/>
              </w:rPr>
            </w:pPr>
            <w:proofErr w:type="spellStart"/>
            <w:r w:rsidRPr="005D01C7">
              <w:rPr>
                <w:rFonts w:ascii="Poppins" w:eastAsia="Calibri" w:hAnsi="Poppins" w:cs="Poppins"/>
                <w:b/>
                <w:color w:val="002060"/>
                <w:szCs w:val="21"/>
                <w:lang w:val="en-US" w:eastAsia="en-US"/>
              </w:rPr>
              <w:t>Crucero</w:t>
            </w:r>
            <w:proofErr w:type="spellEnd"/>
            <w:r w:rsidRPr="005D01C7">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Princess Sarah 5* o similar</w:t>
            </w:r>
          </w:p>
        </w:tc>
        <w:tc>
          <w:tcPr>
            <w:tcW w:w="3309" w:type="dxa"/>
            <w:vMerge w:val="restart"/>
            <w:tcBorders>
              <w:left w:val="single" w:sz="4" w:space="0" w:color="auto"/>
              <w:right w:val="single" w:sz="4" w:space="0" w:color="auto"/>
            </w:tcBorders>
            <w:shd w:val="clear" w:color="auto" w:fill="D9E2F3" w:themeFill="accent5" w:themeFillTint="33"/>
            <w:vAlign w:val="center"/>
          </w:tcPr>
          <w:p w14:paraId="73BBDFFD" w14:textId="3BE03ED9" w:rsidR="001D7E10" w:rsidRPr="009617C1" w:rsidRDefault="001D7E10" w:rsidP="001D7E10">
            <w:pPr>
              <w:widowControl w:val="0"/>
              <w:autoSpaceDE w:val="0"/>
              <w:autoSpaceDN w:val="0"/>
              <w:adjustRightInd w:val="0"/>
              <w:ind w:left="360"/>
              <w:jc w:val="center"/>
              <w:rPr>
                <w:rFonts w:ascii="Poppins" w:eastAsia="Calibri" w:hAnsi="Poppins" w:cs="Poppins"/>
                <w:bCs/>
                <w:color w:val="002060"/>
                <w:szCs w:val="21"/>
                <w:lang w:val="en-US" w:eastAsia="en-US"/>
              </w:rPr>
            </w:pPr>
            <w:proofErr w:type="spellStart"/>
            <w:r w:rsidRPr="009617C1">
              <w:rPr>
                <w:rFonts w:ascii="Poppins" w:eastAsia="Calibri" w:hAnsi="Poppins" w:cs="Poppins"/>
                <w:bCs/>
                <w:color w:val="002060"/>
                <w:szCs w:val="21"/>
                <w:lang w:val="en-US" w:eastAsia="en-US"/>
              </w:rPr>
              <w:t>Semana</w:t>
            </w:r>
            <w:proofErr w:type="spellEnd"/>
            <w:r w:rsidRPr="009617C1">
              <w:rPr>
                <w:rFonts w:ascii="Poppins" w:eastAsia="Calibri" w:hAnsi="Poppins" w:cs="Poppins"/>
                <w:bCs/>
                <w:color w:val="002060"/>
                <w:szCs w:val="21"/>
                <w:lang w:val="en-US" w:eastAsia="en-US"/>
              </w:rPr>
              <w:t xml:space="preserve"> Santa </w:t>
            </w:r>
            <w:r>
              <w:rPr>
                <w:rFonts w:ascii="Poppins" w:eastAsia="Calibri" w:hAnsi="Poppins" w:cs="Poppins"/>
                <w:bCs/>
                <w:color w:val="002060"/>
                <w:szCs w:val="21"/>
                <w:lang w:val="en-US" w:eastAsia="en-US"/>
              </w:rPr>
              <w:br/>
            </w:r>
            <w:r w:rsidRPr="009617C1">
              <w:rPr>
                <w:rFonts w:ascii="Poppins" w:eastAsia="Calibri" w:hAnsi="Poppins" w:cs="Poppins"/>
                <w:bCs/>
                <w:color w:val="002060"/>
                <w:szCs w:val="21"/>
                <w:lang w:val="en-US" w:eastAsia="en-US"/>
              </w:rPr>
              <w:t xml:space="preserve">12 – 28 de </w:t>
            </w:r>
            <w:proofErr w:type="spellStart"/>
            <w:r>
              <w:rPr>
                <w:rFonts w:ascii="Poppins" w:eastAsia="Calibri" w:hAnsi="Poppins" w:cs="Poppins"/>
                <w:bCs/>
                <w:color w:val="002060"/>
                <w:szCs w:val="21"/>
                <w:lang w:val="en-US" w:eastAsia="en-US"/>
              </w:rPr>
              <w:t>a</w:t>
            </w:r>
            <w:r w:rsidRPr="009617C1">
              <w:rPr>
                <w:rFonts w:ascii="Poppins" w:eastAsia="Calibri" w:hAnsi="Poppins" w:cs="Poppins"/>
                <w:bCs/>
                <w:color w:val="002060"/>
                <w:szCs w:val="21"/>
                <w:lang w:val="en-US" w:eastAsia="en-US"/>
              </w:rPr>
              <w:t>br</w:t>
            </w:r>
            <w:proofErr w:type="spellEnd"/>
            <w:r w:rsidRPr="009617C1">
              <w:rPr>
                <w:rFonts w:ascii="Poppins" w:eastAsia="Calibri" w:hAnsi="Poppins" w:cs="Poppins"/>
                <w:bCs/>
                <w:color w:val="002060"/>
                <w:szCs w:val="21"/>
                <w:lang w:val="en-US" w:eastAsia="en-US"/>
              </w:rPr>
              <w:t xml:space="preserve"> 2025</w:t>
            </w:r>
          </w:p>
          <w:p w14:paraId="33B8C2DC" w14:textId="77777777" w:rsidR="001D7E10" w:rsidRPr="001154B5" w:rsidRDefault="001D7E10" w:rsidP="001D7E10">
            <w:pPr>
              <w:jc w:val="center"/>
              <w:rPr>
                <w:rFonts w:ascii="Poppins" w:eastAsia="Calibri" w:hAnsi="Poppins" w:cs="Poppins"/>
                <w:bCs/>
                <w:color w:val="00206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17E84744" w14:textId="43C946AD"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2178</w:t>
            </w:r>
          </w:p>
        </w:tc>
        <w:tc>
          <w:tcPr>
            <w:tcW w:w="1264" w:type="dxa"/>
            <w:tcBorders>
              <w:left w:val="single" w:sz="4" w:space="0" w:color="auto"/>
              <w:right w:val="single" w:sz="4" w:space="0" w:color="auto"/>
            </w:tcBorders>
            <w:shd w:val="clear" w:color="auto" w:fill="D9E2F3" w:themeFill="accent5" w:themeFillTint="33"/>
            <w:vAlign w:val="center"/>
          </w:tcPr>
          <w:p w14:paraId="52184BE9" w14:textId="1BF957BA"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1098</w:t>
            </w:r>
          </w:p>
        </w:tc>
        <w:tc>
          <w:tcPr>
            <w:tcW w:w="1260" w:type="dxa"/>
            <w:tcBorders>
              <w:left w:val="single" w:sz="4" w:space="0" w:color="auto"/>
              <w:right w:val="single" w:sz="4" w:space="0" w:color="auto"/>
            </w:tcBorders>
            <w:shd w:val="clear" w:color="auto" w:fill="D9E2F3" w:themeFill="accent5" w:themeFillTint="33"/>
            <w:vAlign w:val="center"/>
          </w:tcPr>
          <w:p w14:paraId="5FF57A87" w14:textId="0553BF81"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1091</w:t>
            </w:r>
          </w:p>
        </w:tc>
      </w:tr>
      <w:tr w:rsidR="001D7E10" w:rsidRPr="00E20BAF" w14:paraId="41056C65" w14:textId="676A7950"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1DEC43" w14:textId="77777777" w:rsidR="001D7E10" w:rsidRDefault="001D7E10" w:rsidP="001D7E10">
            <w:pPr>
              <w:jc w:val="center"/>
              <w:rPr>
                <w:rFonts w:ascii="Poppins" w:eastAsia="Calibri" w:hAnsi="Poppins" w:cs="Poppins"/>
                <w:bC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w:t>
            </w:r>
            <w:proofErr w:type="spellStart"/>
            <w:r w:rsidRPr="005E2D42">
              <w:rPr>
                <w:rFonts w:ascii="Poppins" w:eastAsia="Calibri" w:hAnsi="Poppins" w:cs="Poppins"/>
                <w:bCs/>
                <w:color w:val="002060"/>
                <w:szCs w:val="21"/>
                <w:lang w:val="en-US" w:eastAsia="en-US"/>
              </w:rPr>
              <w:t>Mövenpick</w:t>
            </w:r>
            <w:proofErr w:type="spellEnd"/>
            <w:r w:rsidRPr="005E2D42">
              <w:rPr>
                <w:rFonts w:ascii="Poppins" w:eastAsia="Calibri" w:hAnsi="Poppins" w:cs="Poppins"/>
                <w:bCs/>
                <w:color w:val="002060"/>
                <w:szCs w:val="21"/>
                <w:lang w:val="en-US" w:eastAsia="en-US"/>
              </w:rPr>
              <w:t xml:space="preserve"> Media City 5* o similar</w:t>
            </w:r>
          </w:p>
          <w:p w14:paraId="47D99216" w14:textId="5C4729DD" w:rsidR="001D7E10" w:rsidRPr="005E2D42" w:rsidRDefault="001D7E10" w:rsidP="001D7E10">
            <w:pPr>
              <w:jc w:val="center"/>
              <w:rPr>
                <w:rFonts w:ascii="Poppins" w:eastAsia="Calibri" w:hAnsi="Poppins" w:cs="Poppins"/>
                <w:bCs/>
                <w:color w:val="002060"/>
                <w:szCs w:val="21"/>
                <w:lang w:val="en-US" w:eastAsia="en-US"/>
              </w:rPr>
            </w:pPr>
            <w:proofErr w:type="spellStart"/>
            <w:r w:rsidRPr="005D01C7">
              <w:rPr>
                <w:rFonts w:ascii="Poppins" w:eastAsia="Calibri" w:hAnsi="Poppins" w:cs="Poppins"/>
                <w:b/>
                <w:color w:val="002060"/>
                <w:szCs w:val="21"/>
                <w:lang w:val="en-US" w:eastAsia="en-US"/>
              </w:rPr>
              <w:t>Crucero</w:t>
            </w:r>
            <w:proofErr w:type="spellEnd"/>
            <w:r w:rsidRPr="005D01C7">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Princess Sarah</w:t>
            </w:r>
            <w:r>
              <w:rPr>
                <w:rFonts w:ascii="Poppins" w:eastAsia="Calibri" w:hAnsi="Poppins" w:cs="Poppins"/>
                <w:bCs/>
                <w:color w:val="002060"/>
                <w:szCs w:val="21"/>
                <w:lang w:val="en-US" w:eastAsia="en-US"/>
              </w:rPr>
              <w:t xml:space="preserve"> 5* o similar</w:t>
            </w:r>
          </w:p>
        </w:tc>
        <w:tc>
          <w:tcPr>
            <w:tcW w:w="3309" w:type="dxa"/>
            <w:vMerge/>
            <w:tcBorders>
              <w:left w:val="single" w:sz="4" w:space="0" w:color="auto"/>
              <w:right w:val="single" w:sz="4" w:space="0" w:color="auto"/>
            </w:tcBorders>
            <w:shd w:val="clear" w:color="auto" w:fill="D9E2F3" w:themeFill="accent5" w:themeFillTint="33"/>
            <w:vAlign w:val="center"/>
          </w:tcPr>
          <w:p w14:paraId="00C63262" w14:textId="77777777" w:rsidR="001D7E10" w:rsidRPr="001154B5" w:rsidRDefault="001D7E10" w:rsidP="001D7E10">
            <w:pPr>
              <w:jc w:val="center"/>
              <w:rPr>
                <w:rFonts w:ascii="Poppins" w:eastAsia="Calibri" w:hAnsi="Poppins" w:cs="Poppins"/>
                <w:bCs/>
                <w:color w:val="00206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1435274F" w14:textId="3A7BE72F"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2465</w:t>
            </w:r>
          </w:p>
        </w:tc>
        <w:tc>
          <w:tcPr>
            <w:tcW w:w="1264" w:type="dxa"/>
            <w:tcBorders>
              <w:left w:val="single" w:sz="4" w:space="0" w:color="auto"/>
              <w:right w:val="single" w:sz="4" w:space="0" w:color="auto"/>
            </w:tcBorders>
            <w:shd w:val="clear" w:color="auto" w:fill="D9E2F3" w:themeFill="accent5" w:themeFillTint="33"/>
            <w:vAlign w:val="center"/>
          </w:tcPr>
          <w:p w14:paraId="4E878BA7" w14:textId="7EC7CAFF"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1241</w:t>
            </w:r>
          </w:p>
        </w:tc>
        <w:tc>
          <w:tcPr>
            <w:tcW w:w="1260" w:type="dxa"/>
            <w:tcBorders>
              <w:left w:val="single" w:sz="4" w:space="0" w:color="auto"/>
              <w:right w:val="single" w:sz="4" w:space="0" w:color="auto"/>
            </w:tcBorders>
            <w:shd w:val="clear" w:color="auto" w:fill="D9E2F3" w:themeFill="accent5" w:themeFillTint="33"/>
            <w:vAlign w:val="center"/>
          </w:tcPr>
          <w:p w14:paraId="7ABCDDF5" w14:textId="20DF88EF"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1234</w:t>
            </w:r>
          </w:p>
        </w:tc>
      </w:tr>
      <w:tr w:rsidR="001D7E10" w:rsidRPr="00E20BAF" w14:paraId="68C92779" w14:textId="3A9BEF6C"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113853" w14:textId="5DF4C51A" w:rsidR="001D7E10" w:rsidRPr="005E2D42" w:rsidRDefault="001D7E10" w:rsidP="001D7E10">
            <w:pPr>
              <w:jc w:val="center"/>
              <w:rPr>
                <w:rFonts w:ascii="Poppins" w:eastAsia="Calibri" w:hAnsi="Poppins" w:cs="Poppins"/>
                <w:bCs/>
                <w:color w:val="002060"/>
                <w:szCs w:val="21"/>
                <w:lang w:val="en-US" w:eastAsia="en-US"/>
              </w:rPr>
            </w:pPr>
            <w:r w:rsidRPr="005D01C7">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Conrad Cairo 5* </w:t>
            </w:r>
            <w:r>
              <w:rPr>
                <w:rFonts w:ascii="Poppins" w:eastAsia="Calibri" w:hAnsi="Poppins" w:cs="Poppins"/>
                <w:bCs/>
                <w:color w:val="002060"/>
                <w:szCs w:val="21"/>
                <w:lang w:val="en-US" w:eastAsia="en-US"/>
              </w:rPr>
              <w:br/>
            </w:r>
            <w:proofErr w:type="spellStart"/>
            <w:r w:rsidRPr="005D01C7">
              <w:rPr>
                <w:rFonts w:ascii="Poppins" w:eastAsia="Calibri" w:hAnsi="Poppins" w:cs="Poppins"/>
                <w:b/>
                <w:color w:val="002060"/>
                <w:szCs w:val="21"/>
                <w:lang w:val="en-US" w:eastAsia="en-US"/>
              </w:rPr>
              <w:t>Crucero</w:t>
            </w:r>
            <w:proofErr w:type="spellEnd"/>
            <w:r w:rsidRPr="005D01C7">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w:t>
            </w:r>
            <w:proofErr w:type="spellStart"/>
            <w:r w:rsidRPr="005E2D42">
              <w:rPr>
                <w:rFonts w:ascii="Poppins" w:eastAsia="Calibri" w:hAnsi="Poppins" w:cs="Poppins"/>
                <w:bCs/>
                <w:color w:val="002060"/>
                <w:szCs w:val="21"/>
                <w:lang w:val="en-US" w:eastAsia="en-US"/>
              </w:rPr>
              <w:t>Radamis</w:t>
            </w:r>
            <w:proofErr w:type="spellEnd"/>
            <w:r w:rsidRPr="005E2D42">
              <w:rPr>
                <w:rFonts w:ascii="Poppins" w:eastAsia="Calibri" w:hAnsi="Poppins" w:cs="Poppins"/>
                <w:bCs/>
                <w:color w:val="002060"/>
                <w:szCs w:val="21"/>
                <w:lang w:val="en-US" w:eastAsia="en-US"/>
              </w:rPr>
              <w:t xml:space="preserve"> I 5* o similar</w:t>
            </w:r>
          </w:p>
        </w:tc>
        <w:tc>
          <w:tcPr>
            <w:tcW w:w="3309" w:type="dxa"/>
            <w:vMerge/>
            <w:tcBorders>
              <w:left w:val="single" w:sz="4" w:space="0" w:color="auto"/>
              <w:right w:val="single" w:sz="4" w:space="0" w:color="auto"/>
            </w:tcBorders>
            <w:shd w:val="clear" w:color="auto" w:fill="D9E2F3" w:themeFill="accent5" w:themeFillTint="33"/>
            <w:vAlign w:val="center"/>
          </w:tcPr>
          <w:p w14:paraId="08AA83B9" w14:textId="77777777" w:rsidR="001D7E10" w:rsidRPr="001154B5" w:rsidRDefault="001D7E10" w:rsidP="001D7E10">
            <w:pPr>
              <w:jc w:val="center"/>
              <w:rPr>
                <w:rFonts w:ascii="Poppins" w:eastAsia="Calibri" w:hAnsi="Poppins" w:cs="Poppins"/>
                <w:bCs/>
                <w:color w:val="00206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4C876AF1" w14:textId="6DCE39F5"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3180</w:t>
            </w:r>
          </w:p>
        </w:tc>
        <w:tc>
          <w:tcPr>
            <w:tcW w:w="1264" w:type="dxa"/>
            <w:tcBorders>
              <w:left w:val="single" w:sz="4" w:space="0" w:color="auto"/>
              <w:right w:val="single" w:sz="4" w:space="0" w:color="auto"/>
            </w:tcBorders>
            <w:shd w:val="clear" w:color="auto" w:fill="D9E2F3" w:themeFill="accent5" w:themeFillTint="33"/>
            <w:vAlign w:val="center"/>
          </w:tcPr>
          <w:p w14:paraId="108C1332" w14:textId="78C3FD59"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1599</w:t>
            </w:r>
          </w:p>
        </w:tc>
        <w:tc>
          <w:tcPr>
            <w:tcW w:w="1260" w:type="dxa"/>
            <w:tcBorders>
              <w:left w:val="single" w:sz="4" w:space="0" w:color="auto"/>
              <w:right w:val="single" w:sz="4" w:space="0" w:color="auto"/>
            </w:tcBorders>
            <w:shd w:val="clear" w:color="auto" w:fill="D9E2F3" w:themeFill="accent5" w:themeFillTint="33"/>
            <w:vAlign w:val="center"/>
          </w:tcPr>
          <w:p w14:paraId="0B3CDFF9" w14:textId="6EFEB97C"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1592</w:t>
            </w:r>
          </w:p>
        </w:tc>
      </w:tr>
      <w:tr w:rsidR="001D7E10" w:rsidRPr="00E20BAF" w14:paraId="129A5908" w14:textId="39690FDA"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FF48D7" w14:textId="24D7EECA" w:rsidR="001D7E10" w:rsidRPr="005E2D42" w:rsidRDefault="001D7E10" w:rsidP="001D7E10">
            <w:pPr>
              <w:jc w:val="center"/>
              <w:rPr>
                <w:rFonts w:ascii="Poppins" w:eastAsia="Calibri" w:hAnsi="Poppins" w:cs="Poppins"/>
                <w:bCs/>
                <w:color w:val="002060"/>
                <w:szCs w:val="21"/>
                <w:lang w:val="en-US" w:eastAsia="en-US"/>
              </w:rPr>
            </w:pPr>
            <w:r w:rsidRPr="00DE68AC">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Barceló Pyramids 4* o similar</w:t>
            </w:r>
          </w:p>
          <w:p w14:paraId="4F5D0514" w14:textId="123A5B4D" w:rsidR="001D7E10" w:rsidRPr="005E2D42" w:rsidRDefault="001D7E10" w:rsidP="001D7E10">
            <w:pPr>
              <w:jc w:val="center"/>
              <w:rPr>
                <w:rFonts w:ascii="Poppins" w:eastAsia="Calibri" w:hAnsi="Poppins" w:cs="Poppins"/>
                <w:bCs/>
                <w:color w:val="002060"/>
                <w:szCs w:val="21"/>
                <w:lang w:val="en-US" w:eastAsia="en-US"/>
              </w:rPr>
            </w:pPr>
            <w:proofErr w:type="spellStart"/>
            <w:r w:rsidRPr="00DE68AC">
              <w:rPr>
                <w:rFonts w:ascii="Poppins" w:eastAsia="Calibri" w:hAnsi="Poppins" w:cs="Poppins"/>
                <w:b/>
                <w:color w:val="002060"/>
                <w:szCs w:val="21"/>
                <w:lang w:val="en-US" w:eastAsia="en-US"/>
              </w:rPr>
              <w:t>Crucero</w:t>
            </w:r>
            <w:proofErr w:type="spellEnd"/>
            <w:r w:rsidRPr="00DE68AC">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Princess Sarah 5* o similar</w:t>
            </w:r>
          </w:p>
        </w:tc>
        <w:tc>
          <w:tcPr>
            <w:tcW w:w="3309" w:type="dxa"/>
            <w:vMerge w:val="restart"/>
            <w:tcBorders>
              <w:left w:val="single" w:sz="4" w:space="0" w:color="auto"/>
              <w:right w:val="single" w:sz="4" w:space="0" w:color="auto"/>
            </w:tcBorders>
            <w:shd w:val="clear" w:color="auto" w:fill="D9E2F3" w:themeFill="accent5" w:themeFillTint="33"/>
            <w:vAlign w:val="center"/>
          </w:tcPr>
          <w:p w14:paraId="3E98ACE1" w14:textId="5CE855A1" w:rsidR="001D7E10" w:rsidRPr="001154B5" w:rsidRDefault="001D7E10" w:rsidP="001D7E10">
            <w:pPr>
              <w:jc w:val="center"/>
              <w:rPr>
                <w:rFonts w:ascii="Poppins" w:eastAsia="Calibri" w:hAnsi="Poppins" w:cs="Poppins"/>
                <w:bCs/>
                <w:color w:val="002060"/>
                <w:szCs w:val="21"/>
                <w:lang w:val="en-US" w:eastAsia="en-US"/>
              </w:rPr>
            </w:pPr>
            <w:r w:rsidRPr="00A37625">
              <w:rPr>
                <w:rFonts w:ascii="Poppins" w:eastAsia="Calibri" w:hAnsi="Poppins" w:cs="Poppins"/>
                <w:bCs/>
                <w:color w:val="002060"/>
                <w:szCs w:val="21"/>
                <w:lang w:val="en-US" w:eastAsia="en-US"/>
              </w:rPr>
              <w:t xml:space="preserve">Fin de </w:t>
            </w:r>
            <w:proofErr w:type="spellStart"/>
            <w:r w:rsidRPr="00A37625">
              <w:rPr>
                <w:rFonts w:ascii="Poppins" w:eastAsia="Calibri" w:hAnsi="Poppins" w:cs="Poppins"/>
                <w:bCs/>
                <w:color w:val="002060"/>
                <w:szCs w:val="21"/>
                <w:lang w:val="en-US" w:eastAsia="en-US"/>
              </w:rPr>
              <w:t>Año</w:t>
            </w:r>
            <w:proofErr w:type="spellEnd"/>
            <w:r>
              <w:rPr>
                <w:rFonts w:ascii="Poppins" w:eastAsia="Calibri" w:hAnsi="Poppins" w:cs="Poppins"/>
                <w:bCs/>
                <w:color w:val="002060"/>
                <w:szCs w:val="21"/>
                <w:lang w:val="en-US" w:eastAsia="en-US"/>
              </w:rPr>
              <w:t xml:space="preserve"> </w:t>
            </w:r>
            <w:r>
              <w:rPr>
                <w:rFonts w:ascii="Poppins" w:eastAsia="Calibri" w:hAnsi="Poppins" w:cs="Poppins"/>
                <w:bCs/>
                <w:color w:val="002060"/>
                <w:szCs w:val="21"/>
                <w:lang w:val="en-US" w:eastAsia="en-US"/>
              </w:rPr>
              <w:br/>
            </w:r>
            <w:r w:rsidRPr="00A37625">
              <w:rPr>
                <w:rFonts w:ascii="Poppins" w:eastAsia="Calibri" w:hAnsi="Poppins" w:cs="Poppins"/>
                <w:bCs/>
                <w:color w:val="002060"/>
                <w:szCs w:val="21"/>
                <w:lang w:val="en-US" w:eastAsia="en-US"/>
              </w:rPr>
              <w:t xml:space="preserve">21 de </w:t>
            </w:r>
            <w:proofErr w:type="spellStart"/>
            <w:r>
              <w:rPr>
                <w:rFonts w:ascii="Poppins" w:eastAsia="Calibri" w:hAnsi="Poppins" w:cs="Poppins"/>
                <w:bCs/>
                <w:color w:val="002060"/>
                <w:szCs w:val="21"/>
                <w:lang w:val="en-US" w:eastAsia="en-US"/>
              </w:rPr>
              <w:t>d</w:t>
            </w:r>
            <w:r w:rsidRPr="00A37625">
              <w:rPr>
                <w:rFonts w:ascii="Poppins" w:eastAsia="Calibri" w:hAnsi="Poppins" w:cs="Poppins"/>
                <w:bCs/>
                <w:color w:val="002060"/>
                <w:szCs w:val="21"/>
                <w:lang w:val="en-US" w:eastAsia="en-US"/>
              </w:rPr>
              <w:t>ic</w:t>
            </w:r>
            <w:proofErr w:type="spellEnd"/>
            <w:r>
              <w:rPr>
                <w:rFonts w:ascii="Poppins" w:eastAsia="Calibri" w:hAnsi="Poppins" w:cs="Poppins"/>
                <w:bCs/>
                <w:color w:val="002060"/>
                <w:szCs w:val="21"/>
                <w:lang w:val="en-US" w:eastAsia="en-US"/>
              </w:rPr>
              <w:t xml:space="preserve"> </w:t>
            </w:r>
            <w:r w:rsidRPr="00A37625">
              <w:rPr>
                <w:rFonts w:ascii="Poppins" w:eastAsia="Calibri" w:hAnsi="Poppins" w:cs="Poppins"/>
                <w:bCs/>
                <w:color w:val="002060"/>
                <w:szCs w:val="21"/>
                <w:lang w:val="en-US" w:eastAsia="en-US"/>
              </w:rPr>
              <w:t xml:space="preserve">2025 – 07 de </w:t>
            </w:r>
            <w:proofErr w:type="spellStart"/>
            <w:r>
              <w:rPr>
                <w:rFonts w:ascii="Poppins" w:eastAsia="Calibri" w:hAnsi="Poppins" w:cs="Poppins"/>
                <w:bCs/>
                <w:color w:val="002060"/>
                <w:szCs w:val="21"/>
                <w:lang w:val="en-US" w:eastAsia="en-US"/>
              </w:rPr>
              <w:t>ene</w:t>
            </w:r>
            <w:proofErr w:type="spellEnd"/>
            <w:r w:rsidRPr="00A37625">
              <w:rPr>
                <w:rFonts w:ascii="Poppins" w:eastAsia="Calibri" w:hAnsi="Poppins" w:cs="Poppins"/>
                <w:bCs/>
                <w:color w:val="002060"/>
                <w:szCs w:val="21"/>
                <w:lang w:val="en-US" w:eastAsia="en-US"/>
              </w:rPr>
              <w:t xml:space="preserve"> 2026</w:t>
            </w:r>
          </w:p>
        </w:tc>
        <w:tc>
          <w:tcPr>
            <w:tcW w:w="1241" w:type="dxa"/>
            <w:tcBorders>
              <w:left w:val="single" w:sz="4" w:space="0" w:color="auto"/>
              <w:right w:val="single" w:sz="4" w:space="0" w:color="auto"/>
            </w:tcBorders>
            <w:shd w:val="clear" w:color="auto" w:fill="D9E2F3" w:themeFill="accent5" w:themeFillTint="33"/>
            <w:vAlign w:val="center"/>
          </w:tcPr>
          <w:p w14:paraId="65CAA702" w14:textId="2F6095E6"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2465</w:t>
            </w:r>
          </w:p>
        </w:tc>
        <w:tc>
          <w:tcPr>
            <w:tcW w:w="1264" w:type="dxa"/>
            <w:tcBorders>
              <w:left w:val="single" w:sz="4" w:space="0" w:color="auto"/>
              <w:right w:val="single" w:sz="4" w:space="0" w:color="auto"/>
            </w:tcBorders>
            <w:shd w:val="clear" w:color="auto" w:fill="D9E2F3" w:themeFill="accent5" w:themeFillTint="33"/>
            <w:vAlign w:val="center"/>
          </w:tcPr>
          <w:p w14:paraId="022CFAB3" w14:textId="5C4D1CD3"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1241</w:t>
            </w:r>
          </w:p>
        </w:tc>
        <w:tc>
          <w:tcPr>
            <w:tcW w:w="1260" w:type="dxa"/>
            <w:tcBorders>
              <w:left w:val="single" w:sz="4" w:space="0" w:color="auto"/>
              <w:right w:val="single" w:sz="4" w:space="0" w:color="auto"/>
            </w:tcBorders>
            <w:shd w:val="clear" w:color="auto" w:fill="D9E2F3" w:themeFill="accent5" w:themeFillTint="33"/>
            <w:vAlign w:val="center"/>
          </w:tcPr>
          <w:p w14:paraId="0E91E11C" w14:textId="7886B2BE"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1234</w:t>
            </w:r>
          </w:p>
        </w:tc>
      </w:tr>
      <w:tr w:rsidR="001D7E10" w:rsidRPr="00E20BAF" w14:paraId="7811AD64" w14:textId="0D75AA85"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CA5078" w14:textId="63CD5F2E" w:rsidR="001D7E10" w:rsidRPr="005E2D42" w:rsidRDefault="001D7E10" w:rsidP="001D7E10">
            <w:pPr>
              <w:jc w:val="center"/>
              <w:rPr>
                <w:rFonts w:ascii="Poppins" w:eastAsia="Calibri" w:hAnsi="Poppins" w:cs="Poppins"/>
                <w:bCs/>
                <w:color w:val="002060"/>
                <w:szCs w:val="21"/>
                <w:lang w:val="en-US" w:eastAsia="en-US"/>
              </w:rPr>
            </w:pPr>
            <w:r w:rsidRPr="00DE68AC">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w:t>
            </w:r>
            <w:proofErr w:type="spellStart"/>
            <w:r w:rsidRPr="005E2D42">
              <w:rPr>
                <w:rFonts w:ascii="Poppins" w:eastAsia="Calibri" w:hAnsi="Poppins" w:cs="Poppins"/>
                <w:bCs/>
                <w:color w:val="002060"/>
                <w:szCs w:val="21"/>
                <w:lang w:val="en-US" w:eastAsia="en-US"/>
              </w:rPr>
              <w:t>Mövenpick</w:t>
            </w:r>
            <w:proofErr w:type="spellEnd"/>
            <w:r w:rsidRPr="005E2D42">
              <w:rPr>
                <w:rFonts w:ascii="Poppins" w:eastAsia="Calibri" w:hAnsi="Poppins" w:cs="Poppins"/>
                <w:bCs/>
                <w:color w:val="002060"/>
                <w:szCs w:val="21"/>
                <w:lang w:val="en-US" w:eastAsia="en-US"/>
              </w:rPr>
              <w:t xml:space="preserve"> Media City 5* o similar</w:t>
            </w:r>
            <w:r w:rsidRPr="005E2D42">
              <w:rPr>
                <w:rFonts w:ascii="Poppins" w:eastAsia="Calibri" w:hAnsi="Poppins" w:cs="Poppins"/>
                <w:bCs/>
                <w:color w:val="002060"/>
                <w:szCs w:val="21"/>
                <w:lang w:val="en-US" w:eastAsia="en-US"/>
              </w:rPr>
              <w:br/>
            </w:r>
            <w:proofErr w:type="spellStart"/>
            <w:r w:rsidRPr="00DE68AC">
              <w:rPr>
                <w:rFonts w:ascii="Poppins" w:eastAsia="Calibri" w:hAnsi="Poppins" w:cs="Poppins"/>
                <w:b/>
                <w:color w:val="002060"/>
                <w:szCs w:val="21"/>
                <w:lang w:val="en-US" w:eastAsia="en-US"/>
              </w:rPr>
              <w:t>Crucero</w:t>
            </w:r>
            <w:proofErr w:type="spellEnd"/>
            <w:r w:rsidRPr="005E2D42">
              <w:rPr>
                <w:rFonts w:ascii="Poppins" w:eastAsia="Calibri" w:hAnsi="Poppins" w:cs="Poppins"/>
                <w:bCs/>
                <w:color w:val="002060"/>
                <w:szCs w:val="21"/>
                <w:lang w:val="en-US" w:eastAsia="en-US"/>
              </w:rPr>
              <w:t>: M/S Princess Sarah</w:t>
            </w:r>
            <w:r>
              <w:rPr>
                <w:rFonts w:ascii="Poppins" w:eastAsia="Calibri" w:hAnsi="Poppins" w:cs="Poppins"/>
                <w:bCs/>
                <w:color w:val="002060"/>
                <w:szCs w:val="21"/>
                <w:lang w:val="en-US" w:eastAsia="en-US"/>
              </w:rPr>
              <w:t xml:space="preserve"> 5* o similar</w:t>
            </w:r>
          </w:p>
        </w:tc>
        <w:tc>
          <w:tcPr>
            <w:tcW w:w="3309" w:type="dxa"/>
            <w:vMerge/>
            <w:tcBorders>
              <w:left w:val="single" w:sz="4" w:space="0" w:color="auto"/>
              <w:right w:val="single" w:sz="4" w:space="0" w:color="auto"/>
            </w:tcBorders>
            <w:shd w:val="clear" w:color="auto" w:fill="D9E2F3" w:themeFill="accent5" w:themeFillTint="33"/>
            <w:vAlign w:val="center"/>
          </w:tcPr>
          <w:p w14:paraId="447DD40D" w14:textId="77777777" w:rsidR="001D7E10" w:rsidRPr="00A37625" w:rsidRDefault="001D7E10" w:rsidP="001D7E10">
            <w:pPr>
              <w:jc w:val="center"/>
              <w:rPr>
                <w:rFonts w:ascii="Poppins" w:eastAsia="Calibri" w:hAnsi="Poppins" w:cs="Poppins"/>
                <w:bCs/>
                <w:color w:val="00206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06CA1B46" w14:textId="347EA1A3"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2751</w:t>
            </w:r>
          </w:p>
        </w:tc>
        <w:tc>
          <w:tcPr>
            <w:tcW w:w="1264" w:type="dxa"/>
            <w:tcBorders>
              <w:left w:val="single" w:sz="4" w:space="0" w:color="auto"/>
              <w:right w:val="single" w:sz="4" w:space="0" w:color="auto"/>
            </w:tcBorders>
            <w:shd w:val="clear" w:color="auto" w:fill="D9E2F3" w:themeFill="accent5" w:themeFillTint="33"/>
            <w:vAlign w:val="center"/>
          </w:tcPr>
          <w:p w14:paraId="2A3CC300" w14:textId="31E4BEBB"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1384</w:t>
            </w:r>
          </w:p>
        </w:tc>
        <w:tc>
          <w:tcPr>
            <w:tcW w:w="1260" w:type="dxa"/>
            <w:tcBorders>
              <w:left w:val="single" w:sz="4" w:space="0" w:color="auto"/>
              <w:right w:val="single" w:sz="4" w:space="0" w:color="auto"/>
            </w:tcBorders>
            <w:shd w:val="clear" w:color="auto" w:fill="D9E2F3" w:themeFill="accent5" w:themeFillTint="33"/>
            <w:vAlign w:val="center"/>
          </w:tcPr>
          <w:p w14:paraId="761B5E65" w14:textId="1F9B00C5"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1377</w:t>
            </w:r>
          </w:p>
        </w:tc>
      </w:tr>
      <w:tr w:rsidR="001D7E10" w:rsidRPr="00E20BAF" w14:paraId="70A4176C" w14:textId="13013DBC" w:rsidTr="001D7E10">
        <w:trPr>
          <w:trHeight w:val="34"/>
          <w:jc w:val="center"/>
        </w:trPr>
        <w:tc>
          <w:tcPr>
            <w:tcW w:w="36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30E447" w14:textId="58C9491E" w:rsidR="001D7E10" w:rsidRPr="005E2D42" w:rsidRDefault="001D7E10" w:rsidP="001D7E10">
            <w:pPr>
              <w:jc w:val="center"/>
              <w:rPr>
                <w:rFonts w:ascii="Poppins" w:eastAsia="Calibri" w:hAnsi="Poppins" w:cs="Poppins"/>
                <w:bCs/>
                <w:color w:val="002060"/>
                <w:szCs w:val="21"/>
                <w:lang w:val="en-US" w:eastAsia="en-US"/>
              </w:rPr>
            </w:pPr>
            <w:r w:rsidRPr="00DE68AC">
              <w:rPr>
                <w:rFonts w:ascii="Poppins" w:eastAsia="Calibri" w:hAnsi="Poppins" w:cs="Poppins"/>
                <w:b/>
                <w:color w:val="002060"/>
                <w:szCs w:val="21"/>
                <w:lang w:val="en-US" w:eastAsia="en-US"/>
              </w:rPr>
              <w:t>El Cairo:</w:t>
            </w:r>
            <w:r w:rsidRPr="005E2D42">
              <w:rPr>
                <w:rFonts w:ascii="Poppins" w:eastAsia="Calibri" w:hAnsi="Poppins" w:cs="Poppins"/>
                <w:bCs/>
                <w:color w:val="002060"/>
                <w:szCs w:val="21"/>
                <w:lang w:val="en-US" w:eastAsia="en-US"/>
              </w:rPr>
              <w:t xml:space="preserve"> Conrad Cairo 5* </w:t>
            </w:r>
            <w:r>
              <w:rPr>
                <w:rFonts w:ascii="Poppins" w:eastAsia="Calibri" w:hAnsi="Poppins" w:cs="Poppins"/>
                <w:bCs/>
                <w:color w:val="002060"/>
                <w:szCs w:val="21"/>
                <w:lang w:val="en-US" w:eastAsia="en-US"/>
              </w:rPr>
              <w:br/>
            </w:r>
            <w:proofErr w:type="spellStart"/>
            <w:r w:rsidRPr="00DE68AC">
              <w:rPr>
                <w:rFonts w:ascii="Poppins" w:eastAsia="Calibri" w:hAnsi="Poppins" w:cs="Poppins"/>
                <w:b/>
                <w:color w:val="002060"/>
                <w:szCs w:val="21"/>
                <w:lang w:val="en-US" w:eastAsia="en-US"/>
              </w:rPr>
              <w:t>Crucero</w:t>
            </w:r>
            <w:proofErr w:type="spellEnd"/>
            <w:r w:rsidRPr="00DE68AC">
              <w:rPr>
                <w:rFonts w:ascii="Poppins" w:eastAsia="Calibri" w:hAnsi="Poppins" w:cs="Poppins"/>
                <w:b/>
                <w:color w:val="002060"/>
                <w:szCs w:val="21"/>
                <w:lang w:val="en-US" w:eastAsia="en-US"/>
              </w:rPr>
              <w:t>:</w:t>
            </w:r>
            <w:r w:rsidRPr="005E2D42">
              <w:rPr>
                <w:rFonts w:ascii="Poppins" w:eastAsia="Calibri" w:hAnsi="Poppins" w:cs="Poppins"/>
                <w:bCs/>
                <w:color w:val="002060"/>
                <w:szCs w:val="21"/>
                <w:lang w:val="en-US" w:eastAsia="en-US"/>
              </w:rPr>
              <w:t xml:space="preserve"> M/S </w:t>
            </w:r>
            <w:proofErr w:type="spellStart"/>
            <w:r w:rsidRPr="005E2D42">
              <w:rPr>
                <w:rFonts w:ascii="Poppins" w:eastAsia="Calibri" w:hAnsi="Poppins" w:cs="Poppins"/>
                <w:bCs/>
                <w:color w:val="002060"/>
                <w:szCs w:val="21"/>
                <w:lang w:val="en-US" w:eastAsia="en-US"/>
              </w:rPr>
              <w:t>Radamis</w:t>
            </w:r>
            <w:proofErr w:type="spellEnd"/>
            <w:r w:rsidRPr="005E2D42">
              <w:rPr>
                <w:rFonts w:ascii="Poppins" w:eastAsia="Calibri" w:hAnsi="Poppins" w:cs="Poppins"/>
                <w:bCs/>
                <w:color w:val="002060"/>
                <w:szCs w:val="21"/>
                <w:lang w:val="en-US" w:eastAsia="en-US"/>
              </w:rPr>
              <w:t xml:space="preserve"> I 5* o similar</w:t>
            </w:r>
          </w:p>
        </w:tc>
        <w:tc>
          <w:tcPr>
            <w:tcW w:w="3309" w:type="dxa"/>
            <w:vMerge/>
            <w:tcBorders>
              <w:left w:val="single" w:sz="4" w:space="0" w:color="auto"/>
              <w:right w:val="single" w:sz="4" w:space="0" w:color="auto"/>
            </w:tcBorders>
            <w:shd w:val="clear" w:color="auto" w:fill="D9E2F3" w:themeFill="accent5" w:themeFillTint="33"/>
            <w:vAlign w:val="center"/>
          </w:tcPr>
          <w:p w14:paraId="21B26A10" w14:textId="77777777" w:rsidR="001D7E10" w:rsidRPr="00A37625" w:rsidRDefault="001D7E10" w:rsidP="001D7E10">
            <w:pPr>
              <w:jc w:val="center"/>
              <w:rPr>
                <w:rFonts w:ascii="Poppins" w:eastAsia="Calibri" w:hAnsi="Poppins" w:cs="Poppins"/>
                <w:bCs/>
                <w:color w:val="002060"/>
                <w:szCs w:val="21"/>
                <w:lang w:val="en-US" w:eastAsia="en-US"/>
              </w:rPr>
            </w:pPr>
          </w:p>
        </w:tc>
        <w:tc>
          <w:tcPr>
            <w:tcW w:w="1241" w:type="dxa"/>
            <w:tcBorders>
              <w:left w:val="single" w:sz="4" w:space="0" w:color="auto"/>
              <w:right w:val="single" w:sz="4" w:space="0" w:color="auto"/>
            </w:tcBorders>
            <w:shd w:val="clear" w:color="auto" w:fill="D9E2F3" w:themeFill="accent5" w:themeFillTint="33"/>
            <w:vAlign w:val="center"/>
          </w:tcPr>
          <w:p w14:paraId="14BEA8EB" w14:textId="65FD7298"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3466</w:t>
            </w:r>
          </w:p>
        </w:tc>
        <w:tc>
          <w:tcPr>
            <w:tcW w:w="1264" w:type="dxa"/>
            <w:tcBorders>
              <w:left w:val="single" w:sz="4" w:space="0" w:color="auto"/>
              <w:right w:val="single" w:sz="4" w:space="0" w:color="auto"/>
            </w:tcBorders>
            <w:shd w:val="clear" w:color="auto" w:fill="D9E2F3" w:themeFill="accent5" w:themeFillTint="33"/>
            <w:vAlign w:val="center"/>
          </w:tcPr>
          <w:p w14:paraId="549B9B5D" w14:textId="37D40136"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1742</w:t>
            </w:r>
          </w:p>
        </w:tc>
        <w:tc>
          <w:tcPr>
            <w:tcW w:w="1260" w:type="dxa"/>
            <w:tcBorders>
              <w:left w:val="single" w:sz="4" w:space="0" w:color="auto"/>
              <w:right w:val="single" w:sz="4" w:space="0" w:color="auto"/>
            </w:tcBorders>
            <w:shd w:val="clear" w:color="auto" w:fill="D9E2F3" w:themeFill="accent5" w:themeFillTint="33"/>
            <w:vAlign w:val="center"/>
          </w:tcPr>
          <w:p w14:paraId="31A9FE49" w14:textId="40EA46D5" w:rsidR="001D7E10" w:rsidRPr="00074F0F" w:rsidRDefault="001D7E10" w:rsidP="001D7E10">
            <w:pPr>
              <w:jc w:val="center"/>
              <w:rPr>
                <w:rFonts w:ascii="Poppins" w:eastAsia="Calibri" w:hAnsi="Poppins" w:cs="Poppins"/>
                <w:bCs/>
                <w:color w:val="002060"/>
                <w:szCs w:val="21"/>
                <w:lang w:val="en-US" w:eastAsia="en-US"/>
              </w:rPr>
            </w:pPr>
            <w:r w:rsidRPr="001D7E10">
              <w:rPr>
                <w:rFonts w:ascii="Poppins" w:eastAsia="Calibri" w:hAnsi="Poppins" w:cs="Poppins"/>
                <w:bCs/>
                <w:color w:val="002060"/>
                <w:szCs w:val="21"/>
                <w:lang w:val="en-US" w:eastAsia="en-US"/>
              </w:rPr>
              <w:t>1735</w:t>
            </w:r>
          </w:p>
        </w:tc>
      </w:tr>
    </w:tbl>
    <w:p w14:paraId="71243A3A" w14:textId="77777777" w:rsidR="00C80FFF" w:rsidRPr="00E20BAF" w:rsidRDefault="00C80FFF" w:rsidP="001E03C0">
      <w:pPr>
        <w:pStyle w:val="Sinespaciado"/>
        <w:spacing w:line="276" w:lineRule="auto"/>
        <w:rPr>
          <w:rFonts w:ascii="Poppins" w:hAnsi="Poppins" w:cs="Poppins"/>
          <w:b/>
          <w:color w:val="002060"/>
          <w:szCs w:val="21"/>
          <w:u w:val="single"/>
        </w:rPr>
      </w:pPr>
    </w:p>
    <w:p w14:paraId="15DAC2C0" w14:textId="2C2A6746" w:rsidR="00C80FFF" w:rsidRPr="00573C68" w:rsidRDefault="00926523" w:rsidP="001E03C0">
      <w:pPr>
        <w:pStyle w:val="Sinespaciado"/>
        <w:spacing w:line="276" w:lineRule="auto"/>
        <w:rPr>
          <w:rFonts w:ascii="Poppins" w:hAnsi="Poppins" w:cs="Poppins"/>
          <w:b/>
          <w:color w:val="002060"/>
          <w:sz w:val="28"/>
          <w:szCs w:val="24"/>
        </w:rPr>
      </w:pPr>
      <w:r>
        <w:rPr>
          <w:rFonts w:ascii="Poppins" w:hAnsi="Poppins" w:cs="Poppins"/>
          <w:b/>
          <w:color w:val="002060"/>
          <w:sz w:val="28"/>
          <w:szCs w:val="24"/>
        </w:rPr>
        <w:t>EXTEN</w:t>
      </w:r>
      <w:r w:rsidR="00074F0F">
        <w:rPr>
          <w:rFonts w:ascii="Poppins" w:hAnsi="Poppins" w:cs="Poppins"/>
          <w:b/>
          <w:color w:val="002060"/>
          <w:sz w:val="28"/>
          <w:szCs w:val="24"/>
        </w:rPr>
        <w:t>S</w:t>
      </w:r>
      <w:r>
        <w:rPr>
          <w:rFonts w:ascii="Poppins" w:hAnsi="Poppins" w:cs="Poppins"/>
          <w:b/>
          <w:color w:val="002060"/>
          <w:sz w:val="28"/>
          <w:szCs w:val="24"/>
        </w:rPr>
        <w:t xml:space="preserve">IONES </w:t>
      </w:r>
    </w:p>
    <w:p w14:paraId="2556D3FD" w14:textId="77777777" w:rsidR="00573C68" w:rsidRDefault="00573C68" w:rsidP="001E03C0">
      <w:pPr>
        <w:pStyle w:val="Ttulo1"/>
        <w:spacing w:line="276" w:lineRule="auto"/>
        <w:jc w:val="both"/>
        <w:rPr>
          <w:rFonts w:ascii="Poppins" w:hAnsi="Poppins" w:cs="Poppins"/>
          <w:color w:val="1F3864" w:themeColor="accent5" w:themeShade="80"/>
          <w:sz w:val="22"/>
          <w:szCs w:val="22"/>
        </w:rPr>
      </w:pPr>
    </w:p>
    <w:p w14:paraId="0F4106F2" w14:textId="5D0B338A" w:rsidR="00EB3D1C" w:rsidRPr="00EB3D1C" w:rsidRDefault="00EB3D1C" w:rsidP="00EB3D1C">
      <w:pPr>
        <w:widowControl w:val="0"/>
        <w:autoSpaceDE w:val="0"/>
        <w:autoSpaceDN w:val="0"/>
        <w:adjustRightInd w:val="0"/>
        <w:spacing w:after="0" w:line="240" w:lineRule="auto"/>
        <w:ind w:right="-1"/>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EXTENSIÓN 4 DÍAS / 3 NOCHES MAR ROJO HURGHADA TI </w:t>
      </w:r>
    </w:p>
    <w:p w14:paraId="2441E6D4" w14:textId="77777777" w:rsidR="00EB3D1C" w:rsidRDefault="00EB3D1C" w:rsidP="00EB3D1C">
      <w:pPr>
        <w:spacing w:after="0" w:line="240" w:lineRule="auto"/>
        <w:ind w:left="360"/>
        <w:jc w:val="both"/>
        <w:rPr>
          <w:rFonts w:ascii="Poppins" w:hAnsi="Poppins" w:cs="Poppins"/>
          <w:color w:val="002060"/>
          <w:sz w:val="20"/>
          <w:szCs w:val="20"/>
          <w:lang w:val="en-US"/>
        </w:rPr>
      </w:pPr>
    </w:p>
    <w:p w14:paraId="1C5B1562" w14:textId="054E3488" w:rsidR="00922BB8" w:rsidRPr="00EB3D1C" w:rsidRDefault="00922BB8" w:rsidP="00EB3D1C">
      <w:pPr>
        <w:spacing w:after="0" w:line="240" w:lineRule="auto"/>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 06: ASUÁN                 </w:t>
      </w:r>
    </w:p>
    <w:p w14:paraId="6D5016CF" w14:textId="77777777" w:rsidR="00922BB8" w:rsidRPr="00EB3D1C" w:rsidRDefault="00922BB8" w:rsidP="00EB3D1C">
      <w:pPr>
        <w:spacing w:after="0" w:line="240" w:lineRule="auto"/>
        <w:jc w:val="both"/>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t>Pensión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Completa</w:t>
      </w:r>
      <w:proofErr w:type="spellEnd"/>
      <w:r w:rsidRPr="00EB3D1C">
        <w:rPr>
          <w:rFonts w:ascii="Poppins" w:hAnsi="Poppins" w:cs="Poppins"/>
          <w:color w:val="002060"/>
          <w:sz w:val="20"/>
          <w:szCs w:val="20"/>
          <w:lang w:val="en-US"/>
        </w:rPr>
        <w:t xml:space="preserve">. Por la </w:t>
      </w:r>
      <w:proofErr w:type="spellStart"/>
      <w:r w:rsidRPr="00EB3D1C">
        <w:rPr>
          <w:rFonts w:ascii="Poppins" w:hAnsi="Poppins" w:cs="Poppins"/>
          <w:color w:val="002060"/>
          <w:sz w:val="20"/>
          <w:szCs w:val="20"/>
          <w:lang w:val="en-US"/>
        </w:rPr>
        <w:t>mañana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posibilidad</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realizar</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excursión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opcional</w:t>
      </w:r>
      <w:proofErr w:type="spellEnd"/>
      <w:r w:rsidRPr="00EB3D1C">
        <w:rPr>
          <w:rFonts w:ascii="Poppins" w:hAnsi="Poppins" w:cs="Poppins"/>
          <w:color w:val="002060"/>
          <w:sz w:val="20"/>
          <w:szCs w:val="20"/>
          <w:lang w:val="en-US"/>
        </w:rPr>
        <w:t xml:space="preserve"> a los </w:t>
      </w:r>
      <w:proofErr w:type="spellStart"/>
      <w:r w:rsidRPr="00EB3D1C">
        <w:rPr>
          <w:rFonts w:ascii="Poppins" w:hAnsi="Poppins" w:cs="Poppins"/>
          <w:color w:val="002060"/>
          <w:sz w:val="20"/>
          <w:szCs w:val="20"/>
          <w:lang w:val="en-US"/>
        </w:rPr>
        <w:t>famosos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Templos</w:t>
      </w:r>
      <w:proofErr w:type="spellEnd"/>
      <w:r w:rsidRPr="00EB3D1C">
        <w:rPr>
          <w:rFonts w:ascii="Poppins" w:hAnsi="Poppins" w:cs="Poppins"/>
          <w:color w:val="002060"/>
          <w:sz w:val="20"/>
          <w:szCs w:val="20"/>
          <w:lang w:val="en-US"/>
        </w:rPr>
        <w:t xml:space="preserve"> de Abu Simbel. A </w:t>
      </w:r>
      <w:proofErr w:type="spellStart"/>
      <w:r w:rsidRPr="00EB3D1C">
        <w:rPr>
          <w:rFonts w:ascii="Poppins" w:hAnsi="Poppins" w:cs="Poppins"/>
          <w:color w:val="002060"/>
          <w:sz w:val="20"/>
          <w:szCs w:val="20"/>
          <w:lang w:val="en-US"/>
        </w:rPr>
        <w:t>continuación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visita</w:t>
      </w:r>
      <w:proofErr w:type="spellEnd"/>
      <w:r w:rsidRPr="00EB3D1C">
        <w:rPr>
          <w:rFonts w:ascii="Poppins" w:hAnsi="Poppins" w:cs="Poppins"/>
          <w:color w:val="002060"/>
          <w:sz w:val="20"/>
          <w:szCs w:val="20"/>
          <w:lang w:val="en-US"/>
        </w:rPr>
        <w:t xml:space="preserve"> a la Alta Presa de </w:t>
      </w:r>
      <w:proofErr w:type="spellStart"/>
      <w:r w:rsidRPr="00EB3D1C">
        <w:rPr>
          <w:rFonts w:ascii="Poppins" w:hAnsi="Poppins" w:cs="Poppins"/>
          <w:color w:val="002060"/>
          <w:sz w:val="20"/>
          <w:szCs w:val="20"/>
          <w:lang w:val="en-US"/>
        </w:rPr>
        <w:t>Asuán</w:t>
      </w:r>
      <w:proofErr w:type="spellEnd"/>
      <w:r w:rsidRPr="00EB3D1C">
        <w:rPr>
          <w:rFonts w:ascii="Poppins" w:hAnsi="Poppins" w:cs="Poppins"/>
          <w:color w:val="002060"/>
          <w:sz w:val="20"/>
          <w:szCs w:val="20"/>
          <w:lang w:val="en-US"/>
        </w:rPr>
        <w:t xml:space="preserve"> y al </w:t>
      </w:r>
      <w:proofErr w:type="spellStart"/>
      <w:r w:rsidRPr="00EB3D1C">
        <w:rPr>
          <w:rFonts w:ascii="Poppins" w:hAnsi="Poppins" w:cs="Poppins"/>
          <w:color w:val="002060"/>
          <w:sz w:val="20"/>
          <w:szCs w:val="20"/>
          <w:lang w:val="en-US"/>
        </w:rPr>
        <w:t>Templo</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Filae</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Noche</w:t>
      </w:r>
      <w:proofErr w:type="spellEnd"/>
      <w:r w:rsidRPr="00EB3D1C">
        <w:rPr>
          <w:rFonts w:ascii="Poppins" w:hAnsi="Poppins" w:cs="Poppins"/>
          <w:color w:val="002060"/>
          <w:sz w:val="20"/>
          <w:szCs w:val="20"/>
          <w:lang w:val="en-US"/>
        </w:rPr>
        <w:t xml:space="preserve"> a </w:t>
      </w:r>
      <w:proofErr w:type="spellStart"/>
      <w:r w:rsidRPr="00EB3D1C">
        <w:rPr>
          <w:rFonts w:ascii="Poppins" w:hAnsi="Poppins" w:cs="Poppins"/>
          <w:color w:val="002060"/>
          <w:sz w:val="20"/>
          <w:szCs w:val="20"/>
          <w:lang w:val="en-US"/>
        </w:rPr>
        <w:t>bordo</w:t>
      </w:r>
      <w:proofErr w:type="spellEnd"/>
      <w:r w:rsidRPr="00EB3D1C">
        <w:rPr>
          <w:rFonts w:ascii="Poppins" w:hAnsi="Poppins" w:cs="Poppins"/>
          <w:color w:val="002060"/>
          <w:sz w:val="20"/>
          <w:szCs w:val="20"/>
          <w:lang w:val="en-US"/>
        </w:rPr>
        <w:t xml:space="preserve">. </w:t>
      </w:r>
    </w:p>
    <w:p w14:paraId="3487E49B" w14:textId="77777777" w:rsidR="00922BB8" w:rsidRPr="00EB3D1C" w:rsidRDefault="00922BB8" w:rsidP="00EB3D1C">
      <w:pPr>
        <w:spacing w:after="0" w:line="240" w:lineRule="auto"/>
        <w:ind w:left="360"/>
        <w:jc w:val="both"/>
        <w:rPr>
          <w:rFonts w:ascii="Poppins" w:hAnsi="Poppins" w:cs="Poppins"/>
          <w:color w:val="002060"/>
          <w:sz w:val="20"/>
          <w:szCs w:val="20"/>
          <w:lang w:val="en-US"/>
        </w:rPr>
      </w:pPr>
    </w:p>
    <w:p w14:paraId="5C59ED3E" w14:textId="77777777" w:rsidR="00922BB8" w:rsidRPr="00EB3D1C" w:rsidRDefault="00922BB8" w:rsidP="005D01C7">
      <w:pPr>
        <w:spacing w:after="0" w:line="240" w:lineRule="auto"/>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 07: ASUÁN / HURGHADA                      </w:t>
      </w:r>
    </w:p>
    <w:p w14:paraId="00EF42B0" w14:textId="77777777" w:rsidR="00922BB8" w:rsidRPr="00EB3D1C" w:rsidRDefault="00922BB8" w:rsidP="00EB3D1C">
      <w:pPr>
        <w:spacing w:after="0" w:line="240" w:lineRule="auto"/>
        <w:jc w:val="both"/>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lastRenderedPageBreak/>
        <w:t>Todo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Incluido</w:t>
      </w:r>
      <w:proofErr w:type="spellEnd"/>
      <w:r w:rsidRPr="00EB3D1C">
        <w:rPr>
          <w:rFonts w:ascii="Poppins" w:hAnsi="Poppins" w:cs="Poppins"/>
          <w:color w:val="002060"/>
          <w:sz w:val="20"/>
          <w:szCs w:val="20"/>
          <w:lang w:val="en-US"/>
        </w:rPr>
        <w:t xml:space="preserve"> sin </w:t>
      </w:r>
      <w:proofErr w:type="spellStart"/>
      <w:r w:rsidRPr="00EB3D1C">
        <w:rPr>
          <w:rFonts w:ascii="Poppins" w:hAnsi="Poppins" w:cs="Poppins"/>
          <w:color w:val="002060"/>
          <w:sz w:val="20"/>
          <w:szCs w:val="20"/>
          <w:lang w:val="en-US"/>
        </w:rPr>
        <w:t>Bebidas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Alcohólicas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Desembarque</w:t>
      </w:r>
      <w:proofErr w:type="spellEnd"/>
      <w:r w:rsidRPr="00EB3D1C">
        <w:rPr>
          <w:rFonts w:ascii="Poppins" w:hAnsi="Poppins" w:cs="Poppins"/>
          <w:color w:val="002060"/>
          <w:sz w:val="20"/>
          <w:szCs w:val="20"/>
          <w:lang w:val="en-US"/>
        </w:rPr>
        <w:t xml:space="preserve">. Por la </w:t>
      </w:r>
      <w:proofErr w:type="spellStart"/>
      <w:r w:rsidRPr="00EB3D1C">
        <w:rPr>
          <w:rFonts w:ascii="Poppins" w:hAnsi="Poppins" w:cs="Poppins"/>
          <w:color w:val="002060"/>
          <w:sz w:val="20"/>
          <w:szCs w:val="20"/>
          <w:lang w:val="en-US"/>
        </w:rPr>
        <w:t>mañana</w:t>
      </w:r>
      <w:proofErr w:type="spellEnd"/>
      <w:r w:rsidRPr="00EB3D1C">
        <w:rPr>
          <w:rFonts w:ascii="Poppins" w:hAnsi="Poppins" w:cs="Poppins"/>
          <w:color w:val="002060"/>
          <w:sz w:val="20"/>
          <w:szCs w:val="20"/>
          <w:lang w:val="en-US"/>
        </w:rPr>
        <w:t xml:space="preserve">, se </w:t>
      </w:r>
      <w:proofErr w:type="spellStart"/>
      <w:r w:rsidRPr="00EB3D1C">
        <w:rPr>
          <w:rFonts w:ascii="Poppins" w:hAnsi="Poppins" w:cs="Poppins"/>
          <w:color w:val="002060"/>
          <w:sz w:val="20"/>
          <w:szCs w:val="20"/>
          <w:lang w:val="en-US"/>
        </w:rPr>
        <w:t>emprenderá</w:t>
      </w:r>
      <w:proofErr w:type="spellEnd"/>
      <w:r w:rsidRPr="00EB3D1C">
        <w:rPr>
          <w:rFonts w:ascii="Poppins" w:hAnsi="Poppins" w:cs="Poppins"/>
          <w:color w:val="002060"/>
          <w:sz w:val="20"/>
          <w:szCs w:val="20"/>
          <w:lang w:val="en-US"/>
        </w:rPr>
        <w:t xml:space="preserve"> un paseo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una </w:t>
      </w:r>
      <w:proofErr w:type="spellStart"/>
      <w:r w:rsidRPr="00EB3D1C">
        <w:rPr>
          <w:rFonts w:ascii="Poppins" w:hAnsi="Poppins" w:cs="Poppins"/>
          <w:color w:val="002060"/>
          <w:sz w:val="20"/>
          <w:szCs w:val="20"/>
          <w:lang w:val="en-US"/>
        </w:rPr>
        <w:t>Faluca</w:t>
      </w:r>
      <w:proofErr w:type="spellEnd"/>
      <w:r w:rsidRPr="00EB3D1C">
        <w:rPr>
          <w:rFonts w:ascii="Poppins" w:hAnsi="Poppins" w:cs="Poppins"/>
          <w:color w:val="002060"/>
          <w:sz w:val="20"/>
          <w:szCs w:val="20"/>
          <w:lang w:val="en-US"/>
        </w:rPr>
        <w:t xml:space="preserve"> por </w:t>
      </w:r>
      <w:proofErr w:type="spellStart"/>
      <w:r w:rsidRPr="00EB3D1C">
        <w:rPr>
          <w:rFonts w:ascii="Poppins" w:hAnsi="Poppins" w:cs="Poppins"/>
          <w:color w:val="002060"/>
          <w:sz w:val="20"/>
          <w:szCs w:val="20"/>
          <w:lang w:val="en-US"/>
        </w:rPr>
        <w:t>el</w:t>
      </w:r>
      <w:proofErr w:type="spellEnd"/>
      <w:r w:rsidRPr="00EB3D1C">
        <w:rPr>
          <w:rFonts w:ascii="Poppins" w:hAnsi="Poppins" w:cs="Poppins"/>
          <w:color w:val="002060"/>
          <w:sz w:val="20"/>
          <w:szCs w:val="20"/>
          <w:lang w:val="en-US"/>
        </w:rPr>
        <w:t xml:space="preserve"> Río </w:t>
      </w:r>
      <w:proofErr w:type="spellStart"/>
      <w:r w:rsidRPr="00EB3D1C">
        <w:rPr>
          <w:rFonts w:ascii="Poppins" w:hAnsi="Poppins" w:cs="Poppins"/>
          <w:color w:val="002060"/>
          <w:sz w:val="20"/>
          <w:szCs w:val="20"/>
          <w:lang w:val="en-US"/>
        </w:rPr>
        <w:t>Nilo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típicos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veleros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egipcios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desde</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donde</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podremos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admirar</w:t>
      </w:r>
      <w:proofErr w:type="spellEnd"/>
      <w:r w:rsidRPr="00EB3D1C">
        <w:rPr>
          <w:rFonts w:ascii="Poppins" w:hAnsi="Poppins" w:cs="Poppins"/>
          <w:color w:val="002060"/>
          <w:sz w:val="20"/>
          <w:szCs w:val="20"/>
          <w:lang w:val="en-US"/>
        </w:rPr>
        <w:t xml:space="preserve"> y </w:t>
      </w:r>
      <w:proofErr w:type="spellStart"/>
      <w:r w:rsidRPr="00EB3D1C">
        <w:rPr>
          <w:rFonts w:ascii="Poppins" w:hAnsi="Poppins" w:cs="Poppins"/>
          <w:color w:val="002060"/>
          <w:sz w:val="20"/>
          <w:szCs w:val="20"/>
          <w:lang w:val="en-US"/>
        </w:rPr>
        <w:t>disfrutar</w:t>
      </w:r>
      <w:proofErr w:type="spellEnd"/>
      <w:r w:rsidRPr="00EB3D1C">
        <w:rPr>
          <w:rFonts w:ascii="Poppins" w:hAnsi="Poppins" w:cs="Poppins"/>
          <w:color w:val="002060"/>
          <w:sz w:val="20"/>
          <w:szCs w:val="20"/>
          <w:lang w:val="en-US"/>
        </w:rPr>
        <w:t xml:space="preserve"> de una </w:t>
      </w:r>
      <w:proofErr w:type="spellStart"/>
      <w:r w:rsidRPr="00EB3D1C">
        <w:rPr>
          <w:rFonts w:ascii="Poppins" w:hAnsi="Poppins" w:cs="Poppins"/>
          <w:color w:val="002060"/>
          <w:sz w:val="20"/>
          <w:szCs w:val="20"/>
          <w:lang w:val="en-US"/>
        </w:rPr>
        <w:t>visita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panorámica</w:t>
      </w:r>
      <w:proofErr w:type="spellEnd"/>
      <w:r w:rsidRPr="00EB3D1C">
        <w:rPr>
          <w:rFonts w:ascii="Poppins" w:hAnsi="Poppins" w:cs="Poppins"/>
          <w:color w:val="002060"/>
          <w:sz w:val="20"/>
          <w:szCs w:val="20"/>
          <w:lang w:val="en-US"/>
        </w:rPr>
        <w:t xml:space="preserve"> al </w:t>
      </w:r>
      <w:proofErr w:type="spellStart"/>
      <w:r w:rsidRPr="00EB3D1C">
        <w:rPr>
          <w:rFonts w:ascii="Poppins" w:hAnsi="Poppins" w:cs="Poppins"/>
          <w:color w:val="002060"/>
          <w:sz w:val="20"/>
          <w:szCs w:val="20"/>
          <w:lang w:val="en-US"/>
        </w:rPr>
        <w:t>Mausoleo</w:t>
      </w:r>
      <w:proofErr w:type="spellEnd"/>
      <w:r w:rsidRPr="00EB3D1C">
        <w:rPr>
          <w:rFonts w:ascii="Poppins" w:hAnsi="Poppins" w:cs="Poppins"/>
          <w:color w:val="002060"/>
          <w:sz w:val="20"/>
          <w:szCs w:val="20"/>
          <w:lang w:val="en-US"/>
        </w:rPr>
        <w:t xml:space="preserve"> del Agha Khan, a la Isla </w:t>
      </w:r>
      <w:proofErr w:type="spellStart"/>
      <w:r w:rsidRPr="00EB3D1C">
        <w:rPr>
          <w:rFonts w:ascii="Poppins" w:hAnsi="Poppins" w:cs="Poppins"/>
          <w:color w:val="002060"/>
          <w:sz w:val="20"/>
          <w:szCs w:val="20"/>
          <w:lang w:val="en-US"/>
        </w:rPr>
        <w:t>Elefantina</w:t>
      </w:r>
      <w:proofErr w:type="spellEnd"/>
      <w:r w:rsidRPr="00EB3D1C">
        <w:rPr>
          <w:rFonts w:ascii="Poppins" w:hAnsi="Poppins" w:cs="Poppins"/>
          <w:color w:val="002060"/>
          <w:sz w:val="20"/>
          <w:szCs w:val="20"/>
          <w:lang w:val="en-US"/>
        </w:rPr>
        <w:t xml:space="preserve"> y al </w:t>
      </w:r>
      <w:proofErr w:type="spellStart"/>
      <w:r w:rsidRPr="00EB3D1C">
        <w:rPr>
          <w:rFonts w:ascii="Poppins" w:hAnsi="Poppins" w:cs="Poppins"/>
          <w:color w:val="002060"/>
          <w:sz w:val="20"/>
          <w:szCs w:val="20"/>
          <w:lang w:val="en-US"/>
        </w:rPr>
        <w:t>Jardín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Botánico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w:t>
      </w:r>
      <w:proofErr w:type="spellStart"/>
      <w:r w:rsidRPr="00EB3D1C">
        <w:rPr>
          <w:rFonts w:ascii="Poppins" w:hAnsi="Poppins" w:cs="Poppins"/>
          <w:color w:val="002060"/>
          <w:sz w:val="20"/>
          <w:szCs w:val="20"/>
          <w:lang w:val="en-US"/>
        </w:rPr>
        <w:t>Aeropuerto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Internacional</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Asuán</w:t>
      </w:r>
      <w:proofErr w:type="spellEnd"/>
      <w:r w:rsidRPr="00EB3D1C">
        <w:rPr>
          <w:rFonts w:ascii="Poppins" w:hAnsi="Poppins" w:cs="Poppins"/>
          <w:color w:val="002060"/>
          <w:sz w:val="20"/>
          <w:szCs w:val="20"/>
          <w:lang w:val="en-US"/>
        </w:rPr>
        <w:t xml:space="preserve"> y </w:t>
      </w:r>
      <w:proofErr w:type="spellStart"/>
      <w:r w:rsidRPr="00EB3D1C">
        <w:rPr>
          <w:rFonts w:ascii="Poppins" w:hAnsi="Poppins" w:cs="Poppins"/>
          <w:color w:val="002060"/>
          <w:sz w:val="20"/>
          <w:szCs w:val="20"/>
          <w:lang w:val="en-US"/>
        </w:rPr>
        <w:t>vuelo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doméstico</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conexión</w:t>
      </w:r>
      <w:proofErr w:type="spellEnd"/>
      <w:r w:rsidRPr="00EB3D1C">
        <w:rPr>
          <w:rFonts w:ascii="Poppins" w:hAnsi="Poppins" w:cs="Poppins"/>
          <w:color w:val="002060"/>
          <w:sz w:val="20"/>
          <w:szCs w:val="20"/>
          <w:lang w:val="en-US"/>
        </w:rPr>
        <w:t xml:space="preserve"> con El Cairo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dirección</w:t>
      </w:r>
      <w:proofErr w:type="spellEnd"/>
      <w:r w:rsidRPr="00EB3D1C">
        <w:rPr>
          <w:rFonts w:ascii="Poppins" w:hAnsi="Poppins" w:cs="Poppins"/>
          <w:color w:val="002060"/>
          <w:sz w:val="20"/>
          <w:szCs w:val="20"/>
          <w:lang w:val="en-US"/>
        </w:rPr>
        <w:t xml:space="preserve"> a la ciudad de </w:t>
      </w:r>
      <w:proofErr w:type="spellStart"/>
      <w:r w:rsidRPr="00EB3D1C">
        <w:rPr>
          <w:rFonts w:ascii="Poppins" w:hAnsi="Poppins" w:cs="Poppins"/>
          <w:color w:val="002060"/>
          <w:sz w:val="20"/>
          <w:szCs w:val="20"/>
          <w:lang w:val="en-US"/>
        </w:rPr>
        <w:t>Hurghada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la Costa del Mar </w:t>
      </w:r>
      <w:proofErr w:type="spellStart"/>
      <w:r w:rsidRPr="00EB3D1C">
        <w:rPr>
          <w:rFonts w:ascii="Poppins" w:hAnsi="Poppins" w:cs="Poppins"/>
          <w:color w:val="002060"/>
          <w:sz w:val="20"/>
          <w:szCs w:val="20"/>
          <w:lang w:val="en-US"/>
        </w:rPr>
        <w:t>Rojo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Llegada</w:t>
      </w:r>
      <w:proofErr w:type="spellEnd"/>
      <w:r w:rsidRPr="00EB3D1C">
        <w:rPr>
          <w:rFonts w:ascii="Poppins" w:hAnsi="Poppins" w:cs="Poppins"/>
          <w:color w:val="002060"/>
          <w:sz w:val="20"/>
          <w:szCs w:val="20"/>
          <w:lang w:val="en-US"/>
        </w:rPr>
        <w:t xml:space="preserve"> a Sharm El Sheikh.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hotel y </w:t>
      </w:r>
      <w:proofErr w:type="spellStart"/>
      <w:r w:rsidRPr="00EB3D1C">
        <w:rPr>
          <w:rFonts w:ascii="Poppins" w:hAnsi="Poppins" w:cs="Poppins"/>
          <w:color w:val="002060"/>
          <w:sz w:val="20"/>
          <w:szCs w:val="20"/>
          <w:lang w:val="en-US"/>
        </w:rPr>
        <w:t>alojamiento</w:t>
      </w:r>
      <w:proofErr w:type="spellEnd"/>
      <w:r w:rsidRPr="00EB3D1C">
        <w:rPr>
          <w:rFonts w:ascii="Poppins" w:hAnsi="Poppins" w:cs="Poppins"/>
          <w:color w:val="002060"/>
          <w:sz w:val="20"/>
          <w:szCs w:val="20"/>
          <w:lang w:val="en-US"/>
        </w:rPr>
        <w:t xml:space="preserve">. </w:t>
      </w:r>
    </w:p>
    <w:p w14:paraId="75DE0146" w14:textId="77777777" w:rsidR="00922BB8" w:rsidRPr="00EB3D1C" w:rsidRDefault="00922BB8" w:rsidP="00EB3D1C">
      <w:pPr>
        <w:spacing w:after="0" w:line="240" w:lineRule="auto"/>
        <w:ind w:left="360"/>
        <w:jc w:val="both"/>
        <w:rPr>
          <w:rFonts w:ascii="Poppins" w:hAnsi="Poppins" w:cs="Poppins"/>
          <w:color w:val="002060"/>
          <w:sz w:val="20"/>
          <w:szCs w:val="20"/>
          <w:lang w:val="en-US"/>
        </w:rPr>
      </w:pPr>
    </w:p>
    <w:p w14:paraId="3F08132E" w14:textId="77777777" w:rsidR="00EB3D1C" w:rsidRDefault="00922BB8" w:rsidP="00EB3D1C">
      <w:pPr>
        <w:spacing w:after="0" w:line="240" w:lineRule="auto"/>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Días 8 y 9: HURGHADA    </w:t>
      </w:r>
    </w:p>
    <w:p w14:paraId="60E3C221" w14:textId="5C1C26C4" w:rsidR="00922BB8" w:rsidRPr="00EB3D1C" w:rsidRDefault="00922BB8" w:rsidP="00EB3D1C">
      <w:pPr>
        <w:spacing w:after="0" w:line="240" w:lineRule="auto"/>
        <w:ind w:left="360"/>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                                                                                                                               </w:t>
      </w:r>
    </w:p>
    <w:p w14:paraId="1C9B605B" w14:textId="77777777" w:rsidR="00922BB8" w:rsidRPr="00EB3D1C" w:rsidRDefault="00922BB8" w:rsidP="00EB3D1C">
      <w:pPr>
        <w:spacing w:after="0" w:line="240" w:lineRule="auto"/>
        <w:jc w:val="both"/>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t>Todo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Incluido</w:t>
      </w:r>
      <w:proofErr w:type="spellEnd"/>
      <w:r w:rsidRPr="00EB3D1C">
        <w:rPr>
          <w:rFonts w:ascii="Poppins" w:hAnsi="Poppins" w:cs="Poppins"/>
          <w:color w:val="002060"/>
          <w:sz w:val="20"/>
          <w:szCs w:val="20"/>
          <w:lang w:val="en-US"/>
        </w:rPr>
        <w:t xml:space="preserve"> sin </w:t>
      </w:r>
      <w:proofErr w:type="spellStart"/>
      <w:r w:rsidRPr="00EB3D1C">
        <w:rPr>
          <w:rFonts w:ascii="Poppins" w:hAnsi="Poppins" w:cs="Poppins"/>
          <w:color w:val="002060"/>
          <w:sz w:val="20"/>
          <w:szCs w:val="20"/>
          <w:lang w:val="en-US"/>
        </w:rPr>
        <w:t>Bebidas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Alcohólicas</w:t>
      </w:r>
      <w:proofErr w:type="spellEnd"/>
      <w:r w:rsidRPr="00EB3D1C">
        <w:rPr>
          <w:rFonts w:ascii="Poppins" w:hAnsi="Poppins" w:cs="Poppins"/>
          <w:color w:val="002060"/>
          <w:sz w:val="20"/>
          <w:szCs w:val="20"/>
          <w:lang w:val="en-US"/>
        </w:rPr>
        <w:t xml:space="preserve">. Días </w:t>
      </w:r>
      <w:proofErr w:type="spellStart"/>
      <w:r w:rsidRPr="00EB3D1C">
        <w:rPr>
          <w:rFonts w:ascii="Poppins" w:hAnsi="Poppins" w:cs="Poppins"/>
          <w:color w:val="002060"/>
          <w:sz w:val="20"/>
          <w:szCs w:val="20"/>
          <w:lang w:val="en-US"/>
        </w:rPr>
        <w:t>libres</w:t>
      </w:r>
      <w:proofErr w:type="spellEnd"/>
      <w:r w:rsidRPr="00EB3D1C">
        <w:rPr>
          <w:rFonts w:ascii="Poppins" w:hAnsi="Poppins" w:cs="Poppins"/>
          <w:color w:val="002060"/>
          <w:sz w:val="20"/>
          <w:szCs w:val="20"/>
          <w:lang w:val="en-US"/>
        </w:rPr>
        <w:t xml:space="preserve"> para </w:t>
      </w:r>
      <w:proofErr w:type="spellStart"/>
      <w:r w:rsidRPr="00EB3D1C">
        <w:rPr>
          <w:rFonts w:ascii="Poppins" w:hAnsi="Poppins" w:cs="Poppins"/>
          <w:color w:val="002060"/>
          <w:sz w:val="20"/>
          <w:szCs w:val="20"/>
          <w:lang w:val="en-US"/>
        </w:rPr>
        <w:t>disfrutar</w:t>
      </w:r>
      <w:proofErr w:type="spellEnd"/>
      <w:r w:rsidRPr="00EB3D1C">
        <w:rPr>
          <w:rFonts w:ascii="Poppins" w:hAnsi="Poppins" w:cs="Poppins"/>
          <w:color w:val="002060"/>
          <w:sz w:val="20"/>
          <w:szCs w:val="20"/>
          <w:lang w:val="en-US"/>
        </w:rPr>
        <w:t xml:space="preserve"> de la Playa del Mar </w:t>
      </w:r>
      <w:proofErr w:type="spellStart"/>
      <w:r w:rsidRPr="00EB3D1C">
        <w:rPr>
          <w:rFonts w:ascii="Poppins" w:hAnsi="Poppins" w:cs="Poppins"/>
          <w:color w:val="002060"/>
          <w:sz w:val="20"/>
          <w:szCs w:val="20"/>
          <w:lang w:val="en-US"/>
        </w:rPr>
        <w:t>Rojo</w:t>
      </w:r>
      <w:proofErr w:type="spellEnd"/>
      <w:r w:rsidRPr="00EB3D1C">
        <w:rPr>
          <w:rFonts w:ascii="Poppins" w:hAnsi="Poppins" w:cs="Poppins"/>
          <w:color w:val="002060"/>
          <w:sz w:val="20"/>
          <w:szCs w:val="20"/>
          <w:lang w:val="en-US"/>
        </w:rPr>
        <w:t xml:space="preserve"> y las </w:t>
      </w:r>
      <w:proofErr w:type="spellStart"/>
      <w:r w:rsidRPr="00EB3D1C">
        <w:rPr>
          <w:rFonts w:ascii="Poppins" w:hAnsi="Poppins" w:cs="Poppins"/>
          <w:color w:val="002060"/>
          <w:sz w:val="20"/>
          <w:szCs w:val="20"/>
          <w:lang w:val="en-US"/>
        </w:rPr>
        <w:t>instalaciones</w:t>
      </w:r>
      <w:proofErr w:type="spellEnd"/>
      <w:r w:rsidRPr="00EB3D1C">
        <w:rPr>
          <w:rFonts w:ascii="Poppins" w:hAnsi="Poppins" w:cs="Poppins"/>
          <w:color w:val="002060"/>
          <w:sz w:val="20"/>
          <w:szCs w:val="20"/>
          <w:lang w:val="en-US"/>
        </w:rPr>
        <w:t xml:space="preserve"> del hotel. </w:t>
      </w:r>
      <w:proofErr w:type="spellStart"/>
      <w:r w:rsidRPr="00EB3D1C">
        <w:rPr>
          <w:rFonts w:ascii="Poppins" w:hAnsi="Poppins" w:cs="Poppins"/>
          <w:color w:val="002060"/>
          <w:sz w:val="20"/>
          <w:szCs w:val="20"/>
          <w:lang w:val="en-US"/>
        </w:rPr>
        <w:t>Posibilidad</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realizar</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visitas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opcionales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actividades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desérticas</w:t>
      </w:r>
      <w:proofErr w:type="spellEnd"/>
      <w:r w:rsidRPr="00EB3D1C">
        <w:rPr>
          <w:rFonts w:ascii="Poppins" w:hAnsi="Poppins" w:cs="Poppins"/>
          <w:color w:val="002060"/>
          <w:sz w:val="20"/>
          <w:szCs w:val="20"/>
          <w:lang w:val="en-US"/>
        </w:rPr>
        <w:t xml:space="preserve"> o </w:t>
      </w:r>
      <w:proofErr w:type="spellStart"/>
      <w:r w:rsidRPr="00EB3D1C">
        <w:rPr>
          <w:rFonts w:ascii="Poppins" w:hAnsi="Poppins" w:cs="Poppins"/>
          <w:color w:val="002060"/>
          <w:sz w:val="20"/>
          <w:szCs w:val="20"/>
          <w:lang w:val="en-US"/>
        </w:rPr>
        <w:t>acuáticas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Alojamiento</w:t>
      </w:r>
      <w:proofErr w:type="spellEnd"/>
      <w:r w:rsidRPr="00EB3D1C">
        <w:rPr>
          <w:rFonts w:ascii="Poppins" w:hAnsi="Poppins" w:cs="Poppins"/>
          <w:color w:val="002060"/>
          <w:sz w:val="20"/>
          <w:szCs w:val="20"/>
          <w:lang w:val="en-US"/>
        </w:rPr>
        <w:t>.</w:t>
      </w:r>
    </w:p>
    <w:p w14:paraId="0FCC39E9" w14:textId="77777777" w:rsidR="00922BB8" w:rsidRPr="00EB3D1C" w:rsidRDefault="00922BB8" w:rsidP="00EB3D1C">
      <w:pPr>
        <w:spacing w:after="0" w:line="240" w:lineRule="auto"/>
        <w:ind w:left="360"/>
        <w:jc w:val="both"/>
        <w:rPr>
          <w:rFonts w:ascii="Poppins" w:hAnsi="Poppins" w:cs="Poppins"/>
          <w:b/>
          <w:bCs/>
          <w:color w:val="002060"/>
          <w:sz w:val="20"/>
          <w:szCs w:val="20"/>
          <w:lang w:val="en-US"/>
        </w:rPr>
      </w:pPr>
    </w:p>
    <w:p w14:paraId="28D651A0" w14:textId="0A24182E" w:rsidR="00922BB8" w:rsidRDefault="00922BB8" w:rsidP="00EB3D1C">
      <w:pPr>
        <w:spacing w:after="0" w:line="240" w:lineRule="auto"/>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 10: HURGHADA / EL CAIRO  </w:t>
      </w:r>
    </w:p>
    <w:p w14:paraId="25C044CD" w14:textId="77777777" w:rsidR="00EB3D1C" w:rsidRPr="00EB3D1C" w:rsidRDefault="00EB3D1C" w:rsidP="00EB3D1C">
      <w:pPr>
        <w:spacing w:after="0" w:line="240" w:lineRule="auto"/>
        <w:ind w:left="360"/>
        <w:jc w:val="both"/>
        <w:rPr>
          <w:rFonts w:ascii="Poppins" w:hAnsi="Poppins" w:cs="Poppins"/>
          <w:b/>
          <w:bCs/>
          <w:color w:val="002060"/>
          <w:sz w:val="20"/>
          <w:szCs w:val="20"/>
          <w:lang w:val="en-US"/>
        </w:rPr>
      </w:pPr>
    </w:p>
    <w:p w14:paraId="41062085" w14:textId="77777777" w:rsidR="00922BB8" w:rsidRPr="00EB3D1C" w:rsidRDefault="00922BB8" w:rsidP="00EB3D1C">
      <w:pPr>
        <w:widowControl w:val="0"/>
        <w:autoSpaceDE w:val="0"/>
        <w:autoSpaceDN w:val="0"/>
        <w:adjustRightInd w:val="0"/>
        <w:spacing w:after="0" w:line="240" w:lineRule="auto"/>
        <w:ind w:right="-1"/>
        <w:jc w:val="both"/>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t>Desayuno</w:t>
      </w:r>
      <w:proofErr w:type="spellEnd"/>
      <w:r w:rsidRPr="00EB3D1C">
        <w:rPr>
          <w:rFonts w:ascii="Poppins" w:hAnsi="Poppins" w:cs="Poppins"/>
          <w:color w:val="002060"/>
          <w:sz w:val="20"/>
          <w:szCs w:val="20"/>
          <w:lang w:val="en-US"/>
        </w:rPr>
        <w:t xml:space="preserve">. A la hora </w:t>
      </w:r>
      <w:proofErr w:type="spellStart"/>
      <w:r w:rsidRPr="00EB3D1C">
        <w:rPr>
          <w:rFonts w:ascii="Poppins" w:hAnsi="Poppins" w:cs="Poppins"/>
          <w:color w:val="002060"/>
          <w:sz w:val="20"/>
          <w:szCs w:val="20"/>
          <w:lang w:val="en-US"/>
        </w:rPr>
        <w:t>prevista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w:t>
      </w:r>
      <w:proofErr w:type="spellStart"/>
      <w:r w:rsidRPr="00EB3D1C">
        <w:rPr>
          <w:rFonts w:ascii="Poppins" w:hAnsi="Poppins" w:cs="Poppins"/>
          <w:color w:val="002060"/>
          <w:sz w:val="20"/>
          <w:szCs w:val="20"/>
          <w:lang w:val="en-US"/>
        </w:rPr>
        <w:t>Aeropuerto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Internacional</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Hurghada</w:t>
      </w:r>
      <w:proofErr w:type="spellEnd"/>
      <w:r w:rsidRPr="00EB3D1C">
        <w:rPr>
          <w:rFonts w:ascii="Poppins" w:hAnsi="Poppins" w:cs="Poppins"/>
          <w:color w:val="002060"/>
          <w:sz w:val="20"/>
          <w:szCs w:val="20"/>
          <w:lang w:val="en-US"/>
        </w:rPr>
        <w:t xml:space="preserve"> y </w:t>
      </w:r>
      <w:proofErr w:type="spellStart"/>
      <w:r w:rsidRPr="00EB3D1C">
        <w:rPr>
          <w:rFonts w:ascii="Poppins" w:hAnsi="Poppins" w:cs="Poppins"/>
          <w:color w:val="002060"/>
          <w:sz w:val="20"/>
          <w:szCs w:val="20"/>
          <w:lang w:val="en-US"/>
        </w:rPr>
        <w:t>vuelo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doméstico</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vuelta</w:t>
      </w:r>
      <w:proofErr w:type="spellEnd"/>
      <w:r w:rsidRPr="00EB3D1C">
        <w:rPr>
          <w:rFonts w:ascii="Poppins" w:hAnsi="Poppins" w:cs="Poppins"/>
          <w:color w:val="002060"/>
          <w:sz w:val="20"/>
          <w:szCs w:val="20"/>
          <w:lang w:val="en-US"/>
        </w:rPr>
        <w:t xml:space="preserve"> a El Cairo. </w:t>
      </w:r>
      <w:proofErr w:type="spellStart"/>
      <w:r w:rsidRPr="00EB3D1C">
        <w:rPr>
          <w:rFonts w:ascii="Poppins" w:hAnsi="Poppins" w:cs="Poppins"/>
          <w:color w:val="002060"/>
          <w:sz w:val="20"/>
          <w:szCs w:val="20"/>
          <w:lang w:val="en-US"/>
        </w:rPr>
        <w:t>Llegada</w:t>
      </w:r>
      <w:proofErr w:type="spellEnd"/>
      <w:r w:rsidRPr="00EB3D1C">
        <w:rPr>
          <w:rFonts w:ascii="Poppins" w:hAnsi="Poppins" w:cs="Poppins"/>
          <w:color w:val="002060"/>
          <w:sz w:val="20"/>
          <w:szCs w:val="20"/>
          <w:lang w:val="en-US"/>
        </w:rPr>
        <w:t xml:space="preserve"> a El Cairo.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hotel. Por la </w:t>
      </w:r>
      <w:proofErr w:type="spellStart"/>
      <w:r w:rsidRPr="00EB3D1C">
        <w:rPr>
          <w:rFonts w:ascii="Poppins" w:hAnsi="Poppins" w:cs="Poppins"/>
          <w:color w:val="002060"/>
          <w:sz w:val="20"/>
          <w:szCs w:val="20"/>
          <w:lang w:val="en-US"/>
        </w:rPr>
        <w:t>noche</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posibilidad</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realizar</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visita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opcional</w:t>
      </w:r>
      <w:proofErr w:type="spellEnd"/>
      <w:r w:rsidRPr="00EB3D1C">
        <w:rPr>
          <w:rFonts w:ascii="Poppins" w:hAnsi="Poppins" w:cs="Poppins"/>
          <w:color w:val="002060"/>
          <w:sz w:val="20"/>
          <w:szCs w:val="20"/>
          <w:lang w:val="en-US"/>
        </w:rPr>
        <w:t xml:space="preserve"> de Cena Buffet con </w:t>
      </w:r>
      <w:proofErr w:type="spellStart"/>
      <w:r w:rsidRPr="00EB3D1C">
        <w:rPr>
          <w:rFonts w:ascii="Poppins" w:hAnsi="Poppins" w:cs="Poppins"/>
          <w:color w:val="002060"/>
          <w:sz w:val="20"/>
          <w:szCs w:val="20"/>
          <w:lang w:val="en-US"/>
        </w:rPr>
        <w:t>Espectáculo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un </w:t>
      </w:r>
      <w:proofErr w:type="spellStart"/>
      <w:r w:rsidRPr="00EB3D1C">
        <w:rPr>
          <w:rFonts w:ascii="Poppins" w:hAnsi="Poppins" w:cs="Poppins"/>
          <w:color w:val="002060"/>
          <w:sz w:val="20"/>
          <w:szCs w:val="20"/>
          <w:lang w:val="en-US"/>
        </w:rPr>
        <w:t>barco</w:t>
      </w:r>
      <w:proofErr w:type="spellEnd"/>
      <w:r w:rsidRPr="00EB3D1C">
        <w:rPr>
          <w:rFonts w:ascii="Poppins" w:hAnsi="Poppins" w:cs="Poppins"/>
          <w:color w:val="002060"/>
          <w:sz w:val="20"/>
          <w:szCs w:val="20"/>
          <w:lang w:val="en-US"/>
        </w:rPr>
        <w:t xml:space="preserve"> por </w:t>
      </w:r>
      <w:proofErr w:type="spellStart"/>
      <w:r w:rsidRPr="00EB3D1C">
        <w:rPr>
          <w:rFonts w:ascii="Poppins" w:hAnsi="Poppins" w:cs="Poppins"/>
          <w:color w:val="002060"/>
          <w:sz w:val="20"/>
          <w:szCs w:val="20"/>
          <w:lang w:val="en-US"/>
        </w:rPr>
        <w:t>el</w:t>
      </w:r>
      <w:proofErr w:type="spellEnd"/>
      <w:r w:rsidRPr="00EB3D1C">
        <w:rPr>
          <w:rFonts w:ascii="Poppins" w:hAnsi="Poppins" w:cs="Poppins"/>
          <w:color w:val="002060"/>
          <w:sz w:val="20"/>
          <w:szCs w:val="20"/>
          <w:lang w:val="en-US"/>
        </w:rPr>
        <w:t xml:space="preserve"> Río </w:t>
      </w:r>
      <w:proofErr w:type="spellStart"/>
      <w:r w:rsidRPr="00EB3D1C">
        <w:rPr>
          <w:rFonts w:ascii="Poppins" w:hAnsi="Poppins" w:cs="Poppins"/>
          <w:color w:val="002060"/>
          <w:sz w:val="20"/>
          <w:szCs w:val="20"/>
          <w:lang w:val="en-US"/>
        </w:rPr>
        <w:t>Nilo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Regreso</w:t>
      </w:r>
      <w:proofErr w:type="spellEnd"/>
      <w:r w:rsidRPr="00EB3D1C">
        <w:rPr>
          <w:rFonts w:ascii="Poppins" w:hAnsi="Poppins" w:cs="Poppins"/>
          <w:color w:val="002060"/>
          <w:sz w:val="20"/>
          <w:szCs w:val="20"/>
          <w:lang w:val="en-US"/>
        </w:rPr>
        <w:t xml:space="preserve"> al hotel y </w:t>
      </w:r>
      <w:proofErr w:type="spellStart"/>
      <w:r w:rsidRPr="00EB3D1C">
        <w:rPr>
          <w:rFonts w:ascii="Poppins" w:hAnsi="Poppins" w:cs="Poppins"/>
          <w:color w:val="002060"/>
          <w:sz w:val="20"/>
          <w:szCs w:val="20"/>
          <w:lang w:val="en-US"/>
        </w:rPr>
        <w:t>alojamiento</w:t>
      </w:r>
      <w:proofErr w:type="spellEnd"/>
      <w:r w:rsidRPr="00EB3D1C">
        <w:rPr>
          <w:rFonts w:ascii="Poppins" w:hAnsi="Poppins" w:cs="Poppins"/>
          <w:color w:val="002060"/>
          <w:sz w:val="20"/>
          <w:szCs w:val="20"/>
          <w:lang w:val="en-US"/>
        </w:rPr>
        <w:t xml:space="preserve">. </w:t>
      </w:r>
    </w:p>
    <w:p w14:paraId="231A6D67" w14:textId="77777777" w:rsidR="00922BB8" w:rsidRPr="00EB3D1C" w:rsidRDefault="00922BB8" w:rsidP="00EB3D1C">
      <w:pPr>
        <w:widowControl w:val="0"/>
        <w:autoSpaceDE w:val="0"/>
        <w:autoSpaceDN w:val="0"/>
        <w:adjustRightInd w:val="0"/>
        <w:spacing w:after="0" w:line="240" w:lineRule="auto"/>
        <w:ind w:left="360"/>
        <w:jc w:val="both"/>
        <w:rPr>
          <w:rFonts w:ascii="Poppins" w:hAnsi="Poppins" w:cs="Poppins"/>
          <w:b/>
          <w:bCs/>
          <w:color w:val="002060"/>
          <w:sz w:val="20"/>
          <w:szCs w:val="20"/>
          <w:lang w:val="en-US"/>
        </w:rPr>
      </w:pPr>
    </w:p>
    <w:p w14:paraId="47E3CF26" w14:textId="3048BCFF" w:rsidR="00922BB8" w:rsidRDefault="00922BB8" w:rsidP="00EB3D1C">
      <w:pPr>
        <w:spacing w:after="0" w:line="240" w:lineRule="auto"/>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 11: EL CAIRO </w:t>
      </w:r>
    </w:p>
    <w:p w14:paraId="71875581" w14:textId="77777777" w:rsidR="00EB3D1C" w:rsidRPr="00EB3D1C" w:rsidRDefault="00EB3D1C" w:rsidP="00EB3D1C">
      <w:pPr>
        <w:spacing w:after="0" w:line="240" w:lineRule="auto"/>
        <w:ind w:left="360"/>
        <w:jc w:val="both"/>
        <w:rPr>
          <w:rFonts w:ascii="Poppins" w:hAnsi="Poppins" w:cs="Poppins"/>
          <w:b/>
          <w:bCs/>
          <w:color w:val="002060"/>
          <w:sz w:val="20"/>
          <w:szCs w:val="20"/>
          <w:lang w:val="en-US"/>
        </w:rPr>
      </w:pPr>
    </w:p>
    <w:p w14:paraId="098ED0A1" w14:textId="304AE1F7" w:rsidR="00922BB8" w:rsidRPr="00EB3D1C" w:rsidRDefault="00922BB8" w:rsidP="00EB3D1C">
      <w:pPr>
        <w:spacing w:after="0" w:line="240" w:lineRule="auto"/>
        <w:jc w:val="both"/>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t>Desayuno</w:t>
      </w:r>
      <w:proofErr w:type="spellEnd"/>
      <w:r w:rsidRPr="00EB3D1C">
        <w:rPr>
          <w:rFonts w:ascii="Poppins" w:hAnsi="Poppins" w:cs="Poppins"/>
          <w:color w:val="002060"/>
          <w:sz w:val="20"/>
          <w:szCs w:val="20"/>
          <w:lang w:val="en-US"/>
        </w:rPr>
        <w:t xml:space="preserve">. A la hora </w:t>
      </w:r>
      <w:proofErr w:type="spellStart"/>
      <w:r w:rsidRPr="00EB3D1C">
        <w:rPr>
          <w:rFonts w:ascii="Poppins" w:hAnsi="Poppins" w:cs="Poppins"/>
          <w:color w:val="002060"/>
          <w:sz w:val="20"/>
          <w:szCs w:val="20"/>
          <w:lang w:val="en-US"/>
        </w:rPr>
        <w:t>prevista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w:t>
      </w:r>
      <w:proofErr w:type="spellStart"/>
      <w:r w:rsidRPr="00EB3D1C">
        <w:rPr>
          <w:rFonts w:ascii="Poppins" w:hAnsi="Poppins" w:cs="Poppins"/>
          <w:color w:val="002060"/>
          <w:sz w:val="20"/>
          <w:szCs w:val="20"/>
          <w:lang w:val="en-US"/>
        </w:rPr>
        <w:t>Aeropuerto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Internacional</w:t>
      </w:r>
      <w:proofErr w:type="spellEnd"/>
      <w:r w:rsidRPr="00EB3D1C">
        <w:rPr>
          <w:rFonts w:ascii="Poppins" w:hAnsi="Poppins" w:cs="Poppins"/>
          <w:color w:val="002060"/>
          <w:sz w:val="20"/>
          <w:szCs w:val="20"/>
          <w:lang w:val="en-US"/>
        </w:rPr>
        <w:t xml:space="preserve"> de El Cairo, </w:t>
      </w:r>
      <w:proofErr w:type="spellStart"/>
      <w:r w:rsidRPr="00EB3D1C">
        <w:rPr>
          <w:rFonts w:ascii="Poppins" w:hAnsi="Poppins" w:cs="Poppins"/>
          <w:color w:val="002060"/>
          <w:sz w:val="20"/>
          <w:szCs w:val="20"/>
          <w:lang w:val="en-US"/>
        </w:rPr>
        <w:t>asistencia</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habla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hispana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el</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aeropuerto</w:t>
      </w:r>
      <w:proofErr w:type="spellEnd"/>
      <w:r w:rsidRPr="00EB3D1C">
        <w:rPr>
          <w:rFonts w:ascii="Poppins" w:hAnsi="Poppins" w:cs="Poppins"/>
          <w:color w:val="002060"/>
          <w:sz w:val="20"/>
          <w:szCs w:val="20"/>
          <w:lang w:val="en-US"/>
        </w:rPr>
        <w:t xml:space="preserve"> por </w:t>
      </w:r>
      <w:proofErr w:type="spellStart"/>
      <w:r w:rsidRPr="00EB3D1C">
        <w:rPr>
          <w:rFonts w:ascii="Poppins" w:hAnsi="Poppins" w:cs="Poppins"/>
          <w:color w:val="002060"/>
          <w:sz w:val="20"/>
          <w:szCs w:val="20"/>
          <w:lang w:val="en-US"/>
        </w:rPr>
        <w:t>parte</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nuestro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representante</w:t>
      </w:r>
      <w:proofErr w:type="spellEnd"/>
      <w:r w:rsidR="00EB3D1C">
        <w:rPr>
          <w:rFonts w:ascii="Poppins" w:hAnsi="Poppins" w:cs="Poppins"/>
          <w:color w:val="002060"/>
          <w:sz w:val="20"/>
          <w:szCs w:val="20"/>
          <w:lang w:val="en-US"/>
        </w:rPr>
        <w:t>.</w:t>
      </w:r>
    </w:p>
    <w:p w14:paraId="46E67293" w14:textId="77777777" w:rsidR="00922BB8" w:rsidRPr="00EB3D1C" w:rsidRDefault="00922BB8" w:rsidP="00EB3D1C">
      <w:pPr>
        <w:pStyle w:val="Prrafodelista"/>
        <w:spacing w:after="0" w:line="240" w:lineRule="auto"/>
        <w:rPr>
          <w:rFonts w:ascii="Poppins" w:hAnsi="Poppins" w:cs="Poppins"/>
          <w:color w:val="002060"/>
          <w:sz w:val="20"/>
          <w:szCs w:val="20"/>
          <w:lang w:val="en-US"/>
        </w:rPr>
      </w:pPr>
    </w:p>
    <w:p w14:paraId="3968234B" w14:textId="6C295CA7" w:rsidR="00EB3D1C" w:rsidRPr="00EB3D1C" w:rsidRDefault="00EB3D1C" w:rsidP="00EB3D1C">
      <w:pPr>
        <w:widowControl w:val="0"/>
        <w:autoSpaceDE w:val="0"/>
        <w:autoSpaceDN w:val="0"/>
        <w:adjustRightInd w:val="0"/>
        <w:spacing w:after="0" w:line="240" w:lineRule="auto"/>
        <w:ind w:right="-1"/>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EXTENSIÓN 4 DÍAS / 3 NOCHES MAR ROJO SHARM EL SHEIKH TI </w:t>
      </w:r>
    </w:p>
    <w:p w14:paraId="6B1ED23E" w14:textId="77777777" w:rsidR="00EB3D1C" w:rsidRPr="00045FB9" w:rsidRDefault="00EB3D1C" w:rsidP="00EB3D1C">
      <w:pPr>
        <w:spacing w:after="0" w:line="240" w:lineRule="auto"/>
        <w:rPr>
          <w:rFonts w:cs="Calibri"/>
          <w:b/>
          <w:bCs/>
          <w:color w:val="0070C0"/>
          <w:sz w:val="16"/>
          <w:szCs w:val="16"/>
          <w:u w:val="single"/>
          <w:lang w:val="es-ES_tradnl"/>
        </w:rPr>
      </w:pPr>
    </w:p>
    <w:p w14:paraId="6C55781F" w14:textId="77777777" w:rsidR="00EB3D1C" w:rsidRDefault="00EB3D1C" w:rsidP="00EB3D1C">
      <w:pPr>
        <w:spacing w:after="0" w:line="240" w:lineRule="auto"/>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 06: ASUÁN    </w:t>
      </w:r>
    </w:p>
    <w:p w14:paraId="18747C87" w14:textId="2B440A8C" w:rsidR="00EB3D1C" w:rsidRPr="00EB3D1C" w:rsidRDefault="00EB3D1C" w:rsidP="00EB3D1C">
      <w:pPr>
        <w:spacing w:after="0" w:line="240" w:lineRule="auto"/>
        <w:ind w:left="360"/>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             </w:t>
      </w:r>
    </w:p>
    <w:p w14:paraId="47D9FF04" w14:textId="276BC261" w:rsidR="00EB3D1C" w:rsidRPr="00EB3D1C" w:rsidRDefault="00EB3D1C" w:rsidP="00EB3D1C">
      <w:pPr>
        <w:widowControl w:val="0"/>
        <w:autoSpaceDE w:val="0"/>
        <w:autoSpaceDN w:val="0"/>
        <w:adjustRightInd w:val="0"/>
        <w:spacing w:after="0" w:line="240" w:lineRule="auto"/>
        <w:ind w:right="-1"/>
        <w:jc w:val="both"/>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t>Pensión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Completa</w:t>
      </w:r>
      <w:proofErr w:type="spellEnd"/>
      <w:r w:rsidRPr="00EB3D1C">
        <w:rPr>
          <w:rFonts w:ascii="Poppins" w:hAnsi="Poppins" w:cs="Poppins"/>
          <w:color w:val="002060"/>
          <w:sz w:val="20"/>
          <w:szCs w:val="20"/>
          <w:lang w:val="en-US"/>
        </w:rPr>
        <w:t xml:space="preserve">. Por la </w:t>
      </w:r>
      <w:proofErr w:type="spellStart"/>
      <w:r w:rsidRPr="00EB3D1C">
        <w:rPr>
          <w:rFonts w:ascii="Poppins" w:hAnsi="Poppins" w:cs="Poppins"/>
          <w:color w:val="002060"/>
          <w:sz w:val="20"/>
          <w:szCs w:val="20"/>
          <w:lang w:val="en-US"/>
        </w:rPr>
        <w:t>mañana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posibilidad</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realizar</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excursión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opcional</w:t>
      </w:r>
      <w:proofErr w:type="spellEnd"/>
      <w:r w:rsidRPr="00EB3D1C">
        <w:rPr>
          <w:rFonts w:ascii="Poppins" w:hAnsi="Poppins" w:cs="Poppins"/>
          <w:color w:val="002060"/>
          <w:sz w:val="20"/>
          <w:szCs w:val="20"/>
          <w:lang w:val="en-US"/>
        </w:rPr>
        <w:t xml:space="preserve"> a los </w:t>
      </w:r>
      <w:proofErr w:type="spellStart"/>
      <w:r w:rsidRPr="00EB3D1C">
        <w:rPr>
          <w:rFonts w:ascii="Poppins" w:hAnsi="Poppins" w:cs="Poppins"/>
          <w:color w:val="002060"/>
          <w:sz w:val="20"/>
          <w:szCs w:val="20"/>
          <w:lang w:val="en-US"/>
        </w:rPr>
        <w:t>famosos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Templos</w:t>
      </w:r>
      <w:proofErr w:type="spellEnd"/>
      <w:r w:rsidRPr="00EB3D1C">
        <w:rPr>
          <w:rFonts w:ascii="Poppins" w:hAnsi="Poppins" w:cs="Poppins"/>
          <w:color w:val="002060"/>
          <w:sz w:val="20"/>
          <w:szCs w:val="20"/>
          <w:lang w:val="en-US"/>
        </w:rPr>
        <w:t xml:space="preserve"> de Abu Simbel. A </w:t>
      </w:r>
      <w:proofErr w:type="spellStart"/>
      <w:r w:rsidRPr="00EB3D1C">
        <w:rPr>
          <w:rFonts w:ascii="Poppins" w:hAnsi="Poppins" w:cs="Poppins"/>
          <w:color w:val="002060"/>
          <w:sz w:val="20"/>
          <w:szCs w:val="20"/>
          <w:lang w:val="en-US"/>
        </w:rPr>
        <w:t>continuación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visita</w:t>
      </w:r>
      <w:proofErr w:type="spellEnd"/>
      <w:r w:rsidRPr="00EB3D1C">
        <w:rPr>
          <w:rFonts w:ascii="Poppins" w:hAnsi="Poppins" w:cs="Poppins"/>
          <w:color w:val="002060"/>
          <w:sz w:val="20"/>
          <w:szCs w:val="20"/>
          <w:lang w:val="en-US"/>
        </w:rPr>
        <w:t xml:space="preserve"> a la Alta Presa de </w:t>
      </w:r>
      <w:proofErr w:type="spellStart"/>
      <w:r w:rsidRPr="00EB3D1C">
        <w:rPr>
          <w:rFonts w:ascii="Poppins" w:hAnsi="Poppins" w:cs="Poppins"/>
          <w:color w:val="002060"/>
          <w:sz w:val="20"/>
          <w:szCs w:val="20"/>
          <w:lang w:val="en-US"/>
        </w:rPr>
        <w:t>Asuán</w:t>
      </w:r>
      <w:proofErr w:type="spellEnd"/>
      <w:r w:rsidRPr="00EB3D1C">
        <w:rPr>
          <w:rFonts w:ascii="Poppins" w:hAnsi="Poppins" w:cs="Poppins"/>
          <w:color w:val="002060"/>
          <w:sz w:val="20"/>
          <w:szCs w:val="20"/>
          <w:lang w:val="en-US"/>
        </w:rPr>
        <w:t xml:space="preserve"> y al </w:t>
      </w:r>
      <w:proofErr w:type="spellStart"/>
      <w:r w:rsidRPr="00EB3D1C">
        <w:rPr>
          <w:rFonts w:ascii="Poppins" w:hAnsi="Poppins" w:cs="Poppins"/>
          <w:color w:val="002060"/>
          <w:sz w:val="20"/>
          <w:szCs w:val="20"/>
          <w:lang w:val="en-US"/>
        </w:rPr>
        <w:t>Templo</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Filae</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Noche</w:t>
      </w:r>
      <w:proofErr w:type="spellEnd"/>
      <w:r w:rsidRPr="00EB3D1C">
        <w:rPr>
          <w:rFonts w:ascii="Poppins" w:hAnsi="Poppins" w:cs="Poppins"/>
          <w:color w:val="002060"/>
          <w:sz w:val="20"/>
          <w:szCs w:val="20"/>
          <w:lang w:val="en-US"/>
        </w:rPr>
        <w:t xml:space="preserve"> a </w:t>
      </w:r>
      <w:proofErr w:type="spellStart"/>
      <w:r w:rsidRPr="00EB3D1C">
        <w:rPr>
          <w:rFonts w:ascii="Poppins" w:hAnsi="Poppins" w:cs="Poppins"/>
          <w:color w:val="002060"/>
          <w:sz w:val="20"/>
          <w:szCs w:val="20"/>
          <w:lang w:val="en-US"/>
        </w:rPr>
        <w:t>bordo</w:t>
      </w:r>
      <w:proofErr w:type="spellEnd"/>
      <w:r w:rsidRPr="00EB3D1C">
        <w:rPr>
          <w:rFonts w:ascii="Poppins" w:hAnsi="Poppins" w:cs="Poppins"/>
          <w:color w:val="002060"/>
          <w:sz w:val="20"/>
          <w:szCs w:val="20"/>
          <w:lang w:val="en-US"/>
        </w:rPr>
        <w:t xml:space="preserve">. </w:t>
      </w:r>
    </w:p>
    <w:p w14:paraId="11190A3B" w14:textId="77777777" w:rsidR="00EB3D1C" w:rsidRPr="00EB3D1C" w:rsidRDefault="00EB3D1C" w:rsidP="00EB3D1C">
      <w:pPr>
        <w:widowControl w:val="0"/>
        <w:autoSpaceDE w:val="0"/>
        <w:autoSpaceDN w:val="0"/>
        <w:adjustRightInd w:val="0"/>
        <w:spacing w:after="0" w:line="240" w:lineRule="auto"/>
        <w:ind w:left="360" w:right="-1"/>
        <w:jc w:val="both"/>
        <w:rPr>
          <w:rFonts w:ascii="Poppins" w:hAnsi="Poppins" w:cs="Poppins"/>
          <w:color w:val="002060"/>
          <w:sz w:val="20"/>
          <w:szCs w:val="20"/>
          <w:lang w:val="en-US"/>
        </w:rPr>
      </w:pPr>
    </w:p>
    <w:p w14:paraId="3CEB55B6" w14:textId="77777777" w:rsidR="00EB3D1C" w:rsidRDefault="00EB3D1C" w:rsidP="00EB3D1C">
      <w:pPr>
        <w:spacing w:after="0" w:line="240" w:lineRule="auto"/>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 07: ASUÁN / SHARM EL SHEIKH    </w:t>
      </w:r>
    </w:p>
    <w:p w14:paraId="08AA41BE" w14:textId="6E5B3ACA" w:rsidR="00EB3D1C" w:rsidRPr="00EB3D1C" w:rsidRDefault="00EB3D1C" w:rsidP="00EB3D1C">
      <w:pPr>
        <w:spacing w:after="0" w:line="240" w:lineRule="auto"/>
        <w:ind w:left="360"/>
        <w:jc w:val="both"/>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                  </w:t>
      </w:r>
    </w:p>
    <w:p w14:paraId="06A8D45E" w14:textId="77777777" w:rsidR="00EB3D1C" w:rsidRPr="00EB3D1C" w:rsidRDefault="00EB3D1C" w:rsidP="00EB3D1C">
      <w:pPr>
        <w:widowControl w:val="0"/>
        <w:autoSpaceDE w:val="0"/>
        <w:autoSpaceDN w:val="0"/>
        <w:adjustRightInd w:val="0"/>
        <w:spacing w:after="0" w:line="240" w:lineRule="auto"/>
        <w:ind w:right="-1"/>
        <w:jc w:val="both"/>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t>Todo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Incluido</w:t>
      </w:r>
      <w:proofErr w:type="spellEnd"/>
      <w:r w:rsidRPr="00EB3D1C">
        <w:rPr>
          <w:rFonts w:ascii="Poppins" w:hAnsi="Poppins" w:cs="Poppins"/>
          <w:color w:val="002060"/>
          <w:sz w:val="20"/>
          <w:szCs w:val="20"/>
          <w:lang w:val="en-US"/>
        </w:rPr>
        <w:t xml:space="preserve"> sin </w:t>
      </w:r>
      <w:proofErr w:type="spellStart"/>
      <w:r w:rsidRPr="00EB3D1C">
        <w:rPr>
          <w:rFonts w:ascii="Poppins" w:hAnsi="Poppins" w:cs="Poppins"/>
          <w:color w:val="002060"/>
          <w:sz w:val="20"/>
          <w:szCs w:val="20"/>
          <w:lang w:val="en-US"/>
        </w:rPr>
        <w:t>Bebidas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Alcohólicas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Desembarque</w:t>
      </w:r>
      <w:proofErr w:type="spellEnd"/>
      <w:r w:rsidRPr="00EB3D1C">
        <w:rPr>
          <w:rFonts w:ascii="Poppins" w:hAnsi="Poppins" w:cs="Poppins"/>
          <w:color w:val="002060"/>
          <w:sz w:val="20"/>
          <w:szCs w:val="20"/>
          <w:lang w:val="en-US"/>
        </w:rPr>
        <w:t xml:space="preserve">. Por la </w:t>
      </w:r>
      <w:proofErr w:type="spellStart"/>
      <w:r w:rsidRPr="00EB3D1C">
        <w:rPr>
          <w:rFonts w:ascii="Poppins" w:hAnsi="Poppins" w:cs="Poppins"/>
          <w:color w:val="002060"/>
          <w:sz w:val="20"/>
          <w:szCs w:val="20"/>
          <w:lang w:val="en-US"/>
        </w:rPr>
        <w:t>mañana</w:t>
      </w:r>
      <w:proofErr w:type="spellEnd"/>
      <w:r w:rsidRPr="00EB3D1C">
        <w:rPr>
          <w:rFonts w:ascii="Poppins" w:hAnsi="Poppins" w:cs="Poppins"/>
          <w:color w:val="002060"/>
          <w:sz w:val="20"/>
          <w:szCs w:val="20"/>
          <w:lang w:val="en-US"/>
        </w:rPr>
        <w:t xml:space="preserve">, se </w:t>
      </w:r>
      <w:proofErr w:type="spellStart"/>
      <w:r w:rsidRPr="00EB3D1C">
        <w:rPr>
          <w:rFonts w:ascii="Poppins" w:hAnsi="Poppins" w:cs="Poppins"/>
          <w:color w:val="002060"/>
          <w:sz w:val="20"/>
          <w:szCs w:val="20"/>
          <w:lang w:val="en-US"/>
        </w:rPr>
        <w:t>emprenderá</w:t>
      </w:r>
      <w:proofErr w:type="spellEnd"/>
      <w:r w:rsidRPr="00EB3D1C">
        <w:rPr>
          <w:rFonts w:ascii="Poppins" w:hAnsi="Poppins" w:cs="Poppins"/>
          <w:color w:val="002060"/>
          <w:sz w:val="20"/>
          <w:szCs w:val="20"/>
          <w:lang w:val="en-US"/>
        </w:rPr>
        <w:t xml:space="preserve"> un paseo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una </w:t>
      </w:r>
      <w:proofErr w:type="spellStart"/>
      <w:r w:rsidRPr="00EB3D1C">
        <w:rPr>
          <w:rFonts w:ascii="Poppins" w:hAnsi="Poppins" w:cs="Poppins"/>
          <w:color w:val="002060"/>
          <w:sz w:val="20"/>
          <w:szCs w:val="20"/>
          <w:lang w:val="en-US"/>
        </w:rPr>
        <w:t>Faluca</w:t>
      </w:r>
      <w:proofErr w:type="spellEnd"/>
      <w:r w:rsidRPr="00EB3D1C">
        <w:rPr>
          <w:rFonts w:ascii="Poppins" w:hAnsi="Poppins" w:cs="Poppins"/>
          <w:color w:val="002060"/>
          <w:sz w:val="20"/>
          <w:szCs w:val="20"/>
          <w:lang w:val="en-US"/>
        </w:rPr>
        <w:t xml:space="preserve"> por </w:t>
      </w:r>
      <w:proofErr w:type="spellStart"/>
      <w:r w:rsidRPr="00EB3D1C">
        <w:rPr>
          <w:rFonts w:ascii="Poppins" w:hAnsi="Poppins" w:cs="Poppins"/>
          <w:color w:val="002060"/>
          <w:sz w:val="20"/>
          <w:szCs w:val="20"/>
          <w:lang w:val="en-US"/>
        </w:rPr>
        <w:t>el</w:t>
      </w:r>
      <w:proofErr w:type="spellEnd"/>
      <w:r w:rsidRPr="00EB3D1C">
        <w:rPr>
          <w:rFonts w:ascii="Poppins" w:hAnsi="Poppins" w:cs="Poppins"/>
          <w:color w:val="002060"/>
          <w:sz w:val="20"/>
          <w:szCs w:val="20"/>
          <w:lang w:val="en-US"/>
        </w:rPr>
        <w:t xml:space="preserve"> Río </w:t>
      </w:r>
      <w:proofErr w:type="spellStart"/>
      <w:r w:rsidRPr="00EB3D1C">
        <w:rPr>
          <w:rFonts w:ascii="Poppins" w:hAnsi="Poppins" w:cs="Poppins"/>
          <w:color w:val="002060"/>
          <w:sz w:val="20"/>
          <w:szCs w:val="20"/>
          <w:lang w:val="en-US"/>
        </w:rPr>
        <w:t>Nilo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típicos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veleros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egipcios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desde</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donde</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podremos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admirar</w:t>
      </w:r>
      <w:proofErr w:type="spellEnd"/>
      <w:r w:rsidRPr="00EB3D1C">
        <w:rPr>
          <w:rFonts w:ascii="Poppins" w:hAnsi="Poppins" w:cs="Poppins"/>
          <w:color w:val="002060"/>
          <w:sz w:val="20"/>
          <w:szCs w:val="20"/>
          <w:lang w:val="en-US"/>
        </w:rPr>
        <w:t xml:space="preserve"> y </w:t>
      </w:r>
      <w:proofErr w:type="spellStart"/>
      <w:r w:rsidRPr="00EB3D1C">
        <w:rPr>
          <w:rFonts w:ascii="Poppins" w:hAnsi="Poppins" w:cs="Poppins"/>
          <w:color w:val="002060"/>
          <w:sz w:val="20"/>
          <w:szCs w:val="20"/>
          <w:lang w:val="en-US"/>
        </w:rPr>
        <w:t>disfrutar</w:t>
      </w:r>
      <w:proofErr w:type="spellEnd"/>
      <w:r w:rsidRPr="00EB3D1C">
        <w:rPr>
          <w:rFonts w:ascii="Poppins" w:hAnsi="Poppins" w:cs="Poppins"/>
          <w:color w:val="002060"/>
          <w:sz w:val="20"/>
          <w:szCs w:val="20"/>
          <w:lang w:val="en-US"/>
        </w:rPr>
        <w:t xml:space="preserve"> de una </w:t>
      </w:r>
      <w:proofErr w:type="spellStart"/>
      <w:r w:rsidRPr="00EB3D1C">
        <w:rPr>
          <w:rFonts w:ascii="Poppins" w:hAnsi="Poppins" w:cs="Poppins"/>
          <w:color w:val="002060"/>
          <w:sz w:val="20"/>
          <w:szCs w:val="20"/>
          <w:lang w:val="en-US"/>
        </w:rPr>
        <w:t>visita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panorámica</w:t>
      </w:r>
      <w:proofErr w:type="spellEnd"/>
      <w:r w:rsidRPr="00EB3D1C">
        <w:rPr>
          <w:rFonts w:ascii="Poppins" w:hAnsi="Poppins" w:cs="Poppins"/>
          <w:color w:val="002060"/>
          <w:sz w:val="20"/>
          <w:szCs w:val="20"/>
          <w:lang w:val="en-US"/>
        </w:rPr>
        <w:t xml:space="preserve"> al </w:t>
      </w:r>
      <w:proofErr w:type="spellStart"/>
      <w:r w:rsidRPr="00EB3D1C">
        <w:rPr>
          <w:rFonts w:ascii="Poppins" w:hAnsi="Poppins" w:cs="Poppins"/>
          <w:color w:val="002060"/>
          <w:sz w:val="20"/>
          <w:szCs w:val="20"/>
          <w:lang w:val="en-US"/>
        </w:rPr>
        <w:t>Mausoleo</w:t>
      </w:r>
      <w:proofErr w:type="spellEnd"/>
      <w:r w:rsidRPr="00EB3D1C">
        <w:rPr>
          <w:rFonts w:ascii="Poppins" w:hAnsi="Poppins" w:cs="Poppins"/>
          <w:color w:val="002060"/>
          <w:sz w:val="20"/>
          <w:szCs w:val="20"/>
          <w:lang w:val="en-US"/>
        </w:rPr>
        <w:t xml:space="preserve"> del Agha Khan, a la Isla </w:t>
      </w:r>
      <w:proofErr w:type="spellStart"/>
      <w:r w:rsidRPr="00EB3D1C">
        <w:rPr>
          <w:rFonts w:ascii="Poppins" w:hAnsi="Poppins" w:cs="Poppins"/>
          <w:color w:val="002060"/>
          <w:sz w:val="20"/>
          <w:szCs w:val="20"/>
          <w:lang w:val="en-US"/>
        </w:rPr>
        <w:t>Elefantina</w:t>
      </w:r>
      <w:proofErr w:type="spellEnd"/>
      <w:r w:rsidRPr="00EB3D1C">
        <w:rPr>
          <w:rFonts w:ascii="Poppins" w:hAnsi="Poppins" w:cs="Poppins"/>
          <w:color w:val="002060"/>
          <w:sz w:val="20"/>
          <w:szCs w:val="20"/>
          <w:lang w:val="en-US"/>
        </w:rPr>
        <w:t xml:space="preserve"> y al </w:t>
      </w:r>
      <w:proofErr w:type="spellStart"/>
      <w:r w:rsidRPr="00EB3D1C">
        <w:rPr>
          <w:rFonts w:ascii="Poppins" w:hAnsi="Poppins" w:cs="Poppins"/>
          <w:color w:val="002060"/>
          <w:sz w:val="20"/>
          <w:szCs w:val="20"/>
          <w:lang w:val="en-US"/>
        </w:rPr>
        <w:t>Jardín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Botánico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w:t>
      </w:r>
      <w:proofErr w:type="spellStart"/>
      <w:r w:rsidRPr="00EB3D1C">
        <w:rPr>
          <w:rFonts w:ascii="Poppins" w:hAnsi="Poppins" w:cs="Poppins"/>
          <w:color w:val="002060"/>
          <w:sz w:val="20"/>
          <w:szCs w:val="20"/>
          <w:lang w:val="en-US"/>
        </w:rPr>
        <w:t>Aeropuerto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Internacional</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Asuán</w:t>
      </w:r>
      <w:proofErr w:type="spellEnd"/>
      <w:r w:rsidRPr="00EB3D1C">
        <w:rPr>
          <w:rFonts w:ascii="Poppins" w:hAnsi="Poppins" w:cs="Poppins"/>
          <w:color w:val="002060"/>
          <w:sz w:val="20"/>
          <w:szCs w:val="20"/>
          <w:lang w:val="en-US"/>
        </w:rPr>
        <w:t xml:space="preserve"> y </w:t>
      </w:r>
      <w:proofErr w:type="spellStart"/>
      <w:r w:rsidRPr="00EB3D1C">
        <w:rPr>
          <w:rFonts w:ascii="Poppins" w:hAnsi="Poppins" w:cs="Poppins"/>
          <w:color w:val="002060"/>
          <w:sz w:val="20"/>
          <w:szCs w:val="20"/>
          <w:lang w:val="en-US"/>
        </w:rPr>
        <w:t>vuelo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doméstico</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conexión</w:t>
      </w:r>
      <w:proofErr w:type="spellEnd"/>
      <w:r w:rsidRPr="00EB3D1C">
        <w:rPr>
          <w:rFonts w:ascii="Poppins" w:hAnsi="Poppins" w:cs="Poppins"/>
          <w:color w:val="002060"/>
          <w:sz w:val="20"/>
          <w:szCs w:val="20"/>
          <w:lang w:val="en-US"/>
        </w:rPr>
        <w:t xml:space="preserve"> con El Cairo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dirección</w:t>
      </w:r>
      <w:proofErr w:type="spellEnd"/>
      <w:r w:rsidRPr="00EB3D1C">
        <w:rPr>
          <w:rFonts w:ascii="Poppins" w:hAnsi="Poppins" w:cs="Poppins"/>
          <w:color w:val="002060"/>
          <w:sz w:val="20"/>
          <w:szCs w:val="20"/>
          <w:lang w:val="en-US"/>
        </w:rPr>
        <w:t xml:space="preserve"> a la ciudad de Sharm El Sheikh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la Costa del Mar </w:t>
      </w:r>
      <w:proofErr w:type="spellStart"/>
      <w:r w:rsidRPr="00EB3D1C">
        <w:rPr>
          <w:rFonts w:ascii="Poppins" w:hAnsi="Poppins" w:cs="Poppins"/>
          <w:color w:val="002060"/>
          <w:sz w:val="20"/>
          <w:szCs w:val="20"/>
          <w:lang w:val="en-US"/>
        </w:rPr>
        <w:t>Rojo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Llegada</w:t>
      </w:r>
      <w:proofErr w:type="spellEnd"/>
      <w:r w:rsidRPr="00EB3D1C">
        <w:rPr>
          <w:rFonts w:ascii="Poppins" w:hAnsi="Poppins" w:cs="Poppins"/>
          <w:color w:val="002060"/>
          <w:sz w:val="20"/>
          <w:szCs w:val="20"/>
          <w:lang w:val="en-US"/>
        </w:rPr>
        <w:t xml:space="preserve"> a Sharm El Sheikh.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hotel y </w:t>
      </w:r>
      <w:proofErr w:type="spellStart"/>
      <w:r w:rsidRPr="00EB3D1C">
        <w:rPr>
          <w:rFonts w:ascii="Poppins" w:hAnsi="Poppins" w:cs="Poppins"/>
          <w:color w:val="002060"/>
          <w:sz w:val="20"/>
          <w:szCs w:val="20"/>
          <w:lang w:val="en-US"/>
        </w:rPr>
        <w:t>alojamiento</w:t>
      </w:r>
      <w:proofErr w:type="spellEnd"/>
      <w:r w:rsidRPr="00EB3D1C">
        <w:rPr>
          <w:rFonts w:ascii="Poppins" w:hAnsi="Poppins" w:cs="Poppins"/>
          <w:color w:val="002060"/>
          <w:sz w:val="20"/>
          <w:szCs w:val="20"/>
          <w:lang w:val="en-US"/>
        </w:rPr>
        <w:t xml:space="preserve">. </w:t>
      </w:r>
    </w:p>
    <w:p w14:paraId="15E7D26C" w14:textId="77777777" w:rsidR="00EB3D1C" w:rsidRPr="00EB3D1C" w:rsidRDefault="00EB3D1C" w:rsidP="00EB3D1C">
      <w:pPr>
        <w:widowControl w:val="0"/>
        <w:autoSpaceDE w:val="0"/>
        <w:autoSpaceDN w:val="0"/>
        <w:adjustRightInd w:val="0"/>
        <w:spacing w:after="0" w:line="240" w:lineRule="auto"/>
        <w:ind w:left="360" w:right="-1"/>
        <w:jc w:val="both"/>
        <w:rPr>
          <w:rFonts w:ascii="Poppins" w:hAnsi="Poppins" w:cs="Poppins"/>
          <w:color w:val="002060"/>
          <w:sz w:val="20"/>
          <w:szCs w:val="20"/>
          <w:lang w:val="en-US"/>
        </w:rPr>
      </w:pPr>
    </w:p>
    <w:p w14:paraId="285F70C2" w14:textId="77777777" w:rsidR="00EB3D1C" w:rsidRDefault="00EB3D1C" w:rsidP="00EB3D1C">
      <w:pPr>
        <w:spacing w:after="0" w:line="240" w:lineRule="auto"/>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Días 8 y 9: SHARM EL SHEIKH        </w:t>
      </w:r>
    </w:p>
    <w:p w14:paraId="79803C84" w14:textId="4322C800" w:rsidR="00EB3D1C" w:rsidRPr="00EB3D1C" w:rsidRDefault="00EB3D1C" w:rsidP="00EB3D1C">
      <w:pPr>
        <w:spacing w:after="0" w:line="240" w:lineRule="auto"/>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                                                                                                                           </w:t>
      </w:r>
    </w:p>
    <w:p w14:paraId="479E9880" w14:textId="70758443" w:rsidR="00EB3D1C" w:rsidRDefault="00EB3D1C" w:rsidP="00EB3D1C">
      <w:pPr>
        <w:spacing w:after="0" w:line="240" w:lineRule="auto"/>
        <w:jc w:val="both"/>
        <w:rPr>
          <w:rFonts w:ascii="Poppins" w:hAnsi="Poppins" w:cs="Poppins"/>
          <w:color w:val="002060"/>
          <w:sz w:val="20"/>
          <w:szCs w:val="20"/>
          <w:lang w:val="en-US"/>
        </w:rPr>
      </w:pPr>
      <w:r>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Todo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Incluido</w:t>
      </w:r>
      <w:proofErr w:type="spellEnd"/>
      <w:r w:rsidRPr="00EB3D1C">
        <w:rPr>
          <w:rFonts w:ascii="Poppins" w:hAnsi="Poppins" w:cs="Poppins"/>
          <w:color w:val="002060"/>
          <w:sz w:val="20"/>
          <w:szCs w:val="20"/>
          <w:lang w:val="en-US"/>
        </w:rPr>
        <w:t xml:space="preserve"> sin </w:t>
      </w:r>
      <w:proofErr w:type="spellStart"/>
      <w:r w:rsidRPr="00EB3D1C">
        <w:rPr>
          <w:rFonts w:ascii="Poppins" w:hAnsi="Poppins" w:cs="Poppins"/>
          <w:color w:val="002060"/>
          <w:sz w:val="20"/>
          <w:szCs w:val="20"/>
          <w:lang w:val="en-US"/>
        </w:rPr>
        <w:t>Bebidas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Alcohólicas</w:t>
      </w:r>
      <w:proofErr w:type="spellEnd"/>
      <w:r w:rsidRPr="00EB3D1C">
        <w:rPr>
          <w:rFonts w:ascii="Poppins" w:hAnsi="Poppins" w:cs="Poppins"/>
          <w:color w:val="002060"/>
          <w:sz w:val="20"/>
          <w:szCs w:val="20"/>
          <w:lang w:val="en-US"/>
        </w:rPr>
        <w:t xml:space="preserve">. Días </w:t>
      </w:r>
      <w:proofErr w:type="spellStart"/>
      <w:r w:rsidRPr="00EB3D1C">
        <w:rPr>
          <w:rFonts w:ascii="Poppins" w:hAnsi="Poppins" w:cs="Poppins"/>
          <w:color w:val="002060"/>
          <w:sz w:val="20"/>
          <w:szCs w:val="20"/>
          <w:lang w:val="en-US"/>
        </w:rPr>
        <w:t>libres</w:t>
      </w:r>
      <w:proofErr w:type="spellEnd"/>
      <w:r w:rsidRPr="00EB3D1C">
        <w:rPr>
          <w:rFonts w:ascii="Poppins" w:hAnsi="Poppins" w:cs="Poppins"/>
          <w:color w:val="002060"/>
          <w:sz w:val="20"/>
          <w:szCs w:val="20"/>
          <w:lang w:val="en-US"/>
        </w:rPr>
        <w:t xml:space="preserve"> para </w:t>
      </w:r>
      <w:proofErr w:type="spellStart"/>
      <w:r w:rsidRPr="00EB3D1C">
        <w:rPr>
          <w:rFonts w:ascii="Poppins" w:hAnsi="Poppins" w:cs="Poppins"/>
          <w:color w:val="002060"/>
          <w:sz w:val="20"/>
          <w:szCs w:val="20"/>
          <w:lang w:val="en-US"/>
        </w:rPr>
        <w:t>disfrutar</w:t>
      </w:r>
      <w:proofErr w:type="spellEnd"/>
      <w:r w:rsidRPr="00EB3D1C">
        <w:rPr>
          <w:rFonts w:ascii="Poppins" w:hAnsi="Poppins" w:cs="Poppins"/>
          <w:color w:val="002060"/>
          <w:sz w:val="20"/>
          <w:szCs w:val="20"/>
          <w:lang w:val="en-US"/>
        </w:rPr>
        <w:t xml:space="preserve"> de la Playa del Mar </w:t>
      </w:r>
      <w:proofErr w:type="spellStart"/>
      <w:r w:rsidRPr="00EB3D1C">
        <w:rPr>
          <w:rFonts w:ascii="Poppins" w:hAnsi="Poppins" w:cs="Poppins"/>
          <w:color w:val="002060"/>
          <w:sz w:val="20"/>
          <w:szCs w:val="20"/>
          <w:lang w:val="en-US"/>
        </w:rPr>
        <w:t>Rojo</w:t>
      </w:r>
      <w:proofErr w:type="spellEnd"/>
      <w:r w:rsidRPr="00EB3D1C">
        <w:rPr>
          <w:rFonts w:ascii="Poppins" w:hAnsi="Poppins" w:cs="Poppins"/>
          <w:color w:val="002060"/>
          <w:sz w:val="20"/>
          <w:szCs w:val="20"/>
          <w:lang w:val="en-US"/>
        </w:rPr>
        <w:t xml:space="preserve"> y </w:t>
      </w:r>
      <w:r>
        <w:rPr>
          <w:rFonts w:ascii="Poppins" w:hAnsi="Poppins" w:cs="Poppins"/>
          <w:color w:val="002060"/>
          <w:sz w:val="20"/>
          <w:szCs w:val="20"/>
          <w:lang w:val="en-US"/>
        </w:rPr>
        <w:t xml:space="preserve">                </w:t>
      </w:r>
      <w:r w:rsidRPr="00EB3D1C">
        <w:rPr>
          <w:rFonts w:ascii="Poppins" w:hAnsi="Poppins" w:cs="Poppins"/>
          <w:color w:val="002060"/>
          <w:sz w:val="20"/>
          <w:szCs w:val="20"/>
          <w:lang w:val="en-US"/>
        </w:rPr>
        <w:t xml:space="preserve">las </w:t>
      </w:r>
      <w:proofErr w:type="spellStart"/>
      <w:r w:rsidRPr="00EB3D1C">
        <w:rPr>
          <w:rFonts w:ascii="Poppins" w:hAnsi="Poppins" w:cs="Poppins"/>
          <w:color w:val="002060"/>
          <w:sz w:val="20"/>
          <w:szCs w:val="20"/>
          <w:lang w:val="en-US"/>
        </w:rPr>
        <w:t>instalaciones</w:t>
      </w:r>
      <w:proofErr w:type="spellEnd"/>
      <w:r w:rsidRPr="00EB3D1C">
        <w:rPr>
          <w:rFonts w:ascii="Poppins" w:hAnsi="Poppins" w:cs="Poppins"/>
          <w:color w:val="002060"/>
          <w:sz w:val="20"/>
          <w:szCs w:val="20"/>
          <w:lang w:val="en-US"/>
        </w:rPr>
        <w:t xml:space="preserve"> del hotel. </w:t>
      </w:r>
      <w:proofErr w:type="spellStart"/>
      <w:r w:rsidRPr="00EB3D1C">
        <w:rPr>
          <w:rFonts w:ascii="Poppins" w:hAnsi="Poppins" w:cs="Poppins"/>
          <w:color w:val="002060"/>
          <w:sz w:val="20"/>
          <w:szCs w:val="20"/>
          <w:lang w:val="en-US"/>
        </w:rPr>
        <w:t>Posibilidad</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realizar</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visitas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opcionales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actividades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desérticas</w:t>
      </w:r>
      <w:proofErr w:type="spellEnd"/>
      <w:r w:rsidRPr="00EB3D1C">
        <w:rPr>
          <w:rFonts w:ascii="Poppins" w:hAnsi="Poppins" w:cs="Poppins"/>
          <w:color w:val="002060"/>
          <w:sz w:val="20"/>
          <w:szCs w:val="20"/>
          <w:lang w:val="en-US"/>
        </w:rPr>
        <w:t xml:space="preserve"> o </w:t>
      </w:r>
      <w:r>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acuáticas</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Alojamiento</w:t>
      </w:r>
      <w:proofErr w:type="spellEnd"/>
      <w:r w:rsidRPr="00EB3D1C">
        <w:rPr>
          <w:rFonts w:ascii="Poppins" w:hAnsi="Poppins" w:cs="Poppins"/>
          <w:color w:val="002060"/>
          <w:sz w:val="20"/>
          <w:szCs w:val="20"/>
          <w:lang w:val="en-US"/>
        </w:rPr>
        <w:t>.</w:t>
      </w:r>
    </w:p>
    <w:p w14:paraId="675FEA9C" w14:textId="77777777" w:rsidR="00EB3D1C" w:rsidRPr="00EB3D1C" w:rsidRDefault="00EB3D1C" w:rsidP="00EB3D1C">
      <w:pPr>
        <w:spacing w:after="0" w:line="240" w:lineRule="auto"/>
        <w:jc w:val="both"/>
        <w:rPr>
          <w:rFonts w:ascii="Poppins" w:hAnsi="Poppins" w:cs="Poppins"/>
          <w:color w:val="002060"/>
          <w:sz w:val="20"/>
          <w:szCs w:val="20"/>
          <w:lang w:val="en-US"/>
        </w:rPr>
      </w:pPr>
    </w:p>
    <w:p w14:paraId="728745CE" w14:textId="2A0201F2" w:rsidR="00EB3D1C" w:rsidRDefault="00EB3D1C" w:rsidP="00EB3D1C">
      <w:pPr>
        <w:spacing w:after="0" w:line="240" w:lineRule="auto"/>
        <w:rPr>
          <w:rFonts w:ascii="Poppins" w:hAnsi="Poppins" w:cs="Poppins"/>
          <w:b/>
          <w:bCs/>
          <w:color w:val="002060"/>
          <w:sz w:val="20"/>
          <w:szCs w:val="20"/>
          <w:lang w:val="en-US"/>
        </w:rPr>
      </w:pPr>
      <w:r w:rsidRPr="00EB3D1C">
        <w:rPr>
          <w:rFonts w:ascii="Poppins" w:hAnsi="Poppins" w:cs="Poppins"/>
          <w:b/>
          <w:bCs/>
          <w:color w:val="002060"/>
          <w:sz w:val="20"/>
          <w:szCs w:val="20"/>
          <w:lang w:val="en-US"/>
        </w:rPr>
        <w:lastRenderedPageBreak/>
        <w:t xml:space="preserve">Día 10: SHARM EL SHEIKH / EL CAIRO  </w:t>
      </w:r>
    </w:p>
    <w:p w14:paraId="2A116DA4" w14:textId="77777777" w:rsidR="00EB3D1C" w:rsidRPr="00EB3D1C" w:rsidRDefault="00EB3D1C" w:rsidP="00EB3D1C">
      <w:pPr>
        <w:spacing w:after="0" w:line="240" w:lineRule="auto"/>
        <w:rPr>
          <w:rFonts w:ascii="Poppins" w:hAnsi="Poppins" w:cs="Poppins"/>
          <w:b/>
          <w:bCs/>
          <w:color w:val="002060"/>
          <w:sz w:val="20"/>
          <w:szCs w:val="20"/>
          <w:lang w:val="en-US"/>
        </w:rPr>
      </w:pPr>
    </w:p>
    <w:p w14:paraId="4A8DF608" w14:textId="77777777" w:rsidR="00EB3D1C" w:rsidRPr="00EB3D1C" w:rsidRDefault="00EB3D1C" w:rsidP="00EB3D1C">
      <w:pPr>
        <w:widowControl w:val="0"/>
        <w:autoSpaceDE w:val="0"/>
        <w:autoSpaceDN w:val="0"/>
        <w:adjustRightInd w:val="0"/>
        <w:spacing w:after="0" w:line="240" w:lineRule="auto"/>
        <w:ind w:right="-1"/>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t>Desayuno</w:t>
      </w:r>
      <w:proofErr w:type="spellEnd"/>
      <w:r w:rsidRPr="00EB3D1C">
        <w:rPr>
          <w:rFonts w:ascii="Poppins" w:hAnsi="Poppins" w:cs="Poppins"/>
          <w:color w:val="002060"/>
          <w:sz w:val="20"/>
          <w:szCs w:val="20"/>
          <w:lang w:val="en-US"/>
        </w:rPr>
        <w:t xml:space="preserve">. A la hora </w:t>
      </w:r>
      <w:proofErr w:type="spellStart"/>
      <w:r w:rsidRPr="00EB3D1C">
        <w:rPr>
          <w:rFonts w:ascii="Poppins" w:hAnsi="Poppins" w:cs="Poppins"/>
          <w:color w:val="002060"/>
          <w:sz w:val="20"/>
          <w:szCs w:val="20"/>
          <w:lang w:val="en-US"/>
        </w:rPr>
        <w:t>prevista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w:t>
      </w:r>
      <w:proofErr w:type="spellStart"/>
      <w:r w:rsidRPr="00EB3D1C">
        <w:rPr>
          <w:rFonts w:ascii="Poppins" w:hAnsi="Poppins" w:cs="Poppins"/>
          <w:color w:val="002060"/>
          <w:sz w:val="20"/>
          <w:szCs w:val="20"/>
          <w:lang w:val="en-US"/>
        </w:rPr>
        <w:t>Aeropuerto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Internacional</w:t>
      </w:r>
      <w:proofErr w:type="spellEnd"/>
      <w:r w:rsidRPr="00EB3D1C">
        <w:rPr>
          <w:rFonts w:ascii="Poppins" w:hAnsi="Poppins" w:cs="Poppins"/>
          <w:color w:val="002060"/>
          <w:sz w:val="20"/>
          <w:szCs w:val="20"/>
          <w:lang w:val="en-US"/>
        </w:rPr>
        <w:t xml:space="preserve"> de Sharm El Sheikh y </w:t>
      </w:r>
      <w:proofErr w:type="spellStart"/>
      <w:r w:rsidRPr="00EB3D1C">
        <w:rPr>
          <w:rFonts w:ascii="Poppins" w:hAnsi="Poppins" w:cs="Poppins"/>
          <w:color w:val="002060"/>
          <w:sz w:val="20"/>
          <w:szCs w:val="20"/>
          <w:lang w:val="en-US"/>
        </w:rPr>
        <w:t>vuelo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doméstico</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vuelta</w:t>
      </w:r>
      <w:proofErr w:type="spellEnd"/>
      <w:r w:rsidRPr="00EB3D1C">
        <w:rPr>
          <w:rFonts w:ascii="Poppins" w:hAnsi="Poppins" w:cs="Poppins"/>
          <w:color w:val="002060"/>
          <w:sz w:val="20"/>
          <w:szCs w:val="20"/>
          <w:lang w:val="en-US"/>
        </w:rPr>
        <w:t xml:space="preserve"> a El Cairo. </w:t>
      </w:r>
      <w:proofErr w:type="spellStart"/>
      <w:r w:rsidRPr="00EB3D1C">
        <w:rPr>
          <w:rFonts w:ascii="Poppins" w:hAnsi="Poppins" w:cs="Poppins"/>
          <w:color w:val="002060"/>
          <w:sz w:val="20"/>
          <w:szCs w:val="20"/>
          <w:lang w:val="en-US"/>
        </w:rPr>
        <w:t>Llegada</w:t>
      </w:r>
      <w:proofErr w:type="spellEnd"/>
      <w:r w:rsidRPr="00EB3D1C">
        <w:rPr>
          <w:rFonts w:ascii="Poppins" w:hAnsi="Poppins" w:cs="Poppins"/>
          <w:color w:val="002060"/>
          <w:sz w:val="20"/>
          <w:szCs w:val="20"/>
          <w:lang w:val="en-US"/>
        </w:rPr>
        <w:t xml:space="preserve"> a El Cairo.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hotel. Por la </w:t>
      </w:r>
      <w:proofErr w:type="spellStart"/>
      <w:r w:rsidRPr="00EB3D1C">
        <w:rPr>
          <w:rFonts w:ascii="Poppins" w:hAnsi="Poppins" w:cs="Poppins"/>
          <w:color w:val="002060"/>
          <w:sz w:val="20"/>
          <w:szCs w:val="20"/>
          <w:lang w:val="en-US"/>
        </w:rPr>
        <w:t>noche</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posibilidad</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realizar</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visita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opcional</w:t>
      </w:r>
      <w:proofErr w:type="spellEnd"/>
      <w:r w:rsidRPr="00EB3D1C">
        <w:rPr>
          <w:rFonts w:ascii="Poppins" w:hAnsi="Poppins" w:cs="Poppins"/>
          <w:color w:val="002060"/>
          <w:sz w:val="20"/>
          <w:szCs w:val="20"/>
          <w:lang w:val="en-US"/>
        </w:rPr>
        <w:t xml:space="preserve"> de Cena Buffet con </w:t>
      </w:r>
      <w:proofErr w:type="spellStart"/>
      <w:r w:rsidRPr="00EB3D1C">
        <w:rPr>
          <w:rFonts w:ascii="Poppins" w:hAnsi="Poppins" w:cs="Poppins"/>
          <w:color w:val="002060"/>
          <w:sz w:val="20"/>
          <w:szCs w:val="20"/>
          <w:lang w:val="en-US"/>
        </w:rPr>
        <w:t>Espectáculo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un </w:t>
      </w:r>
      <w:proofErr w:type="spellStart"/>
      <w:r w:rsidRPr="00EB3D1C">
        <w:rPr>
          <w:rFonts w:ascii="Poppins" w:hAnsi="Poppins" w:cs="Poppins"/>
          <w:color w:val="002060"/>
          <w:sz w:val="20"/>
          <w:szCs w:val="20"/>
          <w:lang w:val="en-US"/>
        </w:rPr>
        <w:t>barco</w:t>
      </w:r>
      <w:proofErr w:type="spellEnd"/>
      <w:r w:rsidRPr="00EB3D1C">
        <w:rPr>
          <w:rFonts w:ascii="Poppins" w:hAnsi="Poppins" w:cs="Poppins"/>
          <w:color w:val="002060"/>
          <w:sz w:val="20"/>
          <w:szCs w:val="20"/>
          <w:lang w:val="en-US"/>
        </w:rPr>
        <w:t xml:space="preserve"> por </w:t>
      </w:r>
      <w:proofErr w:type="spellStart"/>
      <w:r w:rsidRPr="00EB3D1C">
        <w:rPr>
          <w:rFonts w:ascii="Poppins" w:hAnsi="Poppins" w:cs="Poppins"/>
          <w:color w:val="002060"/>
          <w:sz w:val="20"/>
          <w:szCs w:val="20"/>
          <w:lang w:val="en-US"/>
        </w:rPr>
        <w:t>el</w:t>
      </w:r>
      <w:proofErr w:type="spellEnd"/>
      <w:r w:rsidRPr="00EB3D1C">
        <w:rPr>
          <w:rFonts w:ascii="Poppins" w:hAnsi="Poppins" w:cs="Poppins"/>
          <w:color w:val="002060"/>
          <w:sz w:val="20"/>
          <w:szCs w:val="20"/>
          <w:lang w:val="en-US"/>
        </w:rPr>
        <w:t xml:space="preserve"> Río </w:t>
      </w:r>
      <w:proofErr w:type="spellStart"/>
      <w:r w:rsidRPr="00EB3D1C">
        <w:rPr>
          <w:rFonts w:ascii="Poppins" w:hAnsi="Poppins" w:cs="Poppins"/>
          <w:color w:val="002060"/>
          <w:sz w:val="20"/>
          <w:szCs w:val="20"/>
          <w:lang w:val="en-US"/>
        </w:rPr>
        <w:t>Nilo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Regreso</w:t>
      </w:r>
      <w:proofErr w:type="spellEnd"/>
      <w:r w:rsidRPr="00EB3D1C">
        <w:rPr>
          <w:rFonts w:ascii="Poppins" w:hAnsi="Poppins" w:cs="Poppins"/>
          <w:color w:val="002060"/>
          <w:sz w:val="20"/>
          <w:szCs w:val="20"/>
          <w:lang w:val="en-US"/>
        </w:rPr>
        <w:t xml:space="preserve"> al hotel y </w:t>
      </w:r>
      <w:proofErr w:type="spellStart"/>
      <w:r w:rsidRPr="00EB3D1C">
        <w:rPr>
          <w:rFonts w:ascii="Poppins" w:hAnsi="Poppins" w:cs="Poppins"/>
          <w:color w:val="002060"/>
          <w:sz w:val="20"/>
          <w:szCs w:val="20"/>
          <w:lang w:val="en-US"/>
        </w:rPr>
        <w:t>alojamiento</w:t>
      </w:r>
      <w:proofErr w:type="spellEnd"/>
      <w:r w:rsidRPr="00EB3D1C">
        <w:rPr>
          <w:rFonts w:ascii="Poppins" w:hAnsi="Poppins" w:cs="Poppins"/>
          <w:color w:val="002060"/>
          <w:sz w:val="20"/>
          <w:szCs w:val="20"/>
          <w:lang w:val="en-US"/>
        </w:rPr>
        <w:t>.</w:t>
      </w:r>
    </w:p>
    <w:p w14:paraId="6AADDFF6" w14:textId="77777777" w:rsidR="00EB3D1C" w:rsidRDefault="00EB3D1C" w:rsidP="00EB3D1C">
      <w:pPr>
        <w:spacing w:after="0" w:line="240" w:lineRule="auto"/>
        <w:rPr>
          <w:rFonts w:ascii="Poppins" w:hAnsi="Poppins" w:cs="Poppins"/>
          <w:color w:val="002060"/>
          <w:sz w:val="20"/>
          <w:szCs w:val="20"/>
          <w:lang w:val="en-US"/>
        </w:rPr>
      </w:pPr>
    </w:p>
    <w:p w14:paraId="68F75DD9" w14:textId="2B75E045" w:rsidR="00EB3D1C" w:rsidRDefault="00EB3D1C" w:rsidP="00EB3D1C">
      <w:pPr>
        <w:spacing w:after="0" w:line="240" w:lineRule="auto"/>
        <w:rPr>
          <w:rFonts w:ascii="Poppins" w:hAnsi="Poppins" w:cs="Poppins"/>
          <w:b/>
          <w:bCs/>
          <w:color w:val="002060"/>
          <w:sz w:val="20"/>
          <w:szCs w:val="20"/>
          <w:lang w:val="en-US"/>
        </w:rPr>
      </w:pPr>
      <w:r w:rsidRPr="00EB3D1C">
        <w:rPr>
          <w:rFonts w:ascii="Poppins" w:hAnsi="Poppins" w:cs="Poppins"/>
          <w:b/>
          <w:bCs/>
          <w:color w:val="002060"/>
          <w:sz w:val="20"/>
          <w:szCs w:val="20"/>
          <w:lang w:val="en-US"/>
        </w:rPr>
        <w:t xml:space="preserve">Día 11: EL CAIRO </w:t>
      </w:r>
    </w:p>
    <w:p w14:paraId="6429933A" w14:textId="77777777" w:rsidR="00EB3D1C" w:rsidRPr="00EB3D1C" w:rsidRDefault="00EB3D1C" w:rsidP="00EB3D1C">
      <w:pPr>
        <w:spacing w:after="0" w:line="240" w:lineRule="auto"/>
        <w:rPr>
          <w:rFonts w:ascii="Poppins" w:hAnsi="Poppins" w:cs="Poppins"/>
          <w:b/>
          <w:bCs/>
          <w:color w:val="002060"/>
          <w:sz w:val="20"/>
          <w:szCs w:val="20"/>
          <w:lang w:val="en-US"/>
        </w:rPr>
      </w:pPr>
    </w:p>
    <w:p w14:paraId="550014B2" w14:textId="77777777" w:rsidR="00EB3D1C" w:rsidRDefault="00EB3D1C" w:rsidP="00EB3D1C">
      <w:pPr>
        <w:widowControl w:val="0"/>
        <w:autoSpaceDE w:val="0"/>
        <w:autoSpaceDN w:val="0"/>
        <w:adjustRightInd w:val="0"/>
        <w:spacing w:after="0" w:line="240" w:lineRule="auto"/>
        <w:ind w:right="-1"/>
        <w:rPr>
          <w:rFonts w:ascii="Poppins" w:hAnsi="Poppins" w:cs="Poppins"/>
          <w:color w:val="002060"/>
          <w:sz w:val="20"/>
          <w:szCs w:val="20"/>
          <w:lang w:val="en-US"/>
        </w:rPr>
      </w:pPr>
      <w:proofErr w:type="spellStart"/>
      <w:r w:rsidRPr="00EB3D1C">
        <w:rPr>
          <w:rFonts w:ascii="Poppins" w:hAnsi="Poppins" w:cs="Poppins"/>
          <w:color w:val="002060"/>
          <w:sz w:val="20"/>
          <w:szCs w:val="20"/>
          <w:lang w:val="en-US"/>
        </w:rPr>
        <w:t>Desayuno</w:t>
      </w:r>
      <w:proofErr w:type="spellEnd"/>
      <w:r w:rsidRPr="00EB3D1C">
        <w:rPr>
          <w:rFonts w:ascii="Poppins" w:hAnsi="Poppins" w:cs="Poppins"/>
          <w:color w:val="002060"/>
          <w:sz w:val="20"/>
          <w:szCs w:val="20"/>
          <w:lang w:val="en-US"/>
        </w:rPr>
        <w:t xml:space="preserve">. A la hora </w:t>
      </w:r>
      <w:proofErr w:type="spellStart"/>
      <w:r w:rsidRPr="00EB3D1C">
        <w:rPr>
          <w:rFonts w:ascii="Poppins" w:hAnsi="Poppins" w:cs="Poppins"/>
          <w:color w:val="002060"/>
          <w:sz w:val="20"/>
          <w:szCs w:val="20"/>
          <w:lang w:val="en-US"/>
        </w:rPr>
        <w:t>prevista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traslado</w:t>
      </w:r>
      <w:proofErr w:type="spellEnd"/>
      <w:r w:rsidRPr="00EB3D1C">
        <w:rPr>
          <w:rFonts w:ascii="Poppins" w:hAnsi="Poppins" w:cs="Poppins"/>
          <w:color w:val="002060"/>
          <w:sz w:val="20"/>
          <w:szCs w:val="20"/>
          <w:lang w:val="en-US"/>
        </w:rPr>
        <w:t xml:space="preserve"> al </w:t>
      </w:r>
      <w:proofErr w:type="spellStart"/>
      <w:r w:rsidRPr="00EB3D1C">
        <w:rPr>
          <w:rFonts w:ascii="Poppins" w:hAnsi="Poppins" w:cs="Poppins"/>
          <w:color w:val="002060"/>
          <w:sz w:val="20"/>
          <w:szCs w:val="20"/>
          <w:lang w:val="en-US"/>
        </w:rPr>
        <w:t>Aeropuerto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Internacional</w:t>
      </w:r>
      <w:proofErr w:type="spellEnd"/>
      <w:r w:rsidRPr="00EB3D1C">
        <w:rPr>
          <w:rFonts w:ascii="Poppins" w:hAnsi="Poppins" w:cs="Poppins"/>
          <w:color w:val="002060"/>
          <w:sz w:val="20"/>
          <w:szCs w:val="20"/>
          <w:lang w:val="en-US"/>
        </w:rPr>
        <w:t xml:space="preserve"> de El Cairo, </w:t>
      </w:r>
      <w:proofErr w:type="spellStart"/>
      <w:r w:rsidRPr="00EB3D1C">
        <w:rPr>
          <w:rFonts w:ascii="Poppins" w:hAnsi="Poppins" w:cs="Poppins"/>
          <w:color w:val="002060"/>
          <w:sz w:val="20"/>
          <w:szCs w:val="20"/>
          <w:lang w:val="en-US"/>
        </w:rPr>
        <w:t>asistencia</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habla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hispana</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en</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el</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aeropuerto</w:t>
      </w:r>
      <w:proofErr w:type="spellEnd"/>
      <w:r w:rsidRPr="00EB3D1C">
        <w:rPr>
          <w:rFonts w:ascii="Poppins" w:hAnsi="Poppins" w:cs="Poppins"/>
          <w:color w:val="002060"/>
          <w:sz w:val="20"/>
          <w:szCs w:val="20"/>
          <w:lang w:val="en-US"/>
        </w:rPr>
        <w:t xml:space="preserve"> por </w:t>
      </w:r>
      <w:proofErr w:type="spellStart"/>
      <w:r w:rsidRPr="00EB3D1C">
        <w:rPr>
          <w:rFonts w:ascii="Poppins" w:hAnsi="Poppins" w:cs="Poppins"/>
          <w:color w:val="002060"/>
          <w:sz w:val="20"/>
          <w:szCs w:val="20"/>
          <w:lang w:val="en-US"/>
        </w:rPr>
        <w:t>parte</w:t>
      </w:r>
      <w:proofErr w:type="spellEnd"/>
      <w:r w:rsidRPr="00EB3D1C">
        <w:rPr>
          <w:rFonts w:ascii="Poppins" w:hAnsi="Poppins" w:cs="Poppins"/>
          <w:color w:val="002060"/>
          <w:sz w:val="20"/>
          <w:szCs w:val="20"/>
          <w:lang w:val="en-US"/>
        </w:rPr>
        <w:t xml:space="preserve"> de </w:t>
      </w:r>
      <w:proofErr w:type="spellStart"/>
      <w:r w:rsidRPr="00EB3D1C">
        <w:rPr>
          <w:rFonts w:ascii="Poppins" w:hAnsi="Poppins" w:cs="Poppins"/>
          <w:color w:val="002060"/>
          <w:sz w:val="20"/>
          <w:szCs w:val="20"/>
          <w:lang w:val="en-US"/>
        </w:rPr>
        <w:t>nuestro</w:t>
      </w:r>
      <w:proofErr w:type="spellEnd"/>
      <w:r w:rsidRPr="00EB3D1C">
        <w:rPr>
          <w:rFonts w:ascii="Poppins" w:hAnsi="Poppins" w:cs="Poppins"/>
          <w:color w:val="002060"/>
          <w:sz w:val="20"/>
          <w:szCs w:val="20"/>
          <w:lang w:val="en-US"/>
        </w:rPr>
        <w:t xml:space="preserve"> </w:t>
      </w:r>
      <w:proofErr w:type="spellStart"/>
      <w:r w:rsidRPr="00EB3D1C">
        <w:rPr>
          <w:rFonts w:ascii="Poppins" w:hAnsi="Poppins" w:cs="Poppins"/>
          <w:color w:val="002060"/>
          <w:sz w:val="20"/>
          <w:szCs w:val="20"/>
          <w:lang w:val="en-US"/>
        </w:rPr>
        <w:t>representante</w:t>
      </w:r>
      <w:proofErr w:type="spellEnd"/>
      <w:r w:rsidRPr="00EB3D1C">
        <w:rPr>
          <w:rFonts w:ascii="Poppins" w:hAnsi="Poppins" w:cs="Poppins"/>
          <w:color w:val="002060"/>
          <w:sz w:val="20"/>
          <w:szCs w:val="20"/>
          <w:lang w:val="en-US"/>
        </w:rPr>
        <w:t xml:space="preserve">. </w:t>
      </w:r>
    </w:p>
    <w:p w14:paraId="591A17EA" w14:textId="77777777" w:rsidR="00790A47" w:rsidRPr="00E20BAF" w:rsidRDefault="00790A47" w:rsidP="00DE68AC">
      <w:pPr>
        <w:pStyle w:val="Sinespaciado"/>
        <w:spacing w:line="276" w:lineRule="auto"/>
        <w:jc w:val="both"/>
        <w:rPr>
          <w:rFonts w:ascii="Poppins" w:hAnsi="Poppins" w:cs="Poppins"/>
          <w:bCs/>
          <w:color w:val="1F3864" w:themeColor="accent5" w:themeShade="80"/>
          <w:szCs w:val="21"/>
        </w:rPr>
      </w:pPr>
    </w:p>
    <w:p w14:paraId="2755374A" w14:textId="77777777" w:rsidR="00790A47" w:rsidRPr="00E20BAF" w:rsidRDefault="00790A47" w:rsidP="001E03C0">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p>
    <w:p w14:paraId="0B36CB35" w14:textId="42A6E3D3" w:rsidR="00790A47" w:rsidRPr="00E20BAF" w:rsidRDefault="00790A47" w:rsidP="001E03C0">
      <w:pPr>
        <w:pStyle w:val="Sinespaciado"/>
        <w:spacing w:line="276" w:lineRule="auto"/>
        <w:jc w:val="center"/>
        <w:rPr>
          <w:rFonts w:ascii="Poppins" w:hAnsi="Poppins" w:cs="Poppins"/>
          <w:bCs/>
          <w:color w:val="002060"/>
          <w:szCs w:val="21"/>
        </w:rPr>
      </w:pPr>
    </w:p>
    <w:tbl>
      <w:tblPr>
        <w:tblStyle w:val="Tablaconcuadrcula"/>
        <w:tblW w:w="9953" w:type="dxa"/>
        <w:jc w:val="center"/>
        <w:tblLook w:val="04A0" w:firstRow="1" w:lastRow="0" w:firstColumn="1" w:lastColumn="0" w:noHBand="0" w:noVBand="1"/>
      </w:tblPr>
      <w:tblGrid>
        <w:gridCol w:w="6258"/>
        <w:gridCol w:w="1241"/>
        <w:gridCol w:w="1227"/>
        <w:gridCol w:w="1227"/>
      </w:tblGrid>
      <w:tr w:rsidR="00074F0F" w:rsidRPr="00E20BAF" w14:paraId="0A3898A7" w14:textId="6053560B" w:rsidTr="00932FD6">
        <w:trPr>
          <w:jc w:val="center"/>
        </w:trPr>
        <w:tc>
          <w:tcPr>
            <w:tcW w:w="6258" w:type="dxa"/>
            <w:tcBorders>
              <w:top w:val="single" w:sz="4" w:space="0" w:color="auto"/>
              <w:left w:val="single" w:sz="4" w:space="0" w:color="auto"/>
              <w:bottom w:val="single" w:sz="4" w:space="0" w:color="auto"/>
              <w:right w:val="single" w:sz="4" w:space="0" w:color="auto"/>
            </w:tcBorders>
            <w:vAlign w:val="center"/>
          </w:tcPr>
          <w:p w14:paraId="3A5BEDBB" w14:textId="26FADC5B" w:rsidR="00074F0F" w:rsidRPr="00E20BAF" w:rsidRDefault="00074F0F" w:rsidP="00074F0F">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EXTENSIÓN</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3BBE477" w14:textId="1DBC902A" w:rsidR="00074F0F" w:rsidRPr="00E20BAF" w:rsidRDefault="00074F0F" w:rsidP="00074F0F">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SENCILLA</w:t>
            </w:r>
          </w:p>
        </w:tc>
        <w:tc>
          <w:tcPr>
            <w:tcW w:w="1227" w:type="dxa"/>
            <w:tcBorders>
              <w:top w:val="single" w:sz="4" w:space="0" w:color="auto"/>
              <w:left w:val="single" w:sz="4" w:space="0" w:color="auto"/>
              <w:bottom w:val="single" w:sz="4" w:space="0" w:color="auto"/>
              <w:right w:val="single" w:sz="4" w:space="0" w:color="auto"/>
            </w:tcBorders>
            <w:vAlign w:val="center"/>
          </w:tcPr>
          <w:p w14:paraId="5000289D" w14:textId="52473924" w:rsidR="00074F0F" w:rsidRDefault="00074F0F" w:rsidP="00074F0F">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DOBLE</w:t>
            </w:r>
          </w:p>
        </w:tc>
        <w:tc>
          <w:tcPr>
            <w:tcW w:w="1227" w:type="dxa"/>
            <w:tcBorders>
              <w:top w:val="single" w:sz="4" w:space="0" w:color="auto"/>
              <w:left w:val="single" w:sz="4" w:space="0" w:color="auto"/>
              <w:bottom w:val="single" w:sz="4" w:space="0" w:color="auto"/>
              <w:right w:val="single" w:sz="4" w:space="0" w:color="auto"/>
            </w:tcBorders>
            <w:vAlign w:val="center"/>
          </w:tcPr>
          <w:p w14:paraId="7818C76C" w14:textId="40ACDCFE" w:rsidR="00074F0F" w:rsidRDefault="00074F0F" w:rsidP="00074F0F">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TRIPLE</w:t>
            </w:r>
          </w:p>
        </w:tc>
      </w:tr>
      <w:tr w:rsidR="001D7E10" w:rsidRPr="00E20BAF" w14:paraId="78BCC60A" w14:textId="69A77BDC" w:rsidTr="001D7E10">
        <w:trPr>
          <w:trHeight w:val="90"/>
          <w:jc w:val="center"/>
        </w:trPr>
        <w:tc>
          <w:tcPr>
            <w:tcW w:w="62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5A05AF" w14:textId="78865C98" w:rsidR="001D7E10" w:rsidRPr="003F629A" w:rsidRDefault="001D7E10" w:rsidP="001D7E10">
            <w:pPr>
              <w:autoSpaceDE w:val="0"/>
              <w:autoSpaceDN w:val="0"/>
              <w:jc w:val="center"/>
              <w:rPr>
                <w:rFonts w:ascii="Poppins" w:eastAsia="Calibri" w:hAnsi="Poppins" w:cs="Poppins"/>
                <w:bCs/>
                <w:color w:val="002060"/>
                <w:lang w:eastAsia="en-US"/>
              </w:rPr>
            </w:pPr>
            <w:r w:rsidRPr="003F629A">
              <w:rPr>
                <w:rFonts w:ascii="Poppins" w:eastAsia="Calibri" w:hAnsi="Poppins" w:cs="Poppins"/>
                <w:bCs/>
                <w:color w:val="002060"/>
                <w:lang w:eastAsia="en-US"/>
              </w:rPr>
              <w:t xml:space="preserve">EXTENSIÓN </w:t>
            </w:r>
            <w:r>
              <w:rPr>
                <w:rFonts w:ascii="Poppins" w:eastAsia="Calibri" w:hAnsi="Poppins" w:cs="Poppins"/>
                <w:bCs/>
                <w:color w:val="002060"/>
                <w:lang w:eastAsia="en-US"/>
              </w:rPr>
              <w:t>0</w:t>
            </w:r>
            <w:r w:rsidRPr="003F629A">
              <w:rPr>
                <w:rFonts w:ascii="Poppins" w:eastAsia="Calibri" w:hAnsi="Poppins" w:cs="Poppins"/>
                <w:bCs/>
                <w:color w:val="002060"/>
                <w:lang w:eastAsia="en-US"/>
              </w:rPr>
              <w:t xml:space="preserve">4 DÍAS / </w:t>
            </w:r>
            <w:r>
              <w:rPr>
                <w:rFonts w:ascii="Poppins" w:eastAsia="Calibri" w:hAnsi="Poppins" w:cs="Poppins"/>
                <w:bCs/>
                <w:color w:val="002060"/>
                <w:lang w:eastAsia="en-US"/>
              </w:rPr>
              <w:t>0</w:t>
            </w:r>
            <w:r w:rsidRPr="003F629A">
              <w:rPr>
                <w:rFonts w:ascii="Poppins" w:eastAsia="Calibri" w:hAnsi="Poppins" w:cs="Poppins"/>
                <w:bCs/>
                <w:color w:val="002060"/>
                <w:lang w:eastAsia="en-US"/>
              </w:rPr>
              <w:t>3 NOCHES MAR ROJO HURGHADA</w:t>
            </w:r>
          </w:p>
          <w:p w14:paraId="7798ECF4" w14:textId="5136DB80" w:rsidR="001D7E10" w:rsidRDefault="001D7E10" w:rsidP="001D7E10">
            <w:pPr>
              <w:autoSpaceDE w:val="0"/>
              <w:autoSpaceDN w:val="0"/>
              <w:jc w:val="center"/>
              <w:rPr>
                <w:rFonts w:ascii="Poppins" w:eastAsia="Calibri" w:hAnsi="Poppins" w:cs="Poppins"/>
                <w:bCs/>
                <w:color w:val="002060"/>
                <w:lang w:eastAsia="en-US"/>
              </w:rPr>
            </w:pPr>
            <w:r w:rsidRPr="003F629A">
              <w:rPr>
                <w:rFonts w:ascii="Poppins" w:eastAsia="Calibri" w:hAnsi="Poppins" w:cs="Poppins"/>
                <w:bCs/>
                <w:color w:val="002060"/>
                <w:lang w:eastAsia="en-US"/>
              </w:rPr>
              <w:t>O SHARM EL SHEIKH TI</w:t>
            </w:r>
          </w:p>
          <w:p w14:paraId="489FC063" w14:textId="4BFE409C" w:rsidR="001D7E10" w:rsidRPr="003F629A" w:rsidRDefault="001D7E10" w:rsidP="001D7E10">
            <w:pPr>
              <w:autoSpaceDE w:val="0"/>
              <w:autoSpaceDN w:val="0"/>
              <w:jc w:val="center"/>
              <w:rPr>
                <w:rFonts w:ascii="Poppins" w:eastAsia="Calibri" w:hAnsi="Poppins" w:cs="Poppins"/>
                <w:bCs/>
                <w:color w:val="002060"/>
                <w:lang w:eastAsia="en-US"/>
              </w:rPr>
            </w:pPr>
            <w:r>
              <w:rPr>
                <w:rFonts w:ascii="Poppins" w:eastAsia="Calibri" w:hAnsi="Poppins" w:cs="Poppins"/>
                <w:bCs/>
                <w:color w:val="002060"/>
                <w:lang w:eastAsia="en-US"/>
              </w:rPr>
              <w:t xml:space="preserve">01 MAR – 11 ABR 2025 </w:t>
            </w:r>
            <w:r>
              <w:rPr>
                <w:rFonts w:ascii="Poppins" w:eastAsia="Calibri" w:hAnsi="Poppins" w:cs="Poppins"/>
                <w:bCs/>
                <w:color w:val="002060"/>
                <w:lang w:eastAsia="en-US"/>
              </w:rPr>
              <w:br/>
              <w:t>20 ABR - 30 SEP 2025</w:t>
            </w:r>
          </w:p>
        </w:tc>
        <w:tc>
          <w:tcPr>
            <w:tcW w:w="1241" w:type="dxa"/>
            <w:tcBorders>
              <w:top w:val="single" w:sz="4" w:space="0" w:color="auto"/>
              <w:left w:val="single" w:sz="4" w:space="0" w:color="auto"/>
              <w:right w:val="single" w:sz="4" w:space="0" w:color="auto"/>
            </w:tcBorders>
            <w:shd w:val="clear" w:color="auto" w:fill="D9E2F3" w:themeFill="accent5" w:themeFillTint="33"/>
            <w:vAlign w:val="center"/>
            <w:hideMark/>
          </w:tcPr>
          <w:p w14:paraId="45EEE465" w14:textId="6951AF53"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1091</w:t>
            </w:r>
          </w:p>
        </w:tc>
        <w:tc>
          <w:tcPr>
            <w:tcW w:w="1227" w:type="dxa"/>
            <w:tcBorders>
              <w:top w:val="single" w:sz="4" w:space="0" w:color="auto"/>
              <w:left w:val="single" w:sz="4" w:space="0" w:color="auto"/>
              <w:right w:val="single" w:sz="4" w:space="0" w:color="auto"/>
            </w:tcBorders>
            <w:shd w:val="clear" w:color="auto" w:fill="D9E2F3" w:themeFill="accent5" w:themeFillTint="33"/>
            <w:vAlign w:val="center"/>
          </w:tcPr>
          <w:p w14:paraId="227234E1" w14:textId="4D60C9C6"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554</w:t>
            </w:r>
          </w:p>
        </w:tc>
        <w:tc>
          <w:tcPr>
            <w:tcW w:w="1227" w:type="dxa"/>
            <w:tcBorders>
              <w:top w:val="single" w:sz="4" w:space="0" w:color="auto"/>
              <w:left w:val="single" w:sz="4" w:space="0" w:color="auto"/>
              <w:right w:val="single" w:sz="4" w:space="0" w:color="auto"/>
            </w:tcBorders>
            <w:shd w:val="clear" w:color="auto" w:fill="D9E2F3" w:themeFill="accent5" w:themeFillTint="33"/>
            <w:vAlign w:val="center"/>
          </w:tcPr>
          <w:p w14:paraId="59478A0D" w14:textId="1B6CC7EB"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547</w:t>
            </w:r>
          </w:p>
        </w:tc>
      </w:tr>
      <w:tr w:rsidR="001D7E10" w:rsidRPr="00E20BAF" w14:paraId="45D538E2" w14:textId="2887FA7A" w:rsidTr="001D7E10">
        <w:trPr>
          <w:trHeight w:val="90"/>
          <w:jc w:val="center"/>
        </w:trPr>
        <w:tc>
          <w:tcPr>
            <w:tcW w:w="62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A58E1BF" w14:textId="3CDFD5B1" w:rsidR="001D7E10" w:rsidRPr="003F629A" w:rsidRDefault="001D7E10" w:rsidP="001D7E10">
            <w:pPr>
              <w:autoSpaceDE w:val="0"/>
              <w:autoSpaceDN w:val="0"/>
              <w:jc w:val="center"/>
              <w:rPr>
                <w:rFonts w:ascii="Poppins" w:eastAsia="Calibri" w:hAnsi="Poppins" w:cs="Poppins"/>
                <w:bCs/>
                <w:color w:val="002060"/>
                <w:lang w:eastAsia="en-US"/>
              </w:rPr>
            </w:pPr>
            <w:r w:rsidRPr="003F629A">
              <w:rPr>
                <w:rFonts w:ascii="Poppins" w:eastAsia="Calibri" w:hAnsi="Poppins" w:cs="Poppins"/>
                <w:bCs/>
                <w:color w:val="002060"/>
                <w:lang w:eastAsia="en-US"/>
              </w:rPr>
              <w:t xml:space="preserve">EXTENSIÓN </w:t>
            </w:r>
            <w:r>
              <w:rPr>
                <w:rFonts w:ascii="Poppins" w:eastAsia="Calibri" w:hAnsi="Poppins" w:cs="Poppins"/>
                <w:bCs/>
                <w:color w:val="002060"/>
                <w:lang w:eastAsia="en-US"/>
              </w:rPr>
              <w:t>0</w:t>
            </w:r>
            <w:r w:rsidRPr="003F629A">
              <w:rPr>
                <w:rFonts w:ascii="Poppins" w:eastAsia="Calibri" w:hAnsi="Poppins" w:cs="Poppins"/>
                <w:bCs/>
                <w:color w:val="002060"/>
                <w:lang w:eastAsia="en-US"/>
              </w:rPr>
              <w:t xml:space="preserve">4 DÍAS / </w:t>
            </w:r>
            <w:r>
              <w:rPr>
                <w:rFonts w:ascii="Poppins" w:eastAsia="Calibri" w:hAnsi="Poppins" w:cs="Poppins"/>
                <w:bCs/>
                <w:color w:val="002060"/>
                <w:lang w:eastAsia="en-US"/>
              </w:rPr>
              <w:t>0</w:t>
            </w:r>
            <w:r w:rsidRPr="003F629A">
              <w:rPr>
                <w:rFonts w:ascii="Poppins" w:eastAsia="Calibri" w:hAnsi="Poppins" w:cs="Poppins"/>
                <w:bCs/>
                <w:color w:val="002060"/>
                <w:lang w:eastAsia="en-US"/>
              </w:rPr>
              <w:t>3 NOCHES MAR ROJO HURGHADA</w:t>
            </w:r>
          </w:p>
          <w:p w14:paraId="3ED95B64" w14:textId="624B7825" w:rsidR="001D7E10" w:rsidRDefault="001D7E10" w:rsidP="001D7E10">
            <w:pPr>
              <w:autoSpaceDE w:val="0"/>
              <w:autoSpaceDN w:val="0"/>
              <w:jc w:val="center"/>
              <w:rPr>
                <w:rFonts w:ascii="Poppins" w:eastAsia="Calibri" w:hAnsi="Poppins" w:cs="Poppins"/>
                <w:bCs/>
                <w:color w:val="002060"/>
                <w:lang w:eastAsia="en-US"/>
              </w:rPr>
            </w:pPr>
            <w:r w:rsidRPr="003F629A">
              <w:rPr>
                <w:rFonts w:ascii="Poppins" w:eastAsia="Calibri" w:hAnsi="Poppins" w:cs="Poppins"/>
                <w:bCs/>
                <w:color w:val="002060"/>
                <w:lang w:eastAsia="en-US"/>
              </w:rPr>
              <w:t>O SHARM EL SHEIKH TI</w:t>
            </w:r>
          </w:p>
          <w:p w14:paraId="76FEC71C" w14:textId="6E625E6D" w:rsidR="001D7E10" w:rsidRPr="005F6598" w:rsidRDefault="001D7E10" w:rsidP="001D7E10">
            <w:pPr>
              <w:autoSpaceDE w:val="0"/>
              <w:autoSpaceDN w:val="0"/>
              <w:jc w:val="center"/>
              <w:rPr>
                <w:rFonts w:ascii="Poppins" w:eastAsia="Calibri" w:hAnsi="Poppins" w:cs="Poppins"/>
                <w:bCs/>
                <w:color w:val="002060"/>
                <w:lang w:eastAsia="en-US"/>
              </w:rPr>
            </w:pPr>
            <w:r>
              <w:rPr>
                <w:rFonts w:ascii="Poppins" w:eastAsia="Calibri" w:hAnsi="Poppins" w:cs="Poppins"/>
                <w:bCs/>
                <w:color w:val="002060"/>
                <w:lang w:eastAsia="en-US"/>
              </w:rPr>
              <w:t xml:space="preserve">01 OCT – 20 DIC 2025 </w:t>
            </w:r>
            <w:r>
              <w:rPr>
                <w:rFonts w:ascii="Poppins" w:eastAsia="Calibri" w:hAnsi="Poppins" w:cs="Poppins"/>
                <w:bCs/>
                <w:color w:val="002060"/>
                <w:lang w:eastAsia="en-US"/>
              </w:rPr>
              <w:br/>
              <w:t>08 ENE- 28 FEB 2025</w:t>
            </w:r>
          </w:p>
        </w:tc>
        <w:tc>
          <w:tcPr>
            <w:tcW w:w="1241" w:type="dxa"/>
            <w:tcBorders>
              <w:left w:val="single" w:sz="4" w:space="0" w:color="auto"/>
              <w:right w:val="single" w:sz="4" w:space="0" w:color="auto"/>
            </w:tcBorders>
            <w:shd w:val="clear" w:color="auto" w:fill="D9E2F3" w:themeFill="accent5" w:themeFillTint="33"/>
            <w:vAlign w:val="center"/>
          </w:tcPr>
          <w:p w14:paraId="6EB2362C" w14:textId="7DF8A88D"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1377</w:t>
            </w:r>
          </w:p>
        </w:tc>
        <w:tc>
          <w:tcPr>
            <w:tcW w:w="1227" w:type="dxa"/>
            <w:tcBorders>
              <w:left w:val="single" w:sz="4" w:space="0" w:color="auto"/>
              <w:right w:val="single" w:sz="4" w:space="0" w:color="auto"/>
            </w:tcBorders>
            <w:shd w:val="clear" w:color="auto" w:fill="D9E2F3" w:themeFill="accent5" w:themeFillTint="33"/>
            <w:vAlign w:val="center"/>
          </w:tcPr>
          <w:p w14:paraId="07C2F892" w14:textId="0F388F8C"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697</w:t>
            </w:r>
          </w:p>
        </w:tc>
        <w:tc>
          <w:tcPr>
            <w:tcW w:w="1227" w:type="dxa"/>
            <w:tcBorders>
              <w:left w:val="single" w:sz="4" w:space="0" w:color="auto"/>
              <w:right w:val="single" w:sz="4" w:space="0" w:color="auto"/>
            </w:tcBorders>
            <w:shd w:val="clear" w:color="auto" w:fill="D9E2F3" w:themeFill="accent5" w:themeFillTint="33"/>
            <w:vAlign w:val="center"/>
          </w:tcPr>
          <w:p w14:paraId="03A0E76D" w14:textId="4D23FC56"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690</w:t>
            </w:r>
          </w:p>
        </w:tc>
      </w:tr>
      <w:tr w:rsidR="001D7E10" w:rsidRPr="00E20BAF" w14:paraId="25B140BF" w14:textId="4EDAF08D" w:rsidTr="001D7E10">
        <w:trPr>
          <w:trHeight w:val="90"/>
          <w:jc w:val="center"/>
        </w:trPr>
        <w:tc>
          <w:tcPr>
            <w:tcW w:w="62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BCBB38F" w14:textId="4512D11B" w:rsidR="001D7E10" w:rsidRPr="003F629A" w:rsidRDefault="001D7E10" w:rsidP="001D7E10">
            <w:pPr>
              <w:autoSpaceDE w:val="0"/>
              <w:autoSpaceDN w:val="0"/>
              <w:jc w:val="center"/>
              <w:rPr>
                <w:rFonts w:ascii="Poppins" w:eastAsia="Calibri" w:hAnsi="Poppins" w:cs="Poppins"/>
                <w:bCs/>
                <w:color w:val="002060"/>
                <w:lang w:eastAsia="en-US"/>
              </w:rPr>
            </w:pPr>
            <w:r w:rsidRPr="003F629A">
              <w:rPr>
                <w:rFonts w:ascii="Poppins" w:eastAsia="Calibri" w:hAnsi="Poppins" w:cs="Poppins"/>
                <w:bCs/>
                <w:color w:val="002060"/>
                <w:lang w:eastAsia="en-US"/>
              </w:rPr>
              <w:t xml:space="preserve">EXTENSIÓN </w:t>
            </w:r>
            <w:r>
              <w:rPr>
                <w:rFonts w:ascii="Poppins" w:eastAsia="Calibri" w:hAnsi="Poppins" w:cs="Poppins"/>
                <w:bCs/>
                <w:color w:val="002060"/>
                <w:lang w:eastAsia="en-US"/>
              </w:rPr>
              <w:t>0</w:t>
            </w:r>
            <w:r w:rsidRPr="003F629A">
              <w:rPr>
                <w:rFonts w:ascii="Poppins" w:eastAsia="Calibri" w:hAnsi="Poppins" w:cs="Poppins"/>
                <w:bCs/>
                <w:color w:val="002060"/>
                <w:lang w:eastAsia="en-US"/>
              </w:rPr>
              <w:t xml:space="preserve">4 DÍAS / </w:t>
            </w:r>
            <w:r>
              <w:rPr>
                <w:rFonts w:ascii="Poppins" w:eastAsia="Calibri" w:hAnsi="Poppins" w:cs="Poppins"/>
                <w:bCs/>
                <w:color w:val="002060"/>
                <w:lang w:eastAsia="en-US"/>
              </w:rPr>
              <w:t>0</w:t>
            </w:r>
            <w:r w:rsidRPr="003F629A">
              <w:rPr>
                <w:rFonts w:ascii="Poppins" w:eastAsia="Calibri" w:hAnsi="Poppins" w:cs="Poppins"/>
                <w:bCs/>
                <w:color w:val="002060"/>
                <w:lang w:eastAsia="en-US"/>
              </w:rPr>
              <w:t>3 NOCHES MAR ROJO HURGHADA</w:t>
            </w:r>
          </w:p>
          <w:p w14:paraId="70B422CD" w14:textId="1861278C" w:rsidR="001D7E10" w:rsidRDefault="001D7E10" w:rsidP="001D7E10">
            <w:pPr>
              <w:autoSpaceDE w:val="0"/>
              <w:autoSpaceDN w:val="0"/>
              <w:jc w:val="center"/>
              <w:rPr>
                <w:rFonts w:ascii="Poppins" w:eastAsia="Calibri" w:hAnsi="Poppins" w:cs="Poppins"/>
                <w:bCs/>
                <w:color w:val="002060"/>
                <w:lang w:eastAsia="en-US"/>
              </w:rPr>
            </w:pPr>
            <w:r w:rsidRPr="003F629A">
              <w:rPr>
                <w:rFonts w:ascii="Poppins" w:eastAsia="Calibri" w:hAnsi="Poppins" w:cs="Poppins"/>
                <w:bCs/>
                <w:color w:val="002060"/>
                <w:lang w:eastAsia="en-US"/>
              </w:rPr>
              <w:t>O SHARM EL SHEIKH TI</w:t>
            </w:r>
          </w:p>
          <w:p w14:paraId="2E1DF6DC" w14:textId="469FEB29" w:rsidR="001D7E10" w:rsidRPr="003F629A" w:rsidRDefault="001D7E10" w:rsidP="001D7E10">
            <w:pPr>
              <w:autoSpaceDE w:val="0"/>
              <w:autoSpaceDN w:val="0"/>
              <w:jc w:val="center"/>
              <w:rPr>
                <w:rFonts w:ascii="Poppins" w:eastAsia="Calibri" w:hAnsi="Poppins" w:cs="Poppins"/>
                <w:bCs/>
                <w:color w:val="002060"/>
                <w:lang w:eastAsia="en-US"/>
              </w:rPr>
            </w:pPr>
            <w:r>
              <w:rPr>
                <w:rFonts w:ascii="Poppins" w:eastAsia="Calibri" w:hAnsi="Poppins" w:cs="Poppins"/>
                <w:bCs/>
                <w:color w:val="002060"/>
                <w:lang w:eastAsia="en-US"/>
              </w:rPr>
              <w:t>12 – 18 ABR 2025</w:t>
            </w:r>
          </w:p>
        </w:tc>
        <w:tc>
          <w:tcPr>
            <w:tcW w:w="1241" w:type="dxa"/>
            <w:tcBorders>
              <w:left w:val="single" w:sz="4" w:space="0" w:color="auto"/>
              <w:right w:val="single" w:sz="4" w:space="0" w:color="auto"/>
            </w:tcBorders>
            <w:shd w:val="clear" w:color="auto" w:fill="D9E2F3" w:themeFill="accent5" w:themeFillTint="33"/>
            <w:vAlign w:val="center"/>
          </w:tcPr>
          <w:p w14:paraId="4E942DE3" w14:textId="17023EDE"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1306</w:t>
            </w:r>
          </w:p>
        </w:tc>
        <w:tc>
          <w:tcPr>
            <w:tcW w:w="1227" w:type="dxa"/>
            <w:tcBorders>
              <w:left w:val="single" w:sz="4" w:space="0" w:color="auto"/>
              <w:right w:val="single" w:sz="4" w:space="0" w:color="auto"/>
            </w:tcBorders>
            <w:shd w:val="clear" w:color="auto" w:fill="D9E2F3" w:themeFill="accent5" w:themeFillTint="33"/>
            <w:vAlign w:val="center"/>
          </w:tcPr>
          <w:p w14:paraId="27962F7E" w14:textId="4D08820F"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662</w:t>
            </w:r>
          </w:p>
        </w:tc>
        <w:tc>
          <w:tcPr>
            <w:tcW w:w="1227" w:type="dxa"/>
            <w:tcBorders>
              <w:left w:val="single" w:sz="4" w:space="0" w:color="auto"/>
              <w:right w:val="single" w:sz="4" w:space="0" w:color="auto"/>
            </w:tcBorders>
            <w:shd w:val="clear" w:color="auto" w:fill="D9E2F3" w:themeFill="accent5" w:themeFillTint="33"/>
            <w:vAlign w:val="center"/>
          </w:tcPr>
          <w:p w14:paraId="404B34A7" w14:textId="00534C6C"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654</w:t>
            </w:r>
          </w:p>
        </w:tc>
      </w:tr>
      <w:tr w:rsidR="001D7E10" w:rsidRPr="00E20BAF" w14:paraId="5B947418" w14:textId="202FC5EF" w:rsidTr="001D7E10">
        <w:trPr>
          <w:trHeight w:val="90"/>
          <w:jc w:val="center"/>
        </w:trPr>
        <w:tc>
          <w:tcPr>
            <w:tcW w:w="625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06B1E5" w14:textId="3072EF84" w:rsidR="001D7E10" w:rsidRPr="003F629A" w:rsidRDefault="001D7E10" w:rsidP="001D7E10">
            <w:pPr>
              <w:autoSpaceDE w:val="0"/>
              <w:autoSpaceDN w:val="0"/>
              <w:jc w:val="center"/>
              <w:rPr>
                <w:rFonts w:ascii="Poppins" w:eastAsia="Calibri" w:hAnsi="Poppins" w:cs="Poppins"/>
                <w:bCs/>
                <w:color w:val="002060"/>
                <w:lang w:eastAsia="en-US"/>
              </w:rPr>
            </w:pPr>
            <w:r w:rsidRPr="003F629A">
              <w:rPr>
                <w:rFonts w:ascii="Poppins" w:eastAsia="Calibri" w:hAnsi="Poppins" w:cs="Poppins"/>
                <w:bCs/>
                <w:color w:val="002060"/>
                <w:lang w:eastAsia="en-US"/>
              </w:rPr>
              <w:t xml:space="preserve">EXTENSIÓN </w:t>
            </w:r>
            <w:r>
              <w:rPr>
                <w:rFonts w:ascii="Poppins" w:eastAsia="Calibri" w:hAnsi="Poppins" w:cs="Poppins"/>
                <w:bCs/>
                <w:color w:val="002060"/>
                <w:lang w:eastAsia="en-US"/>
              </w:rPr>
              <w:t>0</w:t>
            </w:r>
            <w:r w:rsidRPr="003F629A">
              <w:rPr>
                <w:rFonts w:ascii="Poppins" w:eastAsia="Calibri" w:hAnsi="Poppins" w:cs="Poppins"/>
                <w:bCs/>
                <w:color w:val="002060"/>
                <w:lang w:eastAsia="en-US"/>
              </w:rPr>
              <w:t xml:space="preserve">4 DÍAS / </w:t>
            </w:r>
            <w:r>
              <w:rPr>
                <w:rFonts w:ascii="Poppins" w:eastAsia="Calibri" w:hAnsi="Poppins" w:cs="Poppins"/>
                <w:bCs/>
                <w:color w:val="002060"/>
                <w:lang w:eastAsia="en-US"/>
              </w:rPr>
              <w:t>0</w:t>
            </w:r>
            <w:r w:rsidRPr="003F629A">
              <w:rPr>
                <w:rFonts w:ascii="Poppins" w:eastAsia="Calibri" w:hAnsi="Poppins" w:cs="Poppins"/>
                <w:bCs/>
                <w:color w:val="002060"/>
                <w:lang w:eastAsia="en-US"/>
              </w:rPr>
              <w:t>3 NOCHES MAR ROJO HURGHADA</w:t>
            </w:r>
          </w:p>
          <w:p w14:paraId="5AE369A5" w14:textId="6EA3D9BF" w:rsidR="001D7E10" w:rsidRDefault="001D7E10" w:rsidP="001D7E10">
            <w:pPr>
              <w:autoSpaceDE w:val="0"/>
              <w:autoSpaceDN w:val="0"/>
              <w:jc w:val="center"/>
              <w:rPr>
                <w:rFonts w:ascii="Poppins" w:eastAsia="Calibri" w:hAnsi="Poppins" w:cs="Poppins"/>
                <w:bCs/>
                <w:color w:val="002060"/>
                <w:lang w:eastAsia="en-US"/>
              </w:rPr>
            </w:pPr>
            <w:r w:rsidRPr="003F629A">
              <w:rPr>
                <w:rFonts w:ascii="Poppins" w:eastAsia="Calibri" w:hAnsi="Poppins" w:cs="Poppins"/>
                <w:bCs/>
                <w:color w:val="002060"/>
                <w:lang w:eastAsia="en-US"/>
              </w:rPr>
              <w:t>O SHARM EL SHEIKH TI</w:t>
            </w:r>
          </w:p>
          <w:p w14:paraId="020B2305" w14:textId="058C14A2" w:rsidR="001D7E10" w:rsidRPr="003F629A" w:rsidRDefault="001D7E10" w:rsidP="001D7E10">
            <w:pPr>
              <w:autoSpaceDE w:val="0"/>
              <w:autoSpaceDN w:val="0"/>
              <w:jc w:val="center"/>
              <w:rPr>
                <w:rFonts w:ascii="Poppins" w:eastAsia="Calibri" w:hAnsi="Poppins" w:cs="Poppins"/>
                <w:bCs/>
                <w:color w:val="002060"/>
                <w:lang w:eastAsia="en-US"/>
              </w:rPr>
            </w:pPr>
            <w:r>
              <w:rPr>
                <w:rFonts w:ascii="Poppins" w:eastAsia="Calibri" w:hAnsi="Poppins" w:cs="Poppins"/>
                <w:bCs/>
                <w:color w:val="002060"/>
                <w:lang w:eastAsia="en-US"/>
              </w:rPr>
              <w:t>21 DIC 2025 - 07 ENE 2026</w:t>
            </w:r>
          </w:p>
        </w:tc>
        <w:tc>
          <w:tcPr>
            <w:tcW w:w="1241" w:type="dxa"/>
            <w:tcBorders>
              <w:left w:val="single" w:sz="4" w:space="0" w:color="auto"/>
              <w:right w:val="single" w:sz="4" w:space="0" w:color="auto"/>
            </w:tcBorders>
            <w:shd w:val="clear" w:color="auto" w:fill="D9E2F3" w:themeFill="accent5" w:themeFillTint="33"/>
            <w:vAlign w:val="center"/>
          </w:tcPr>
          <w:p w14:paraId="004B15EA" w14:textId="51C978D3"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1592</w:t>
            </w:r>
          </w:p>
        </w:tc>
        <w:tc>
          <w:tcPr>
            <w:tcW w:w="1227" w:type="dxa"/>
            <w:tcBorders>
              <w:left w:val="single" w:sz="4" w:space="0" w:color="auto"/>
              <w:right w:val="single" w:sz="4" w:space="0" w:color="auto"/>
            </w:tcBorders>
            <w:shd w:val="clear" w:color="auto" w:fill="D9E2F3" w:themeFill="accent5" w:themeFillTint="33"/>
            <w:vAlign w:val="center"/>
          </w:tcPr>
          <w:p w14:paraId="2F0311A0" w14:textId="32974734"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805</w:t>
            </w:r>
          </w:p>
        </w:tc>
        <w:tc>
          <w:tcPr>
            <w:tcW w:w="1227" w:type="dxa"/>
            <w:tcBorders>
              <w:left w:val="single" w:sz="4" w:space="0" w:color="auto"/>
              <w:right w:val="single" w:sz="4" w:space="0" w:color="auto"/>
            </w:tcBorders>
            <w:shd w:val="clear" w:color="auto" w:fill="D9E2F3" w:themeFill="accent5" w:themeFillTint="33"/>
            <w:vAlign w:val="center"/>
          </w:tcPr>
          <w:p w14:paraId="63C91E70" w14:textId="42A78F82" w:rsidR="001D7E10" w:rsidRPr="00074F0F" w:rsidRDefault="001D7E10" w:rsidP="001D7E10">
            <w:pPr>
              <w:autoSpaceDE w:val="0"/>
              <w:autoSpaceDN w:val="0"/>
              <w:jc w:val="center"/>
              <w:rPr>
                <w:rFonts w:ascii="Poppins" w:eastAsia="Calibri" w:hAnsi="Poppins" w:cs="Poppins"/>
                <w:bCs/>
                <w:color w:val="002060"/>
                <w:lang w:eastAsia="en-US"/>
              </w:rPr>
            </w:pPr>
            <w:r w:rsidRPr="001D7E10">
              <w:rPr>
                <w:rFonts w:ascii="Poppins" w:eastAsia="Calibri" w:hAnsi="Poppins" w:cs="Poppins"/>
                <w:bCs/>
                <w:color w:val="002060"/>
                <w:lang w:eastAsia="en-US"/>
              </w:rPr>
              <w:t>798</w:t>
            </w:r>
          </w:p>
        </w:tc>
      </w:tr>
    </w:tbl>
    <w:p w14:paraId="53971736" w14:textId="20E809B7" w:rsidR="002D743D" w:rsidRDefault="002D743D" w:rsidP="001E03C0">
      <w:pPr>
        <w:pStyle w:val="Sinespaciado"/>
        <w:spacing w:line="276" w:lineRule="auto"/>
        <w:rPr>
          <w:rFonts w:ascii="Poppins" w:hAnsi="Poppins" w:cs="Poppins"/>
          <w:b/>
          <w:color w:val="002060"/>
          <w:szCs w:val="21"/>
        </w:rPr>
      </w:pPr>
    </w:p>
    <w:p w14:paraId="4A4329B4" w14:textId="77777777" w:rsidR="00926523" w:rsidRPr="00573C68" w:rsidRDefault="00926523" w:rsidP="00926523">
      <w:pPr>
        <w:pStyle w:val="Sinespaciado"/>
        <w:spacing w:line="276" w:lineRule="auto"/>
        <w:rPr>
          <w:rFonts w:ascii="Poppins" w:hAnsi="Poppins" w:cs="Poppins"/>
          <w:b/>
          <w:color w:val="002060"/>
          <w:sz w:val="28"/>
          <w:szCs w:val="24"/>
        </w:rPr>
      </w:pPr>
      <w:r w:rsidRPr="00573C68">
        <w:rPr>
          <w:rFonts w:ascii="Poppins" w:hAnsi="Poppins" w:cs="Poppins"/>
          <w:b/>
          <w:color w:val="002060"/>
          <w:sz w:val="28"/>
          <w:szCs w:val="24"/>
        </w:rPr>
        <w:t>OPCIONALES</w:t>
      </w:r>
    </w:p>
    <w:p w14:paraId="799E5581" w14:textId="77777777" w:rsidR="00926523" w:rsidRDefault="00926523" w:rsidP="001E03C0">
      <w:pPr>
        <w:pStyle w:val="Sinespaciado"/>
        <w:spacing w:line="276" w:lineRule="auto"/>
        <w:rPr>
          <w:rFonts w:ascii="Poppins" w:hAnsi="Poppins" w:cs="Poppins"/>
          <w:b/>
          <w:color w:val="002060"/>
          <w:szCs w:val="21"/>
        </w:rPr>
      </w:pPr>
    </w:p>
    <w:p w14:paraId="6153C6B5" w14:textId="77777777" w:rsidR="00102B0C" w:rsidRPr="00E20BAF" w:rsidRDefault="00102B0C" w:rsidP="00102B0C">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p>
    <w:p w14:paraId="00C97C30" w14:textId="445B6CDA" w:rsidR="00102B0C" w:rsidRPr="00DE68AC" w:rsidRDefault="00102B0C" w:rsidP="00DE68AC">
      <w:pPr>
        <w:pStyle w:val="Sinespaciado"/>
        <w:spacing w:line="276" w:lineRule="auto"/>
        <w:jc w:val="center"/>
        <w:rPr>
          <w:rFonts w:ascii="Poppins" w:hAnsi="Poppins" w:cs="Poppins"/>
          <w:bCs/>
          <w:color w:val="002060"/>
          <w:szCs w:val="21"/>
        </w:rPr>
      </w:pPr>
      <w:r w:rsidRPr="00E20BAF">
        <w:rPr>
          <w:rFonts w:ascii="Poppins" w:hAnsi="Poppins" w:cs="Poppins"/>
          <w:bCs/>
          <w:color w:val="002060"/>
          <w:szCs w:val="21"/>
        </w:rPr>
        <w:t>SERVICIO COMPARTIDO EN BASE A 02 PASAJEROS</w:t>
      </w:r>
    </w:p>
    <w:tbl>
      <w:tblPr>
        <w:tblStyle w:val="Tablaconcuadrcula"/>
        <w:tblW w:w="8589" w:type="dxa"/>
        <w:jc w:val="center"/>
        <w:tblLook w:val="04A0" w:firstRow="1" w:lastRow="0" w:firstColumn="1" w:lastColumn="0" w:noHBand="0" w:noVBand="1"/>
      </w:tblPr>
      <w:tblGrid>
        <w:gridCol w:w="7314"/>
        <w:gridCol w:w="1275"/>
      </w:tblGrid>
      <w:tr w:rsidR="00102B0C" w:rsidRPr="00E20BAF" w14:paraId="29E07F34" w14:textId="77777777" w:rsidTr="00926523">
        <w:trPr>
          <w:jc w:val="center"/>
        </w:trPr>
        <w:tc>
          <w:tcPr>
            <w:tcW w:w="7314" w:type="dxa"/>
            <w:tcBorders>
              <w:top w:val="single" w:sz="4" w:space="0" w:color="auto"/>
              <w:left w:val="single" w:sz="4" w:space="0" w:color="auto"/>
              <w:bottom w:val="single" w:sz="4" w:space="0" w:color="auto"/>
              <w:right w:val="single" w:sz="4" w:space="0" w:color="auto"/>
            </w:tcBorders>
            <w:vAlign w:val="center"/>
          </w:tcPr>
          <w:p w14:paraId="7A30F0FD" w14:textId="624617E8" w:rsidR="00102B0C" w:rsidRPr="00E20BAF" w:rsidRDefault="00102B0C" w:rsidP="00B176E3">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OPCIONALES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9A05E2" w14:textId="77777777" w:rsidR="00102B0C" w:rsidRPr="00E20BAF" w:rsidRDefault="00102B0C" w:rsidP="00B176E3">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ADULTO</w:t>
            </w:r>
            <w:r w:rsidRPr="00E20BAF">
              <w:rPr>
                <w:rFonts w:ascii="Poppins" w:eastAsia="Calibri" w:hAnsi="Poppins" w:cs="Poppins"/>
                <w:b/>
                <w:color w:val="1F3864" w:themeColor="accent5" w:themeShade="80"/>
                <w:szCs w:val="21"/>
                <w:lang w:eastAsia="en-US"/>
              </w:rPr>
              <w:t xml:space="preserve"> </w:t>
            </w:r>
          </w:p>
        </w:tc>
      </w:tr>
      <w:tr w:rsidR="00102B0C" w:rsidRPr="00E20BAF" w14:paraId="0727F82D"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6E75F3" w14:textId="6792CC4E" w:rsidR="00102B0C" w:rsidRPr="003F629A" w:rsidRDefault="00DE68AC" w:rsidP="00102B0C">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 xml:space="preserve">Medio día de visitas a </w:t>
            </w:r>
            <w:r w:rsidR="00926523">
              <w:rPr>
                <w:rFonts w:ascii="Poppins" w:eastAsia="Calibri" w:hAnsi="Poppins" w:cs="Poppins"/>
                <w:bCs/>
                <w:color w:val="002060"/>
                <w:lang w:eastAsia="en-US"/>
              </w:rPr>
              <w:t>M</w:t>
            </w:r>
            <w:r w:rsidRPr="00102B0C">
              <w:rPr>
                <w:rFonts w:ascii="Poppins" w:eastAsia="Calibri" w:hAnsi="Poppins" w:cs="Poppins"/>
                <w:bCs/>
                <w:color w:val="002060"/>
                <w:lang w:eastAsia="en-US"/>
              </w:rPr>
              <w:t xml:space="preserve">enfis y </w:t>
            </w:r>
            <w:proofErr w:type="spellStart"/>
            <w:r w:rsidR="00926523">
              <w:rPr>
                <w:rFonts w:ascii="Poppins" w:eastAsia="Calibri" w:hAnsi="Poppins" w:cs="Poppins"/>
                <w:bCs/>
                <w:color w:val="002060"/>
                <w:lang w:eastAsia="en-US"/>
              </w:rPr>
              <w:t>S</w:t>
            </w:r>
            <w:r w:rsidRPr="00102B0C">
              <w:rPr>
                <w:rFonts w:ascii="Poppins" w:eastAsia="Calibri" w:hAnsi="Poppins" w:cs="Poppins"/>
                <w:bCs/>
                <w:color w:val="002060"/>
                <w:lang w:eastAsia="en-US"/>
              </w:rPr>
              <w:t>aqqara</w:t>
            </w:r>
            <w:proofErr w:type="spellEnd"/>
          </w:p>
        </w:tc>
        <w:tc>
          <w:tcPr>
            <w:tcW w:w="1275" w:type="dxa"/>
            <w:tcBorders>
              <w:top w:val="single" w:sz="4" w:space="0" w:color="auto"/>
              <w:left w:val="single" w:sz="4" w:space="0" w:color="auto"/>
              <w:right w:val="single" w:sz="4" w:space="0" w:color="auto"/>
            </w:tcBorders>
            <w:shd w:val="clear" w:color="auto" w:fill="D9E2F3" w:themeFill="accent5" w:themeFillTint="33"/>
            <w:vAlign w:val="center"/>
            <w:hideMark/>
          </w:tcPr>
          <w:p w14:paraId="07ABBE49" w14:textId="1D6B0722" w:rsidR="00102B0C" w:rsidRPr="005F6598" w:rsidRDefault="0094311C" w:rsidP="00102B0C">
            <w:pPr>
              <w:spacing w:line="276" w:lineRule="auto"/>
              <w:jc w:val="center"/>
              <w:rPr>
                <w:rFonts w:ascii="Poppins" w:hAnsi="Poppins" w:cs="Poppins"/>
                <w:color w:val="002060"/>
              </w:rPr>
            </w:pPr>
            <w:r>
              <w:rPr>
                <w:rFonts w:ascii="Poppins" w:hAnsi="Poppins" w:cs="Poppins"/>
                <w:color w:val="002060"/>
              </w:rPr>
              <w:t>65</w:t>
            </w:r>
          </w:p>
          <w:p w14:paraId="62AFA3B3" w14:textId="77777777" w:rsidR="00102B0C" w:rsidRPr="005F6598" w:rsidRDefault="00102B0C" w:rsidP="00102B0C">
            <w:pPr>
              <w:spacing w:line="276" w:lineRule="auto"/>
              <w:jc w:val="center"/>
              <w:rPr>
                <w:rFonts w:ascii="Poppins" w:eastAsia="Calibri" w:hAnsi="Poppins" w:cs="Poppins"/>
                <w:color w:val="1F3864" w:themeColor="accent5" w:themeShade="80"/>
                <w:lang w:val="en-US" w:eastAsia="en-US"/>
              </w:rPr>
            </w:pPr>
          </w:p>
        </w:tc>
      </w:tr>
      <w:tr w:rsidR="00102B0C" w:rsidRPr="00E20BAF" w14:paraId="356BBEFB"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BD05E2" w14:textId="211CA584" w:rsidR="00102B0C" w:rsidRPr="005F6598" w:rsidRDefault="00102B0C" w:rsidP="00102B0C">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 xml:space="preserve">El Museo Nacional de la Civilización Egipcia </w:t>
            </w:r>
          </w:p>
        </w:tc>
        <w:tc>
          <w:tcPr>
            <w:tcW w:w="1275" w:type="dxa"/>
            <w:tcBorders>
              <w:left w:val="single" w:sz="4" w:space="0" w:color="auto"/>
              <w:right w:val="single" w:sz="4" w:space="0" w:color="auto"/>
            </w:tcBorders>
            <w:shd w:val="clear" w:color="auto" w:fill="D9E2F3" w:themeFill="accent5" w:themeFillTint="33"/>
            <w:vAlign w:val="center"/>
          </w:tcPr>
          <w:p w14:paraId="4B707CAC" w14:textId="7FB73A05" w:rsidR="00102B0C" w:rsidRPr="005F6598" w:rsidRDefault="0094311C" w:rsidP="00102B0C">
            <w:pPr>
              <w:spacing w:line="276" w:lineRule="auto"/>
              <w:jc w:val="center"/>
              <w:rPr>
                <w:rFonts w:ascii="Poppins" w:eastAsia="Calibri" w:hAnsi="Poppins" w:cs="Poppins"/>
                <w:color w:val="1F3864" w:themeColor="accent5" w:themeShade="80"/>
                <w:lang w:val="en-US" w:eastAsia="en-US"/>
              </w:rPr>
            </w:pPr>
            <w:r>
              <w:rPr>
                <w:rFonts w:ascii="Poppins" w:eastAsia="Calibri" w:hAnsi="Poppins" w:cs="Poppins"/>
                <w:color w:val="1F3864" w:themeColor="accent5" w:themeShade="80"/>
                <w:lang w:val="en-US" w:eastAsia="en-US"/>
              </w:rPr>
              <w:t>65</w:t>
            </w:r>
          </w:p>
        </w:tc>
      </w:tr>
      <w:tr w:rsidR="00102B0C" w:rsidRPr="00E20BAF" w14:paraId="053051C4"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8B73B7" w14:textId="40CFF0A5" w:rsidR="00102B0C" w:rsidRPr="003F629A"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 xml:space="preserve">Las Pirámides de </w:t>
            </w:r>
            <w:proofErr w:type="spellStart"/>
            <w:r w:rsidRPr="00102B0C">
              <w:rPr>
                <w:rFonts w:ascii="Poppins" w:eastAsia="Calibri" w:hAnsi="Poppins" w:cs="Poppins"/>
                <w:bCs/>
                <w:color w:val="002060"/>
                <w:lang w:eastAsia="en-US"/>
              </w:rPr>
              <w:t>Dahshour</w:t>
            </w:r>
            <w:proofErr w:type="spellEnd"/>
            <w:r>
              <w:rPr>
                <w:rFonts w:ascii="Poppins" w:eastAsia="Calibri" w:hAnsi="Poppins" w:cs="Poppins"/>
                <w:bCs/>
                <w:color w:val="002060"/>
                <w:lang w:eastAsia="en-US"/>
              </w:rPr>
              <w:t xml:space="preserve"> </w:t>
            </w:r>
          </w:p>
        </w:tc>
        <w:tc>
          <w:tcPr>
            <w:tcW w:w="1275" w:type="dxa"/>
            <w:tcBorders>
              <w:left w:val="single" w:sz="4" w:space="0" w:color="auto"/>
              <w:right w:val="single" w:sz="4" w:space="0" w:color="auto"/>
            </w:tcBorders>
            <w:shd w:val="clear" w:color="auto" w:fill="D9E2F3" w:themeFill="accent5" w:themeFillTint="33"/>
            <w:vAlign w:val="center"/>
          </w:tcPr>
          <w:p w14:paraId="7DE2E9CD" w14:textId="65703BA3" w:rsidR="00102B0C" w:rsidRPr="005F6598" w:rsidRDefault="0094311C" w:rsidP="00102B0C">
            <w:pPr>
              <w:spacing w:line="276" w:lineRule="auto"/>
              <w:jc w:val="center"/>
              <w:rPr>
                <w:rFonts w:ascii="Poppins" w:hAnsi="Poppins" w:cs="Poppins"/>
                <w:color w:val="002060"/>
              </w:rPr>
            </w:pPr>
            <w:r>
              <w:rPr>
                <w:rFonts w:ascii="Poppins" w:hAnsi="Poppins" w:cs="Poppins"/>
                <w:color w:val="002060"/>
              </w:rPr>
              <w:t>65</w:t>
            </w:r>
          </w:p>
        </w:tc>
      </w:tr>
      <w:tr w:rsidR="00102B0C" w:rsidRPr="00E20BAF" w14:paraId="51002C0A"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E7F67BC" w14:textId="19C86A6D" w:rsidR="00102B0C" w:rsidRPr="003F629A"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Día Completo a la Ciudad de El Cairo</w:t>
            </w:r>
          </w:p>
        </w:tc>
        <w:tc>
          <w:tcPr>
            <w:tcW w:w="1275" w:type="dxa"/>
            <w:tcBorders>
              <w:left w:val="single" w:sz="4" w:space="0" w:color="auto"/>
              <w:right w:val="single" w:sz="4" w:space="0" w:color="auto"/>
            </w:tcBorders>
            <w:shd w:val="clear" w:color="auto" w:fill="D9E2F3" w:themeFill="accent5" w:themeFillTint="33"/>
            <w:vAlign w:val="center"/>
          </w:tcPr>
          <w:p w14:paraId="78BBA043" w14:textId="137EB1CE" w:rsidR="00102B0C" w:rsidRDefault="00102B0C" w:rsidP="00B176E3">
            <w:pPr>
              <w:spacing w:line="276" w:lineRule="auto"/>
              <w:jc w:val="center"/>
              <w:rPr>
                <w:rFonts w:ascii="Poppins" w:hAnsi="Poppins" w:cs="Poppins"/>
                <w:color w:val="002060"/>
              </w:rPr>
            </w:pPr>
            <w:r>
              <w:rPr>
                <w:rFonts w:ascii="Poppins" w:hAnsi="Poppins" w:cs="Poppins"/>
                <w:color w:val="002060"/>
              </w:rPr>
              <w:t>1</w:t>
            </w:r>
            <w:r w:rsidR="0094311C">
              <w:rPr>
                <w:rFonts w:ascii="Poppins" w:hAnsi="Poppins" w:cs="Poppins"/>
                <w:color w:val="002060"/>
              </w:rPr>
              <w:t>07</w:t>
            </w:r>
          </w:p>
        </w:tc>
      </w:tr>
      <w:tr w:rsidR="00102B0C" w:rsidRPr="00E20BAF" w14:paraId="65A219BE"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7E51285" w14:textId="593BAD89" w:rsidR="00102B0C" w:rsidRPr="00102B0C" w:rsidRDefault="00102B0C" w:rsidP="00B176E3">
            <w:pPr>
              <w:autoSpaceDE w:val="0"/>
              <w:autoSpaceDN w:val="0"/>
              <w:jc w:val="center"/>
              <w:rPr>
                <w:rFonts w:ascii="Poppins" w:eastAsia="Calibri" w:hAnsi="Poppins" w:cs="Poppins"/>
                <w:bCs/>
                <w:color w:val="002060"/>
                <w:lang w:eastAsia="en-US"/>
              </w:rPr>
            </w:pPr>
            <w:r>
              <w:rPr>
                <w:rFonts w:ascii="Poppins" w:eastAsia="Calibri" w:hAnsi="Poppins" w:cs="Poppins"/>
                <w:bCs/>
                <w:color w:val="002060"/>
                <w:lang w:eastAsia="en-US"/>
              </w:rPr>
              <w:t>T</w:t>
            </w:r>
            <w:r w:rsidRPr="00102B0C">
              <w:rPr>
                <w:rFonts w:ascii="Poppins" w:eastAsia="Calibri" w:hAnsi="Poppins" w:cs="Poppins"/>
                <w:bCs/>
                <w:color w:val="002060"/>
                <w:lang w:eastAsia="en-US"/>
              </w:rPr>
              <w:t>our Religioso de “La Ruta De La Sagrada Familia” con Almuerzo</w:t>
            </w:r>
          </w:p>
        </w:tc>
        <w:tc>
          <w:tcPr>
            <w:tcW w:w="1275" w:type="dxa"/>
            <w:tcBorders>
              <w:left w:val="single" w:sz="4" w:space="0" w:color="auto"/>
              <w:right w:val="single" w:sz="4" w:space="0" w:color="auto"/>
            </w:tcBorders>
            <w:shd w:val="clear" w:color="auto" w:fill="D9E2F3" w:themeFill="accent5" w:themeFillTint="33"/>
            <w:vAlign w:val="center"/>
          </w:tcPr>
          <w:p w14:paraId="0A0464F7" w14:textId="7383237A" w:rsidR="00102B0C" w:rsidRDefault="00102B0C" w:rsidP="00B176E3">
            <w:pPr>
              <w:spacing w:line="276" w:lineRule="auto"/>
              <w:jc w:val="center"/>
              <w:rPr>
                <w:rFonts w:ascii="Poppins" w:hAnsi="Poppins" w:cs="Poppins"/>
                <w:color w:val="002060"/>
              </w:rPr>
            </w:pPr>
            <w:r>
              <w:rPr>
                <w:rFonts w:ascii="Poppins" w:hAnsi="Poppins" w:cs="Poppins"/>
                <w:color w:val="002060"/>
              </w:rPr>
              <w:t>1</w:t>
            </w:r>
            <w:r w:rsidR="0094311C">
              <w:rPr>
                <w:rFonts w:ascii="Poppins" w:hAnsi="Poppins" w:cs="Poppins"/>
                <w:color w:val="002060"/>
              </w:rPr>
              <w:t>07</w:t>
            </w:r>
          </w:p>
        </w:tc>
      </w:tr>
      <w:tr w:rsidR="00102B0C" w:rsidRPr="00E20BAF" w14:paraId="0E9FB234"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F8E774" w14:textId="5FA63628" w:rsidR="00102B0C"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Tour Histórico por El Cairo Islámico del Califato Fatimí</w:t>
            </w:r>
          </w:p>
        </w:tc>
        <w:tc>
          <w:tcPr>
            <w:tcW w:w="1275" w:type="dxa"/>
            <w:tcBorders>
              <w:left w:val="single" w:sz="4" w:space="0" w:color="auto"/>
              <w:right w:val="single" w:sz="4" w:space="0" w:color="auto"/>
            </w:tcBorders>
            <w:shd w:val="clear" w:color="auto" w:fill="D9E2F3" w:themeFill="accent5" w:themeFillTint="33"/>
            <w:vAlign w:val="center"/>
          </w:tcPr>
          <w:p w14:paraId="69D43FC7" w14:textId="35B6B2B4" w:rsidR="00102B0C" w:rsidRDefault="00102B0C" w:rsidP="00B176E3">
            <w:pPr>
              <w:spacing w:line="276" w:lineRule="auto"/>
              <w:jc w:val="center"/>
              <w:rPr>
                <w:rFonts w:ascii="Poppins" w:hAnsi="Poppins" w:cs="Poppins"/>
                <w:color w:val="002060"/>
              </w:rPr>
            </w:pPr>
            <w:r>
              <w:rPr>
                <w:rFonts w:ascii="Poppins" w:hAnsi="Poppins" w:cs="Poppins"/>
                <w:color w:val="002060"/>
              </w:rPr>
              <w:t>1</w:t>
            </w:r>
            <w:r w:rsidR="0094311C">
              <w:rPr>
                <w:rFonts w:ascii="Poppins" w:hAnsi="Poppins" w:cs="Poppins"/>
                <w:color w:val="002060"/>
              </w:rPr>
              <w:t>07</w:t>
            </w:r>
          </w:p>
        </w:tc>
      </w:tr>
      <w:tr w:rsidR="00102B0C" w:rsidRPr="00E20BAF" w14:paraId="51E991BF"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CB36C5" w14:textId="3ACF9EEA" w:rsidR="00102B0C" w:rsidRPr="00102B0C"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lastRenderedPageBreak/>
              <w:t xml:space="preserve">Excursión al Oasis de </w:t>
            </w:r>
            <w:proofErr w:type="spellStart"/>
            <w:r w:rsidRPr="00102B0C">
              <w:rPr>
                <w:rFonts w:ascii="Poppins" w:eastAsia="Calibri" w:hAnsi="Poppins" w:cs="Poppins"/>
                <w:bCs/>
                <w:color w:val="002060"/>
                <w:lang w:eastAsia="en-US"/>
              </w:rPr>
              <w:t>Fayoum</w:t>
            </w:r>
            <w:proofErr w:type="spellEnd"/>
            <w:r w:rsidRPr="00102B0C">
              <w:rPr>
                <w:rFonts w:ascii="Poppins" w:eastAsia="Calibri" w:hAnsi="Poppins" w:cs="Poppins"/>
                <w:bCs/>
                <w:color w:val="002060"/>
                <w:lang w:eastAsia="en-US"/>
              </w:rPr>
              <w:t xml:space="preserve"> con Almuerzo</w:t>
            </w:r>
          </w:p>
        </w:tc>
        <w:tc>
          <w:tcPr>
            <w:tcW w:w="1275" w:type="dxa"/>
            <w:tcBorders>
              <w:left w:val="single" w:sz="4" w:space="0" w:color="auto"/>
              <w:right w:val="single" w:sz="4" w:space="0" w:color="auto"/>
            </w:tcBorders>
            <w:shd w:val="clear" w:color="auto" w:fill="D9E2F3" w:themeFill="accent5" w:themeFillTint="33"/>
            <w:vAlign w:val="center"/>
          </w:tcPr>
          <w:p w14:paraId="4500FCA8" w14:textId="4B60D5D3" w:rsidR="00102B0C" w:rsidRDefault="0094311C" w:rsidP="00B176E3">
            <w:pPr>
              <w:spacing w:line="276" w:lineRule="auto"/>
              <w:jc w:val="center"/>
              <w:rPr>
                <w:rFonts w:ascii="Poppins" w:hAnsi="Poppins" w:cs="Poppins"/>
                <w:color w:val="002060"/>
              </w:rPr>
            </w:pPr>
            <w:r>
              <w:rPr>
                <w:rFonts w:ascii="Poppins" w:hAnsi="Poppins" w:cs="Poppins"/>
                <w:color w:val="002060"/>
              </w:rPr>
              <w:t>358</w:t>
            </w:r>
          </w:p>
        </w:tc>
      </w:tr>
      <w:tr w:rsidR="00102B0C" w:rsidRPr="00E20BAF" w14:paraId="2849D590"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E04C37" w14:textId="340A85B8" w:rsidR="00102B0C" w:rsidRPr="00102B0C"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Día Completo a la Ciudad de Alejandría con Almuerzo</w:t>
            </w:r>
          </w:p>
        </w:tc>
        <w:tc>
          <w:tcPr>
            <w:tcW w:w="1275" w:type="dxa"/>
            <w:tcBorders>
              <w:left w:val="single" w:sz="4" w:space="0" w:color="auto"/>
              <w:right w:val="single" w:sz="4" w:space="0" w:color="auto"/>
            </w:tcBorders>
            <w:shd w:val="clear" w:color="auto" w:fill="D9E2F3" w:themeFill="accent5" w:themeFillTint="33"/>
            <w:vAlign w:val="center"/>
          </w:tcPr>
          <w:p w14:paraId="03D89E9E" w14:textId="4DD94B60" w:rsidR="00102B0C" w:rsidRDefault="0094311C" w:rsidP="00102B0C">
            <w:pPr>
              <w:spacing w:line="276" w:lineRule="auto"/>
              <w:jc w:val="center"/>
              <w:rPr>
                <w:rFonts w:ascii="Poppins" w:hAnsi="Poppins" w:cs="Poppins"/>
                <w:color w:val="002060"/>
              </w:rPr>
            </w:pPr>
            <w:r>
              <w:rPr>
                <w:rFonts w:ascii="Poppins" w:hAnsi="Poppins" w:cs="Poppins"/>
                <w:color w:val="002060"/>
              </w:rPr>
              <w:t>144</w:t>
            </w:r>
          </w:p>
        </w:tc>
      </w:tr>
      <w:tr w:rsidR="00102B0C" w:rsidRPr="00E20BAF" w14:paraId="7FB7EA38"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E46078" w14:textId="03A86EE5" w:rsidR="00102B0C" w:rsidRPr="00102B0C"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El Cairo Nocturno con Cena</w:t>
            </w:r>
          </w:p>
        </w:tc>
        <w:tc>
          <w:tcPr>
            <w:tcW w:w="1275" w:type="dxa"/>
            <w:tcBorders>
              <w:left w:val="single" w:sz="4" w:space="0" w:color="auto"/>
              <w:right w:val="single" w:sz="4" w:space="0" w:color="auto"/>
            </w:tcBorders>
            <w:shd w:val="clear" w:color="auto" w:fill="D9E2F3" w:themeFill="accent5" w:themeFillTint="33"/>
            <w:vAlign w:val="center"/>
          </w:tcPr>
          <w:p w14:paraId="2455840F" w14:textId="3088966C" w:rsidR="00102B0C" w:rsidRDefault="0094311C" w:rsidP="00102B0C">
            <w:pPr>
              <w:spacing w:line="276" w:lineRule="auto"/>
              <w:jc w:val="center"/>
              <w:rPr>
                <w:rFonts w:ascii="Poppins" w:hAnsi="Poppins" w:cs="Poppins"/>
                <w:color w:val="002060"/>
              </w:rPr>
            </w:pPr>
            <w:r>
              <w:rPr>
                <w:rFonts w:ascii="Poppins" w:hAnsi="Poppins" w:cs="Poppins"/>
                <w:color w:val="002060"/>
              </w:rPr>
              <w:t>72</w:t>
            </w:r>
          </w:p>
        </w:tc>
      </w:tr>
      <w:tr w:rsidR="00102B0C" w:rsidRPr="00E20BAF" w14:paraId="448BF0C8"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10F6E4" w14:textId="09230DC6" w:rsidR="00102B0C" w:rsidRPr="00102B0C"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Espectáculo de Luz y Sonido en las Pirámides de Guiza</w:t>
            </w:r>
          </w:p>
        </w:tc>
        <w:tc>
          <w:tcPr>
            <w:tcW w:w="1275" w:type="dxa"/>
            <w:tcBorders>
              <w:left w:val="single" w:sz="4" w:space="0" w:color="auto"/>
              <w:right w:val="single" w:sz="4" w:space="0" w:color="auto"/>
            </w:tcBorders>
            <w:shd w:val="clear" w:color="auto" w:fill="D9E2F3" w:themeFill="accent5" w:themeFillTint="33"/>
            <w:vAlign w:val="center"/>
          </w:tcPr>
          <w:p w14:paraId="5EDC4D3C" w14:textId="4161BEB9" w:rsidR="00102B0C" w:rsidRDefault="0094311C" w:rsidP="00102B0C">
            <w:pPr>
              <w:spacing w:line="276" w:lineRule="auto"/>
              <w:jc w:val="center"/>
              <w:rPr>
                <w:rFonts w:ascii="Poppins" w:hAnsi="Poppins" w:cs="Poppins"/>
                <w:color w:val="002060"/>
              </w:rPr>
            </w:pPr>
            <w:r>
              <w:rPr>
                <w:rFonts w:ascii="Poppins" w:hAnsi="Poppins" w:cs="Poppins"/>
                <w:color w:val="002060"/>
              </w:rPr>
              <w:t>65</w:t>
            </w:r>
          </w:p>
        </w:tc>
      </w:tr>
      <w:tr w:rsidR="00102B0C" w:rsidRPr="00E20BAF" w14:paraId="49928A8A"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B5A9A35" w14:textId="1CCD2A22" w:rsidR="00102B0C" w:rsidRPr="00102B0C"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Cena con Show en Restaurante Flotante "Andrea" o "</w:t>
            </w:r>
            <w:proofErr w:type="spellStart"/>
            <w:r w:rsidRPr="00102B0C">
              <w:rPr>
                <w:rFonts w:ascii="Poppins" w:eastAsia="Calibri" w:hAnsi="Poppins" w:cs="Poppins"/>
                <w:bCs/>
                <w:color w:val="002060"/>
                <w:lang w:eastAsia="en-US"/>
              </w:rPr>
              <w:t>Scarabee</w:t>
            </w:r>
            <w:proofErr w:type="spellEnd"/>
            <w:r w:rsidRPr="00102B0C">
              <w:rPr>
                <w:rFonts w:ascii="Poppins" w:eastAsia="Calibri" w:hAnsi="Poppins" w:cs="Poppins"/>
                <w:bCs/>
                <w:color w:val="002060"/>
                <w:lang w:eastAsia="en-US"/>
              </w:rPr>
              <w:t>"</w:t>
            </w:r>
          </w:p>
        </w:tc>
        <w:tc>
          <w:tcPr>
            <w:tcW w:w="1275" w:type="dxa"/>
            <w:tcBorders>
              <w:left w:val="single" w:sz="4" w:space="0" w:color="auto"/>
              <w:right w:val="single" w:sz="4" w:space="0" w:color="auto"/>
            </w:tcBorders>
            <w:shd w:val="clear" w:color="auto" w:fill="D9E2F3" w:themeFill="accent5" w:themeFillTint="33"/>
            <w:vAlign w:val="center"/>
          </w:tcPr>
          <w:p w14:paraId="7DDAAFAD" w14:textId="2530CB3A" w:rsidR="00102B0C" w:rsidRDefault="0094311C" w:rsidP="00102B0C">
            <w:pPr>
              <w:spacing w:line="276" w:lineRule="auto"/>
              <w:jc w:val="center"/>
              <w:rPr>
                <w:rFonts w:ascii="Poppins" w:hAnsi="Poppins" w:cs="Poppins"/>
                <w:color w:val="002060"/>
              </w:rPr>
            </w:pPr>
            <w:r>
              <w:rPr>
                <w:rFonts w:ascii="Poppins" w:hAnsi="Poppins" w:cs="Poppins"/>
                <w:color w:val="002060"/>
              </w:rPr>
              <w:t>51</w:t>
            </w:r>
          </w:p>
        </w:tc>
      </w:tr>
      <w:tr w:rsidR="00102B0C" w:rsidRPr="00E20BAF" w14:paraId="7FEEA080"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9A9D39" w14:textId="05B2519C" w:rsidR="00102B0C" w:rsidRPr="00102B0C"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Cena con Show en Restaurante Flotante "</w:t>
            </w:r>
            <w:proofErr w:type="spellStart"/>
            <w:r w:rsidRPr="00102B0C">
              <w:rPr>
                <w:rFonts w:ascii="Poppins" w:eastAsia="Calibri" w:hAnsi="Poppins" w:cs="Poppins"/>
                <w:bCs/>
                <w:color w:val="002060"/>
                <w:lang w:eastAsia="en-US"/>
              </w:rPr>
              <w:t>Nile</w:t>
            </w:r>
            <w:proofErr w:type="spellEnd"/>
            <w:r w:rsidRPr="00102B0C">
              <w:rPr>
                <w:rFonts w:ascii="Poppins" w:eastAsia="Calibri" w:hAnsi="Poppins" w:cs="Poppins"/>
                <w:bCs/>
                <w:color w:val="002060"/>
                <w:lang w:eastAsia="en-US"/>
              </w:rPr>
              <w:t xml:space="preserve"> </w:t>
            </w:r>
            <w:proofErr w:type="spellStart"/>
            <w:r w:rsidRPr="00102B0C">
              <w:rPr>
                <w:rFonts w:ascii="Poppins" w:eastAsia="Calibri" w:hAnsi="Poppins" w:cs="Poppins"/>
                <w:bCs/>
                <w:color w:val="002060"/>
                <w:lang w:eastAsia="en-US"/>
              </w:rPr>
              <w:t>Crystal</w:t>
            </w:r>
            <w:proofErr w:type="spellEnd"/>
            <w:r w:rsidRPr="00102B0C">
              <w:rPr>
                <w:rFonts w:ascii="Poppins" w:eastAsia="Calibri" w:hAnsi="Poppins" w:cs="Poppins"/>
                <w:bCs/>
                <w:color w:val="002060"/>
                <w:lang w:eastAsia="en-US"/>
              </w:rPr>
              <w:t>"</w:t>
            </w:r>
          </w:p>
        </w:tc>
        <w:tc>
          <w:tcPr>
            <w:tcW w:w="1275" w:type="dxa"/>
            <w:tcBorders>
              <w:left w:val="single" w:sz="4" w:space="0" w:color="auto"/>
              <w:right w:val="single" w:sz="4" w:space="0" w:color="auto"/>
            </w:tcBorders>
            <w:shd w:val="clear" w:color="auto" w:fill="D9E2F3" w:themeFill="accent5" w:themeFillTint="33"/>
            <w:vAlign w:val="center"/>
          </w:tcPr>
          <w:p w14:paraId="3A8E4B61" w14:textId="5FEC269E" w:rsidR="00102B0C" w:rsidRDefault="0094311C" w:rsidP="00102B0C">
            <w:pPr>
              <w:spacing w:line="276" w:lineRule="auto"/>
              <w:jc w:val="center"/>
              <w:rPr>
                <w:rFonts w:ascii="Poppins" w:hAnsi="Poppins" w:cs="Poppins"/>
                <w:color w:val="002060"/>
              </w:rPr>
            </w:pPr>
            <w:r>
              <w:rPr>
                <w:rFonts w:ascii="Poppins" w:hAnsi="Poppins" w:cs="Poppins"/>
                <w:color w:val="002060"/>
              </w:rPr>
              <w:t>65</w:t>
            </w:r>
          </w:p>
        </w:tc>
      </w:tr>
      <w:tr w:rsidR="00102B0C" w:rsidRPr="00E20BAF" w14:paraId="51CA316A"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6A30DB" w14:textId="23633DF3" w:rsidR="00102B0C" w:rsidRPr="00102B0C" w:rsidRDefault="00102B0C" w:rsidP="00B176E3">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Cena con Show en Restaurante Flotante "</w:t>
            </w:r>
            <w:proofErr w:type="spellStart"/>
            <w:r w:rsidRPr="00102B0C">
              <w:rPr>
                <w:rFonts w:ascii="Poppins" w:eastAsia="Calibri" w:hAnsi="Poppins" w:cs="Poppins"/>
                <w:bCs/>
                <w:color w:val="002060"/>
                <w:lang w:eastAsia="en-US"/>
              </w:rPr>
              <w:t>Nile</w:t>
            </w:r>
            <w:proofErr w:type="spellEnd"/>
            <w:r w:rsidRPr="00102B0C">
              <w:rPr>
                <w:rFonts w:ascii="Poppins" w:eastAsia="Calibri" w:hAnsi="Poppins" w:cs="Poppins"/>
                <w:bCs/>
                <w:color w:val="002060"/>
                <w:lang w:eastAsia="en-US"/>
              </w:rPr>
              <w:t xml:space="preserve"> </w:t>
            </w:r>
            <w:proofErr w:type="spellStart"/>
            <w:r w:rsidRPr="00102B0C">
              <w:rPr>
                <w:rFonts w:ascii="Poppins" w:eastAsia="Calibri" w:hAnsi="Poppins" w:cs="Poppins"/>
                <w:bCs/>
                <w:color w:val="002060"/>
                <w:lang w:eastAsia="en-US"/>
              </w:rPr>
              <w:t>Pharaoh</w:t>
            </w:r>
            <w:proofErr w:type="spellEnd"/>
            <w:r w:rsidRPr="00102B0C">
              <w:rPr>
                <w:rFonts w:ascii="Poppins" w:eastAsia="Calibri" w:hAnsi="Poppins" w:cs="Poppins"/>
                <w:bCs/>
                <w:color w:val="002060"/>
                <w:lang w:eastAsia="en-US"/>
              </w:rPr>
              <w:t>"</w:t>
            </w:r>
          </w:p>
        </w:tc>
        <w:tc>
          <w:tcPr>
            <w:tcW w:w="1275" w:type="dxa"/>
            <w:tcBorders>
              <w:left w:val="single" w:sz="4" w:space="0" w:color="auto"/>
              <w:right w:val="single" w:sz="4" w:space="0" w:color="auto"/>
            </w:tcBorders>
            <w:shd w:val="clear" w:color="auto" w:fill="D9E2F3" w:themeFill="accent5" w:themeFillTint="33"/>
            <w:vAlign w:val="center"/>
          </w:tcPr>
          <w:p w14:paraId="6EE13C10" w14:textId="0215FFB9" w:rsidR="00102B0C" w:rsidRDefault="0094311C" w:rsidP="00102B0C">
            <w:pPr>
              <w:spacing w:line="276" w:lineRule="auto"/>
              <w:jc w:val="center"/>
              <w:rPr>
                <w:rFonts w:ascii="Poppins" w:hAnsi="Poppins" w:cs="Poppins"/>
                <w:color w:val="002060"/>
              </w:rPr>
            </w:pPr>
            <w:r>
              <w:rPr>
                <w:rFonts w:ascii="Poppins" w:hAnsi="Poppins" w:cs="Poppins"/>
                <w:color w:val="002060"/>
              </w:rPr>
              <w:t>79</w:t>
            </w:r>
          </w:p>
        </w:tc>
      </w:tr>
      <w:tr w:rsidR="00102B0C" w:rsidRPr="00E20BAF" w14:paraId="4EAC9EE7" w14:textId="77777777" w:rsidTr="00926523">
        <w:trPr>
          <w:trHeight w:val="90"/>
          <w:jc w:val="center"/>
        </w:trPr>
        <w:tc>
          <w:tcPr>
            <w:tcW w:w="73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F4177B" w14:textId="0EC68FE9" w:rsidR="00102B0C" w:rsidRPr="00102B0C" w:rsidRDefault="00102B0C" w:rsidP="00102B0C">
            <w:pPr>
              <w:autoSpaceDE w:val="0"/>
              <w:autoSpaceDN w:val="0"/>
              <w:jc w:val="center"/>
              <w:rPr>
                <w:rFonts w:ascii="Poppins" w:eastAsia="Calibri" w:hAnsi="Poppins" w:cs="Poppins"/>
                <w:bCs/>
                <w:color w:val="002060"/>
                <w:lang w:eastAsia="en-US"/>
              </w:rPr>
            </w:pPr>
            <w:r w:rsidRPr="00102B0C">
              <w:rPr>
                <w:rFonts w:ascii="Poppins" w:eastAsia="Calibri" w:hAnsi="Poppins" w:cs="Poppins"/>
                <w:bCs/>
                <w:color w:val="002060"/>
                <w:lang w:eastAsia="en-US"/>
              </w:rPr>
              <w:t>Cena con Show en Restaurante Flotante "</w:t>
            </w:r>
            <w:proofErr w:type="spellStart"/>
            <w:r w:rsidRPr="00102B0C">
              <w:rPr>
                <w:rFonts w:ascii="Poppins" w:eastAsia="Calibri" w:hAnsi="Poppins" w:cs="Poppins"/>
                <w:bCs/>
                <w:color w:val="002060"/>
                <w:lang w:eastAsia="en-US"/>
              </w:rPr>
              <w:t>Nile</w:t>
            </w:r>
            <w:proofErr w:type="spellEnd"/>
            <w:r w:rsidRPr="00102B0C">
              <w:rPr>
                <w:rFonts w:ascii="Poppins" w:eastAsia="Calibri" w:hAnsi="Poppins" w:cs="Poppins"/>
                <w:bCs/>
                <w:color w:val="002060"/>
                <w:lang w:eastAsia="en-US"/>
              </w:rPr>
              <w:t xml:space="preserve"> </w:t>
            </w:r>
            <w:proofErr w:type="spellStart"/>
            <w:r w:rsidRPr="00102B0C">
              <w:rPr>
                <w:rFonts w:ascii="Poppins" w:eastAsia="Calibri" w:hAnsi="Poppins" w:cs="Poppins"/>
                <w:bCs/>
                <w:color w:val="002060"/>
                <w:lang w:eastAsia="en-US"/>
              </w:rPr>
              <w:t>Maxim</w:t>
            </w:r>
            <w:proofErr w:type="spellEnd"/>
            <w:r w:rsidRPr="00102B0C">
              <w:rPr>
                <w:rFonts w:ascii="Poppins" w:eastAsia="Calibri" w:hAnsi="Poppins" w:cs="Poppins"/>
                <w:bCs/>
                <w:color w:val="002060"/>
                <w:lang w:eastAsia="en-US"/>
              </w:rPr>
              <w:t>"</w:t>
            </w:r>
          </w:p>
        </w:tc>
        <w:tc>
          <w:tcPr>
            <w:tcW w:w="1275" w:type="dxa"/>
            <w:tcBorders>
              <w:left w:val="single" w:sz="4" w:space="0" w:color="auto"/>
              <w:right w:val="single" w:sz="4" w:space="0" w:color="auto"/>
            </w:tcBorders>
            <w:shd w:val="clear" w:color="auto" w:fill="D9E2F3" w:themeFill="accent5" w:themeFillTint="33"/>
            <w:vAlign w:val="center"/>
          </w:tcPr>
          <w:p w14:paraId="3235A2A0" w14:textId="6AAA238A" w:rsidR="00102B0C" w:rsidRDefault="0094311C" w:rsidP="00102B0C">
            <w:pPr>
              <w:spacing w:line="276" w:lineRule="auto"/>
              <w:jc w:val="center"/>
              <w:rPr>
                <w:rFonts w:ascii="Poppins" w:hAnsi="Poppins" w:cs="Poppins"/>
                <w:color w:val="002060"/>
              </w:rPr>
            </w:pPr>
            <w:r>
              <w:rPr>
                <w:rFonts w:ascii="Poppins" w:hAnsi="Poppins" w:cs="Poppins"/>
                <w:color w:val="002060"/>
              </w:rPr>
              <w:t>94</w:t>
            </w:r>
          </w:p>
        </w:tc>
      </w:tr>
    </w:tbl>
    <w:p w14:paraId="538535BF" w14:textId="5A330E83" w:rsidR="00C80FFF" w:rsidRDefault="00C80FFF" w:rsidP="001E03C0">
      <w:pPr>
        <w:pStyle w:val="Sinespaciado"/>
        <w:autoSpaceDE w:val="0"/>
        <w:autoSpaceDN w:val="0"/>
        <w:adjustRightInd w:val="0"/>
        <w:spacing w:line="276" w:lineRule="auto"/>
        <w:jc w:val="both"/>
        <w:rPr>
          <w:rFonts w:ascii="Poppins" w:hAnsi="Poppins" w:cs="Poppins"/>
          <w:b/>
          <w:color w:val="1F3864" w:themeColor="accent5" w:themeShade="80"/>
          <w:szCs w:val="21"/>
          <w:lang w:val="es-EC"/>
        </w:rPr>
      </w:pPr>
    </w:p>
    <w:p w14:paraId="3F69A5AF" w14:textId="69122581" w:rsidR="0080418D" w:rsidRPr="00573C68" w:rsidRDefault="0080418D" w:rsidP="0080418D">
      <w:pPr>
        <w:pStyle w:val="Sinespaciado"/>
        <w:spacing w:line="276" w:lineRule="auto"/>
        <w:rPr>
          <w:rFonts w:ascii="Poppins" w:hAnsi="Poppins" w:cs="Poppins"/>
          <w:b/>
          <w:color w:val="002060"/>
          <w:sz w:val="28"/>
          <w:szCs w:val="24"/>
        </w:rPr>
      </w:pPr>
      <w:r>
        <w:rPr>
          <w:rFonts w:ascii="Poppins" w:hAnsi="Poppins" w:cs="Poppins"/>
          <w:b/>
          <w:color w:val="002060"/>
          <w:sz w:val="28"/>
          <w:szCs w:val="24"/>
        </w:rPr>
        <w:t>SUPLEMENTO:</w:t>
      </w:r>
    </w:p>
    <w:p w14:paraId="73C09D90" w14:textId="77777777" w:rsidR="0080418D" w:rsidRDefault="0080418D" w:rsidP="001E03C0">
      <w:pPr>
        <w:pStyle w:val="Sinespaciado"/>
        <w:autoSpaceDE w:val="0"/>
        <w:autoSpaceDN w:val="0"/>
        <w:adjustRightInd w:val="0"/>
        <w:spacing w:line="276" w:lineRule="auto"/>
        <w:jc w:val="both"/>
        <w:rPr>
          <w:rFonts w:ascii="Poppins" w:hAnsi="Poppins" w:cs="Poppins"/>
          <w:b/>
          <w:color w:val="1F3864" w:themeColor="accent5" w:themeShade="80"/>
          <w:szCs w:val="21"/>
          <w:lang w:val="es-EC"/>
        </w:rPr>
      </w:pPr>
    </w:p>
    <w:tbl>
      <w:tblPr>
        <w:tblStyle w:val="Tablaconcuadrcula"/>
        <w:tblW w:w="4644" w:type="dxa"/>
        <w:jc w:val="center"/>
        <w:tblLook w:val="04A0" w:firstRow="1" w:lastRow="0" w:firstColumn="1" w:lastColumn="0" w:noHBand="0" w:noVBand="1"/>
      </w:tblPr>
      <w:tblGrid>
        <w:gridCol w:w="3369"/>
        <w:gridCol w:w="1275"/>
      </w:tblGrid>
      <w:tr w:rsidR="0080418D" w:rsidRPr="00E20BAF" w14:paraId="44D0B906" w14:textId="77777777" w:rsidTr="00926523">
        <w:trPr>
          <w:jc w:val="center"/>
        </w:trPr>
        <w:tc>
          <w:tcPr>
            <w:tcW w:w="3369" w:type="dxa"/>
            <w:tcBorders>
              <w:top w:val="single" w:sz="4" w:space="0" w:color="auto"/>
              <w:left w:val="single" w:sz="4" w:space="0" w:color="auto"/>
              <w:bottom w:val="single" w:sz="4" w:space="0" w:color="auto"/>
              <w:right w:val="single" w:sz="4" w:space="0" w:color="auto"/>
            </w:tcBorders>
            <w:vAlign w:val="center"/>
          </w:tcPr>
          <w:p w14:paraId="066A6C22" w14:textId="3AC94662" w:rsidR="0080418D" w:rsidRPr="00E20BAF" w:rsidRDefault="0080418D" w:rsidP="000E4C05">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DETALLE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C30CD9" w14:textId="77777777" w:rsidR="0080418D" w:rsidRPr="00E20BAF" w:rsidRDefault="0080418D" w:rsidP="000E4C05">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ADULTO</w:t>
            </w:r>
            <w:r w:rsidRPr="00E20BAF">
              <w:rPr>
                <w:rFonts w:ascii="Poppins" w:eastAsia="Calibri" w:hAnsi="Poppins" w:cs="Poppins"/>
                <w:b/>
                <w:color w:val="1F3864" w:themeColor="accent5" w:themeShade="80"/>
                <w:szCs w:val="21"/>
                <w:lang w:eastAsia="en-US"/>
              </w:rPr>
              <w:t xml:space="preserve"> </w:t>
            </w:r>
          </w:p>
        </w:tc>
      </w:tr>
      <w:tr w:rsidR="0080418D" w:rsidRPr="005F6598" w14:paraId="03856701" w14:textId="77777777" w:rsidTr="00926523">
        <w:trPr>
          <w:trHeight w:val="90"/>
          <w:jc w:val="center"/>
        </w:trPr>
        <w:tc>
          <w:tcPr>
            <w:tcW w:w="336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56ED01" w14:textId="46F040F3" w:rsidR="0080418D" w:rsidRPr="003F629A" w:rsidRDefault="0080418D" w:rsidP="000E4C05">
            <w:pPr>
              <w:autoSpaceDE w:val="0"/>
              <w:autoSpaceDN w:val="0"/>
              <w:jc w:val="center"/>
              <w:rPr>
                <w:rFonts w:ascii="Poppins" w:eastAsia="Calibri" w:hAnsi="Poppins" w:cs="Poppins"/>
                <w:bCs/>
                <w:color w:val="002060"/>
                <w:lang w:eastAsia="en-US"/>
              </w:rPr>
            </w:pPr>
            <w:r>
              <w:rPr>
                <w:rFonts w:ascii="Poppins" w:eastAsia="Calibri" w:hAnsi="Poppins" w:cs="Poppins"/>
                <w:bCs/>
                <w:color w:val="002060"/>
                <w:lang w:eastAsia="en-US"/>
              </w:rPr>
              <w:t>ACOMODACIÓN EN PRIVADO</w:t>
            </w:r>
          </w:p>
        </w:tc>
        <w:tc>
          <w:tcPr>
            <w:tcW w:w="1275" w:type="dxa"/>
            <w:tcBorders>
              <w:top w:val="single" w:sz="4" w:space="0" w:color="auto"/>
              <w:left w:val="single" w:sz="4" w:space="0" w:color="auto"/>
              <w:right w:val="single" w:sz="4" w:space="0" w:color="auto"/>
            </w:tcBorders>
            <w:shd w:val="clear" w:color="auto" w:fill="D9E2F3" w:themeFill="accent5" w:themeFillTint="33"/>
            <w:vAlign w:val="center"/>
            <w:hideMark/>
          </w:tcPr>
          <w:p w14:paraId="1FCF0054" w14:textId="41564759" w:rsidR="0080418D" w:rsidRPr="005F6598" w:rsidRDefault="0080418D" w:rsidP="000E4C05">
            <w:pPr>
              <w:spacing w:line="276" w:lineRule="auto"/>
              <w:jc w:val="center"/>
              <w:rPr>
                <w:rFonts w:ascii="Poppins" w:hAnsi="Poppins" w:cs="Poppins"/>
                <w:color w:val="002060"/>
              </w:rPr>
            </w:pPr>
            <w:r>
              <w:rPr>
                <w:rFonts w:ascii="Poppins" w:hAnsi="Poppins" w:cs="Poppins"/>
                <w:color w:val="002060"/>
              </w:rPr>
              <w:t>7</w:t>
            </w:r>
            <w:r w:rsidR="0094311C">
              <w:rPr>
                <w:rFonts w:ascii="Poppins" w:hAnsi="Poppins" w:cs="Poppins"/>
                <w:color w:val="002060"/>
              </w:rPr>
              <w:t>16</w:t>
            </w:r>
          </w:p>
          <w:p w14:paraId="634C5C7F" w14:textId="77777777" w:rsidR="0080418D" w:rsidRPr="005F6598" w:rsidRDefault="0080418D" w:rsidP="000E4C05">
            <w:pPr>
              <w:spacing w:line="276" w:lineRule="auto"/>
              <w:jc w:val="center"/>
              <w:rPr>
                <w:rFonts w:ascii="Poppins" w:eastAsia="Calibri" w:hAnsi="Poppins" w:cs="Poppins"/>
                <w:color w:val="1F3864" w:themeColor="accent5" w:themeShade="80"/>
                <w:lang w:val="en-US" w:eastAsia="en-US"/>
              </w:rPr>
            </w:pPr>
          </w:p>
        </w:tc>
      </w:tr>
    </w:tbl>
    <w:p w14:paraId="580827AC" w14:textId="4BE6E09A" w:rsidR="00102B0C" w:rsidRDefault="00102B0C" w:rsidP="001E03C0">
      <w:pPr>
        <w:pStyle w:val="Sinespaciado"/>
        <w:autoSpaceDE w:val="0"/>
        <w:autoSpaceDN w:val="0"/>
        <w:adjustRightInd w:val="0"/>
        <w:spacing w:line="276" w:lineRule="auto"/>
        <w:jc w:val="both"/>
        <w:rPr>
          <w:rFonts w:ascii="Poppins" w:hAnsi="Poppins" w:cs="Poppins"/>
          <w:b/>
          <w:color w:val="1F3864" w:themeColor="accent5" w:themeShade="80"/>
          <w:szCs w:val="21"/>
          <w:lang w:val="es-EC"/>
        </w:rPr>
      </w:pPr>
    </w:p>
    <w:p w14:paraId="73435C18" w14:textId="77777777" w:rsidR="00102B0C" w:rsidRPr="00E20BAF" w:rsidRDefault="00102B0C" w:rsidP="001E03C0">
      <w:pPr>
        <w:pStyle w:val="Sinespaciado"/>
        <w:autoSpaceDE w:val="0"/>
        <w:autoSpaceDN w:val="0"/>
        <w:adjustRightInd w:val="0"/>
        <w:spacing w:line="276" w:lineRule="auto"/>
        <w:jc w:val="both"/>
        <w:rPr>
          <w:rFonts w:ascii="Poppins" w:hAnsi="Poppins" w:cs="Poppins"/>
          <w:b/>
          <w:color w:val="1F3864" w:themeColor="accent5" w:themeShade="80"/>
          <w:szCs w:val="21"/>
          <w:lang w:val="es-EC"/>
        </w:rPr>
      </w:pPr>
    </w:p>
    <w:p w14:paraId="386BC311" w14:textId="25235E24" w:rsidR="00C80FFF" w:rsidRPr="0046379F" w:rsidRDefault="0046379F" w:rsidP="001E03C0">
      <w:pPr>
        <w:pStyle w:val="Sinespaciado"/>
        <w:autoSpaceDE w:val="0"/>
        <w:autoSpaceDN w:val="0"/>
        <w:adjustRightInd w:val="0"/>
        <w:spacing w:line="276" w:lineRule="auto"/>
        <w:jc w:val="both"/>
        <w:rPr>
          <w:rFonts w:ascii="Poppins" w:hAnsi="Poppins" w:cs="Poppins"/>
          <w:b/>
          <w:color w:val="002060"/>
          <w:sz w:val="28"/>
          <w:szCs w:val="24"/>
        </w:rPr>
      </w:pPr>
      <w:r w:rsidRPr="0046379F">
        <w:rPr>
          <w:rFonts w:ascii="Poppins" w:hAnsi="Poppins" w:cs="Poppins"/>
          <w:b/>
          <w:color w:val="002060"/>
          <w:sz w:val="28"/>
          <w:szCs w:val="24"/>
        </w:rPr>
        <w:t>NOTAS IMPORTANTES:</w:t>
      </w:r>
    </w:p>
    <w:p w14:paraId="1927457C" w14:textId="77777777" w:rsidR="00C80FFF" w:rsidRPr="00E20BAF" w:rsidRDefault="00C80FFF" w:rsidP="001E03C0">
      <w:pPr>
        <w:pStyle w:val="Sinespaciado"/>
        <w:autoSpaceDE w:val="0"/>
        <w:autoSpaceDN w:val="0"/>
        <w:adjustRightInd w:val="0"/>
        <w:spacing w:line="276" w:lineRule="auto"/>
        <w:ind w:left="720"/>
        <w:jc w:val="both"/>
        <w:rPr>
          <w:rFonts w:ascii="Poppins" w:hAnsi="Poppins" w:cs="Poppins"/>
          <w:color w:val="1F3864" w:themeColor="accent5" w:themeShade="80"/>
          <w:lang w:val="es-EC"/>
        </w:rPr>
      </w:pPr>
    </w:p>
    <w:p w14:paraId="12A16584" w14:textId="77777777" w:rsidR="00C80FFF" w:rsidRPr="004C199C" w:rsidRDefault="00C80FFF" w:rsidP="004C199C">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sidRPr="004C199C">
        <w:rPr>
          <w:rFonts w:ascii="Poppins" w:hAnsi="Poppins" w:cs="Poppins"/>
          <w:color w:val="1F3864" w:themeColor="accent5" w:themeShade="80"/>
          <w:sz w:val="20"/>
          <w:szCs w:val="20"/>
        </w:rPr>
        <w:t xml:space="preserve">Tarifas sujetas a disponibilidad y cambios hasta el momento de reservar. </w:t>
      </w:r>
    </w:p>
    <w:p w14:paraId="1FF90775" w14:textId="24014645" w:rsidR="0007490F" w:rsidRPr="004C199C" w:rsidRDefault="00C80FFF" w:rsidP="004C199C">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sidRPr="004C199C">
        <w:rPr>
          <w:rFonts w:ascii="Poppins" w:hAnsi="Poppins" w:cs="Poppins"/>
          <w:color w:val="1F3864" w:themeColor="accent5" w:themeShade="80"/>
          <w:sz w:val="20"/>
          <w:szCs w:val="20"/>
        </w:rPr>
        <w:t>Los tours están sujetos a cambios de día por operación.</w:t>
      </w:r>
    </w:p>
    <w:p w14:paraId="3F8933A1" w14:textId="6E0C52CB" w:rsidR="004C199C" w:rsidRPr="004C199C" w:rsidRDefault="004C199C" w:rsidP="004C199C">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sidRPr="004C199C">
        <w:rPr>
          <w:rFonts w:ascii="Poppins" w:hAnsi="Poppins" w:cs="Poppins"/>
          <w:color w:val="1F3864" w:themeColor="accent5" w:themeShade="80"/>
          <w:sz w:val="20"/>
          <w:szCs w:val="20"/>
        </w:rPr>
        <w:t>El suplemento en privado en todas las categorías es $</w:t>
      </w:r>
      <w:r w:rsidR="0080418D">
        <w:rPr>
          <w:rFonts w:ascii="Poppins" w:hAnsi="Poppins" w:cs="Poppins"/>
          <w:color w:val="1F3864" w:themeColor="accent5" w:themeShade="80"/>
          <w:sz w:val="20"/>
          <w:szCs w:val="20"/>
        </w:rPr>
        <w:t>7</w:t>
      </w:r>
      <w:r w:rsidR="0094311C">
        <w:rPr>
          <w:rFonts w:ascii="Poppins" w:hAnsi="Poppins" w:cs="Poppins"/>
          <w:color w:val="1F3864" w:themeColor="accent5" w:themeShade="80"/>
          <w:sz w:val="20"/>
          <w:szCs w:val="20"/>
        </w:rPr>
        <w:t>16</w:t>
      </w:r>
      <w:r w:rsidRPr="004C199C">
        <w:rPr>
          <w:rFonts w:ascii="Poppins" w:hAnsi="Poppins" w:cs="Poppins"/>
          <w:color w:val="1F3864" w:themeColor="accent5" w:themeShade="80"/>
          <w:sz w:val="20"/>
          <w:szCs w:val="20"/>
        </w:rPr>
        <w:t xml:space="preserve"> por persona.</w:t>
      </w:r>
    </w:p>
    <w:p w14:paraId="6DDA5F5D" w14:textId="49F98918" w:rsidR="00246FA5" w:rsidRDefault="00246FA5" w:rsidP="00246FA5">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Pr>
          <w:rFonts w:ascii="Poppins" w:hAnsi="Poppins" w:cs="Poppins"/>
          <w:color w:val="1F3864" w:themeColor="accent5" w:themeShade="80"/>
          <w:sz w:val="20"/>
          <w:szCs w:val="20"/>
        </w:rPr>
        <w:t>Consultar por precio extra</w:t>
      </w:r>
      <w:r w:rsidR="004C199C" w:rsidRPr="004C199C">
        <w:rPr>
          <w:rFonts w:ascii="Poppins" w:hAnsi="Poppins" w:cs="Poppins"/>
          <w:color w:val="1F3864" w:themeColor="accent5" w:themeShade="80"/>
          <w:sz w:val="20"/>
          <w:szCs w:val="20"/>
        </w:rPr>
        <w:t xml:space="preserve"> en El Cairo, Luxor, Asuán, </w:t>
      </w:r>
      <w:proofErr w:type="spellStart"/>
      <w:r w:rsidR="004C199C" w:rsidRPr="004C199C">
        <w:rPr>
          <w:rFonts w:ascii="Poppins" w:hAnsi="Poppins" w:cs="Poppins"/>
          <w:color w:val="1F3864" w:themeColor="accent5" w:themeShade="80"/>
          <w:sz w:val="20"/>
          <w:szCs w:val="20"/>
        </w:rPr>
        <w:t>Hurghada</w:t>
      </w:r>
      <w:proofErr w:type="spellEnd"/>
      <w:r w:rsidR="004C199C" w:rsidRPr="004C199C">
        <w:rPr>
          <w:rFonts w:ascii="Poppins" w:hAnsi="Poppins" w:cs="Poppins"/>
          <w:color w:val="1F3864" w:themeColor="accent5" w:themeShade="80"/>
          <w:sz w:val="20"/>
          <w:szCs w:val="20"/>
        </w:rPr>
        <w:t xml:space="preserve"> y Sharm El </w:t>
      </w:r>
      <w:proofErr w:type="spellStart"/>
      <w:r w:rsidR="004C199C" w:rsidRPr="004C199C">
        <w:rPr>
          <w:rFonts w:ascii="Poppins" w:hAnsi="Poppins" w:cs="Poppins"/>
          <w:color w:val="1F3864" w:themeColor="accent5" w:themeShade="80"/>
          <w:sz w:val="20"/>
          <w:szCs w:val="20"/>
        </w:rPr>
        <w:t>Sheikh</w:t>
      </w:r>
      <w:proofErr w:type="spellEnd"/>
      <w:r w:rsidR="004C199C" w:rsidRPr="004C199C">
        <w:rPr>
          <w:rFonts w:ascii="Poppins" w:hAnsi="Poppins" w:cs="Poppins"/>
          <w:color w:val="1F3864" w:themeColor="accent5" w:themeShade="80"/>
          <w:sz w:val="20"/>
          <w:szCs w:val="20"/>
        </w:rPr>
        <w:t xml:space="preserve">, y el precio del traslado “Aeropuerto – Hotel/Barco o vice versa” o “Hotel – Barco o </w:t>
      </w:r>
      <w:r>
        <w:rPr>
          <w:rFonts w:ascii="Poppins" w:hAnsi="Poppins" w:cs="Poppins"/>
          <w:color w:val="1F3864" w:themeColor="accent5" w:themeShade="80"/>
          <w:sz w:val="20"/>
          <w:szCs w:val="20"/>
        </w:rPr>
        <w:t>viceversa</w:t>
      </w:r>
    </w:p>
    <w:p w14:paraId="51190674" w14:textId="5DE974D2" w:rsidR="004C199C" w:rsidRDefault="004C199C" w:rsidP="00246FA5">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sidRPr="00246FA5">
        <w:rPr>
          <w:rFonts w:ascii="Poppins" w:hAnsi="Poppins" w:cs="Poppins"/>
          <w:color w:val="1F3864" w:themeColor="accent5" w:themeShade="80"/>
          <w:sz w:val="20"/>
          <w:szCs w:val="20"/>
        </w:rPr>
        <w:t xml:space="preserve">Suplemento previsto de Cena de Gala </w:t>
      </w:r>
      <w:r w:rsidR="00246FA5" w:rsidRPr="00246FA5">
        <w:rPr>
          <w:rFonts w:ascii="Poppins" w:hAnsi="Poppins" w:cs="Poppins"/>
          <w:color w:val="1F3864" w:themeColor="accent5" w:themeShade="80"/>
          <w:sz w:val="20"/>
          <w:szCs w:val="20"/>
        </w:rPr>
        <w:t>de por</w:t>
      </w:r>
      <w:r w:rsidRPr="00246FA5">
        <w:rPr>
          <w:rFonts w:ascii="Poppins" w:hAnsi="Poppins" w:cs="Poppins"/>
          <w:color w:val="1F3864" w:themeColor="accent5" w:themeShade="80"/>
          <w:sz w:val="20"/>
          <w:szCs w:val="20"/>
        </w:rPr>
        <w:t xml:space="preserve"> persona</w:t>
      </w:r>
      <w:r w:rsidR="00246FA5" w:rsidRPr="00246FA5">
        <w:rPr>
          <w:rFonts w:ascii="Poppins" w:hAnsi="Poppins" w:cs="Poppins"/>
          <w:color w:val="1F3864" w:themeColor="accent5" w:themeShade="80"/>
          <w:sz w:val="20"/>
          <w:szCs w:val="20"/>
        </w:rPr>
        <w:t>. Consultar</w:t>
      </w:r>
    </w:p>
    <w:p w14:paraId="603386E9" w14:textId="30848052" w:rsidR="00246FA5" w:rsidRDefault="00246FA5" w:rsidP="00246FA5">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Pr>
          <w:rFonts w:ascii="Poppins" w:hAnsi="Poppins" w:cs="Poppins"/>
          <w:color w:val="1F3864" w:themeColor="accent5" w:themeShade="80"/>
          <w:sz w:val="20"/>
          <w:szCs w:val="20"/>
        </w:rPr>
        <w:t>Consultar suplemento por 1 pasajero en salidas opcionales</w:t>
      </w:r>
    </w:p>
    <w:p w14:paraId="663BA2E0" w14:textId="0A3B9468" w:rsidR="001D7E10" w:rsidRDefault="001D7E10" w:rsidP="00246FA5">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Pr>
          <w:rFonts w:ascii="Poppins" w:hAnsi="Poppins" w:cs="Poppins"/>
          <w:color w:val="1F3864" w:themeColor="accent5" w:themeShade="80"/>
          <w:sz w:val="20"/>
          <w:szCs w:val="20"/>
        </w:rPr>
        <w:t>Tarifa en extensión corresponde a hoteles de categoría 4*. Consultar tarifa de hoteles de diferente categoría.</w:t>
      </w:r>
    </w:p>
    <w:p w14:paraId="2AB8FDAC" w14:textId="252C9E2F" w:rsidR="00EE72C5" w:rsidRDefault="00EE72C5" w:rsidP="00246FA5">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Pr>
          <w:rFonts w:ascii="Poppins" w:hAnsi="Poppins" w:cs="Poppins"/>
          <w:color w:val="1F3864" w:themeColor="accent5" w:themeShade="80"/>
          <w:sz w:val="20"/>
          <w:szCs w:val="20"/>
        </w:rPr>
        <w:t>Consultar tarifa de niño</w:t>
      </w:r>
    </w:p>
    <w:p w14:paraId="358EC1F5" w14:textId="517198F9" w:rsidR="00246FA5" w:rsidRDefault="00246FA5" w:rsidP="00246FA5">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sidRPr="00246FA5">
        <w:rPr>
          <w:rFonts w:ascii="Poppins" w:hAnsi="Poppins" w:cs="Poppins"/>
          <w:color w:val="1F3864" w:themeColor="accent5" w:themeShade="80"/>
          <w:sz w:val="20"/>
          <w:szCs w:val="20"/>
        </w:rPr>
        <w:t xml:space="preserve"> En la Temporada Normal, el pasajero debe terminar su viaje el día 11 de abril 2025 o el día 20 de diciembre 2025. En este caso se trata con el precio de la Temporada Normal. En el caso de que el pasajero termine su viaje el día 12 de abril 2025 o el día 21 de diciembre 2025 o después de estas fechas, entra en la Temporada Alta y se trata con el precio de la Temporada Alta. </w:t>
      </w:r>
    </w:p>
    <w:p w14:paraId="0E0669CB" w14:textId="263FF211" w:rsidR="005D01C7" w:rsidRPr="005D01C7" w:rsidRDefault="005D01C7" w:rsidP="005D01C7">
      <w:pPr>
        <w:numPr>
          <w:ilvl w:val="0"/>
          <w:numId w:val="25"/>
        </w:numPr>
        <w:autoSpaceDE w:val="0"/>
        <w:autoSpaceDN w:val="0"/>
        <w:spacing w:after="0" w:line="240" w:lineRule="auto"/>
        <w:jc w:val="both"/>
        <w:rPr>
          <w:rFonts w:ascii="Poppins" w:eastAsia="Calibri" w:hAnsi="Poppins" w:cs="Poppins"/>
          <w:bCs/>
          <w:color w:val="1F3864" w:themeColor="accent5" w:themeShade="80"/>
          <w:sz w:val="20"/>
          <w:szCs w:val="20"/>
          <w:lang w:val="es-PE" w:eastAsia="en-US"/>
        </w:rPr>
      </w:pPr>
      <w:r>
        <w:rPr>
          <w:rFonts w:ascii="Poppins" w:eastAsia="Calibri" w:hAnsi="Poppins" w:cs="Poppins"/>
          <w:bCs/>
          <w:color w:val="1F3864" w:themeColor="accent5" w:themeShade="80"/>
          <w:sz w:val="20"/>
          <w:szCs w:val="20"/>
          <w:lang w:val="es-PE" w:eastAsia="en-US"/>
        </w:rPr>
        <w:t>Extensión en el</w:t>
      </w:r>
      <w:r w:rsidRPr="00995BE5">
        <w:rPr>
          <w:rFonts w:ascii="Poppins" w:eastAsia="Calibri" w:hAnsi="Poppins" w:cs="Poppins"/>
          <w:bCs/>
          <w:color w:val="1F3864" w:themeColor="accent5" w:themeShade="80"/>
          <w:sz w:val="20"/>
          <w:szCs w:val="20"/>
          <w:lang w:val="es-PE" w:eastAsia="en-US"/>
        </w:rPr>
        <w:t xml:space="preserve"> hotel en </w:t>
      </w:r>
      <w:proofErr w:type="spellStart"/>
      <w:r w:rsidRPr="00995BE5">
        <w:rPr>
          <w:rFonts w:ascii="Poppins" w:eastAsia="Calibri" w:hAnsi="Poppins" w:cs="Poppins"/>
          <w:bCs/>
          <w:color w:val="1F3864" w:themeColor="accent5" w:themeShade="80"/>
          <w:sz w:val="20"/>
          <w:szCs w:val="20"/>
          <w:lang w:val="es-PE" w:eastAsia="en-US"/>
        </w:rPr>
        <w:t>Hurghada</w:t>
      </w:r>
      <w:proofErr w:type="spellEnd"/>
      <w:r w:rsidRPr="00995BE5">
        <w:rPr>
          <w:rFonts w:ascii="Poppins" w:eastAsia="Calibri" w:hAnsi="Poppins" w:cs="Poppins"/>
          <w:bCs/>
          <w:color w:val="1F3864" w:themeColor="accent5" w:themeShade="80"/>
          <w:sz w:val="20"/>
          <w:szCs w:val="20"/>
          <w:lang w:val="es-PE" w:eastAsia="en-US"/>
        </w:rPr>
        <w:t xml:space="preserve"> O en Sharm El </w:t>
      </w:r>
      <w:proofErr w:type="spellStart"/>
      <w:r w:rsidRPr="00995BE5">
        <w:rPr>
          <w:rFonts w:ascii="Poppins" w:eastAsia="Calibri" w:hAnsi="Poppins" w:cs="Poppins"/>
          <w:bCs/>
          <w:color w:val="1F3864" w:themeColor="accent5" w:themeShade="80"/>
          <w:sz w:val="20"/>
          <w:szCs w:val="20"/>
          <w:lang w:val="es-PE" w:eastAsia="en-US"/>
        </w:rPr>
        <w:t>Sheikh</w:t>
      </w:r>
      <w:proofErr w:type="spellEnd"/>
      <w:r w:rsidRPr="00995BE5">
        <w:rPr>
          <w:rFonts w:ascii="Poppins" w:eastAsia="Calibri" w:hAnsi="Poppins" w:cs="Poppins"/>
          <w:bCs/>
          <w:color w:val="1F3864" w:themeColor="accent5" w:themeShade="80"/>
          <w:sz w:val="20"/>
          <w:szCs w:val="20"/>
          <w:lang w:val="es-PE" w:eastAsia="en-US"/>
        </w:rPr>
        <w:t xml:space="preserve"> según categoría en régimen de todo incluido sin bebidas alcohólicas.</w:t>
      </w:r>
    </w:p>
    <w:p w14:paraId="2C85C1E7" w14:textId="1D3E20C1" w:rsidR="00246FA5" w:rsidRPr="0094311C" w:rsidRDefault="00246FA5" w:rsidP="00246FA5">
      <w:pPr>
        <w:pStyle w:val="Prrafodelista"/>
        <w:numPr>
          <w:ilvl w:val="0"/>
          <w:numId w:val="25"/>
        </w:numPr>
        <w:autoSpaceDE w:val="0"/>
        <w:autoSpaceDN w:val="0"/>
        <w:adjustRightInd w:val="0"/>
        <w:spacing w:after="0" w:line="276" w:lineRule="auto"/>
        <w:jc w:val="both"/>
        <w:rPr>
          <w:rFonts w:ascii="Poppins" w:hAnsi="Poppins" w:cs="Poppins"/>
          <w:color w:val="1F3864" w:themeColor="accent5" w:themeShade="80"/>
          <w:sz w:val="20"/>
          <w:szCs w:val="20"/>
        </w:rPr>
      </w:pPr>
      <w:r w:rsidRPr="00246FA5">
        <w:rPr>
          <w:rFonts w:ascii="Poppins" w:hAnsi="Poppins" w:cs="Poppins"/>
          <w:color w:val="1F3864" w:themeColor="accent5" w:themeShade="80"/>
          <w:sz w:val="20"/>
          <w:szCs w:val="20"/>
        </w:rPr>
        <w:t>En el caso de que alguna reserva suyas fechas se crucen con el año nuevo (desde el 01 de marzo hasta el 28 de febrero cada año) se trata con los precios del año nuevo no del año actual (desde el 01 de marzo hasta el 28 de febrero cada año) especialmente si la mayoría de los días y las noches de la reserva está en el año nuevo no en el año actual.</w:t>
      </w:r>
    </w:p>
    <w:sectPr w:rsidR="00246FA5" w:rsidRPr="0094311C" w:rsidSect="009F630E">
      <w:headerReference w:type="default" r:id="rId8"/>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EC4D" w14:textId="77777777" w:rsidR="0039053A" w:rsidRDefault="0039053A" w:rsidP="00A77140">
      <w:pPr>
        <w:spacing w:after="0" w:line="240" w:lineRule="auto"/>
      </w:pPr>
      <w:r>
        <w:separator/>
      </w:r>
    </w:p>
  </w:endnote>
  <w:endnote w:type="continuationSeparator" w:id="0">
    <w:p w14:paraId="47A26CD6" w14:textId="77777777" w:rsidR="0039053A" w:rsidRDefault="0039053A" w:rsidP="00A7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ctora LH 45 Light">
    <w:altName w:val="Arial"/>
    <w:charset w:val="00"/>
    <w:family w:val="modern"/>
    <w:pitch w:val="variable"/>
  </w:font>
  <w:font w:name="Verdana">
    <w:panose1 w:val="020B0604030504040204"/>
    <w:charset w:val="00"/>
    <w:family w:val="swiss"/>
    <w:pitch w:val="variable"/>
    <w:sig w:usb0="A00006FF" w:usb1="4000205B" w:usb2="00000010" w:usb3="00000000" w:csb0="0000019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60EF" w14:textId="18676149" w:rsidR="00730A79" w:rsidRDefault="00730A79">
    <w:pPr>
      <w:pStyle w:val="Piedepgina"/>
    </w:pPr>
    <w:r>
      <w:rPr>
        <w:noProof/>
      </w:rPr>
      <w:drawing>
        <wp:anchor distT="0" distB="0" distL="114300" distR="114300" simplePos="0" relativeHeight="251661312" behindDoc="0" locked="0" layoutInCell="1" allowOverlap="1" wp14:anchorId="47E96A5A" wp14:editId="47F79D97">
          <wp:simplePos x="0" y="0"/>
          <wp:positionH relativeFrom="column">
            <wp:posOffset>-796290</wp:posOffset>
          </wp:positionH>
          <wp:positionV relativeFrom="paragraph">
            <wp:posOffset>43815</wp:posOffset>
          </wp:positionV>
          <wp:extent cx="7678759" cy="563221"/>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759" cy="56322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901A" w14:textId="77777777" w:rsidR="0039053A" w:rsidRDefault="0039053A" w:rsidP="00A77140">
      <w:pPr>
        <w:spacing w:after="0" w:line="240" w:lineRule="auto"/>
      </w:pPr>
      <w:r>
        <w:separator/>
      </w:r>
    </w:p>
  </w:footnote>
  <w:footnote w:type="continuationSeparator" w:id="0">
    <w:p w14:paraId="03A32064" w14:textId="77777777" w:rsidR="0039053A" w:rsidRDefault="0039053A" w:rsidP="00A77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5CD7" w14:textId="25DC0ED2" w:rsidR="00A5063A" w:rsidRPr="00730A79" w:rsidRDefault="00730A79" w:rsidP="00DD7E7B">
    <w:pPr>
      <w:pStyle w:val="Encabezado"/>
      <w:tabs>
        <w:tab w:val="clear" w:pos="4419"/>
        <w:tab w:val="clear" w:pos="8838"/>
        <w:tab w:val="left" w:pos="8610"/>
      </w:tabs>
      <w:jc w:val="center"/>
      <w:rPr>
        <w:rFonts w:ascii="Poppins" w:hAnsi="Poppins" w:cs="Poppins"/>
        <w:b/>
        <w:bCs/>
      </w:rPr>
    </w:pPr>
    <w:r w:rsidRPr="00730A79">
      <w:rPr>
        <w:rFonts w:ascii="Poppins" w:hAnsi="Poppins" w:cs="Poppins"/>
        <w:b/>
        <w:bCs/>
        <w:noProof/>
      </w:rPr>
      <w:drawing>
        <wp:anchor distT="0" distB="0" distL="114300" distR="114300" simplePos="0" relativeHeight="251660288" behindDoc="0" locked="0" layoutInCell="1" allowOverlap="1" wp14:anchorId="37069E10" wp14:editId="3B8D641B">
          <wp:simplePos x="0" y="0"/>
          <wp:positionH relativeFrom="margin">
            <wp:posOffset>5213985</wp:posOffset>
          </wp:positionH>
          <wp:positionV relativeFrom="paragraph">
            <wp:posOffset>-330835</wp:posOffset>
          </wp:positionV>
          <wp:extent cx="1104900" cy="68669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0191"/>
                  <a:stretch/>
                </pic:blipFill>
                <pic:spPr bwMode="auto">
                  <a:xfrm>
                    <a:off x="0" y="0"/>
                    <a:ext cx="1104900" cy="6866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7E7B" w:rsidRPr="00730A79">
      <w:rPr>
        <w:rFonts w:ascii="Poppins" w:hAnsi="Poppins" w:cs="Poppins"/>
        <w:b/>
        <w:bCs/>
        <w:noProof/>
      </w:rPr>
      <w:drawing>
        <wp:anchor distT="0" distB="0" distL="114300" distR="114300" simplePos="0" relativeHeight="251658240" behindDoc="0" locked="0" layoutInCell="1" allowOverlap="1" wp14:anchorId="0E41A073" wp14:editId="63D9F97B">
          <wp:simplePos x="0" y="0"/>
          <wp:positionH relativeFrom="margin">
            <wp:posOffset>-173990</wp:posOffset>
          </wp:positionH>
          <wp:positionV relativeFrom="paragraph">
            <wp:posOffset>-343535</wp:posOffset>
          </wp:positionV>
          <wp:extent cx="1437005" cy="6057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41242"/>
                  <a:stretch/>
                </pic:blipFill>
                <pic:spPr bwMode="auto">
                  <a:xfrm>
                    <a:off x="0" y="0"/>
                    <a:ext cx="1437005"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380">
      <w:rPr>
        <w:rFonts w:ascii="Poppins" w:hAnsi="Poppins" w:cs="Poppins"/>
        <w:b/>
        <w:bCs/>
      </w:rPr>
      <w:t>EGIPTO</w:t>
    </w:r>
    <w:r w:rsidR="00A5063A" w:rsidRPr="00730A79">
      <w:rPr>
        <w:rFonts w:ascii="Poppins" w:hAnsi="Poppins" w:cs="Poppins"/>
        <w:b/>
        <w:bCs/>
      </w:rPr>
      <w:t xml:space="preserve"> </w:t>
    </w:r>
    <w:r w:rsidR="008E6125" w:rsidRPr="00730A79">
      <w:rPr>
        <w:rFonts w:ascii="Poppins" w:hAnsi="Poppins" w:cs="Poppins"/>
        <w:b/>
        <w:bCs/>
      </w:rPr>
      <w:t>–</w:t>
    </w:r>
    <w:r w:rsidR="00A5063A" w:rsidRPr="00730A79">
      <w:rPr>
        <w:rFonts w:ascii="Poppins" w:hAnsi="Poppins" w:cs="Poppins"/>
        <w:b/>
        <w:bCs/>
      </w:rPr>
      <w:t xml:space="preserve"> </w:t>
    </w:r>
    <w:r w:rsidR="006624C8">
      <w:rPr>
        <w:rFonts w:ascii="Poppins" w:hAnsi="Poppins" w:cs="Poppins"/>
        <w:b/>
        <w:bCs/>
      </w:rPr>
      <w:t>S</w:t>
    </w:r>
    <w:r w:rsidR="003B4380">
      <w:rPr>
        <w:rFonts w:ascii="Poppins" w:hAnsi="Poppins" w:cs="Poppins"/>
        <w:b/>
        <w:bCs/>
      </w:rPr>
      <w:t>S</w:t>
    </w:r>
  </w:p>
  <w:p w14:paraId="72A75D15" w14:textId="32B56A94" w:rsidR="004E34C8" w:rsidRDefault="004E34C8" w:rsidP="008F4BEB">
    <w:pPr>
      <w:pStyle w:val="Encabezado"/>
      <w:tabs>
        <w:tab w:val="clear" w:pos="4419"/>
        <w:tab w:val="clear" w:pos="8838"/>
        <w:tab w:val="left" w:pos="86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1" type="#_x0000_t75" style="width:136.5pt;height:136.5pt" o:bullet="t">
        <v:imagedata r:id="rId1" o:title="SOL"/>
      </v:shape>
    </w:pict>
  </w:numPicBullet>
  <w:abstractNum w:abstractNumId="0" w15:restartNumberingAfterBreak="0">
    <w:nsid w:val="05704ECD"/>
    <w:multiLevelType w:val="hybridMultilevel"/>
    <w:tmpl w:val="C58C30EA"/>
    <w:lvl w:ilvl="0" w:tplc="74D80F72">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E2AA8"/>
    <w:multiLevelType w:val="hybridMultilevel"/>
    <w:tmpl w:val="3C2E1C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7BA2763"/>
    <w:multiLevelType w:val="hybridMultilevel"/>
    <w:tmpl w:val="575E267C"/>
    <w:lvl w:ilvl="0" w:tplc="F58450B2">
      <w:start w:val="1"/>
      <w:numFmt w:val="bullet"/>
      <w:lvlText w:val="ü"/>
      <w:lvlJc w:val="left"/>
      <w:pPr>
        <w:ind w:left="720" w:hanging="360"/>
      </w:pPr>
      <w:rPr>
        <w:rFonts w:ascii="Wingdings" w:hAnsi="Wingdings" w:hint="default"/>
      </w:rPr>
    </w:lvl>
    <w:lvl w:ilvl="1" w:tplc="4A6A414E">
      <w:start w:val="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Calibri" w:hAnsi="Calibri" w:hint="default"/>
      </w:rPr>
    </w:lvl>
  </w:abstractNum>
  <w:abstractNum w:abstractNumId="3" w15:restartNumberingAfterBreak="0">
    <w:nsid w:val="0B311758"/>
    <w:multiLevelType w:val="multilevel"/>
    <w:tmpl w:val="773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614E6"/>
    <w:multiLevelType w:val="hybridMultilevel"/>
    <w:tmpl w:val="F2D4316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15:restartNumberingAfterBreak="0">
    <w:nsid w:val="18C72EB5"/>
    <w:multiLevelType w:val="multilevel"/>
    <w:tmpl w:val="0C7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B1B73"/>
    <w:multiLevelType w:val="hybridMultilevel"/>
    <w:tmpl w:val="704232CA"/>
    <w:lvl w:ilvl="0" w:tplc="300A000D">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7" w15:restartNumberingAfterBreak="0">
    <w:nsid w:val="2A9262C0"/>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400E4"/>
    <w:multiLevelType w:val="hybridMultilevel"/>
    <w:tmpl w:val="BB540AE4"/>
    <w:lvl w:ilvl="0" w:tplc="300A0001">
      <w:start w:val="1"/>
      <w:numFmt w:val="bullet"/>
      <w:lvlText w:val=""/>
      <w:lvlJc w:val="left"/>
      <w:pPr>
        <w:ind w:left="1080" w:hanging="360"/>
      </w:pPr>
      <w:rPr>
        <w:rFonts w:ascii="Symbol" w:hAnsi="Symbol" w:hint="default"/>
        <w:color w:val="auto"/>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9" w15:restartNumberingAfterBreak="0">
    <w:nsid w:val="31B64DFD"/>
    <w:multiLevelType w:val="multilevel"/>
    <w:tmpl w:val="32E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82DDD"/>
    <w:multiLevelType w:val="hybridMultilevel"/>
    <w:tmpl w:val="03B6B7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96800D6"/>
    <w:multiLevelType w:val="hybridMultilevel"/>
    <w:tmpl w:val="6E7019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E2314D1"/>
    <w:multiLevelType w:val="hybridMultilevel"/>
    <w:tmpl w:val="CB6EBBA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3" w15:restartNumberingAfterBreak="0">
    <w:nsid w:val="3F0A21AB"/>
    <w:multiLevelType w:val="hybridMultilevel"/>
    <w:tmpl w:val="E1D0969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15:restartNumberingAfterBreak="0">
    <w:nsid w:val="4122059F"/>
    <w:multiLevelType w:val="hybridMultilevel"/>
    <w:tmpl w:val="B8E230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Calibri" w:hAnsi="Calibri" w:hint="default"/>
      </w:rPr>
    </w:lvl>
  </w:abstractNum>
  <w:abstractNum w:abstractNumId="15" w15:restartNumberingAfterBreak="0">
    <w:nsid w:val="4FA52AA2"/>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B6780"/>
    <w:multiLevelType w:val="hybridMultilevel"/>
    <w:tmpl w:val="CE9CF4D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5B0061AF"/>
    <w:multiLevelType w:val="hybridMultilevel"/>
    <w:tmpl w:val="63760F38"/>
    <w:lvl w:ilvl="0" w:tplc="300A0001">
      <w:start w:val="1"/>
      <w:numFmt w:val="bullet"/>
      <w:lvlText w:val=""/>
      <w:lvlJc w:val="left"/>
      <w:pPr>
        <w:ind w:left="1080" w:hanging="360"/>
      </w:pPr>
      <w:rPr>
        <w:rFonts w:ascii="Symbol" w:hAnsi="Symbol" w:hint="default"/>
        <w:color w:val="auto"/>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8" w15:restartNumberingAfterBreak="0">
    <w:nsid w:val="5D6379E2"/>
    <w:multiLevelType w:val="hybridMultilevel"/>
    <w:tmpl w:val="DEE6D244"/>
    <w:lvl w:ilvl="0" w:tplc="300A0001">
      <w:start w:val="1"/>
      <w:numFmt w:val="bullet"/>
      <w:lvlText w:val=""/>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66F51360"/>
    <w:multiLevelType w:val="hybridMultilevel"/>
    <w:tmpl w:val="46E4F9DE"/>
    <w:lvl w:ilvl="0" w:tplc="77A20394">
      <w:start w:val="1"/>
      <w:numFmt w:val="bullet"/>
      <w:lvlText w:val=""/>
      <w:lvlJc w:val="left"/>
      <w:pPr>
        <w:ind w:left="720" w:hanging="360"/>
      </w:pPr>
      <w:rPr>
        <w:rFonts w:ascii="Symbol" w:hAnsi="Symbol" w:hint="default"/>
        <w:b/>
        <w:bCs w:val="0"/>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A65B4F"/>
    <w:multiLevelType w:val="hybridMultilevel"/>
    <w:tmpl w:val="64964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D3416"/>
    <w:multiLevelType w:val="hybridMultilevel"/>
    <w:tmpl w:val="CCAEDBC6"/>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0"/>
  </w:num>
  <w:num w:numId="4">
    <w:abstractNumId w:val="0"/>
  </w:num>
  <w:num w:numId="5">
    <w:abstractNumId w:val="4"/>
  </w:num>
  <w:num w:numId="6">
    <w:abstractNumId w:val="21"/>
  </w:num>
  <w:num w:numId="7">
    <w:abstractNumId w:val="13"/>
  </w:num>
  <w:num w:numId="8">
    <w:abstractNumId w:val="3"/>
  </w:num>
  <w:num w:numId="9">
    <w:abstractNumId w:val="5"/>
  </w:num>
  <w:num w:numId="10">
    <w:abstractNumId w:val="9"/>
  </w:num>
  <w:num w:numId="11">
    <w:abstractNumId w:val="15"/>
  </w:num>
  <w:num w:numId="12">
    <w:abstractNumId w:val="7"/>
  </w:num>
  <w:num w:numId="13">
    <w:abstractNumId w:val="10"/>
  </w:num>
  <w:num w:numId="14">
    <w:abstractNumId w:val="13"/>
  </w:num>
  <w:num w:numId="15">
    <w:abstractNumId w:val="12"/>
  </w:num>
  <w:num w:numId="16">
    <w:abstractNumId w:val="1"/>
  </w:num>
  <w:num w:numId="17">
    <w:abstractNumId w:val="11"/>
  </w:num>
  <w:num w:numId="18">
    <w:abstractNumId w:val="6"/>
  </w:num>
  <w:num w:numId="19">
    <w:abstractNumId w:val="16"/>
  </w:num>
  <w:num w:numId="20">
    <w:abstractNumId w:val="18"/>
  </w:num>
  <w:num w:numId="21">
    <w:abstractNumId w:val="2"/>
  </w:num>
  <w:num w:numId="22">
    <w:abstractNumId w:val="20"/>
  </w:num>
  <w:num w:numId="23">
    <w:abstractNumId w:val="14"/>
  </w:num>
  <w:num w:numId="24">
    <w:abstractNumId w:val="17"/>
  </w:num>
  <w:num w:numId="25">
    <w:abstractNumId w:val="8"/>
  </w:num>
  <w:num w:numId="2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C" w:vendorID="64" w:dllVersion="6" w:nlCheck="1" w:checkStyle="1"/>
  <w:activeWritingStyle w:appName="MSWord" w:lang="fr-FR" w:vendorID="64" w:dllVersion="6" w:nlCheck="1" w:checkStyle="1"/>
  <w:activeWritingStyle w:appName="MSWord" w:lang="en-US"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C"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6" w:nlCheck="1" w:checkStyle="1"/>
  <w:activeWritingStyle w:appName="MSWord" w:lang="es-MX" w:vendorID="64" w:dllVersion="4096" w:nlCheck="1" w:checkStyle="0"/>
  <w:activeWritingStyle w:appName="MSWord" w:lang="fr-F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73"/>
    <w:rsid w:val="000044AE"/>
    <w:rsid w:val="00012C70"/>
    <w:rsid w:val="0001758D"/>
    <w:rsid w:val="00017820"/>
    <w:rsid w:val="00020567"/>
    <w:rsid w:val="00021803"/>
    <w:rsid w:val="00022EA4"/>
    <w:rsid w:val="0002309E"/>
    <w:rsid w:val="00023674"/>
    <w:rsid w:val="00025965"/>
    <w:rsid w:val="000311BB"/>
    <w:rsid w:val="00032940"/>
    <w:rsid w:val="000349D9"/>
    <w:rsid w:val="00037C01"/>
    <w:rsid w:val="000453BF"/>
    <w:rsid w:val="000477E1"/>
    <w:rsid w:val="00055823"/>
    <w:rsid w:val="0005730B"/>
    <w:rsid w:val="00060250"/>
    <w:rsid w:val="00061679"/>
    <w:rsid w:val="000618C0"/>
    <w:rsid w:val="00062B14"/>
    <w:rsid w:val="0007133C"/>
    <w:rsid w:val="000745FB"/>
    <w:rsid w:val="0007490F"/>
    <w:rsid w:val="00074F0F"/>
    <w:rsid w:val="00075836"/>
    <w:rsid w:val="000778D3"/>
    <w:rsid w:val="00081F0B"/>
    <w:rsid w:val="00083F99"/>
    <w:rsid w:val="00085537"/>
    <w:rsid w:val="00085C06"/>
    <w:rsid w:val="00086FCD"/>
    <w:rsid w:val="00090AD6"/>
    <w:rsid w:val="000918EF"/>
    <w:rsid w:val="0009254F"/>
    <w:rsid w:val="0009291D"/>
    <w:rsid w:val="00094294"/>
    <w:rsid w:val="00094DB3"/>
    <w:rsid w:val="0009551D"/>
    <w:rsid w:val="000A71E2"/>
    <w:rsid w:val="000B022F"/>
    <w:rsid w:val="000B1289"/>
    <w:rsid w:val="000B4315"/>
    <w:rsid w:val="000B7BCD"/>
    <w:rsid w:val="000C0EB9"/>
    <w:rsid w:val="000C29C1"/>
    <w:rsid w:val="000C3B83"/>
    <w:rsid w:val="000C3DAC"/>
    <w:rsid w:val="000C580A"/>
    <w:rsid w:val="000C60D1"/>
    <w:rsid w:val="000C6680"/>
    <w:rsid w:val="000D65E9"/>
    <w:rsid w:val="000D6994"/>
    <w:rsid w:val="000E01F5"/>
    <w:rsid w:val="000E50C1"/>
    <w:rsid w:val="000F1628"/>
    <w:rsid w:val="000F3136"/>
    <w:rsid w:val="000F38E5"/>
    <w:rsid w:val="000F6A99"/>
    <w:rsid w:val="00100041"/>
    <w:rsid w:val="00100834"/>
    <w:rsid w:val="00102B0C"/>
    <w:rsid w:val="00103731"/>
    <w:rsid w:val="00112B8D"/>
    <w:rsid w:val="00114039"/>
    <w:rsid w:val="001154B5"/>
    <w:rsid w:val="00116805"/>
    <w:rsid w:val="0012291B"/>
    <w:rsid w:val="00123801"/>
    <w:rsid w:val="00125D85"/>
    <w:rsid w:val="00130D18"/>
    <w:rsid w:val="00135408"/>
    <w:rsid w:val="00135F33"/>
    <w:rsid w:val="0013649E"/>
    <w:rsid w:val="00137A00"/>
    <w:rsid w:val="00141E5E"/>
    <w:rsid w:val="001500B9"/>
    <w:rsid w:val="001558B8"/>
    <w:rsid w:val="001612B0"/>
    <w:rsid w:val="00170C41"/>
    <w:rsid w:val="00175E73"/>
    <w:rsid w:val="001802C4"/>
    <w:rsid w:val="00181ACF"/>
    <w:rsid w:val="00185342"/>
    <w:rsid w:val="00185F6E"/>
    <w:rsid w:val="00186426"/>
    <w:rsid w:val="00190427"/>
    <w:rsid w:val="00191DB3"/>
    <w:rsid w:val="0019226A"/>
    <w:rsid w:val="001924ED"/>
    <w:rsid w:val="0019421B"/>
    <w:rsid w:val="001952B4"/>
    <w:rsid w:val="001964D7"/>
    <w:rsid w:val="001A00EA"/>
    <w:rsid w:val="001A3DB7"/>
    <w:rsid w:val="001A4673"/>
    <w:rsid w:val="001A4F66"/>
    <w:rsid w:val="001A6B6F"/>
    <w:rsid w:val="001B23DF"/>
    <w:rsid w:val="001B4474"/>
    <w:rsid w:val="001B6514"/>
    <w:rsid w:val="001C1819"/>
    <w:rsid w:val="001C6F30"/>
    <w:rsid w:val="001C7C4C"/>
    <w:rsid w:val="001D639E"/>
    <w:rsid w:val="001D7E10"/>
    <w:rsid w:val="001D7E16"/>
    <w:rsid w:val="001E02AE"/>
    <w:rsid w:val="001E03C0"/>
    <w:rsid w:val="001E0BB8"/>
    <w:rsid w:val="001E1221"/>
    <w:rsid w:val="001E17AD"/>
    <w:rsid w:val="001E33C7"/>
    <w:rsid w:val="001E39F6"/>
    <w:rsid w:val="001E7D47"/>
    <w:rsid w:val="001F12CB"/>
    <w:rsid w:val="001F2264"/>
    <w:rsid w:val="001F42C5"/>
    <w:rsid w:val="0020024F"/>
    <w:rsid w:val="0020052F"/>
    <w:rsid w:val="00200E36"/>
    <w:rsid w:val="00201F70"/>
    <w:rsid w:val="00204D0E"/>
    <w:rsid w:val="00207757"/>
    <w:rsid w:val="0021309C"/>
    <w:rsid w:val="00214E1B"/>
    <w:rsid w:val="00220478"/>
    <w:rsid w:val="00223DC4"/>
    <w:rsid w:val="002266DB"/>
    <w:rsid w:val="002340A7"/>
    <w:rsid w:val="002349B1"/>
    <w:rsid w:val="002360A0"/>
    <w:rsid w:val="00237F97"/>
    <w:rsid w:val="002400A6"/>
    <w:rsid w:val="0024024D"/>
    <w:rsid w:val="00243F31"/>
    <w:rsid w:val="00246FA5"/>
    <w:rsid w:val="002502A3"/>
    <w:rsid w:val="002507F7"/>
    <w:rsid w:val="0025167B"/>
    <w:rsid w:val="002556C5"/>
    <w:rsid w:val="002576FB"/>
    <w:rsid w:val="00257C54"/>
    <w:rsid w:val="00260FC4"/>
    <w:rsid w:val="00263028"/>
    <w:rsid w:val="00264C92"/>
    <w:rsid w:val="00271F49"/>
    <w:rsid w:val="00272F4D"/>
    <w:rsid w:val="00274E7A"/>
    <w:rsid w:val="00276400"/>
    <w:rsid w:val="00276763"/>
    <w:rsid w:val="00277CD9"/>
    <w:rsid w:val="00290BAE"/>
    <w:rsid w:val="00292C0B"/>
    <w:rsid w:val="00293845"/>
    <w:rsid w:val="00295434"/>
    <w:rsid w:val="0029756F"/>
    <w:rsid w:val="002A2C9B"/>
    <w:rsid w:val="002A659B"/>
    <w:rsid w:val="002B20BE"/>
    <w:rsid w:val="002B3712"/>
    <w:rsid w:val="002B41BE"/>
    <w:rsid w:val="002B4610"/>
    <w:rsid w:val="002B53FC"/>
    <w:rsid w:val="002B6CDA"/>
    <w:rsid w:val="002C10C6"/>
    <w:rsid w:val="002C393D"/>
    <w:rsid w:val="002C55AC"/>
    <w:rsid w:val="002C5D4B"/>
    <w:rsid w:val="002D42AF"/>
    <w:rsid w:val="002D5AF3"/>
    <w:rsid w:val="002D743D"/>
    <w:rsid w:val="002E2C17"/>
    <w:rsid w:val="002E78CF"/>
    <w:rsid w:val="002F4741"/>
    <w:rsid w:val="002F7265"/>
    <w:rsid w:val="00311A47"/>
    <w:rsid w:val="003139EA"/>
    <w:rsid w:val="003149EA"/>
    <w:rsid w:val="00315993"/>
    <w:rsid w:val="00321AC4"/>
    <w:rsid w:val="0033413E"/>
    <w:rsid w:val="00336AE8"/>
    <w:rsid w:val="00337246"/>
    <w:rsid w:val="00344627"/>
    <w:rsid w:val="00351253"/>
    <w:rsid w:val="00361701"/>
    <w:rsid w:val="0036289D"/>
    <w:rsid w:val="00364997"/>
    <w:rsid w:val="00364DD3"/>
    <w:rsid w:val="003660CC"/>
    <w:rsid w:val="0036717F"/>
    <w:rsid w:val="003701EA"/>
    <w:rsid w:val="00371483"/>
    <w:rsid w:val="00371A42"/>
    <w:rsid w:val="00371E0B"/>
    <w:rsid w:val="00377817"/>
    <w:rsid w:val="00383EAD"/>
    <w:rsid w:val="003844B9"/>
    <w:rsid w:val="00386A87"/>
    <w:rsid w:val="0039053A"/>
    <w:rsid w:val="00390995"/>
    <w:rsid w:val="003928B2"/>
    <w:rsid w:val="0039365C"/>
    <w:rsid w:val="0039489E"/>
    <w:rsid w:val="0039516D"/>
    <w:rsid w:val="003A6473"/>
    <w:rsid w:val="003A7843"/>
    <w:rsid w:val="003B2950"/>
    <w:rsid w:val="003B4380"/>
    <w:rsid w:val="003B7A89"/>
    <w:rsid w:val="003C0015"/>
    <w:rsid w:val="003C11FE"/>
    <w:rsid w:val="003C2686"/>
    <w:rsid w:val="003C3A77"/>
    <w:rsid w:val="003D0C28"/>
    <w:rsid w:val="003D271C"/>
    <w:rsid w:val="003D2B46"/>
    <w:rsid w:val="003D5F96"/>
    <w:rsid w:val="003E344A"/>
    <w:rsid w:val="003E58D6"/>
    <w:rsid w:val="003E68F9"/>
    <w:rsid w:val="003E783C"/>
    <w:rsid w:val="003F1363"/>
    <w:rsid w:val="003F3ADF"/>
    <w:rsid w:val="003F4F89"/>
    <w:rsid w:val="003F629A"/>
    <w:rsid w:val="003F7490"/>
    <w:rsid w:val="00403CCE"/>
    <w:rsid w:val="00406A26"/>
    <w:rsid w:val="004161C1"/>
    <w:rsid w:val="004214C9"/>
    <w:rsid w:val="0042554C"/>
    <w:rsid w:val="00427AF3"/>
    <w:rsid w:val="00434197"/>
    <w:rsid w:val="00443F82"/>
    <w:rsid w:val="004526A6"/>
    <w:rsid w:val="004533FC"/>
    <w:rsid w:val="00457971"/>
    <w:rsid w:val="00460A29"/>
    <w:rsid w:val="0046379F"/>
    <w:rsid w:val="00463FCB"/>
    <w:rsid w:val="00466C3C"/>
    <w:rsid w:val="00466E35"/>
    <w:rsid w:val="00474121"/>
    <w:rsid w:val="00481723"/>
    <w:rsid w:val="00482250"/>
    <w:rsid w:val="00485FEF"/>
    <w:rsid w:val="0049247B"/>
    <w:rsid w:val="004964B7"/>
    <w:rsid w:val="004A286C"/>
    <w:rsid w:val="004A2D03"/>
    <w:rsid w:val="004A369C"/>
    <w:rsid w:val="004A7E5E"/>
    <w:rsid w:val="004B1E89"/>
    <w:rsid w:val="004B2A87"/>
    <w:rsid w:val="004B767F"/>
    <w:rsid w:val="004C1323"/>
    <w:rsid w:val="004C199C"/>
    <w:rsid w:val="004C5CDE"/>
    <w:rsid w:val="004C5F85"/>
    <w:rsid w:val="004C6171"/>
    <w:rsid w:val="004D294C"/>
    <w:rsid w:val="004D5359"/>
    <w:rsid w:val="004D5614"/>
    <w:rsid w:val="004E1F93"/>
    <w:rsid w:val="004E34C8"/>
    <w:rsid w:val="004F0951"/>
    <w:rsid w:val="004F3548"/>
    <w:rsid w:val="004F6D22"/>
    <w:rsid w:val="004F7AC8"/>
    <w:rsid w:val="0050045A"/>
    <w:rsid w:val="0051146E"/>
    <w:rsid w:val="005127E6"/>
    <w:rsid w:val="00514886"/>
    <w:rsid w:val="00515DD7"/>
    <w:rsid w:val="005232B8"/>
    <w:rsid w:val="005335E1"/>
    <w:rsid w:val="00533AB7"/>
    <w:rsid w:val="00536469"/>
    <w:rsid w:val="00536C92"/>
    <w:rsid w:val="00554C56"/>
    <w:rsid w:val="00565C09"/>
    <w:rsid w:val="005668A6"/>
    <w:rsid w:val="00567568"/>
    <w:rsid w:val="00573C68"/>
    <w:rsid w:val="005744D8"/>
    <w:rsid w:val="00574CBD"/>
    <w:rsid w:val="0057684D"/>
    <w:rsid w:val="00590173"/>
    <w:rsid w:val="005A14D2"/>
    <w:rsid w:val="005A2748"/>
    <w:rsid w:val="005A635E"/>
    <w:rsid w:val="005A7381"/>
    <w:rsid w:val="005B0D5F"/>
    <w:rsid w:val="005B7E29"/>
    <w:rsid w:val="005C1CA5"/>
    <w:rsid w:val="005C3588"/>
    <w:rsid w:val="005C3714"/>
    <w:rsid w:val="005C40B3"/>
    <w:rsid w:val="005C4A1F"/>
    <w:rsid w:val="005D0180"/>
    <w:rsid w:val="005D01C7"/>
    <w:rsid w:val="005D1545"/>
    <w:rsid w:val="005D33DF"/>
    <w:rsid w:val="005E10DD"/>
    <w:rsid w:val="005E14A8"/>
    <w:rsid w:val="005E2D42"/>
    <w:rsid w:val="005E2E07"/>
    <w:rsid w:val="005E4D1B"/>
    <w:rsid w:val="005F2019"/>
    <w:rsid w:val="005F207D"/>
    <w:rsid w:val="005F6598"/>
    <w:rsid w:val="005F6A85"/>
    <w:rsid w:val="005F7C1A"/>
    <w:rsid w:val="0060003B"/>
    <w:rsid w:val="0060512D"/>
    <w:rsid w:val="00612CE5"/>
    <w:rsid w:val="006143C4"/>
    <w:rsid w:val="00614EA7"/>
    <w:rsid w:val="00616DD2"/>
    <w:rsid w:val="00620487"/>
    <w:rsid w:val="006234A7"/>
    <w:rsid w:val="00624239"/>
    <w:rsid w:val="00625D17"/>
    <w:rsid w:val="006425F3"/>
    <w:rsid w:val="00642E7F"/>
    <w:rsid w:val="00650C74"/>
    <w:rsid w:val="00650DDF"/>
    <w:rsid w:val="00652005"/>
    <w:rsid w:val="006536C2"/>
    <w:rsid w:val="006624C8"/>
    <w:rsid w:val="00666C36"/>
    <w:rsid w:val="006843EC"/>
    <w:rsid w:val="00685503"/>
    <w:rsid w:val="0068620A"/>
    <w:rsid w:val="0069482E"/>
    <w:rsid w:val="006967AD"/>
    <w:rsid w:val="00697486"/>
    <w:rsid w:val="006A34A6"/>
    <w:rsid w:val="006A4BEE"/>
    <w:rsid w:val="006A5414"/>
    <w:rsid w:val="006A7099"/>
    <w:rsid w:val="006B23D1"/>
    <w:rsid w:val="006B301D"/>
    <w:rsid w:val="006B3937"/>
    <w:rsid w:val="006B3BBA"/>
    <w:rsid w:val="006B7C97"/>
    <w:rsid w:val="006C1781"/>
    <w:rsid w:val="006C1D5B"/>
    <w:rsid w:val="006C58BB"/>
    <w:rsid w:val="006C5AD6"/>
    <w:rsid w:val="006D4610"/>
    <w:rsid w:val="006D531F"/>
    <w:rsid w:val="006D63A9"/>
    <w:rsid w:val="006E5A65"/>
    <w:rsid w:val="006F1CFD"/>
    <w:rsid w:val="006F2A58"/>
    <w:rsid w:val="006F2C2C"/>
    <w:rsid w:val="006F3811"/>
    <w:rsid w:val="006F3CEA"/>
    <w:rsid w:val="007143F7"/>
    <w:rsid w:val="0071620A"/>
    <w:rsid w:val="00716514"/>
    <w:rsid w:val="00716E79"/>
    <w:rsid w:val="00721C4B"/>
    <w:rsid w:val="00724F9B"/>
    <w:rsid w:val="00727338"/>
    <w:rsid w:val="00730A79"/>
    <w:rsid w:val="00731B26"/>
    <w:rsid w:val="00734364"/>
    <w:rsid w:val="00734C99"/>
    <w:rsid w:val="00734D7D"/>
    <w:rsid w:val="00735A40"/>
    <w:rsid w:val="007423B5"/>
    <w:rsid w:val="00742681"/>
    <w:rsid w:val="00742D65"/>
    <w:rsid w:val="00743D23"/>
    <w:rsid w:val="00751D25"/>
    <w:rsid w:val="007577E7"/>
    <w:rsid w:val="0076388F"/>
    <w:rsid w:val="00766971"/>
    <w:rsid w:val="00766E6E"/>
    <w:rsid w:val="00771473"/>
    <w:rsid w:val="00774A22"/>
    <w:rsid w:val="007764DF"/>
    <w:rsid w:val="00776FC9"/>
    <w:rsid w:val="00781461"/>
    <w:rsid w:val="00782FA3"/>
    <w:rsid w:val="007848E6"/>
    <w:rsid w:val="00787166"/>
    <w:rsid w:val="00790733"/>
    <w:rsid w:val="00790A47"/>
    <w:rsid w:val="00791E01"/>
    <w:rsid w:val="00796F00"/>
    <w:rsid w:val="007A039C"/>
    <w:rsid w:val="007A0A55"/>
    <w:rsid w:val="007A0CF2"/>
    <w:rsid w:val="007A5E5A"/>
    <w:rsid w:val="007A6C7B"/>
    <w:rsid w:val="007A7650"/>
    <w:rsid w:val="007B4304"/>
    <w:rsid w:val="007B755A"/>
    <w:rsid w:val="007D05E1"/>
    <w:rsid w:val="007D3829"/>
    <w:rsid w:val="007D5208"/>
    <w:rsid w:val="007D54C1"/>
    <w:rsid w:val="007E1269"/>
    <w:rsid w:val="007E35AB"/>
    <w:rsid w:val="007E42CB"/>
    <w:rsid w:val="007E6EF4"/>
    <w:rsid w:val="007F2952"/>
    <w:rsid w:val="007F3DA1"/>
    <w:rsid w:val="007F740F"/>
    <w:rsid w:val="00800157"/>
    <w:rsid w:val="0080418D"/>
    <w:rsid w:val="0080601F"/>
    <w:rsid w:val="008165AF"/>
    <w:rsid w:val="008206BE"/>
    <w:rsid w:val="008236C2"/>
    <w:rsid w:val="00824819"/>
    <w:rsid w:val="00826041"/>
    <w:rsid w:val="0082752F"/>
    <w:rsid w:val="008330CA"/>
    <w:rsid w:val="0083723A"/>
    <w:rsid w:val="00837576"/>
    <w:rsid w:val="008378AD"/>
    <w:rsid w:val="008468B2"/>
    <w:rsid w:val="00846A15"/>
    <w:rsid w:val="0084725F"/>
    <w:rsid w:val="00855329"/>
    <w:rsid w:val="008673CD"/>
    <w:rsid w:val="0087109A"/>
    <w:rsid w:val="00880575"/>
    <w:rsid w:val="008817DB"/>
    <w:rsid w:val="00884335"/>
    <w:rsid w:val="008948B4"/>
    <w:rsid w:val="0089562B"/>
    <w:rsid w:val="008966DB"/>
    <w:rsid w:val="0089719A"/>
    <w:rsid w:val="00897E2B"/>
    <w:rsid w:val="008A0AAB"/>
    <w:rsid w:val="008A2C5C"/>
    <w:rsid w:val="008A3686"/>
    <w:rsid w:val="008A47D1"/>
    <w:rsid w:val="008A4A09"/>
    <w:rsid w:val="008B1B7B"/>
    <w:rsid w:val="008B449A"/>
    <w:rsid w:val="008B6CCE"/>
    <w:rsid w:val="008B754F"/>
    <w:rsid w:val="008B78E9"/>
    <w:rsid w:val="008B7975"/>
    <w:rsid w:val="008C6DDA"/>
    <w:rsid w:val="008D424C"/>
    <w:rsid w:val="008D6832"/>
    <w:rsid w:val="008D7814"/>
    <w:rsid w:val="008D7F14"/>
    <w:rsid w:val="008E08BB"/>
    <w:rsid w:val="008E3CF7"/>
    <w:rsid w:val="008E3E2C"/>
    <w:rsid w:val="008E6125"/>
    <w:rsid w:val="008E6D66"/>
    <w:rsid w:val="008F1515"/>
    <w:rsid w:val="008F4BEB"/>
    <w:rsid w:val="009017B5"/>
    <w:rsid w:val="00903649"/>
    <w:rsid w:val="009061B1"/>
    <w:rsid w:val="00922BB8"/>
    <w:rsid w:val="00926523"/>
    <w:rsid w:val="009266F2"/>
    <w:rsid w:val="0093336F"/>
    <w:rsid w:val="00937239"/>
    <w:rsid w:val="00941EE2"/>
    <w:rsid w:val="0094311C"/>
    <w:rsid w:val="00946312"/>
    <w:rsid w:val="00953D5A"/>
    <w:rsid w:val="009562BC"/>
    <w:rsid w:val="0095664E"/>
    <w:rsid w:val="009606A3"/>
    <w:rsid w:val="00960CA9"/>
    <w:rsid w:val="00961031"/>
    <w:rsid w:val="009610E4"/>
    <w:rsid w:val="009617C1"/>
    <w:rsid w:val="00962186"/>
    <w:rsid w:val="00970EB8"/>
    <w:rsid w:val="00971683"/>
    <w:rsid w:val="00971D0C"/>
    <w:rsid w:val="00972991"/>
    <w:rsid w:val="0097448F"/>
    <w:rsid w:val="00984F36"/>
    <w:rsid w:val="00986DF0"/>
    <w:rsid w:val="009937CF"/>
    <w:rsid w:val="00995BE5"/>
    <w:rsid w:val="009A0339"/>
    <w:rsid w:val="009A2DF2"/>
    <w:rsid w:val="009A4D4C"/>
    <w:rsid w:val="009B153A"/>
    <w:rsid w:val="009B1D9E"/>
    <w:rsid w:val="009B33AE"/>
    <w:rsid w:val="009B34AA"/>
    <w:rsid w:val="009B40B8"/>
    <w:rsid w:val="009B4E27"/>
    <w:rsid w:val="009B5F2E"/>
    <w:rsid w:val="009B6F82"/>
    <w:rsid w:val="009C0E77"/>
    <w:rsid w:val="009C1E67"/>
    <w:rsid w:val="009C231F"/>
    <w:rsid w:val="009C37AB"/>
    <w:rsid w:val="009C52AF"/>
    <w:rsid w:val="009C5DAA"/>
    <w:rsid w:val="009C68DA"/>
    <w:rsid w:val="009D1789"/>
    <w:rsid w:val="009D5DC1"/>
    <w:rsid w:val="009E3BF5"/>
    <w:rsid w:val="009E72E1"/>
    <w:rsid w:val="009F0C1F"/>
    <w:rsid w:val="009F289C"/>
    <w:rsid w:val="009F39F8"/>
    <w:rsid w:val="009F4060"/>
    <w:rsid w:val="009F50CF"/>
    <w:rsid w:val="009F5799"/>
    <w:rsid w:val="009F630E"/>
    <w:rsid w:val="009F79B8"/>
    <w:rsid w:val="00A00F9F"/>
    <w:rsid w:val="00A04973"/>
    <w:rsid w:val="00A05A75"/>
    <w:rsid w:val="00A06874"/>
    <w:rsid w:val="00A074C5"/>
    <w:rsid w:val="00A13638"/>
    <w:rsid w:val="00A16965"/>
    <w:rsid w:val="00A175D3"/>
    <w:rsid w:val="00A20AD9"/>
    <w:rsid w:val="00A24E83"/>
    <w:rsid w:val="00A30A93"/>
    <w:rsid w:val="00A337EC"/>
    <w:rsid w:val="00A37625"/>
    <w:rsid w:val="00A40E6E"/>
    <w:rsid w:val="00A41599"/>
    <w:rsid w:val="00A44526"/>
    <w:rsid w:val="00A456A9"/>
    <w:rsid w:val="00A472E5"/>
    <w:rsid w:val="00A5063A"/>
    <w:rsid w:val="00A5134A"/>
    <w:rsid w:val="00A556B4"/>
    <w:rsid w:val="00A56B08"/>
    <w:rsid w:val="00A61BD0"/>
    <w:rsid w:val="00A6536C"/>
    <w:rsid w:val="00A6674A"/>
    <w:rsid w:val="00A700E6"/>
    <w:rsid w:val="00A70875"/>
    <w:rsid w:val="00A70F7B"/>
    <w:rsid w:val="00A74C5E"/>
    <w:rsid w:val="00A753A3"/>
    <w:rsid w:val="00A77140"/>
    <w:rsid w:val="00A86756"/>
    <w:rsid w:val="00A87330"/>
    <w:rsid w:val="00A946F4"/>
    <w:rsid w:val="00A9721A"/>
    <w:rsid w:val="00AA15CA"/>
    <w:rsid w:val="00AD4A1E"/>
    <w:rsid w:val="00AD6D4C"/>
    <w:rsid w:val="00AD70AE"/>
    <w:rsid w:val="00AE3905"/>
    <w:rsid w:val="00AE58D6"/>
    <w:rsid w:val="00AE5EFB"/>
    <w:rsid w:val="00AF39BD"/>
    <w:rsid w:val="00AF45D5"/>
    <w:rsid w:val="00AF64FF"/>
    <w:rsid w:val="00AF6F5A"/>
    <w:rsid w:val="00B020C0"/>
    <w:rsid w:val="00B036B7"/>
    <w:rsid w:val="00B0623C"/>
    <w:rsid w:val="00B077B2"/>
    <w:rsid w:val="00B1019A"/>
    <w:rsid w:val="00B131F5"/>
    <w:rsid w:val="00B13779"/>
    <w:rsid w:val="00B17027"/>
    <w:rsid w:val="00B26645"/>
    <w:rsid w:val="00B3066B"/>
    <w:rsid w:val="00B32C4E"/>
    <w:rsid w:val="00B33EE1"/>
    <w:rsid w:val="00B368EF"/>
    <w:rsid w:val="00B40431"/>
    <w:rsid w:val="00B427EF"/>
    <w:rsid w:val="00B42A76"/>
    <w:rsid w:val="00B45CE2"/>
    <w:rsid w:val="00B52F43"/>
    <w:rsid w:val="00B533F1"/>
    <w:rsid w:val="00B55D62"/>
    <w:rsid w:val="00B6207E"/>
    <w:rsid w:val="00B660B7"/>
    <w:rsid w:val="00B67B34"/>
    <w:rsid w:val="00B70022"/>
    <w:rsid w:val="00B740E5"/>
    <w:rsid w:val="00B7497B"/>
    <w:rsid w:val="00B76225"/>
    <w:rsid w:val="00B77A06"/>
    <w:rsid w:val="00B8415C"/>
    <w:rsid w:val="00B86E05"/>
    <w:rsid w:val="00B87097"/>
    <w:rsid w:val="00B87473"/>
    <w:rsid w:val="00B92067"/>
    <w:rsid w:val="00BA11BF"/>
    <w:rsid w:val="00BA7B02"/>
    <w:rsid w:val="00BB587B"/>
    <w:rsid w:val="00BB6865"/>
    <w:rsid w:val="00BB6F1E"/>
    <w:rsid w:val="00BB7A5F"/>
    <w:rsid w:val="00BC28F5"/>
    <w:rsid w:val="00BC5ADF"/>
    <w:rsid w:val="00BD6DFB"/>
    <w:rsid w:val="00BE4AD7"/>
    <w:rsid w:val="00BE6364"/>
    <w:rsid w:val="00BF40B2"/>
    <w:rsid w:val="00BF7CA5"/>
    <w:rsid w:val="00C01F64"/>
    <w:rsid w:val="00C04C74"/>
    <w:rsid w:val="00C120BC"/>
    <w:rsid w:val="00C14212"/>
    <w:rsid w:val="00C26F38"/>
    <w:rsid w:val="00C302CC"/>
    <w:rsid w:val="00C40358"/>
    <w:rsid w:val="00C40F02"/>
    <w:rsid w:val="00C434CE"/>
    <w:rsid w:val="00C52B5E"/>
    <w:rsid w:val="00C56649"/>
    <w:rsid w:val="00C66057"/>
    <w:rsid w:val="00C66423"/>
    <w:rsid w:val="00C707B5"/>
    <w:rsid w:val="00C75B8D"/>
    <w:rsid w:val="00C766C5"/>
    <w:rsid w:val="00C7701A"/>
    <w:rsid w:val="00C80FFF"/>
    <w:rsid w:val="00C82C6C"/>
    <w:rsid w:val="00C83B61"/>
    <w:rsid w:val="00C866A3"/>
    <w:rsid w:val="00C879C5"/>
    <w:rsid w:val="00C910FB"/>
    <w:rsid w:val="00C91BC0"/>
    <w:rsid w:val="00C92D81"/>
    <w:rsid w:val="00C9305C"/>
    <w:rsid w:val="00CA1BAE"/>
    <w:rsid w:val="00CA239A"/>
    <w:rsid w:val="00CA52B4"/>
    <w:rsid w:val="00CA75F4"/>
    <w:rsid w:val="00CB6FEC"/>
    <w:rsid w:val="00CC0E57"/>
    <w:rsid w:val="00CC301A"/>
    <w:rsid w:val="00CD010E"/>
    <w:rsid w:val="00CD793D"/>
    <w:rsid w:val="00CE042D"/>
    <w:rsid w:val="00CE1107"/>
    <w:rsid w:val="00CE5ED1"/>
    <w:rsid w:val="00CE62F3"/>
    <w:rsid w:val="00CE7065"/>
    <w:rsid w:val="00CF0741"/>
    <w:rsid w:val="00CF16B5"/>
    <w:rsid w:val="00CF709C"/>
    <w:rsid w:val="00D04404"/>
    <w:rsid w:val="00D108F4"/>
    <w:rsid w:val="00D11761"/>
    <w:rsid w:val="00D13183"/>
    <w:rsid w:val="00D20A04"/>
    <w:rsid w:val="00D22E1A"/>
    <w:rsid w:val="00D22FE8"/>
    <w:rsid w:val="00D23D28"/>
    <w:rsid w:val="00D26736"/>
    <w:rsid w:val="00D26A77"/>
    <w:rsid w:val="00D34341"/>
    <w:rsid w:val="00D40062"/>
    <w:rsid w:val="00D43DFE"/>
    <w:rsid w:val="00D45800"/>
    <w:rsid w:val="00D474C0"/>
    <w:rsid w:val="00D54A93"/>
    <w:rsid w:val="00D57971"/>
    <w:rsid w:val="00D65588"/>
    <w:rsid w:val="00D80867"/>
    <w:rsid w:val="00D836A5"/>
    <w:rsid w:val="00D87357"/>
    <w:rsid w:val="00D90118"/>
    <w:rsid w:val="00D91297"/>
    <w:rsid w:val="00D9386A"/>
    <w:rsid w:val="00D943FB"/>
    <w:rsid w:val="00D97DED"/>
    <w:rsid w:val="00DA0309"/>
    <w:rsid w:val="00DB6D1E"/>
    <w:rsid w:val="00DC1263"/>
    <w:rsid w:val="00DC1FDF"/>
    <w:rsid w:val="00DC39C0"/>
    <w:rsid w:val="00DC4333"/>
    <w:rsid w:val="00DC4BC6"/>
    <w:rsid w:val="00DC50C5"/>
    <w:rsid w:val="00DC72E3"/>
    <w:rsid w:val="00DC7EAE"/>
    <w:rsid w:val="00DD15E4"/>
    <w:rsid w:val="00DD195F"/>
    <w:rsid w:val="00DD647C"/>
    <w:rsid w:val="00DD7E7B"/>
    <w:rsid w:val="00DE639B"/>
    <w:rsid w:val="00DE68AC"/>
    <w:rsid w:val="00DE7466"/>
    <w:rsid w:val="00DE78FE"/>
    <w:rsid w:val="00DF10B5"/>
    <w:rsid w:val="00DF1F7A"/>
    <w:rsid w:val="00DF2A2E"/>
    <w:rsid w:val="00DF6BC8"/>
    <w:rsid w:val="00DF7223"/>
    <w:rsid w:val="00E00B67"/>
    <w:rsid w:val="00E01293"/>
    <w:rsid w:val="00E01B2E"/>
    <w:rsid w:val="00E07FBE"/>
    <w:rsid w:val="00E12820"/>
    <w:rsid w:val="00E12988"/>
    <w:rsid w:val="00E20BAF"/>
    <w:rsid w:val="00E223BD"/>
    <w:rsid w:val="00E24302"/>
    <w:rsid w:val="00E24FA2"/>
    <w:rsid w:val="00E306ED"/>
    <w:rsid w:val="00E31116"/>
    <w:rsid w:val="00E3746B"/>
    <w:rsid w:val="00E41C04"/>
    <w:rsid w:val="00E430C2"/>
    <w:rsid w:val="00E45F7D"/>
    <w:rsid w:val="00E46243"/>
    <w:rsid w:val="00E47A8B"/>
    <w:rsid w:val="00E55CC3"/>
    <w:rsid w:val="00E562B4"/>
    <w:rsid w:val="00E56AA9"/>
    <w:rsid w:val="00E57E70"/>
    <w:rsid w:val="00E6309B"/>
    <w:rsid w:val="00E66DA8"/>
    <w:rsid w:val="00E71989"/>
    <w:rsid w:val="00E73AAB"/>
    <w:rsid w:val="00E81E76"/>
    <w:rsid w:val="00E84238"/>
    <w:rsid w:val="00E850D3"/>
    <w:rsid w:val="00E92430"/>
    <w:rsid w:val="00E969E2"/>
    <w:rsid w:val="00EA03EC"/>
    <w:rsid w:val="00EA1411"/>
    <w:rsid w:val="00EA312C"/>
    <w:rsid w:val="00EA441C"/>
    <w:rsid w:val="00EA6B0D"/>
    <w:rsid w:val="00EB3D1C"/>
    <w:rsid w:val="00EB4FAD"/>
    <w:rsid w:val="00EC4D9D"/>
    <w:rsid w:val="00ED0E1C"/>
    <w:rsid w:val="00ED1567"/>
    <w:rsid w:val="00ED74F7"/>
    <w:rsid w:val="00ED7EE6"/>
    <w:rsid w:val="00EE10E7"/>
    <w:rsid w:val="00EE72C5"/>
    <w:rsid w:val="00EF2789"/>
    <w:rsid w:val="00EF3531"/>
    <w:rsid w:val="00EF437F"/>
    <w:rsid w:val="00F0285A"/>
    <w:rsid w:val="00F037E2"/>
    <w:rsid w:val="00F0389E"/>
    <w:rsid w:val="00F048FB"/>
    <w:rsid w:val="00F20655"/>
    <w:rsid w:val="00F251ED"/>
    <w:rsid w:val="00F25E1C"/>
    <w:rsid w:val="00F30628"/>
    <w:rsid w:val="00F314D2"/>
    <w:rsid w:val="00F36E2C"/>
    <w:rsid w:val="00F407E0"/>
    <w:rsid w:val="00F41112"/>
    <w:rsid w:val="00F47034"/>
    <w:rsid w:val="00F47EB6"/>
    <w:rsid w:val="00F56C5C"/>
    <w:rsid w:val="00F60FA3"/>
    <w:rsid w:val="00F73F61"/>
    <w:rsid w:val="00F82980"/>
    <w:rsid w:val="00F837E5"/>
    <w:rsid w:val="00F84778"/>
    <w:rsid w:val="00F84A77"/>
    <w:rsid w:val="00F85321"/>
    <w:rsid w:val="00F854F9"/>
    <w:rsid w:val="00F866B2"/>
    <w:rsid w:val="00F86898"/>
    <w:rsid w:val="00F872D0"/>
    <w:rsid w:val="00F90529"/>
    <w:rsid w:val="00F91048"/>
    <w:rsid w:val="00F94E9E"/>
    <w:rsid w:val="00F96646"/>
    <w:rsid w:val="00FA0466"/>
    <w:rsid w:val="00FA0FF5"/>
    <w:rsid w:val="00FB2D52"/>
    <w:rsid w:val="00FB6148"/>
    <w:rsid w:val="00FC2C70"/>
    <w:rsid w:val="00FC4579"/>
    <w:rsid w:val="00FC65E7"/>
    <w:rsid w:val="00FC7BCA"/>
    <w:rsid w:val="00FC7BEB"/>
    <w:rsid w:val="00FD06CF"/>
    <w:rsid w:val="00FD21CA"/>
    <w:rsid w:val="00FD34CC"/>
    <w:rsid w:val="00FD36BC"/>
    <w:rsid w:val="00FE1603"/>
    <w:rsid w:val="00FE5449"/>
    <w:rsid w:val="00FE5671"/>
    <w:rsid w:val="00FE7F96"/>
    <w:rsid w:val="00FF1503"/>
    <w:rsid w:val="00FF283E"/>
    <w:rsid w:val="00FF2C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33E7"/>
  <w15:docId w15:val="{B693AE4E-5A8D-4A3D-BA30-E8BC1D5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A5"/>
  </w:style>
  <w:style w:type="paragraph" w:styleId="Ttulo1">
    <w:name w:val="heading 1"/>
    <w:basedOn w:val="Normal"/>
    <w:next w:val="Normal"/>
    <w:link w:val="Ttulo1Car"/>
    <w:uiPriority w:val="9"/>
    <w:qFormat/>
    <w:rsid w:val="00406A26"/>
    <w:pPr>
      <w:keepNext/>
      <w:spacing w:after="0" w:line="240" w:lineRule="auto"/>
      <w:jc w:val="center"/>
      <w:outlineLvl w:val="0"/>
    </w:pPr>
    <w:rPr>
      <w:rFonts w:ascii="Century Gothic" w:eastAsia="Times New Roman" w:hAnsi="Century Gothic" w:cs="Times New Roman"/>
      <w:b/>
      <w:bCs/>
      <w:color w:val="1F3864"/>
      <w:sz w:val="32"/>
      <w:szCs w:val="21"/>
      <w:lang w:eastAsia="es-ES"/>
    </w:rPr>
  </w:style>
  <w:style w:type="paragraph" w:styleId="Ttulo2">
    <w:name w:val="heading 2"/>
    <w:basedOn w:val="Normal"/>
    <w:next w:val="Normal"/>
    <w:link w:val="Ttulo2Car"/>
    <w:uiPriority w:val="9"/>
    <w:unhideWhenUsed/>
    <w:qFormat/>
    <w:rsid w:val="00406A26"/>
    <w:pPr>
      <w:keepNext/>
      <w:tabs>
        <w:tab w:val="left" w:pos="1741"/>
      </w:tabs>
      <w:outlineLvl w:val="1"/>
    </w:pPr>
    <w:rPr>
      <w:rFonts w:ascii="Century Gothic" w:hAnsi="Century Gothic"/>
      <w:color w:val="1F3864" w:themeColor="accent5" w:themeShade="80"/>
      <w:sz w:val="40"/>
      <w:szCs w:val="40"/>
    </w:rPr>
  </w:style>
  <w:style w:type="paragraph" w:styleId="Ttulo3">
    <w:name w:val="heading 3"/>
    <w:basedOn w:val="Normal"/>
    <w:next w:val="Normal"/>
    <w:link w:val="Ttulo3Car"/>
    <w:uiPriority w:val="9"/>
    <w:unhideWhenUsed/>
    <w:qFormat/>
    <w:rsid w:val="003D2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B1D9E"/>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paragraph" w:styleId="Ttulo5">
    <w:name w:val="heading 5"/>
    <w:basedOn w:val="Normal"/>
    <w:next w:val="Normal"/>
    <w:link w:val="Ttulo5Car"/>
    <w:uiPriority w:val="9"/>
    <w:semiHidden/>
    <w:unhideWhenUsed/>
    <w:qFormat/>
    <w:rsid w:val="003D2B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497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99"/>
    <w:qFormat/>
    <w:rsid w:val="007A0CF2"/>
    <w:pPr>
      <w:spacing w:after="0" w:line="240" w:lineRule="auto"/>
    </w:pPr>
    <w:rPr>
      <w:rFonts w:ascii="Calibri" w:eastAsia="Calibri" w:hAnsi="Calibri" w:cs="Times New Roman"/>
      <w:lang w:val="es-PE" w:eastAsia="en-US"/>
    </w:rPr>
  </w:style>
  <w:style w:type="paragraph" w:styleId="Textodeglobo">
    <w:name w:val="Balloon Text"/>
    <w:basedOn w:val="Normal"/>
    <w:link w:val="TextodegloboCar"/>
    <w:uiPriority w:val="99"/>
    <w:semiHidden/>
    <w:unhideWhenUsed/>
    <w:rsid w:val="001F2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264"/>
    <w:rPr>
      <w:rFonts w:ascii="Segoe UI" w:hAnsi="Segoe UI" w:cs="Segoe UI"/>
      <w:sz w:val="18"/>
      <w:szCs w:val="18"/>
    </w:rPr>
  </w:style>
  <w:style w:type="paragraph" w:styleId="Encabezado">
    <w:name w:val="header"/>
    <w:basedOn w:val="Normal"/>
    <w:link w:val="EncabezadoCar"/>
    <w:unhideWhenUsed/>
    <w:rsid w:val="00A77140"/>
    <w:pPr>
      <w:tabs>
        <w:tab w:val="center" w:pos="4419"/>
        <w:tab w:val="right" w:pos="8838"/>
      </w:tabs>
      <w:spacing w:after="0" w:line="240" w:lineRule="auto"/>
    </w:pPr>
  </w:style>
  <w:style w:type="character" w:customStyle="1" w:styleId="EncabezadoCar">
    <w:name w:val="Encabezado Car"/>
    <w:basedOn w:val="Fuentedeprrafopredeter"/>
    <w:link w:val="Encabezado"/>
    <w:rsid w:val="00A77140"/>
  </w:style>
  <w:style w:type="paragraph" w:styleId="Piedepgina">
    <w:name w:val="footer"/>
    <w:basedOn w:val="Normal"/>
    <w:link w:val="PiedepginaCar"/>
    <w:uiPriority w:val="99"/>
    <w:unhideWhenUsed/>
    <w:rsid w:val="00A771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140"/>
  </w:style>
  <w:style w:type="table" w:styleId="Tablaconcuadrcula">
    <w:name w:val="Table Grid"/>
    <w:basedOn w:val="Tablanormal"/>
    <w:uiPriority w:val="39"/>
    <w:rsid w:val="007D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731"/>
    <w:pPr>
      <w:ind w:left="720"/>
      <w:contextualSpacing/>
    </w:pPr>
  </w:style>
  <w:style w:type="character" w:customStyle="1" w:styleId="apple-converted-space">
    <w:name w:val="apple-converted-space"/>
    <w:basedOn w:val="Fuentedeprrafopredeter"/>
    <w:rsid w:val="00086FCD"/>
  </w:style>
  <w:style w:type="character" w:customStyle="1" w:styleId="Ttulo4Car">
    <w:name w:val="Título 4 Car"/>
    <w:basedOn w:val="Fuentedeprrafopredeter"/>
    <w:link w:val="Ttulo4"/>
    <w:uiPriority w:val="9"/>
    <w:rsid w:val="009B1D9E"/>
    <w:rPr>
      <w:rFonts w:ascii="Times New Roman" w:eastAsia="Times New Roman" w:hAnsi="Times New Roman" w:cs="Times New Roman"/>
      <w:b/>
      <w:bCs/>
      <w:sz w:val="24"/>
      <w:szCs w:val="24"/>
      <w:lang w:eastAsia="es-EC"/>
    </w:rPr>
  </w:style>
  <w:style w:type="character" w:customStyle="1" w:styleId="spantexttransfer">
    <w:name w:val="spantexttransfer"/>
    <w:basedOn w:val="Fuentedeprrafopredeter"/>
    <w:rsid w:val="009B1D9E"/>
  </w:style>
  <w:style w:type="character" w:customStyle="1" w:styleId="SinespaciadoCar">
    <w:name w:val="Sin espaciado Car"/>
    <w:basedOn w:val="Fuentedeprrafopredeter"/>
    <w:link w:val="Sinespaciado"/>
    <w:uiPriority w:val="99"/>
    <w:rsid w:val="003C3A77"/>
    <w:rPr>
      <w:rFonts w:ascii="Calibri" w:eastAsia="Calibri" w:hAnsi="Calibri" w:cs="Times New Roman"/>
      <w:lang w:val="es-PE" w:eastAsia="en-US"/>
    </w:rPr>
  </w:style>
  <w:style w:type="character" w:customStyle="1" w:styleId="gmail-m-2226801014992243307gmail-spantexttransfer">
    <w:name w:val="gmail-m_-2226801014992243307gmail-spantexttransfer"/>
    <w:basedOn w:val="Fuentedeprrafopredeter"/>
    <w:rsid w:val="002556C5"/>
  </w:style>
  <w:style w:type="character" w:customStyle="1" w:styleId="spantransmission">
    <w:name w:val="spantransmission"/>
    <w:basedOn w:val="Fuentedeprrafopredeter"/>
    <w:rsid w:val="0060003B"/>
  </w:style>
  <w:style w:type="character" w:customStyle="1" w:styleId="Ttulo1Car">
    <w:name w:val="Título 1 Car"/>
    <w:basedOn w:val="Fuentedeprrafopredeter"/>
    <w:link w:val="Ttulo1"/>
    <w:uiPriority w:val="9"/>
    <w:rsid w:val="00406A26"/>
    <w:rPr>
      <w:rFonts w:ascii="Century Gothic" w:eastAsia="Times New Roman" w:hAnsi="Century Gothic" w:cs="Times New Roman"/>
      <w:b/>
      <w:bCs/>
      <w:color w:val="1F3864"/>
      <w:sz w:val="32"/>
      <w:szCs w:val="21"/>
      <w:lang w:eastAsia="es-ES"/>
    </w:rPr>
  </w:style>
  <w:style w:type="character" w:customStyle="1" w:styleId="Ttulo2Car">
    <w:name w:val="Título 2 Car"/>
    <w:basedOn w:val="Fuentedeprrafopredeter"/>
    <w:link w:val="Ttulo2"/>
    <w:uiPriority w:val="9"/>
    <w:rsid w:val="00406A26"/>
    <w:rPr>
      <w:rFonts w:ascii="Century Gothic" w:hAnsi="Century Gothic"/>
      <w:color w:val="1F3864" w:themeColor="accent5" w:themeShade="80"/>
      <w:sz w:val="40"/>
      <w:szCs w:val="40"/>
    </w:rPr>
  </w:style>
  <w:style w:type="character" w:customStyle="1" w:styleId="Ttulo3Car">
    <w:name w:val="Título 3 Car"/>
    <w:basedOn w:val="Fuentedeprrafopredeter"/>
    <w:link w:val="Ttulo3"/>
    <w:uiPriority w:val="9"/>
    <w:rsid w:val="003D2B46"/>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3D2B46"/>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iPriority w:val="1"/>
    <w:qFormat/>
    <w:rsid w:val="003D2B46"/>
    <w:pPr>
      <w:widowControl w:val="0"/>
      <w:autoSpaceDE w:val="0"/>
      <w:autoSpaceDN w:val="0"/>
      <w:spacing w:after="0" w:line="240" w:lineRule="auto"/>
    </w:pPr>
    <w:rPr>
      <w:rFonts w:ascii="Vectora LH 45 Light" w:eastAsia="Vectora LH 45 Light" w:hAnsi="Vectora LH 45 Light" w:cs="Vectora LH 45 Light"/>
      <w:sz w:val="20"/>
      <w:szCs w:val="20"/>
      <w:lang w:val="en-US" w:eastAsia="en-US"/>
    </w:rPr>
  </w:style>
  <w:style w:type="character" w:customStyle="1" w:styleId="TextoindependienteCar">
    <w:name w:val="Texto independiente Car"/>
    <w:basedOn w:val="Fuentedeprrafopredeter"/>
    <w:link w:val="Textoindependiente"/>
    <w:uiPriority w:val="1"/>
    <w:rsid w:val="003D2B46"/>
    <w:rPr>
      <w:rFonts w:ascii="Vectora LH 45 Light" w:eastAsia="Vectora LH 45 Light" w:hAnsi="Vectora LH 45 Light" w:cs="Vectora LH 45 Light"/>
      <w:sz w:val="20"/>
      <w:szCs w:val="20"/>
      <w:lang w:val="en-US" w:eastAsia="en-US"/>
    </w:rPr>
  </w:style>
  <w:style w:type="paragraph" w:customStyle="1" w:styleId="Default">
    <w:name w:val="Default"/>
    <w:rsid w:val="00C01F64"/>
    <w:pPr>
      <w:autoSpaceDE w:val="0"/>
      <w:autoSpaceDN w:val="0"/>
      <w:adjustRightInd w:val="0"/>
      <w:spacing w:after="0" w:line="240" w:lineRule="auto"/>
    </w:pPr>
    <w:rPr>
      <w:rFonts w:ascii="Verdana" w:hAnsi="Verdana" w:cs="Verdana"/>
      <w:color w:val="000000"/>
      <w:sz w:val="24"/>
      <w:szCs w:val="24"/>
    </w:rPr>
  </w:style>
  <w:style w:type="table" w:styleId="Tablaconcuadrcula4-nfasis5">
    <w:name w:val="Grid Table 4 Accent 5"/>
    <w:basedOn w:val="Tablanormal"/>
    <w:uiPriority w:val="49"/>
    <w:rsid w:val="006E5A65"/>
    <w:pPr>
      <w:spacing w:after="0" w:line="240" w:lineRule="auto"/>
    </w:pPr>
    <w:rPr>
      <w:rFonts w:eastAsiaTheme="minorHAnsi"/>
      <w:lang w:eastAsia="en-US"/>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g-binding">
    <w:name w:val="ng-binding"/>
    <w:basedOn w:val="Normal"/>
    <w:rsid w:val="00DC72E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uiPriority w:val="99"/>
    <w:unhideWhenUsed/>
    <w:rsid w:val="00995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776">
      <w:bodyDiv w:val="1"/>
      <w:marLeft w:val="0"/>
      <w:marRight w:val="0"/>
      <w:marTop w:val="0"/>
      <w:marBottom w:val="0"/>
      <w:divBdr>
        <w:top w:val="none" w:sz="0" w:space="0" w:color="auto"/>
        <w:left w:val="none" w:sz="0" w:space="0" w:color="auto"/>
        <w:bottom w:val="none" w:sz="0" w:space="0" w:color="auto"/>
        <w:right w:val="none" w:sz="0" w:space="0" w:color="auto"/>
      </w:divBdr>
    </w:div>
    <w:div w:id="25444739">
      <w:bodyDiv w:val="1"/>
      <w:marLeft w:val="0"/>
      <w:marRight w:val="0"/>
      <w:marTop w:val="0"/>
      <w:marBottom w:val="0"/>
      <w:divBdr>
        <w:top w:val="none" w:sz="0" w:space="0" w:color="auto"/>
        <w:left w:val="none" w:sz="0" w:space="0" w:color="auto"/>
        <w:bottom w:val="none" w:sz="0" w:space="0" w:color="auto"/>
        <w:right w:val="none" w:sz="0" w:space="0" w:color="auto"/>
      </w:divBdr>
    </w:div>
    <w:div w:id="27876340">
      <w:bodyDiv w:val="1"/>
      <w:marLeft w:val="0"/>
      <w:marRight w:val="0"/>
      <w:marTop w:val="0"/>
      <w:marBottom w:val="0"/>
      <w:divBdr>
        <w:top w:val="none" w:sz="0" w:space="0" w:color="auto"/>
        <w:left w:val="none" w:sz="0" w:space="0" w:color="auto"/>
        <w:bottom w:val="none" w:sz="0" w:space="0" w:color="auto"/>
        <w:right w:val="none" w:sz="0" w:space="0" w:color="auto"/>
      </w:divBdr>
    </w:div>
    <w:div w:id="32653216">
      <w:bodyDiv w:val="1"/>
      <w:marLeft w:val="0"/>
      <w:marRight w:val="0"/>
      <w:marTop w:val="0"/>
      <w:marBottom w:val="0"/>
      <w:divBdr>
        <w:top w:val="none" w:sz="0" w:space="0" w:color="auto"/>
        <w:left w:val="none" w:sz="0" w:space="0" w:color="auto"/>
        <w:bottom w:val="none" w:sz="0" w:space="0" w:color="auto"/>
        <w:right w:val="none" w:sz="0" w:space="0" w:color="auto"/>
      </w:divBdr>
    </w:div>
    <w:div w:id="82646524">
      <w:bodyDiv w:val="1"/>
      <w:marLeft w:val="0"/>
      <w:marRight w:val="0"/>
      <w:marTop w:val="0"/>
      <w:marBottom w:val="0"/>
      <w:divBdr>
        <w:top w:val="none" w:sz="0" w:space="0" w:color="auto"/>
        <w:left w:val="none" w:sz="0" w:space="0" w:color="auto"/>
        <w:bottom w:val="none" w:sz="0" w:space="0" w:color="auto"/>
        <w:right w:val="none" w:sz="0" w:space="0" w:color="auto"/>
      </w:divBdr>
    </w:div>
    <w:div w:id="90324182">
      <w:bodyDiv w:val="1"/>
      <w:marLeft w:val="0"/>
      <w:marRight w:val="0"/>
      <w:marTop w:val="0"/>
      <w:marBottom w:val="0"/>
      <w:divBdr>
        <w:top w:val="none" w:sz="0" w:space="0" w:color="auto"/>
        <w:left w:val="none" w:sz="0" w:space="0" w:color="auto"/>
        <w:bottom w:val="none" w:sz="0" w:space="0" w:color="auto"/>
        <w:right w:val="none" w:sz="0" w:space="0" w:color="auto"/>
      </w:divBdr>
    </w:div>
    <w:div w:id="90665154">
      <w:bodyDiv w:val="1"/>
      <w:marLeft w:val="0"/>
      <w:marRight w:val="0"/>
      <w:marTop w:val="0"/>
      <w:marBottom w:val="0"/>
      <w:divBdr>
        <w:top w:val="none" w:sz="0" w:space="0" w:color="auto"/>
        <w:left w:val="none" w:sz="0" w:space="0" w:color="auto"/>
        <w:bottom w:val="none" w:sz="0" w:space="0" w:color="auto"/>
        <w:right w:val="none" w:sz="0" w:space="0" w:color="auto"/>
      </w:divBdr>
    </w:div>
    <w:div w:id="96146752">
      <w:bodyDiv w:val="1"/>
      <w:marLeft w:val="0"/>
      <w:marRight w:val="0"/>
      <w:marTop w:val="0"/>
      <w:marBottom w:val="0"/>
      <w:divBdr>
        <w:top w:val="none" w:sz="0" w:space="0" w:color="auto"/>
        <w:left w:val="none" w:sz="0" w:space="0" w:color="auto"/>
        <w:bottom w:val="none" w:sz="0" w:space="0" w:color="auto"/>
        <w:right w:val="none" w:sz="0" w:space="0" w:color="auto"/>
      </w:divBdr>
    </w:div>
    <w:div w:id="104348579">
      <w:bodyDiv w:val="1"/>
      <w:marLeft w:val="0"/>
      <w:marRight w:val="0"/>
      <w:marTop w:val="0"/>
      <w:marBottom w:val="0"/>
      <w:divBdr>
        <w:top w:val="none" w:sz="0" w:space="0" w:color="auto"/>
        <w:left w:val="none" w:sz="0" w:space="0" w:color="auto"/>
        <w:bottom w:val="none" w:sz="0" w:space="0" w:color="auto"/>
        <w:right w:val="none" w:sz="0" w:space="0" w:color="auto"/>
      </w:divBdr>
    </w:div>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07435732">
      <w:bodyDiv w:val="1"/>
      <w:marLeft w:val="0"/>
      <w:marRight w:val="0"/>
      <w:marTop w:val="0"/>
      <w:marBottom w:val="0"/>
      <w:divBdr>
        <w:top w:val="none" w:sz="0" w:space="0" w:color="auto"/>
        <w:left w:val="none" w:sz="0" w:space="0" w:color="auto"/>
        <w:bottom w:val="none" w:sz="0" w:space="0" w:color="auto"/>
        <w:right w:val="none" w:sz="0" w:space="0" w:color="auto"/>
      </w:divBdr>
      <w:divsChild>
        <w:div w:id="1578325382">
          <w:marLeft w:val="0"/>
          <w:marRight w:val="0"/>
          <w:marTop w:val="0"/>
          <w:marBottom w:val="0"/>
          <w:divBdr>
            <w:top w:val="none" w:sz="0" w:space="0" w:color="auto"/>
            <w:left w:val="none" w:sz="0" w:space="0" w:color="auto"/>
            <w:bottom w:val="none" w:sz="0" w:space="0" w:color="auto"/>
            <w:right w:val="none" w:sz="0" w:space="0" w:color="auto"/>
          </w:divBdr>
          <w:divsChild>
            <w:div w:id="1956861837">
              <w:marLeft w:val="0"/>
              <w:marRight w:val="0"/>
              <w:marTop w:val="0"/>
              <w:marBottom w:val="0"/>
              <w:divBdr>
                <w:top w:val="none" w:sz="0" w:space="0" w:color="auto"/>
                <w:left w:val="none" w:sz="0" w:space="0" w:color="auto"/>
                <w:bottom w:val="none" w:sz="0" w:space="0" w:color="auto"/>
                <w:right w:val="none" w:sz="0" w:space="0" w:color="auto"/>
              </w:divBdr>
              <w:divsChild>
                <w:div w:id="2117169346">
                  <w:marLeft w:val="0"/>
                  <w:marRight w:val="0"/>
                  <w:marTop w:val="0"/>
                  <w:marBottom w:val="0"/>
                  <w:divBdr>
                    <w:top w:val="none" w:sz="0" w:space="0" w:color="auto"/>
                    <w:left w:val="none" w:sz="0" w:space="0" w:color="auto"/>
                    <w:bottom w:val="none" w:sz="0" w:space="0" w:color="auto"/>
                    <w:right w:val="none" w:sz="0" w:space="0" w:color="auto"/>
                  </w:divBdr>
                  <w:divsChild>
                    <w:div w:id="17330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3868">
          <w:marLeft w:val="0"/>
          <w:marRight w:val="0"/>
          <w:marTop w:val="0"/>
          <w:marBottom w:val="0"/>
          <w:divBdr>
            <w:top w:val="none" w:sz="0" w:space="0" w:color="auto"/>
            <w:left w:val="none" w:sz="0" w:space="0" w:color="auto"/>
            <w:bottom w:val="none" w:sz="0" w:space="0" w:color="auto"/>
            <w:right w:val="none" w:sz="0" w:space="0" w:color="auto"/>
          </w:divBdr>
          <w:divsChild>
            <w:div w:id="1583448035">
              <w:marLeft w:val="0"/>
              <w:marRight w:val="0"/>
              <w:marTop w:val="0"/>
              <w:marBottom w:val="0"/>
              <w:divBdr>
                <w:top w:val="none" w:sz="0" w:space="0" w:color="auto"/>
                <w:left w:val="none" w:sz="0" w:space="0" w:color="auto"/>
                <w:bottom w:val="none" w:sz="0" w:space="0" w:color="auto"/>
                <w:right w:val="none" w:sz="0" w:space="0" w:color="auto"/>
              </w:divBdr>
              <w:divsChild>
                <w:div w:id="984969690">
                  <w:marLeft w:val="0"/>
                  <w:marRight w:val="0"/>
                  <w:marTop w:val="0"/>
                  <w:marBottom w:val="0"/>
                  <w:divBdr>
                    <w:top w:val="none" w:sz="0" w:space="0" w:color="auto"/>
                    <w:left w:val="none" w:sz="0" w:space="0" w:color="auto"/>
                    <w:bottom w:val="none" w:sz="0" w:space="0" w:color="auto"/>
                    <w:right w:val="none" w:sz="0" w:space="0" w:color="auto"/>
                  </w:divBdr>
                  <w:divsChild>
                    <w:div w:id="586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751">
              <w:marLeft w:val="0"/>
              <w:marRight w:val="0"/>
              <w:marTop w:val="0"/>
              <w:marBottom w:val="0"/>
              <w:divBdr>
                <w:top w:val="none" w:sz="0" w:space="0" w:color="auto"/>
                <w:left w:val="none" w:sz="0" w:space="0" w:color="auto"/>
                <w:bottom w:val="none" w:sz="0" w:space="0" w:color="auto"/>
                <w:right w:val="none" w:sz="0" w:space="0" w:color="auto"/>
              </w:divBdr>
              <w:divsChild>
                <w:div w:id="1879049576">
                  <w:marLeft w:val="0"/>
                  <w:marRight w:val="0"/>
                  <w:marTop w:val="0"/>
                  <w:marBottom w:val="0"/>
                  <w:divBdr>
                    <w:top w:val="none" w:sz="0" w:space="0" w:color="auto"/>
                    <w:left w:val="none" w:sz="0" w:space="0" w:color="auto"/>
                    <w:bottom w:val="none" w:sz="0" w:space="0" w:color="auto"/>
                    <w:right w:val="none" w:sz="0" w:space="0" w:color="auto"/>
                  </w:divBdr>
                  <w:divsChild>
                    <w:div w:id="16726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5331">
      <w:bodyDiv w:val="1"/>
      <w:marLeft w:val="0"/>
      <w:marRight w:val="0"/>
      <w:marTop w:val="0"/>
      <w:marBottom w:val="0"/>
      <w:divBdr>
        <w:top w:val="none" w:sz="0" w:space="0" w:color="auto"/>
        <w:left w:val="none" w:sz="0" w:space="0" w:color="auto"/>
        <w:bottom w:val="none" w:sz="0" w:space="0" w:color="auto"/>
        <w:right w:val="none" w:sz="0" w:space="0" w:color="auto"/>
      </w:divBdr>
    </w:div>
    <w:div w:id="121077363">
      <w:bodyDiv w:val="1"/>
      <w:marLeft w:val="0"/>
      <w:marRight w:val="0"/>
      <w:marTop w:val="0"/>
      <w:marBottom w:val="0"/>
      <w:divBdr>
        <w:top w:val="none" w:sz="0" w:space="0" w:color="auto"/>
        <w:left w:val="none" w:sz="0" w:space="0" w:color="auto"/>
        <w:bottom w:val="none" w:sz="0" w:space="0" w:color="auto"/>
        <w:right w:val="none" w:sz="0" w:space="0" w:color="auto"/>
      </w:divBdr>
    </w:div>
    <w:div w:id="131335288">
      <w:bodyDiv w:val="1"/>
      <w:marLeft w:val="0"/>
      <w:marRight w:val="0"/>
      <w:marTop w:val="0"/>
      <w:marBottom w:val="0"/>
      <w:divBdr>
        <w:top w:val="none" w:sz="0" w:space="0" w:color="auto"/>
        <w:left w:val="none" w:sz="0" w:space="0" w:color="auto"/>
        <w:bottom w:val="none" w:sz="0" w:space="0" w:color="auto"/>
        <w:right w:val="none" w:sz="0" w:space="0" w:color="auto"/>
      </w:divBdr>
    </w:div>
    <w:div w:id="144591491">
      <w:bodyDiv w:val="1"/>
      <w:marLeft w:val="0"/>
      <w:marRight w:val="0"/>
      <w:marTop w:val="0"/>
      <w:marBottom w:val="0"/>
      <w:divBdr>
        <w:top w:val="none" w:sz="0" w:space="0" w:color="auto"/>
        <w:left w:val="none" w:sz="0" w:space="0" w:color="auto"/>
        <w:bottom w:val="none" w:sz="0" w:space="0" w:color="auto"/>
        <w:right w:val="none" w:sz="0" w:space="0" w:color="auto"/>
      </w:divBdr>
    </w:div>
    <w:div w:id="144668969">
      <w:bodyDiv w:val="1"/>
      <w:marLeft w:val="0"/>
      <w:marRight w:val="0"/>
      <w:marTop w:val="0"/>
      <w:marBottom w:val="0"/>
      <w:divBdr>
        <w:top w:val="none" w:sz="0" w:space="0" w:color="auto"/>
        <w:left w:val="none" w:sz="0" w:space="0" w:color="auto"/>
        <w:bottom w:val="none" w:sz="0" w:space="0" w:color="auto"/>
        <w:right w:val="none" w:sz="0" w:space="0" w:color="auto"/>
      </w:divBdr>
    </w:div>
    <w:div w:id="150610449">
      <w:bodyDiv w:val="1"/>
      <w:marLeft w:val="0"/>
      <w:marRight w:val="0"/>
      <w:marTop w:val="0"/>
      <w:marBottom w:val="0"/>
      <w:divBdr>
        <w:top w:val="none" w:sz="0" w:space="0" w:color="auto"/>
        <w:left w:val="none" w:sz="0" w:space="0" w:color="auto"/>
        <w:bottom w:val="none" w:sz="0" w:space="0" w:color="auto"/>
        <w:right w:val="none" w:sz="0" w:space="0" w:color="auto"/>
      </w:divBdr>
    </w:div>
    <w:div w:id="161509669">
      <w:bodyDiv w:val="1"/>
      <w:marLeft w:val="0"/>
      <w:marRight w:val="0"/>
      <w:marTop w:val="0"/>
      <w:marBottom w:val="0"/>
      <w:divBdr>
        <w:top w:val="none" w:sz="0" w:space="0" w:color="auto"/>
        <w:left w:val="none" w:sz="0" w:space="0" w:color="auto"/>
        <w:bottom w:val="none" w:sz="0" w:space="0" w:color="auto"/>
        <w:right w:val="none" w:sz="0" w:space="0" w:color="auto"/>
      </w:divBdr>
    </w:div>
    <w:div w:id="163054205">
      <w:bodyDiv w:val="1"/>
      <w:marLeft w:val="0"/>
      <w:marRight w:val="0"/>
      <w:marTop w:val="0"/>
      <w:marBottom w:val="0"/>
      <w:divBdr>
        <w:top w:val="none" w:sz="0" w:space="0" w:color="auto"/>
        <w:left w:val="none" w:sz="0" w:space="0" w:color="auto"/>
        <w:bottom w:val="none" w:sz="0" w:space="0" w:color="auto"/>
        <w:right w:val="none" w:sz="0" w:space="0" w:color="auto"/>
      </w:divBdr>
    </w:div>
    <w:div w:id="164251593">
      <w:bodyDiv w:val="1"/>
      <w:marLeft w:val="0"/>
      <w:marRight w:val="0"/>
      <w:marTop w:val="0"/>
      <w:marBottom w:val="0"/>
      <w:divBdr>
        <w:top w:val="none" w:sz="0" w:space="0" w:color="auto"/>
        <w:left w:val="none" w:sz="0" w:space="0" w:color="auto"/>
        <w:bottom w:val="none" w:sz="0" w:space="0" w:color="auto"/>
        <w:right w:val="none" w:sz="0" w:space="0" w:color="auto"/>
      </w:divBdr>
    </w:div>
    <w:div w:id="178087214">
      <w:bodyDiv w:val="1"/>
      <w:marLeft w:val="0"/>
      <w:marRight w:val="0"/>
      <w:marTop w:val="0"/>
      <w:marBottom w:val="0"/>
      <w:divBdr>
        <w:top w:val="none" w:sz="0" w:space="0" w:color="auto"/>
        <w:left w:val="none" w:sz="0" w:space="0" w:color="auto"/>
        <w:bottom w:val="none" w:sz="0" w:space="0" w:color="auto"/>
        <w:right w:val="none" w:sz="0" w:space="0" w:color="auto"/>
      </w:divBdr>
    </w:div>
    <w:div w:id="210503958">
      <w:bodyDiv w:val="1"/>
      <w:marLeft w:val="0"/>
      <w:marRight w:val="0"/>
      <w:marTop w:val="0"/>
      <w:marBottom w:val="0"/>
      <w:divBdr>
        <w:top w:val="none" w:sz="0" w:space="0" w:color="auto"/>
        <w:left w:val="none" w:sz="0" w:space="0" w:color="auto"/>
        <w:bottom w:val="none" w:sz="0" w:space="0" w:color="auto"/>
        <w:right w:val="none" w:sz="0" w:space="0" w:color="auto"/>
      </w:divBdr>
    </w:div>
    <w:div w:id="218975843">
      <w:bodyDiv w:val="1"/>
      <w:marLeft w:val="0"/>
      <w:marRight w:val="0"/>
      <w:marTop w:val="0"/>
      <w:marBottom w:val="0"/>
      <w:divBdr>
        <w:top w:val="none" w:sz="0" w:space="0" w:color="auto"/>
        <w:left w:val="none" w:sz="0" w:space="0" w:color="auto"/>
        <w:bottom w:val="none" w:sz="0" w:space="0" w:color="auto"/>
        <w:right w:val="none" w:sz="0" w:space="0" w:color="auto"/>
      </w:divBdr>
    </w:div>
    <w:div w:id="219443912">
      <w:bodyDiv w:val="1"/>
      <w:marLeft w:val="0"/>
      <w:marRight w:val="0"/>
      <w:marTop w:val="0"/>
      <w:marBottom w:val="0"/>
      <w:divBdr>
        <w:top w:val="none" w:sz="0" w:space="0" w:color="auto"/>
        <w:left w:val="none" w:sz="0" w:space="0" w:color="auto"/>
        <w:bottom w:val="none" w:sz="0" w:space="0" w:color="auto"/>
        <w:right w:val="none" w:sz="0" w:space="0" w:color="auto"/>
      </w:divBdr>
    </w:div>
    <w:div w:id="250241407">
      <w:bodyDiv w:val="1"/>
      <w:marLeft w:val="0"/>
      <w:marRight w:val="0"/>
      <w:marTop w:val="0"/>
      <w:marBottom w:val="0"/>
      <w:divBdr>
        <w:top w:val="none" w:sz="0" w:space="0" w:color="auto"/>
        <w:left w:val="none" w:sz="0" w:space="0" w:color="auto"/>
        <w:bottom w:val="none" w:sz="0" w:space="0" w:color="auto"/>
        <w:right w:val="none" w:sz="0" w:space="0" w:color="auto"/>
      </w:divBdr>
    </w:div>
    <w:div w:id="250552598">
      <w:bodyDiv w:val="1"/>
      <w:marLeft w:val="0"/>
      <w:marRight w:val="0"/>
      <w:marTop w:val="0"/>
      <w:marBottom w:val="0"/>
      <w:divBdr>
        <w:top w:val="none" w:sz="0" w:space="0" w:color="auto"/>
        <w:left w:val="none" w:sz="0" w:space="0" w:color="auto"/>
        <w:bottom w:val="none" w:sz="0" w:space="0" w:color="auto"/>
        <w:right w:val="none" w:sz="0" w:space="0" w:color="auto"/>
      </w:divBdr>
    </w:div>
    <w:div w:id="258027455">
      <w:bodyDiv w:val="1"/>
      <w:marLeft w:val="0"/>
      <w:marRight w:val="0"/>
      <w:marTop w:val="0"/>
      <w:marBottom w:val="0"/>
      <w:divBdr>
        <w:top w:val="none" w:sz="0" w:space="0" w:color="auto"/>
        <w:left w:val="none" w:sz="0" w:space="0" w:color="auto"/>
        <w:bottom w:val="none" w:sz="0" w:space="0" w:color="auto"/>
        <w:right w:val="none" w:sz="0" w:space="0" w:color="auto"/>
      </w:divBdr>
    </w:div>
    <w:div w:id="258828896">
      <w:bodyDiv w:val="1"/>
      <w:marLeft w:val="0"/>
      <w:marRight w:val="0"/>
      <w:marTop w:val="0"/>
      <w:marBottom w:val="0"/>
      <w:divBdr>
        <w:top w:val="none" w:sz="0" w:space="0" w:color="auto"/>
        <w:left w:val="none" w:sz="0" w:space="0" w:color="auto"/>
        <w:bottom w:val="none" w:sz="0" w:space="0" w:color="auto"/>
        <w:right w:val="none" w:sz="0" w:space="0" w:color="auto"/>
      </w:divBdr>
    </w:div>
    <w:div w:id="273555623">
      <w:bodyDiv w:val="1"/>
      <w:marLeft w:val="0"/>
      <w:marRight w:val="0"/>
      <w:marTop w:val="0"/>
      <w:marBottom w:val="0"/>
      <w:divBdr>
        <w:top w:val="none" w:sz="0" w:space="0" w:color="auto"/>
        <w:left w:val="none" w:sz="0" w:space="0" w:color="auto"/>
        <w:bottom w:val="none" w:sz="0" w:space="0" w:color="auto"/>
        <w:right w:val="none" w:sz="0" w:space="0" w:color="auto"/>
      </w:divBdr>
    </w:div>
    <w:div w:id="275722543">
      <w:bodyDiv w:val="1"/>
      <w:marLeft w:val="0"/>
      <w:marRight w:val="0"/>
      <w:marTop w:val="0"/>
      <w:marBottom w:val="0"/>
      <w:divBdr>
        <w:top w:val="none" w:sz="0" w:space="0" w:color="auto"/>
        <w:left w:val="none" w:sz="0" w:space="0" w:color="auto"/>
        <w:bottom w:val="none" w:sz="0" w:space="0" w:color="auto"/>
        <w:right w:val="none" w:sz="0" w:space="0" w:color="auto"/>
      </w:divBdr>
    </w:div>
    <w:div w:id="279654695">
      <w:bodyDiv w:val="1"/>
      <w:marLeft w:val="0"/>
      <w:marRight w:val="0"/>
      <w:marTop w:val="0"/>
      <w:marBottom w:val="0"/>
      <w:divBdr>
        <w:top w:val="none" w:sz="0" w:space="0" w:color="auto"/>
        <w:left w:val="none" w:sz="0" w:space="0" w:color="auto"/>
        <w:bottom w:val="none" w:sz="0" w:space="0" w:color="auto"/>
        <w:right w:val="none" w:sz="0" w:space="0" w:color="auto"/>
      </w:divBdr>
    </w:div>
    <w:div w:id="289871421">
      <w:bodyDiv w:val="1"/>
      <w:marLeft w:val="0"/>
      <w:marRight w:val="0"/>
      <w:marTop w:val="0"/>
      <w:marBottom w:val="0"/>
      <w:divBdr>
        <w:top w:val="none" w:sz="0" w:space="0" w:color="auto"/>
        <w:left w:val="none" w:sz="0" w:space="0" w:color="auto"/>
        <w:bottom w:val="none" w:sz="0" w:space="0" w:color="auto"/>
        <w:right w:val="none" w:sz="0" w:space="0" w:color="auto"/>
      </w:divBdr>
    </w:div>
    <w:div w:id="290794683">
      <w:bodyDiv w:val="1"/>
      <w:marLeft w:val="0"/>
      <w:marRight w:val="0"/>
      <w:marTop w:val="0"/>
      <w:marBottom w:val="0"/>
      <w:divBdr>
        <w:top w:val="none" w:sz="0" w:space="0" w:color="auto"/>
        <w:left w:val="none" w:sz="0" w:space="0" w:color="auto"/>
        <w:bottom w:val="none" w:sz="0" w:space="0" w:color="auto"/>
        <w:right w:val="none" w:sz="0" w:space="0" w:color="auto"/>
      </w:divBdr>
    </w:div>
    <w:div w:id="290862121">
      <w:bodyDiv w:val="1"/>
      <w:marLeft w:val="0"/>
      <w:marRight w:val="0"/>
      <w:marTop w:val="0"/>
      <w:marBottom w:val="0"/>
      <w:divBdr>
        <w:top w:val="none" w:sz="0" w:space="0" w:color="auto"/>
        <w:left w:val="none" w:sz="0" w:space="0" w:color="auto"/>
        <w:bottom w:val="none" w:sz="0" w:space="0" w:color="auto"/>
        <w:right w:val="none" w:sz="0" w:space="0" w:color="auto"/>
      </w:divBdr>
    </w:div>
    <w:div w:id="292058992">
      <w:bodyDiv w:val="1"/>
      <w:marLeft w:val="0"/>
      <w:marRight w:val="0"/>
      <w:marTop w:val="0"/>
      <w:marBottom w:val="0"/>
      <w:divBdr>
        <w:top w:val="none" w:sz="0" w:space="0" w:color="auto"/>
        <w:left w:val="none" w:sz="0" w:space="0" w:color="auto"/>
        <w:bottom w:val="none" w:sz="0" w:space="0" w:color="auto"/>
        <w:right w:val="none" w:sz="0" w:space="0" w:color="auto"/>
      </w:divBdr>
    </w:div>
    <w:div w:id="303658416">
      <w:bodyDiv w:val="1"/>
      <w:marLeft w:val="0"/>
      <w:marRight w:val="0"/>
      <w:marTop w:val="0"/>
      <w:marBottom w:val="0"/>
      <w:divBdr>
        <w:top w:val="none" w:sz="0" w:space="0" w:color="auto"/>
        <w:left w:val="none" w:sz="0" w:space="0" w:color="auto"/>
        <w:bottom w:val="none" w:sz="0" w:space="0" w:color="auto"/>
        <w:right w:val="none" w:sz="0" w:space="0" w:color="auto"/>
      </w:divBdr>
    </w:div>
    <w:div w:id="308248572">
      <w:bodyDiv w:val="1"/>
      <w:marLeft w:val="0"/>
      <w:marRight w:val="0"/>
      <w:marTop w:val="0"/>
      <w:marBottom w:val="0"/>
      <w:divBdr>
        <w:top w:val="none" w:sz="0" w:space="0" w:color="auto"/>
        <w:left w:val="none" w:sz="0" w:space="0" w:color="auto"/>
        <w:bottom w:val="none" w:sz="0" w:space="0" w:color="auto"/>
        <w:right w:val="none" w:sz="0" w:space="0" w:color="auto"/>
      </w:divBdr>
    </w:div>
    <w:div w:id="308943462">
      <w:bodyDiv w:val="1"/>
      <w:marLeft w:val="0"/>
      <w:marRight w:val="0"/>
      <w:marTop w:val="0"/>
      <w:marBottom w:val="0"/>
      <w:divBdr>
        <w:top w:val="none" w:sz="0" w:space="0" w:color="auto"/>
        <w:left w:val="none" w:sz="0" w:space="0" w:color="auto"/>
        <w:bottom w:val="none" w:sz="0" w:space="0" w:color="auto"/>
        <w:right w:val="none" w:sz="0" w:space="0" w:color="auto"/>
      </w:divBdr>
    </w:div>
    <w:div w:id="323821463">
      <w:bodyDiv w:val="1"/>
      <w:marLeft w:val="0"/>
      <w:marRight w:val="0"/>
      <w:marTop w:val="0"/>
      <w:marBottom w:val="0"/>
      <w:divBdr>
        <w:top w:val="none" w:sz="0" w:space="0" w:color="auto"/>
        <w:left w:val="none" w:sz="0" w:space="0" w:color="auto"/>
        <w:bottom w:val="none" w:sz="0" w:space="0" w:color="auto"/>
        <w:right w:val="none" w:sz="0" w:space="0" w:color="auto"/>
      </w:divBdr>
    </w:div>
    <w:div w:id="330253528">
      <w:bodyDiv w:val="1"/>
      <w:marLeft w:val="0"/>
      <w:marRight w:val="0"/>
      <w:marTop w:val="0"/>
      <w:marBottom w:val="0"/>
      <w:divBdr>
        <w:top w:val="none" w:sz="0" w:space="0" w:color="auto"/>
        <w:left w:val="none" w:sz="0" w:space="0" w:color="auto"/>
        <w:bottom w:val="none" w:sz="0" w:space="0" w:color="auto"/>
        <w:right w:val="none" w:sz="0" w:space="0" w:color="auto"/>
      </w:divBdr>
    </w:div>
    <w:div w:id="342976218">
      <w:bodyDiv w:val="1"/>
      <w:marLeft w:val="0"/>
      <w:marRight w:val="0"/>
      <w:marTop w:val="0"/>
      <w:marBottom w:val="0"/>
      <w:divBdr>
        <w:top w:val="none" w:sz="0" w:space="0" w:color="auto"/>
        <w:left w:val="none" w:sz="0" w:space="0" w:color="auto"/>
        <w:bottom w:val="none" w:sz="0" w:space="0" w:color="auto"/>
        <w:right w:val="none" w:sz="0" w:space="0" w:color="auto"/>
      </w:divBdr>
    </w:div>
    <w:div w:id="345983912">
      <w:bodyDiv w:val="1"/>
      <w:marLeft w:val="0"/>
      <w:marRight w:val="0"/>
      <w:marTop w:val="0"/>
      <w:marBottom w:val="0"/>
      <w:divBdr>
        <w:top w:val="none" w:sz="0" w:space="0" w:color="auto"/>
        <w:left w:val="none" w:sz="0" w:space="0" w:color="auto"/>
        <w:bottom w:val="none" w:sz="0" w:space="0" w:color="auto"/>
        <w:right w:val="none" w:sz="0" w:space="0" w:color="auto"/>
      </w:divBdr>
    </w:div>
    <w:div w:id="359205255">
      <w:bodyDiv w:val="1"/>
      <w:marLeft w:val="0"/>
      <w:marRight w:val="0"/>
      <w:marTop w:val="0"/>
      <w:marBottom w:val="0"/>
      <w:divBdr>
        <w:top w:val="none" w:sz="0" w:space="0" w:color="auto"/>
        <w:left w:val="none" w:sz="0" w:space="0" w:color="auto"/>
        <w:bottom w:val="none" w:sz="0" w:space="0" w:color="auto"/>
        <w:right w:val="none" w:sz="0" w:space="0" w:color="auto"/>
      </w:divBdr>
    </w:div>
    <w:div w:id="363555832">
      <w:bodyDiv w:val="1"/>
      <w:marLeft w:val="0"/>
      <w:marRight w:val="0"/>
      <w:marTop w:val="0"/>
      <w:marBottom w:val="0"/>
      <w:divBdr>
        <w:top w:val="none" w:sz="0" w:space="0" w:color="auto"/>
        <w:left w:val="none" w:sz="0" w:space="0" w:color="auto"/>
        <w:bottom w:val="none" w:sz="0" w:space="0" w:color="auto"/>
        <w:right w:val="none" w:sz="0" w:space="0" w:color="auto"/>
      </w:divBdr>
    </w:div>
    <w:div w:id="398477481">
      <w:bodyDiv w:val="1"/>
      <w:marLeft w:val="0"/>
      <w:marRight w:val="0"/>
      <w:marTop w:val="0"/>
      <w:marBottom w:val="0"/>
      <w:divBdr>
        <w:top w:val="none" w:sz="0" w:space="0" w:color="auto"/>
        <w:left w:val="none" w:sz="0" w:space="0" w:color="auto"/>
        <w:bottom w:val="none" w:sz="0" w:space="0" w:color="auto"/>
        <w:right w:val="none" w:sz="0" w:space="0" w:color="auto"/>
      </w:divBdr>
    </w:div>
    <w:div w:id="402724992">
      <w:bodyDiv w:val="1"/>
      <w:marLeft w:val="0"/>
      <w:marRight w:val="0"/>
      <w:marTop w:val="0"/>
      <w:marBottom w:val="0"/>
      <w:divBdr>
        <w:top w:val="none" w:sz="0" w:space="0" w:color="auto"/>
        <w:left w:val="none" w:sz="0" w:space="0" w:color="auto"/>
        <w:bottom w:val="none" w:sz="0" w:space="0" w:color="auto"/>
        <w:right w:val="none" w:sz="0" w:space="0" w:color="auto"/>
      </w:divBdr>
    </w:div>
    <w:div w:id="406656200">
      <w:bodyDiv w:val="1"/>
      <w:marLeft w:val="0"/>
      <w:marRight w:val="0"/>
      <w:marTop w:val="0"/>
      <w:marBottom w:val="0"/>
      <w:divBdr>
        <w:top w:val="none" w:sz="0" w:space="0" w:color="auto"/>
        <w:left w:val="none" w:sz="0" w:space="0" w:color="auto"/>
        <w:bottom w:val="none" w:sz="0" w:space="0" w:color="auto"/>
        <w:right w:val="none" w:sz="0" w:space="0" w:color="auto"/>
      </w:divBdr>
    </w:div>
    <w:div w:id="411466690">
      <w:bodyDiv w:val="1"/>
      <w:marLeft w:val="0"/>
      <w:marRight w:val="0"/>
      <w:marTop w:val="0"/>
      <w:marBottom w:val="0"/>
      <w:divBdr>
        <w:top w:val="none" w:sz="0" w:space="0" w:color="auto"/>
        <w:left w:val="none" w:sz="0" w:space="0" w:color="auto"/>
        <w:bottom w:val="none" w:sz="0" w:space="0" w:color="auto"/>
        <w:right w:val="none" w:sz="0" w:space="0" w:color="auto"/>
      </w:divBdr>
    </w:div>
    <w:div w:id="416754011">
      <w:bodyDiv w:val="1"/>
      <w:marLeft w:val="0"/>
      <w:marRight w:val="0"/>
      <w:marTop w:val="0"/>
      <w:marBottom w:val="0"/>
      <w:divBdr>
        <w:top w:val="none" w:sz="0" w:space="0" w:color="auto"/>
        <w:left w:val="none" w:sz="0" w:space="0" w:color="auto"/>
        <w:bottom w:val="none" w:sz="0" w:space="0" w:color="auto"/>
        <w:right w:val="none" w:sz="0" w:space="0" w:color="auto"/>
      </w:divBdr>
    </w:div>
    <w:div w:id="420227180">
      <w:bodyDiv w:val="1"/>
      <w:marLeft w:val="0"/>
      <w:marRight w:val="0"/>
      <w:marTop w:val="0"/>
      <w:marBottom w:val="0"/>
      <w:divBdr>
        <w:top w:val="none" w:sz="0" w:space="0" w:color="auto"/>
        <w:left w:val="none" w:sz="0" w:space="0" w:color="auto"/>
        <w:bottom w:val="none" w:sz="0" w:space="0" w:color="auto"/>
        <w:right w:val="none" w:sz="0" w:space="0" w:color="auto"/>
      </w:divBdr>
    </w:div>
    <w:div w:id="421798891">
      <w:bodyDiv w:val="1"/>
      <w:marLeft w:val="0"/>
      <w:marRight w:val="0"/>
      <w:marTop w:val="0"/>
      <w:marBottom w:val="0"/>
      <w:divBdr>
        <w:top w:val="none" w:sz="0" w:space="0" w:color="auto"/>
        <w:left w:val="none" w:sz="0" w:space="0" w:color="auto"/>
        <w:bottom w:val="none" w:sz="0" w:space="0" w:color="auto"/>
        <w:right w:val="none" w:sz="0" w:space="0" w:color="auto"/>
      </w:divBdr>
    </w:div>
    <w:div w:id="428425967">
      <w:bodyDiv w:val="1"/>
      <w:marLeft w:val="0"/>
      <w:marRight w:val="0"/>
      <w:marTop w:val="0"/>
      <w:marBottom w:val="0"/>
      <w:divBdr>
        <w:top w:val="none" w:sz="0" w:space="0" w:color="auto"/>
        <w:left w:val="none" w:sz="0" w:space="0" w:color="auto"/>
        <w:bottom w:val="none" w:sz="0" w:space="0" w:color="auto"/>
        <w:right w:val="none" w:sz="0" w:space="0" w:color="auto"/>
      </w:divBdr>
    </w:div>
    <w:div w:id="431753477">
      <w:bodyDiv w:val="1"/>
      <w:marLeft w:val="0"/>
      <w:marRight w:val="0"/>
      <w:marTop w:val="0"/>
      <w:marBottom w:val="0"/>
      <w:divBdr>
        <w:top w:val="none" w:sz="0" w:space="0" w:color="auto"/>
        <w:left w:val="none" w:sz="0" w:space="0" w:color="auto"/>
        <w:bottom w:val="none" w:sz="0" w:space="0" w:color="auto"/>
        <w:right w:val="none" w:sz="0" w:space="0" w:color="auto"/>
      </w:divBdr>
    </w:div>
    <w:div w:id="433598746">
      <w:bodyDiv w:val="1"/>
      <w:marLeft w:val="0"/>
      <w:marRight w:val="0"/>
      <w:marTop w:val="0"/>
      <w:marBottom w:val="0"/>
      <w:divBdr>
        <w:top w:val="none" w:sz="0" w:space="0" w:color="auto"/>
        <w:left w:val="none" w:sz="0" w:space="0" w:color="auto"/>
        <w:bottom w:val="none" w:sz="0" w:space="0" w:color="auto"/>
        <w:right w:val="none" w:sz="0" w:space="0" w:color="auto"/>
      </w:divBdr>
    </w:div>
    <w:div w:id="447314854">
      <w:bodyDiv w:val="1"/>
      <w:marLeft w:val="0"/>
      <w:marRight w:val="0"/>
      <w:marTop w:val="0"/>
      <w:marBottom w:val="0"/>
      <w:divBdr>
        <w:top w:val="none" w:sz="0" w:space="0" w:color="auto"/>
        <w:left w:val="none" w:sz="0" w:space="0" w:color="auto"/>
        <w:bottom w:val="none" w:sz="0" w:space="0" w:color="auto"/>
        <w:right w:val="none" w:sz="0" w:space="0" w:color="auto"/>
      </w:divBdr>
    </w:div>
    <w:div w:id="450248080">
      <w:bodyDiv w:val="1"/>
      <w:marLeft w:val="0"/>
      <w:marRight w:val="0"/>
      <w:marTop w:val="0"/>
      <w:marBottom w:val="0"/>
      <w:divBdr>
        <w:top w:val="none" w:sz="0" w:space="0" w:color="auto"/>
        <w:left w:val="none" w:sz="0" w:space="0" w:color="auto"/>
        <w:bottom w:val="none" w:sz="0" w:space="0" w:color="auto"/>
        <w:right w:val="none" w:sz="0" w:space="0" w:color="auto"/>
      </w:divBdr>
    </w:div>
    <w:div w:id="460803035">
      <w:bodyDiv w:val="1"/>
      <w:marLeft w:val="0"/>
      <w:marRight w:val="0"/>
      <w:marTop w:val="0"/>
      <w:marBottom w:val="0"/>
      <w:divBdr>
        <w:top w:val="none" w:sz="0" w:space="0" w:color="auto"/>
        <w:left w:val="none" w:sz="0" w:space="0" w:color="auto"/>
        <w:bottom w:val="none" w:sz="0" w:space="0" w:color="auto"/>
        <w:right w:val="none" w:sz="0" w:space="0" w:color="auto"/>
      </w:divBdr>
    </w:div>
    <w:div w:id="478424176">
      <w:bodyDiv w:val="1"/>
      <w:marLeft w:val="0"/>
      <w:marRight w:val="0"/>
      <w:marTop w:val="0"/>
      <w:marBottom w:val="0"/>
      <w:divBdr>
        <w:top w:val="none" w:sz="0" w:space="0" w:color="auto"/>
        <w:left w:val="none" w:sz="0" w:space="0" w:color="auto"/>
        <w:bottom w:val="none" w:sz="0" w:space="0" w:color="auto"/>
        <w:right w:val="none" w:sz="0" w:space="0" w:color="auto"/>
      </w:divBdr>
    </w:div>
    <w:div w:id="480535631">
      <w:bodyDiv w:val="1"/>
      <w:marLeft w:val="0"/>
      <w:marRight w:val="0"/>
      <w:marTop w:val="0"/>
      <w:marBottom w:val="0"/>
      <w:divBdr>
        <w:top w:val="none" w:sz="0" w:space="0" w:color="auto"/>
        <w:left w:val="none" w:sz="0" w:space="0" w:color="auto"/>
        <w:bottom w:val="none" w:sz="0" w:space="0" w:color="auto"/>
        <w:right w:val="none" w:sz="0" w:space="0" w:color="auto"/>
      </w:divBdr>
    </w:div>
    <w:div w:id="485511745">
      <w:bodyDiv w:val="1"/>
      <w:marLeft w:val="0"/>
      <w:marRight w:val="0"/>
      <w:marTop w:val="0"/>
      <w:marBottom w:val="0"/>
      <w:divBdr>
        <w:top w:val="none" w:sz="0" w:space="0" w:color="auto"/>
        <w:left w:val="none" w:sz="0" w:space="0" w:color="auto"/>
        <w:bottom w:val="none" w:sz="0" w:space="0" w:color="auto"/>
        <w:right w:val="none" w:sz="0" w:space="0" w:color="auto"/>
      </w:divBdr>
    </w:div>
    <w:div w:id="501242392">
      <w:bodyDiv w:val="1"/>
      <w:marLeft w:val="0"/>
      <w:marRight w:val="0"/>
      <w:marTop w:val="0"/>
      <w:marBottom w:val="0"/>
      <w:divBdr>
        <w:top w:val="none" w:sz="0" w:space="0" w:color="auto"/>
        <w:left w:val="none" w:sz="0" w:space="0" w:color="auto"/>
        <w:bottom w:val="none" w:sz="0" w:space="0" w:color="auto"/>
        <w:right w:val="none" w:sz="0" w:space="0" w:color="auto"/>
      </w:divBdr>
    </w:div>
    <w:div w:id="520512755">
      <w:bodyDiv w:val="1"/>
      <w:marLeft w:val="0"/>
      <w:marRight w:val="0"/>
      <w:marTop w:val="0"/>
      <w:marBottom w:val="0"/>
      <w:divBdr>
        <w:top w:val="none" w:sz="0" w:space="0" w:color="auto"/>
        <w:left w:val="none" w:sz="0" w:space="0" w:color="auto"/>
        <w:bottom w:val="none" w:sz="0" w:space="0" w:color="auto"/>
        <w:right w:val="none" w:sz="0" w:space="0" w:color="auto"/>
      </w:divBdr>
    </w:div>
    <w:div w:id="523321884">
      <w:bodyDiv w:val="1"/>
      <w:marLeft w:val="0"/>
      <w:marRight w:val="0"/>
      <w:marTop w:val="0"/>
      <w:marBottom w:val="0"/>
      <w:divBdr>
        <w:top w:val="none" w:sz="0" w:space="0" w:color="auto"/>
        <w:left w:val="none" w:sz="0" w:space="0" w:color="auto"/>
        <w:bottom w:val="none" w:sz="0" w:space="0" w:color="auto"/>
        <w:right w:val="none" w:sz="0" w:space="0" w:color="auto"/>
      </w:divBdr>
    </w:div>
    <w:div w:id="523716722">
      <w:bodyDiv w:val="1"/>
      <w:marLeft w:val="0"/>
      <w:marRight w:val="0"/>
      <w:marTop w:val="0"/>
      <w:marBottom w:val="0"/>
      <w:divBdr>
        <w:top w:val="none" w:sz="0" w:space="0" w:color="auto"/>
        <w:left w:val="none" w:sz="0" w:space="0" w:color="auto"/>
        <w:bottom w:val="none" w:sz="0" w:space="0" w:color="auto"/>
        <w:right w:val="none" w:sz="0" w:space="0" w:color="auto"/>
      </w:divBdr>
    </w:div>
    <w:div w:id="526136848">
      <w:bodyDiv w:val="1"/>
      <w:marLeft w:val="0"/>
      <w:marRight w:val="0"/>
      <w:marTop w:val="0"/>
      <w:marBottom w:val="0"/>
      <w:divBdr>
        <w:top w:val="none" w:sz="0" w:space="0" w:color="auto"/>
        <w:left w:val="none" w:sz="0" w:space="0" w:color="auto"/>
        <w:bottom w:val="none" w:sz="0" w:space="0" w:color="auto"/>
        <w:right w:val="none" w:sz="0" w:space="0" w:color="auto"/>
      </w:divBdr>
    </w:div>
    <w:div w:id="531501073">
      <w:bodyDiv w:val="1"/>
      <w:marLeft w:val="0"/>
      <w:marRight w:val="0"/>
      <w:marTop w:val="0"/>
      <w:marBottom w:val="0"/>
      <w:divBdr>
        <w:top w:val="none" w:sz="0" w:space="0" w:color="auto"/>
        <w:left w:val="none" w:sz="0" w:space="0" w:color="auto"/>
        <w:bottom w:val="none" w:sz="0" w:space="0" w:color="auto"/>
        <w:right w:val="none" w:sz="0" w:space="0" w:color="auto"/>
      </w:divBdr>
    </w:div>
    <w:div w:id="540286289">
      <w:bodyDiv w:val="1"/>
      <w:marLeft w:val="0"/>
      <w:marRight w:val="0"/>
      <w:marTop w:val="0"/>
      <w:marBottom w:val="0"/>
      <w:divBdr>
        <w:top w:val="none" w:sz="0" w:space="0" w:color="auto"/>
        <w:left w:val="none" w:sz="0" w:space="0" w:color="auto"/>
        <w:bottom w:val="none" w:sz="0" w:space="0" w:color="auto"/>
        <w:right w:val="none" w:sz="0" w:space="0" w:color="auto"/>
      </w:divBdr>
    </w:div>
    <w:div w:id="544872331">
      <w:bodyDiv w:val="1"/>
      <w:marLeft w:val="0"/>
      <w:marRight w:val="0"/>
      <w:marTop w:val="0"/>
      <w:marBottom w:val="0"/>
      <w:divBdr>
        <w:top w:val="none" w:sz="0" w:space="0" w:color="auto"/>
        <w:left w:val="none" w:sz="0" w:space="0" w:color="auto"/>
        <w:bottom w:val="none" w:sz="0" w:space="0" w:color="auto"/>
        <w:right w:val="none" w:sz="0" w:space="0" w:color="auto"/>
      </w:divBdr>
    </w:div>
    <w:div w:id="548612213">
      <w:bodyDiv w:val="1"/>
      <w:marLeft w:val="0"/>
      <w:marRight w:val="0"/>
      <w:marTop w:val="0"/>
      <w:marBottom w:val="0"/>
      <w:divBdr>
        <w:top w:val="none" w:sz="0" w:space="0" w:color="auto"/>
        <w:left w:val="none" w:sz="0" w:space="0" w:color="auto"/>
        <w:bottom w:val="none" w:sz="0" w:space="0" w:color="auto"/>
        <w:right w:val="none" w:sz="0" w:space="0" w:color="auto"/>
      </w:divBdr>
    </w:div>
    <w:div w:id="556165983">
      <w:bodyDiv w:val="1"/>
      <w:marLeft w:val="0"/>
      <w:marRight w:val="0"/>
      <w:marTop w:val="0"/>
      <w:marBottom w:val="0"/>
      <w:divBdr>
        <w:top w:val="none" w:sz="0" w:space="0" w:color="auto"/>
        <w:left w:val="none" w:sz="0" w:space="0" w:color="auto"/>
        <w:bottom w:val="none" w:sz="0" w:space="0" w:color="auto"/>
        <w:right w:val="none" w:sz="0" w:space="0" w:color="auto"/>
      </w:divBdr>
    </w:div>
    <w:div w:id="556430114">
      <w:bodyDiv w:val="1"/>
      <w:marLeft w:val="0"/>
      <w:marRight w:val="0"/>
      <w:marTop w:val="0"/>
      <w:marBottom w:val="0"/>
      <w:divBdr>
        <w:top w:val="none" w:sz="0" w:space="0" w:color="auto"/>
        <w:left w:val="none" w:sz="0" w:space="0" w:color="auto"/>
        <w:bottom w:val="none" w:sz="0" w:space="0" w:color="auto"/>
        <w:right w:val="none" w:sz="0" w:space="0" w:color="auto"/>
      </w:divBdr>
    </w:div>
    <w:div w:id="586764493">
      <w:bodyDiv w:val="1"/>
      <w:marLeft w:val="0"/>
      <w:marRight w:val="0"/>
      <w:marTop w:val="0"/>
      <w:marBottom w:val="0"/>
      <w:divBdr>
        <w:top w:val="none" w:sz="0" w:space="0" w:color="auto"/>
        <w:left w:val="none" w:sz="0" w:space="0" w:color="auto"/>
        <w:bottom w:val="none" w:sz="0" w:space="0" w:color="auto"/>
        <w:right w:val="none" w:sz="0" w:space="0" w:color="auto"/>
      </w:divBdr>
    </w:div>
    <w:div w:id="596595033">
      <w:bodyDiv w:val="1"/>
      <w:marLeft w:val="0"/>
      <w:marRight w:val="0"/>
      <w:marTop w:val="0"/>
      <w:marBottom w:val="0"/>
      <w:divBdr>
        <w:top w:val="none" w:sz="0" w:space="0" w:color="auto"/>
        <w:left w:val="none" w:sz="0" w:space="0" w:color="auto"/>
        <w:bottom w:val="none" w:sz="0" w:space="0" w:color="auto"/>
        <w:right w:val="none" w:sz="0" w:space="0" w:color="auto"/>
      </w:divBdr>
    </w:div>
    <w:div w:id="609555642">
      <w:bodyDiv w:val="1"/>
      <w:marLeft w:val="0"/>
      <w:marRight w:val="0"/>
      <w:marTop w:val="0"/>
      <w:marBottom w:val="0"/>
      <w:divBdr>
        <w:top w:val="none" w:sz="0" w:space="0" w:color="auto"/>
        <w:left w:val="none" w:sz="0" w:space="0" w:color="auto"/>
        <w:bottom w:val="none" w:sz="0" w:space="0" w:color="auto"/>
        <w:right w:val="none" w:sz="0" w:space="0" w:color="auto"/>
      </w:divBdr>
    </w:div>
    <w:div w:id="619655033">
      <w:bodyDiv w:val="1"/>
      <w:marLeft w:val="0"/>
      <w:marRight w:val="0"/>
      <w:marTop w:val="0"/>
      <w:marBottom w:val="0"/>
      <w:divBdr>
        <w:top w:val="none" w:sz="0" w:space="0" w:color="auto"/>
        <w:left w:val="none" w:sz="0" w:space="0" w:color="auto"/>
        <w:bottom w:val="none" w:sz="0" w:space="0" w:color="auto"/>
        <w:right w:val="none" w:sz="0" w:space="0" w:color="auto"/>
      </w:divBdr>
    </w:div>
    <w:div w:id="635454583">
      <w:bodyDiv w:val="1"/>
      <w:marLeft w:val="0"/>
      <w:marRight w:val="0"/>
      <w:marTop w:val="0"/>
      <w:marBottom w:val="0"/>
      <w:divBdr>
        <w:top w:val="none" w:sz="0" w:space="0" w:color="auto"/>
        <w:left w:val="none" w:sz="0" w:space="0" w:color="auto"/>
        <w:bottom w:val="none" w:sz="0" w:space="0" w:color="auto"/>
        <w:right w:val="none" w:sz="0" w:space="0" w:color="auto"/>
      </w:divBdr>
    </w:div>
    <w:div w:id="635717432">
      <w:bodyDiv w:val="1"/>
      <w:marLeft w:val="0"/>
      <w:marRight w:val="0"/>
      <w:marTop w:val="0"/>
      <w:marBottom w:val="0"/>
      <w:divBdr>
        <w:top w:val="none" w:sz="0" w:space="0" w:color="auto"/>
        <w:left w:val="none" w:sz="0" w:space="0" w:color="auto"/>
        <w:bottom w:val="none" w:sz="0" w:space="0" w:color="auto"/>
        <w:right w:val="none" w:sz="0" w:space="0" w:color="auto"/>
      </w:divBdr>
    </w:div>
    <w:div w:id="644430560">
      <w:bodyDiv w:val="1"/>
      <w:marLeft w:val="0"/>
      <w:marRight w:val="0"/>
      <w:marTop w:val="0"/>
      <w:marBottom w:val="0"/>
      <w:divBdr>
        <w:top w:val="none" w:sz="0" w:space="0" w:color="auto"/>
        <w:left w:val="none" w:sz="0" w:space="0" w:color="auto"/>
        <w:bottom w:val="none" w:sz="0" w:space="0" w:color="auto"/>
        <w:right w:val="none" w:sz="0" w:space="0" w:color="auto"/>
      </w:divBdr>
    </w:div>
    <w:div w:id="653215930">
      <w:bodyDiv w:val="1"/>
      <w:marLeft w:val="0"/>
      <w:marRight w:val="0"/>
      <w:marTop w:val="0"/>
      <w:marBottom w:val="0"/>
      <w:divBdr>
        <w:top w:val="none" w:sz="0" w:space="0" w:color="auto"/>
        <w:left w:val="none" w:sz="0" w:space="0" w:color="auto"/>
        <w:bottom w:val="none" w:sz="0" w:space="0" w:color="auto"/>
        <w:right w:val="none" w:sz="0" w:space="0" w:color="auto"/>
      </w:divBdr>
    </w:div>
    <w:div w:id="657349416">
      <w:bodyDiv w:val="1"/>
      <w:marLeft w:val="0"/>
      <w:marRight w:val="0"/>
      <w:marTop w:val="0"/>
      <w:marBottom w:val="0"/>
      <w:divBdr>
        <w:top w:val="none" w:sz="0" w:space="0" w:color="auto"/>
        <w:left w:val="none" w:sz="0" w:space="0" w:color="auto"/>
        <w:bottom w:val="none" w:sz="0" w:space="0" w:color="auto"/>
        <w:right w:val="none" w:sz="0" w:space="0" w:color="auto"/>
      </w:divBdr>
    </w:div>
    <w:div w:id="657726796">
      <w:bodyDiv w:val="1"/>
      <w:marLeft w:val="0"/>
      <w:marRight w:val="0"/>
      <w:marTop w:val="0"/>
      <w:marBottom w:val="0"/>
      <w:divBdr>
        <w:top w:val="none" w:sz="0" w:space="0" w:color="auto"/>
        <w:left w:val="none" w:sz="0" w:space="0" w:color="auto"/>
        <w:bottom w:val="none" w:sz="0" w:space="0" w:color="auto"/>
        <w:right w:val="none" w:sz="0" w:space="0" w:color="auto"/>
      </w:divBdr>
    </w:div>
    <w:div w:id="662467369">
      <w:bodyDiv w:val="1"/>
      <w:marLeft w:val="0"/>
      <w:marRight w:val="0"/>
      <w:marTop w:val="0"/>
      <w:marBottom w:val="0"/>
      <w:divBdr>
        <w:top w:val="none" w:sz="0" w:space="0" w:color="auto"/>
        <w:left w:val="none" w:sz="0" w:space="0" w:color="auto"/>
        <w:bottom w:val="none" w:sz="0" w:space="0" w:color="auto"/>
        <w:right w:val="none" w:sz="0" w:space="0" w:color="auto"/>
      </w:divBdr>
    </w:div>
    <w:div w:id="662586812">
      <w:bodyDiv w:val="1"/>
      <w:marLeft w:val="0"/>
      <w:marRight w:val="0"/>
      <w:marTop w:val="0"/>
      <w:marBottom w:val="0"/>
      <w:divBdr>
        <w:top w:val="none" w:sz="0" w:space="0" w:color="auto"/>
        <w:left w:val="none" w:sz="0" w:space="0" w:color="auto"/>
        <w:bottom w:val="none" w:sz="0" w:space="0" w:color="auto"/>
        <w:right w:val="none" w:sz="0" w:space="0" w:color="auto"/>
      </w:divBdr>
    </w:div>
    <w:div w:id="675965087">
      <w:bodyDiv w:val="1"/>
      <w:marLeft w:val="0"/>
      <w:marRight w:val="0"/>
      <w:marTop w:val="0"/>
      <w:marBottom w:val="0"/>
      <w:divBdr>
        <w:top w:val="none" w:sz="0" w:space="0" w:color="auto"/>
        <w:left w:val="none" w:sz="0" w:space="0" w:color="auto"/>
        <w:bottom w:val="none" w:sz="0" w:space="0" w:color="auto"/>
        <w:right w:val="none" w:sz="0" w:space="0" w:color="auto"/>
      </w:divBdr>
    </w:div>
    <w:div w:id="680158327">
      <w:bodyDiv w:val="1"/>
      <w:marLeft w:val="0"/>
      <w:marRight w:val="0"/>
      <w:marTop w:val="0"/>
      <w:marBottom w:val="0"/>
      <w:divBdr>
        <w:top w:val="none" w:sz="0" w:space="0" w:color="auto"/>
        <w:left w:val="none" w:sz="0" w:space="0" w:color="auto"/>
        <w:bottom w:val="none" w:sz="0" w:space="0" w:color="auto"/>
        <w:right w:val="none" w:sz="0" w:space="0" w:color="auto"/>
      </w:divBdr>
    </w:div>
    <w:div w:id="692809084">
      <w:bodyDiv w:val="1"/>
      <w:marLeft w:val="0"/>
      <w:marRight w:val="0"/>
      <w:marTop w:val="0"/>
      <w:marBottom w:val="0"/>
      <w:divBdr>
        <w:top w:val="none" w:sz="0" w:space="0" w:color="auto"/>
        <w:left w:val="none" w:sz="0" w:space="0" w:color="auto"/>
        <w:bottom w:val="none" w:sz="0" w:space="0" w:color="auto"/>
        <w:right w:val="none" w:sz="0" w:space="0" w:color="auto"/>
      </w:divBdr>
    </w:div>
    <w:div w:id="697198846">
      <w:bodyDiv w:val="1"/>
      <w:marLeft w:val="0"/>
      <w:marRight w:val="0"/>
      <w:marTop w:val="0"/>
      <w:marBottom w:val="0"/>
      <w:divBdr>
        <w:top w:val="none" w:sz="0" w:space="0" w:color="auto"/>
        <w:left w:val="none" w:sz="0" w:space="0" w:color="auto"/>
        <w:bottom w:val="none" w:sz="0" w:space="0" w:color="auto"/>
        <w:right w:val="none" w:sz="0" w:space="0" w:color="auto"/>
      </w:divBdr>
    </w:div>
    <w:div w:id="697584319">
      <w:bodyDiv w:val="1"/>
      <w:marLeft w:val="0"/>
      <w:marRight w:val="0"/>
      <w:marTop w:val="0"/>
      <w:marBottom w:val="0"/>
      <w:divBdr>
        <w:top w:val="none" w:sz="0" w:space="0" w:color="auto"/>
        <w:left w:val="none" w:sz="0" w:space="0" w:color="auto"/>
        <w:bottom w:val="none" w:sz="0" w:space="0" w:color="auto"/>
        <w:right w:val="none" w:sz="0" w:space="0" w:color="auto"/>
      </w:divBdr>
    </w:div>
    <w:div w:id="706487607">
      <w:bodyDiv w:val="1"/>
      <w:marLeft w:val="0"/>
      <w:marRight w:val="0"/>
      <w:marTop w:val="0"/>
      <w:marBottom w:val="0"/>
      <w:divBdr>
        <w:top w:val="none" w:sz="0" w:space="0" w:color="auto"/>
        <w:left w:val="none" w:sz="0" w:space="0" w:color="auto"/>
        <w:bottom w:val="none" w:sz="0" w:space="0" w:color="auto"/>
        <w:right w:val="none" w:sz="0" w:space="0" w:color="auto"/>
      </w:divBdr>
    </w:div>
    <w:div w:id="709577811">
      <w:bodyDiv w:val="1"/>
      <w:marLeft w:val="0"/>
      <w:marRight w:val="0"/>
      <w:marTop w:val="0"/>
      <w:marBottom w:val="0"/>
      <w:divBdr>
        <w:top w:val="none" w:sz="0" w:space="0" w:color="auto"/>
        <w:left w:val="none" w:sz="0" w:space="0" w:color="auto"/>
        <w:bottom w:val="none" w:sz="0" w:space="0" w:color="auto"/>
        <w:right w:val="none" w:sz="0" w:space="0" w:color="auto"/>
      </w:divBdr>
    </w:div>
    <w:div w:id="716971949">
      <w:bodyDiv w:val="1"/>
      <w:marLeft w:val="0"/>
      <w:marRight w:val="0"/>
      <w:marTop w:val="0"/>
      <w:marBottom w:val="0"/>
      <w:divBdr>
        <w:top w:val="none" w:sz="0" w:space="0" w:color="auto"/>
        <w:left w:val="none" w:sz="0" w:space="0" w:color="auto"/>
        <w:bottom w:val="none" w:sz="0" w:space="0" w:color="auto"/>
        <w:right w:val="none" w:sz="0" w:space="0" w:color="auto"/>
      </w:divBdr>
    </w:div>
    <w:div w:id="727147987">
      <w:bodyDiv w:val="1"/>
      <w:marLeft w:val="0"/>
      <w:marRight w:val="0"/>
      <w:marTop w:val="0"/>
      <w:marBottom w:val="0"/>
      <w:divBdr>
        <w:top w:val="none" w:sz="0" w:space="0" w:color="auto"/>
        <w:left w:val="none" w:sz="0" w:space="0" w:color="auto"/>
        <w:bottom w:val="none" w:sz="0" w:space="0" w:color="auto"/>
        <w:right w:val="none" w:sz="0" w:space="0" w:color="auto"/>
      </w:divBdr>
    </w:div>
    <w:div w:id="728116621">
      <w:bodyDiv w:val="1"/>
      <w:marLeft w:val="0"/>
      <w:marRight w:val="0"/>
      <w:marTop w:val="0"/>
      <w:marBottom w:val="0"/>
      <w:divBdr>
        <w:top w:val="none" w:sz="0" w:space="0" w:color="auto"/>
        <w:left w:val="none" w:sz="0" w:space="0" w:color="auto"/>
        <w:bottom w:val="none" w:sz="0" w:space="0" w:color="auto"/>
        <w:right w:val="none" w:sz="0" w:space="0" w:color="auto"/>
      </w:divBdr>
    </w:div>
    <w:div w:id="749694534">
      <w:bodyDiv w:val="1"/>
      <w:marLeft w:val="0"/>
      <w:marRight w:val="0"/>
      <w:marTop w:val="0"/>
      <w:marBottom w:val="0"/>
      <w:divBdr>
        <w:top w:val="none" w:sz="0" w:space="0" w:color="auto"/>
        <w:left w:val="none" w:sz="0" w:space="0" w:color="auto"/>
        <w:bottom w:val="none" w:sz="0" w:space="0" w:color="auto"/>
        <w:right w:val="none" w:sz="0" w:space="0" w:color="auto"/>
      </w:divBdr>
    </w:div>
    <w:div w:id="752091440">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
    <w:div w:id="761530999">
      <w:bodyDiv w:val="1"/>
      <w:marLeft w:val="0"/>
      <w:marRight w:val="0"/>
      <w:marTop w:val="0"/>
      <w:marBottom w:val="0"/>
      <w:divBdr>
        <w:top w:val="none" w:sz="0" w:space="0" w:color="auto"/>
        <w:left w:val="none" w:sz="0" w:space="0" w:color="auto"/>
        <w:bottom w:val="none" w:sz="0" w:space="0" w:color="auto"/>
        <w:right w:val="none" w:sz="0" w:space="0" w:color="auto"/>
      </w:divBdr>
    </w:div>
    <w:div w:id="777793745">
      <w:bodyDiv w:val="1"/>
      <w:marLeft w:val="0"/>
      <w:marRight w:val="0"/>
      <w:marTop w:val="0"/>
      <w:marBottom w:val="0"/>
      <w:divBdr>
        <w:top w:val="none" w:sz="0" w:space="0" w:color="auto"/>
        <w:left w:val="none" w:sz="0" w:space="0" w:color="auto"/>
        <w:bottom w:val="none" w:sz="0" w:space="0" w:color="auto"/>
        <w:right w:val="none" w:sz="0" w:space="0" w:color="auto"/>
      </w:divBdr>
    </w:div>
    <w:div w:id="784468434">
      <w:bodyDiv w:val="1"/>
      <w:marLeft w:val="0"/>
      <w:marRight w:val="0"/>
      <w:marTop w:val="0"/>
      <w:marBottom w:val="0"/>
      <w:divBdr>
        <w:top w:val="none" w:sz="0" w:space="0" w:color="auto"/>
        <w:left w:val="none" w:sz="0" w:space="0" w:color="auto"/>
        <w:bottom w:val="none" w:sz="0" w:space="0" w:color="auto"/>
        <w:right w:val="none" w:sz="0" w:space="0" w:color="auto"/>
      </w:divBdr>
    </w:div>
    <w:div w:id="784691078">
      <w:bodyDiv w:val="1"/>
      <w:marLeft w:val="0"/>
      <w:marRight w:val="0"/>
      <w:marTop w:val="0"/>
      <w:marBottom w:val="0"/>
      <w:divBdr>
        <w:top w:val="none" w:sz="0" w:space="0" w:color="auto"/>
        <w:left w:val="none" w:sz="0" w:space="0" w:color="auto"/>
        <w:bottom w:val="none" w:sz="0" w:space="0" w:color="auto"/>
        <w:right w:val="none" w:sz="0" w:space="0" w:color="auto"/>
      </w:divBdr>
    </w:div>
    <w:div w:id="813377291">
      <w:bodyDiv w:val="1"/>
      <w:marLeft w:val="0"/>
      <w:marRight w:val="0"/>
      <w:marTop w:val="0"/>
      <w:marBottom w:val="0"/>
      <w:divBdr>
        <w:top w:val="none" w:sz="0" w:space="0" w:color="auto"/>
        <w:left w:val="none" w:sz="0" w:space="0" w:color="auto"/>
        <w:bottom w:val="none" w:sz="0" w:space="0" w:color="auto"/>
        <w:right w:val="none" w:sz="0" w:space="0" w:color="auto"/>
      </w:divBdr>
    </w:div>
    <w:div w:id="819613951">
      <w:bodyDiv w:val="1"/>
      <w:marLeft w:val="0"/>
      <w:marRight w:val="0"/>
      <w:marTop w:val="0"/>
      <w:marBottom w:val="0"/>
      <w:divBdr>
        <w:top w:val="none" w:sz="0" w:space="0" w:color="auto"/>
        <w:left w:val="none" w:sz="0" w:space="0" w:color="auto"/>
        <w:bottom w:val="none" w:sz="0" w:space="0" w:color="auto"/>
        <w:right w:val="none" w:sz="0" w:space="0" w:color="auto"/>
      </w:divBdr>
    </w:div>
    <w:div w:id="822743093">
      <w:bodyDiv w:val="1"/>
      <w:marLeft w:val="0"/>
      <w:marRight w:val="0"/>
      <w:marTop w:val="0"/>
      <w:marBottom w:val="0"/>
      <w:divBdr>
        <w:top w:val="none" w:sz="0" w:space="0" w:color="auto"/>
        <w:left w:val="none" w:sz="0" w:space="0" w:color="auto"/>
        <w:bottom w:val="none" w:sz="0" w:space="0" w:color="auto"/>
        <w:right w:val="none" w:sz="0" w:space="0" w:color="auto"/>
      </w:divBdr>
    </w:div>
    <w:div w:id="826170216">
      <w:bodyDiv w:val="1"/>
      <w:marLeft w:val="0"/>
      <w:marRight w:val="0"/>
      <w:marTop w:val="0"/>
      <w:marBottom w:val="0"/>
      <w:divBdr>
        <w:top w:val="none" w:sz="0" w:space="0" w:color="auto"/>
        <w:left w:val="none" w:sz="0" w:space="0" w:color="auto"/>
        <w:bottom w:val="none" w:sz="0" w:space="0" w:color="auto"/>
        <w:right w:val="none" w:sz="0" w:space="0" w:color="auto"/>
      </w:divBdr>
    </w:div>
    <w:div w:id="826359243">
      <w:bodyDiv w:val="1"/>
      <w:marLeft w:val="0"/>
      <w:marRight w:val="0"/>
      <w:marTop w:val="0"/>
      <w:marBottom w:val="0"/>
      <w:divBdr>
        <w:top w:val="none" w:sz="0" w:space="0" w:color="auto"/>
        <w:left w:val="none" w:sz="0" w:space="0" w:color="auto"/>
        <w:bottom w:val="none" w:sz="0" w:space="0" w:color="auto"/>
        <w:right w:val="none" w:sz="0" w:space="0" w:color="auto"/>
      </w:divBdr>
    </w:div>
    <w:div w:id="830566696">
      <w:bodyDiv w:val="1"/>
      <w:marLeft w:val="0"/>
      <w:marRight w:val="0"/>
      <w:marTop w:val="0"/>
      <w:marBottom w:val="0"/>
      <w:divBdr>
        <w:top w:val="none" w:sz="0" w:space="0" w:color="auto"/>
        <w:left w:val="none" w:sz="0" w:space="0" w:color="auto"/>
        <w:bottom w:val="none" w:sz="0" w:space="0" w:color="auto"/>
        <w:right w:val="none" w:sz="0" w:space="0" w:color="auto"/>
      </w:divBdr>
    </w:div>
    <w:div w:id="830753986">
      <w:bodyDiv w:val="1"/>
      <w:marLeft w:val="0"/>
      <w:marRight w:val="0"/>
      <w:marTop w:val="0"/>
      <w:marBottom w:val="0"/>
      <w:divBdr>
        <w:top w:val="none" w:sz="0" w:space="0" w:color="auto"/>
        <w:left w:val="none" w:sz="0" w:space="0" w:color="auto"/>
        <w:bottom w:val="none" w:sz="0" w:space="0" w:color="auto"/>
        <w:right w:val="none" w:sz="0" w:space="0" w:color="auto"/>
      </w:divBdr>
    </w:div>
    <w:div w:id="850530583">
      <w:bodyDiv w:val="1"/>
      <w:marLeft w:val="0"/>
      <w:marRight w:val="0"/>
      <w:marTop w:val="0"/>
      <w:marBottom w:val="0"/>
      <w:divBdr>
        <w:top w:val="none" w:sz="0" w:space="0" w:color="auto"/>
        <w:left w:val="none" w:sz="0" w:space="0" w:color="auto"/>
        <w:bottom w:val="none" w:sz="0" w:space="0" w:color="auto"/>
        <w:right w:val="none" w:sz="0" w:space="0" w:color="auto"/>
      </w:divBdr>
      <w:divsChild>
        <w:div w:id="1607150904">
          <w:marLeft w:val="0"/>
          <w:marRight w:val="0"/>
          <w:marTop w:val="0"/>
          <w:marBottom w:val="0"/>
          <w:divBdr>
            <w:top w:val="none" w:sz="0" w:space="0" w:color="auto"/>
            <w:left w:val="none" w:sz="0" w:space="0" w:color="auto"/>
            <w:bottom w:val="none" w:sz="0" w:space="0" w:color="auto"/>
            <w:right w:val="none" w:sz="0" w:space="0" w:color="auto"/>
          </w:divBdr>
          <w:divsChild>
            <w:div w:id="1748922351">
              <w:marLeft w:val="0"/>
              <w:marRight w:val="0"/>
              <w:marTop w:val="0"/>
              <w:marBottom w:val="0"/>
              <w:divBdr>
                <w:top w:val="none" w:sz="0" w:space="0" w:color="auto"/>
                <w:left w:val="none" w:sz="0" w:space="0" w:color="auto"/>
                <w:bottom w:val="none" w:sz="0" w:space="0" w:color="auto"/>
                <w:right w:val="none" w:sz="0" w:space="0" w:color="auto"/>
              </w:divBdr>
              <w:divsChild>
                <w:div w:id="602960730">
                  <w:marLeft w:val="0"/>
                  <w:marRight w:val="0"/>
                  <w:marTop w:val="0"/>
                  <w:marBottom w:val="0"/>
                  <w:divBdr>
                    <w:top w:val="none" w:sz="0" w:space="0" w:color="auto"/>
                    <w:left w:val="none" w:sz="0" w:space="0" w:color="auto"/>
                    <w:bottom w:val="none" w:sz="0" w:space="0" w:color="auto"/>
                    <w:right w:val="none" w:sz="0" w:space="0" w:color="auto"/>
                  </w:divBdr>
                  <w:divsChild>
                    <w:div w:id="2522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9374">
          <w:marLeft w:val="0"/>
          <w:marRight w:val="0"/>
          <w:marTop w:val="0"/>
          <w:marBottom w:val="0"/>
          <w:divBdr>
            <w:top w:val="none" w:sz="0" w:space="0" w:color="auto"/>
            <w:left w:val="none" w:sz="0" w:space="0" w:color="auto"/>
            <w:bottom w:val="none" w:sz="0" w:space="0" w:color="auto"/>
            <w:right w:val="none" w:sz="0" w:space="0" w:color="auto"/>
          </w:divBdr>
          <w:divsChild>
            <w:div w:id="1837766493">
              <w:marLeft w:val="0"/>
              <w:marRight w:val="0"/>
              <w:marTop w:val="0"/>
              <w:marBottom w:val="0"/>
              <w:divBdr>
                <w:top w:val="none" w:sz="0" w:space="0" w:color="auto"/>
                <w:left w:val="none" w:sz="0" w:space="0" w:color="auto"/>
                <w:bottom w:val="none" w:sz="0" w:space="0" w:color="auto"/>
                <w:right w:val="none" w:sz="0" w:space="0" w:color="auto"/>
              </w:divBdr>
              <w:divsChild>
                <w:div w:id="1256330681">
                  <w:marLeft w:val="0"/>
                  <w:marRight w:val="0"/>
                  <w:marTop w:val="0"/>
                  <w:marBottom w:val="0"/>
                  <w:divBdr>
                    <w:top w:val="none" w:sz="0" w:space="0" w:color="auto"/>
                    <w:left w:val="none" w:sz="0" w:space="0" w:color="auto"/>
                    <w:bottom w:val="none" w:sz="0" w:space="0" w:color="auto"/>
                    <w:right w:val="none" w:sz="0" w:space="0" w:color="auto"/>
                  </w:divBdr>
                  <w:divsChild>
                    <w:div w:id="12784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903">
              <w:marLeft w:val="0"/>
              <w:marRight w:val="0"/>
              <w:marTop w:val="0"/>
              <w:marBottom w:val="0"/>
              <w:divBdr>
                <w:top w:val="none" w:sz="0" w:space="0" w:color="auto"/>
                <w:left w:val="none" w:sz="0" w:space="0" w:color="auto"/>
                <w:bottom w:val="none" w:sz="0" w:space="0" w:color="auto"/>
                <w:right w:val="none" w:sz="0" w:space="0" w:color="auto"/>
              </w:divBdr>
              <w:divsChild>
                <w:div w:id="3752055">
                  <w:marLeft w:val="0"/>
                  <w:marRight w:val="0"/>
                  <w:marTop w:val="0"/>
                  <w:marBottom w:val="0"/>
                  <w:divBdr>
                    <w:top w:val="none" w:sz="0" w:space="0" w:color="auto"/>
                    <w:left w:val="none" w:sz="0" w:space="0" w:color="auto"/>
                    <w:bottom w:val="none" w:sz="0" w:space="0" w:color="auto"/>
                    <w:right w:val="none" w:sz="0" w:space="0" w:color="auto"/>
                  </w:divBdr>
                  <w:divsChild>
                    <w:div w:id="13301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01238">
      <w:bodyDiv w:val="1"/>
      <w:marLeft w:val="0"/>
      <w:marRight w:val="0"/>
      <w:marTop w:val="0"/>
      <w:marBottom w:val="0"/>
      <w:divBdr>
        <w:top w:val="none" w:sz="0" w:space="0" w:color="auto"/>
        <w:left w:val="none" w:sz="0" w:space="0" w:color="auto"/>
        <w:bottom w:val="none" w:sz="0" w:space="0" w:color="auto"/>
        <w:right w:val="none" w:sz="0" w:space="0" w:color="auto"/>
      </w:divBdr>
    </w:div>
    <w:div w:id="860973946">
      <w:bodyDiv w:val="1"/>
      <w:marLeft w:val="0"/>
      <w:marRight w:val="0"/>
      <w:marTop w:val="0"/>
      <w:marBottom w:val="0"/>
      <w:divBdr>
        <w:top w:val="none" w:sz="0" w:space="0" w:color="auto"/>
        <w:left w:val="none" w:sz="0" w:space="0" w:color="auto"/>
        <w:bottom w:val="none" w:sz="0" w:space="0" w:color="auto"/>
        <w:right w:val="none" w:sz="0" w:space="0" w:color="auto"/>
      </w:divBdr>
    </w:div>
    <w:div w:id="861669786">
      <w:bodyDiv w:val="1"/>
      <w:marLeft w:val="0"/>
      <w:marRight w:val="0"/>
      <w:marTop w:val="0"/>
      <w:marBottom w:val="0"/>
      <w:divBdr>
        <w:top w:val="none" w:sz="0" w:space="0" w:color="auto"/>
        <w:left w:val="none" w:sz="0" w:space="0" w:color="auto"/>
        <w:bottom w:val="none" w:sz="0" w:space="0" w:color="auto"/>
        <w:right w:val="none" w:sz="0" w:space="0" w:color="auto"/>
      </w:divBdr>
    </w:div>
    <w:div w:id="883907376">
      <w:bodyDiv w:val="1"/>
      <w:marLeft w:val="0"/>
      <w:marRight w:val="0"/>
      <w:marTop w:val="0"/>
      <w:marBottom w:val="0"/>
      <w:divBdr>
        <w:top w:val="none" w:sz="0" w:space="0" w:color="auto"/>
        <w:left w:val="none" w:sz="0" w:space="0" w:color="auto"/>
        <w:bottom w:val="none" w:sz="0" w:space="0" w:color="auto"/>
        <w:right w:val="none" w:sz="0" w:space="0" w:color="auto"/>
      </w:divBdr>
    </w:div>
    <w:div w:id="890652416">
      <w:bodyDiv w:val="1"/>
      <w:marLeft w:val="0"/>
      <w:marRight w:val="0"/>
      <w:marTop w:val="0"/>
      <w:marBottom w:val="0"/>
      <w:divBdr>
        <w:top w:val="none" w:sz="0" w:space="0" w:color="auto"/>
        <w:left w:val="none" w:sz="0" w:space="0" w:color="auto"/>
        <w:bottom w:val="none" w:sz="0" w:space="0" w:color="auto"/>
        <w:right w:val="none" w:sz="0" w:space="0" w:color="auto"/>
      </w:divBdr>
    </w:div>
    <w:div w:id="905341223">
      <w:bodyDiv w:val="1"/>
      <w:marLeft w:val="0"/>
      <w:marRight w:val="0"/>
      <w:marTop w:val="0"/>
      <w:marBottom w:val="0"/>
      <w:divBdr>
        <w:top w:val="none" w:sz="0" w:space="0" w:color="auto"/>
        <w:left w:val="none" w:sz="0" w:space="0" w:color="auto"/>
        <w:bottom w:val="none" w:sz="0" w:space="0" w:color="auto"/>
        <w:right w:val="none" w:sz="0" w:space="0" w:color="auto"/>
      </w:divBdr>
    </w:div>
    <w:div w:id="917056228">
      <w:bodyDiv w:val="1"/>
      <w:marLeft w:val="0"/>
      <w:marRight w:val="0"/>
      <w:marTop w:val="0"/>
      <w:marBottom w:val="0"/>
      <w:divBdr>
        <w:top w:val="none" w:sz="0" w:space="0" w:color="auto"/>
        <w:left w:val="none" w:sz="0" w:space="0" w:color="auto"/>
        <w:bottom w:val="none" w:sz="0" w:space="0" w:color="auto"/>
        <w:right w:val="none" w:sz="0" w:space="0" w:color="auto"/>
      </w:divBdr>
    </w:div>
    <w:div w:id="926888151">
      <w:bodyDiv w:val="1"/>
      <w:marLeft w:val="0"/>
      <w:marRight w:val="0"/>
      <w:marTop w:val="0"/>
      <w:marBottom w:val="0"/>
      <w:divBdr>
        <w:top w:val="none" w:sz="0" w:space="0" w:color="auto"/>
        <w:left w:val="none" w:sz="0" w:space="0" w:color="auto"/>
        <w:bottom w:val="none" w:sz="0" w:space="0" w:color="auto"/>
        <w:right w:val="none" w:sz="0" w:space="0" w:color="auto"/>
      </w:divBdr>
    </w:div>
    <w:div w:id="931668118">
      <w:bodyDiv w:val="1"/>
      <w:marLeft w:val="0"/>
      <w:marRight w:val="0"/>
      <w:marTop w:val="0"/>
      <w:marBottom w:val="0"/>
      <w:divBdr>
        <w:top w:val="none" w:sz="0" w:space="0" w:color="auto"/>
        <w:left w:val="none" w:sz="0" w:space="0" w:color="auto"/>
        <w:bottom w:val="none" w:sz="0" w:space="0" w:color="auto"/>
        <w:right w:val="none" w:sz="0" w:space="0" w:color="auto"/>
      </w:divBdr>
    </w:div>
    <w:div w:id="933124355">
      <w:bodyDiv w:val="1"/>
      <w:marLeft w:val="0"/>
      <w:marRight w:val="0"/>
      <w:marTop w:val="0"/>
      <w:marBottom w:val="0"/>
      <w:divBdr>
        <w:top w:val="none" w:sz="0" w:space="0" w:color="auto"/>
        <w:left w:val="none" w:sz="0" w:space="0" w:color="auto"/>
        <w:bottom w:val="none" w:sz="0" w:space="0" w:color="auto"/>
        <w:right w:val="none" w:sz="0" w:space="0" w:color="auto"/>
      </w:divBdr>
    </w:div>
    <w:div w:id="939142625">
      <w:bodyDiv w:val="1"/>
      <w:marLeft w:val="0"/>
      <w:marRight w:val="0"/>
      <w:marTop w:val="0"/>
      <w:marBottom w:val="0"/>
      <w:divBdr>
        <w:top w:val="none" w:sz="0" w:space="0" w:color="auto"/>
        <w:left w:val="none" w:sz="0" w:space="0" w:color="auto"/>
        <w:bottom w:val="none" w:sz="0" w:space="0" w:color="auto"/>
        <w:right w:val="none" w:sz="0" w:space="0" w:color="auto"/>
      </w:divBdr>
    </w:div>
    <w:div w:id="939725789">
      <w:bodyDiv w:val="1"/>
      <w:marLeft w:val="0"/>
      <w:marRight w:val="0"/>
      <w:marTop w:val="0"/>
      <w:marBottom w:val="0"/>
      <w:divBdr>
        <w:top w:val="none" w:sz="0" w:space="0" w:color="auto"/>
        <w:left w:val="none" w:sz="0" w:space="0" w:color="auto"/>
        <w:bottom w:val="none" w:sz="0" w:space="0" w:color="auto"/>
        <w:right w:val="none" w:sz="0" w:space="0" w:color="auto"/>
      </w:divBdr>
    </w:div>
    <w:div w:id="948508272">
      <w:bodyDiv w:val="1"/>
      <w:marLeft w:val="0"/>
      <w:marRight w:val="0"/>
      <w:marTop w:val="0"/>
      <w:marBottom w:val="0"/>
      <w:divBdr>
        <w:top w:val="none" w:sz="0" w:space="0" w:color="auto"/>
        <w:left w:val="none" w:sz="0" w:space="0" w:color="auto"/>
        <w:bottom w:val="none" w:sz="0" w:space="0" w:color="auto"/>
        <w:right w:val="none" w:sz="0" w:space="0" w:color="auto"/>
      </w:divBdr>
      <w:divsChild>
        <w:div w:id="1563827158">
          <w:marLeft w:val="0"/>
          <w:marRight w:val="0"/>
          <w:marTop w:val="0"/>
          <w:marBottom w:val="0"/>
          <w:divBdr>
            <w:top w:val="none" w:sz="0" w:space="0" w:color="auto"/>
            <w:left w:val="none" w:sz="0" w:space="0" w:color="auto"/>
            <w:bottom w:val="none" w:sz="0" w:space="0" w:color="auto"/>
            <w:right w:val="none" w:sz="0" w:space="0" w:color="auto"/>
          </w:divBdr>
        </w:div>
        <w:div w:id="1696299982">
          <w:marLeft w:val="0"/>
          <w:marRight w:val="0"/>
          <w:marTop w:val="0"/>
          <w:marBottom w:val="0"/>
          <w:divBdr>
            <w:top w:val="none" w:sz="0" w:space="0" w:color="auto"/>
            <w:left w:val="none" w:sz="0" w:space="0" w:color="auto"/>
            <w:bottom w:val="none" w:sz="0" w:space="0" w:color="auto"/>
            <w:right w:val="none" w:sz="0" w:space="0" w:color="auto"/>
          </w:divBdr>
        </w:div>
        <w:div w:id="1056927748">
          <w:marLeft w:val="0"/>
          <w:marRight w:val="0"/>
          <w:marTop w:val="0"/>
          <w:marBottom w:val="0"/>
          <w:divBdr>
            <w:top w:val="none" w:sz="0" w:space="0" w:color="auto"/>
            <w:left w:val="none" w:sz="0" w:space="0" w:color="auto"/>
            <w:bottom w:val="none" w:sz="0" w:space="0" w:color="auto"/>
            <w:right w:val="none" w:sz="0" w:space="0" w:color="auto"/>
          </w:divBdr>
        </w:div>
        <w:div w:id="1773085954">
          <w:marLeft w:val="0"/>
          <w:marRight w:val="0"/>
          <w:marTop w:val="0"/>
          <w:marBottom w:val="0"/>
          <w:divBdr>
            <w:top w:val="none" w:sz="0" w:space="0" w:color="auto"/>
            <w:left w:val="none" w:sz="0" w:space="0" w:color="auto"/>
            <w:bottom w:val="none" w:sz="0" w:space="0" w:color="auto"/>
            <w:right w:val="none" w:sz="0" w:space="0" w:color="auto"/>
          </w:divBdr>
        </w:div>
        <w:div w:id="1403330571">
          <w:marLeft w:val="0"/>
          <w:marRight w:val="0"/>
          <w:marTop w:val="0"/>
          <w:marBottom w:val="0"/>
          <w:divBdr>
            <w:top w:val="none" w:sz="0" w:space="0" w:color="auto"/>
            <w:left w:val="none" w:sz="0" w:space="0" w:color="auto"/>
            <w:bottom w:val="none" w:sz="0" w:space="0" w:color="auto"/>
            <w:right w:val="none" w:sz="0" w:space="0" w:color="auto"/>
          </w:divBdr>
        </w:div>
        <w:div w:id="1353873860">
          <w:marLeft w:val="0"/>
          <w:marRight w:val="0"/>
          <w:marTop w:val="0"/>
          <w:marBottom w:val="0"/>
          <w:divBdr>
            <w:top w:val="none" w:sz="0" w:space="0" w:color="auto"/>
            <w:left w:val="none" w:sz="0" w:space="0" w:color="auto"/>
            <w:bottom w:val="none" w:sz="0" w:space="0" w:color="auto"/>
            <w:right w:val="none" w:sz="0" w:space="0" w:color="auto"/>
          </w:divBdr>
        </w:div>
        <w:div w:id="22949059">
          <w:marLeft w:val="0"/>
          <w:marRight w:val="0"/>
          <w:marTop w:val="0"/>
          <w:marBottom w:val="0"/>
          <w:divBdr>
            <w:top w:val="none" w:sz="0" w:space="0" w:color="auto"/>
            <w:left w:val="none" w:sz="0" w:space="0" w:color="auto"/>
            <w:bottom w:val="none" w:sz="0" w:space="0" w:color="auto"/>
            <w:right w:val="none" w:sz="0" w:space="0" w:color="auto"/>
          </w:divBdr>
        </w:div>
        <w:div w:id="1290824195">
          <w:marLeft w:val="0"/>
          <w:marRight w:val="0"/>
          <w:marTop w:val="0"/>
          <w:marBottom w:val="0"/>
          <w:divBdr>
            <w:top w:val="none" w:sz="0" w:space="0" w:color="auto"/>
            <w:left w:val="none" w:sz="0" w:space="0" w:color="auto"/>
            <w:bottom w:val="none" w:sz="0" w:space="0" w:color="auto"/>
            <w:right w:val="none" w:sz="0" w:space="0" w:color="auto"/>
          </w:divBdr>
        </w:div>
        <w:div w:id="557786309">
          <w:marLeft w:val="0"/>
          <w:marRight w:val="0"/>
          <w:marTop w:val="0"/>
          <w:marBottom w:val="0"/>
          <w:divBdr>
            <w:top w:val="none" w:sz="0" w:space="0" w:color="auto"/>
            <w:left w:val="none" w:sz="0" w:space="0" w:color="auto"/>
            <w:bottom w:val="none" w:sz="0" w:space="0" w:color="auto"/>
            <w:right w:val="none" w:sz="0" w:space="0" w:color="auto"/>
          </w:divBdr>
        </w:div>
      </w:divsChild>
    </w:div>
    <w:div w:id="962685667">
      <w:bodyDiv w:val="1"/>
      <w:marLeft w:val="0"/>
      <w:marRight w:val="0"/>
      <w:marTop w:val="0"/>
      <w:marBottom w:val="0"/>
      <w:divBdr>
        <w:top w:val="none" w:sz="0" w:space="0" w:color="auto"/>
        <w:left w:val="none" w:sz="0" w:space="0" w:color="auto"/>
        <w:bottom w:val="none" w:sz="0" w:space="0" w:color="auto"/>
        <w:right w:val="none" w:sz="0" w:space="0" w:color="auto"/>
      </w:divBdr>
    </w:div>
    <w:div w:id="965427557">
      <w:bodyDiv w:val="1"/>
      <w:marLeft w:val="0"/>
      <w:marRight w:val="0"/>
      <w:marTop w:val="0"/>
      <w:marBottom w:val="0"/>
      <w:divBdr>
        <w:top w:val="none" w:sz="0" w:space="0" w:color="auto"/>
        <w:left w:val="none" w:sz="0" w:space="0" w:color="auto"/>
        <w:bottom w:val="none" w:sz="0" w:space="0" w:color="auto"/>
        <w:right w:val="none" w:sz="0" w:space="0" w:color="auto"/>
      </w:divBdr>
    </w:div>
    <w:div w:id="973867984">
      <w:bodyDiv w:val="1"/>
      <w:marLeft w:val="0"/>
      <w:marRight w:val="0"/>
      <w:marTop w:val="0"/>
      <w:marBottom w:val="0"/>
      <w:divBdr>
        <w:top w:val="none" w:sz="0" w:space="0" w:color="auto"/>
        <w:left w:val="none" w:sz="0" w:space="0" w:color="auto"/>
        <w:bottom w:val="none" w:sz="0" w:space="0" w:color="auto"/>
        <w:right w:val="none" w:sz="0" w:space="0" w:color="auto"/>
      </w:divBdr>
    </w:div>
    <w:div w:id="975601013">
      <w:bodyDiv w:val="1"/>
      <w:marLeft w:val="0"/>
      <w:marRight w:val="0"/>
      <w:marTop w:val="0"/>
      <w:marBottom w:val="0"/>
      <w:divBdr>
        <w:top w:val="none" w:sz="0" w:space="0" w:color="auto"/>
        <w:left w:val="none" w:sz="0" w:space="0" w:color="auto"/>
        <w:bottom w:val="none" w:sz="0" w:space="0" w:color="auto"/>
        <w:right w:val="none" w:sz="0" w:space="0" w:color="auto"/>
      </w:divBdr>
    </w:div>
    <w:div w:id="975792967">
      <w:bodyDiv w:val="1"/>
      <w:marLeft w:val="0"/>
      <w:marRight w:val="0"/>
      <w:marTop w:val="0"/>
      <w:marBottom w:val="0"/>
      <w:divBdr>
        <w:top w:val="none" w:sz="0" w:space="0" w:color="auto"/>
        <w:left w:val="none" w:sz="0" w:space="0" w:color="auto"/>
        <w:bottom w:val="none" w:sz="0" w:space="0" w:color="auto"/>
        <w:right w:val="none" w:sz="0" w:space="0" w:color="auto"/>
      </w:divBdr>
    </w:div>
    <w:div w:id="985475498">
      <w:bodyDiv w:val="1"/>
      <w:marLeft w:val="0"/>
      <w:marRight w:val="0"/>
      <w:marTop w:val="0"/>
      <w:marBottom w:val="0"/>
      <w:divBdr>
        <w:top w:val="none" w:sz="0" w:space="0" w:color="auto"/>
        <w:left w:val="none" w:sz="0" w:space="0" w:color="auto"/>
        <w:bottom w:val="none" w:sz="0" w:space="0" w:color="auto"/>
        <w:right w:val="none" w:sz="0" w:space="0" w:color="auto"/>
      </w:divBdr>
    </w:div>
    <w:div w:id="990408307">
      <w:bodyDiv w:val="1"/>
      <w:marLeft w:val="0"/>
      <w:marRight w:val="0"/>
      <w:marTop w:val="0"/>
      <w:marBottom w:val="0"/>
      <w:divBdr>
        <w:top w:val="none" w:sz="0" w:space="0" w:color="auto"/>
        <w:left w:val="none" w:sz="0" w:space="0" w:color="auto"/>
        <w:bottom w:val="none" w:sz="0" w:space="0" w:color="auto"/>
        <w:right w:val="none" w:sz="0" w:space="0" w:color="auto"/>
      </w:divBdr>
    </w:div>
    <w:div w:id="993491053">
      <w:bodyDiv w:val="1"/>
      <w:marLeft w:val="0"/>
      <w:marRight w:val="0"/>
      <w:marTop w:val="0"/>
      <w:marBottom w:val="0"/>
      <w:divBdr>
        <w:top w:val="none" w:sz="0" w:space="0" w:color="auto"/>
        <w:left w:val="none" w:sz="0" w:space="0" w:color="auto"/>
        <w:bottom w:val="none" w:sz="0" w:space="0" w:color="auto"/>
        <w:right w:val="none" w:sz="0" w:space="0" w:color="auto"/>
      </w:divBdr>
    </w:div>
    <w:div w:id="993870121">
      <w:bodyDiv w:val="1"/>
      <w:marLeft w:val="0"/>
      <w:marRight w:val="0"/>
      <w:marTop w:val="0"/>
      <w:marBottom w:val="0"/>
      <w:divBdr>
        <w:top w:val="none" w:sz="0" w:space="0" w:color="auto"/>
        <w:left w:val="none" w:sz="0" w:space="0" w:color="auto"/>
        <w:bottom w:val="none" w:sz="0" w:space="0" w:color="auto"/>
        <w:right w:val="none" w:sz="0" w:space="0" w:color="auto"/>
      </w:divBdr>
    </w:div>
    <w:div w:id="1003363424">
      <w:bodyDiv w:val="1"/>
      <w:marLeft w:val="0"/>
      <w:marRight w:val="0"/>
      <w:marTop w:val="0"/>
      <w:marBottom w:val="0"/>
      <w:divBdr>
        <w:top w:val="none" w:sz="0" w:space="0" w:color="auto"/>
        <w:left w:val="none" w:sz="0" w:space="0" w:color="auto"/>
        <w:bottom w:val="none" w:sz="0" w:space="0" w:color="auto"/>
        <w:right w:val="none" w:sz="0" w:space="0" w:color="auto"/>
      </w:divBdr>
    </w:div>
    <w:div w:id="1017734287">
      <w:bodyDiv w:val="1"/>
      <w:marLeft w:val="0"/>
      <w:marRight w:val="0"/>
      <w:marTop w:val="0"/>
      <w:marBottom w:val="0"/>
      <w:divBdr>
        <w:top w:val="none" w:sz="0" w:space="0" w:color="auto"/>
        <w:left w:val="none" w:sz="0" w:space="0" w:color="auto"/>
        <w:bottom w:val="none" w:sz="0" w:space="0" w:color="auto"/>
        <w:right w:val="none" w:sz="0" w:space="0" w:color="auto"/>
      </w:divBdr>
    </w:div>
    <w:div w:id="1019353692">
      <w:bodyDiv w:val="1"/>
      <w:marLeft w:val="0"/>
      <w:marRight w:val="0"/>
      <w:marTop w:val="0"/>
      <w:marBottom w:val="0"/>
      <w:divBdr>
        <w:top w:val="none" w:sz="0" w:space="0" w:color="auto"/>
        <w:left w:val="none" w:sz="0" w:space="0" w:color="auto"/>
        <w:bottom w:val="none" w:sz="0" w:space="0" w:color="auto"/>
        <w:right w:val="none" w:sz="0" w:space="0" w:color="auto"/>
      </w:divBdr>
    </w:div>
    <w:div w:id="1021973848">
      <w:bodyDiv w:val="1"/>
      <w:marLeft w:val="0"/>
      <w:marRight w:val="0"/>
      <w:marTop w:val="0"/>
      <w:marBottom w:val="0"/>
      <w:divBdr>
        <w:top w:val="none" w:sz="0" w:space="0" w:color="auto"/>
        <w:left w:val="none" w:sz="0" w:space="0" w:color="auto"/>
        <w:bottom w:val="none" w:sz="0" w:space="0" w:color="auto"/>
        <w:right w:val="none" w:sz="0" w:space="0" w:color="auto"/>
      </w:divBdr>
    </w:div>
    <w:div w:id="1031420608">
      <w:bodyDiv w:val="1"/>
      <w:marLeft w:val="0"/>
      <w:marRight w:val="0"/>
      <w:marTop w:val="0"/>
      <w:marBottom w:val="0"/>
      <w:divBdr>
        <w:top w:val="none" w:sz="0" w:space="0" w:color="auto"/>
        <w:left w:val="none" w:sz="0" w:space="0" w:color="auto"/>
        <w:bottom w:val="none" w:sz="0" w:space="0" w:color="auto"/>
        <w:right w:val="none" w:sz="0" w:space="0" w:color="auto"/>
      </w:divBdr>
    </w:div>
    <w:div w:id="1037507075">
      <w:bodyDiv w:val="1"/>
      <w:marLeft w:val="0"/>
      <w:marRight w:val="0"/>
      <w:marTop w:val="0"/>
      <w:marBottom w:val="0"/>
      <w:divBdr>
        <w:top w:val="none" w:sz="0" w:space="0" w:color="auto"/>
        <w:left w:val="none" w:sz="0" w:space="0" w:color="auto"/>
        <w:bottom w:val="none" w:sz="0" w:space="0" w:color="auto"/>
        <w:right w:val="none" w:sz="0" w:space="0" w:color="auto"/>
      </w:divBdr>
    </w:div>
    <w:div w:id="1039747725">
      <w:bodyDiv w:val="1"/>
      <w:marLeft w:val="0"/>
      <w:marRight w:val="0"/>
      <w:marTop w:val="0"/>
      <w:marBottom w:val="0"/>
      <w:divBdr>
        <w:top w:val="none" w:sz="0" w:space="0" w:color="auto"/>
        <w:left w:val="none" w:sz="0" w:space="0" w:color="auto"/>
        <w:bottom w:val="none" w:sz="0" w:space="0" w:color="auto"/>
        <w:right w:val="none" w:sz="0" w:space="0" w:color="auto"/>
      </w:divBdr>
    </w:div>
    <w:div w:id="1039890226">
      <w:bodyDiv w:val="1"/>
      <w:marLeft w:val="0"/>
      <w:marRight w:val="0"/>
      <w:marTop w:val="0"/>
      <w:marBottom w:val="0"/>
      <w:divBdr>
        <w:top w:val="none" w:sz="0" w:space="0" w:color="auto"/>
        <w:left w:val="none" w:sz="0" w:space="0" w:color="auto"/>
        <w:bottom w:val="none" w:sz="0" w:space="0" w:color="auto"/>
        <w:right w:val="none" w:sz="0" w:space="0" w:color="auto"/>
      </w:divBdr>
    </w:div>
    <w:div w:id="1040595037">
      <w:bodyDiv w:val="1"/>
      <w:marLeft w:val="0"/>
      <w:marRight w:val="0"/>
      <w:marTop w:val="0"/>
      <w:marBottom w:val="0"/>
      <w:divBdr>
        <w:top w:val="none" w:sz="0" w:space="0" w:color="auto"/>
        <w:left w:val="none" w:sz="0" w:space="0" w:color="auto"/>
        <w:bottom w:val="none" w:sz="0" w:space="0" w:color="auto"/>
        <w:right w:val="none" w:sz="0" w:space="0" w:color="auto"/>
      </w:divBdr>
    </w:div>
    <w:div w:id="1044721869">
      <w:bodyDiv w:val="1"/>
      <w:marLeft w:val="0"/>
      <w:marRight w:val="0"/>
      <w:marTop w:val="0"/>
      <w:marBottom w:val="0"/>
      <w:divBdr>
        <w:top w:val="none" w:sz="0" w:space="0" w:color="auto"/>
        <w:left w:val="none" w:sz="0" w:space="0" w:color="auto"/>
        <w:bottom w:val="none" w:sz="0" w:space="0" w:color="auto"/>
        <w:right w:val="none" w:sz="0" w:space="0" w:color="auto"/>
      </w:divBdr>
    </w:div>
    <w:div w:id="1046875217">
      <w:bodyDiv w:val="1"/>
      <w:marLeft w:val="0"/>
      <w:marRight w:val="0"/>
      <w:marTop w:val="0"/>
      <w:marBottom w:val="0"/>
      <w:divBdr>
        <w:top w:val="none" w:sz="0" w:space="0" w:color="auto"/>
        <w:left w:val="none" w:sz="0" w:space="0" w:color="auto"/>
        <w:bottom w:val="none" w:sz="0" w:space="0" w:color="auto"/>
        <w:right w:val="none" w:sz="0" w:space="0" w:color="auto"/>
      </w:divBdr>
    </w:div>
    <w:div w:id="1048535114">
      <w:bodyDiv w:val="1"/>
      <w:marLeft w:val="0"/>
      <w:marRight w:val="0"/>
      <w:marTop w:val="0"/>
      <w:marBottom w:val="0"/>
      <w:divBdr>
        <w:top w:val="none" w:sz="0" w:space="0" w:color="auto"/>
        <w:left w:val="none" w:sz="0" w:space="0" w:color="auto"/>
        <w:bottom w:val="none" w:sz="0" w:space="0" w:color="auto"/>
        <w:right w:val="none" w:sz="0" w:space="0" w:color="auto"/>
      </w:divBdr>
    </w:div>
    <w:div w:id="1051264914">
      <w:bodyDiv w:val="1"/>
      <w:marLeft w:val="0"/>
      <w:marRight w:val="0"/>
      <w:marTop w:val="0"/>
      <w:marBottom w:val="0"/>
      <w:divBdr>
        <w:top w:val="none" w:sz="0" w:space="0" w:color="auto"/>
        <w:left w:val="none" w:sz="0" w:space="0" w:color="auto"/>
        <w:bottom w:val="none" w:sz="0" w:space="0" w:color="auto"/>
        <w:right w:val="none" w:sz="0" w:space="0" w:color="auto"/>
      </w:divBdr>
    </w:div>
    <w:div w:id="1063260606">
      <w:bodyDiv w:val="1"/>
      <w:marLeft w:val="0"/>
      <w:marRight w:val="0"/>
      <w:marTop w:val="0"/>
      <w:marBottom w:val="0"/>
      <w:divBdr>
        <w:top w:val="none" w:sz="0" w:space="0" w:color="auto"/>
        <w:left w:val="none" w:sz="0" w:space="0" w:color="auto"/>
        <w:bottom w:val="none" w:sz="0" w:space="0" w:color="auto"/>
        <w:right w:val="none" w:sz="0" w:space="0" w:color="auto"/>
      </w:divBdr>
    </w:div>
    <w:div w:id="1069035421">
      <w:bodyDiv w:val="1"/>
      <w:marLeft w:val="0"/>
      <w:marRight w:val="0"/>
      <w:marTop w:val="0"/>
      <w:marBottom w:val="0"/>
      <w:divBdr>
        <w:top w:val="none" w:sz="0" w:space="0" w:color="auto"/>
        <w:left w:val="none" w:sz="0" w:space="0" w:color="auto"/>
        <w:bottom w:val="none" w:sz="0" w:space="0" w:color="auto"/>
        <w:right w:val="none" w:sz="0" w:space="0" w:color="auto"/>
      </w:divBdr>
    </w:div>
    <w:div w:id="1075123214">
      <w:bodyDiv w:val="1"/>
      <w:marLeft w:val="0"/>
      <w:marRight w:val="0"/>
      <w:marTop w:val="0"/>
      <w:marBottom w:val="0"/>
      <w:divBdr>
        <w:top w:val="none" w:sz="0" w:space="0" w:color="auto"/>
        <w:left w:val="none" w:sz="0" w:space="0" w:color="auto"/>
        <w:bottom w:val="none" w:sz="0" w:space="0" w:color="auto"/>
        <w:right w:val="none" w:sz="0" w:space="0" w:color="auto"/>
      </w:divBdr>
    </w:div>
    <w:div w:id="1077436981">
      <w:bodyDiv w:val="1"/>
      <w:marLeft w:val="0"/>
      <w:marRight w:val="0"/>
      <w:marTop w:val="0"/>
      <w:marBottom w:val="0"/>
      <w:divBdr>
        <w:top w:val="none" w:sz="0" w:space="0" w:color="auto"/>
        <w:left w:val="none" w:sz="0" w:space="0" w:color="auto"/>
        <w:bottom w:val="none" w:sz="0" w:space="0" w:color="auto"/>
        <w:right w:val="none" w:sz="0" w:space="0" w:color="auto"/>
      </w:divBdr>
    </w:div>
    <w:div w:id="1084183593">
      <w:bodyDiv w:val="1"/>
      <w:marLeft w:val="0"/>
      <w:marRight w:val="0"/>
      <w:marTop w:val="0"/>
      <w:marBottom w:val="0"/>
      <w:divBdr>
        <w:top w:val="none" w:sz="0" w:space="0" w:color="auto"/>
        <w:left w:val="none" w:sz="0" w:space="0" w:color="auto"/>
        <w:bottom w:val="none" w:sz="0" w:space="0" w:color="auto"/>
        <w:right w:val="none" w:sz="0" w:space="0" w:color="auto"/>
      </w:divBdr>
    </w:div>
    <w:div w:id="1085491723">
      <w:bodyDiv w:val="1"/>
      <w:marLeft w:val="0"/>
      <w:marRight w:val="0"/>
      <w:marTop w:val="0"/>
      <w:marBottom w:val="0"/>
      <w:divBdr>
        <w:top w:val="none" w:sz="0" w:space="0" w:color="auto"/>
        <w:left w:val="none" w:sz="0" w:space="0" w:color="auto"/>
        <w:bottom w:val="none" w:sz="0" w:space="0" w:color="auto"/>
        <w:right w:val="none" w:sz="0" w:space="0" w:color="auto"/>
      </w:divBdr>
    </w:div>
    <w:div w:id="1092356687">
      <w:bodyDiv w:val="1"/>
      <w:marLeft w:val="0"/>
      <w:marRight w:val="0"/>
      <w:marTop w:val="0"/>
      <w:marBottom w:val="0"/>
      <w:divBdr>
        <w:top w:val="none" w:sz="0" w:space="0" w:color="auto"/>
        <w:left w:val="none" w:sz="0" w:space="0" w:color="auto"/>
        <w:bottom w:val="none" w:sz="0" w:space="0" w:color="auto"/>
        <w:right w:val="none" w:sz="0" w:space="0" w:color="auto"/>
      </w:divBdr>
    </w:div>
    <w:div w:id="1094936908">
      <w:bodyDiv w:val="1"/>
      <w:marLeft w:val="0"/>
      <w:marRight w:val="0"/>
      <w:marTop w:val="0"/>
      <w:marBottom w:val="0"/>
      <w:divBdr>
        <w:top w:val="none" w:sz="0" w:space="0" w:color="auto"/>
        <w:left w:val="none" w:sz="0" w:space="0" w:color="auto"/>
        <w:bottom w:val="none" w:sz="0" w:space="0" w:color="auto"/>
        <w:right w:val="none" w:sz="0" w:space="0" w:color="auto"/>
      </w:divBdr>
    </w:div>
    <w:div w:id="1104493652">
      <w:bodyDiv w:val="1"/>
      <w:marLeft w:val="0"/>
      <w:marRight w:val="0"/>
      <w:marTop w:val="0"/>
      <w:marBottom w:val="0"/>
      <w:divBdr>
        <w:top w:val="none" w:sz="0" w:space="0" w:color="auto"/>
        <w:left w:val="none" w:sz="0" w:space="0" w:color="auto"/>
        <w:bottom w:val="none" w:sz="0" w:space="0" w:color="auto"/>
        <w:right w:val="none" w:sz="0" w:space="0" w:color="auto"/>
      </w:divBdr>
    </w:div>
    <w:div w:id="1119059938">
      <w:bodyDiv w:val="1"/>
      <w:marLeft w:val="0"/>
      <w:marRight w:val="0"/>
      <w:marTop w:val="0"/>
      <w:marBottom w:val="0"/>
      <w:divBdr>
        <w:top w:val="none" w:sz="0" w:space="0" w:color="auto"/>
        <w:left w:val="none" w:sz="0" w:space="0" w:color="auto"/>
        <w:bottom w:val="none" w:sz="0" w:space="0" w:color="auto"/>
        <w:right w:val="none" w:sz="0" w:space="0" w:color="auto"/>
      </w:divBdr>
    </w:div>
    <w:div w:id="1125854997">
      <w:bodyDiv w:val="1"/>
      <w:marLeft w:val="0"/>
      <w:marRight w:val="0"/>
      <w:marTop w:val="0"/>
      <w:marBottom w:val="0"/>
      <w:divBdr>
        <w:top w:val="none" w:sz="0" w:space="0" w:color="auto"/>
        <w:left w:val="none" w:sz="0" w:space="0" w:color="auto"/>
        <w:bottom w:val="none" w:sz="0" w:space="0" w:color="auto"/>
        <w:right w:val="none" w:sz="0" w:space="0" w:color="auto"/>
      </w:divBdr>
    </w:div>
    <w:div w:id="1134984888">
      <w:bodyDiv w:val="1"/>
      <w:marLeft w:val="0"/>
      <w:marRight w:val="0"/>
      <w:marTop w:val="0"/>
      <w:marBottom w:val="0"/>
      <w:divBdr>
        <w:top w:val="none" w:sz="0" w:space="0" w:color="auto"/>
        <w:left w:val="none" w:sz="0" w:space="0" w:color="auto"/>
        <w:bottom w:val="none" w:sz="0" w:space="0" w:color="auto"/>
        <w:right w:val="none" w:sz="0" w:space="0" w:color="auto"/>
      </w:divBdr>
    </w:div>
    <w:div w:id="1141658839">
      <w:bodyDiv w:val="1"/>
      <w:marLeft w:val="0"/>
      <w:marRight w:val="0"/>
      <w:marTop w:val="0"/>
      <w:marBottom w:val="0"/>
      <w:divBdr>
        <w:top w:val="none" w:sz="0" w:space="0" w:color="auto"/>
        <w:left w:val="none" w:sz="0" w:space="0" w:color="auto"/>
        <w:bottom w:val="none" w:sz="0" w:space="0" w:color="auto"/>
        <w:right w:val="none" w:sz="0" w:space="0" w:color="auto"/>
      </w:divBdr>
    </w:div>
    <w:div w:id="1146894986">
      <w:bodyDiv w:val="1"/>
      <w:marLeft w:val="0"/>
      <w:marRight w:val="0"/>
      <w:marTop w:val="0"/>
      <w:marBottom w:val="0"/>
      <w:divBdr>
        <w:top w:val="none" w:sz="0" w:space="0" w:color="auto"/>
        <w:left w:val="none" w:sz="0" w:space="0" w:color="auto"/>
        <w:bottom w:val="none" w:sz="0" w:space="0" w:color="auto"/>
        <w:right w:val="none" w:sz="0" w:space="0" w:color="auto"/>
      </w:divBdr>
    </w:div>
    <w:div w:id="1148010741">
      <w:bodyDiv w:val="1"/>
      <w:marLeft w:val="0"/>
      <w:marRight w:val="0"/>
      <w:marTop w:val="0"/>
      <w:marBottom w:val="0"/>
      <w:divBdr>
        <w:top w:val="none" w:sz="0" w:space="0" w:color="auto"/>
        <w:left w:val="none" w:sz="0" w:space="0" w:color="auto"/>
        <w:bottom w:val="none" w:sz="0" w:space="0" w:color="auto"/>
        <w:right w:val="none" w:sz="0" w:space="0" w:color="auto"/>
      </w:divBdr>
    </w:div>
    <w:div w:id="1153136207">
      <w:bodyDiv w:val="1"/>
      <w:marLeft w:val="0"/>
      <w:marRight w:val="0"/>
      <w:marTop w:val="0"/>
      <w:marBottom w:val="0"/>
      <w:divBdr>
        <w:top w:val="none" w:sz="0" w:space="0" w:color="auto"/>
        <w:left w:val="none" w:sz="0" w:space="0" w:color="auto"/>
        <w:bottom w:val="none" w:sz="0" w:space="0" w:color="auto"/>
        <w:right w:val="none" w:sz="0" w:space="0" w:color="auto"/>
      </w:divBdr>
    </w:div>
    <w:div w:id="1161696150">
      <w:bodyDiv w:val="1"/>
      <w:marLeft w:val="0"/>
      <w:marRight w:val="0"/>
      <w:marTop w:val="0"/>
      <w:marBottom w:val="0"/>
      <w:divBdr>
        <w:top w:val="none" w:sz="0" w:space="0" w:color="auto"/>
        <w:left w:val="none" w:sz="0" w:space="0" w:color="auto"/>
        <w:bottom w:val="none" w:sz="0" w:space="0" w:color="auto"/>
        <w:right w:val="none" w:sz="0" w:space="0" w:color="auto"/>
      </w:divBdr>
    </w:div>
    <w:div w:id="1165319977">
      <w:bodyDiv w:val="1"/>
      <w:marLeft w:val="0"/>
      <w:marRight w:val="0"/>
      <w:marTop w:val="0"/>
      <w:marBottom w:val="0"/>
      <w:divBdr>
        <w:top w:val="none" w:sz="0" w:space="0" w:color="auto"/>
        <w:left w:val="none" w:sz="0" w:space="0" w:color="auto"/>
        <w:bottom w:val="none" w:sz="0" w:space="0" w:color="auto"/>
        <w:right w:val="none" w:sz="0" w:space="0" w:color="auto"/>
      </w:divBdr>
    </w:div>
    <w:div w:id="1173767171">
      <w:bodyDiv w:val="1"/>
      <w:marLeft w:val="0"/>
      <w:marRight w:val="0"/>
      <w:marTop w:val="0"/>
      <w:marBottom w:val="0"/>
      <w:divBdr>
        <w:top w:val="none" w:sz="0" w:space="0" w:color="auto"/>
        <w:left w:val="none" w:sz="0" w:space="0" w:color="auto"/>
        <w:bottom w:val="none" w:sz="0" w:space="0" w:color="auto"/>
        <w:right w:val="none" w:sz="0" w:space="0" w:color="auto"/>
      </w:divBdr>
    </w:div>
    <w:div w:id="1174882454">
      <w:bodyDiv w:val="1"/>
      <w:marLeft w:val="0"/>
      <w:marRight w:val="0"/>
      <w:marTop w:val="0"/>
      <w:marBottom w:val="0"/>
      <w:divBdr>
        <w:top w:val="none" w:sz="0" w:space="0" w:color="auto"/>
        <w:left w:val="none" w:sz="0" w:space="0" w:color="auto"/>
        <w:bottom w:val="none" w:sz="0" w:space="0" w:color="auto"/>
        <w:right w:val="none" w:sz="0" w:space="0" w:color="auto"/>
      </w:divBdr>
    </w:div>
    <w:div w:id="1189101983">
      <w:bodyDiv w:val="1"/>
      <w:marLeft w:val="0"/>
      <w:marRight w:val="0"/>
      <w:marTop w:val="0"/>
      <w:marBottom w:val="0"/>
      <w:divBdr>
        <w:top w:val="none" w:sz="0" w:space="0" w:color="auto"/>
        <w:left w:val="none" w:sz="0" w:space="0" w:color="auto"/>
        <w:bottom w:val="none" w:sz="0" w:space="0" w:color="auto"/>
        <w:right w:val="none" w:sz="0" w:space="0" w:color="auto"/>
      </w:divBdr>
    </w:div>
    <w:div w:id="1196893034">
      <w:bodyDiv w:val="1"/>
      <w:marLeft w:val="0"/>
      <w:marRight w:val="0"/>
      <w:marTop w:val="0"/>
      <w:marBottom w:val="0"/>
      <w:divBdr>
        <w:top w:val="none" w:sz="0" w:space="0" w:color="auto"/>
        <w:left w:val="none" w:sz="0" w:space="0" w:color="auto"/>
        <w:bottom w:val="none" w:sz="0" w:space="0" w:color="auto"/>
        <w:right w:val="none" w:sz="0" w:space="0" w:color="auto"/>
      </w:divBdr>
    </w:div>
    <w:div w:id="1199440493">
      <w:bodyDiv w:val="1"/>
      <w:marLeft w:val="0"/>
      <w:marRight w:val="0"/>
      <w:marTop w:val="0"/>
      <w:marBottom w:val="0"/>
      <w:divBdr>
        <w:top w:val="none" w:sz="0" w:space="0" w:color="auto"/>
        <w:left w:val="none" w:sz="0" w:space="0" w:color="auto"/>
        <w:bottom w:val="none" w:sz="0" w:space="0" w:color="auto"/>
        <w:right w:val="none" w:sz="0" w:space="0" w:color="auto"/>
      </w:divBdr>
    </w:div>
    <w:div w:id="1226523911">
      <w:bodyDiv w:val="1"/>
      <w:marLeft w:val="0"/>
      <w:marRight w:val="0"/>
      <w:marTop w:val="0"/>
      <w:marBottom w:val="0"/>
      <w:divBdr>
        <w:top w:val="none" w:sz="0" w:space="0" w:color="auto"/>
        <w:left w:val="none" w:sz="0" w:space="0" w:color="auto"/>
        <w:bottom w:val="none" w:sz="0" w:space="0" w:color="auto"/>
        <w:right w:val="none" w:sz="0" w:space="0" w:color="auto"/>
      </w:divBdr>
    </w:div>
    <w:div w:id="1228955252">
      <w:bodyDiv w:val="1"/>
      <w:marLeft w:val="0"/>
      <w:marRight w:val="0"/>
      <w:marTop w:val="0"/>
      <w:marBottom w:val="0"/>
      <w:divBdr>
        <w:top w:val="none" w:sz="0" w:space="0" w:color="auto"/>
        <w:left w:val="none" w:sz="0" w:space="0" w:color="auto"/>
        <w:bottom w:val="none" w:sz="0" w:space="0" w:color="auto"/>
        <w:right w:val="none" w:sz="0" w:space="0" w:color="auto"/>
      </w:divBdr>
    </w:div>
    <w:div w:id="1235119561">
      <w:bodyDiv w:val="1"/>
      <w:marLeft w:val="0"/>
      <w:marRight w:val="0"/>
      <w:marTop w:val="0"/>
      <w:marBottom w:val="0"/>
      <w:divBdr>
        <w:top w:val="none" w:sz="0" w:space="0" w:color="auto"/>
        <w:left w:val="none" w:sz="0" w:space="0" w:color="auto"/>
        <w:bottom w:val="none" w:sz="0" w:space="0" w:color="auto"/>
        <w:right w:val="none" w:sz="0" w:space="0" w:color="auto"/>
      </w:divBdr>
    </w:div>
    <w:div w:id="1243837577">
      <w:bodyDiv w:val="1"/>
      <w:marLeft w:val="0"/>
      <w:marRight w:val="0"/>
      <w:marTop w:val="0"/>
      <w:marBottom w:val="0"/>
      <w:divBdr>
        <w:top w:val="none" w:sz="0" w:space="0" w:color="auto"/>
        <w:left w:val="none" w:sz="0" w:space="0" w:color="auto"/>
        <w:bottom w:val="none" w:sz="0" w:space="0" w:color="auto"/>
        <w:right w:val="none" w:sz="0" w:space="0" w:color="auto"/>
      </w:divBdr>
    </w:div>
    <w:div w:id="1245989322">
      <w:bodyDiv w:val="1"/>
      <w:marLeft w:val="0"/>
      <w:marRight w:val="0"/>
      <w:marTop w:val="0"/>
      <w:marBottom w:val="0"/>
      <w:divBdr>
        <w:top w:val="none" w:sz="0" w:space="0" w:color="auto"/>
        <w:left w:val="none" w:sz="0" w:space="0" w:color="auto"/>
        <w:bottom w:val="none" w:sz="0" w:space="0" w:color="auto"/>
        <w:right w:val="none" w:sz="0" w:space="0" w:color="auto"/>
      </w:divBdr>
    </w:div>
    <w:div w:id="1248156136">
      <w:bodyDiv w:val="1"/>
      <w:marLeft w:val="0"/>
      <w:marRight w:val="0"/>
      <w:marTop w:val="0"/>
      <w:marBottom w:val="0"/>
      <w:divBdr>
        <w:top w:val="none" w:sz="0" w:space="0" w:color="auto"/>
        <w:left w:val="none" w:sz="0" w:space="0" w:color="auto"/>
        <w:bottom w:val="none" w:sz="0" w:space="0" w:color="auto"/>
        <w:right w:val="none" w:sz="0" w:space="0" w:color="auto"/>
      </w:divBdr>
    </w:div>
    <w:div w:id="1248921389">
      <w:bodyDiv w:val="1"/>
      <w:marLeft w:val="0"/>
      <w:marRight w:val="0"/>
      <w:marTop w:val="0"/>
      <w:marBottom w:val="0"/>
      <w:divBdr>
        <w:top w:val="none" w:sz="0" w:space="0" w:color="auto"/>
        <w:left w:val="none" w:sz="0" w:space="0" w:color="auto"/>
        <w:bottom w:val="none" w:sz="0" w:space="0" w:color="auto"/>
        <w:right w:val="none" w:sz="0" w:space="0" w:color="auto"/>
      </w:divBdr>
    </w:div>
    <w:div w:id="1248998263">
      <w:bodyDiv w:val="1"/>
      <w:marLeft w:val="0"/>
      <w:marRight w:val="0"/>
      <w:marTop w:val="0"/>
      <w:marBottom w:val="0"/>
      <w:divBdr>
        <w:top w:val="none" w:sz="0" w:space="0" w:color="auto"/>
        <w:left w:val="none" w:sz="0" w:space="0" w:color="auto"/>
        <w:bottom w:val="none" w:sz="0" w:space="0" w:color="auto"/>
        <w:right w:val="none" w:sz="0" w:space="0" w:color="auto"/>
      </w:divBdr>
    </w:div>
    <w:div w:id="1250197270">
      <w:bodyDiv w:val="1"/>
      <w:marLeft w:val="0"/>
      <w:marRight w:val="0"/>
      <w:marTop w:val="0"/>
      <w:marBottom w:val="0"/>
      <w:divBdr>
        <w:top w:val="none" w:sz="0" w:space="0" w:color="auto"/>
        <w:left w:val="none" w:sz="0" w:space="0" w:color="auto"/>
        <w:bottom w:val="none" w:sz="0" w:space="0" w:color="auto"/>
        <w:right w:val="none" w:sz="0" w:space="0" w:color="auto"/>
      </w:divBdr>
    </w:div>
    <w:div w:id="1257323142">
      <w:bodyDiv w:val="1"/>
      <w:marLeft w:val="0"/>
      <w:marRight w:val="0"/>
      <w:marTop w:val="0"/>
      <w:marBottom w:val="0"/>
      <w:divBdr>
        <w:top w:val="none" w:sz="0" w:space="0" w:color="auto"/>
        <w:left w:val="none" w:sz="0" w:space="0" w:color="auto"/>
        <w:bottom w:val="none" w:sz="0" w:space="0" w:color="auto"/>
        <w:right w:val="none" w:sz="0" w:space="0" w:color="auto"/>
      </w:divBdr>
    </w:div>
    <w:div w:id="1267234136">
      <w:bodyDiv w:val="1"/>
      <w:marLeft w:val="0"/>
      <w:marRight w:val="0"/>
      <w:marTop w:val="0"/>
      <w:marBottom w:val="0"/>
      <w:divBdr>
        <w:top w:val="none" w:sz="0" w:space="0" w:color="auto"/>
        <w:left w:val="none" w:sz="0" w:space="0" w:color="auto"/>
        <w:bottom w:val="none" w:sz="0" w:space="0" w:color="auto"/>
        <w:right w:val="none" w:sz="0" w:space="0" w:color="auto"/>
      </w:divBdr>
    </w:div>
    <w:div w:id="1273125487">
      <w:bodyDiv w:val="1"/>
      <w:marLeft w:val="0"/>
      <w:marRight w:val="0"/>
      <w:marTop w:val="0"/>
      <w:marBottom w:val="0"/>
      <w:divBdr>
        <w:top w:val="none" w:sz="0" w:space="0" w:color="auto"/>
        <w:left w:val="none" w:sz="0" w:space="0" w:color="auto"/>
        <w:bottom w:val="none" w:sz="0" w:space="0" w:color="auto"/>
        <w:right w:val="none" w:sz="0" w:space="0" w:color="auto"/>
      </w:divBdr>
    </w:div>
    <w:div w:id="1276055266">
      <w:bodyDiv w:val="1"/>
      <w:marLeft w:val="0"/>
      <w:marRight w:val="0"/>
      <w:marTop w:val="0"/>
      <w:marBottom w:val="0"/>
      <w:divBdr>
        <w:top w:val="none" w:sz="0" w:space="0" w:color="auto"/>
        <w:left w:val="none" w:sz="0" w:space="0" w:color="auto"/>
        <w:bottom w:val="none" w:sz="0" w:space="0" w:color="auto"/>
        <w:right w:val="none" w:sz="0" w:space="0" w:color="auto"/>
      </w:divBdr>
    </w:div>
    <w:div w:id="1290891707">
      <w:bodyDiv w:val="1"/>
      <w:marLeft w:val="0"/>
      <w:marRight w:val="0"/>
      <w:marTop w:val="0"/>
      <w:marBottom w:val="0"/>
      <w:divBdr>
        <w:top w:val="none" w:sz="0" w:space="0" w:color="auto"/>
        <w:left w:val="none" w:sz="0" w:space="0" w:color="auto"/>
        <w:bottom w:val="none" w:sz="0" w:space="0" w:color="auto"/>
        <w:right w:val="none" w:sz="0" w:space="0" w:color="auto"/>
      </w:divBdr>
    </w:div>
    <w:div w:id="1304575643">
      <w:bodyDiv w:val="1"/>
      <w:marLeft w:val="0"/>
      <w:marRight w:val="0"/>
      <w:marTop w:val="0"/>
      <w:marBottom w:val="0"/>
      <w:divBdr>
        <w:top w:val="none" w:sz="0" w:space="0" w:color="auto"/>
        <w:left w:val="none" w:sz="0" w:space="0" w:color="auto"/>
        <w:bottom w:val="none" w:sz="0" w:space="0" w:color="auto"/>
        <w:right w:val="none" w:sz="0" w:space="0" w:color="auto"/>
      </w:divBdr>
    </w:div>
    <w:div w:id="1306856331">
      <w:bodyDiv w:val="1"/>
      <w:marLeft w:val="0"/>
      <w:marRight w:val="0"/>
      <w:marTop w:val="0"/>
      <w:marBottom w:val="0"/>
      <w:divBdr>
        <w:top w:val="none" w:sz="0" w:space="0" w:color="auto"/>
        <w:left w:val="none" w:sz="0" w:space="0" w:color="auto"/>
        <w:bottom w:val="none" w:sz="0" w:space="0" w:color="auto"/>
        <w:right w:val="none" w:sz="0" w:space="0" w:color="auto"/>
      </w:divBdr>
    </w:div>
    <w:div w:id="1307006283">
      <w:bodyDiv w:val="1"/>
      <w:marLeft w:val="0"/>
      <w:marRight w:val="0"/>
      <w:marTop w:val="0"/>
      <w:marBottom w:val="0"/>
      <w:divBdr>
        <w:top w:val="none" w:sz="0" w:space="0" w:color="auto"/>
        <w:left w:val="none" w:sz="0" w:space="0" w:color="auto"/>
        <w:bottom w:val="none" w:sz="0" w:space="0" w:color="auto"/>
        <w:right w:val="none" w:sz="0" w:space="0" w:color="auto"/>
      </w:divBdr>
    </w:div>
    <w:div w:id="1308314340">
      <w:bodyDiv w:val="1"/>
      <w:marLeft w:val="0"/>
      <w:marRight w:val="0"/>
      <w:marTop w:val="0"/>
      <w:marBottom w:val="0"/>
      <w:divBdr>
        <w:top w:val="none" w:sz="0" w:space="0" w:color="auto"/>
        <w:left w:val="none" w:sz="0" w:space="0" w:color="auto"/>
        <w:bottom w:val="none" w:sz="0" w:space="0" w:color="auto"/>
        <w:right w:val="none" w:sz="0" w:space="0" w:color="auto"/>
      </w:divBdr>
    </w:div>
    <w:div w:id="1309624770">
      <w:bodyDiv w:val="1"/>
      <w:marLeft w:val="0"/>
      <w:marRight w:val="0"/>
      <w:marTop w:val="0"/>
      <w:marBottom w:val="0"/>
      <w:divBdr>
        <w:top w:val="none" w:sz="0" w:space="0" w:color="auto"/>
        <w:left w:val="none" w:sz="0" w:space="0" w:color="auto"/>
        <w:bottom w:val="none" w:sz="0" w:space="0" w:color="auto"/>
        <w:right w:val="none" w:sz="0" w:space="0" w:color="auto"/>
      </w:divBdr>
    </w:div>
    <w:div w:id="1318150554">
      <w:bodyDiv w:val="1"/>
      <w:marLeft w:val="0"/>
      <w:marRight w:val="0"/>
      <w:marTop w:val="0"/>
      <w:marBottom w:val="0"/>
      <w:divBdr>
        <w:top w:val="none" w:sz="0" w:space="0" w:color="auto"/>
        <w:left w:val="none" w:sz="0" w:space="0" w:color="auto"/>
        <w:bottom w:val="none" w:sz="0" w:space="0" w:color="auto"/>
        <w:right w:val="none" w:sz="0" w:space="0" w:color="auto"/>
      </w:divBdr>
    </w:div>
    <w:div w:id="1338775507">
      <w:bodyDiv w:val="1"/>
      <w:marLeft w:val="0"/>
      <w:marRight w:val="0"/>
      <w:marTop w:val="0"/>
      <w:marBottom w:val="0"/>
      <w:divBdr>
        <w:top w:val="none" w:sz="0" w:space="0" w:color="auto"/>
        <w:left w:val="none" w:sz="0" w:space="0" w:color="auto"/>
        <w:bottom w:val="none" w:sz="0" w:space="0" w:color="auto"/>
        <w:right w:val="none" w:sz="0" w:space="0" w:color="auto"/>
      </w:divBdr>
    </w:div>
    <w:div w:id="1361590355">
      <w:bodyDiv w:val="1"/>
      <w:marLeft w:val="0"/>
      <w:marRight w:val="0"/>
      <w:marTop w:val="0"/>
      <w:marBottom w:val="0"/>
      <w:divBdr>
        <w:top w:val="none" w:sz="0" w:space="0" w:color="auto"/>
        <w:left w:val="none" w:sz="0" w:space="0" w:color="auto"/>
        <w:bottom w:val="none" w:sz="0" w:space="0" w:color="auto"/>
        <w:right w:val="none" w:sz="0" w:space="0" w:color="auto"/>
      </w:divBdr>
    </w:div>
    <w:div w:id="1362048566">
      <w:bodyDiv w:val="1"/>
      <w:marLeft w:val="0"/>
      <w:marRight w:val="0"/>
      <w:marTop w:val="0"/>
      <w:marBottom w:val="0"/>
      <w:divBdr>
        <w:top w:val="none" w:sz="0" w:space="0" w:color="auto"/>
        <w:left w:val="none" w:sz="0" w:space="0" w:color="auto"/>
        <w:bottom w:val="none" w:sz="0" w:space="0" w:color="auto"/>
        <w:right w:val="none" w:sz="0" w:space="0" w:color="auto"/>
      </w:divBdr>
    </w:div>
    <w:div w:id="1363244543">
      <w:bodyDiv w:val="1"/>
      <w:marLeft w:val="0"/>
      <w:marRight w:val="0"/>
      <w:marTop w:val="0"/>
      <w:marBottom w:val="0"/>
      <w:divBdr>
        <w:top w:val="none" w:sz="0" w:space="0" w:color="auto"/>
        <w:left w:val="none" w:sz="0" w:space="0" w:color="auto"/>
        <w:bottom w:val="none" w:sz="0" w:space="0" w:color="auto"/>
        <w:right w:val="none" w:sz="0" w:space="0" w:color="auto"/>
      </w:divBdr>
    </w:div>
    <w:div w:id="1368488323">
      <w:bodyDiv w:val="1"/>
      <w:marLeft w:val="0"/>
      <w:marRight w:val="0"/>
      <w:marTop w:val="0"/>
      <w:marBottom w:val="0"/>
      <w:divBdr>
        <w:top w:val="none" w:sz="0" w:space="0" w:color="auto"/>
        <w:left w:val="none" w:sz="0" w:space="0" w:color="auto"/>
        <w:bottom w:val="none" w:sz="0" w:space="0" w:color="auto"/>
        <w:right w:val="none" w:sz="0" w:space="0" w:color="auto"/>
      </w:divBdr>
    </w:div>
    <w:div w:id="1369794351">
      <w:bodyDiv w:val="1"/>
      <w:marLeft w:val="0"/>
      <w:marRight w:val="0"/>
      <w:marTop w:val="0"/>
      <w:marBottom w:val="0"/>
      <w:divBdr>
        <w:top w:val="none" w:sz="0" w:space="0" w:color="auto"/>
        <w:left w:val="none" w:sz="0" w:space="0" w:color="auto"/>
        <w:bottom w:val="none" w:sz="0" w:space="0" w:color="auto"/>
        <w:right w:val="none" w:sz="0" w:space="0" w:color="auto"/>
      </w:divBdr>
    </w:div>
    <w:div w:id="1377393036">
      <w:bodyDiv w:val="1"/>
      <w:marLeft w:val="0"/>
      <w:marRight w:val="0"/>
      <w:marTop w:val="0"/>
      <w:marBottom w:val="0"/>
      <w:divBdr>
        <w:top w:val="none" w:sz="0" w:space="0" w:color="auto"/>
        <w:left w:val="none" w:sz="0" w:space="0" w:color="auto"/>
        <w:bottom w:val="none" w:sz="0" w:space="0" w:color="auto"/>
        <w:right w:val="none" w:sz="0" w:space="0" w:color="auto"/>
      </w:divBdr>
    </w:div>
    <w:div w:id="1386833707">
      <w:bodyDiv w:val="1"/>
      <w:marLeft w:val="0"/>
      <w:marRight w:val="0"/>
      <w:marTop w:val="0"/>
      <w:marBottom w:val="0"/>
      <w:divBdr>
        <w:top w:val="none" w:sz="0" w:space="0" w:color="auto"/>
        <w:left w:val="none" w:sz="0" w:space="0" w:color="auto"/>
        <w:bottom w:val="none" w:sz="0" w:space="0" w:color="auto"/>
        <w:right w:val="none" w:sz="0" w:space="0" w:color="auto"/>
      </w:divBdr>
    </w:div>
    <w:div w:id="1395540610">
      <w:bodyDiv w:val="1"/>
      <w:marLeft w:val="0"/>
      <w:marRight w:val="0"/>
      <w:marTop w:val="0"/>
      <w:marBottom w:val="0"/>
      <w:divBdr>
        <w:top w:val="none" w:sz="0" w:space="0" w:color="auto"/>
        <w:left w:val="none" w:sz="0" w:space="0" w:color="auto"/>
        <w:bottom w:val="none" w:sz="0" w:space="0" w:color="auto"/>
        <w:right w:val="none" w:sz="0" w:space="0" w:color="auto"/>
      </w:divBdr>
    </w:div>
    <w:div w:id="1398434335">
      <w:bodyDiv w:val="1"/>
      <w:marLeft w:val="0"/>
      <w:marRight w:val="0"/>
      <w:marTop w:val="0"/>
      <w:marBottom w:val="0"/>
      <w:divBdr>
        <w:top w:val="none" w:sz="0" w:space="0" w:color="auto"/>
        <w:left w:val="none" w:sz="0" w:space="0" w:color="auto"/>
        <w:bottom w:val="none" w:sz="0" w:space="0" w:color="auto"/>
        <w:right w:val="none" w:sz="0" w:space="0" w:color="auto"/>
      </w:divBdr>
    </w:div>
    <w:div w:id="1400517466">
      <w:bodyDiv w:val="1"/>
      <w:marLeft w:val="0"/>
      <w:marRight w:val="0"/>
      <w:marTop w:val="0"/>
      <w:marBottom w:val="0"/>
      <w:divBdr>
        <w:top w:val="none" w:sz="0" w:space="0" w:color="auto"/>
        <w:left w:val="none" w:sz="0" w:space="0" w:color="auto"/>
        <w:bottom w:val="none" w:sz="0" w:space="0" w:color="auto"/>
        <w:right w:val="none" w:sz="0" w:space="0" w:color="auto"/>
      </w:divBdr>
    </w:div>
    <w:div w:id="1404835001">
      <w:bodyDiv w:val="1"/>
      <w:marLeft w:val="0"/>
      <w:marRight w:val="0"/>
      <w:marTop w:val="0"/>
      <w:marBottom w:val="0"/>
      <w:divBdr>
        <w:top w:val="none" w:sz="0" w:space="0" w:color="auto"/>
        <w:left w:val="none" w:sz="0" w:space="0" w:color="auto"/>
        <w:bottom w:val="none" w:sz="0" w:space="0" w:color="auto"/>
        <w:right w:val="none" w:sz="0" w:space="0" w:color="auto"/>
      </w:divBdr>
    </w:div>
    <w:div w:id="1419517917">
      <w:bodyDiv w:val="1"/>
      <w:marLeft w:val="0"/>
      <w:marRight w:val="0"/>
      <w:marTop w:val="0"/>
      <w:marBottom w:val="0"/>
      <w:divBdr>
        <w:top w:val="none" w:sz="0" w:space="0" w:color="auto"/>
        <w:left w:val="none" w:sz="0" w:space="0" w:color="auto"/>
        <w:bottom w:val="none" w:sz="0" w:space="0" w:color="auto"/>
        <w:right w:val="none" w:sz="0" w:space="0" w:color="auto"/>
      </w:divBdr>
    </w:div>
    <w:div w:id="1420903719">
      <w:bodyDiv w:val="1"/>
      <w:marLeft w:val="0"/>
      <w:marRight w:val="0"/>
      <w:marTop w:val="0"/>
      <w:marBottom w:val="0"/>
      <w:divBdr>
        <w:top w:val="none" w:sz="0" w:space="0" w:color="auto"/>
        <w:left w:val="none" w:sz="0" w:space="0" w:color="auto"/>
        <w:bottom w:val="none" w:sz="0" w:space="0" w:color="auto"/>
        <w:right w:val="none" w:sz="0" w:space="0" w:color="auto"/>
      </w:divBdr>
    </w:div>
    <w:div w:id="1426918664">
      <w:bodyDiv w:val="1"/>
      <w:marLeft w:val="0"/>
      <w:marRight w:val="0"/>
      <w:marTop w:val="0"/>
      <w:marBottom w:val="0"/>
      <w:divBdr>
        <w:top w:val="none" w:sz="0" w:space="0" w:color="auto"/>
        <w:left w:val="none" w:sz="0" w:space="0" w:color="auto"/>
        <w:bottom w:val="none" w:sz="0" w:space="0" w:color="auto"/>
        <w:right w:val="none" w:sz="0" w:space="0" w:color="auto"/>
      </w:divBdr>
    </w:div>
    <w:div w:id="1441029480">
      <w:bodyDiv w:val="1"/>
      <w:marLeft w:val="0"/>
      <w:marRight w:val="0"/>
      <w:marTop w:val="0"/>
      <w:marBottom w:val="0"/>
      <w:divBdr>
        <w:top w:val="none" w:sz="0" w:space="0" w:color="auto"/>
        <w:left w:val="none" w:sz="0" w:space="0" w:color="auto"/>
        <w:bottom w:val="none" w:sz="0" w:space="0" w:color="auto"/>
        <w:right w:val="none" w:sz="0" w:space="0" w:color="auto"/>
      </w:divBdr>
    </w:div>
    <w:div w:id="1444182486">
      <w:bodyDiv w:val="1"/>
      <w:marLeft w:val="0"/>
      <w:marRight w:val="0"/>
      <w:marTop w:val="0"/>
      <w:marBottom w:val="0"/>
      <w:divBdr>
        <w:top w:val="none" w:sz="0" w:space="0" w:color="auto"/>
        <w:left w:val="none" w:sz="0" w:space="0" w:color="auto"/>
        <w:bottom w:val="none" w:sz="0" w:space="0" w:color="auto"/>
        <w:right w:val="none" w:sz="0" w:space="0" w:color="auto"/>
      </w:divBdr>
    </w:div>
    <w:div w:id="1451318549">
      <w:bodyDiv w:val="1"/>
      <w:marLeft w:val="0"/>
      <w:marRight w:val="0"/>
      <w:marTop w:val="0"/>
      <w:marBottom w:val="0"/>
      <w:divBdr>
        <w:top w:val="none" w:sz="0" w:space="0" w:color="auto"/>
        <w:left w:val="none" w:sz="0" w:space="0" w:color="auto"/>
        <w:bottom w:val="none" w:sz="0" w:space="0" w:color="auto"/>
        <w:right w:val="none" w:sz="0" w:space="0" w:color="auto"/>
      </w:divBdr>
    </w:div>
    <w:div w:id="1451976166">
      <w:bodyDiv w:val="1"/>
      <w:marLeft w:val="0"/>
      <w:marRight w:val="0"/>
      <w:marTop w:val="0"/>
      <w:marBottom w:val="0"/>
      <w:divBdr>
        <w:top w:val="none" w:sz="0" w:space="0" w:color="auto"/>
        <w:left w:val="none" w:sz="0" w:space="0" w:color="auto"/>
        <w:bottom w:val="none" w:sz="0" w:space="0" w:color="auto"/>
        <w:right w:val="none" w:sz="0" w:space="0" w:color="auto"/>
      </w:divBdr>
    </w:div>
    <w:div w:id="1453593154">
      <w:bodyDiv w:val="1"/>
      <w:marLeft w:val="0"/>
      <w:marRight w:val="0"/>
      <w:marTop w:val="0"/>
      <w:marBottom w:val="0"/>
      <w:divBdr>
        <w:top w:val="none" w:sz="0" w:space="0" w:color="auto"/>
        <w:left w:val="none" w:sz="0" w:space="0" w:color="auto"/>
        <w:bottom w:val="none" w:sz="0" w:space="0" w:color="auto"/>
        <w:right w:val="none" w:sz="0" w:space="0" w:color="auto"/>
      </w:divBdr>
    </w:div>
    <w:div w:id="1455952213">
      <w:bodyDiv w:val="1"/>
      <w:marLeft w:val="0"/>
      <w:marRight w:val="0"/>
      <w:marTop w:val="0"/>
      <w:marBottom w:val="0"/>
      <w:divBdr>
        <w:top w:val="none" w:sz="0" w:space="0" w:color="auto"/>
        <w:left w:val="none" w:sz="0" w:space="0" w:color="auto"/>
        <w:bottom w:val="none" w:sz="0" w:space="0" w:color="auto"/>
        <w:right w:val="none" w:sz="0" w:space="0" w:color="auto"/>
      </w:divBdr>
    </w:div>
    <w:div w:id="1458640432">
      <w:bodyDiv w:val="1"/>
      <w:marLeft w:val="0"/>
      <w:marRight w:val="0"/>
      <w:marTop w:val="0"/>
      <w:marBottom w:val="0"/>
      <w:divBdr>
        <w:top w:val="none" w:sz="0" w:space="0" w:color="auto"/>
        <w:left w:val="none" w:sz="0" w:space="0" w:color="auto"/>
        <w:bottom w:val="none" w:sz="0" w:space="0" w:color="auto"/>
        <w:right w:val="none" w:sz="0" w:space="0" w:color="auto"/>
      </w:divBdr>
    </w:div>
    <w:div w:id="1465737020">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9664767">
      <w:bodyDiv w:val="1"/>
      <w:marLeft w:val="0"/>
      <w:marRight w:val="0"/>
      <w:marTop w:val="0"/>
      <w:marBottom w:val="0"/>
      <w:divBdr>
        <w:top w:val="none" w:sz="0" w:space="0" w:color="auto"/>
        <w:left w:val="none" w:sz="0" w:space="0" w:color="auto"/>
        <w:bottom w:val="none" w:sz="0" w:space="0" w:color="auto"/>
        <w:right w:val="none" w:sz="0" w:space="0" w:color="auto"/>
      </w:divBdr>
    </w:div>
    <w:div w:id="1471022677">
      <w:bodyDiv w:val="1"/>
      <w:marLeft w:val="0"/>
      <w:marRight w:val="0"/>
      <w:marTop w:val="0"/>
      <w:marBottom w:val="0"/>
      <w:divBdr>
        <w:top w:val="none" w:sz="0" w:space="0" w:color="auto"/>
        <w:left w:val="none" w:sz="0" w:space="0" w:color="auto"/>
        <w:bottom w:val="none" w:sz="0" w:space="0" w:color="auto"/>
        <w:right w:val="none" w:sz="0" w:space="0" w:color="auto"/>
      </w:divBdr>
    </w:div>
    <w:div w:id="1484930577">
      <w:bodyDiv w:val="1"/>
      <w:marLeft w:val="0"/>
      <w:marRight w:val="0"/>
      <w:marTop w:val="0"/>
      <w:marBottom w:val="0"/>
      <w:divBdr>
        <w:top w:val="none" w:sz="0" w:space="0" w:color="auto"/>
        <w:left w:val="none" w:sz="0" w:space="0" w:color="auto"/>
        <w:bottom w:val="none" w:sz="0" w:space="0" w:color="auto"/>
        <w:right w:val="none" w:sz="0" w:space="0" w:color="auto"/>
      </w:divBdr>
    </w:div>
    <w:div w:id="1498378428">
      <w:bodyDiv w:val="1"/>
      <w:marLeft w:val="0"/>
      <w:marRight w:val="0"/>
      <w:marTop w:val="0"/>
      <w:marBottom w:val="0"/>
      <w:divBdr>
        <w:top w:val="none" w:sz="0" w:space="0" w:color="auto"/>
        <w:left w:val="none" w:sz="0" w:space="0" w:color="auto"/>
        <w:bottom w:val="none" w:sz="0" w:space="0" w:color="auto"/>
        <w:right w:val="none" w:sz="0" w:space="0" w:color="auto"/>
      </w:divBdr>
    </w:div>
    <w:div w:id="1507133908">
      <w:bodyDiv w:val="1"/>
      <w:marLeft w:val="0"/>
      <w:marRight w:val="0"/>
      <w:marTop w:val="0"/>
      <w:marBottom w:val="0"/>
      <w:divBdr>
        <w:top w:val="none" w:sz="0" w:space="0" w:color="auto"/>
        <w:left w:val="none" w:sz="0" w:space="0" w:color="auto"/>
        <w:bottom w:val="none" w:sz="0" w:space="0" w:color="auto"/>
        <w:right w:val="none" w:sz="0" w:space="0" w:color="auto"/>
      </w:divBdr>
    </w:div>
    <w:div w:id="1514031182">
      <w:bodyDiv w:val="1"/>
      <w:marLeft w:val="0"/>
      <w:marRight w:val="0"/>
      <w:marTop w:val="0"/>
      <w:marBottom w:val="0"/>
      <w:divBdr>
        <w:top w:val="none" w:sz="0" w:space="0" w:color="auto"/>
        <w:left w:val="none" w:sz="0" w:space="0" w:color="auto"/>
        <w:bottom w:val="none" w:sz="0" w:space="0" w:color="auto"/>
        <w:right w:val="none" w:sz="0" w:space="0" w:color="auto"/>
      </w:divBdr>
    </w:div>
    <w:div w:id="1516530599">
      <w:bodyDiv w:val="1"/>
      <w:marLeft w:val="0"/>
      <w:marRight w:val="0"/>
      <w:marTop w:val="0"/>
      <w:marBottom w:val="0"/>
      <w:divBdr>
        <w:top w:val="none" w:sz="0" w:space="0" w:color="auto"/>
        <w:left w:val="none" w:sz="0" w:space="0" w:color="auto"/>
        <w:bottom w:val="none" w:sz="0" w:space="0" w:color="auto"/>
        <w:right w:val="none" w:sz="0" w:space="0" w:color="auto"/>
      </w:divBdr>
    </w:div>
    <w:div w:id="1539321938">
      <w:bodyDiv w:val="1"/>
      <w:marLeft w:val="0"/>
      <w:marRight w:val="0"/>
      <w:marTop w:val="0"/>
      <w:marBottom w:val="0"/>
      <w:divBdr>
        <w:top w:val="none" w:sz="0" w:space="0" w:color="auto"/>
        <w:left w:val="none" w:sz="0" w:space="0" w:color="auto"/>
        <w:bottom w:val="none" w:sz="0" w:space="0" w:color="auto"/>
        <w:right w:val="none" w:sz="0" w:space="0" w:color="auto"/>
      </w:divBdr>
    </w:div>
    <w:div w:id="1544632865">
      <w:bodyDiv w:val="1"/>
      <w:marLeft w:val="0"/>
      <w:marRight w:val="0"/>
      <w:marTop w:val="0"/>
      <w:marBottom w:val="0"/>
      <w:divBdr>
        <w:top w:val="none" w:sz="0" w:space="0" w:color="auto"/>
        <w:left w:val="none" w:sz="0" w:space="0" w:color="auto"/>
        <w:bottom w:val="none" w:sz="0" w:space="0" w:color="auto"/>
        <w:right w:val="none" w:sz="0" w:space="0" w:color="auto"/>
      </w:divBdr>
    </w:div>
    <w:div w:id="1545556615">
      <w:bodyDiv w:val="1"/>
      <w:marLeft w:val="0"/>
      <w:marRight w:val="0"/>
      <w:marTop w:val="0"/>
      <w:marBottom w:val="0"/>
      <w:divBdr>
        <w:top w:val="none" w:sz="0" w:space="0" w:color="auto"/>
        <w:left w:val="none" w:sz="0" w:space="0" w:color="auto"/>
        <w:bottom w:val="none" w:sz="0" w:space="0" w:color="auto"/>
        <w:right w:val="none" w:sz="0" w:space="0" w:color="auto"/>
      </w:divBdr>
    </w:div>
    <w:div w:id="1547134564">
      <w:bodyDiv w:val="1"/>
      <w:marLeft w:val="0"/>
      <w:marRight w:val="0"/>
      <w:marTop w:val="0"/>
      <w:marBottom w:val="0"/>
      <w:divBdr>
        <w:top w:val="none" w:sz="0" w:space="0" w:color="auto"/>
        <w:left w:val="none" w:sz="0" w:space="0" w:color="auto"/>
        <w:bottom w:val="none" w:sz="0" w:space="0" w:color="auto"/>
        <w:right w:val="none" w:sz="0" w:space="0" w:color="auto"/>
      </w:divBdr>
    </w:div>
    <w:div w:id="1580601194">
      <w:bodyDiv w:val="1"/>
      <w:marLeft w:val="0"/>
      <w:marRight w:val="0"/>
      <w:marTop w:val="0"/>
      <w:marBottom w:val="0"/>
      <w:divBdr>
        <w:top w:val="none" w:sz="0" w:space="0" w:color="auto"/>
        <w:left w:val="none" w:sz="0" w:space="0" w:color="auto"/>
        <w:bottom w:val="none" w:sz="0" w:space="0" w:color="auto"/>
        <w:right w:val="none" w:sz="0" w:space="0" w:color="auto"/>
      </w:divBdr>
    </w:div>
    <w:div w:id="1581985835">
      <w:bodyDiv w:val="1"/>
      <w:marLeft w:val="0"/>
      <w:marRight w:val="0"/>
      <w:marTop w:val="0"/>
      <w:marBottom w:val="0"/>
      <w:divBdr>
        <w:top w:val="none" w:sz="0" w:space="0" w:color="auto"/>
        <w:left w:val="none" w:sz="0" w:space="0" w:color="auto"/>
        <w:bottom w:val="none" w:sz="0" w:space="0" w:color="auto"/>
        <w:right w:val="none" w:sz="0" w:space="0" w:color="auto"/>
      </w:divBdr>
    </w:div>
    <w:div w:id="1596017121">
      <w:bodyDiv w:val="1"/>
      <w:marLeft w:val="0"/>
      <w:marRight w:val="0"/>
      <w:marTop w:val="0"/>
      <w:marBottom w:val="0"/>
      <w:divBdr>
        <w:top w:val="none" w:sz="0" w:space="0" w:color="auto"/>
        <w:left w:val="none" w:sz="0" w:space="0" w:color="auto"/>
        <w:bottom w:val="none" w:sz="0" w:space="0" w:color="auto"/>
        <w:right w:val="none" w:sz="0" w:space="0" w:color="auto"/>
      </w:divBdr>
    </w:div>
    <w:div w:id="1598096157">
      <w:bodyDiv w:val="1"/>
      <w:marLeft w:val="0"/>
      <w:marRight w:val="0"/>
      <w:marTop w:val="0"/>
      <w:marBottom w:val="0"/>
      <w:divBdr>
        <w:top w:val="none" w:sz="0" w:space="0" w:color="auto"/>
        <w:left w:val="none" w:sz="0" w:space="0" w:color="auto"/>
        <w:bottom w:val="none" w:sz="0" w:space="0" w:color="auto"/>
        <w:right w:val="none" w:sz="0" w:space="0" w:color="auto"/>
      </w:divBdr>
    </w:div>
    <w:div w:id="1603142767">
      <w:bodyDiv w:val="1"/>
      <w:marLeft w:val="0"/>
      <w:marRight w:val="0"/>
      <w:marTop w:val="0"/>
      <w:marBottom w:val="0"/>
      <w:divBdr>
        <w:top w:val="none" w:sz="0" w:space="0" w:color="auto"/>
        <w:left w:val="none" w:sz="0" w:space="0" w:color="auto"/>
        <w:bottom w:val="none" w:sz="0" w:space="0" w:color="auto"/>
        <w:right w:val="none" w:sz="0" w:space="0" w:color="auto"/>
      </w:divBdr>
    </w:div>
    <w:div w:id="1624731919">
      <w:bodyDiv w:val="1"/>
      <w:marLeft w:val="0"/>
      <w:marRight w:val="0"/>
      <w:marTop w:val="0"/>
      <w:marBottom w:val="0"/>
      <w:divBdr>
        <w:top w:val="none" w:sz="0" w:space="0" w:color="auto"/>
        <w:left w:val="none" w:sz="0" w:space="0" w:color="auto"/>
        <w:bottom w:val="none" w:sz="0" w:space="0" w:color="auto"/>
        <w:right w:val="none" w:sz="0" w:space="0" w:color="auto"/>
      </w:divBdr>
    </w:div>
    <w:div w:id="1628703552">
      <w:bodyDiv w:val="1"/>
      <w:marLeft w:val="0"/>
      <w:marRight w:val="0"/>
      <w:marTop w:val="0"/>
      <w:marBottom w:val="0"/>
      <w:divBdr>
        <w:top w:val="none" w:sz="0" w:space="0" w:color="auto"/>
        <w:left w:val="none" w:sz="0" w:space="0" w:color="auto"/>
        <w:bottom w:val="none" w:sz="0" w:space="0" w:color="auto"/>
        <w:right w:val="none" w:sz="0" w:space="0" w:color="auto"/>
      </w:divBdr>
    </w:div>
    <w:div w:id="1633947877">
      <w:bodyDiv w:val="1"/>
      <w:marLeft w:val="0"/>
      <w:marRight w:val="0"/>
      <w:marTop w:val="0"/>
      <w:marBottom w:val="0"/>
      <w:divBdr>
        <w:top w:val="none" w:sz="0" w:space="0" w:color="auto"/>
        <w:left w:val="none" w:sz="0" w:space="0" w:color="auto"/>
        <w:bottom w:val="none" w:sz="0" w:space="0" w:color="auto"/>
        <w:right w:val="none" w:sz="0" w:space="0" w:color="auto"/>
      </w:divBdr>
    </w:div>
    <w:div w:id="1634873135">
      <w:bodyDiv w:val="1"/>
      <w:marLeft w:val="0"/>
      <w:marRight w:val="0"/>
      <w:marTop w:val="0"/>
      <w:marBottom w:val="0"/>
      <w:divBdr>
        <w:top w:val="none" w:sz="0" w:space="0" w:color="auto"/>
        <w:left w:val="none" w:sz="0" w:space="0" w:color="auto"/>
        <w:bottom w:val="none" w:sz="0" w:space="0" w:color="auto"/>
        <w:right w:val="none" w:sz="0" w:space="0" w:color="auto"/>
      </w:divBdr>
    </w:div>
    <w:div w:id="1638758167">
      <w:bodyDiv w:val="1"/>
      <w:marLeft w:val="0"/>
      <w:marRight w:val="0"/>
      <w:marTop w:val="0"/>
      <w:marBottom w:val="0"/>
      <w:divBdr>
        <w:top w:val="none" w:sz="0" w:space="0" w:color="auto"/>
        <w:left w:val="none" w:sz="0" w:space="0" w:color="auto"/>
        <w:bottom w:val="none" w:sz="0" w:space="0" w:color="auto"/>
        <w:right w:val="none" w:sz="0" w:space="0" w:color="auto"/>
      </w:divBdr>
    </w:div>
    <w:div w:id="1642151707">
      <w:bodyDiv w:val="1"/>
      <w:marLeft w:val="0"/>
      <w:marRight w:val="0"/>
      <w:marTop w:val="0"/>
      <w:marBottom w:val="0"/>
      <w:divBdr>
        <w:top w:val="none" w:sz="0" w:space="0" w:color="auto"/>
        <w:left w:val="none" w:sz="0" w:space="0" w:color="auto"/>
        <w:bottom w:val="none" w:sz="0" w:space="0" w:color="auto"/>
        <w:right w:val="none" w:sz="0" w:space="0" w:color="auto"/>
      </w:divBdr>
    </w:div>
    <w:div w:id="1654136195">
      <w:bodyDiv w:val="1"/>
      <w:marLeft w:val="0"/>
      <w:marRight w:val="0"/>
      <w:marTop w:val="0"/>
      <w:marBottom w:val="0"/>
      <w:divBdr>
        <w:top w:val="none" w:sz="0" w:space="0" w:color="auto"/>
        <w:left w:val="none" w:sz="0" w:space="0" w:color="auto"/>
        <w:bottom w:val="none" w:sz="0" w:space="0" w:color="auto"/>
        <w:right w:val="none" w:sz="0" w:space="0" w:color="auto"/>
      </w:divBdr>
    </w:div>
    <w:div w:id="1681658480">
      <w:bodyDiv w:val="1"/>
      <w:marLeft w:val="0"/>
      <w:marRight w:val="0"/>
      <w:marTop w:val="0"/>
      <w:marBottom w:val="0"/>
      <w:divBdr>
        <w:top w:val="none" w:sz="0" w:space="0" w:color="auto"/>
        <w:left w:val="none" w:sz="0" w:space="0" w:color="auto"/>
        <w:bottom w:val="none" w:sz="0" w:space="0" w:color="auto"/>
        <w:right w:val="none" w:sz="0" w:space="0" w:color="auto"/>
      </w:divBdr>
    </w:div>
    <w:div w:id="1682468035">
      <w:bodyDiv w:val="1"/>
      <w:marLeft w:val="0"/>
      <w:marRight w:val="0"/>
      <w:marTop w:val="0"/>
      <w:marBottom w:val="0"/>
      <w:divBdr>
        <w:top w:val="none" w:sz="0" w:space="0" w:color="auto"/>
        <w:left w:val="none" w:sz="0" w:space="0" w:color="auto"/>
        <w:bottom w:val="none" w:sz="0" w:space="0" w:color="auto"/>
        <w:right w:val="none" w:sz="0" w:space="0" w:color="auto"/>
      </w:divBdr>
    </w:div>
    <w:div w:id="1686007566">
      <w:bodyDiv w:val="1"/>
      <w:marLeft w:val="0"/>
      <w:marRight w:val="0"/>
      <w:marTop w:val="0"/>
      <w:marBottom w:val="0"/>
      <w:divBdr>
        <w:top w:val="none" w:sz="0" w:space="0" w:color="auto"/>
        <w:left w:val="none" w:sz="0" w:space="0" w:color="auto"/>
        <w:bottom w:val="none" w:sz="0" w:space="0" w:color="auto"/>
        <w:right w:val="none" w:sz="0" w:space="0" w:color="auto"/>
      </w:divBdr>
    </w:div>
    <w:div w:id="1687057584">
      <w:bodyDiv w:val="1"/>
      <w:marLeft w:val="0"/>
      <w:marRight w:val="0"/>
      <w:marTop w:val="0"/>
      <w:marBottom w:val="0"/>
      <w:divBdr>
        <w:top w:val="none" w:sz="0" w:space="0" w:color="auto"/>
        <w:left w:val="none" w:sz="0" w:space="0" w:color="auto"/>
        <w:bottom w:val="none" w:sz="0" w:space="0" w:color="auto"/>
        <w:right w:val="none" w:sz="0" w:space="0" w:color="auto"/>
      </w:divBdr>
    </w:div>
    <w:div w:id="1710372164">
      <w:bodyDiv w:val="1"/>
      <w:marLeft w:val="0"/>
      <w:marRight w:val="0"/>
      <w:marTop w:val="0"/>
      <w:marBottom w:val="0"/>
      <w:divBdr>
        <w:top w:val="none" w:sz="0" w:space="0" w:color="auto"/>
        <w:left w:val="none" w:sz="0" w:space="0" w:color="auto"/>
        <w:bottom w:val="none" w:sz="0" w:space="0" w:color="auto"/>
        <w:right w:val="none" w:sz="0" w:space="0" w:color="auto"/>
      </w:divBdr>
    </w:div>
    <w:div w:id="1714696875">
      <w:bodyDiv w:val="1"/>
      <w:marLeft w:val="0"/>
      <w:marRight w:val="0"/>
      <w:marTop w:val="0"/>
      <w:marBottom w:val="0"/>
      <w:divBdr>
        <w:top w:val="none" w:sz="0" w:space="0" w:color="auto"/>
        <w:left w:val="none" w:sz="0" w:space="0" w:color="auto"/>
        <w:bottom w:val="none" w:sz="0" w:space="0" w:color="auto"/>
        <w:right w:val="none" w:sz="0" w:space="0" w:color="auto"/>
      </w:divBdr>
    </w:div>
    <w:div w:id="1716999653">
      <w:bodyDiv w:val="1"/>
      <w:marLeft w:val="0"/>
      <w:marRight w:val="0"/>
      <w:marTop w:val="0"/>
      <w:marBottom w:val="0"/>
      <w:divBdr>
        <w:top w:val="none" w:sz="0" w:space="0" w:color="auto"/>
        <w:left w:val="none" w:sz="0" w:space="0" w:color="auto"/>
        <w:bottom w:val="none" w:sz="0" w:space="0" w:color="auto"/>
        <w:right w:val="none" w:sz="0" w:space="0" w:color="auto"/>
      </w:divBdr>
    </w:div>
    <w:div w:id="1728841151">
      <w:bodyDiv w:val="1"/>
      <w:marLeft w:val="0"/>
      <w:marRight w:val="0"/>
      <w:marTop w:val="0"/>
      <w:marBottom w:val="0"/>
      <w:divBdr>
        <w:top w:val="none" w:sz="0" w:space="0" w:color="auto"/>
        <w:left w:val="none" w:sz="0" w:space="0" w:color="auto"/>
        <w:bottom w:val="none" w:sz="0" w:space="0" w:color="auto"/>
        <w:right w:val="none" w:sz="0" w:space="0" w:color="auto"/>
      </w:divBdr>
    </w:div>
    <w:div w:id="1733194925">
      <w:bodyDiv w:val="1"/>
      <w:marLeft w:val="0"/>
      <w:marRight w:val="0"/>
      <w:marTop w:val="0"/>
      <w:marBottom w:val="0"/>
      <w:divBdr>
        <w:top w:val="none" w:sz="0" w:space="0" w:color="auto"/>
        <w:left w:val="none" w:sz="0" w:space="0" w:color="auto"/>
        <w:bottom w:val="none" w:sz="0" w:space="0" w:color="auto"/>
        <w:right w:val="none" w:sz="0" w:space="0" w:color="auto"/>
      </w:divBdr>
    </w:div>
    <w:div w:id="1738625832">
      <w:bodyDiv w:val="1"/>
      <w:marLeft w:val="0"/>
      <w:marRight w:val="0"/>
      <w:marTop w:val="0"/>
      <w:marBottom w:val="0"/>
      <w:divBdr>
        <w:top w:val="none" w:sz="0" w:space="0" w:color="auto"/>
        <w:left w:val="none" w:sz="0" w:space="0" w:color="auto"/>
        <w:bottom w:val="none" w:sz="0" w:space="0" w:color="auto"/>
        <w:right w:val="none" w:sz="0" w:space="0" w:color="auto"/>
      </w:divBdr>
      <w:divsChild>
        <w:div w:id="1834252418">
          <w:marLeft w:val="0"/>
          <w:marRight w:val="0"/>
          <w:marTop w:val="0"/>
          <w:marBottom w:val="0"/>
          <w:divBdr>
            <w:top w:val="none" w:sz="0" w:space="0" w:color="auto"/>
            <w:left w:val="none" w:sz="0" w:space="0" w:color="auto"/>
            <w:bottom w:val="none" w:sz="0" w:space="0" w:color="auto"/>
            <w:right w:val="none" w:sz="0" w:space="0" w:color="auto"/>
          </w:divBdr>
        </w:div>
        <w:div w:id="1355614726">
          <w:marLeft w:val="0"/>
          <w:marRight w:val="0"/>
          <w:marTop w:val="0"/>
          <w:marBottom w:val="0"/>
          <w:divBdr>
            <w:top w:val="none" w:sz="0" w:space="0" w:color="auto"/>
            <w:left w:val="none" w:sz="0" w:space="0" w:color="auto"/>
            <w:bottom w:val="none" w:sz="0" w:space="0" w:color="auto"/>
            <w:right w:val="none" w:sz="0" w:space="0" w:color="auto"/>
          </w:divBdr>
        </w:div>
        <w:div w:id="613176776">
          <w:marLeft w:val="0"/>
          <w:marRight w:val="0"/>
          <w:marTop w:val="0"/>
          <w:marBottom w:val="0"/>
          <w:divBdr>
            <w:top w:val="none" w:sz="0" w:space="0" w:color="auto"/>
            <w:left w:val="none" w:sz="0" w:space="0" w:color="auto"/>
            <w:bottom w:val="none" w:sz="0" w:space="0" w:color="auto"/>
            <w:right w:val="none" w:sz="0" w:space="0" w:color="auto"/>
          </w:divBdr>
        </w:div>
        <w:div w:id="198978455">
          <w:marLeft w:val="0"/>
          <w:marRight w:val="0"/>
          <w:marTop w:val="0"/>
          <w:marBottom w:val="0"/>
          <w:divBdr>
            <w:top w:val="none" w:sz="0" w:space="0" w:color="auto"/>
            <w:left w:val="none" w:sz="0" w:space="0" w:color="auto"/>
            <w:bottom w:val="none" w:sz="0" w:space="0" w:color="auto"/>
            <w:right w:val="none" w:sz="0" w:space="0" w:color="auto"/>
          </w:divBdr>
        </w:div>
        <w:div w:id="1435710561">
          <w:marLeft w:val="0"/>
          <w:marRight w:val="0"/>
          <w:marTop w:val="0"/>
          <w:marBottom w:val="0"/>
          <w:divBdr>
            <w:top w:val="none" w:sz="0" w:space="0" w:color="auto"/>
            <w:left w:val="none" w:sz="0" w:space="0" w:color="auto"/>
            <w:bottom w:val="none" w:sz="0" w:space="0" w:color="auto"/>
            <w:right w:val="none" w:sz="0" w:space="0" w:color="auto"/>
          </w:divBdr>
        </w:div>
        <w:div w:id="1977759619">
          <w:marLeft w:val="0"/>
          <w:marRight w:val="0"/>
          <w:marTop w:val="0"/>
          <w:marBottom w:val="0"/>
          <w:divBdr>
            <w:top w:val="none" w:sz="0" w:space="0" w:color="auto"/>
            <w:left w:val="none" w:sz="0" w:space="0" w:color="auto"/>
            <w:bottom w:val="none" w:sz="0" w:space="0" w:color="auto"/>
            <w:right w:val="none" w:sz="0" w:space="0" w:color="auto"/>
          </w:divBdr>
        </w:div>
        <w:div w:id="687171346">
          <w:marLeft w:val="0"/>
          <w:marRight w:val="0"/>
          <w:marTop w:val="0"/>
          <w:marBottom w:val="0"/>
          <w:divBdr>
            <w:top w:val="none" w:sz="0" w:space="0" w:color="auto"/>
            <w:left w:val="none" w:sz="0" w:space="0" w:color="auto"/>
            <w:bottom w:val="none" w:sz="0" w:space="0" w:color="auto"/>
            <w:right w:val="none" w:sz="0" w:space="0" w:color="auto"/>
          </w:divBdr>
        </w:div>
        <w:div w:id="1299259686">
          <w:marLeft w:val="0"/>
          <w:marRight w:val="0"/>
          <w:marTop w:val="0"/>
          <w:marBottom w:val="0"/>
          <w:divBdr>
            <w:top w:val="none" w:sz="0" w:space="0" w:color="auto"/>
            <w:left w:val="none" w:sz="0" w:space="0" w:color="auto"/>
            <w:bottom w:val="none" w:sz="0" w:space="0" w:color="auto"/>
            <w:right w:val="none" w:sz="0" w:space="0" w:color="auto"/>
          </w:divBdr>
        </w:div>
        <w:div w:id="1334333716">
          <w:marLeft w:val="0"/>
          <w:marRight w:val="0"/>
          <w:marTop w:val="0"/>
          <w:marBottom w:val="0"/>
          <w:divBdr>
            <w:top w:val="none" w:sz="0" w:space="0" w:color="auto"/>
            <w:left w:val="none" w:sz="0" w:space="0" w:color="auto"/>
            <w:bottom w:val="none" w:sz="0" w:space="0" w:color="auto"/>
            <w:right w:val="none" w:sz="0" w:space="0" w:color="auto"/>
          </w:divBdr>
        </w:div>
        <w:div w:id="270161972">
          <w:marLeft w:val="0"/>
          <w:marRight w:val="0"/>
          <w:marTop w:val="0"/>
          <w:marBottom w:val="0"/>
          <w:divBdr>
            <w:top w:val="none" w:sz="0" w:space="0" w:color="auto"/>
            <w:left w:val="none" w:sz="0" w:space="0" w:color="auto"/>
            <w:bottom w:val="none" w:sz="0" w:space="0" w:color="auto"/>
            <w:right w:val="none" w:sz="0" w:space="0" w:color="auto"/>
          </w:divBdr>
        </w:div>
      </w:divsChild>
    </w:div>
    <w:div w:id="1740518074">
      <w:bodyDiv w:val="1"/>
      <w:marLeft w:val="0"/>
      <w:marRight w:val="0"/>
      <w:marTop w:val="0"/>
      <w:marBottom w:val="0"/>
      <w:divBdr>
        <w:top w:val="none" w:sz="0" w:space="0" w:color="auto"/>
        <w:left w:val="none" w:sz="0" w:space="0" w:color="auto"/>
        <w:bottom w:val="none" w:sz="0" w:space="0" w:color="auto"/>
        <w:right w:val="none" w:sz="0" w:space="0" w:color="auto"/>
      </w:divBdr>
    </w:div>
    <w:div w:id="1741706957">
      <w:bodyDiv w:val="1"/>
      <w:marLeft w:val="0"/>
      <w:marRight w:val="0"/>
      <w:marTop w:val="0"/>
      <w:marBottom w:val="0"/>
      <w:divBdr>
        <w:top w:val="none" w:sz="0" w:space="0" w:color="auto"/>
        <w:left w:val="none" w:sz="0" w:space="0" w:color="auto"/>
        <w:bottom w:val="none" w:sz="0" w:space="0" w:color="auto"/>
        <w:right w:val="none" w:sz="0" w:space="0" w:color="auto"/>
      </w:divBdr>
    </w:div>
    <w:div w:id="1741826865">
      <w:bodyDiv w:val="1"/>
      <w:marLeft w:val="0"/>
      <w:marRight w:val="0"/>
      <w:marTop w:val="0"/>
      <w:marBottom w:val="0"/>
      <w:divBdr>
        <w:top w:val="none" w:sz="0" w:space="0" w:color="auto"/>
        <w:left w:val="none" w:sz="0" w:space="0" w:color="auto"/>
        <w:bottom w:val="none" w:sz="0" w:space="0" w:color="auto"/>
        <w:right w:val="none" w:sz="0" w:space="0" w:color="auto"/>
      </w:divBdr>
    </w:div>
    <w:div w:id="1750301063">
      <w:bodyDiv w:val="1"/>
      <w:marLeft w:val="0"/>
      <w:marRight w:val="0"/>
      <w:marTop w:val="0"/>
      <w:marBottom w:val="0"/>
      <w:divBdr>
        <w:top w:val="none" w:sz="0" w:space="0" w:color="auto"/>
        <w:left w:val="none" w:sz="0" w:space="0" w:color="auto"/>
        <w:bottom w:val="none" w:sz="0" w:space="0" w:color="auto"/>
        <w:right w:val="none" w:sz="0" w:space="0" w:color="auto"/>
      </w:divBdr>
    </w:div>
    <w:div w:id="1753313367">
      <w:bodyDiv w:val="1"/>
      <w:marLeft w:val="0"/>
      <w:marRight w:val="0"/>
      <w:marTop w:val="0"/>
      <w:marBottom w:val="0"/>
      <w:divBdr>
        <w:top w:val="none" w:sz="0" w:space="0" w:color="auto"/>
        <w:left w:val="none" w:sz="0" w:space="0" w:color="auto"/>
        <w:bottom w:val="none" w:sz="0" w:space="0" w:color="auto"/>
        <w:right w:val="none" w:sz="0" w:space="0" w:color="auto"/>
      </w:divBdr>
    </w:div>
    <w:div w:id="1760830583">
      <w:bodyDiv w:val="1"/>
      <w:marLeft w:val="0"/>
      <w:marRight w:val="0"/>
      <w:marTop w:val="0"/>
      <w:marBottom w:val="0"/>
      <w:divBdr>
        <w:top w:val="none" w:sz="0" w:space="0" w:color="auto"/>
        <w:left w:val="none" w:sz="0" w:space="0" w:color="auto"/>
        <w:bottom w:val="none" w:sz="0" w:space="0" w:color="auto"/>
        <w:right w:val="none" w:sz="0" w:space="0" w:color="auto"/>
      </w:divBdr>
    </w:div>
    <w:div w:id="1763988575">
      <w:bodyDiv w:val="1"/>
      <w:marLeft w:val="0"/>
      <w:marRight w:val="0"/>
      <w:marTop w:val="0"/>
      <w:marBottom w:val="0"/>
      <w:divBdr>
        <w:top w:val="none" w:sz="0" w:space="0" w:color="auto"/>
        <w:left w:val="none" w:sz="0" w:space="0" w:color="auto"/>
        <w:bottom w:val="none" w:sz="0" w:space="0" w:color="auto"/>
        <w:right w:val="none" w:sz="0" w:space="0" w:color="auto"/>
      </w:divBdr>
    </w:div>
    <w:div w:id="1769038646">
      <w:bodyDiv w:val="1"/>
      <w:marLeft w:val="0"/>
      <w:marRight w:val="0"/>
      <w:marTop w:val="0"/>
      <w:marBottom w:val="0"/>
      <w:divBdr>
        <w:top w:val="none" w:sz="0" w:space="0" w:color="auto"/>
        <w:left w:val="none" w:sz="0" w:space="0" w:color="auto"/>
        <w:bottom w:val="none" w:sz="0" w:space="0" w:color="auto"/>
        <w:right w:val="none" w:sz="0" w:space="0" w:color="auto"/>
      </w:divBdr>
    </w:div>
    <w:div w:id="1781994582">
      <w:bodyDiv w:val="1"/>
      <w:marLeft w:val="0"/>
      <w:marRight w:val="0"/>
      <w:marTop w:val="0"/>
      <w:marBottom w:val="0"/>
      <w:divBdr>
        <w:top w:val="none" w:sz="0" w:space="0" w:color="auto"/>
        <w:left w:val="none" w:sz="0" w:space="0" w:color="auto"/>
        <w:bottom w:val="none" w:sz="0" w:space="0" w:color="auto"/>
        <w:right w:val="none" w:sz="0" w:space="0" w:color="auto"/>
      </w:divBdr>
    </w:div>
    <w:div w:id="1782987462">
      <w:bodyDiv w:val="1"/>
      <w:marLeft w:val="0"/>
      <w:marRight w:val="0"/>
      <w:marTop w:val="0"/>
      <w:marBottom w:val="0"/>
      <w:divBdr>
        <w:top w:val="none" w:sz="0" w:space="0" w:color="auto"/>
        <w:left w:val="none" w:sz="0" w:space="0" w:color="auto"/>
        <w:bottom w:val="none" w:sz="0" w:space="0" w:color="auto"/>
        <w:right w:val="none" w:sz="0" w:space="0" w:color="auto"/>
      </w:divBdr>
    </w:div>
    <w:div w:id="1789160288">
      <w:bodyDiv w:val="1"/>
      <w:marLeft w:val="0"/>
      <w:marRight w:val="0"/>
      <w:marTop w:val="0"/>
      <w:marBottom w:val="0"/>
      <w:divBdr>
        <w:top w:val="none" w:sz="0" w:space="0" w:color="auto"/>
        <w:left w:val="none" w:sz="0" w:space="0" w:color="auto"/>
        <w:bottom w:val="none" w:sz="0" w:space="0" w:color="auto"/>
        <w:right w:val="none" w:sz="0" w:space="0" w:color="auto"/>
      </w:divBdr>
    </w:div>
    <w:div w:id="1790007401">
      <w:bodyDiv w:val="1"/>
      <w:marLeft w:val="0"/>
      <w:marRight w:val="0"/>
      <w:marTop w:val="0"/>
      <w:marBottom w:val="0"/>
      <w:divBdr>
        <w:top w:val="none" w:sz="0" w:space="0" w:color="auto"/>
        <w:left w:val="none" w:sz="0" w:space="0" w:color="auto"/>
        <w:bottom w:val="none" w:sz="0" w:space="0" w:color="auto"/>
        <w:right w:val="none" w:sz="0" w:space="0" w:color="auto"/>
      </w:divBdr>
    </w:div>
    <w:div w:id="1790665633">
      <w:bodyDiv w:val="1"/>
      <w:marLeft w:val="0"/>
      <w:marRight w:val="0"/>
      <w:marTop w:val="0"/>
      <w:marBottom w:val="0"/>
      <w:divBdr>
        <w:top w:val="none" w:sz="0" w:space="0" w:color="auto"/>
        <w:left w:val="none" w:sz="0" w:space="0" w:color="auto"/>
        <w:bottom w:val="none" w:sz="0" w:space="0" w:color="auto"/>
        <w:right w:val="none" w:sz="0" w:space="0" w:color="auto"/>
      </w:divBdr>
    </w:div>
    <w:div w:id="1808542872">
      <w:bodyDiv w:val="1"/>
      <w:marLeft w:val="0"/>
      <w:marRight w:val="0"/>
      <w:marTop w:val="0"/>
      <w:marBottom w:val="0"/>
      <w:divBdr>
        <w:top w:val="none" w:sz="0" w:space="0" w:color="auto"/>
        <w:left w:val="none" w:sz="0" w:space="0" w:color="auto"/>
        <w:bottom w:val="none" w:sz="0" w:space="0" w:color="auto"/>
        <w:right w:val="none" w:sz="0" w:space="0" w:color="auto"/>
      </w:divBdr>
    </w:div>
    <w:div w:id="1808618572">
      <w:bodyDiv w:val="1"/>
      <w:marLeft w:val="0"/>
      <w:marRight w:val="0"/>
      <w:marTop w:val="0"/>
      <w:marBottom w:val="0"/>
      <w:divBdr>
        <w:top w:val="none" w:sz="0" w:space="0" w:color="auto"/>
        <w:left w:val="none" w:sz="0" w:space="0" w:color="auto"/>
        <w:bottom w:val="none" w:sz="0" w:space="0" w:color="auto"/>
        <w:right w:val="none" w:sz="0" w:space="0" w:color="auto"/>
      </w:divBdr>
    </w:div>
    <w:div w:id="1819885082">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0443638">
      <w:bodyDiv w:val="1"/>
      <w:marLeft w:val="0"/>
      <w:marRight w:val="0"/>
      <w:marTop w:val="0"/>
      <w:marBottom w:val="0"/>
      <w:divBdr>
        <w:top w:val="none" w:sz="0" w:space="0" w:color="auto"/>
        <w:left w:val="none" w:sz="0" w:space="0" w:color="auto"/>
        <w:bottom w:val="none" w:sz="0" w:space="0" w:color="auto"/>
        <w:right w:val="none" w:sz="0" w:space="0" w:color="auto"/>
      </w:divBdr>
    </w:div>
    <w:div w:id="1831288032">
      <w:bodyDiv w:val="1"/>
      <w:marLeft w:val="0"/>
      <w:marRight w:val="0"/>
      <w:marTop w:val="0"/>
      <w:marBottom w:val="0"/>
      <w:divBdr>
        <w:top w:val="none" w:sz="0" w:space="0" w:color="auto"/>
        <w:left w:val="none" w:sz="0" w:space="0" w:color="auto"/>
        <w:bottom w:val="none" w:sz="0" w:space="0" w:color="auto"/>
        <w:right w:val="none" w:sz="0" w:space="0" w:color="auto"/>
      </w:divBdr>
    </w:div>
    <w:div w:id="1840001660">
      <w:bodyDiv w:val="1"/>
      <w:marLeft w:val="0"/>
      <w:marRight w:val="0"/>
      <w:marTop w:val="0"/>
      <w:marBottom w:val="0"/>
      <w:divBdr>
        <w:top w:val="none" w:sz="0" w:space="0" w:color="auto"/>
        <w:left w:val="none" w:sz="0" w:space="0" w:color="auto"/>
        <w:bottom w:val="none" w:sz="0" w:space="0" w:color="auto"/>
        <w:right w:val="none" w:sz="0" w:space="0" w:color="auto"/>
      </w:divBdr>
    </w:div>
    <w:div w:id="1841846944">
      <w:bodyDiv w:val="1"/>
      <w:marLeft w:val="0"/>
      <w:marRight w:val="0"/>
      <w:marTop w:val="0"/>
      <w:marBottom w:val="0"/>
      <w:divBdr>
        <w:top w:val="none" w:sz="0" w:space="0" w:color="auto"/>
        <w:left w:val="none" w:sz="0" w:space="0" w:color="auto"/>
        <w:bottom w:val="none" w:sz="0" w:space="0" w:color="auto"/>
        <w:right w:val="none" w:sz="0" w:space="0" w:color="auto"/>
      </w:divBdr>
    </w:div>
    <w:div w:id="1847357299">
      <w:bodyDiv w:val="1"/>
      <w:marLeft w:val="0"/>
      <w:marRight w:val="0"/>
      <w:marTop w:val="0"/>
      <w:marBottom w:val="0"/>
      <w:divBdr>
        <w:top w:val="none" w:sz="0" w:space="0" w:color="auto"/>
        <w:left w:val="none" w:sz="0" w:space="0" w:color="auto"/>
        <w:bottom w:val="none" w:sz="0" w:space="0" w:color="auto"/>
        <w:right w:val="none" w:sz="0" w:space="0" w:color="auto"/>
      </w:divBdr>
    </w:div>
    <w:div w:id="1852640288">
      <w:bodyDiv w:val="1"/>
      <w:marLeft w:val="0"/>
      <w:marRight w:val="0"/>
      <w:marTop w:val="0"/>
      <w:marBottom w:val="0"/>
      <w:divBdr>
        <w:top w:val="none" w:sz="0" w:space="0" w:color="auto"/>
        <w:left w:val="none" w:sz="0" w:space="0" w:color="auto"/>
        <w:bottom w:val="none" w:sz="0" w:space="0" w:color="auto"/>
        <w:right w:val="none" w:sz="0" w:space="0" w:color="auto"/>
      </w:divBdr>
    </w:div>
    <w:div w:id="1893887460">
      <w:bodyDiv w:val="1"/>
      <w:marLeft w:val="0"/>
      <w:marRight w:val="0"/>
      <w:marTop w:val="0"/>
      <w:marBottom w:val="0"/>
      <w:divBdr>
        <w:top w:val="none" w:sz="0" w:space="0" w:color="auto"/>
        <w:left w:val="none" w:sz="0" w:space="0" w:color="auto"/>
        <w:bottom w:val="none" w:sz="0" w:space="0" w:color="auto"/>
        <w:right w:val="none" w:sz="0" w:space="0" w:color="auto"/>
      </w:divBdr>
    </w:div>
    <w:div w:id="1897005161">
      <w:bodyDiv w:val="1"/>
      <w:marLeft w:val="0"/>
      <w:marRight w:val="0"/>
      <w:marTop w:val="0"/>
      <w:marBottom w:val="0"/>
      <w:divBdr>
        <w:top w:val="none" w:sz="0" w:space="0" w:color="auto"/>
        <w:left w:val="none" w:sz="0" w:space="0" w:color="auto"/>
        <w:bottom w:val="none" w:sz="0" w:space="0" w:color="auto"/>
        <w:right w:val="none" w:sz="0" w:space="0" w:color="auto"/>
      </w:divBdr>
    </w:div>
    <w:div w:id="1901161999">
      <w:bodyDiv w:val="1"/>
      <w:marLeft w:val="0"/>
      <w:marRight w:val="0"/>
      <w:marTop w:val="0"/>
      <w:marBottom w:val="0"/>
      <w:divBdr>
        <w:top w:val="none" w:sz="0" w:space="0" w:color="auto"/>
        <w:left w:val="none" w:sz="0" w:space="0" w:color="auto"/>
        <w:bottom w:val="none" w:sz="0" w:space="0" w:color="auto"/>
        <w:right w:val="none" w:sz="0" w:space="0" w:color="auto"/>
      </w:divBdr>
    </w:div>
    <w:div w:id="1906067818">
      <w:bodyDiv w:val="1"/>
      <w:marLeft w:val="0"/>
      <w:marRight w:val="0"/>
      <w:marTop w:val="0"/>
      <w:marBottom w:val="0"/>
      <w:divBdr>
        <w:top w:val="none" w:sz="0" w:space="0" w:color="auto"/>
        <w:left w:val="none" w:sz="0" w:space="0" w:color="auto"/>
        <w:bottom w:val="none" w:sz="0" w:space="0" w:color="auto"/>
        <w:right w:val="none" w:sz="0" w:space="0" w:color="auto"/>
      </w:divBdr>
    </w:div>
    <w:div w:id="1912618138">
      <w:bodyDiv w:val="1"/>
      <w:marLeft w:val="0"/>
      <w:marRight w:val="0"/>
      <w:marTop w:val="0"/>
      <w:marBottom w:val="0"/>
      <w:divBdr>
        <w:top w:val="none" w:sz="0" w:space="0" w:color="auto"/>
        <w:left w:val="none" w:sz="0" w:space="0" w:color="auto"/>
        <w:bottom w:val="none" w:sz="0" w:space="0" w:color="auto"/>
        <w:right w:val="none" w:sz="0" w:space="0" w:color="auto"/>
      </w:divBdr>
    </w:div>
    <w:div w:id="1917662176">
      <w:bodyDiv w:val="1"/>
      <w:marLeft w:val="0"/>
      <w:marRight w:val="0"/>
      <w:marTop w:val="0"/>
      <w:marBottom w:val="0"/>
      <w:divBdr>
        <w:top w:val="none" w:sz="0" w:space="0" w:color="auto"/>
        <w:left w:val="none" w:sz="0" w:space="0" w:color="auto"/>
        <w:bottom w:val="none" w:sz="0" w:space="0" w:color="auto"/>
        <w:right w:val="none" w:sz="0" w:space="0" w:color="auto"/>
      </w:divBdr>
    </w:div>
    <w:div w:id="1918242266">
      <w:bodyDiv w:val="1"/>
      <w:marLeft w:val="0"/>
      <w:marRight w:val="0"/>
      <w:marTop w:val="0"/>
      <w:marBottom w:val="0"/>
      <w:divBdr>
        <w:top w:val="none" w:sz="0" w:space="0" w:color="auto"/>
        <w:left w:val="none" w:sz="0" w:space="0" w:color="auto"/>
        <w:bottom w:val="none" w:sz="0" w:space="0" w:color="auto"/>
        <w:right w:val="none" w:sz="0" w:space="0" w:color="auto"/>
      </w:divBdr>
    </w:div>
    <w:div w:id="1929342858">
      <w:bodyDiv w:val="1"/>
      <w:marLeft w:val="0"/>
      <w:marRight w:val="0"/>
      <w:marTop w:val="0"/>
      <w:marBottom w:val="0"/>
      <w:divBdr>
        <w:top w:val="none" w:sz="0" w:space="0" w:color="auto"/>
        <w:left w:val="none" w:sz="0" w:space="0" w:color="auto"/>
        <w:bottom w:val="none" w:sz="0" w:space="0" w:color="auto"/>
        <w:right w:val="none" w:sz="0" w:space="0" w:color="auto"/>
      </w:divBdr>
    </w:div>
    <w:div w:id="1952474920">
      <w:bodyDiv w:val="1"/>
      <w:marLeft w:val="0"/>
      <w:marRight w:val="0"/>
      <w:marTop w:val="0"/>
      <w:marBottom w:val="0"/>
      <w:divBdr>
        <w:top w:val="none" w:sz="0" w:space="0" w:color="auto"/>
        <w:left w:val="none" w:sz="0" w:space="0" w:color="auto"/>
        <w:bottom w:val="none" w:sz="0" w:space="0" w:color="auto"/>
        <w:right w:val="none" w:sz="0" w:space="0" w:color="auto"/>
      </w:divBdr>
    </w:div>
    <w:div w:id="1964459920">
      <w:bodyDiv w:val="1"/>
      <w:marLeft w:val="0"/>
      <w:marRight w:val="0"/>
      <w:marTop w:val="0"/>
      <w:marBottom w:val="0"/>
      <w:divBdr>
        <w:top w:val="none" w:sz="0" w:space="0" w:color="auto"/>
        <w:left w:val="none" w:sz="0" w:space="0" w:color="auto"/>
        <w:bottom w:val="none" w:sz="0" w:space="0" w:color="auto"/>
        <w:right w:val="none" w:sz="0" w:space="0" w:color="auto"/>
      </w:divBdr>
    </w:div>
    <w:div w:id="1970472809">
      <w:bodyDiv w:val="1"/>
      <w:marLeft w:val="0"/>
      <w:marRight w:val="0"/>
      <w:marTop w:val="0"/>
      <w:marBottom w:val="0"/>
      <w:divBdr>
        <w:top w:val="none" w:sz="0" w:space="0" w:color="auto"/>
        <w:left w:val="none" w:sz="0" w:space="0" w:color="auto"/>
        <w:bottom w:val="none" w:sz="0" w:space="0" w:color="auto"/>
        <w:right w:val="none" w:sz="0" w:space="0" w:color="auto"/>
      </w:divBdr>
    </w:div>
    <w:div w:id="1974947179">
      <w:bodyDiv w:val="1"/>
      <w:marLeft w:val="0"/>
      <w:marRight w:val="0"/>
      <w:marTop w:val="0"/>
      <w:marBottom w:val="0"/>
      <w:divBdr>
        <w:top w:val="none" w:sz="0" w:space="0" w:color="auto"/>
        <w:left w:val="none" w:sz="0" w:space="0" w:color="auto"/>
        <w:bottom w:val="none" w:sz="0" w:space="0" w:color="auto"/>
        <w:right w:val="none" w:sz="0" w:space="0" w:color="auto"/>
      </w:divBdr>
    </w:div>
    <w:div w:id="1977486810">
      <w:bodyDiv w:val="1"/>
      <w:marLeft w:val="0"/>
      <w:marRight w:val="0"/>
      <w:marTop w:val="0"/>
      <w:marBottom w:val="0"/>
      <w:divBdr>
        <w:top w:val="none" w:sz="0" w:space="0" w:color="auto"/>
        <w:left w:val="none" w:sz="0" w:space="0" w:color="auto"/>
        <w:bottom w:val="none" w:sz="0" w:space="0" w:color="auto"/>
        <w:right w:val="none" w:sz="0" w:space="0" w:color="auto"/>
      </w:divBdr>
    </w:div>
    <w:div w:id="1980766501">
      <w:bodyDiv w:val="1"/>
      <w:marLeft w:val="0"/>
      <w:marRight w:val="0"/>
      <w:marTop w:val="0"/>
      <w:marBottom w:val="0"/>
      <w:divBdr>
        <w:top w:val="none" w:sz="0" w:space="0" w:color="auto"/>
        <w:left w:val="none" w:sz="0" w:space="0" w:color="auto"/>
        <w:bottom w:val="none" w:sz="0" w:space="0" w:color="auto"/>
        <w:right w:val="none" w:sz="0" w:space="0" w:color="auto"/>
      </w:divBdr>
    </w:div>
    <w:div w:id="1984387602">
      <w:bodyDiv w:val="1"/>
      <w:marLeft w:val="0"/>
      <w:marRight w:val="0"/>
      <w:marTop w:val="0"/>
      <w:marBottom w:val="0"/>
      <w:divBdr>
        <w:top w:val="none" w:sz="0" w:space="0" w:color="auto"/>
        <w:left w:val="none" w:sz="0" w:space="0" w:color="auto"/>
        <w:bottom w:val="none" w:sz="0" w:space="0" w:color="auto"/>
        <w:right w:val="none" w:sz="0" w:space="0" w:color="auto"/>
      </w:divBdr>
    </w:div>
    <w:div w:id="1986661524">
      <w:bodyDiv w:val="1"/>
      <w:marLeft w:val="0"/>
      <w:marRight w:val="0"/>
      <w:marTop w:val="0"/>
      <w:marBottom w:val="0"/>
      <w:divBdr>
        <w:top w:val="none" w:sz="0" w:space="0" w:color="auto"/>
        <w:left w:val="none" w:sz="0" w:space="0" w:color="auto"/>
        <w:bottom w:val="none" w:sz="0" w:space="0" w:color="auto"/>
        <w:right w:val="none" w:sz="0" w:space="0" w:color="auto"/>
      </w:divBdr>
    </w:div>
    <w:div w:id="1995261498">
      <w:bodyDiv w:val="1"/>
      <w:marLeft w:val="0"/>
      <w:marRight w:val="0"/>
      <w:marTop w:val="0"/>
      <w:marBottom w:val="0"/>
      <w:divBdr>
        <w:top w:val="none" w:sz="0" w:space="0" w:color="auto"/>
        <w:left w:val="none" w:sz="0" w:space="0" w:color="auto"/>
        <w:bottom w:val="none" w:sz="0" w:space="0" w:color="auto"/>
        <w:right w:val="none" w:sz="0" w:space="0" w:color="auto"/>
      </w:divBdr>
    </w:div>
    <w:div w:id="1996492293">
      <w:bodyDiv w:val="1"/>
      <w:marLeft w:val="0"/>
      <w:marRight w:val="0"/>
      <w:marTop w:val="0"/>
      <w:marBottom w:val="0"/>
      <w:divBdr>
        <w:top w:val="none" w:sz="0" w:space="0" w:color="auto"/>
        <w:left w:val="none" w:sz="0" w:space="0" w:color="auto"/>
        <w:bottom w:val="none" w:sz="0" w:space="0" w:color="auto"/>
        <w:right w:val="none" w:sz="0" w:space="0" w:color="auto"/>
      </w:divBdr>
    </w:div>
    <w:div w:id="2000422009">
      <w:bodyDiv w:val="1"/>
      <w:marLeft w:val="0"/>
      <w:marRight w:val="0"/>
      <w:marTop w:val="0"/>
      <w:marBottom w:val="0"/>
      <w:divBdr>
        <w:top w:val="none" w:sz="0" w:space="0" w:color="auto"/>
        <w:left w:val="none" w:sz="0" w:space="0" w:color="auto"/>
        <w:bottom w:val="none" w:sz="0" w:space="0" w:color="auto"/>
        <w:right w:val="none" w:sz="0" w:space="0" w:color="auto"/>
      </w:divBdr>
    </w:div>
    <w:div w:id="2001809556">
      <w:bodyDiv w:val="1"/>
      <w:marLeft w:val="0"/>
      <w:marRight w:val="0"/>
      <w:marTop w:val="0"/>
      <w:marBottom w:val="0"/>
      <w:divBdr>
        <w:top w:val="none" w:sz="0" w:space="0" w:color="auto"/>
        <w:left w:val="none" w:sz="0" w:space="0" w:color="auto"/>
        <w:bottom w:val="none" w:sz="0" w:space="0" w:color="auto"/>
        <w:right w:val="none" w:sz="0" w:space="0" w:color="auto"/>
      </w:divBdr>
    </w:div>
    <w:div w:id="2021928154">
      <w:bodyDiv w:val="1"/>
      <w:marLeft w:val="0"/>
      <w:marRight w:val="0"/>
      <w:marTop w:val="0"/>
      <w:marBottom w:val="0"/>
      <w:divBdr>
        <w:top w:val="none" w:sz="0" w:space="0" w:color="auto"/>
        <w:left w:val="none" w:sz="0" w:space="0" w:color="auto"/>
        <w:bottom w:val="none" w:sz="0" w:space="0" w:color="auto"/>
        <w:right w:val="none" w:sz="0" w:space="0" w:color="auto"/>
      </w:divBdr>
    </w:div>
    <w:div w:id="2029260155">
      <w:bodyDiv w:val="1"/>
      <w:marLeft w:val="0"/>
      <w:marRight w:val="0"/>
      <w:marTop w:val="0"/>
      <w:marBottom w:val="0"/>
      <w:divBdr>
        <w:top w:val="none" w:sz="0" w:space="0" w:color="auto"/>
        <w:left w:val="none" w:sz="0" w:space="0" w:color="auto"/>
        <w:bottom w:val="none" w:sz="0" w:space="0" w:color="auto"/>
        <w:right w:val="none" w:sz="0" w:space="0" w:color="auto"/>
      </w:divBdr>
    </w:div>
    <w:div w:id="2031564361">
      <w:bodyDiv w:val="1"/>
      <w:marLeft w:val="0"/>
      <w:marRight w:val="0"/>
      <w:marTop w:val="0"/>
      <w:marBottom w:val="0"/>
      <w:divBdr>
        <w:top w:val="none" w:sz="0" w:space="0" w:color="auto"/>
        <w:left w:val="none" w:sz="0" w:space="0" w:color="auto"/>
        <w:bottom w:val="none" w:sz="0" w:space="0" w:color="auto"/>
        <w:right w:val="none" w:sz="0" w:space="0" w:color="auto"/>
      </w:divBdr>
    </w:div>
    <w:div w:id="2033800033">
      <w:bodyDiv w:val="1"/>
      <w:marLeft w:val="0"/>
      <w:marRight w:val="0"/>
      <w:marTop w:val="0"/>
      <w:marBottom w:val="0"/>
      <w:divBdr>
        <w:top w:val="none" w:sz="0" w:space="0" w:color="auto"/>
        <w:left w:val="none" w:sz="0" w:space="0" w:color="auto"/>
        <w:bottom w:val="none" w:sz="0" w:space="0" w:color="auto"/>
        <w:right w:val="none" w:sz="0" w:space="0" w:color="auto"/>
      </w:divBdr>
    </w:div>
    <w:div w:id="2078624619">
      <w:bodyDiv w:val="1"/>
      <w:marLeft w:val="0"/>
      <w:marRight w:val="0"/>
      <w:marTop w:val="0"/>
      <w:marBottom w:val="0"/>
      <w:divBdr>
        <w:top w:val="none" w:sz="0" w:space="0" w:color="auto"/>
        <w:left w:val="none" w:sz="0" w:space="0" w:color="auto"/>
        <w:bottom w:val="none" w:sz="0" w:space="0" w:color="auto"/>
        <w:right w:val="none" w:sz="0" w:space="0" w:color="auto"/>
      </w:divBdr>
    </w:div>
    <w:div w:id="2104573428">
      <w:bodyDiv w:val="1"/>
      <w:marLeft w:val="0"/>
      <w:marRight w:val="0"/>
      <w:marTop w:val="0"/>
      <w:marBottom w:val="0"/>
      <w:divBdr>
        <w:top w:val="none" w:sz="0" w:space="0" w:color="auto"/>
        <w:left w:val="none" w:sz="0" w:space="0" w:color="auto"/>
        <w:bottom w:val="none" w:sz="0" w:space="0" w:color="auto"/>
        <w:right w:val="none" w:sz="0" w:space="0" w:color="auto"/>
      </w:divBdr>
    </w:div>
    <w:div w:id="2107119250">
      <w:bodyDiv w:val="1"/>
      <w:marLeft w:val="0"/>
      <w:marRight w:val="0"/>
      <w:marTop w:val="0"/>
      <w:marBottom w:val="0"/>
      <w:divBdr>
        <w:top w:val="none" w:sz="0" w:space="0" w:color="auto"/>
        <w:left w:val="none" w:sz="0" w:space="0" w:color="auto"/>
        <w:bottom w:val="none" w:sz="0" w:space="0" w:color="auto"/>
        <w:right w:val="none" w:sz="0" w:space="0" w:color="auto"/>
      </w:divBdr>
    </w:div>
    <w:div w:id="2117753790">
      <w:bodyDiv w:val="1"/>
      <w:marLeft w:val="0"/>
      <w:marRight w:val="0"/>
      <w:marTop w:val="0"/>
      <w:marBottom w:val="0"/>
      <w:divBdr>
        <w:top w:val="none" w:sz="0" w:space="0" w:color="auto"/>
        <w:left w:val="none" w:sz="0" w:space="0" w:color="auto"/>
        <w:bottom w:val="none" w:sz="0" w:space="0" w:color="auto"/>
        <w:right w:val="none" w:sz="0" w:space="0" w:color="auto"/>
      </w:divBdr>
    </w:div>
    <w:div w:id="2126849876">
      <w:bodyDiv w:val="1"/>
      <w:marLeft w:val="0"/>
      <w:marRight w:val="0"/>
      <w:marTop w:val="0"/>
      <w:marBottom w:val="0"/>
      <w:divBdr>
        <w:top w:val="none" w:sz="0" w:space="0" w:color="auto"/>
        <w:left w:val="none" w:sz="0" w:space="0" w:color="auto"/>
        <w:bottom w:val="none" w:sz="0" w:space="0" w:color="auto"/>
        <w:right w:val="none" w:sz="0" w:space="0" w:color="auto"/>
      </w:divBdr>
    </w:div>
    <w:div w:id="2136752713">
      <w:bodyDiv w:val="1"/>
      <w:marLeft w:val="0"/>
      <w:marRight w:val="0"/>
      <w:marTop w:val="0"/>
      <w:marBottom w:val="0"/>
      <w:divBdr>
        <w:top w:val="none" w:sz="0" w:space="0" w:color="auto"/>
        <w:left w:val="none" w:sz="0" w:space="0" w:color="auto"/>
        <w:bottom w:val="none" w:sz="0" w:space="0" w:color="auto"/>
        <w:right w:val="none" w:sz="0" w:space="0" w:color="auto"/>
      </w:divBdr>
    </w:div>
    <w:div w:id="2139377671">
      <w:bodyDiv w:val="1"/>
      <w:marLeft w:val="0"/>
      <w:marRight w:val="0"/>
      <w:marTop w:val="0"/>
      <w:marBottom w:val="0"/>
      <w:divBdr>
        <w:top w:val="none" w:sz="0" w:space="0" w:color="auto"/>
        <w:left w:val="none" w:sz="0" w:space="0" w:color="auto"/>
        <w:bottom w:val="none" w:sz="0" w:space="0" w:color="auto"/>
        <w:right w:val="none" w:sz="0" w:space="0" w:color="auto"/>
      </w:divBdr>
    </w:div>
    <w:div w:id="2141260777">
      <w:bodyDiv w:val="1"/>
      <w:marLeft w:val="0"/>
      <w:marRight w:val="0"/>
      <w:marTop w:val="0"/>
      <w:marBottom w:val="0"/>
      <w:divBdr>
        <w:top w:val="none" w:sz="0" w:space="0" w:color="auto"/>
        <w:left w:val="none" w:sz="0" w:space="0" w:color="auto"/>
        <w:bottom w:val="none" w:sz="0" w:space="0" w:color="auto"/>
        <w:right w:val="none" w:sz="0" w:space="0" w:color="auto"/>
      </w:divBdr>
    </w:div>
    <w:div w:id="21473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9742-FFE3-4549-B174-4629938C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1898</Words>
  <Characters>10443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Shaghi Shoghi</cp:lastModifiedBy>
  <cp:revision>22</cp:revision>
  <cp:lastPrinted>2015-08-28T20:23:00Z</cp:lastPrinted>
  <dcterms:created xsi:type="dcterms:W3CDTF">2024-09-30T23:07:00Z</dcterms:created>
  <dcterms:modified xsi:type="dcterms:W3CDTF">2024-12-17T21:18:00Z</dcterms:modified>
</cp:coreProperties>
</file>