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47D14" w14:textId="40243F4B" w:rsidR="00C16C22" w:rsidRPr="003D5A7D" w:rsidRDefault="002E46E0" w:rsidP="00C16C22">
      <w:pPr>
        <w:pStyle w:val="a"/>
        <w:jc w:val="left"/>
        <w:rPr>
          <w:rFonts w:ascii="Century Gothic" w:hAnsi="Century Gothic" w:cs="Calibri"/>
          <w:color w:val="002060"/>
          <w:sz w:val="22"/>
          <w:szCs w:val="22"/>
        </w:rPr>
      </w:pPr>
      <w:bookmarkStart w:id="0" w:name="_Hlk86324877"/>
      <w:bookmarkEnd w:id="0"/>
      <w:r w:rsidRPr="003C3635">
        <w:rPr>
          <w:b w:val="0"/>
          <w:noProof/>
          <w:sz w:val="48"/>
          <w:lang w:val="es-EC" w:eastAsia="es-EC"/>
        </w:rPr>
        <w:drawing>
          <wp:anchor distT="0" distB="0" distL="114300" distR="114300" simplePos="0" relativeHeight="251659264" behindDoc="0" locked="0" layoutInCell="1" allowOverlap="1" wp14:anchorId="499CF97C" wp14:editId="471015CB">
            <wp:simplePos x="0" y="0"/>
            <wp:positionH relativeFrom="margin">
              <wp:posOffset>-95250</wp:posOffset>
            </wp:positionH>
            <wp:positionV relativeFrom="paragraph">
              <wp:posOffset>-123825</wp:posOffset>
            </wp:positionV>
            <wp:extent cx="1828800" cy="483557"/>
            <wp:effectExtent l="0" t="0" r="0" b="0"/>
            <wp:wrapNone/>
            <wp:docPr id="15" name="Imagen 15" descr="C:\Users\Gerente_Ventas\AppData\Local\Microsoft\Windows\Temporary Internet Files\Content.Outlook\G7MK8LU2\logos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rente_Ventas\AppData\Local\Microsoft\Windows\Temporary Internet Files\Content.Outlook\G7MK8LU2\logos (00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83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5F286C" w14:textId="3E7D4878" w:rsidR="006D2795" w:rsidRDefault="006D2795" w:rsidP="006D2795">
      <w:pPr>
        <w:spacing w:after="0"/>
        <w:rPr>
          <w:bCs/>
          <w:color w:val="FF0000"/>
          <w:sz w:val="48"/>
          <w:szCs w:val="48"/>
          <w:lang w:val="es-ES"/>
        </w:rPr>
      </w:pPr>
    </w:p>
    <w:p w14:paraId="4954D5BF" w14:textId="61021DB9" w:rsidR="00B313B7" w:rsidRPr="00B313B7" w:rsidRDefault="00B313B7" w:rsidP="00B313B7">
      <w:pPr>
        <w:ind w:left="120" w:hanging="120"/>
        <w:jc w:val="center"/>
        <w:rPr>
          <w:bCs/>
          <w:noProof/>
          <w:color w:val="FF0000"/>
          <w:sz w:val="48"/>
          <w:szCs w:val="48"/>
          <w:lang w:val="es-ES"/>
        </w:rPr>
      </w:pPr>
      <w:r w:rsidRPr="00B313B7">
        <w:rPr>
          <w:bCs/>
          <w:noProof/>
          <w:color w:val="FF0000"/>
          <w:sz w:val="48"/>
          <w:szCs w:val="48"/>
          <w:lang w:val="es-ES"/>
        </w:rPr>
        <w:t>REGENT SEVEN SEAS CRUISES</w:t>
      </w:r>
    </w:p>
    <w:p w14:paraId="037443E6" w14:textId="3C92C0B4" w:rsidR="00B313B7" w:rsidRDefault="00E57C6B" w:rsidP="00B313B7">
      <w:pPr>
        <w:ind w:left="120" w:hanging="120"/>
        <w:jc w:val="center"/>
        <w:rPr>
          <w:bCs/>
          <w:noProof/>
          <w:color w:val="1F3864" w:themeColor="accent5" w:themeShade="80"/>
          <w:sz w:val="48"/>
          <w:szCs w:val="48"/>
          <w:lang w:val="es-ES"/>
        </w:rPr>
      </w:pPr>
      <w:r>
        <w:rPr>
          <w:bCs/>
          <w:noProof/>
          <w:color w:val="1F3864" w:themeColor="accent5" w:themeShade="80"/>
          <w:sz w:val="48"/>
          <w:szCs w:val="48"/>
          <w:lang w:val="es-ES"/>
        </w:rPr>
        <w:t>NAVIDAD Y AÑO NUEVO A BORDO</w:t>
      </w:r>
      <w:r w:rsidR="00B313B7" w:rsidRPr="00B313B7">
        <w:rPr>
          <w:bCs/>
          <w:noProof/>
          <w:color w:val="1F3864" w:themeColor="accent5" w:themeShade="80"/>
          <w:sz w:val="48"/>
          <w:szCs w:val="48"/>
          <w:lang w:val="es-ES"/>
        </w:rPr>
        <w:t xml:space="preserve"> </w:t>
      </w:r>
    </w:p>
    <w:p w14:paraId="69BEA5E8" w14:textId="4275FBEC" w:rsidR="00F6056B" w:rsidRPr="00B313B7" w:rsidRDefault="00F6056B" w:rsidP="00B313B7">
      <w:pPr>
        <w:ind w:left="120" w:hanging="120"/>
        <w:jc w:val="center"/>
        <w:rPr>
          <w:bCs/>
          <w:noProof/>
          <w:color w:val="1F3864" w:themeColor="accent5" w:themeShade="80"/>
          <w:sz w:val="48"/>
          <w:szCs w:val="48"/>
          <w:lang w:val="es-ES"/>
        </w:rPr>
      </w:pPr>
      <w:r w:rsidRPr="00F6056B">
        <w:rPr>
          <w:bCs/>
          <w:noProof/>
          <w:color w:val="1F3864" w:themeColor="accent5" w:themeShade="80"/>
          <w:sz w:val="48"/>
          <w:szCs w:val="48"/>
          <w:lang w:val="es-ES"/>
        </w:rPr>
        <w:drawing>
          <wp:inline distT="0" distB="0" distL="0" distR="0" wp14:anchorId="434E679F" wp14:editId="2FA71DE1">
            <wp:extent cx="5476875" cy="2383623"/>
            <wp:effectExtent l="0" t="0" r="0" b="0"/>
            <wp:docPr id="5555820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58202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2949" cy="23862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7306"/>
      </w:tblGrid>
      <w:tr w:rsidR="00B313B7" w14:paraId="4C20AB36" w14:textId="77777777" w:rsidTr="00B7421E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245E" w14:textId="77777777" w:rsidR="00B313B7" w:rsidRDefault="00B313B7" w:rsidP="00B7421E">
            <w:pPr>
              <w:ind w:left="120" w:hanging="120"/>
              <w:rPr>
                <w:rFonts w:ascii="Century Gothic" w:hAnsi="Century Gothic" w:cs="Calibri"/>
                <w:b/>
                <w:color w:val="002060"/>
              </w:rPr>
            </w:pPr>
            <w:r>
              <w:rPr>
                <w:rFonts w:ascii="Century Gothic" w:hAnsi="Century Gothic" w:cs="Calibri"/>
                <w:b/>
                <w:color w:val="002060"/>
              </w:rPr>
              <w:t>BARCO: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0842" w14:textId="31EC4D69" w:rsidR="00B313B7" w:rsidRDefault="00B313B7" w:rsidP="00B7421E">
            <w:pPr>
              <w:ind w:left="120" w:hanging="120"/>
              <w:jc w:val="center"/>
              <w:rPr>
                <w:rFonts w:ascii="Century Gothic" w:hAnsi="Century Gothic" w:cs="Calibri"/>
                <w:bCs/>
                <w:color w:val="002060"/>
              </w:rPr>
            </w:pPr>
            <w:r w:rsidRPr="00B313B7">
              <w:rPr>
                <w:rFonts w:ascii="Century Gothic" w:hAnsi="Century Gothic" w:cs="Calibri"/>
                <w:bCs/>
                <w:color w:val="002060"/>
              </w:rPr>
              <w:t xml:space="preserve">SEVEN SEAS </w:t>
            </w:r>
            <w:r w:rsidR="00E57C6B">
              <w:rPr>
                <w:rFonts w:ascii="Century Gothic" w:hAnsi="Century Gothic" w:cs="Calibri"/>
                <w:bCs/>
                <w:color w:val="002060"/>
              </w:rPr>
              <w:t>NAVIGATOR</w:t>
            </w:r>
          </w:p>
        </w:tc>
      </w:tr>
      <w:tr w:rsidR="00B313B7" w14:paraId="732BC4C1" w14:textId="77777777" w:rsidTr="00B7421E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0B4A" w14:textId="51628A6A" w:rsidR="00B313B7" w:rsidRDefault="00B313B7" w:rsidP="00B7421E">
            <w:pPr>
              <w:ind w:left="120" w:hanging="120"/>
              <w:rPr>
                <w:rFonts w:ascii="Century Gothic" w:hAnsi="Century Gothic" w:cs="Calibri"/>
                <w:b/>
                <w:color w:val="002060"/>
              </w:rPr>
            </w:pPr>
            <w:r>
              <w:rPr>
                <w:rFonts w:ascii="Century Gothic" w:hAnsi="Century Gothic" w:cs="Calibri"/>
                <w:b/>
                <w:color w:val="002060"/>
              </w:rPr>
              <w:t>FECHA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57E6" w14:textId="23159AA1" w:rsidR="00B313B7" w:rsidRDefault="00E57C6B" w:rsidP="00B313B7">
            <w:pPr>
              <w:jc w:val="center"/>
              <w:rPr>
                <w:rFonts w:ascii="Century Gothic" w:hAnsi="Century Gothic" w:cs="Calibri"/>
                <w:bCs/>
                <w:color w:val="002060"/>
              </w:rPr>
            </w:pPr>
            <w:r>
              <w:rPr>
                <w:rFonts w:ascii="Century Gothic" w:hAnsi="Century Gothic" w:cs="Calibri"/>
                <w:bCs/>
                <w:color w:val="002060"/>
              </w:rPr>
              <w:t>23 DE DICIEMBRE 2024</w:t>
            </w:r>
          </w:p>
        </w:tc>
      </w:tr>
      <w:tr w:rsidR="00B313B7" w14:paraId="2B029257" w14:textId="77777777" w:rsidTr="00B7421E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14C6" w14:textId="77777777" w:rsidR="00B313B7" w:rsidRDefault="00B313B7" w:rsidP="00B7421E">
            <w:pPr>
              <w:ind w:left="120" w:hanging="120"/>
              <w:rPr>
                <w:rFonts w:ascii="Century Gothic" w:hAnsi="Century Gothic" w:cs="Calibri"/>
                <w:b/>
                <w:color w:val="002060"/>
              </w:rPr>
            </w:pPr>
            <w:r>
              <w:rPr>
                <w:rFonts w:ascii="Century Gothic" w:hAnsi="Century Gothic" w:cs="Calibri"/>
                <w:b/>
                <w:color w:val="00206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F4A1" w14:textId="58D089BF" w:rsidR="00B313B7" w:rsidRDefault="00B313B7" w:rsidP="00B7421E">
            <w:pPr>
              <w:jc w:val="center"/>
              <w:rPr>
                <w:rFonts w:ascii="Century Gothic" w:hAnsi="Century Gothic" w:cs="Calibri"/>
                <w:bCs/>
                <w:color w:val="002060"/>
              </w:rPr>
            </w:pPr>
            <w:r>
              <w:rPr>
                <w:rFonts w:ascii="Century Gothic" w:hAnsi="Century Gothic" w:cs="Calibri"/>
                <w:bCs/>
                <w:color w:val="002060"/>
              </w:rPr>
              <w:t>1</w:t>
            </w:r>
            <w:r w:rsidR="00E57C6B">
              <w:rPr>
                <w:rFonts w:ascii="Century Gothic" w:hAnsi="Century Gothic" w:cs="Calibri"/>
                <w:bCs/>
                <w:color w:val="002060"/>
              </w:rPr>
              <w:t>1</w:t>
            </w:r>
            <w:r>
              <w:rPr>
                <w:rFonts w:ascii="Century Gothic" w:hAnsi="Century Gothic" w:cs="Calibri"/>
                <w:bCs/>
                <w:color w:val="002060"/>
              </w:rPr>
              <w:t xml:space="preserve"> NOCHES</w:t>
            </w:r>
          </w:p>
        </w:tc>
      </w:tr>
      <w:tr w:rsidR="00B313B7" w14:paraId="1875D2CD" w14:textId="77777777" w:rsidTr="00B7421E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E2E2" w14:textId="77777777" w:rsidR="00B313B7" w:rsidRDefault="00B313B7" w:rsidP="00B7421E">
            <w:pPr>
              <w:ind w:left="120" w:hanging="120"/>
              <w:rPr>
                <w:rFonts w:ascii="Century Gothic" w:hAnsi="Century Gothic" w:cs="Calibri"/>
                <w:b/>
                <w:color w:val="002060"/>
              </w:rPr>
            </w:pPr>
            <w:r>
              <w:rPr>
                <w:rFonts w:ascii="Century Gothic" w:hAnsi="Century Gothic" w:cs="Calibri"/>
                <w:b/>
                <w:color w:val="002060"/>
              </w:rPr>
              <w:t>PUERTO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B252" w14:textId="77777777" w:rsidR="00B313B7" w:rsidRDefault="00B313B7" w:rsidP="00B7421E">
            <w:pPr>
              <w:jc w:val="center"/>
              <w:rPr>
                <w:rFonts w:ascii="Century Gothic" w:hAnsi="Century Gothic" w:cs="Calibri"/>
                <w:bCs/>
                <w:color w:val="002060"/>
              </w:rPr>
            </w:pPr>
            <w:r>
              <w:rPr>
                <w:rFonts w:ascii="Century Gothic" w:hAnsi="Century Gothic" w:cs="Calibri"/>
                <w:bCs/>
                <w:color w:val="002060"/>
              </w:rPr>
              <w:t>MIAMI</w:t>
            </w:r>
          </w:p>
        </w:tc>
      </w:tr>
    </w:tbl>
    <w:p w14:paraId="062A8149" w14:textId="010C8BB4" w:rsidR="00E13FF6" w:rsidRDefault="00E13FF6" w:rsidP="00B313B7">
      <w:pPr>
        <w:ind w:left="120" w:hanging="120"/>
        <w:jc w:val="center"/>
        <w:rPr>
          <w:rFonts w:ascii="Century Gothic" w:hAnsi="Century Gothic"/>
          <w:b/>
          <w:bCs/>
          <w:color w:val="002060"/>
          <w:sz w:val="20"/>
          <w:szCs w:val="20"/>
        </w:rPr>
      </w:pPr>
    </w:p>
    <w:p w14:paraId="4C369DFE" w14:textId="77777777" w:rsidR="00B313B7" w:rsidRDefault="00B313B7" w:rsidP="00B313B7">
      <w:pPr>
        <w:rPr>
          <w:rFonts w:ascii="Century Gothic" w:hAnsi="Century Gothic"/>
          <w:b/>
          <w:color w:val="002060"/>
          <w:sz w:val="21"/>
          <w:szCs w:val="21"/>
          <w:lang w:val="es-ES_tradnl"/>
        </w:rPr>
      </w:pPr>
      <w:r>
        <w:rPr>
          <w:rFonts w:ascii="Century Gothic" w:hAnsi="Century Gothic"/>
          <w:b/>
          <w:color w:val="002060"/>
          <w:sz w:val="21"/>
          <w:szCs w:val="21"/>
        </w:rPr>
        <w:t>INCLUYE:</w:t>
      </w:r>
    </w:p>
    <w:p w14:paraId="66580338" w14:textId="0C7B0086" w:rsidR="00B313B7" w:rsidRDefault="00B313B7" w:rsidP="00B313B7">
      <w:pPr>
        <w:numPr>
          <w:ilvl w:val="0"/>
          <w:numId w:val="6"/>
        </w:num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z w:val="21"/>
          <w:szCs w:val="21"/>
        </w:rPr>
        <w:t>1</w:t>
      </w:r>
      <w:r w:rsidR="00E57C6B">
        <w:rPr>
          <w:rFonts w:ascii="Century Gothic" w:hAnsi="Century Gothic"/>
          <w:color w:val="002060"/>
          <w:sz w:val="21"/>
          <w:szCs w:val="21"/>
        </w:rPr>
        <w:t>1</w:t>
      </w:r>
      <w:r>
        <w:rPr>
          <w:rFonts w:ascii="Century Gothic" w:hAnsi="Century Gothic"/>
          <w:color w:val="002060"/>
          <w:sz w:val="21"/>
          <w:szCs w:val="21"/>
        </w:rPr>
        <w:t xml:space="preserve"> noches de alojamiento en la categoría de cabina seleccionada</w:t>
      </w:r>
    </w:p>
    <w:p w14:paraId="59807567" w14:textId="77777777" w:rsidR="00B313B7" w:rsidRDefault="00B313B7" w:rsidP="00B313B7">
      <w:pPr>
        <w:numPr>
          <w:ilvl w:val="0"/>
          <w:numId w:val="6"/>
        </w:num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z w:val="21"/>
          <w:szCs w:val="21"/>
        </w:rPr>
        <w:t xml:space="preserve">Comidas Ilimitadas entre las diarias principales y snacks </w:t>
      </w:r>
    </w:p>
    <w:p w14:paraId="3024C623" w14:textId="77777777" w:rsidR="00B313B7" w:rsidRDefault="00B313B7" w:rsidP="00B313B7">
      <w:pPr>
        <w:numPr>
          <w:ilvl w:val="0"/>
          <w:numId w:val="6"/>
        </w:num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z w:val="21"/>
          <w:szCs w:val="21"/>
        </w:rPr>
        <w:t xml:space="preserve">Shows </w:t>
      </w:r>
    </w:p>
    <w:p w14:paraId="0DD1FEC4" w14:textId="77777777" w:rsidR="00B313B7" w:rsidRDefault="00B313B7" w:rsidP="00B313B7">
      <w:pPr>
        <w:numPr>
          <w:ilvl w:val="0"/>
          <w:numId w:val="6"/>
        </w:num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z w:val="21"/>
          <w:szCs w:val="21"/>
        </w:rPr>
        <w:t>Actividades recreativas diarias</w:t>
      </w:r>
    </w:p>
    <w:p w14:paraId="4C2754B5" w14:textId="77777777" w:rsidR="00B313B7" w:rsidRDefault="00B313B7" w:rsidP="00B313B7">
      <w:pPr>
        <w:numPr>
          <w:ilvl w:val="0"/>
          <w:numId w:val="6"/>
        </w:num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z w:val="21"/>
          <w:szCs w:val="21"/>
        </w:rPr>
        <w:t>Actividades deportivas</w:t>
      </w:r>
    </w:p>
    <w:p w14:paraId="1BE983BD" w14:textId="77777777" w:rsidR="00B313B7" w:rsidRDefault="00B313B7" w:rsidP="00B313B7">
      <w:pPr>
        <w:numPr>
          <w:ilvl w:val="0"/>
          <w:numId w:val="6"/>
        </w:num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z w:val="21"/>
          <w:szCs w:val="21"/>
        </w:rPr>
        <w:t>Desembarco en los diferentes puertos descritos en el itinerario</w:t>
      </w:r>
    </w:p>
    <w:p w14:paraId="686FB749" w14:textId="77777777" w:rsidR="00B313B7" w:rsidRPr="00754F42" w:rsidRDefault="00B313B7" w:rsidP="00B313B7">
      <w:pPr>
        <w:numPr>
          <w:ilvl w:val="0"/>
          <w:numId w:val="6"/>
        </w:num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  <w:r w:rsidRPr="00754F42">
        <w:rPr>
          <w:rFonts w:ascii="Century Gothic" w:hAnsi="Century Gothic"/>
          <w:color w:val="002060"/>
          <w:sz w:val="21"/>
          <w:szCs w:val="21"/>
        </w:rPr>
        <w:t>Excursiones Terrestres Ilimitadas</w:t>
      </w:r>
    </w:p>
    <w:p w14:paraId="20D74C41" w14:textId="77777777" w:rsidR="00B313B7" w:rsidRPr="00754F42" w:rsidRDefault="00B313B7" w:rsidP="00B313B7">
      <w:pPr>
        <w:numPr>
          <w:ilvl w:val="0"/>
          <w:numId w:val="6"/>
        </w:num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  <w:r w:rsidRPr="00754F42">
        <w:rPr>
          <w:rFonts w:ascii="Century Gothic" w:hAnsi="Century Gothic"/>
          <w:color w:val="002060"/>
          <w:sz w:val="21"/>
          <w:szCs w:val="21"/>
        </w:rPr>
        <w:t>Bebidas Ilimitadas, Incluidos Vinos Finos y Bebidas Espirituosas</w:t>
      </w:r>
    </w:p>
    <w:p w14:paraId="7E952031" w14:textId="77777777" w:rsidR="00B313B7" w:rsidRPr="00754F42" w:rsidRDefault="00B313B7" w:rsidP="00B313B7">
      <w:pPr>
        <w:numPr>
          <w:ilvl w:val="0"/>
          <w:numId w:val="6"/>
        </w:num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  <w:r w:rsidRPr="00754F42">
        <w:rPr>
          <w:rFonts w:ascii="Century Gothic" w:hAnsi="Century Gothic"/>
          <w:color w:val="002060"/>
          <w:sz w:val="21"/>
          <w:szCs w:val="21"/>
        </w:rPr>
        <w:t xml:space="preserve">Bares y </w:t>
      </w:r>
      <w:proofErr w:type="spellStart"/>
      <w:r w:rsidRPr="00754F42">
        <w:rPr>
          <w:rFonts w:ascii="Century Gothic" w:hAnsi="Century Gothic"/>
          <w:color w:val="002060"/>
          <w:sz w:val="21"/>
          <w:szCs w:val="21"/>
        </w:rPr>
        <w:t>Lounges</w:t>
      </w:r>
      <w:proofErr w:type="spellEnd"/>
      <w:r w:rsidRPr="00754F42">
        <w:rPr>
          <w:rFonts w:ascii="Century Gothic" w:hAnsi="Century Gothic"/>
          <w:color w:val="002060"/>
          <w:sz w:val="21"/>
          <w:szCs w:val="21"/>
        </w:rPr>
        <w:t xml:space="preserve"> Abiertos Más Minibar en la Suite Reabastecido Todos los Días</w:t>
      </w:r>
    </w:p>
    <w:p w14:paraId="3A00FC0D" w14:textId="77777777" w:rsidR="00B313B7" w:rsidRPr="00754F42" w:rsidRDefault="00B313B7" w:rsidP="00B313B7">
      <w:pPr>
        <w:numPr>
          <w:ilvl w:val="0"/>
          <w:numId w:val="6"/>
        </w:num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  <w:r w:rsidRPr="00754F42">
        <w:rPr>
          <w:rFonts w:ascii="Century Gothic" w:hAnsi="Century Gothic"/>
          <w:color w:val="002060"/>
          <w:sz w:val="21"/>
          <w:szCs w:val="21"/>
        </w:rPr>
        <w:t>Propinas Prepagadas</w:t>
      </w:r>
    </w:p>
    <w:p w14:paraId="52D24920" w14:textId="77777777" w:rsidR="00B313B7" w:rsidRPr="00754F42" w:rsidRDefault="00B313B7" w:rsidP="00B313B7">
      <w:pPr>
        <w:numPr>
          <w:ilvl w:val="0"/>
          <w:numId w:val="6"/>
        </w:num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  <w:r w:rsidRPr="00754F42">
        <w:rPr>
          <w:rFonts w:ascii="Century Gothic" w:hAnsi="Century Gothic"/>
          <w:color w:val="002060"/>
          <w:sz w:val="21"/>
          <w:szCs w:val="21"/>
        </w:rPr>
        <w:t>Restaurantes Especializados</w:t>
      </w:r>
    </w:p>
    <w:p w14:paraId="684C38A0" w14:textId="77777777" w:rsidR="00B313B7" w:rsidRPr="00754F42" w:rsidRDefault="00B313B7" w:rsidP="00B313B7">
      <w:pPr>
        <w:numPr>
          <w:ilvl w:val="0"/>
          <w:numId w:val="6"/>
        </w:num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  <w:r w:rsidRPr="00754F42">
        <w:rPr>
          <w:rFonts w:ascii="Century Gothic" w:hAnsi="Century Gothic"/>
          <w:color w:val="002060"/>
          <w:sz w:val="21"/>
          <w:szCs w:val="21"/>
        </w:rPr>
        <w:t>Servicio a la Habitación las 24 Horas</w:t>
      </w:r>
    </w:p>
    <w:p w14:paraId="4F253076" w14:textId="77777777" w:rsidR="00B313B7" w:rsidRPr="00754F42" w:rsidRDefault="00B313B7" w:rsidP="00B313B7">
      <w:pPr>
        <w:numPr>
          <w:ilvl w:val="0"/>
          <w:numId w:val="6"/>
        </w:num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  <w:r w:rsidRPr="00754F42">
        <w:rPr>
          <w:rFonts w:ascii="Century Gothic" w:hAnsi="Century Gothic"/>
          <w:color w:val="002060"/>
          <w:sz w:val="21"/>
          <w:szCs w:val="21"/>
        </w:rPr>
        <w:t>Wifi Ilimitado*</w:t>
      </w:r>
    </w:p>
    <w:p w14:paraId="60C0ECA4" w14:textId="77777777" w:rsidR="00B313B7" w:rsidRPr="00754F42" w:rsidRDefault="00B313B7" w:rsidP="00B313B7">
      <w:pPr>
        <w:numPr>
          <w:ilvl w:val="0"/>
          <w:numId w:val="6"/>
        </w:num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  <w:r w:rsidRPr="00754F42">
        <w:rPr>
          <w:rFonts w:ascii="Century Gothic" w:hAnsi="Century Gothic"/>
          <w:color w:val="002060"/>
          <w:sz w:val="21"/>
          <w:szCs w:val="21"/>
        </w:rPr>
        <w:t>Servicio de Lavandería y Valet*</w:t>
      </w:r>
    </w:p>
    <w:p w14:paraId="64433E3F" w14:textId="77777777" w:rsidR="00B313B7" w:rsidRDefault="00B313B7" w:rsidP="00B313B7">
      <w:pPr>
        <w:rPr>
          <w:rFonts w:ascii="Century Gothic" w:hAnsi="Century Gothic"/>
          <w:b/>
          <w:color w:val="002060"/>
          <w:sz w:val="21"/>
          <w:szCs w:val="21"/>
        </w:rPr>
      </w:pPr>
    </w:p>
    <w:p w14:paraId="02B7DB98" w14:textId="77777777" w:rsidR="00B313B7" w:rsidRDefault="00B313B7" w:rsidP="00B313B7">
      <w:pPr>
        <w:rPr>
          <w:rFonts w:ascii="Century Gothic" w:hAnsi="Century Gothic"/>
          <w:b/>
          <w:color w:val="002060"/>
          <w:sz w:val="21"/>
          <w:szCs w:val="21"/>
        </w:rPr>
      </w:pPr>
      <w:r>
        <w:rPr>
          <w:rFonts w:ascii="Century Gothic" w:hAnsi="Century Gothic"/>
          <w:b/>
          <w:color w:val="002060"/>
          <w:sz w:val="21"/>
          <w:szCs w:val="21"/>
        </w:rPr>
        <w:lastRenderedPageBreak/>
        <w:t>NO INCLUYE:</w:t>
      </w:r>
    </w:p>
    <w:p w14:paraId="62700E7D" w14:textId="77777777" w:rsidR="00B313B7" w:rsidRDefault="00B313B7" w:rsidP="00B313B7">
      <w:pPr>
        <w:numPr>
          <w:ilvl w:val="0"/>
          <w:numId w:val="7"/>
        </w:num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z w:val="21"/>
          <w:szCs w:val="21"/>
        </w:rPr>
        <w:t>Boleto Aéreo</w:t>
      </w:r>
    </w:p>
    <w:p w14:paraId="7FE8BB0F" w14:textId="77777777" w:rsidR="00B313B7" w:rsidRDefault="00B313B7" w:rsidP="00B313B7">
      <w:pPr>
        <w:numPr>
          <w:ilvl w:val="0"/>
          <w:numId w:val="7"/>
        </w:num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z w:val="21"/>
          <w:szCs w:val="21"/>
        </w:rPr>
        <w:t>Gastos personales</w:t>
      </w:r>
    </w:p>
    <w:p w14:paraId="73222716" w14:textId="2B3037E3" w:rsidR="006D2795" w:rsidRDefault="006D2795" w:rsidP="006D2795">
      <w:pPr>
        <w:spacing w:after="0" w:line="240" w:lineRule="auto"/>
        <w:ind w:left="720"/>
        <w:rPr>
          <w:rFonts w:ascii="Century Gothic" w:hAnsi="Century Gothic"/>
          <w:color w:val="002060"/>
          <w:sz w:val="21"/>
          <w:szCs w:val="21"/>
        </w:rPr>
      </w:pPr>
    </w:p>
    <w:p w14:paraId="55A016E9" w14:textId="2911ABBA" w:rsidR="00B313B7" w:rsidRDefault="00B313B7" w:rsidP="00B313B7">
      <w:pPr>
        <w:pStyle w:val="Ttulo2"/>
        <w:shd w:val="clear" w:color="auto" w:fill="FFFFFF"/>
        <w:spacing w:before="0"/>
        <w:rPr>
          <w:rFonts w:ascii="Century Gothic" w:hAnsi="Century Gothic"/>
          <w:b/>
          <w:bCs/>
          <w:caps/>
          <w:color w:val="00204F"/>
        </w:rPr>
      </w:pPr>
      <w:r>
        <w:rPr>
          <w:rFonts w:ascii="Century Gothic" w:hAnsi="Century Gothic"/>
          <w:b/>
          <w:bCs/>
          <w:caps/>
          <w:color w:val="00204F"/>
        </w:rPr>
        <w:t>ITINERARIO</w:t>
      </w:r>
    </w:p>
    <w:p w14:paraId="37CFA2E7" w14:textId="5A51B7A7" w:rsidR="00B313B7" w:rsidRPr="00B313B7" w:rsidRDefault="00E57C6B" w:rsidP="00B313B7">
      <w:r w:rsidRPr="00E57C6B">
        <w:drawing>
          <wp:inline distT="0" distB="0" distL="0" distR="0" wp14:anchorId="0BFF6FE4" wp14:editId="15C42633">
            <wp:extent cx="6646545" cy="3079750"/>
            <wp:effectExtent l="0" t="0" r="1905" b="6350"/>
            <wp:docPr id="12332048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20482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8DCEB" w14:textId="77777777" w:rsidR="00B313B7" w:rsidRDefault="00B313B7" w:rsidP="00E57C6B">
      <w:p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</w:p>
    <w:p w14:paraId="0F11DFDD" w14:textId="5A3DAC3A" w:rsidR="006D2795" w:rsidRDefault="006D2795" w:rsidP="006D2795">
      <w:pPr>
        <w:spacing w:after="0" w:line="240" w:lineRule="auto"/>
        <w:ind w:left="720"/>
        <w:rPr>
          <w:rFonts w:ascii="Century Gothic" w:hAnsi="Century Gothic"/>
          <w:color w:val="002060"/>
          <w:sz w:val="21"/>
          <w:szCs w:val="21"/>
        </w:rPr>
      </w:pPr>
    </w:p>
    <w:p w14:paraId="306C3797" w14:textId="77777777" w:rsidR="00B313B7" w:rsidRDefault="00B313B7" w:rsidP="00B313B7">
      <w:pPr>
        <w:spacing w:after="0" w:line="360" w:lineRule="auto"/>
        <w:rPr>
          <w:rFonts w:ascii="Century Gothic" w:eastAsia="Calibri" w:hAnsi="Century Gothic" w:cs="Arial"/>
          <w:b/>
          <w:color w:val="002060"/>
          <w:lang w:val="es-PE" w:eastAsia="en-US"/>
        </w:rPr>
      </w:pPr>
      <w:r>
        <w:rPr>
          <w:rFonts w:ascii="Century Gothic" w:eastAsia="Calibri" w:hAnsi="Century Gothic" w:cs="Arial"/>
          <w:b/>
          <w:color w:val="002060"/>
          <w:lang w:val="es-PE" w:eastAsia="en-US"/>
        </w:rPr>
        <w:t>NOTAS IMPORTANTES:</w:t>
      </w:r>
    </w:p>
    <w:p w14:paraId="429D770B" w14:textId="77777777" w:rsidR="00B313B7" w:rsidRDefault="00B313B7" w:rsidP="00B313B7">
      <w:pPr>
        <w:pStyle w:val="Prrafodelista"/>
        <w:numPr>
          <w:ilvl w:val="0"/>
          <w:numId w:val="12"/>
        </w:numPr>
        <w:spacing w:line="276" w:lineRule="auto"/>
        <w:rPr>
          <w:rFonts w:ascii="Century Gothic" w:eastAsia="Calibri" w:hAnsi="Century Gothic" w:cs="Arial"/>
          <w:color w:val="002060"/>
          <w:sz w:val="21"/>
          <w:szCs w:val="21"/>
          <w:lang w:val="es-PE"/>
        </w:rPr>
      </w:pPr>
      <w:r>
        <w:rPr>
          <w:rFonts w:ascii="Century Gothic" w:eastAsia="Calibri" w:hAnsi="Century Gothic" w:cs="Arial"/>
          <w:color w:val="002060"/>
          <w:sz w:val="21"/>
          <w:szCs w:val="21"/>
          <w:lang w:val="es-PE"/>
        </w:rPr>
        <w:t>Precios incluyen todos los impuestos (sujetos a cambio y disponibilidad)</w:t>
      </w:r>
    </w:p>
    <w:p w14:paraId="2DECBD02" w14:textId="77777777" w:rsidR="00B313B7" w:rsidRDefault="00B313B7" w:rsidP="00B313B7">
      <w:pPr>
        <w:pStyle w:val="Prrafodelista"/>
        <w:numPr>
          <w:ilvl w:val="0"/>
          <w:numId w:val="12"/>
        </w:numPr>
        <w:spacing w:line="276" w:lineRule="auto"/>
        <w:rPr>
          <w:rFonts w:ascii="Century Gothic" w:eastAsia="Calibri" w:hAnsi="Century Gothic" w:cs="Arial"/>
          <w:color w:val="002060"/>
          <w:sz w:val="21"/>
          <w:szCs w:val="21"/>
          <w:lang w:val="es-PE"/>
        </w:rPr>
      </w:pPr>
      <w:r>
        <w:rPr>
          <w:rFonts w:ascii="Century Gothic" w:eastAsia="Calibri" w:hAnsi="Century Gothic" w:cs="Arial"/>
          <w:color w:val="002060"/>
          <w:sz w:val="21"/>
          <w:szCs w:val="21"/>
          <w:lang w:val="es-PE"/>
        </w:rPr>
        <w:t>No aplica para feriados largos, congresos y eventos especiales</w:t>
      </w:r>
    </w:p>
    <w:p w14:paraId="3C473BBA" w14:textId="3F8A6354" w:rsidR="00B313B7" w:rsidRPr="00E57C6B" w:rsidRDefault="00B313B7" w:rsidP="00E57C6B">
      <w:pPr>
        <w:pStyle w:val="Prrafodelista"/>
        <w:numPr>
          <w:ilvl w:val="0"/>
          <w:numId w:val="12"/>
        </w:numPr>
        <w:spacing w:line="276" w:lineRule="auto"/>
        <w:rPr>
          <w:rFonts w:ascii="Century Gothic" w:eastAsia="Calibri" w:hAnsi="Century Gothic" w:cs="Arial"/>
          <w:color w:val="002060"/>
          <w:sz w:val="21"/>
          <w:szCs w:val="21"/>
          <w:lang w:val="es-PE"/>
        </w:rPr>
      </w:pPr>
      <w:r>
        <w:rPr>
          <w:rFonts w:ascii="Century Gothic" w:eastAsia="Calibri" w:hAnsi="Century Gothic" w:cs="Arial"/>
          <w:color w:val="002060"/>
          <w:sz w:val="21"/>
          <w:szCs w:val="21"/>
          <w:lang w:val="es-PE"/>
        </w:rPr>
        <w:t>Precios sujetos a variación y disponibilidad sin previo aviso hasta el momento de la reserva</w:t>
      </w:r>
    </w:p>
    <w:p w14:paraId="13CB27D0" w14:textId="77777777" w:rsidR="00B313B7" w:rsidRPr="00754F42" w:rsidRDefault="00B313B7" w:rsidP="00B313B7">
      <w:pPr>
        <w:numPr>
          <w:ilvl w:val="0"/>
          <w:numId w:val="6"/>
        </w:num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  <w:r w:rsidRPr="00754F42">
        <w:rPr>
          <w:rFonts w:ascii="Century Gothic" w:hAnsi="Century Gothic"/>
          <w:color w:val="002060"/>
          <w:sz w:val="21"/>
          <w:szCs w:val="21"/>
        </w:rPr>
        <w:t>LAS SUITES CONCIERGE Y SUPERIORES INCLUYEN LO SIGUIENTE: Incluye Paquete de 1 Noche de Hotel Antes del Crucero* y más</w:t>
      </w:r>
    </w:p>
    <w:p w14:paraId="218D1A47" w14:textId="32468C32" w:rsidR="0087228B" w:rsidRPr="00B313B7" w:rsidRDefault="00B313B7" w:rsidP="00B313B7">
      <w:pPr>
        <w:numPr>
          <w:ilvl w:val="0"/>
          <w:numId w:val="6"/>
        </w:num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  <w:r w:rsidRPr="00754F42">
        <w:rPr>
          <w:rFonts w:ascii="Century Gothic" w:hAnsi="Century Gothic"/>
          <w:color w:val="002060"/>
          <w:sz w:val="21"/>
          <w:szCs w:val="21"/>
        </w:rPr>
        <w:t>LAS SUITES PENTHOUSE Y SUPERIORES INCLUYEN LO SIGUIENTE: Incluye Mayordomo Personal y más</w:t>
      </w:r>
      <w:r>
        <w:rPr>
          <w:rFonts w:ascii="Century Gothic" w:hAnsi="Century Gothic"/>
          <w:color w:val="002060"/>
          <w:sz w:val="21"/>
          <w:szCs w:val="21"/>
        </w:rPr>
        <w:t>.</w:t>
      </w:r>
    </w:p>
    <w:sectPr w:rsidR="0087228B" w:rsidRPr="00B313B7" w:rsidSect="00CF3744"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EE3DB" w14:textId="77777777" w:rsidR="00182C8C" w:rsidRDefault="00182C8C" w:rsidP="00CF3744">
      <w:pPr>
        <w:spacing w:after="0" w:line="240" w:lineRule="auto"/>
      </w:pPr>
      <w:r>
        <w:separator/>
      </w:r>
    </w:p>
  </w:endnote>
  <w:endnote w:type="continuationSeparator" w:id="0">
    <w:p w14:paraId="1F1F3DE5" w14:textId="77777777" w:rsidR="00182C8C" w:rsidRDefault="00182C8C" w:rsidP="00CF3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E44B8" w14:textId="77777777" w:rsidR="00CF3744" w:rsidRPr="000602CC" w:rsidRDefault="000602CC" w:rsidP="000602CC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58240" behindDoc="0" locked="0" layoutInCell="1" allowOverlap="1" wp14:anchorId="36B7307E" wp14:editId="3980799A">
          <wp:simplePos x="0" y="0"/>
          <wp:positionH relativeFrom="column">
            <wp:posOffset>-28575</wp:posOffset>
          </wp:positionH>
          <wp:positionV relativeFrom="paragraph">
            <wp:posOffset>-803275</wp:posOffset>
          </wp:positionV>
          <wp:extent cx="6646545" cy="1308100"/>
          <wp:effectExtent l="0" t="0" r="1905" b="6350"/>
          <wp:wrapNone/>
          <wp:docPr id="3" name="Imagen 3" descr="cid:image001.jpg@01D5BCC5.DA43E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id:image001.jpg@01D5BCC5.DA43E7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6545" cy="130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D4A2" w14:textId="77777777" w:rsidR="000602CC" w:rsidRDefault="000602CC">
    <w:pPr>
      <w:pStyle w:val="Piedepgina"/>
    </w:pPr>
    <w:r>
      <w:rPr>
        <w:noProof/>
        <w:lang w:eastAsia="es-EC"/>
      </w:rPr>
      <w:drawing>
        <wp:inline distT="0" distB="0" distL="0" distR="0" wp14:anchorId="2CE637E9" wp14:editId="16FBB55F">
          <wp:extent cx="6646545" cy="1308100"/>
          <wp:effectExtent l="0" t="0" r="1905" b="6350"/>
          <wp:docPr id="4" name="Imagen 4" descr="cid:image001.jpg@01D5BCC5.DA43E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id:image001.jpg@01D5BCC5.DA43E7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6545" cy="130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4A6BB" w14:textId="77777777" w:rsidR="00182C8C" w:rsidRDefault="00182C8C" w:rsidP="00CF3744">
      <w:pPr>
        <w:spacing w:after="0" w:line="240" w:lineRule="auto"/>
      </w:pPr>
      <w:r>
        <w:separator/>
      </w:r>
    </w:p>
  </w:footnote>
  <w:footnote w:type="continuationSeparator" w:id="0">
    <w:p w14:paraId="2B69730E" w14:textId="77777777" w:rsidR="00182C8C" w:rsidRDefault="00182C8C" w:rsidP="00CF3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1E24F" w14:textId="4792CCD4" w:rsidR="002E46E0" w:rsidRDefault="002E46E0" w:rsidP="002E46E0">
    <w:pPr>
      <w:pStyle w:val="Encabezado"/>
      <w:jc w:val="right"/>
    </w:pPr>
    <w:r>
      <w:t>CRUCERO -</w:t>
    </w:r>
    <w:r w:rsidR="00E57C6B">
      <w:t xml:space="preserve"> NV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F262E"/>
    <w:multiLevelType w:val="hybridMultilevel"/>
    <w:tmpl w:val="E74E2396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A02EF4"/>
    <w:multiLevelType w:val="hybridMultilevel"/>
    <w:tmpl w:val="E57ECC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E2334"/>
    <w:multiLevelType w:val="hybridMultilevel"/>
    <w:tmpl w:val="6A0CE7B8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D51CB5"/>
    <w:multiLevelType w:val="hybridMultilevel"/>
    <w:tmpl w:val="0E60D71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047F3"/>
    <w:multiLevelType w:val="hybridMultilevel"/>
    <w:tmpl w:val="0A40A4F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05EE2"/>
    <w:multiLevelType w:val="multilevel"/>
    <w:tmpl w:val="B574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EA1223"/>
    <w:multiLevelType w:val="hybridMultilevel"/>
    <w:tmpl w:val="E9EC98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734F"/>
    <w:multiLevelType w:val="hybridMultilevel"/>
    <w:tmpl w:val="CA0E0B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73FAF"/>
    <w:multiLevelType w:val="hybridMultilevel"/>
    <w:tmpl w:val="AC8CFE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65953"/>
    <w:multiLevelType w:val="hybridMultilevel"/>
    <w:tmpl w:val="10CCA3D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93D08"/>
    <w:multiLevelType w:val="hybridMultilevel"/>
    <w:tmpl w:val="42C26DE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44153"/>
    <w:multiLevelType w:val="hybridMultilevel"/>
    <w:tmpl w:val="93CC79A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146137">
    <w:abstractNumId w:val="3"/>
  </w:num>
  <w:num w:numId="2" w16cid:durableId="2126922845">
    <w:abstractNumId w:val="0"/>
  </w:num>
  <w:num w:numId="3" w16cid:durableId="348337723">
    <w:abstractNumId w:val="4"/>
  </w:num>
  <w:num w:numId="4" w16cid:durableId="590897496">
    <w:abstractNumId w:val="2"/>
  </w:num>
  <w:num w:numId="5" w16cid:durableId="1827627116">
    <w:abstractNumId w:val="5"/>
  </w:num>
  <w:num w:numId="6" w16cid:durableId="350230562">
    <w:abstractNumId w:val="6"/>
  </w:num>
  <w:num w:numId="7" w16cid:durableId="1541357084">
    <w:abstractNumId w:val="7"/>
  </w:num>
  <w:num w:numId="8" w16cid:durableId="799347345">
    <w:abstractNumId w:val="9"/>
  </w:num>
  <w:num w:numId="9" w16cid:durableId="1238780114">
    <w:abstractNumId w:val="1"/>
  </w:num>
  <w:num w:numId="10" w16cid:durableId="1094519610">
    <w:abstractNumId w:val="10"/>
  </w:num>
  <w:num w:numId="11" w16cid:durableId="2026637255">
    <w:abstractNumId w:val="11"/>
  </w:num>
  <w:num w:numId="12" w16cid:durableId="13946928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419" w:vendorID="64" w:dllVersion="6" w:nlCheck="1" w:checkStyle="1"/>
  <w:activeWritingStyle w:appName="MSWord" w:lang="es-419" w:vendorID="64" w:dllVersion="4096" w:nlCheck="1" w:checkStyle="0"/>
  <w:activeWritingStyle w:appName="MSWord" w:lang="es-EC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179C4"/>
    <w:rsid w:val="00025F29"/>
    <w:rsid w:val="000330F1"/>
    <w:rsid w:val="00043E23"/>
    <w:rsid w:val="000602CC"/>
    <w:rsid w:val="000700EA"/>
    <w:rsid w:val="0008673C"/>
    <w:rsid w:val="000B10BF"/>
    <w:rsid w:val="000C2FE1"/>
    <w:rsid w:val="000D7C46"/>
    <w:rsid w:val="001044F8"/>
    <w:rsid w:val="001475F9"/>
    <w:rsid w:val="00155114"/>
    <w:rsid w:val="00174177"/>
    <w:rsid w:val="00182C8C"/>
    <w:rsid w:val="001A6740"/>
    <w:rsid w:val="001B5433"/>
    <w:rsid w:val="001B73BC"/>
    <w:rsid w:val="001C0F9E"/>
    <w:rsid w:val="001C156F"/>
    <w:rsid w:val="001C1DB8"/>
    <w:rsid w:val="001D3AFD"/>
    <w:rsid w:val="001E28C0"/>
    <w:rsid w:val="001F0C7F"/>
    <w:rsid w:val="001F2264"/>
    <w:rsid w:val="00204D0E"/>
    <w:rsid w:val="0020644D"/>
    <w:rsid w:val="0022412C"/>
    <w:rsid w:val="00295268"/>
    <w:rsid w:val="002B07F2"/>
    <w:rsid w:val="002C721B"/>
    <w:rsid w:val="002E46E0"/>
    <w:rsid w:val="00307F12"/>
    <w:rsid w:val="003803C0"/>
    <w:rsid w:val="003A35E7"/>
    <w:rsid w:val="003B4D45"/>
    <w:rsid w:val="003D5A7D"/>
    <w:rsid w:val="0040668C"/>
    <w:rsid w:val="00424F12"/>
    <w:rsid w:val="00427659"/>
    <w:rsid w:val="00452471"/>
    <w:rsid w:val="00474309"/>
    <w:rsid w:val="004874EE"/>
    <w:rsid w:val="004A3025"/>
    <w:rsid w:val="004C7721"/>
    <w:rsid w:val="004D1FA7"/>
    <w:rsid w:val="004F3E73"/>
    <w:rsid w:val="00523015"/>
    <w:rsid w:val="005334D4"/>
    <w:rsid w:val="00537EAF"/>
    <w:rsid w:val="00546BE3"/>
    <w:rsid w:val="00566C2B"/>
    <w:rsid w:val="00567A80"/>
    <w:rsid w:val="0057558C"/>
    <w:rsid w:val="005B2DCF"/>
    <w:rsid w:val="005C3458"/>
    <w:rsid w:val="005E0671"/>
    <w:rsid w:val="005E6363"/>
    <w:rsid w:val="005F589A"/>
    <w:rsid w:val="00610FE1"/>
    <w:rsid w:val="00634B1C"/>
    <w:rsid w:val="00650C74"/>
    <w:rsid w:val="006767CB"/>
    <w:rsid w:val="00686365"/>
    <w:rsid w:val="0068767B"/>
    <w:rsid w:val="00697EE6"/>
    <w:rsid w:val="006A699F"/>
    <w:rsid w:val="006A7670"/>
    <w:rsid w:val="006B7C97"/>
    <w:rsid w:val="006D2795"/>
    <w:rsid w:val="00711B87"/>
    <w:rsid w:val="00716573"/>
    <w:rsid w:val="007322BB"/>
    <w:rsid w:val="00733C7F"/>
    <w:rsid w:val="0073581E"/>
    <w:rsid w:val="00743CCC"/>
    <w:rsid w:val="00750CC6"/>
    <w:rsid w:val="00771AA0"/>
    <w:rsid w:val="00780DE9"/>
    <w:rsid w:val="00790D83"/>
    <w:rsid w:val="007A0CF2"/>
    <w:rsid w:val="007D6974"/>
    <w:rsid w:val="007E6E55"/>
    <w:rsid w:val="008049FC"/>
    <w:rsid w:val="008409C6"/>
    <w:rsid w:val="00845F6A"/>
    <w:rsid w:val="0087228B"/>
    <w:rsid w:val="008B007B"/>
    <w:rsid w:val="008B1D24"/>
    <w:rsid w:val="008B71CE"/>
    <w:rsid w:val="008C0677"/>
    <w:rsid w:val="008D74D2"/>
    <w:rsid w:val="008F58D8"/>
    <w:rsid w:val="00907A92"/>
    <w:rsid w:val="00915006"/>
    <w:rsid w:val="00922FDA"/>
    <w:rsid w:val="00943C43"/>
    <w:rsid w:val="009469C2"/>
    <w:rsid w:val="0095664E"/>
    <w:rsid w:val="00962186"/>
    <w:rsid w:val="00993265"/>
    <w:rsid w:val="009A67E9"/>
    <w:rsid w:val="009B58FE"/>
    <w:rsid w:val="00A04973"/>
    <w:rsid w:val="00A07278"/>
    <w:rsid w:val="00A12E3A"/>
    <w:rsid w:val="00A65FAE"/>
    <w:rsid w:val="00A75132"/>
    <w:rsid w:val="00A83819"/>
    <w:rsid w:val="00AA4B1F"/>
    <w:rsid w:val="00AB32F5"/>
    <w:rsid w:val="00AD7B66"/>
    <w:rsid w:val="00B0186E"/>
    <w:rsid w:val="00B04419"/>
    <w:rsid w:val="00B313B7"/>
    <w:rsid w:val="00B372DE"/>
    <w:rsid w:val="00B62839"/>
    <w:rsid w:val="00B90C1F"/>
    <w:rsid w:val="00BA77FF"/>
    <w:rsid w:val="00BF5DC8"/>
    <w:rsid w:val="00BF5FB3"/>
    <w:rsid w:val="00C07202"/>
    <w:rsid w:val="00C14E58"/>
    <w:rsid w:val="00C16C22"/>
    <w:rsid w:val="00C312EA"/>
    <w:rsid w:val="00C45649"/>
    <w:rsid w:val="00C52FDC"/>
    <w:rsid w:val="00C560E1"/>
    <w:rsid w:val="00C60828"/>
    <w:rsid w:val="00C72855"/>
    <w:rsid w:val="00CA6347"/>
    <w:rsid w:val="00CF3744"/>
    <w:rsid w:val="00D0151F"/>
    <w:rsid w:val="00D107C9"/>
    <w:rsid w:val="00D1260C"/>
    <w:rsid w:val="00D26736"/>
    <w:rsid w:val="00D53C82"/>
    <w:rsid w:val="00D707AD"/>
    <w:rsid w:val="00D80F6D"/>
    <w:rsid w:val="00D83FD7"/>
    <w:rsid w:val="00D87029"/>
    <w:rsid w:val="00DE7FD9"/>
    <w:rsid w:val="00E024B3"/>
    <w:rsid w:val="00E11A6F"/>
    <w:rsid w:val="00E13FF6"/>
    <w:rsid w:val="00E15BB9"/>
    <w:rsid w:val="00E223BD"/>
    <w:rsid w:val="00E24F79"/>
    <w:rsid w:val="00E27C26"/>
    <w:rsid w:val="00E57C6B"/>
    <w:rsid w:val="00E76A25"/>
    <w:rsid w:val="00E76A5B"/>
    <w:rsid w:val="00E77850"/>
    <w:rsid w:val="00E91AEC"/>
    <w:rsid w:val="00E96F2A"/>
    <w:rsid w:val="00E9717C"/>
    <w:rsid w:val="00EC4D9D"/>
    <w:rsid w:val="00EF0C50"/>
    <w:rsid w:val="00F22760"/>
    <w:rsid w:val="00F243A8"/>
    <w:rsid w:val="00F273A1"/>
    <w:rsid w:val="00F348D4"/>
    <w:rsid w:val="00F6056B"/>
    <w:rsid w:val="00F80ECC"/>
    <w:rsid w:val="00F92557"/>
    <w:rsid w:val="00FD552F"/>
    <w:rsid w:val="00FF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E99FE"/>
  <w15:chartTrackingRefBased/>
  <w15:docId w15:val="{B7EEB6FF-6D22-4682-BEC1-E401DB0E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A7670"/>
    <w:pPr>
      <w:keepNext/>
      <w:spacing w:before="240" w:after="0" w:line="240" w:lineRule="auto"/>
      <w:outlineLvl w:val="0"/>
    </w:pPr>
    <w:rPr>
      <w:rFonts w:ascii="Calibri Light" w:eastAsiaTheme="minorHAnsi" w:hAnsi="Calibri Light" w:cs="Times New Roman"/>
      <w:color w:val="2E74B5"/>
      <w:kern w:val="36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D3A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015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5A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character" w:styleId="Textoennegrita">
    <w:name w:val="Strong"/>
    <w:qFormat/>
    <w:rsid w:val="00C16C22"/>
    <w:rPr>
      <w:b/>
      <w:bCs/>
    </w:rPr>
  </w:style>
  <w:style w:type="paragraph" w:customStyle="1" w:styleId="a">
    <w:basedOn w:val="Normal"/>
    <w:next w:val="Ttulo"/>
    <w:qFormat/>
    <w:rsid w:val="00C16C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MX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16C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6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6A7670"/>
    <w:rPr>
      <w:rFonts w:ascii="Calibri Light" w:eastAsiaTheme="minorHAnsi" w:hAnsi="Calibri Light" w:cs="Times New Roman"/>
      <w:color w:val="2E74B5"/>
      <w:kern w:val="36"/>
      <w:sz w:val="32"/>
      <w:szCs w:val="32"/>
      <w:lang w:eastAsia="en-US"/>
    </w:rPr>
  </w:style>
  <w:style w:type="character" w:customStyle="1" w:styleId="apple-converted-space">
    <w:name w:val="apple-converted-space"/>
    <w:basedOn w:val="Fuentedeprrafopredeter"/>
    <w:rsid w:val="006A7670"/>
  </w:style>
  <w:style w:type="character" w:customStyle="1" w:styleId="xdb">
    <w:name w:val="_xdb"/>
    <w:basedOn w:val="Fuentedeprrafopredeter"/>
    <w:rsid w:val="006A7670"/>
  </w:style>
  <w:style w:type="character" w:customStyle="1" w:styleId="xbe">
    <w:name w:val="_xbe"/>
    <w:basedOn w:val="Fuentedeprrafopredeter"/>
    <w:rsid w:val="006A7670"/>
  </w:style>
  <w:style w:type="paragraph" w:styleId="Prrafodelista">
    <w:name w:val="List Paragraph"/>
    <w:basedOn w:val="Normal"/>
    <w:uiPriority w:val="34"/>
    <w:qFormat/>
    <w:rsid w:val="006A7670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character" w:customStyle="1" w:styleId="header-black-bold1">
    <w:name w:val="header-black-bold1"/>
    <w:rsid w:val="00A83819"/>
    <w:rPr>
      <w:b/>
      <w:bCs/>
      <w:color w:val="000000"/>
    </w:rPr>
  </w:style>
  <w:style w:type="paragraph" w:styleId="Encabezado">
    <w:name w:val="header"/>
    <w:basedOn w:val="Normal"/>
    <w:link w:val="EncabezadoCar"/>
    <w:uiPriority w:val="99"/>
    <w:unhideWhenUsed/>
    <w:rsid w:val="00CF37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3744"/>
  </w:style>
  <w:style w:type="paragraph" w:styleId="Piedepgina">
    <w:name w:val="footer"/>
    <w:basedOn w:val="Normal"/>
    <w:link w:val="PiedepginaCar"/>
    <w:uiPriority w:val="99"/>
    <w:unhideWhenUsed/>
    <w:rsid w:val="00CF37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744"/>
  </w:style>
  <w:style w:type="character" w:customStyle="1" w:styleId="Ttulo4Car">
    <w:name w:val="Título 4 Car"/>
    <w:basedOn w:val="Fuentedeprrafopredeter"/>
    <w:link w:val="Ttulo4"/>
    <w:uiPriority w:val="9"/>
    <w:semiHidden/>
    <w:rsid w:val="003D5A7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3Car">
    <w:name w:val="Título 3 Car"/>
    <w:basedOn w:val="Fuentedeprrafopredeter"/>
    <w:link w:val="Ttulo3"/>
    <w:uiPriority w:val="9"/>
    <w:rsid w:val="00D015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1D3A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value">
    <w:name w:val="value"/>
    <w:basedOn w:val="Fuentedeprrafopredeter"/>
    <w:rsid w:val="00771AA0"/>
  </w:style>
  <w:style w:type="character" w:styleId="Hipervnculo">
    <w:name w:val="Hyperlink"/>
    <w:basedOn w:val="Fuentedeprrafopredeter"/>
    <w:uiPriority w:val="99"/>
    <w:semiHidden/>
    <w:unhideWhenUsed/>
    <w:rsid w:val="00771AA0"/>
    <w:rPr>
      <w:color w:val="0000FF"/>
      <w:u w:val="single"/>
    </w:rPr>
  </w:style>
  <w:style w:type="character" w:customStyle="1" w:styleId="ng-binding">
    <w:name w:val="ng-binding"/>
    <w:basedOn w:val="Fuentedeprrafopredeter"/>
    <w:rsid w:val="00771AA0"/>
  </w:style>
  <w:style w:type="table" w:styleId="Tablaconcuadrcula4-nfasis1">
    <w:name w:val="Grid Table 4 Accent 1"/>
    <w:basedOn w:val="Tablanormal"/>
    <w:uiPriority w:val="49"/>
    <w:rsid w:val="006A699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5">
    <w:name w:val="Grid Table 4 Accent 5"/>
    <w:basedOn w:val="Tablanormal"/>
    <w:uiPriority w:val="49"/>
    <w:rsid w:val="00D107C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7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BCC5.DA43E700" TargetMode="External"/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BCC5.DA43E700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C45CD-0F99-4D5A-8AE6-D953D1902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Neyla Villalobos</cp:lastModifiedBy>
  <cp:revision>2</cp:revision>
  <cp:lastPrinted>2015-08-28T20:23:00Z</cp:lastPrinted>
  <dcterms:created xsi:type="dcterms:W3CDTF">2024-01-22T14:54:00Z</dcterms:created>
  <dcterms:modified xsi:type="dcterms:W3CDTF">2024-01-22T14:54:00Z</dcterms:modified>
</cp:coreProperties>
</file>