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DD2D" w14:textId="7C72A777" w:rsidR="002A584F" w:rsidRPr="002A584F" w:rsidRDefault="006E5D24" w:rsidP="002A584F">
      <w:pPr>
        <w:pStyle w:val="NormalWeb"/>
        <w:rPr>
          <w:rFonts w:ascii="Arial" w:hAnsi="Arial" w:cs="Arial"/>
          <w:sz w:val="20"/>
          <w:szCs w:val="20"/>
          <w:lang w:val="es-AR" w:eastAsia="es-AR"/>
        </w:rPr>
      </w:pPr>
      <w:r>
        <w:rPr>
          <w:rStyle w:val="Textoennegrita"/>
          <w:rFonts w:ascii="Arial" w:hAnsi="Arial" w:cs="Arial"/>
          <w:b w:val="0"/>
          <w:bCs w:val="0"/>
          <w:sz w:val="36"/>
          <w:szCs w:val="36"/>
        </w:rPr>
        <w:t xml:space="preserve">Safari </w:t>
      </w:r>
      <w:proofErr w:type="spellStart"/>
      <w:r w:rsidR="002A584F">
        <w:rPr>
          <w:rStyle w:val="Textoennegrita"/>
          <w:rFonts w:ascii="Arial" w:hAnsi="Arial" w:cs="Arial"/>
          <w:b w:val="0"/>
          <w:bCs w:val="0"/>
          <w:sz w:val="36"/>
          <w:szCs w:val="36"/>
        </w:rPr>
        <w:t>Kipekee</w:t>
      </w:r>
      <w:proofErr w:type="spellEnd"/>
      <w:r w:rsidR="00305CFB">
        <w:rPr>
          <w:rStyle w:val="Textoennegrita"/>
          <w:rFonts w:ascii="Arial" w:hAnsi="Arial" w:cs="Arial"/>
          <w:b w:val="0"/>
          <w:bCs w:val="0"/>
          <w:sz w:val="36"/>
          <w:szCs w:val="36"/>
        </w:rPr>
        <w:t xml:space="preserve"> </w:t>
      </w:r>
      <w:r w:rsidR="00D220E6">
        <w:rPr>
          <w:rStyle w:val="Textoennegrita"/>
          <w:rFonts w:ascii="Arial" w:hAnsi="Arial" w:cs="Arial"/>
          <w:b w:val="0"/>
          <w:bCs w:val="0"/>
          <w:sz w:val="36"/>
          <w:szCs w:val="36"/>
        </w:rPr>
        <w:t>(Kenya)</w:t>
      </w:r>
      <w:r w:rsidR="004B4586" w:rsidRPr="004B4586">
        <w:rPr>
          <w:rFonts w:ascii="Arial" w:hAnsi="Arial" w:cs="Arial"/>
          <w:b/>
          <w:bCs/>
          <w:sz w:val="36"/>
          <w:szCs w:val="36"/>
        </w:rPr>
        <w:br/>
      </w:r>
      <w:r w:rsidR="00924C83">
        <w:rPr>
          <w:rStyle w:val="Textoennegrita"/>
          <w:rFonts w:ascii="Arial" w:hAnsi="Arial" w:cs="Arial"/>
          <w:b w:val="0"/>
          <w:bCs w:val="0"/>
        </w:rPr>
        <w:t>8</w:t>
      </w:r>
      <w:r w:rsidR="004B4586" w:rsidRPr="004B4586">
        <w:rPr>
          <w:rStyle w:val="Textoennegrita"/>
          <w:rFonts w:ascii="Arial" w:hAnsi="Arial" w:cs="Arial"/>
          <w:b w:val="0"/>
          <w:bCs w:val="0"/>
        </w:rPr>
        <w:t xml:space="preserve"> Días / </w:t>
      </w:r>
      <w:r w:rsidR="00924C83">
        <w:rPr>
          <w:rStyle w:val="Textoennegrita"/>
          <w:rFonts w:ascii="Arial" w:hAnsi="Arial" w:cs="Arial"/>
          <w:b w:val="0"/>
          <w:bCs w:val="0"/>
        </w:rPr>
        <w:t>7</w:t>
      </w:r>
      <w:r w:rsidR="004B4586" w:rsidRPr="004B4586">
        <w:rPr>
          <w:rStyle w:val="Textoennegrita"/>
          <w:rFonts w:ascii="Arial" w:hAnsi="Arial" w:cs="Arial"/>
          <w:b w:val="0"/>
          <w:bCs w:val="0"/>
        </w:rPr>
        <w:t xml:space="preserve"> </w:t>
      </w:r>
      <w:proofErr w:type="spellStart"/>
      <w:r w:rsidR="004B4586" w:rsidRPr="004B4586">
        <w:rPr>
          <w:rStyle w:val="Textoennegrita"/>
          <w:rFonts w:ascii="Arial" w:hAnsi="Arial" w:cs="Arial"/>
          <w:b w:val="0"/>
          <w:bCs w:val="0"/>
        </w:rPr>
        <w:t>Noches</w:t>
      </w:r>
      <w:proofErr w:type="spellEnd"/>
      <w:r>
        <w:rPr>
          <w:rStyle w:val="Textoennegrita"/>
          <w:rFonts w:ascii="Arial" w:hAnsi="Arial" w:cs="Arial"/>
          <w:b w:val="0"/>
          <w:bCs w:val="0"/>
        </w:rPr>
        <w:br/>
      </w:r>
      <w:proofErr w:type="spellStart"/>
      <w:r>
        <w:rPr>
          <w:rStyle w:val="Textoennegrita"/>
          <w:rFonts w:ascii="Arial" w:hAnsi="Arial" w:cs="Arial"/>
          <w:b w:val="0"/>
          <w:bCs w:val="0"/>
        </w:rPr>
        <w:t>Salidas</w:t>
      </w:r>
      <w:proofErr w:type="spellEnd"/>
      <w:r>
        <w:rPr>
          <w:rStyle w:val="Textoennegrita"/>
          <w:rFonts w:ascii="Arial" w:hAnsi="Arial" w:cs="Arial"/>
          <w:b w:val="0"/>
          <w:bCs w:val="0"/>
        </w:rPr>
        <w:t xml:space="preserve">: </w:t>
      </w:r>
      <w:r w:rsidR="002A584F">
        <w:rPr>
          <w:rStyle w:val="Textoennegrita"/>
          <w:rFonts w:ascii="Arial" w:hAnsi="Arial" w:cs="Arial"/>
          <w:b w:val="0"/>
          <w:bCs w:val="0"/>
        </w:rPr>
        <w:t xml:space="preserve">Martes y </w:t>
      </w:r>
      <w:proofErr w:type="spellStart"/>
      <w:r w:rsidR="002A584F">
        <w:rPr>
          <w:rStyle w:val="Textoennegrita"/>
          <w:rFonts w:ascii="Arial" w:hAnsi="Arial" w:cs="Arial"/>
          <w:b w:val="0"/>
          <w:bCs w:val="0"/>
        </w:rPr>
        <w:t>Miércoles</w:t>
      </w:r>
      <w:proofErr w:type="spellEnd"/>
      <w:r w:rsidR="002A584F">
        <w:rPr>
          <w:rStyle w:val="Textoennegrita"/>
          <w:rFonts w:ascii="Arial" w:hAnsi="Arial" w:cs="Arial"/>
          <w:b w:val="0"/>
          <w:bCs w:val="0"/>
        </w:rPr>
        <w:t xml:space="preserve"> </w:t>
      </w:r>
      <w:proofErr w:type="spellStart"/>
      <w:r w:rsidR="002A584F">
        <w:rPr>
          <w:rStyle w:val="Textoennegrita"/>
          <w:rFonts w:ascii="Arial" w:hAnsi="Arial" w:cs="Arial"/>
          <w:b w:val="0"/>
          <w:bCs w:val="0"/>
        </w:rPr>
        <w:t>d</w:t>
      </w:r>
      <w:r>
        <w:rPr>
          <w:rStyle w:val="Textoennegrita"/>
          <w:rFonts w:ascii="Arial" w:hAnsi="Arial" w:cs="Arial"/>
          <w:b w:val="0"/>
          <w:bCs w:val="0"/>
        </w:rPr>
        <w:t>esde</w:t>
      </w:r>
      <w:proofErr w:type="spellEnd"/>
      <w:r>
        <w:rPr>
          <w:rStyle w:val="Textoennegrita"/>
          <w:rFonts w:ascii="Arial" w:hAnsi="Arial" w:cs="Arial"/>
          <w:b w:val="0"/>
          <w:bCs w:val="0"/>
        </w:rPr>
        <w:t xml:space="preserve"> Nairobi</w:t>
      </w:r>
      <w:r>
        <w:rPr>
          <w:rStyle w:val="Textoennegrita"/>
          <w:rFonts w:ascii="Arial" w:hAnsi="Arial" w:cs="Arial"/>
          <w:b w:val="0"/>
          <w:bCs w:val="0"/>
        </w:rPr>
        <w:br/>
      </w:r>
      <w:r w:rsidR="00F557D1">
        <w:rPr>
          <w:rStyle w:val="Textoennegrita"/>
          <w:rFonts w:ascii="Arial" w:hAnsi="Arial" w:cs="Arial"/>
          <w:b w:val="0"/>
          <w:bCs w:val="0"/>
        </w:rPr>
        <w:t xml:space="preserve">Privado: </w:t>
      </w:r>
      <w:proofErr w:type="spellStart"/>
      <w:r w:rsidR="00F557D1" w:rsidRPr="004B4586">
        <w:rPr>
          <w:rStyle w:val="Textoennegrita"/>
          <w:rFonts w:ascii="Arial" w:hAnsi="Arial" w:cs="Arial"/>
          <w:b w:val="0"/>
          <w:bCs w:val="0"/>
        </w:rPr>
        <w:t>Salida</w:t>
      </w:r>
      <w:r w:rsidR="00F557D1">
        <w:rPr>
          <w:rStyle w:val="Textoennegrita"/>
          <w:rFonts w:ascii="Arial" w:hAnsi="Arial" w:cs="Arial"/>
          <w:b w:val="0"/>
          <w:bCs w:val="0"/>
        </w:rPr>
        <w:t>s</w:t>
      </w:r>
      <w:proofErr w:type="spellEnd"/>
      <w:r w:rsidR="00F557D1">
        <w:rPr>
          <w:rStyle w:val="Textoennegrita"/>
          <w:rFonts w:ascii="Arial" w:hAnsi="Arial" w:cs="Arial"/>
          <w:b w:val="0"/>
          <w:bCs w:val="0"/>
        </w:rPr>
        <w:t xml:space="preserve"> </w:t>
      </w:r>
      <w:proofErr w:type="spellStart"/>
      <w:r w:rsidR="00F557D1">
        <w:rPr>
          <w:rStyle w:val="Textoennegrita"/>
          <w:rFonts w:ascii="Arial" w:hAnsi="Arial" w:cs="Arial"/>
          <w:b w:val="0"/>
          <w:bCs w:val="0"/>
        </w:rPr>
        <w:t>diarias</w:t>
      </w:r>
      <w:proofErr w:type="spellEnd"/>
      <w:r w:rsidR="00F557D1">
        <w:rPr>
          <w:rStyle w:val="Textoennegrita"/>
          <w:rFonts w:ascii="Arial" w:hAnsi="Arial" w:cs="Arial"/>
          <w:b w:val="0"/>
          <w:bCs w:val="0"/>
        </w:rPr>
        <w:t xml:space="preserve"> </w:t>
      </w:r>
      <w:proofErr w:type="spellStart"/>
      <w:r w:rsidR="00F557D1">
        <w:rPr>
          <w:rStyle w:val="Textoennegrita"/>
          <w:rFonts w:ascii="Arial" w:hAnsi="Arial" w:cs="Arial"/>
          <w:b w:val="0"/>
          <w:bCs w:val="0"/>
        </w:rPr>
        <w:t>desde</w:t>
      </w:r>
      <w:proofErr w:type="spellEnd"/>
      <w:r w:rsidR="00F557D1">
        <w:rPr>
          <w:rStyle w:val="Textoennegrita"/>
          <w:rFonts w:ascii="Arial" w:hAnsi="Arial" w:cs="Arial"/>
          <w:b w:val="0"/>
          <w:bCs w:val="0"/>
        </w:rPr>
        <w:t xml:space="preserve"> Nairobi</w:t>
      </w:r>
      <w:r w:rsidR="00F557D1">
        <w:rPr>
          <w:rStyle w:val="Textoennegrita"/>
          <w:rFonts w:ascii="Arial" w:hAnsi="Arial" w:cs="Arial"/>
          <w:b w:val="0"/>
          <w:bCs w:val="0"/>
        </w:rPr>
        <w:br/>
      </w:r>
      <w:r w:rsidR="004B4586">
        <w:rPr>
          <w:rStyle w:val="Textoennegrita"/>
          <w:rFonts w:ascii="Arial" w:hAnsi="Arial" w:cs="Arial"/>
          <w:b w:val="0"/>
          <w:bCs w:val="0"/>
        </w:rPr>
        <w:br/>
      </w:r>
      <w:proofErr w:type="spellStart"/>
      <w:r w:rsidR="00F557D1" w:rsidRPr="002A584F">
        <w:rPr>
          <w:rStyle w:val="Textoennegrita"/>
          <w:rFonts w:ascii="Arial" w:hAnsi="Arial" w:cs="Arial"/>
          <w:sz w:val="20"/>
          <w:szCs w:val="20"/>
        </w:rPr>
        <w:t>Itinerario</w:t>
      </w:r>
      <w:proofErr w:type="spellEnd"/>
      <w:r w:rsidR="00F557D1" w:rsidRPr="002A584F">
        <w:rPr>
          <w:rStyle w:val="Textoennegrita"/>
          <w:rFonts w:ascii="Arial" w:hAnsi="Arial" w:cs="Arial"/>
          <w:sz w:val="20"/>
          <w:szCs w:val="20"/>
        </w:rPr>
        <w:t xml:space="preserve">: </w:t>
      </w:r>
      <w:r w:rsidR="00F557D1" w:rsidRPr="002A584F">
        <w:rPr>
          <w:rStyle w:val="Textoennegrita"/>
          <w:rFonts w:ascii="Arial" w:hAnsi="Arial" w:cs="Arial"/>
          <w:sz w:val="20"/>
          <w:szCs w:val="20"/>
        </w:rPr>
        <w:br/>
      </w:r>
      <w:r w:rsidR="004B4586" w:rsidRPr="002A584F">
        <w:rPr>
          <w:rStyle w:val="Textoennegrita"/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t>Día 1</w:t>
      </w:r>
      <w:r w:rsidR="002A584F" w:rsidRPr="002A584F">
        <w:rPr>
          <w:rFonts w:ascii="Arial" w:hAnsi="Arial" w:cs="Arial"/>
          <w:b/>
          <w:bCs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 xml:space="preserve">Martes / </w:t>
      </w:r>
      <w:proofErr w:type="spellStart"/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Miércoles</w:t>
      </w:r>
      <w:proofErr w:type="spellEnd"/>
      <w:r w:rsidR="002A584F" w:rsidRPr="002A584F">
        <w:rPr>
          <w:rFonts w:ascii="Arial" w:hAnsi="Arial" w:cs="Arial"/>
          <w:color w:val="F7BD1A"/>
          <w:sz w:val="20"/>
          <w:szCs w:val="20"/>
        </w:rPr>
        <w:t xml:space="preserve">: </w:t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Nairobi / Samburu - Shaba</w:t>
      </w:r>
      <w:r w:rsidR="002A584F" w:rsidRPr="002A584F">
        <w:rPr>
          <w:rFonts w:ascii="Arial" w:hAnsi="Arial" w:cs="Arial"/>
          <w:sz w:val="20"/>
          <w:szCs w:val="20"/>
        </w:rPr>
        <w:br/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Llegada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aeropuerto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internacional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(hora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límite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llegada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las 06.30hrs).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Recepción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por el personal de Kobo Safaris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salida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temprano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hacia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Reserva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Nacional de Samburu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vía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Karatina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cruzando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ecuador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Nanyuki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 Almuerzo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lodge. Por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tarde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salida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de safari por el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parque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 Cena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alojamiento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SAMBURU SOPA LODGE / SAMBURU LODGE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Classic) / SAROVA SHABA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Superior).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t>Día 2</w:t>
      </w:r>
      <w:r w:rsidR="002A584F" w:rsidRPr="002A584F">
        <w:rPr>
          <w:rFonts w:ascii="Arial" w:hAnsi="Arial" w:cs="Arial"/>
          <w:b/>
          <w:bCs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 xml:space="preserve">Samburu - Shaba / Montes </w:t>
      </w:r>
      <w:proofErr w:type="spellStart"/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Aberdare</w:t>
      </w:r>
      <w:proofErr w:type="spellEnd"/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 xml:space="preserve"> o Zona Mt Kenya</w:t>
      </w:r>
      <w:r w:rsidR="002A584F" w:rsidRPr="002A584F">
        <w:rPr>
          <w:rFonts w:ascii="Arial" w:hAnsi="Arial" w:cs="Arial"/>
          <w:sz w:val="20"/>
          <w:szCs w:val="20"/>
        </w:rPr>
        <w:br/>
        <w:t xml:space="preserve">Safari al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amanecer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  Salida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hacia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Nyeri/Monte Kenia.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Opcion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Aberdares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: Almuerzo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Aberdare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country club o Outspan. Por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tarde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subida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los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vehículos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del hotel al Parque Nacional de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Aberdare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al Ark o al Treetops</w:t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t xml:space="preserve">.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Mountain Lodge, almuerzo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hotel. Cena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alojamiento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ARK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Aberdares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) / MOUNTAIN LODGE (Monte Kenia)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categoría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Classic,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ARK / TREETOPS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categoría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Superior.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t>Día 3</w:t>
      </w:r>
      <w:r w:rsidR="002A584F" w:rsidRPr="002A584F">
        <w:rPr>
          <w:rFonts w:ascii="Arial" w:hAnsi="Arial" w:cs="Arial"/>
          <w:b/>
          <w:bCs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 xml:space="preserve">Montes </w:t>
      </w:r>
      <w:proofErr w:type="spellStart"/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Aberdare</w:t>
      </w:r>
      <w:proofErr w:type="spellEnd"/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 xml:space="preserve"> o Zona Mt Kenya / Lago Nakuru </w:t>
      </w:r>
      <w:r w:rsidR="002A584F" w:rsidRPr="002A584F">
        <w:rPr>
          <w:rFonts w:ascii="Arial" w:hAnsi="Arial" w:cs="Arial"/>
          <w:sz w:val="20"/>
          <w:szCs w:val="20"/>
        </w:rPr>
        <w:br/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Desayuno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traslado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al Hotel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Aberdare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Country Club, o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Desayuno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Mountain Lodge / Treetops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salida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hacia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Parque Nacional del Lago Nakuru para almuerzo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Lodge. Safari por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tarde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>.</w:t>
      </w:r>
      <w:r w:rsidR="002A584F" w:rsidRPr="002A584F">
        <w:rPr>
          <w:rFonts w:ascii="Arial" w:hAnsi="Arial" w:cs="Arial"/>
          <w:sz w:val="20"/>
          <w:szCs w:val="20"/>
        </w:rPr>
        <w:br/>
        <w:t xml:space="preserve">Cena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alojamiento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LAKE NAKURU LODGE / LAKE NAKURU SOPA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Classic) / LION HIL O LAKE NAKURU SOPA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superior).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t>Día 4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 xml:space="preserve">Lago </w:t>
      </w:r>
      <w:proofErr w:type="gramStart"/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Nakuru  /</w:t>
      </w:r>
      <w:proofErr w:type="gramEnd"/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 xml:space="preserve"> Maasai Mara</w:t>
      </w:r>
      <w:r w:rsidR="002A584F" w:rsidRPr="002A584F">
        <w:rPr>
          <w:rFonts w:ascii="Arial" w:hAnsi="Arial" w:cs="Arial"/>
          <w:sz w:val="20"/>
          <w:szCs w:val="20"/>
        </w:rPr>
        <w:br/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Desayuno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  Salida a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Reserva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Nacional de Maasai Mara,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vía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Narok, para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llegar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A584F" w:rsidRPr="002A584F">
        <w:rPr>
          <w:rFonts w:ascii="Arial" w:hAnsi="Arial" w:cs="Arial"/>
          <w:sz w:val="20"/>
          <w:szCs w:val="20"/>
        </w:rPr>
        <w:t>a</w:t>
      </w:r>
      <w:proofErr w:type="gram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almorzar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 Safari por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tarde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 Cena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alojamiento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MARA SOPA LODGE / MARA LEISURE CAMP / AZURE MARA HAVEN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Classic) o SAROVA MARA CAMP / ASHNIL MARA CAMP / KANDILI o similar.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superior).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t>Día 5</w:t>
      </w:r>
      <w:r w:rsidR="002A584F" w:rsidRPr="002A584F">
        <w:rPr>
          <w:rFonts w:ascii="Arial" w:hAnsi="Arial" w:cs="Arial"/>
          <w:b/>
          <w:bCs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Maasai Mara</w:t>
      </w:r>
      <w:r w:rsidR="002A584F" w:rsidRPr="002A584F">
        <w:rPr>
          <w:rFonts w:ascii="Arial" w:hAnsi="Arial" w:cs="Arial"/>
          <w:sz w:val="20"/>
          <w:szCs w:val="20"/>
        </w:rPr>
        <w:br/>
        <w:t xml:space="preserve">Salida de safari, una por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mañana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otra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por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tarde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, por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reserva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Pensión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completa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MARA SOPA LODGE / MARA LEISURE CAMP / AZURE MARA HAVEN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Classic) o SAROVA MARA CAMP / ASHNIL MARA CAMP / KANDILI CAMP o similar.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superior).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t>Día 6</w:t>
      </w:r>
      <w:r w:rsidR="002A584F" w:rsidRPr="002A584F">
        <w:rPr>
          <w:rFonts w:ascii="Arial" w:hAnsi="Arial" w:cs="Arial"/>
          <w:b/>
          <w:bCs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Maasai Mara / Nairobi</w:t>
      </w:r>
      <w:r w:rsidR="002A584F" w:rsidRPr="002A584F">
        <w:rPr>
          <w:rFonts w:ascii="Arial" w:hAnsi="Arial" w:cs="Arial"/>
          <w:sz w:val="20"/>
          <w:szCs w:val="20"/>
        </w:rPr>
        <w:br/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Después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desayuno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salida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hacia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Nairobi.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Llegada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alrededor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mediodía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al hotel. Resto del día libre. Salida a las 19.00 hrs. para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cena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restaurante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Carnivore.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Alojamiento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hotel INTERCONTINENTAL / PARK INN BY RADISSON / SOUTHERN SUN MAYFAIR / TAMARIND TREE HOTEL / EKA HOTEL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Classic) o INTERCONTINENTAL / THE STANLEY / MOVENPICK HOTEL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superior).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lastRenderedPageBreak/>
        <w:t>Día 7</w:t>
      </w:r>
      <w:r w:rsidR="002A584F" w:rsidRPr="002A584F">
        <w:rPr>
          <w:rFonts w:ascii="Arial" w:hAnsi="Arial" w:cs="Arial"/>
          <w:b/>
          <w:bCs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Nairobi / Amboseli</w:t>
      </w:r>
      <w:r w:rsidR="002A584F" w:rsidRPr="002A584F">
        <w:rPr>
          <w:rFonts w:ascii="Arial" w:hAnsi="Arial" w:cs="Arial"/>
          <w:sz w:val="20"/>
          <w:szCs w:val="20"/>
        </w:rPr>
        <w:br/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Desayuno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 Salida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temprano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hacia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Amboseli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vía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Namanga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>/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Emali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 Almuerzo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el lodge. Safari por la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tarde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. Cena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alojamiento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AMBOSELI SOPA LODGE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classic) / OL TUKAI LODGE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opción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superior).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sz w:val="20"/>
          <w:szCs w:val="20"/>
        </w:rPr>
        <w:t>Día 8</w:t>
      </w:r>
      <w:r w:rsidR="002A584F" w:rsidRPr="002A584F">
        <w:rPr>
          <w:rFonts w:ascii="Arial" w:hAnsi="Arial" w:cs="Arial"/>
          <w:b/>
          <w:bCs/>
          <w:sz w:val="20"/>
          <w:szCs w:val="20"/>
        </w:rPr>
        <w:br/>
      </w:r>
      <w:r w:rsidR="002A584F" w:rsidRPr="002A584F">
        <w:rPr>
          <w:rStyle w:val="Textoennegrita"/>
          <w:rFonts w:ascii="Arial" w:hAnsi="Arial" w:cs="Arial"/>
          <w:color w:val="F7BD1A"/>
          <w:sz w:val="20"/>
          <w:szCs w:val="20"/>
        </w:rPr>
        <w:t>Amboseli / Nairobi</w:t>
      </w:r>
      <w:r w:rsidR="002A584F" w:rsidRPr="002A584F">
        <w:rPr>
          <w:rFonts w:ascii="Arial" w:hAnsi="Arial" w:cs="Arial"/>
          <w:sz w:val="20"/>
          <w:szCs w:val="20"/>
        </w:rPr>
        <w:br/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Desayuno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y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regreso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 Nairobi via safari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ruta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>.</w:t>
      </w:r>
      <w:r w:rsidR="002A584F" w:rsidRPr="002A584F">
        <w:rPr>
          <w:rFonts w:ascii="Arial" w:hAnsi="Arial" w:cs="Arial"/>
          <w:sz w:val="20"/>
          <w:szCs w:val="20"/>
        </w:rPr>
        <w:br/>
      </w:r>
      <w:r w:rsidR="002A584F" w:rsidRPr="002A584F">
        <w:rPr>
          <w:rStyle w:val="nfasis"/>
          <w:rFonts w:ascii="Arial" w:hAnsi="Arial" w:cs="Arial"/>
          <w:sz w:val="20"/>
          <w:szCs w:val="20"/>
        </w:rPr>
        <w:t xml:space="preserve">(Si los </w:t>
      </w:r>
      <w:proofErr w:type="spellStart"/>
      <w:r w:rsidR="002A584F" w:rsidRPr="002A584F">
        <w:rPr>
          <w:rStyle w:val="nfasis"/>
          <w:rFonts w:ascii="Arial" w:hAnsi="Arial" w:cs="Arial"/>
          <w:sz w:val="20"/>
          <w:szCs w:val="20"/>
        </w:rPr>
        <w:t>clientes</w:t>
      </w:r>
      <w:proofErr w:type="spellEnd"/>
      <w:r w:rsidR="002A584F" w:rsidRPr="002A584F">
        <w:rPr>
          <w:rStyle w:val="nfasis"/>
          <w:rFonts w:ascii="Arial" w:hAnsi="Arial" w:cs="Arial"/>
          <w:sz w:val="20"/>
          <w:szCs w:val="20"/>
        </w:rPr>
        <w:t xml:space="preserve"> se </w:t>
      </w:r>
      <w:proofErr w:type="spellStart"/>
      <w:r w:rsidR="002A584F" w:rsidRPr="002A584F">
        <w:rPr>
          <w:rStyle w:val="nfasis"/>
          <w:rFonts w:ascii="Arial" w:hAnsi="Arial" w:cs="Arial"/>
          <w:sz w:val="20"/>
          <w:szCs w:val="20"/>
        </w:rPr>
        <w:t>alojan</w:t>
      </w:r>
      <w:proofErr w:type="spellEnd"/>
      <w:r w:rsidR="002A584F" w:rsidRPr="002A584F">
        <w:rPr>
          <w:rStyle w:val="nfasis"/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Style w:val="nfasis"/>
          <w:rFonts w:ascii="Arial" w:hAnsi="Arial" w:cs="Arial"/>
          <w:sz w:val="20"/>
          <w:szCs w:val="20"/>
        </w:rPr>
        <w:t>en</w:t>
      </w:r>
      <w:proofErr w:type="spellEnd"/>
      <w:r w:rsidR="002A584F" w:rsidRPr="002A584F">
        <w:rPr>
          <w:rStyle w:val="nfasis"/>
          <w:rFonts w:ascii="Arial" w:hAnsi="Arial" w:cs="Arial"/>
          <w:sz w:val="20"/>
          <w:szCs w:val="20"/>
        </w:rPr>
        <w:t xml:space="preserve"> el Amboseli </w:t>
      </w:r>
      <w:proofErr w:type="spellStart"/>
      <w:r w:rsidR="002A584F" w:rsidRPr="002A584F">
        <w:rPr>
          <w:rStyle w:val="nfasis"/>
          <w:rFonts w:ascii="Arial" w:hAnsi="Arial" w:cs="Arial"/>
          <w:sz w:val="20"/>
          <w:szCs w:val="20"/>
        </w:rPr>
        <w:t>Sopa</w:t>
      </w:r>
      <w:proofErr w:type="spellEnd"/>
      <w:r w:rsidR="002A584F" w:rsidRPr="002A584F">
        <w:rPr>
          <w:rStyle w:val="nfasis"/>
          <w:rFonts w:ascii="Arial" w:hAnsi="Arial" w:cs="Arial"/>
          <w:sz w:val="20"/>
          <w:szCs w:val="20"/>
        </w:rPr>
        <w:t xml:space="preserve">, </w:t>
      </w:r>
      <w:proofErr w:type="spellStart"/>
      <w:r w:rsidR="002A584F" w:rsidRPr="002A584F">
        <w:rPr>
          <w:rStyle w:val="nfasis"/>
          <w:rFonts w:ascii="Arial" w:hAnsi="Arial" w:cs="Arial"/>
          <w:sz w:val="20"/>
          <w:szCs w:val="20"/>
        </w:rPr>
        <w:t>desayuno</w:t>
      </w:r>
      <w:proofErr w:type="spellEnd"/>
      <w:r w:rsidR="002A584F" w:rsidRPr="002A584F">
        <w:rPr>
          <w:rStyle w:val="nfasis"/>
          <w:rFonts w:ascii="Arial" w:hAnsi="Arial" w:cs="Arial"/>
          <w:sz w:val="20"/>
          <w:szCs w:val="20"/>
        </w:rPr>
        <w:t xml:space="preserve"> y </w:t>
      </w:r>
      <w:proofErr w:type="spellStart"/>
      <w:r w:rsidR="002A584F" w:rsidRPr="002A584F">
        <w:rPr>
          <w:rStyle w:val="nfasis"/>
          <w:rFonts w:ascii="Arial" w:hAnsi="Arial" w:cs="Arial"/>
          <w:sz w:val="20"/>
          <w:szCs w:val="20"/>
        </w:rPr>
        <w:t>regreso</w:t>
      </w:r>
      <w:proofErr w:type="spellEnd"/>
      <w:r w:rsidR="002A584F" w:rsidRPr="002A584F">
        <w:rPr>
          <w:rStyle w:val="nfasis"/>
          <w:rFonts w:ascii="Arial" w:hAnsi="Arial" w:cs="Arial"/>
          <w:sz w:val="20"/>
          <w:szCs w:val="20"/>
        </w:rPr>
        <w:t xml:space="preserve"> por </w:t>
      </w:r>
      <w:proofErr w:type="spellStart"/>
      <w:r w:rsidR="002A584F" w:rsidRPr="002A584F">
        <w:rPr>
          <w:rStyle w:val="nfasis"/>
          <w:rFonts w:ascii="Arial" w:hAnsi="Arial" w:cs="Arial"/>
          <w:sz w:val="20"/>
          <w:szCs w:val="20"/>
        </w:rPr>
        <w:t>carretera</w:t>
      </w:r>
      <w:proofErr w:type="spellEnd"/>
      <w:r w:rsidR="002A584F" w:rsidRPr="002A584F">
        <w:rPr>
          <w:rStyle w:val="nfasis"/>
          <w:rFonts w:ascii="Arial" w:hAnsi="Arial" w:cs="Arial"/>
          <w:sz w:val="20"/>
          <w:szCs w:val="20"/>
        </w:rPr>
        <w:t xml:space="preserve"> a Nairobi).</w:t>
      </w:r>
      <w:r w:rsidR="002A584F" w:rsidRPr="002A584F">
        <w:rPr>
          <w:rFonts w:ascii="Arial" w:hAnsi="Arial" w:cs="Arial"/>
          <w:sz w:val="20"/>
          <w:szCs w:val="20"/>
        </w:rPr>
        <w:br/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Llegada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alrededor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mediodía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al Hotel (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uso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habitación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no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incluido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).  A la hora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prevista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traslado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al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aeropuerto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para el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vuelo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584F" w:rsidRPr="002A584F">
        <w:rPr>
          <w:rFonts w:ascii="Arial" w:hAnsi="Arial" w:cs="Arial"/>
          <w:sz w:val="20"/>
          <w:szCs w:val="20"/>
        </w:rPr>
        <w:t>internacional</w:t>
      </w:r>
      <w:proofErr w:type="spellEnd"/>
      <w:r w:rsidR="002A584F" w:rsidRPr="002A584F">
        <w:rPr>
          <w:rFonts w:ascii="Arial" w:hAnsi="Arial" w:cs="Arial"/>
          <w:sz w:val="20"/>
          <w:szCs w:val="20"/>
        </w:rPr>
        <w:t xml:space="preserve"> 3 HORAS ANTES DE LA SALIDA DEL VUELO.</w:t>
      </w:r>
    </w:p>
    <w:p w14:paraId="1F01C6AA" w14:textId="77777777" w:rsidR="002A584F" w:rsidRPr="002A584F" w:rsidRDefault="002A584F" w:rsidP="002A584F">
      <w:pPr>
        <w:pStyle w:val="NormalWeb"/>
        <w:rPr>
          <w:rFonts w:ascii="Arial" w:hAnsi="Arial" w:cs="Arial"/>
          <w:sz w:val="20"/>
          <w:szCs w:val="20"/>
        </w:rPr>
      </w:pPr>
      <w:proofErr w:type="spellStart"/>
      <w:r w:rsidRPr="002A584F">
        <w:rPr>
          <w:rStyle w:val="Textoennegrita"/>
          <w:rFonts w:ascii="Arial" w:hAnsi="Arial" w:cs="Arial"/>
          <w:sz w:val="20"/>
          <w:szCs w:val="20"/>
        </w:rPr>
        <w:t>Precio</w:t>
      </w:r>
      <w:proofErr w:type="spellEnd"/>
      <w:r w:rsidRPr="002A584F">
        <w:rPr>
          <w:rStyle w:val="Textoennegrita"/>
          <w:rFonts w:ascii="Arial" w:hAnsi="Arial" w:cs="Arial"/>
          <w:sz w:val="20"/>
          <w:szCs w:val="20"/>
        </w:rPr>
        <w:t xml:space="preserve"> por persona:</w:t>
      </w:r>
      <w:r w:rsidRPr="002A584F">
        <w:rPr>
          <w:rFonts w:ascii="Arial" w:hAnsi="Arial" w:cs="Arial"/>
          <w:sz w:val="20"/>
          <w:szCs w:val="20"/>
        </w:rPr>
        <w:br/>
      </w:r>
      <w:r w:rsidRPr="002A584F">
        <w:rPr>
          <w:rFonts w:ascii="Arial" w:hAnsi="Arial" w:cs="Arial"/>
          <w:sz w:val="20"/>
          <w:szCs w:val="20"/>
        </w:rPr>
        <w:br/>
        <w:t xml:space="preserve">Classic </w:t>
      </w:r>
      <w:r w:rsidRPr="002A584F">
        <w:rPr>
          <w:rFonts w:ascii="Segoe UI Symbol" w:hAnsi="Segoe UI Symbol" w:cs="Segoe UI Symbol"/>
          <w:color w:val="F7BD1A"/>
          <w:sz w:val="20"/>
          <w:szCs w:val="20"/>
        </w:rPr>
        <w:t>★★★</w:t>
      </w:r>
      <w:r w:rsidRPr="002A584F">
        <w:rPr>
          <w:rFonts w:ascii="Arial" w:hAnsi="Arial" w:cs="Arial"/>
          <w:color w:val="F7BD1A"/>
          <w:sz w:val="20"/>
          <w:szCs w:val="20"/>
        </w:rPr>
        <w:t>+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8"/>
        <w:gridCol w:w="2005"/>
        <w:gridCol w:w="1245"/>
        <w:gridCol w:w="1774"/>
      </w:tblGrid>
      <w:tr w:rsidR="002A584F" w:rsidRPr="002A584F" w14:paraId="14B02991" w14:textId="77777777" w:rsidTr="002A584F">
        <w:trPr>
          <w:tblHeader/>
          <w:tblCellSpacing w:w="15" w:type="dxa"/>
        </w:trPr>
        <w:tc>
          <w:tcPr>
            <w:tcW w:w="2662" w:type="pct"/>
            <w:shd w:val="clear" w:color="auto" w:fill="EEEEEE"/>
            <w:vAlign w:val="center"/>
            <w:hideMark/>
          </w:tcPr>
          <w:p w14:paraId="222F2DE5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</w:rPr>
              <w:t>Servicio</w:t>
            </w:r>
          </w:p>
        </w:tc>
        <w:tc>
          <w:tcPr>
            <w:tcW w:w="922" w:type="pct"/>
            <w:shd w:val="clear" w:color="auto" w:fill="EEEEEE"/>
            <w:vAlign w:val="center"/>
            <w:hideMark/>
          </w:tcPr>
          <w:p w14:paraId="07005E45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</w:rPr>
              <w:t>Base Doble/Triple</w:t>
            </w:r>
          </w:p>
        </w:tc>
        <w:tc>
          <w:tcPr>
            <w:tcW w:w="567" w:type="pct"/>
            <w:shd w:val="clear" w:color="auto" w:fill="EEEEEE"/>
            <w:vAlign w:val="center"/>
            <w:hideMark/>
          </w:tcPr>
          <w:p w14:paraId="342D39C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</w:rPr>
              <w:t>Supl</w:t>
            </w:r>
            <w:proofErr w:type="spellEnd"/>
            <w:r w:rsidRPr="002A584F">
              <w:rPr>
                <w:rStyle w:val="Textoennegrita"/>
                <w:rFonts w:ascii="Arial" w:hAnsi="Arial" w:cs="Arial"/>
              </w:rPr>
              <w:t xml:space="preserve">. </w:t>
            </w:r>
            <w:proofErr w:type="gramStart"/>
            <w:r w:rsidRPr="002A584F">
              <w:rPr>
                <w:rStyle w:val="Textoennegrita"/>
                <w:rFonts w:ascii="Arial" w:hAnsi="Arial" w:cs="Arial"/>
              </w:rPr>
              <w:t>Single</w:t>
            </w:r>
            <w:proofErr w:type="gramEnd"/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460DA643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</w:rPr>
              <w:t>CHD 12 Años</w:t>
            </w:r>
          </w:p>
        </w:tc>
      </w:tr>
      <w:tr w:rsidR="002A584F" w:rsidRPr="002A584F" w14:paraId="2CAB034C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45374F41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Regular </w:t>
            </w:r>
            <w:r w:rsidRPr="002A584F">
              <w:rPr>
                <w:rStyle w:val="Textoennegrita"/>
                <w:rFonts w:ascii="Arial" w:hAnsi="Arial" w:cs="Arial"/>
              </w:rPr>
              <w:t xml:space="preserve">(Salidas: </w:t>
            </w:r>
            <w:proofErr w:type="gramStart"/>
            <w:r w:rsidRPr="002A584F">
              <w:rPr>
                <w:rStyle w:val="Textoennegrita"/>
                <w:rFonts w:ascii="Arial" w:hAnsi="Arial" w:cs="Arial"/>
              </w:rPr>
              <w:t>Martes</w:t>
            </w:r>
            <w:proofErr w:type="gramEnd"/>
            <w:r w:rsidRPr="002A584F">
              <w:rPr>
                <w:rStyle w:val="Textoennegrita"/>
                <w:rFonts w:ascii="Arial" w:hAnsi="Arial" w:cs="Arial"/>
              </w:rPr>
              <w:t xml:space="preserve"> y Miércoles)</w:t>
            </w:r>
          </w:p>
        </w:tc>
        <w:tc>
          <w:tcPr>
            <w:tcW w:w="922" w:type="pct"/>
            <w:vAlign w:val="center"/>
            <w:hideMark/>
          </w:tcPr>
          <w:p w14:paraId="75E85790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  <w:tc>
          <w:tcPr>
            <w:tcW w:w="567" w:type="pct"/>
            <w:vAlign w:val="center"/>
            <w:hideMark/>
          </w:tcPr>
          <w:p w14:paraId="6D741F2E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ADD08E5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</w:tr>
      <w:tr w:rsidR="002A584F" w:rsidRPr="002A584F" w14:paraId="6D43910E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37AA46BD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01ABR21 - 30JUN21</w:t>
            </w:r>
          </w:p>
        </w:tc>
        <w:tc>
          <w:tcPr>
            <w:tcW w:w="922" w:type="pct"/>
            <w:vAlign w:val="center"/>
            <w:hideMark/>
          </w:tcPr>
          <w:p w14:paraId="1A68891E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2174.00</w:t>
            </w:r>
          </w:p>
        </w:tc>
        <w:tc>
          <w:tcPr>
            <w:tcW w:w="567" w:type="pct"/>
            <w:vAlign w:val="center"/>
            <w:hideMark/>
          </w:tcPr>
          <w:p w14:paraId="3761102D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136.00</w:t>
            </w:r>
          </w:p>
        </w:tc>
        <w:tc>
          <w:tcPr>
            <w:tcW w:w="0" w:type="auto"/>
            <w:vAlign w:val="center"/>
            <w:hideMark/>
          </w:tcPr>
          <w:p w14:paraId="21B664BE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1056.00</w:t>
            </w:r>
          </w:p>
        </w:tc>
      </w:tr>
      <w:tr w:rsidR="002A584F" w:rsidRPr="002A584F" w14:paraId="71CBFE1A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5420C397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01JUL21 - 31OCT21</w:t>
            </w:r>
          </w:p>
        </w:tc>
        <w:tc>
          <w:tcPr>
            <w:tcW w:w="922" w:type="pct"/>
            <w:vAlign w:val="center"/>
            <w:hideMark/>
          </w:tcPr>
          <w:p w14:paraId="07FC5B4A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2586.00</w:t>
            </w:r>
          </w:p>
        </w:tc>
        <w:tc>
          <w:tcPr>
            <w:tcW w:w="567" w:type="pct"/>
            <w:vAlign w:val="center"/>
            <w:hideMark/>
          </w:tcPr>
          <w:p w14:paraId="7746DAC7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462.00</w:t>
            </w:r>
          </w:p>
        </w:tc>
        <w:tc>
          <w:tcPr>
            <w:tcW w:w="0" w:type="auto"/>
            <w:vAlign w:val="center"/>
            <w:hideMark/>
          </w:tcPr>
          <w:p w14:paraId="74440DA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1262.00</w:t>
            </w:r>
          </w:p>
        </w:tc>
      </w:tr>
      <w:tr w:rsidR="002A584F" w:rsidRPr="002A584F" w14:paraId="4E50A5F8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39E02E32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01NOV21 - 15DIC21</w:t>
            </w:r>
          </w:p>
        </w:tc>
        <w:tc>
          <w:tcPr>
            <w:tcW w:w="922" w:type="pct"/>
            <w:vAlign w:val="center"/>
            <w:hideMark/>
          </w:tcPr>
          <w:p w14:paraId="68590CA7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2346.00</w:t>
            </w:r>
          </w:p>
        </w:tc>
        <w:tc>
          <w:tcPr>
            <w:tcW w:w="567" w:type="pct"/>
            <w:vAlign w:val="center"/>
            <w:hideMark/>
          </w:tcPr>
          <w:p w14:paraId="3B47505D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412.00</w:t>
            </w:r>
          </w:p>
        </w:tc>
        <w:tc>
          <w:tcPr>
            <w:tcW w:w="0" w:type="auto"/>
            <w:vAlign w:val="center"/>
            <w:hideMark/>
          </w:tcPr>
          <w:p w14:paraId="39E2D6A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1142.00</w:t>
            </w:r>
          </w:p>
        </w:tc>
      </w:tr>
      <w:tr w:rsidR="002A584F" w:rsidRPr="002A584F" w14:paraId="78AE42B0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06FBFFE0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 xml:space="preserve">Privado </w:t>
            </w:r>
            <w:r w:rsidRPr="002A584F">
              <w:rPr>
                <w:rStyle w:val="Textoennegrita"/>
                <w:rFonts w:ascii="Arial" w:hAnsi="Arial" w:cs="Arial"/>
              </w:rPr>
              <w:t>(Salidas diarias)</w:t>
            </w:r>
          </w:p>
        </w:tc>
        <w:tc>
          <w:tcPr>
            <w:tcW w:w="922" w:type="pct"/>
            <w:vAlign w:val="center"/>
            <w:hideMark/>
          </w:tcPr>
          <w:p w14:paraId="0C93F39E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</w:rPr>
              <w:t>(SIN TRANSPORTE)</w:t>
            </w:r>
          </w:p>
        </w:tc>
        <w:tc>
          <w:tcPr>
            <w:tcW w:w="567" w:type="pct"/>
            <w:vAlign w:val="center"/>
            <w:hideMark/>
          </w:tcPr>
          <w:p w14:paraId="22F5B391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6F679DF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</w:tr>
      <w:tr w:rsidR="002A584F" w:rsidRPr="002A584F" w14:paraId="14783287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5041629B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01ABR21 - 30JUN21</w:t>
            </w:r>
          </w:p>
        </w:tc>
        <w:tc>
          <w:tcPr>
            <w:tcW w:w="922" w:type="pct"/>
            <w:vAlign w:val="center"/>
            <w:hideMark/>
          </w:tcPr>
          <w:p w14:paraId="7770BA2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1576.00</w:t>
            </w:r>
          </w:p>
        </w:tc>
        <w:tc>
          <w:tcPr>
            <w:tcW w:w="567" w:type="pct"/>
            <w:vAlign w:val="center"/>
            <w:hideMark/>
          </w:tcPr>
          <w:p w14:paraId="3AA1A4C9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136.00</w:t>
            </w:r>
          </w:p>
        </w:tc>
        <w:tc>
          <w:tcPr>
            <w:tcW w:w="0" w:type="auto"/>
            <w:vAlign w:val="center"/>
            <w:hideMark/>
          </w:tcPr>
          <w:p w14:paraId="663B855D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756.00</w:t>
            </w:r>
          </w:p>
        </w:tc>
      </w:tr>
      <w:tr w:rsidR="002A584F" w:rsidRPr="002A584F" w14:paraId="744A5A27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6237348A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01JUL21 - 31OCT21</w:t>
            </w:r>
          </w:p>
        </w:tc>
        <w:tc>
          <w:tcPr>
            <w:tcW w:w="922" w:type="pct"/>
            <w:vAlign w:val="center"/>
            <w:hideMark/>
          </w:tcPr>
          <w:p w14:paraId="7AE7879E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1998.00</w:t>
            </w:r>
          </w:p>
        </w:tc>
        <w:tc>
          <w:tcPr>
            <w:tcW w:w="567" w:type="pct"/>
            <w:vAlign w:val="center"/>
            <w:hideMark/>
          </w:tcPr>
          <w:p w14:paraId="1F4AB169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462.00</w:t>
            </w:r>
          </w:p>
        </w:tc>
        <w:tc>
          <w:tcPr>
            <w:tcW w:w="0" w:type="auto"/>
            <w:vAlign w:val="center"/>
            <w:hideMark/>
          </w:tcPr>
          <w:p w14:paraId="0F84CA1C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968.00</w:t>
            </w:r>
          </w:p>
        </w:tc>
      </w:tr>
      <w:tr w:rsidR="002A584F" w:rsidRPr="002A584F" w14:paraId="49890FC7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63717D08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01NOV21 - 15DIC21</w:t>
            </w:r>
          </w:p>
        </w:tc>
        <w:tc>
          <w:tcPr>
            <w:tcW w:w="922" w:type="pct"/>
            <w:vAlign w:val="center"/>
            <w:hideMark/>
          </w:tcPr>
          <w:p w14:paraId="13D68748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1752.00</w:t>
            </w:r>
          </w:p>
        </w:tc>
        <w:tc>
          <w:tcPr>
            <w:tcW w:w="567" w:type="pct"/>
            <w:vAlign w:val="center"/>
            <w:hideMark/>
          </w:tcPr>
          <w:p w14:paraId="281093CC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412.00</w:t>
            </w:r>
          </w:p>
        </w:tc>
        <w:tc>
          <w:tcPr>
            <w:tcW w:w="0" w:type="auto"/>
            <w:vAlign w:val="center"/>
            <w:hideMark/>
          </w:tcPr>
          <w:p w14:paraId="1F02CD4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844.00</w:t>
            </w:r>
          </w:p>
        </w:tc>
      </w:tr>
      <w:tr w:rsidR="002A584F" w:rsidRPr="002A584F" w14:paraId="3CA25C0B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2A2F24FA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TRANSPORTE MINIBUS 8 ASIENTOS PARA TOUR PRIVADO</w:t>
            </w:r>
          </w:p>
        </w:tc>
        <w:tc>
          <w:tcPr>
            <w:tcW w:w="2296" w:type="pct"/>
            <w:gridSpan w:val="3"/>
            <w:shd w:val="clear" w:color="auto" w:fill="FF6600"/>
            <w:vAlign w:val="center"/>
            <w:hideMark/>
          </w:tcPr>
          <w:p w14:paraId="6DAA62EF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FFFF"/>
              </w:rPr>
              <w:t>USD 2546.00</w:t>
            </w:r>
          </w:p>
        </w:tc>
      </w:tr>
    </w:tbl>
    <w:p w14:paraId="3BB1D728" w14:textId="77777777" w:rsidR="002A584F" w:rsidRPr="002A584F" w:rsidRDefault="002A584F" w:rsidP="002A584F">
      <w:pPr>
        <w:rPr>
          <w:rFonts w:ascii="Arial" w:hAnsi="Arial" w:cs="Arial"/>
        </w:rPr>
      </w:pPr>
    </w:p>
    <w:p w14:paraId="3097E61C" w14:textId="77777777" w:rsidR="002A584F" w:rsidRPr="002A584F" w:rsidRDefault="002A584F" w:rsidP="002A584F">
      <w:pPr>
        <w:pStyle w:val="NormalWeb"/>
        <w:rPr>
          <w:rFonts w:ascii="Arial" w:hAnsi="Arial" w:cs="Arial"/>
          <w:sz w:val="20"/>
          <w:szCs w:val="20"/>
        </w:rPr>
      </w:pPr>
      <w:r w:rsidRPr="002A584F">
        <w:rPr>
          <w:rFonts w:ascii="Arial" w:hAnsi="Arial" w:cs="Arial"/>
          <w:sz w:val="20"/>
          <w:szCs w:val="20"/>
        </w:rPr>
        <w:t>Superior </w:t>
      </w:r>
      <w:r w:rsidRPr="002A584F">
        <w:rPr>
          <w:rFonts w:ascii="Segoe UI Symbol" w:hAnsi="Segoe UI Symbol" w:cs="Segoe UI Symbol"/>
          <w:color w:val="F7BD1A"/>
          <w:sz w:val="20"/>
          <w:szCs w:val="20"/>
        </w:rPr>
        <w:t>★★★★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8"/>
        <w:gridCol w:w="2005"/>
        <w:gridCol w:w="1432"/>
        <w:gridCol w:w="1587"/>
      </w:tblGrid>
      <w:tr w:rsidR="002A584F" w:rsidRPr="002A584F" w14:paraId="6B9FC583" w14:textId="77777777" w:rsidTr="002A584F">
        <w:trPr>
          <w:tblHeader/>
          <w:tblCellSpacing w:w="15" w:type="dxa"/>
        </w:trPr>
        <w:tc>
          <w:tcPr>
            <w:tcW w:w="2662" w:type="pct"/>
            <w:shd w:val="clear" w:color="auto" w:fill="EEEEEE"/>
            <w:vAlign w:val="center"/>
            <w:hideMark/>
          </w:tcPr>
          <w:p w14:paraId="4E638C13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</w:rPr>
              <w:t>Servicio</w:t>
            </w:r>
          </w:p>
        </w:tc>
        <w:tc>
          <w:tcPr>
            <w:tcW w:w="922" w:type="pct"/>
            <w:shd w:val="clear" w:color="auto" w:fill="EEEEEE"/>
            <w:vAlign w:val="center"/>
            <w:hideMark/>
          </w:tcPr>
          <w:p w14:paraId="5C018ED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</w:rPr>
              <w:t>Base Doble/Triple</w:t>
            </w:r>
          </w:p>
        </w:tc>
        <w:tc>
          <w:tcPr>
            <w:tcW w:w="654" w:type="pct"/>
            <w:shd w:val="clear" w:color="auto" w:fill="EEEEEE"/>
            <w:vAlign w:val="center"/>
            <w:hideMark/>
          </w:tcPr>
          <w:p w14:paraId="42D0C09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</w:rPr>
              <w:t>Supl</w:t>
            </w:r>
            <w:proofErr w:type="spellEnd"/>
            <w:r w:rsidRPr="002A584F">
              <w:rPr>
                <w:rStyle w:val="Textoennegrita"/>
                <w:rFonts w:ascii="Arial" w:hAnsi="Arial" w:cs="Arial"/>
              </w:rPr>
              <w:t xml:space="preserve">. </w:t>
            </w:r>
            <w:proofErr w:type="gramStart"/>
            <w:r w:rsidRPr="002A584F">
              <w:rPr>
                <w:rStyle w:val="Textoennegrita"/>
                <w:rFonts w:ascii="Arial" w:hAnsi="Arial" w:cs="Arial"/>
              </w:rPr>
              <w:t>Single</w:t>
            </w:r>
            <w:proofErr w:type="gramEnd"/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5D784FF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</w:rPr>
              <w:t>CHD 12 Años</w:t>
            </w:r>
          </w:p>
        </w:tc>
      </w:tr>
      <w:tr w:rsidR="002A584F" w:rsidRPr="002A584F" w14:paraId="442729C1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6B69212F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Regular </w:t>
            </w:r>
            <w:r w:rsidRPr="002A584F">
              <w:rPr>
                <w:rStyle w:val="Textoennegrita"/>
                <w:rFonts w:ascii="Arial" w:hAnsi="Arial" w:cs="Arial"/>
              </w:rPr>
              <w:t xml:space="preserve">(Salidas: </w:t>
            </w:r>
            <w:proofErr w:type="gramStart"/>
            <w:r w:rsidRPr="002A584F">
              <w:rPr>
                <w:rStyle w:val="Textoennegrita"/>
                <w:rFonts w:ascii="Arial" w:hAnsi="Arial" w:cs="Arial"/>
              </w:rPr>
              <w:t>Martes</w:t>
            </w:r>
            <w:proofErr w:type="gramEnd"/>
            <w:r w:rsidRPr="002A584F">
              <w:rPr>
                <w:rStyle w:val="Textoennegrita"/>
                <w:rFonts w:ascii="Arial" w:hAnsi="Arial" w:cs="Arial"/>
              </w:rPr>
              <w:t xml:space="preserve"> y Miércoles)</w:t>
            </w:r>
          </w:p>
        </w:tc>
        <w:tc>
          <w:tcPr>
            <w:tcW w:w="922" w:type="pct"/>
            <w:vAlign w:val="center"/>
            <w:hideMark/>
          </w:tcPr>
          <w:p w14:paraId="3B2AE5CF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  <w:tc>
          <w:tcPr>
            <w:tcW w:w="654" w:type="pct"/>
            <w:vAlign w:val="center"/>
            <w:hideMark/>
          </w:tcPr>
          <w:p w14:paraId="77BF1907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793011C8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</w:tr>
      <w:tr w:rsidR="002A584F" w:rsidRPr="002A584F" w14:paraId="0856002F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2D79B3F2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01ABR21 - 15JUN21</w:t>
            </w:r>
          </w:p>
        </w:tc>
        <w:tc>
          <w:tcPr>
            <w:tcW w:w="922" w:type="pct"/>
            <w:vAlign w:val="center"/>
            <w:hideMark/>
          </w:tcPr>
          <w:p w14:paraId="30F914CB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2246.00</w:t>
            </w:r>
          </w:p>
        </w:tc>
        <w:tc>
          <w:tcPr>
            <w:tcW w:w="654" w:type="pct"/>
            <w:vAlign w:val="center"/>
            <w:hideMark/>
          </w:tcPr>
          <w:p w14:paraId="5E9F8D54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76.00</w:t>
            </w:r>
          </w:p>
        </w:tc>
        <w:tc>
          <w:tcPr>
            <w:tcW w:w="0" w:type="auto"/>
            <w:vAlign w:val="center"/>
            <w:hideMark/>
          </w:tcPr>
          <w:p w14:paraId="29FDCAB3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1092.00</w:t>
            </w:r>
          </w:p>
        </w:tc>
      </w:tr>
      <w:tr w:rsidR="002A584F" w:rsidRPr="002A584F" w14:paraId="528B86DD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6651C5AB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16JUN21 - 30JUN21</w:t>
            </w:r>
          </w:p>
        </w:tc>
        <w:tc>
          <w:tcPr>
            <w:tcW w:w="922" w:type="pct"/>
            <w:vAlign w:val="center"/>
            <w:hideMark/>
          </w:tcPr>
          <w:p w14:paraId="6A190C9B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2472.00</w:t>
            </w:r>
          </w:p>
        </w:tc>
        <w:tc>
          <w:tcPr>
            <w:tcW w:w="654" w:type="pct"/>
            <w:vAlign w:val="center"/>
            <w:hideMark/>
          </w:tcPr>
          <w:p w14:paraId="5E058E3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416.00</w:t>
            </w:r>
          </w:p>
        </w:tc>
        <w:tc>
          <w:tcPr>
            <w:tcW w:w="0" w:type="auto"/>
            <w:vAlign w:val="center"/>
            <w:hideMark/>
          </w:tcPr>
          <w:p w14:paraId="162CDF9F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1206.00</w:t>
            </w:r>
          </w:p>
        </w:tc>
      </w:tr>
      <w:tr w:rsidR="002A584F" w:rsidRPr="002A584F" w14:paraId="7A8BF8AF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4DC1BDA7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01JUL21 - 15JUL21</w:t>
            </w:r>
          </w:p>
        </w:tc>
        <w:tc>
          <w:tcPr>
            <w:tcW w:w="922" w:type="pct"/>
            <w:vAlign w:val="center"/>
            <w:hideMark/>
          </w:tcPr>
          <w:p w14:paraId="1C9582B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2670.00</w:t>
            </w:r>
          </w:p>
        </w:tc>
        <w:tc>
          <w:tcPr>
            <w:tcW w:w="654" w:type="pct"/>
            <w:vAlign w:val="center"/>
            <w:hideMark/>
          </w:tcPr>
          <w:p w14:paraId="2EC37DAB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536.00</w:t>
            </w:r>
          </w:p>
        </w:tc>
        <w:tc>
          <w:tcPr>
            <w:tcW w:w="0" w:type="auto"/>
            <w:vAlign w:val="center"/>
            <w:hideMark/>
          </w:tcPr>
          <w:p w14:paraId="1CB8D9E5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1304.00</w:t>
            </w:r>
          </w:p>
        </w:tc>
      </w:tr>
      <w:tr w:rsidR="002A584F" w:rsidRPr="002A584F" w14:paraId="77483F94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66D05140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16JUL21 - 15SEP21</w:t>
            </w:r>
          </w:p>
        </w:tc>
        <w:tc>
          <w:tcPr>
            <w:tcW w:w="922" w:type="pct"/>
            <w:vAlign w:val="center"/>
            <w:hideMark/>
          </w:tcPr>
          <w:p w14:paraId="60C9F1DE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3076.00</w:t>
            </w:r>
          </w:p>
        </w:tc>
        <w:tc>
          <w:tcPr>
            <w:tcW w:w="654" w:type="pct"/>
            <w:vAlign w:val="center"/>
            <w:hideMark/>
          </w:tcPr>
          <w:p w14:paraId="3E50C7E3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816.00</w:t>
            </w:r>
          </w:p>
        </w:tc>
        <w:tc>
          <w:tcPr>
            <w:tcW w:w="0" w:type="auto"/>
            <w:vAlign w:val="center"/>
            <w:hideMark/>
          </w:tcPr>
          <w:p w14:paraId="3C111B1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1506.00</w:t>
            </w:r>
          </w:p>
        </w:tc>
      </w:tr>
      <w:tr w:rsidR="002A584F" w:rsidRPr="002A584F" w14:paraId="427B23B8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29BBF9E4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16SEP21 - 31OCT21</w:t>
            </w:r>
          </w:p>
        </w:tc>
        <w:tc>
          <w:tcPr>
            <w:tcW w:w="922" w:type="pct"/>
            <w:vAlign w:val="center"/>
            <w:hideMark/>
          </w:tcPr>
          <w:p w14:paraId="2B6E73AD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2670.00</w:t>
            </w:r>
          </w:p>
        </w:tc>
        <w:tc>
          <w:tcPr>
            <w:tcW w:w="654" w:type="pct"/>
            <w:vAlign w:val="center"/>
            <w:hideMark/>
          </w:tcPr>
          <w:p w14:paraId="47587124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536.00</w:t>
            </w:r>
          </w:p>
        </w:tc>
        <w:tc>
          <w:tcPr>
            <w:tcW w:w="0" w:type="auto"/>
            <w:vAlign w:val="center"/>
            <w:hideMark/>
          </w:tcPr>
          <w:p w14:paraId="26F93BE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1304.00</w:t>
            </w:r>
          </w:p>
        </w:tc>
      </w:tr>
      <w:tr w:rsidR="002A584F" w:rsidRPr="002A584F" w14:paraId="5998C124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091622CA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01NOV21 - 21DIC21</w:t>
            </w:r>
          </w:p>
        </w:tc>
        <w:tc>
          <w:tcPr>
            <w:tcW w:w="922" w:type="pct"/>
            <w:vAlign w:val="center"/>
            <w:hideMark/>
          </w:tcPr>
          <w:p w14:paraId="314143CD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2412.00</w:t>
            </w:r>
          </w:p>
        </w:tc>
        <w:tc>
          <w:tcPr>
            <w:tcW w:w="654" w:type="pct"/>
            <w:vAlign w:val="center"/>
            <w:hideMark/>
          </w:tcPr>
          <w:p w14:paraId="2FD2CD97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256.00</w:t>
            </w:r>
          </w:p>
        </w:tc>
        <w:tc>
          <w:tcPr>
            <w:tcW w:w="0" w:type="auto"/>
            <w:vAlign w:val="center"/>
            <w:hideMark/>
          </w:tcPr>
          <w:p w14:paraId="4525E396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1176.00</w:t>
            </w:r>
          </w:p>
        </w:tc>
      </w:tr>
      <w:tr w:rsidR="002A584F" w:rsidRPr="002A584F" w14:paraId="5795136B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54365F23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 xml:space="preserve">Privado </w:t>
            </w:r>
            <w:r w:rsidRPr="002A584F">
              <w:rPr>
                <w:rStyle w:val="Textoennegrita"/>
                <w:rFonts w:ascii="Arial" w:hAnsi="Arial" w:cs="Arial"/>
              </w:rPr>
              <w:t>(Salidas diarias)</w:t>
            </w:r>
          </w:p>
        </w:tc>
        <w:tc>
          <w:tcPr>
            <w:tcW w:w="922" w:type="pct"/>
            <w:vAlign w:val="center"/>
            <w:hideMark/>
          </w:tcPr>
          <w:p w14:paraId="44ECB27B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</w:rPr>
              <w:t>(SIN TRANSPORTE)</w:t>
            </w:r>
          </w:p>
        </w:tc>
        <w:tc>
          <w:tcPr>
            <w:tcW w:w="654" w:type="pct"/>
            <w:vAlign w:val="center"/>
            <w:hideMark/>
          </w:tcPr>
          <w:p w14:paraId="478800AF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78F17E9" w14:textId="77777777" w:rsidR="002A584F" w:rsidRPr="002A584F" w:rsidRDefault="002A584F">
            <w:pPr>
              <w:rPr>
                <w:rFonts w:ascii="Arial" w:hAnsi="Arial" w:cs="Arial"/>
              </w:rPr>
            </w:pPr>
          </w:p>
        </w:tc>
      </w:tr>
      <w:tr w:rsidR="002A584F" w:rsidRPr="002A584F" w14:paraId="4F8116DD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0D16DE8B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01ABR21 - 15JUN21</w:t>
            </w:r>
          </w:p>
        </w:tc>
        <w:tc>
          <w:tcPr>
            <w:tcW w:w="922" w:type="pct"/>
            <w:vAlign w:val="center"/>
            <w:hideMark/>
          </w:tcPr>
          <w:p w14:paraId="416438D6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1610.00</w:t>
            </w:r>
          </w:p>
        </w:tc>
        <w:tc>
          <w:tcPr>
            <w:tcW w:w="654" w:type="pct"/>
            <w:vAlign w:val="center"/>
            <w:hideMark/>
          </w:tcPr>
          <w:p w14:paraId="3CE5486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76.00</w:t>
            </w:r>
          </w:p>
        </w:tc>
        <w:tc>
          <w:tcPr>
            <w:tcW w:w="0" w:type="auto"/>
            <w:vAlign w:val="center"/>
            <w:hideMark/>
          </w:tcPr>
          <w:p w14:paraId="43167486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774.00</w:t>
            </w:r>
          </w:p>
        </w:tc>
      </w:tr>
      <w:tr w:rsidR="002A584F" w:rsidRPr="002A584F" w14:paraId="040AAE87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2657027D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16JUN21 - 30JUN21</w:t>
            </w:r>
          </w:p>
        </w:tc>
        <w:tc>
          <w:tcPr>
            <w:tcW w:w="922" w:type="pct"/>
            <w:vAlign w:val="center"/>
            <w:hideMark/>
          </w:tcPr>
          <w:p w14:paraId="730745F5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1836.00</w:t>
            </w:r>
          </w:p>
        </w:tc>
        <w:tc>
          <w:tcPr>
            <w:tcW w:w="654" w:type="pct"/>
            <w:vAlign w:val="center"/>
            <w:hideMark/>
          </w:tcPr>
          <w:p w14:paraId="7913ABF5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416.00</w:t>
            </w:r>
          </w:p>
        </w:tc>
        <w:tc>
          <w:tcPr>
            <w:tcW w:w="0" w:type="auto"/>
            <w:vAlign w:val="center"/>
            <w:hideMark/>
          </w:tcPr>
          <w:p w14:paraId="02B8BBD6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886.00</w:t>
            </w:r>
          </w:p>
        </w:tc>
      </w:tr>
      <w:tr w:rsidR="002A584F" w:rsidRPr="002A584F" w14:paraId="6134117B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28D623D9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01JUL21 - 15JUL21</w:t>
            </w:r>
          </w:p>
        </w:tc>
        <w:tc>
          <w:tcPr>
            <w:tcW w:w="922" w:type="pct"/>
            <w:vAlign w:val="center"/>
            <w:hideMark/>
          </w:tcPr>
          <w:p w14:paraId="3A2A0C25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2035.00</w:t>
            </w:r>
          </w:p>
        </w:tc>
        <w:tc>
          <w:tcPr>
            <w:tcW w:w="654" w:type="pct"/>
            <w:vAlign w:val="center"/>
            <w:hideMark/>
          </w:tcPr>
          <w:p w14:paraId="7A20CD9A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536.00</w:t>
            </w:r>
          </w:p>
        </w:tc>
        <w:tc>
          <w:tcPr>
            <w:tcW w:w="0" w:type="auto"/>
            <w:vAlign w:val="center"/>
            <w:hideMark/>
          </w:tcPr>
          <w:p w14:paraId="577C9384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986.00</w:t>
            </w:r>
          </w:p>
        </w:tc>
      </w:tr>
      <w:tr w:rsidR="002A584F" w:rsidRPr="002A584F" w14:paraId="644D7E15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258F966B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lastRenderedPageBreak/>
              <w:t>16JUL21 - 15SEP21</w:t>
            </w:r>
          </w:p>
        </w:tc>
        <w:tc>
          <w:tcPr>
            <w:tcW w:w="922" w:type="pct"/>
            <w:vAlign w:val="center"/>
            <w:hideMark/>
          </w:tcPr>
          <w:p w14:paraId="108A4E95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2438.00</w:t>
            </w:r>
          </w:p>
        </w:tc>
        <w:tc>
          <w:tcPr>
            <w:tcW w:w="654" w:type="pct"/>
            <w:vAlign w:val="center"/>
            <w:hideMark/>
          </w:tcPr>
          <w:p w14:paraId="24F55716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816.00</w:t>
            </w:r>
          </w:p>
        </w:tc>
        <w:tc>
          <w:tcPr>
            <w:tcW w:w="0" w:type="auto"/>
            <w:vAlign w:val="center"/>
            <w:hideMark/>
          </w:tcPr>
          <w:p w14:paraId="731AC03B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1188.00</w:t>
            </w:r>
          </w:p>
        </w:tc>
      </w:tr>
      <w:tr w:rsidR="002A584F" w:rsidRPr="002A584F" w14:paraId="45619A8D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0BEAE624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16SEP21 - 31OCT21</w:t>
            </w:r>
          </w:p>
        </w:tc>
        <w:tc>
          <w:tcPr>
            <w:tcW w:w="922" w:type="pct"/>
            <w:vAlign w:val="center"/>
            <w:hideMark/>
          </w:tcPr>
          <w:p w14:paraId="4D8BA5E1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2035.00</w:t>
            </w:r>
          </w:p>
        </w:tc>
        <w:tc>
          <w:tcPr>
            <w:tcW w:w="654" w:type="pct"/>
            <w:vAlign w:val="center"/>
            <w:hideMark/>
          </w:tcPr>
          <w:p w14:paraId="0167886D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536.00</w:t>
            </w:r>
          </w:p>
        </w:tc>
        <w:tc>
          <w:tcPr>
            <w:tcW w:w="0" w:type="auto"/>
            <w:vAlign w:val="center"/>
            <w:hideMark/>
          </w:tcPr>
          <w:p w14:paraId="7BE96F59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986.00</w:t>
            </w:r>
          </w:p>
        </w:tc>
      </w:tr>
      <w:tr w:rsidR="002A584F" w:rsidRPr="002A584F" w14:paraId="48E5859D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4C72E3EC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01NOV21 - 21DIC21</w:t>
            </w:r>
          </w:p>
        </w:tc>
        <w:tc>
          <w:tcPr>
            <w:tcW w:w="922" w:type="pct"/>
            <w:vAlign w:val="center"/>
            <w:hideMark/>
          </w:tcPr>
          <w:p w14:paraId="6E9EA04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1776.00</w:t>
            </w:r>
          </w:p>
        </w:tc>
        <w:tc>
          <w:tcPr>
            <w:tcW w:w="654" w:type="pct"/>
            <w:vAlign w:val="center"/>
            <w:hideMark/>
          </w:tcPr>
          <w:p w14:paraId="567707C6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256.00</w:t>
            </w:r>
          </w:p>
        </w:tc>
        <w:tc>
          <w:tcPr>
            <w:tcW w:w="0" w:type="auto"/>
            <w:vAlign w:val="center"/>
            <w:hideMark/>
          </w:tcPr>
          <w:p w14:paraId="2F722440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8C00"/>
              </w:rPr>
              <w:t>USD 856.00</w:t>
            </w:r>
          </w:p>
        </w:tc>
      </w:tr>
      <w:tr w:rsidR="002A584F" w:rsidRPr="002A584F" w14:paraId="6FADFE77" w14:textId="77777777" w:rsidTr="002A584F">
        <w:trPr>
          <w:tblCellSpacing w:w="15" w:type="dxa"/>
        </w:trPr>
        <w:tc>
          <w:tcPr>
            <w:tcW w:w="2662" w:type="pct"/>
            <w:vAlign w:val="center"/>
            <w:hideMark/>
          </w:tcPr>
          <w:p w14:paraId="2843B420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>TRANSPORTE MINIBUS 8 ASIENTOS PARA TOUR PRIVADO</w:t>
            </w:r>
          </w:p>
        </w:tc>
        <w:tc>
          <w:tcPr>
            <w:tcW w:w="2296" w:type="pct"/>
            <w:gridSpan w:val="3"/>
            <w:shd w:val="clear" w:color="auto" w:fill="FF6600"/>
            <w:vAlign w:val="center"/>
            <w:hideMark/>
          </w:tcPr>
          <w:p w14:paraId="4861EC2B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  <w:color w:val="FFFFFF"/>
              </w:rPr>
              <w:t>USD 2546.00</w:t>
            </w:r>
          </w:p>
        </w:tc>
      </w:tr>
    </w:tbl>
    <w:p w14:paraId="01081B10" w14:textId="77777777" w:rsidR="002A584F" w:rsidRPr="002A584F" w:rsidRDefault="002A584F" w:rsidP="002A584F">
      <w:pPr>
        <w:pStyle w:val="NormalWeb"/>
        <w:rPr>
          <w:rFonts w:ascii="Arial" w:hAnsi="Arial" w:cs="Arial"/>
          <w:sz w:val="20"/>
          <w:szCs w:val="20"/>
        </w:rPr>
      </w:pPr>
      <w:r w:rsidRPr="002A584F">
        <w:rPr>
          <w:rStyle w:val="Textoennegrita"/>
          <w:rFonts w:ascii="Arial" w:hAnsi="Arial" w:cs="Arial"/>
          <w:color w:val="FF0000"/>
          <w:sz w:val="20"/>
          <w:szCs w:val="20"/>
        </w:rPr>
        <w:t>IMPORTANTE:</w:t>
      </w:r>
      <w:r w:rsidRPr="002A584F">
        <w:rPr>
          <w:rFonts w:ascii="Arial" w:hAnsi="Arial" w:cs="Arial"/>
          <w:sz w:val="20"/>
          <w:szCs w:val="20"/>
        </w:rPr>
        <w:br/>
        <w:t xml:space="preserve">Los </w:t>
      </w:r>
      <w:proofErr w:type="spellStart"/>
      <w:r w:rsidRPr="002A584F">
        <w:rPr>
          <w:rFonts w:ascii="Arial" w:hAnsi="Arial" w:cs="Arial"/>
          <w:sz w:val="20"/>
          <w:szCs w:val="20"/>
        </w:rPr>
        <w:t>precios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son </w:t>
      </w:r>
      <w:proofErr w:type="spellStart"/>
      <w:r w:rsidRPr="002A584F">
        <w:rPr>
          <w:rFonts w:ascii="Arial" w:hAnsi="Arial" w:cs="Arial"/>
          <w:sz w:val="20"/>
          <w:szCs w:val="20"/>
        </w:rPr>
        <w:t>orientativos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2A584F">
        <w:rPr>
          <w:rFonts w:ascii="Arial" w:hAnsi="Arial" w:cs="Arial"/>
          <w:sz w:val="20"/>
          <w:szCs w:val="20"/>
        </w:rPr>
        <w:t>pueden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sufrir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modificaciones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sin </w:t>
      </w:r>
      <w:proofErr w:type="spellStart"/>
      <w:r w:rsidRPr="002A584F">
        <w:rPr>
          <w:rFonts w:ascii="Arial" w:hAnsi="Arial" w:cs="Arial"/>
          <w:sz w:val="20"/>
          <w:szCs w:val="20"/>
        </w:rPr>
        <w:t>previo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aviso </w:t>
      </w:r>
      <w:proofErr w:type="spellStart"/>
      <w:r w:rsidRPr="002A584F">
        <w:rPr>
          <w:rFonts w:ascii="Arial" w:hAnsi="Arial" w:cs="Arial"/>
          <w:sz w:val="20"/>
          <w:szCs w:val="20"/>
        </w:rPr>
        <w:t>debido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2A584F">
        <w:rPr>
          <w:rFonts w:ascii="Arial" w:hAnsi="Arial" w:cs="Arial"/>
          <w:sz w:val="20"/>
          <w:szCs w:val="20"/>
        </w:rPr>
        <w:t>fluctuaciones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cambiarias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del Rand con </w:t>
      </w:r>
      <w:proofErr w:type="spellStart"/>
      <w:r w:rsidRPr="002A584F">
        <w:rPr>
          <w:rFonts w:ascii="Arial" w:hAnsi="Arial" w:cs="Arial"/>
          <w:sz w:val="20"/>
          <w:szCs w:val="20"/>
        </w:rPr>
        <w:t>respecto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al USD. Se </w:t>
      </w:r>
      <w:proofErr w:type="spellStart"/>
      <w:r w:rsidRPr="002A584F">
        <w:rPr>
          <w:rFonts w:ascii="Arial" w:hAnsi="Arial" w:cs="Arial"/>
          <w:sz w:val="20"/>
          <w:szCs w:val="20"/>
        </w:rPr>
        <w:t>confirmará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</w:t>
      </w:r>
      <w:proofErr w:type="spellStart"/>
      <w:r w:rsidRPr="002A584F">
        <w:rPr>
          <w:rFonts w:ascii="Arial" w:hAnsi="Arial" w:cs="Arial"/>
          <w:sz w:val="20"/>
          <w:szCs w:val="20"/>
        </w:rPr>
        <w:t>momento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A584F">
        <w:rPr>
          <w:rFonts w:ascii="Arial" w:hAnsi="Arial" w:cs="Arial"/>
          <w:sz w:val="20"/>
          <w:szCs w:val="20"/>
        </w:rPr>
        <w:t>solicitar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2A584F">
        <w:rPr>
          <w:rFonts w:ascii="Arial" w:hAnsi="Arial" w:cs="Arial"/>
          <w:sz w:val="20"/>
          <w:szCs w:val="20"/>
        </w:rPr>
        <w:t>reserva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</w:p>
    <w:p w14:paraId="2F02E3CB" w14:textId="77777777" w:rsidR="002A584F" w:rsidRPr="002A584F" w:rsidRDefault="002A584F" w:rsidP="002A584F">
      <w:pPr>
        <w:pStyle w:val="NormalWeb"/>
        <w:rPr>
          <w:rFonts w:ascii="Arial" w:hAnsi="Arial" w:cs="Arial"/>
          <w:sz w:val="20"/>
          <w:szCs w:val="20"/>
        </w:rPr>
      </w:pPr>
      <w:r w:rsidRPr="002A584F">
        <w:rPr>
          <w:rStyle w:val="Textoennegrita"/>
          <w:rFonts w:ascii="Arial" w:hAnsi="Arial" w:cs="Arial"/>
          <w:sz w:val="20"/>
          <w:szCs w:val="20"/>
        </w:rPr>
        <w:t xml:space="preserve">Los </w:t>
      </w:r>
      <w:proofErr w:type="spellStart"/>
      <w:r w:rsidRPr="002A584F">
        <w:rPr>
          <w:rStyle w:val="Textoennegrita"/>
          <w:rFonts w:ascii="Arial" w:hAnsi="Arial" w:cs="Arial"/>
          <w:sz w:val="20"/>
          <w:szCs w:val="20"/>
        </w:rPr>
        <w:t>Hoteles</w:t>
      </w:r>
      <w:proofErr w:type="spellEnd"/>
      <w:r w:rsidRPr="002A584F">
        <w:rPr>
          <w:rStyle w:val="Textoennegrita"/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Style w:val="Textoennegrita"/>
          <w:rFonts w:ascii="Arial" w:hAnsi="Arial" w:cs="Arial"/>
          <w:sz w:val="20"/>
          <w:szCs w:val="20"/>
        </w:rPr>
        <w:t>disponibles</w:t>
      </w:r>
      <w:proofErr w:type="spellEnd"/>
      <w:r w:rsidRPr="002A584F">
        <w:rPr>
          <w:rStyle w:val="Textoennegrita"/>
          <w:rFonts w:ascii="Arial" w:hAnsi="Arial" w:cs="Arial"/>
          <w:sz w:val="20"/>
          <w:szCs w:val="20"/>
        </w:rPr>
        <w:t xml:space="preserve"> para </w:t>
      </w:r>
      <w:proofErr w:type="spellStart"/>
      <w:r w:rsidRPr="002A584F">
        <w:rPr>
          <w:rStyle w:val="Textoennegrita"/>
          <w:rFonts w:ascii="Arial" w:hAnsi="Arial" w:cs="Arial"/>
          <w:sz w:val="20"/>
          <w:szCs w:val="20"/>
        </w:rPr>
        <w:t>este</w:t>
      </w:r>
      <w:proofErr w:type="spellEnd"/>
      <w:r w:rsidRPr="002A584F">
        <w:rPr>
          <w:rStyle w:val="Textoennegrita"/>
          <w:rFonts w:ascii="Arial" w:hAnsi="Arial" w:cs="Arial"/>
          <w:sz w:val="20"/>
          <w:szCs w:val="20"/>
        </w:rPr>
        <w:t xml:space="preserve"> Tour son:</w:t>
      </w:r>
      <w:r w:rsidRPr="002A584F">
        <w:rPr>
          <w:rFonts w:ascii="Arial" w:hAnsi="Arial" w:cs="Arial"/>
          <w:sz w:val="20"/>
          <w:szCs w:val="20"/>
        </w:rPr>
        <w:br/>
      </w:r>
      <w:r w:rsidRPr="002A584F">
        <w:rPr>
          <w:rFonts w:ascii="Arial" w:hAnsi="Arial" w:cs="Arial"/>
          <w:sz w:val="20"/>
          <w:szCs w:val="20"/>
        </w:rPr>
        <w:br/>
        <w:t xml:space="preserve">Classic </w:t>
      </w:r>
      <w:r w:rsidRPr="002A584F">
        <w:rPr>
          <w:rFonts w:ascii="Segoe UI Symbol" w:hAnsi="Segoe UI Symbol" w:cs="Segoe UI Symbol"/>
          <w:color w:val="F7BD1A"/>
          <w:sz w:val="20"/>
          <w:szCs w:val="20"/>
        </w:rPr>
        <w:t>★★★</w:t>
      </w:r>
      <w:r w:rsidRPr="002A584F">
        <w:rPr>
          <w:rFonts w:ascii="Arial" w:hAnsi="Arial" w:cs="Arial"/>
          <w:color w:val="F7BD1A"/>
          <w:sz w:val="20"/>
          <w:szCs w:val="20"/>
        </w:rPr>
        <w:t>+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5"/>
        <w:gridCol w:w="3117"/>
      </w:tblGrid>
      <w:tr w:rsidR="002A584F" w:rsidRPr="002A584F" w14:paraId="2F8A0507" w14:textId="77777777" w:rsidTr="002A584F">
        <w:trPr>
          <w:tblHeader/>
          <w:tblCellSpacing w:w="15" w:type="dxa"/>
        </w:trPr>
        <w:tc>
          <w:tcPr>
            <w:tcW w:w="3532" w:type="pct"/>
            <w:shd w:val="clear" w:color="auto" w:fill="F0F0F0"/>
            <w:noWrap/>
            <w:vAlign w:val="center"/>
            <w:hideMark/>
          </w:tcPr>
          <w:p w14:paraId="1CE9B851" w14:textId="77777777" w:rsidR="002A584F" w:rsidRPr="002A584F" w:rsidRDefault="002A584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584F">
              <w:rPr>
                <w:rFonts w:ascii="Arial" w:hAnsi="Arial" w:cs="Arial"/>
                <w:b/>
                <w:bCs/>
              </w:rPr>
              <w:t>Hotel</w:t>
            </w:r>
          </w:p>
        </w:tc>
        <w:tc>
          <w:tcPr>
            <w:tcW w:w="1426" w:type="pct"/>
            <w:shd w:val="clear" w:color="auto" w:fill="F0F0F0"/>
            <w:noWrap/>
            <w:vAlign w:val="center"/>
            <w:hideMark/>
          </w:tcPr>
          <w:p w14:paraId="4D50CB09" w14:textId="77777777" w:rsidR="002A584F" w:rsidRPr="002A584F" w:rsidRDefault="002A584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584F">
              <w:rPr>
                <w:rFonts w:ascii="Arial" w:hAnsi="Arial" w:cs="Arial"/>
                <w:b/>
                <w:bCs/>
              </w:rPr>
              <w:t>Ciudad</w:t>
            </w:r>
          </w:p>
        </w:tc>
      </w:tr>
      <w:tr w:rsidR="002A584F" w:rsidRPr="002A584F" w14:paraId="2FBABC67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5CEFBD26" w14:textId="77777777" w:rsidR="002A584F" w:rsidRPr="002A584F" w:rsidRDefault="002A584F">
            <w:pPr>
              <w:rPr>
                <w:rFonts w:ascii="Arial" w:hAnsi="Arial" w:cs="Arial"/>
              </w:rPr>
            </w:pPr>
            <w:proofErr w:type="spellStart"/>
            <w:r w:rsidRPr="002A584F">
              <w:rPr>
                <w:rFonts w:ascii="Arial" w:hAnsi="Arial" w:cs="Arial"/>
              </w:rPr>
              <w:t>Samburu</w:t>
            </w:r>
            <w:proofErr w:type="spellEnd"/>
            <w:r w:rsidRPr="002A584F">
              <w:rPr>
                <w:rFonts w:ascii="Arial" w:hAnsi="Arial" w:cs="Arial"/>
              </w:rPr>
              <w:t xml:space="preserve"> Sopa / </w:t>
            </w:r>
            <w:proofErr w:type="spellStart"/>
            <w:r w:rsidRPr="002A584F">
              <w:rPr>
                <w:rFonts w:ascii="Arial" w:hAnsi="Arial" w:cs="Arial"/>
              </w:rPr>
              <w:t>Samburu</w:t>
            </w:r>
            <w:proofErr w:type="spellEnd"/>
            <w:r w:rsidRPr="002A584F">
              <w:rPr>
                <w:rFonts w:ascii="Arial" w:hAnsi="Arial" w:cs="Arial"/>
              </w:rPr>
              <w:t xml:space="preserve"> </w:t>
            </w:r>
            <w:proofErr w:type="spellStart"/>
            <w:r w:rsidRPr="002A584F">
              <w:rPr>
                <w:rFonts w:ascii="Arial" w:hAnsi="Arial" w:cs="Arial"/>
              </w:rPr>
              <w:t>Lodge</w:t>
            </w:r>
            <w:proofErr w:type="spellEnd"/>
            <w:r w:rsidRPr="002A584F">
              <w:rPr>
                <w:rFonts w:ascii="Arial" w:hAnsi="Arial" w:cs="Arial"/>
              </w:rPr>
              <w:t> </w:t>
            </w:r>
          </w:p>
        </w:tc>
        <w:tc>
          <w:tcPr>
            <w:tcW w:w="1426" w:type="pct"/>
            <w:noWrap/>
            <w:vAlign w:val="center"/>
            <w:hideMark/>
          </w:tcPr>
          <w:p w14:paraId="74385250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  <w:color w:val="FF8C00"/>
              </w:rPr>
              <w:t>Samburu</w:t>
            </w:r>
            <w:proofErr w:type="spellEnd"/>
          </w:p>
        </w:tc>
      </w:tr>
      <w:tr w:rsidR="002A584F" w:rsidRPr="002A584F" w14:paraId="1BDFA650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29DA8047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 xml:space="preserve">The </w:t>
            </w:r>
            <w:proofErr w:type="spellStart"/>
            <w:r w:rsidRPr="002A584F">
              <w:rPr>
                <w:rFonts w:ascii="Arial" w:hAnsi="Arial" w:cs="Arial"/>
              </w:rPr>
              <w:t>Ark</w:t>
            </w:r>
            <w:proofErr w:type="spellEnd"/>
            <w:r w:rsidRPr="002A584F">
              <w:rPr>
                <w:rFonts w:ascii="Arial" w:hAnsi="Arial" w:cs="Arial"/>
              </w:rPr>
              <w:t xml:space="preserve"> / Mountain Serena </w:t>
            </w:r>
            <w:proofErr w:type="spellStart"/>
            <w:r w:rsidRPr="002A584F">
              <w:rPr>
                <w:rFonts w:ascii="Arial" w:hAnsi="Arial" w:cs="Arial"/>
              </w:rPr>
              <w:t>Lodge</w:t>
            </w:r>
            <w:proofErr w:type="spellEnd"/>
          </w:p>
        </w:tc>
        <w:tc>
          <w:tcPr>
            <w:tcW w:w="1426" w:type="pct"/>
            <w:noWrap/>
            <w:vAlign w:val="center"/>
            <w:hideMark/>
          </w:tcPr>
          <w:p w14:paraId="3E77FADC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  <w:color w:val="FF8C00"/>
              </w:rPr>
              <w:t>Aberdare</w:t>
            </w:r>
            <w:proofErr w:type="spellEnd"/>
          </w:p>
        </w:tc>
      </w:tr>
      <w:tr w:rsidR="002A584F" w:rsidRPr="002A584F" w14:paraId="27576D61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6DFBFD1D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 xml:space="preserve">Lake Nakuru </w:t>
            </w:r>
            <w:proofErr w:type="spellStart"/>
            <w:r w:rsidRPr="002A584F">
              <w:rPr>
                <w:rFonts w:ascii="Arial" w:hAnsi="Arial" w:cs="Arial"/>
              </w:rPr>
              <w:t>Lodge</w:t>
            </w:r>
            <w:proofErr w:type="spellEnd"/>
            <w:r w:rsidRPr="002A584F">
              <w:rPr>
                <w:rFonts w:ascii="Arial" w:hAnsi="Arial" w:cs="Arial"/>
              </w:rPr>
              <w:t xml:space="preserve"> / Lake Nakuru Sopa</w:t>
            </w:r>
          </w:p>
        </w:tc>
        <w:tc>
          <w:tcPr>
            <w:tcW w:w="1426" w:type="pct"/>
            <w:noWrap/>
            <w:vAlign w:val="center"/>
            <w:hideMark/>
          </w:tcPr>
          <w:p w14:paraId="772A284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  <w:color w:val="FF8C00"/>
              </w:rPr>
              <w:t>Nakuru</w:t>
            </w:r>
          </w:p>
        </w:tc>
      </w:tr>
      <w:tr w:rsidR="002A584F" w:rsidRPr="002A584F" w14:paraId="5C5BB5A2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600BF063" w14:textId="77777777" w:rsidR="002A584F" w:rsidRPr="002A584F" w:rsidRDefault="002A584F">
            <w:pPr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 xml:space="preserve">Mara Sopa </w:t>
            </w:r>
            <w:proofErr w:type="spellStart"/>
            <w:r w:rsidRPr="002A584F">
              <w:rPr>
                <w:rFonts w:ascii="Arial" w:hAnsi="Arial" w:cs="Arial"/>
              </w:rPr>
              <w:t>Lodge</w:t>
            </w:r>
            <w:proofErr w:type="spellEnd"/>
            <w:r w:rsidRPr="002A584F">
              <w:rPr>
                <w:rFonts w:ascii="Arial" w:hAnsi="Arial" w:cs="Arial"/>
              </w:rPr>
              <w:t xml:space="preserve"> / Mara </w:t>
            </w:r>
            <w:proofErr w:type="spellStart"/>
            <w:r w:rsidRPr="002A584F">
              <w:rPr>
                <w:rFonts w:ascii="Arial" w:hAnsi="Arial" w:cs="Arial"/>
              </w:rPr>
              <w:t>Leisure</w:t>
            </w:r>
            <w:proofErr w:type="spellEnd"/>
            <w:r w:rsidRPr="002A584F">
              <w:rPr>
                <w:rFonts w:ascii="Arial" w:hAnsi="Arial" w:cs="Arial"/>
              </w:rPr>
              <w:t xml:space="preserve"> / Azure Mara Haven</w:t>
            </w:r>
          </w:p>
        </w:tc>
        <w:tc>
          <w:tcPr>
            <w:tcW w:w="1426" w:type="pct"/>
            <w:noWrap/>
            <w:vAlign w:val="center"/>
            <w:hideMark/>
          </w:tcPr>
          <w:p w14:paraId="4511F11D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  <w:color w:val="FF8C00"/>
              </w:rPr>
              <w:t>Maasai</w:t>
            </w:r>
            <w:proofErr w:type="spellEnd"/>
            <w:r w:rsidRPr="002A584F">
              <w:rPr>
                <w:rStyle w:val="Textoennegrita"/>
                <w:rFonts w:ascii="Arial" w:hAnsi="Arial" w:cs="Arial"/>
                <w:color w:val="FF8C00"/>
              </w:rPr>
              <w:t xml:space="preserve"> Mara</w:t>
            </w:r>
          </w:p>
        </w:tc>
      </w:tr>
      <w:tr w:rsidR="002A584F" w:rsidRPr="002A584F" w14:paraId="60DA3E1D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4553E85C" w14:textId="77777777" w:rsidR="002A584F" w:rsidRPr="002A584F" w:rsidRDefault="002A584F">
            <w:pPr>
              <w:pStyle w:val="Ttulo5"/>
              <w:spacing w:before="0" w:beforeAutospacing="0" w:after="75" w:afterAutospacing="0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 xml:space="preserve">Intercontinental / Park </w:t>
            </w:r>
            <w:proofErr w:type="spellStart"/>
            <w:r w:rsidRPr="002A584F">
              <w:rPr>
                <w:rFonts w:ascii="Arial" w:hAnsi="Arial" w:cs="Arial"/>
              </w:rPr>
              <w:t>Inn</w:t>
            </w:r>
            <w:proofErr w:type="spellEnd"/>
            <w:r w:rsidRPr="002A584F">
              <w:rPr>
                <w:rFonts w:ascii="Arial" w:hAnsi="Arial" w:cs="Arial"/>
              </w:rPr>
              <w:t xml:space="preserve"> / </w:t>
            </w:r>
            <w:proofErr w:type="spellStart"/>
            <w:r w:rsidRPr="002A584F">
              <w:rPr>
                <w:rFonts w:ascii="Arial" w:hAnsi="Arial" w:cs="Arial"/>
              </w:rPr>
              <w:t>Tamarind</w:t>
            </w:r>
            <w:proofErr w:type="spellEnd"/>
            <w:r w:rsidRPr="002A584F">
              <w:rPr>
                <w:rFonts w:ascii="Arial" w:hAnsi="Arial" w:cs="Arial"/>
              </w:rPr>
              <w:t xml:space="preserve"> </w:t>
            </w:r>
            <w:proofErr w:type="spellStart"/>
            <w:r w:rsidRPr="002A584F">
              <w:rPr>
                <w:rFonts w:ascii="Arial" w:hAnsi="Arial" w:cs="Arial"/>
              </w:rPr>
              <w:t>Tree</w:t>
            </w:r>
            <w:proofErr w:type="spellEnd"/>
            <w:r w:rsidRPr="002A584F">
              <w:rPr>
                <w:rFonts w:ascii="Arial" w:hAnsi="Arial" w:cs="Arial"/>
              </w:rPr>
              <w:t xml:space="preserve"> / </w:t>
            </w:r>
            <w:proofErr w:type="spellStart"/>
            <w:r w:rsidRPr="002A584F">
              <w:rPr>
                <w:rFonts w:ascii="Arial" w:hAnsi="Arial" w:cs="Arial"/>
              </w:rPr>
              <w:t>Southern</w:t>
            </w:r>
            <w:proofErr w:type="spellEnd"/>
            <w:r w:rsidRPr="002A584F">
              <w:rPr>
                <w:rFonts w:ascii="Arial" w:hAnsi="Arial" w:cs="Arial"/>
              </w:rPr>
              <w:t xml:space="preserve"> </w:t>
            </w:r>
            <w:proofErr w:type="spellStart"/>
            <w:r w:rsidRPr="002A584F">
              <w:rPr>
                <w:rFonts w:ascii="Arial" w:hAnsi="Arial" w:cs="Arial"/>
              </w:rPr>
              <w:t>Sun</w:t>
            </w:r>
            <w:proofErr w:type="spellEnd"/>
            <w:r w:rsidRPr="002A584F">
              <w:rPr>
                <w:rFonts w:ascii="Arial" w:hAnsi="Arial" w:cs="Arial"/>
              </w:rPr>
              <w:t xml:space="preserve"> </w:t>
            </w:r>
            <w:proofErr w:type="spellStart"/>
            <w:r w:rsidRPr="002A584F">
              <w:rPr>
                <w:rFonts w:ascii="Arial" w:hAnsi="Arial" w:cs="Arial"/>
              </w:rPr>
              <w:t>Mayfair</w:t>
            </w:r>
            <w:proofErr w:type="spellEnd"/>
            <w:r w:rsidRPr="002A584F">
              <w:rPr>
                <w:rFonts w:ascii="Arial" w:hAnsi="Arial" w:cs="Arial"/>
              </w:rPr>
              <w:t xml:space="preserve"> / </w:t>
            </w:r>
            <w:proofErr w:type="spellStart"/>
            <w:r w:rsidRPr="002A584F">
              <w:rPr>
                <w:rFonts w:ascii="Arial" w:hAnsi="Arial" w:cs="Arial"/>
              </w:rPr>
              <w:t>Eka</w:t>
            </w:r>
            <w:proofErr w:type="spellEnd"/>
            <w:r w:rsidRPr="002A584F">
              <w:rPr>
                <w:rFonts w:ascii="Arial" w:hAnsi="Arial" w:cs="Arial"/>
              </w:rPr>
              <w:t xml:space="preserve"> Hotel</w:t>
            </w:r>
          </w:p>
        </w:tc>
        <w:tc>
          <w:tcPr>
            <w:tcW w:w="1426" w:type="pct"/>
            <w:noWrap/>
            <w:vAlign w:val="center"/>
            <w:hideMark/>
          </w:tcPr>
          <w:p w14:paraId="3F05E977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  <w:color w:val="FF8C00"/>
              </w:rPr>
              <w:t>Nairobi</w:t>
            </w:r>
          </w:p>
        </w:tc>
      </w:tr>
      <w:tr w:rsidR="002A584F" w:rsidRPr="002A584F" w14:paraId="289D248B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2F8DCE1B" w14:textId="77777777" w:rsidR="002A584F" w:rsidRPr="002A584F" w:rsidRDefault="002A584F">
            <w:pPr>
              <w:rPr>
                <w:rFonts w:ascii="Arial" w:hAnsi="Arial" w:cs="Arial"/>
              </w:rPr>
            </w:pPr>
            <w:proofErr w:type="spellStart"/>
            <w:r w:rsidRPr="002A584F">
              <w:rPr>
                <w:rFonts w:ascii="Arial" w:hAnsi="Arial" w:cs="Arial"/>
              </w:rPr>
              <w:t>Amboseli</w:t>
            </w:r>
            <w:proofErr w:type="spellEnd"/>
            <w:r w:rsidRPr="002A584F">
              <w:rPr>
                <w:rFonts w:ascii="Arial" w:hAnsi="Arial" w:cs="Arial"/>
              </w:rPr>
              <w:t xml:space="preserve"> Sopa</w:t>
            </w:r>
          </w:p>
        </w:tc>
        <w:tc>
          <w:tcPr>
            <w:tcW w:w="1426" w:type="pct"/>
            <w:noWrap/>
            <w:vAlign w:val="center"/>
            <w:hideMark/>
          </w:tcPr>
          <w:p w14:paraId="6E28A70A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  <w:color w:val="FF8C00"/>
              </w:rPr>
              <w:t>Amboseli</w:t>
            </w:r>
            <w:proofErr w:type="spellEnd"/>
          </w:p>
        </w:tc>
      </w:tr>
    </w:tbl>
    <w:p w14:paraId="2F8FB05B" w14:textId="77777777" w:rsidR="002A584F" w:rsidRPr="002A584F" w:rsidRDefault="002A584F" w:rsidP="002A584F">
      <w:pPr>
        <w:pStyle w:val="NormalWeb"/>
        <w:rPr>
          <w:rFonts w:ascii="Arial" w:hAnsi="Arial" w:cs="Arial"/>
          <w:sz w:val="20"/>
          <w:szCs w:val="20"/>
        </w:rPr>
      </w:pPr>
      <w:r w:rsidRPr="002A584F">
        <w:rPr>
          <w:rFonts w:ascii="Arial" w:hAnsi="Arial" w:cs="Arial"/>
          <w:sz w:val="20"/>
          <w:szCs w:val="20"/>
        </w:rPr>
        <w:t>Superior </w:t>
      </w:r>
      <w:r w:rsidRPr="002A584F">
        <w:rPr>
          <w:rFonts w:ascii="Segoe UI Symbol" w:hAnsi="Segoe UI Symbol" w:cs="Segoe UI Symbol"/>
          <w:color w:val="F7BD1A"/>
          <w:sz w:val="20"/>
          <w:szCs w:val="20"/>
        </w:rPr>
        <w:t>★★★★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5"/>
        <w:gridCol w:w="3117"/>
      </w:tblGrid>
      <w:tr w:rsidR="002A584F" w:rsidRPr="002A584F" w14:paraId="3126069E" w14:textId="77777777" w:rsidTr="002A584F">
        <w:trPr>
          <w:tblHeader/>
          <w:tblCellSpacing w:w="15" w:type="dxa"/>
        </w:trPr>
        <w:tc>
          <w:tcPr>
            <w:tcW w:w="3532" w:type="pct"/>
            <w:shd w:val="clear" w:color="auto" w:fill="F0F0F0"/>
            <w:noWrap/>
            <w:vAlign w:val="center"/>
            <w:hideMark/>
          </w:tcPr>
          <w:p w14:paraId="366D4DF4" w14:textId="77777777" w:rsidR="002A584F" w:rsidRPr="002A584F" w:rsidRDefault="002A584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584F">
              <w:rPr>
                <w:rFonts w:ascii="Arial" w:hAnsi="Arial" w:cs="Arial"/>
                <w:b/>
                <w:bCs/>
              </w:rPr>
              <w:t>Hotel</w:t>
            </w:r>
          </w:p>
        </w:tc>
        <w:tc>
          <w:tcPr>
            <w:tcW w:w="1426" w:type="pct"/>
            <w:shd w:val="clear" w:color="auto" w:fill="F0F0F0"/>
            <w:noWrap/>
            <w:vAlign w:val="center"/>
            <w:hideMark/>
          </w:tcPr>
          <w:p w14:paraId="1A545AA4" w14:textId="77777777" w:rsidR="002A584F" w:rsidRPr="002A584F" w:rsidRDefault="002A584F">
            <w:pPr>
              <w:jc w:val="center"/>
              <w:rPr>
                <w:rFonts w:ascii="Arial" w:hAnsi="Arial" w:cs="Arial"/>
                <w:b/>
                <w:bCs/>
              </w:rPr>
            </w:pPr>
            <w:r w:rsidRPr="002A584F">
              <w:rPr>
                <w:rFonts w:ascii="Arial" w:hAnsi="Arial" w:cs="Arial"/>
                <w:b/>
                <w:bCs/>
              </w:rPr>
              <w:t>Ciudad</w:t>
            </w:r>
          </w:p>
        </w:tc>
      </w:tr>
      <w:tr w:rsidR="002A584F" w:rsidRPr="002A584F" w14:paraId="39FCBD93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1AD8A85A" w14:textId="77777777" w:rsidR="002A584F" w:rsidRPr="002A584F" w:rsidRDefault="002A584F">
            <w:pPr>
              <w:rPr>
                <w:rFonts w:ascii="Arial" w:hAnsi="Arial" w:cs="Arial"/>
              </w:rPr>
            </w:pPr>
            <w:proofErr w:type="spellStart"/>
            <w:r w:rsidRPr="002A584F">
              <w:rPr>
                <w:rFonts w:ascii="Arial" w:hAnsi="Arial" w:cs="Arial"/>
              </w:rPr>
              <w:t>Sarova</w:t>
            </w:r>
            <w:proofErr w:type="spellEnd"/>
            <w:r w:rsidRPr="002A584F">
              <w:rPr>
                <w:rFonts w:ascii="Arial" w:hAnsi="Arial" w:cs="Arial"/>
              </w:rPr>
              <w:t xml:space="preserve"> </w:t>
            </w:r>
            <w:proofErr w:type="spellStart"/>
            <w:r w:rsidRPr="002A584F">
              <w:rPr>
                <w:rFonts w:ascii="Arial" w:hAnsi="Arial" w:cs="Arial"/>
              </w:rPr>
              <w:t>Shaba</w:t>
            </w:r>
            <w:proofErr w:type="spellEnd"/>
          </w:p>
        </w:tc>
        <w:tc>
          <w:tcPr>
            <w:tcW w:w="1426" w:type="pct"/>
            <w:noWrap/>
            <w:vAlign w:val="center"/>
            <w:hideMark/>
          </w:tcPr>
          <w:p w14:paraId="04BF4D14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  <w:color w:val="FF8C00"/>
              </w:rPr>
              <w:t>Samburu</w:t>
            </w:r>
            <w:proofErr w:type="spellEnd"/>
          </w:p>
        </w:tc>
      </w:tr>
      <w:tr w:rsidR="002A584F" w:rsidRPr="002A584F" w14:paraId="64D59691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30018AEB" w14:textId="77777777" w:rsidR="002A584F" w:rsidRPr="002A584F" w:rsidRDefault="002A584F">
            <w:pPr>
              <w:rPr>
                <w:rFonts w:ascii="Arial" w:hAnsi="Arial" w:cs="Arial"/>
              </w:rPr>
            </w:pPr>
            <w:proofErr w:type="spellStart"/>
            <w:r w:rsidRPr="002A584F">
              <w:rPr>
                <w:rFonts w:ascii="Arial" w:hAnsi="Arial" w:cs="Arial"/>
              </w:rPr>
              <w:t>Treetops</w:t>
            </w:r>
            <w:proofErr w:type="spellEnd"/>
            <w:r w:rsidRPr="002A584F">
              <w:rPr>
                <w:rFonts w:ascii="Arial" w:hAnsi="Arial" w:cs="Arial"/>
              </w:rPr>
              <w:t xml:space="preserve"> </w:t>
            </w:r>
            <w:proofErr w:type="spellStart"/>
            <w:r w:rsidRPr="002A584F">
              <w:rPr>
                <w:rFonts w:ascii="Arial" w:hAnsi="Arial" w:cs="Arial"/>
              </w:rPr>
              <w:t>Lodge</w:t>
            </w:r>
            <w:proofErr w:type="spellEnd"/>
            <w:r w:rsidRPr="002A584F">
              <w:rPr>
                <w:rFonts w:ascii="Arial" w:hAnsi="Arial" w:cs="Arial"/>
              </w:rPr>
              <w:t xml:space="preserve"> / The </w:t>
            </w:r>
            <w:proofErr w:type="spellStart"/>
            <w:r w:rsidRPr="002A584F">
              <w:rPr>
                <w:rFonts w:ascii="Arial" w:hAnsi="Arial" w:cs="Arial"/>
              </w:rPr>
              <w:t>Ark</w:t>
            </w:r>
            <w:proofErr w:type="spellEnd"/>
          </w:p>
        </w:tc>
        <w:tc>
          <w:tcPr>
            <w:tcW w:w="1426" w:type="pct"/>
            <w:noWrap/>
            <w:vAlign w:val="center"/>
            <w:hideMark/>
          </w:tcPr>
          <w:p w14:paraId="463B1D08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  <w:color w:val="FF8C00"/>
              </w:rPr>
              <w:t>Aberdare</w:t>
            </w:r>
            <w:proofErr w:type="spellEnd"/>
          </w:p>
        </w:tc>
      </w:tr>
      <w:tr w:rsidR="002A584F" w:rsidRPr="002A584F" w14:paraId="300AD290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70FE30A2" w14:textId="77777777" w:rsidR="002A584F" w:rsidRPr="002A584F" w:rsidRDefault="002A584F">
            <w:pPr>
              <w:rPr>
                <w:rFonts w:ascii="Arial" w:hAnsi="Arial" w:cs="Arial"/>
              </w:rPr>
            </w:pPr>
            <w:proofErr w:type="spellStart"/>
            <w:r w:rsidRPr="002A584F">
              <w:rPr>
                <w:rFonts w:ascii="Arial" w:hAnsi="Arial" w:cs="Arial"/>
              </w:rPr>
              <w:t>Sarova</w:t>
            </w:r>
            <w:proofErr w:type="spellEnd"/>
            <w:r w:rsidRPr="002A584F">
              <w:rPr>
                <w:rFonts w:ascii="Arial" w:hAnsi="Arial" w:cs="Arial"/>
              </w:rPr>
              <w:t xml:space="preserve"> Lion Hill / Lake </w:t>
            </w:r>
            <w:proofErr w:type="spellStart"/>
            <w:r w:rsidRPr="002A584F">
              <w:rPr>
                <w:rFonts w:ascii="Arial" w:hAnsi="Arial" w:cs="Arial"/>
              </w:rPr>
              <w:t>Nakura</w:t>
            </w:r>
            <w:proofErr w:type="spellEnd"/>
            <w:r w:rsidRPr="002A584F">
              <w:rPr>
                <w:rFonts w:ascii="Arial" w:hAnsi="Arial" w:cs="Arial"/>
              </w:rPr>
              <w:t xml:space="preserve"> Sopa</w:t>
            </w:r>
          </w:p>
        </w:tc>
        <w:tc>
          <w:tcPr>
            <w:tcW w:w="1426" w:type="pct"/>
            <w:noWrap/>
            <w:vAlign w:val="center"/>
            <w:hideMark/>
          </w:tcPr>
          <w:p w14:paraId="629CAFA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  <w:color w:val="FF8C00"/>
              </w:rPr>
              <w:t>Nakuru</w:t>
            </w:r>
          </w:p>
        </w:tc>
      </w:tr>
      <w:tr w:rsidR="002A584F" w:rsidRPr="002A584F" w14:paraId="58791999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2A3CA9B1" w14:textId="77777777" w:rsidR="002A584F" w:rsidRPr="002A584F" w:rsidRDefault="002A584F">
            <w:pPr>
              <w:rPr>
                <w:rFonts w:ascii="Arial" w:hAnsi="Arial" w:cs="Arial"/>
              </w:rPr>
            </w:pPr>
            <w:proofErr w:type="spellStart"/>
            <w:r w:rsidRPr="002A584F">
              <w:rPr>
                <w:rFonts w:ascii="Arial" w:hAnsi="Arial" w:cs="Arial"/>
              </w:rPr>
              <w:t>Sarova</w:t>
            </w:r>
            <w:proofErr w:type="spellEnd"/>
            <w:r w:rsidRPr="002A584F">
              <w:rPr>
                <w:rFonts w:ascii="Arial" w:hAnsi="Arial" w:cs="Arial"/>
              </w:rPr>
              <w:t xml:space="preserve"> Mara / </w:t>
            </w:r>
            <w:proofErr w:type="spellStart"/>
            <w:r w:rsidRPr="002A584F">
              <w:rPr>
                <w:rFonts w:ascii="Arial" w:hAnsi="Arial" w:cs="Arial"/>
              </w:rPr>
              <w:t>Ashnil</w:t>
            </w:r>
            <w:proofErr w:type="spellEnd"/>
            <w:r w:rsidRPr="002A584F">
              <w:rPr>
                <w:rFonts w:ascii="Arial" w:hAnsi="Arial" w:cs="Arial"/>
              </w:rPr>
              <w:t xml:space="preserve"> Mara / </w:t>
            </w:r>
            <w:proofErr w:type="spellStart"/>
            <w:r w:rsidRPr="002A584F">
              <w:rPr>
                <w:rFonts w:ascii="Arial" w:hAnsi="Arial" w:cs="Arial"/>
              </w:rPr>
              <w:t>Kandili</w:t>
            </w:r>
            <w:proofErr w:type="spellEnd"/>
          </w:p>
        </w:tc>
        <w:tc>
          <w:tcPr>
            <w:tcW w:w="1426" w:type="pct"/>
            <w:noWrap/>
            <w:vAlign w:val="center"/>
            <w:hideMark/>
          </w:tcPr>
          <w:p w14:paraId="7446BACC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  <w:color w:val="FF8C00"/>
              </w:rPr>
              <w:t>Maasai</w:t>
            </w:r>
            <w:proofErr w:type="spellEnd"/>
            <w:r w:rsidRPr="002A584F">
              <w:rPr>
                <w:rStyle w:val="Textoennegrita"/>
                <w:rFonts w:ascii="Arial" w:hAnsi="Arial" w:cs="Arial"/>
                <w:color w:val="FF8C00"/>
              </w:rPr>
              <w:t xml:space="preserve"> Mara</w:t>
            </w:r>
          </w:p>
        </w:tc>
      </w:tr>
      <w:tr w:rsidR="002A584F" w:rsidRPr="002A584F" w14:paraId="0B38A42C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38D7D53B" w14:textId="77777777" w:rsidR="002A584F" w:rsidRPr="002A584F" w:rsidRDefault="002A584F">
            <w:pPr>
              <w:pStyle w:val="Ttulo5"/>
              <w:spacing w:before="0" w:beforeAutospacing="0" w:after="75" w:afterAutospacing="0"/>
              <w:rPr>
                <w:rFonts w:ascii="Arial" w:hAnsi="Arial" w:cs="Arial"/>
              </w:rPr>
            </w:pPr>
            <w:r w:rsidRPr="002A584F">
              <w:rPr>
                <w:rFonts w:ascii="Arial" w:hAnsi="Arial" w:cs="Arial"/>
              </w:rPr>
              <w:t xml:space="preserve">Intercontinental / The Stanley Hotel / </w:t>
            </w:r>
            <w:proofErr w:type="spellStart"/>
            <w:r w:rsidRPr="002A584F">
              <w:rPr>
                <w:rFonts w:ascii="Arial" w:hAnsi="Arial" w:cs="Arial"/>
              </w:rPr>
              <w:t>Movenpick</w:t>
            </w:r>
            <w:proofErr w:type="spellEnd"/>
          </w:p>
        </w:tc>
        <w:tc>
          <w:tcPr>
            <w:tcW w:w="1426" w:type="pct"/>
            <w:noWrap/>
            <w:vAlign w:val="center"/>
            <w:hideMark/>
          </w:tcPr>
          <w:p w14:paraId="4B1BF95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r w:rsidRPr="002A584F">
              <w:rPr>
                <w:rStyle w:val="Textoennegrita"/>
                <w:rFonts w:ascii="Arial" w:hAnsi="Arial" w:cs="Arial"/>
                <w:color w:val="FF8C00"/>
              </w:rPr>
              <w:t>Nairobi</w:t>
            </w:r>
          </w:p>
        </w:tc>
      </w:tr>
      <w:tr w:rsidR="002A584F" w:rsidRPr="002A584F" w14:paraId="1A213DF9" w14:textId="77777777" w:rsidTr="002A584F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16FED63F" w14:textId="77777777" w:rsidR="002A584F" w:rsidRPr="002A584F" w:rsidRDefault="002A584F">
            <w:pPr>
              <w:rPr>
                <w:rFonts w:ascii="Arial" w:hAnsi="Arial" w:cs="Arial"/>
              </w:rPr>
            </w:pPr>
            <w:proofErr w:type="spellStart"/>
            <w:r w:rsidRPr="002A584F">
              <w:rPr>
                <w:rFonts w:ascii="Arial" w:hAnsi="Arial" w:cs="Arial"/>
              </w:rPr>
              <w:t>Oltukai</w:t>
            </w:r>
            <w:proofErr w:type="spellEnd"/>
            <w:r w:rsidRPr="002A584F">
              <w:rPr>
                <w:rFonts w:ascii="Arial" w:hAnsi="Arial" w:cs="Arial"/>
              </w:rPr>
              <w:t xml:space="preserve"> </w:t>
            </w:r>
            <w:proofErr w:type="spellStart"/>
            <w:r w:rsidRPr="002A584F">
              <w:rPr>
                <w:rFonts w:ascii="Arial" w:hAnsi="Arial" w:cs="Arial"/>
              </w:rPr>
              <w:t>Lodge</w:t>
            </w:r>
            <w:proofErr w:type="spellEnd"/>
          </w:p>
        </w:tc>
        <w:tc>
          <w:tcPr>
            <w:tcW w:w="1426" w:type="pct"/>
            <w:noWrap/>
            <w:vAlign w:val="center"/>
            <w:hideMark/>
          </w:tcPr>
          <w:p w14:paraId="496DF372" w14:textId="77777777" w:rsidR="002A584F" w:rsidRPr="002A584F" w:rsidRDefault="002A584F">
            <w:pPr>
              <w:jc w:val="center"/>
              <w:rPr>
                <w:rFonts w:ascii="Arial" w:hAnsi="Arial" w:cs="Arial"/>
              </w:rPr>
            </w:pPr>
            <w:proofErr w:type="spellStart"/>
            <w:r w:rsidRPr="002A584F">
              <w:rPr>
                <w:rStyle w:val="Textoennegrita"/>
                <w:rFonts w:ascii="Arial" w:hAnsi="Arial" w:cs="Arial"/>
                <w:color w:val="FF8C00"/>
              </w:rPr>
              <w:t>Amboseli</w:t>
            </w:r>
            <w:proofErr w:type="spellEnd"/>
          </w:p>
        </w:tc>
      </w:tr>
    </w:tbl>
    <w:p w14:paraId="08533FF8" w14:textId="77777777" w:rsidR="002A584F" w:rsidRPr="002A584F" w:rsidRDefault="002A584F" w:rsidP="002A584F">
      <w:pPr>
        <w:pStyle w:val="NormalWeb"/>
        <w:rPr>
          <w:rFonts w:ascii="Arial" w:hAnsi="Arial" w:cs="Arial"/>
          <w:sz w:val="20"/>
          <w:szCs w:val="20"/>
        </w:rPr>
      </w:pPr>
      <w:r w:rsidRPr="002A584F">
        <w:rPr>
          <w:rStyle w:val="Textoennegrita"/>
          <w:rFonts w:ascii="Arial" w:hAnsi="Arial" w:cs="Arial"/>
          <w:sz w:val="20"/>
          <w:szCs w:val="20"/>
        </w:rPr>
        <w:t xml:space="preserve">Los </w:t>
      </w:r>
      <w:proofErr w:type="spellStart"/>
      <w:r w:rsidRPr="002A584F">
        <w:rPr>
          <w:rStyle w:val="Textoennegrita"/>
          <w:rFonts w:ascii="Arial" w:hAnsi="Arial" w:cs="Arial"/>
          <w:sz w:val="20"/>
          <w:szCs w:val="20"/>
        </w:rPr>
        <w:t>precios</w:t>
      </w:r>
      <w:proofErr w:type="spellEnd"/>
      <w:r w:rsidRPr="002A584F">
        <w:rPr>
          <w:rStyle w:val="Textoennegrita"/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Style w:val="Textoennegrita"/>
          <w:rFonts w:ascii="Arial" w:hAnsi="Arial" w:cs="Arial"/>
          <w:sz w:val="20"/>
          <w:szCs w:val="20"/>
        </w:rPr>
        <w:t>incluyen</w:t>
      </w:r>
      <w:proofErr w:type="spellEnd"/>
      <w:r w:rsidRPr="002A584F">
        <w:rPr>
          <w:rStyle w:val="Textoennegrita"/>
          <w:rFonts w:ascii="Arial" w:hAnsi="Arial" w:cs="Arial"/>
          <w:sz w:val="20"/>
          <w:szCs w:val="20"/>
        </w:rPr>
        <w:t>:</w:t>
      </w:r>
      <w:r w:rsidRPr="002A584F">
        <w:rPr>
          <w:rFonts w:ascii="Arial" w:hAnsi="Arial" w:cs="Arial"/>
          <w:sz w:val="20"/>
          <w:szCs w:val="20"/>
        </w:rPr>
        <w:br/>
      </w:r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Traslados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A584F">
        <w:rPr>
          <w:rFonts w:ascii="Arial" w:hAnsi="Arial" w:cs="Arial"/>
          <w:sz w:val="20"/>
          <w:szCs w:val="20"/>
        </w:rPr>
        <w:t>aeropuerto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tanto de </w:t>
      </w:r>
      <w:proofErr w:type="spellStart"/>
      <w:r w:rsidRPr="002A584F">
        <w:rPr>
          <w:rFonts w:ascii="Arial" w:hAnsi="Arial" w:cs="Arial"/>
          <w:sz w:val="20"/>
          <w:szCs w:val="20"/>
        </w:rPr>
        <w:t>llegada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como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A584F">
        <w:rPr>
          <w:rFonts w:ascii="Arial" w:hAnsi="Arial" w:cs="Arial"/>
          <w:sz w:val="20"/>
          <w:szCs w:val="20"/>
        </w:rPr>
        <w:t>salida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minibús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2A584F">
        <w:rPr>
          <w:rFonts w:ascii="Arial" w:hAnsi="Arial" w:cs="Arial"/>
          <w:sz w:val="20"/>
          <w:szCs w:val="20"/>
        </w:rPr>
        <w:t>autobús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22 plazas) </w:t>
      </w:r>
      <w:proofErr w:type="spellStart"/>
      <w:r w:rsidRPr="002A584F">
        <w:rPr>
          <w:rFonts w:ascii="Arial" w:hAnsi="Arial" w:cs="Arial"/>
          <w:sz w:val="20"/>
          <w:szCs w:val="20"/>
        </w:rPr>
        <w:t>según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</w:t>
      </w:r>
      <w:proofErr w:type="spellStart"/>
      <w:r w:rsidRPr="002A584F">
        <w:rPr>
          <w:rFonts w:ascii="Arial" w:hAnsi="Arial" w:cs="Arial"/>
          <w:sz w:val="20"/>
          <w:szCs w:val="20"/>
        </w:rPr>
        <w:t>itinerario</w:t>
      </w:r>
      <w:proofErr w:type="spellEnd"/>
      <w:r w:rsidRPr="002A584F">
        <w:rPr>
          <w:rFonts w:ascii="Arial" w:hAnsi="Arial" w:cs="Arial"/>
          <w:sz w:val="20"/>
          <w:szCs w:val="20"/>
        </w:rPr>
        <w:br/>
        <w:t xml:space="preserve">- Los </w:t>
      </w:r>
      <w:proofErr w:type="spellStart"/>
      <w:r w:rsidRPr="002A584F">
        <w:rPr>
          <w:rFonts w:ascii="Arial" w:hAnsi="Arial" w:cs="Arial"/>
          <w:sz w:val="20"/>
          <w:szCs w:val="20"/>
        </w:rPr>
        <w:t>otros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traslados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dentro de las </w:t>
      </w:r>
      <w:proofErr w:type="spellStart"/>
      <w:r w:rsidRPr="002A584F">
        <w:rPr>
          <w:rFonts w:ascii="Arial" w:hAnsi="Arial" w:cs="Arial"/>
          <w:sz w:val="20"/>
          <w:szCs w:val="20"/>
        </w:rPr>
        <w:t>ciudades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minibús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2A584F">
        <w:rPr>
          <w:rFonts w:ascii="Arial" w:hAnsi="Arial" w:cs="Arial"/>
          <w:sz w:val="20"/>
          <w:szCs w:val="20"/>
        </w:rPr>
        <w:t>autobús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22 plazas) </w:t>
      </w:r>
      <w:proofErr w:type="spellStart"/>
      <w:r w:rsidRPr="002A584F">
        <w:rPr>
          <w:rFonts w:ascii="Arial" w:hAnsi="Arial" w:cs="Arial"/>
          <w:sz w:val="20"/>
          <w:szCs w:val="20"/>
        </w:rPr>
        <w:t>según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</w:t>
      </w:r>
      <w:proofErr w:type="spellStart"/>
      <w:r w:rsidRPr="002A584F">
        <w:rPr>
          <w:rFonts w:ascii="Arial" w:hAnsi="Arial" w:cs="Arial"/>
          <w:sz w:val="20"/>
          <w:szCs w:val="20"/>
        </w:rPr>
        <w:t>itinerario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  <w:t xml:space="preserve">- 1 </w:t>
      </w:r>
      <w:proofErr w:type="spellStart"/>
      <w:r w:rsidRPr="002A584F">
        <w:rPr>
          <w:rFonts w:ascii="Arial" w:hAnsi="Arial" w:cs="Arial"/>
          <w:sz w:val="20"/>
          <w:szCs w:val="20"/>
        </w:rPr>
        <w:t>noche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hotel de Nairobi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régimen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A584F">
        <w:rPr>
          <w:rFonts w:ascii="Arial" w:hAnsi="Arial" w:cs="Arial"/>
          <w:sz w:val="20"/>
          <w:szCs w:val="20"/>
        </w:rPr>
        <w:t>alojamiento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2A584F">
        <w:rPr>
          <w:rFonts w:ascii="Arial" w:hAnsi="Arial" w:cs="Arial"/>
          <w:sz w:val="20"/>
          <w:szCs w:val="20"/>
        </w:rPr>
        <w:t>desayuno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Pensión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completa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los </w:t>
      </w:r>
      <w:proofErr w:type="spellStart"/>
      <w:r w:rsidRPr="002A584F">
        <w:rPr>
          <w:rFonts w:ascii="Arial" w:hAnsi="Arial" w:cs="Arial"/>
          <w:sz w:val="20"/>
          <w:szCs w:val="20"/>
        </w:rPr>
        <w:t>Hoteles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/ Lodges </w:t>
      </w:r>
      <w:proofErr w:type="spellStart"/>
      <w:r w:rsidRPr="002A584F">
        <w:rPr>
          <w:rFonts w:ascii="Arial" w:hAnsi="Arial" w:cs="Arial"/>
          <w:sz w:val="20"/>
          <w:szCs w:val="20"/>
        </w:rPr>
        <w:t>especificados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durante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safari.</w:t>
      </w:r>
      <w:r w:rsidRPr="002A584F">
        <w:rPr>
          <w:rFonts w:ascii="Arial" w:hAnsi="Arial" w:cs="Arial"/>
          <w:sz w:val="20"/>
          <w:szCs w:val="20"/>
        </w:rPr>
        <w:br/>
        <w:t xml:space="preserve">- Cena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</w:t>
      </w:r>
      <w:proofErr w:type="spellStart"/>
      <w:r w:rsidRPr="002A584F">
        <w:rPr>
          <w:rFonts w:ascii="Arial" w:hAnsi="Arial" w:cs="Arial"/>
          <w:sz w:val="20"/>
          <w:szCs w:val="20"/>
        </w:rPr>
        <w:t>restaurante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Carnivore.</w:t>
      </w:r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Transporte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minibuses </w:t>
      </w:r>
      <w:proofErr w:type="spellStart"/>
      <w:r w:rsidRPr="002A584F">
        <w:rPr>
          <w:rFonts w:ascii="Arial" w:hAnsi="Arial" w:cs="Arial"/>
          <w:sz w:val="20"/>
          <w:szCs w:val="20"/>
        </w:rPr>
        <w:t>durante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safari con VENTANA GARANTIZADA (</w:t>
      </w:r>
      <w:proofErr w:type="spellStart"/>
      <w:r w:rsidRPr="002A584F">
        <w:rPr>
          <w:rFonts w:ascii="Arial" w:hAnsi="Arial" w:cs="Arial"/>
          <w:sz w:val="20"/>
          <w:szCs w:val="20"/>
        </w:rPr>
        <w:t>ocupación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máxima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7 pax por </w:t>
      </w:r>
      <w:proofErr w:type="spellStart"/>
      <w:r w:rsidRPr="002A584F">
        <w:rPr>
          <w:rFonts w:ascii="Arial" w:hAnsi="Arial" w:cs="Arial"/>
          <w:sz w:val="20"/>
          <w:szCs w:val="20"/>
        </w:rPr>
        <w:t>vehiculo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uso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no </w:t>
      </w:r>
      <w:proofErr w:type="spellStart"/>
      <w:r w:rsidRPr="002A584F">
        <w:rPr>
          <w:rFonts w:ascii="Arial" w:hAnsi="Arial" w:cs="Arial"/>
          <w:sz w:val="20"/>
          <w:szCs w:val="20"/>
        </w:rPr>
        <w:t>exclusivo</w:t>
      </w:r>
      <w:proofErr w:type="spellEnd"/>
      <w:r w:rsidRPr="002A584F">
        <w:rPr>
          <w:rFonts w:ascii="Arial" w:hAnsi="Arial" w:cs="Arial"/>
          <w:sz w:val="20"/>
          <w:szCs w:val="20"/>
        </w:rPr>
        <w:t>).</w:t>
      </w:r>
      <w:r w:rsidRPr="002A584F">
        <w:rPr>
          <w:rFonts w:ascii="Arial" w:hAnsi="Arial" w:cs="Arial"/>
          <w:sz w:val="20"/>
          <w:szCs w:val="20"/>
        </w:rPr>
        <w:br/>
      </w:r>
      <w:r w:rsidRPr="002A584F">
        <w:rPr>
          <w:rFonts w:ascii="Arial" w:hAnsi="Arial" w:cs="Arial"/>
          <w:sz w:val="20"/>
          <w:szCs w:val="20"/>
        </w:rPr>
        <w:lastRenderedPageBreak/>
        <w:t xml:space="preserve">- Entradas a los </w:t>
      </w:r>
      <w:proofErr w:type="spellStart"/>
      <w:r w:rsidRPr="002A584F">
        <w:rPr>
          <w:rFonts w:ascii="Arial" w:hAnsi="Arial" w:cs="Arial"/>
          <w:sz w:val="20"/>
          <w:szCs w:val="20"/>
        </w:rPr>
        <w:t>Parques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  <w:t xml:space="preserve">- CONDUCTOR - GUÍA DE HABLA CASTELLANO GARANTIZADO a </w:t>
      </w:r>
      <w:proofErr w:type="spellStart"/>
      <w:r w:rsidRPr="002A584F">
        <w:rPr>
          <w:rFonts w:ascii="Arial" w:hAnsi="Arial" w:cs="Arial"/>
          <w:sz w:val="20"/>
          <w:szCs w:val="20"/>
        </w:rPr>
        <w:t>partir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2 </w:t>
      </w:r>
      <w:proofErr w:type="spellStart"/>
      <w:r w:rsidRPr="002A584F">
        <w:rPr>
          <w:rFonts w:ascii="Arial" w:hAnsi="Arial" w:cs="Arial"/>
          <w:sz w:val="20"/>
          <w:szCs w:val="20"/>
        </w:rPr>
        <w:t>pasajeros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un safari REGULAR (</w:t>
      </w:r>
      <w:proofErr w:type="spellStart"/>
      <w:r w:rsidRPr="002A584F">
        <w:rPr>
          <w:rFonts w:ascii="Arial" w:hAnsi="Arial" w:cs="Arial"/>
          <w:sz w:val="20"/>
          <w:szCs w:val="20"/>
        </w:rPr>
        <w:t>si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hay dos </w:t>
      </w:r>
      <w:proofErr w:type="spellStart"/>
      <w:r w:rsidRPr="002A584F">
        <w:rPr>
          <w:rFonts w:ascii="Arial" w:hAnsi="Arial" w:cs="Arial"/>
          <w:sz w:val="20"/>
          <w:szCs w:val="20"/>
        </w:rPr>
        <w:t>vehículos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el </w:t>
      </w:r>
      <w:proofErr w:type="spellStart"/>
      <w:r w:rsidRPr="002A584F">
        <w:rPr>
          <w:rFonts w:ascii="Arial" w:hAnsi="Arial" w:cs="Arial"/>
          <w:sz w:val="20"/>
          <w:szCs w:val="20"/>
        </w:rPr>
        <w:t>guía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A584F">
        <w:rPr>
          <w:rFonts w:ascii="Arial" w:hAnsi="Arial" w:cs="Arial"/>
          <w:sz w:val="20"/>
          <w:szCs w:val="20"/>
        </w:rPr>
        <w:t>compartirá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entre </w:t>
      </w:r>
      <w:proofErr w:type="spellStart"/>
      <w:r w:rsidRPr="002A584F">
        <w:rPr>
          <w:rFonts w:ascii="Arial" w:hAnsi="Arial" w:cs="Arial"/>
          <w:sz w:val="20"/>
          <w:szCs w:val="20"/>
        </w:rPr>
        <w:t>esos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vehículos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moviéndose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entre </w:t>
      </w:r>
      <w:proofErr w:type="spellStart"/>
      <w:r w:rsidRPr="002A584F">
        <w:rPr>
          <w:rFonts w:ascii="Arial" w:hAnsi="Arial" w:cs="Arial"/>
          <w:sz w:val="20"/>
          <w:szCs w:val="20"/>
        </w:rPr>
        <w:t>ellos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durante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safari).</w:t>
      </w:r>
      <w:r w:rsidRPr="002A584F">
        <w:rPr>
          <w:rFonts w:ascii="Arial" w:hAnsi="Arial" w:cs="Arial"/>
          <w:sz w:val="20"/>
          <w:szCs w:val="20"/>
        </w:rPr>
        <w:br/>
        <w:t>- Flying Doctors.</w:t>
      </w:r>
      <w:r w:rsidRPr="002A584F">
        <w:rPr>
          <w:rFonts w:ascii="Arial" w:hAnsi="Arial" w:cs="Arial"/>
          <w:sz w:val="20"/>
          <w:szCs w:val="20"/>
        </w:rPr>
        <w:br/>
        <w:t xml:space="preserve">- Sombreros de safari + </w:t>
      </w:r>
      <w:proofErr w:type="spellStart"/>
      <w:r w:rsidRPr="002A584F">
        <w:rPr>
          <w:rFonts w:ascii="Arial" w:hAnsi="Arial" w:cs="Arial"/>
          <w:sz w:val="20"/>
          <w:szCs w:val="20"/>
        </w:rPr>
        <w:t>etiquetas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para el </w:t>
      </w:r>
      <w:proofErr w:type="spellStart"/>
      <w:r w:rsidRPr="002A584F">
        <w:rPr>
          <w:rFonts w:ascii="Arial" w:hAnsi="Arial" w:cs="Arial"/>
          <w:sz w:val="20"/>
          <w:szCs w:val="20"/>
        </w:rPr>
        <w:t>equipaje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  <w:t xml:space="preserve">- Agua mineral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vehículos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durante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el safari + </w:t>
      </w:r>
      <w:proofErr w:type="spellStart"/>
      <w:r w:rsidRPr="002A584F">
        <w:rPr>
          <w:rFonts w:ascii="Arial" w:hAnsi="Arial" w:cs="Arial"/>
          <w:sz w:val="20"/>
          <w:szCs w:val="20"/>
        </w:rPr>
        <w:t>botella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A584F">
        <w:rPr>
          <w:rFonts w:ascii="Arial" w:hAnsi="Arial" w:cs="Arial"/>
          <w:sz w:val="20"/>
          <w:szCs w:val="20"/>
        </w:rPr>
        <w:t>aluminio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</w:r>
      <w:r w:rsidRPr="002A584F">
        <w:rPr>
          <w:rFonts w:ascii="Arial" w:hAnsi="Arial" w:cs="Arial"/>
          <w:sz w:val="20"/>
          <w:szCs w:val="20"/>
        </w:rPr>
        <w:br/>
      </w:r>
      <w:r w:rsidRPr="002A584F">
        <w:rPr>
          <w:rStyle w:val="Textoennegrita"/>
          <w:rFonts w:ascii="Arial" w:hAnsi="Arial" w:cs="Arial"/>
          <w:sz w:val="20"/>
          <w:szCs w:val="20"/>
        </w:rPr>
        <w:t xml:space="preserve">Los </w:t>
      </w:r>
      <w:proofErr w:type="spellStart"/>
      <w:r w:rsidRPr="002A584F">
        <w:rPr>
          <w:rStyle w:val="Textoennegrita"/>
          <w:rFonts w:ascii="Arial" w:hAnsi="Arial" w:cs="Arial"/>
          <w:sz w:val="20"/>
          <w:szCs w:val="20"/>
        </w:rPr>
        <w:t>precios</w:t>
      </w:r>
      <w:proofErr w:type="spellEnd"/>
      <w:r w:rsidRPr="002A584F">
        <w:rPr>
          <w:rStyle w:val="Textoennegrita"/>
          <w:rFonts w:ascii="Arial" w:hAnsi="Arial" w:cs="Arial"/>
          <w:sz w:val="20"/>
          <w:szCs w:val="20"/>
        </w:rPr>
        <w:t xml:space="preserve"> no </w:t>
      </w:r>
      <w:proofErr w:type="spellStart"/>
      <w:r w:rsidRPr="002A584F">
        <w:rPr>
          <w:rStyle w:val="Textoennegrita"/>
          <w:rFonts w:ascii="Arial" w:hAnsi="Arial" w:cs="Arial"/>
          <w:sz w:val="20"/>
          <w:szCs w:val="20"/>
        </w:rPr>
        <w:t>incluyen</w:t>
      </w:r>
      <w:proofErr w:type="spellEnd"/>
      <w:r w:rsidRPr="002A584F">
        <w:rPr>
          <w:rStyle w:val="Textoennegrita"/>
          <w:rFonts w:ascii="Arial" w:hAnsi="Arial" w:cs="Arial"/>
          <w:sz w:val="20"/>
          <w:szCs w:val="20"/>
        </w:rPr>
        <w:t>:</w:t>
      </w:r>
      <w:r w:rsidRPr="002A584F">
        <w:rPr>
          <w:rFonts w:ascii="Arial" w:hAnsi="Arial" w:cs="Arial"/>
          <w:sz w:val="20"/>
          <w:szCs w:val="20"/>
        </w:rPr>
        <w:br/>
      </w:r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Vuelos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domésticos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2A584F">
        <w:rPr>
          <w:rFonts w:ascii="Arial" w:hAnsi="Arial" w:cs="Arial"/>
          <w:sz w:val="20"/>
          <w:szCs w:val="20"/>
        </w:rPr>
        <w:t>internacionales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Tasas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A584F">
        <w:rPr>
          <w:rFonts w:ascii="Arial" w:hAnsi="Arial" w:cs="Arial"/>
          <w:sz w:val="20"/>
          <w:szCs w:val="20"/>
        </w:rPr>
        <w:t>aeropuerto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domesticas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2A584F">
        <w:rPr>
          <w:rFonts w:ascii="Arial" w:hAnsi="Arial" w:cs="Arial"/>
          <w:sz w:val="20"/>
          <w:szCs w:val="20"/>
        </w:rPr>
        <w:t>internacionales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Maleteros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los </w:t>
      </w:r>
      <w:proofErr w:type="spellStart"/>
      <w:r w:rsidRPr="002A584F">
        <w:rPr>
          <w:rFonts w:ascii="Arial" w:hAnsi="Arial" w:cs="Arial"/>
          <w:sz w:val="20"/>
          <w:szCs w:val="20"/>
        </w:rPr>
        <w:t>Hoteles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2A584F">
        <w:rPr>
          <w:rFonts w:ascii="Arial" w:hAnsi="Arial" w:cs="Arial"/>
          <w:sz w:val="20"/>
          <w:szCs w:val="20"/>
        </w:rPr>
        <w:t>Aeropuertos</w:t>
      </w:r>
      <w:proofErr w:type="spellEnd"/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Propinas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2A584F">
        <w:rPr>
          <w:rFonts w:ascii="Arial" w:hAnsi="Arial" w:cs="Arial"/>
          <w:sz w:val="20"/>
          <w:szCs w:val="20"/>
        </w:rPr>
        <w:t>gastos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A584F">
        <w:rPr>
          <w:rFonts w:ascii="Arial" w:hAnsi="Arial" w:cs="Arial"/>
          <w:sz w:val="20"/>
          <w:szCs w:val="20"/>
        </w:rPr>
        <w:t>naturaleza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personal tales </w:t>
      </w:r>
      <w:proofErr w:type="spellStart"/>
      <w:r w:rsidRPr="002A584F">
        <w:rPr>
          <w:rFonts w:ascii="Arial" w:hAnsi="Arial" w:cs="Arial"/>
          <w:sz w:val="20"/>
          <w:szCs w:val="20"/>
        </w:rPr>
        <w:t>como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bebidas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en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las </w:t>
      </w:r>
      <w:proofErr w:type="spellStart"/>
      <w:r w:rsidRPr="002A584F">
        <w:rPr>
          <w:rFonts w:ascii="Arial" w:hAnsi="Arial" w:cs="Arial"/>
          <w:sz w:val="20"/>
          <w:szCs w:val="20"/>
        </w:rPr>
        <w:t>comidas</w:t>
      </w:r>
      <w:proofErr w:type="spellEnd"/>
      <w:r w:rsidRPr="002A584F">
        <w:rPr>
          <w:rFonts w:ascii="Arial" w:hAnsi="Arial" w:cs="Arial"/>
          <w:sz w:val="20"/>
          <w:szCs w:val="20"/>
        </w:rPr>
        <w:t>, etc.</w:t>
      </w:r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Cualquier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otro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servicio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que no </w:t>
      </w:r>
      <w:proofErr w:type="spellStart"/>
      <w:r w:rsidRPr="002A584F">
        <w:rPr>
          <w:rFonts w:ascii="Arial" w:hAnsi="Arial" w:cs="Arial"/>
          <w:sz w:val="20"/>
          <w:szCs w:val="20"/>
        </w:rPr>
        <w:t>haya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sido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especificado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anteriormente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  <w:t xml:space="preserve">- </w:t>
      </w:r>
      <w:proofErr w:type="spellStart"/>
      <w:r w:rsidRPr="002A584F">
        <w:rPr>
          <w:rFonts w:ascii="Arial" w:hAnsi="Arial" w:cs="Arial"/>
          <w:sz w:val="20"/>
          <w:szCs w:val="20"/>
        </w:rPr>
        <w:t>Artículos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personales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comidas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adicionales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lavandería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spa, </w:t>
      </w:r>
      <w:proofErr w:type="spellStart"/>
      <w:r w:rsidRPr="002A584F">
        <w:rPr>
          <w:rFonts w:ascii="Arial" w:hAnsi="Arial" w:cs="Arial"/>
          <w:sz w:val="20"/>
          <w:szCs w:val="20"/>
        </w:rPr>
        <w:t>comunicaciones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584F">
        <w:rPr>
          <w:rFonts w:ascii="Arial" w:hAnsi="Arial" w:cs="Arial"/>
          <w:sz w:val="20"/>
          <w:szCs w:val="20"/>
        </w:rPr>
        <w:t>telefónicas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propinas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para </w:t>
      </w:r>
      <w:proofErr w:type="spellStart"/>
      <w:r w:rsidRPr="002A584F">
        <w:rPr>
          <w:rFonts w:ascii="Arial" w:hAnsi="Arial" w:cs="Arial"/>
          <w:sz w:val="20"/>
          <w:szCs w:val="20"/>
        </w:rPr>
        <w:t>conductores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guías</w:t>
      </w:r>
      <w:proofErr w:type="spellEnd"/>
      <w:r w:rsidRPr="002A584F">
        <w:rPr>
          <w:rFonts w:ascii="Arial" w:hAnsi="Arial" w:cs="Arial"/>
          <w:sz w:val="20"/>
          <w:szCs w:val="20"/>
        </w:rPr>
        <w:t>.</w:t>
      </w:r>
      <w:r w:rsidRPr="002A584F">
        <w:rPr>
          <w:rFonts w:ascii="Arial" w:hAnsi="Arial" w:cs="Arial"/>
          <w:sz w:val="20"/>
          <w:szCs w:val="20"/>
        </w:rPr>
        <w:br/>
        <w:t xml:space="preserve">- Iva, </w:t>
      </w:r>
      <w:proofErr w:type="spellStart"/>
      <w:r w:rsidRPr="002A584F">
        <w:rPr>
          <w:rFonts w:ascii="Arial" w:hAnsi="Arial" w:cs="Arial"/>
          <w:sz w:val="20"/>
          <w:szCs w:val="20"/>
        </w:rPr>
        <w:t>Gastos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A584F">
        <w:rPr>
          <w:rFonts w:ascii="Arial" w:hAnsi="Arial" w:cs="Arial"/>
          <w:sz w:val="20"/>
          <w:szCs w:val="20"/>
        </w:rPr>
        <w:t>Reserva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Administrativos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A584F">
        <w:rPr>
          <w:rFonts w:ascii="Arial" w:hAnsi="Arial" w:cs="Arial"/>
          <w:sz w:val="20"/>
          <w:szCs w:val="20"/>
        </w:rPr>
        <w:t>Impuesto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País (30%) y </w:t>
      </w:r>
      <w:proofErr w:type="spellStart"/>
      <w:r w:rsidRPr="002A584F">
        <w:rPr>
          <w:rFonts w:ascii="Arial" w:hAnsi="Arial" w:cs="Arial"/>
          <w:sz w:val="20"/>
          <w:szCs w:val="20"/>
        </w:rPr>
        <w:t>Percepción</w:t>
      </w:r>
      <w:proofErr w:type="spellEnd"/>
      <w:r w:rsidRPr="002A584F">
        <w:rPr>
          <w:rFonts w:ascii="Arial" w:hAnsi="Arial" w:cs="Arial"/>
          <w:sz w:val="20"/>
          <w:szCs w:val="20"/>
        </w:rPr>
        <w:t xml:space="preserve"> AFIP (35%)</w:t>
      </w:r>
      <w:r w:rsidRPr="002A584F">
        <w:rPr>
          <w:rFonts w:ascii="Arial" w:hAnsi="Arial" w:cs="Arial"/>
          <w:sz w:val="20"/>
          <w:szCs w:val="20"/>
        </w:rPr>
        <w:br/>
        <w:t xml:space="preserve">- Asistencia al </w:t>
      </w:r>
      <w:proofErr w:type="spellStart"/>
      <w:r w:rsidRPr="002A584F">
        <w:rPr>
          <w:rFonts w:ascii="Arial" w:hAnsi="Arial" w:cs="Arial"/>
          <w:sz w:val="20"/>
          <w:szCs w:val="20"/>
        </w:rPr>
        <w:t>Viajero</w:t>
      </w:r>
      <w:proofErr w:type="spellEnd"/>
    </w:p>
    <w:p w14:paraId="50B6029B" w14:textId="7CC9BDA5" w:rsidR="005B511A" w:rsidRPr="006E5D24" w:rsidRDefault="005B511A" w:rsidP="002A584F">
      <w:pPr>
        <w:pStyle w:val="NormalWeb"/>
        <w:rPr>
          <w:rFonts w:ascii="Arial" w:hAnsi="Arial" w:cs="Arial"/>
          <w:sz w:val="20"/>
          <w:szCs w:val="20"/>
        </w:rPr>
      </w:pPr>
    </w:p>
    <w:p w14:paraId="5DF43DF3" w14:textId="718ED75C" w:rsidR="00D42A48" w:rsidRPr="00D42A48" w:rsidRDefault="00D42A48" w:rsidP="005B511A">
      <w:pPr>
        <w:pStyle w:val="NormalWeb"/>
        <w:rPr>
          <w:rFonts w:ascii="Arial" w:hAnsi="Arial" w:cs="Arial"/>
          <w:sz w:val="20"/>
          <w:szCs w:val="20"/>
        </w:rPr>
      </w:pPr>
    </w:p>
    <w:sectPr w:rsidR="00D42A48" w:rsidRPr="00D42A48" w:rsidSect="006D5FB5">
      <w:headerReference w:type="default" r:id="rId8"/>
      <w:footerReference w:type="default" r:id="rId9"/>
      <w:pgSz w:w="11906" w:h="16838"/>
      <w:pgMar w:top="3544" w:right="567" w:bottom="1418" w:left="567" w:header="328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462D5" w14:textId="77777777" w:rsidR="00F94D45" w:rsidRDefault="00F94D45" w:rsidP="00FF3EAF">
      <w:r>
        <w:separator/>
      </w:r>
    </w:p>
  </w:endnote>
  <w:endnote w:type="continuationSeparator" w:id="0">
    <w:p w14:paraId="60A71D7C" w14:textId="77777777" w:rsidR="00F94D45" w:rsidRDefault="00F94D45" w:rsidP="00FF3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51030" w14:textId="7B435A49" w:rsidR="00FF3EAF" w:rsidRDefault="004B4586">
    <w:pPr>
      <w:pStyle w:val="Piedepgina"/>
    </w:pPr>
    <w:r>
      <w:rPr>
        <w:noProof/>
      </w:rPr>
      <w:drawing>
        <wp:anchor distT="0" distB="0" distL="114300" distR="114300" simplePos="0" relativeHeight="251685888" behindDoc="0" locked="0" layoutInCell="1" allowOverlap="1" wp14:anchorId="2201D14E" wp14:editId="71BC5D3F">
          <wp:simplePos x="0" y="0"/>
          <wp:positionH relativeFrom="margin">
            <wp:posOffset>-363855</wp:posOffset>
          </wp:positionH>
          <wp:positionV relativeFrom="margin">
            <wp:posOffset>7884795</wp:posOffset>
          </wp:positionV>
          <wp:extent cx="7599600" cy="550800"/>
          <wp:effectExtent l="0" t="0" r="1905" b="190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600" cy="55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6F9F8" w14:textId="77777777" w:rsidR="00F94D45" w:rsidRDefault="00F94D45" w:rsidP="00FF3EAF">
      <w:r>
        <w:separator/>
      </w:r>
    </w:p>
  </w:footnote>
  <w:footnote w:type="continuationSeparator" w:id="0">
    <w:p w14:paraId="116541AF" w14:textId="77777777" w:rsidR="00F94D45" w:rsidRDefault="00F94D45" w:rsidP="00FF3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1A4B" w14:textId="7B62E8E0" w:rsidR="00FF3EAF" w:rsidRDefault="004B4586">
    <w:pPr>
      <w:pStyle w:val="Encabezado"/>
    </w:pPr>
    <w:r>
      <w:rPr>
        <w:noProof/>
      </w:rPr>
      <w:drawing>
        <wp:anchor distT="0" distB="0" distL="114300" distR="114300" simplePos="0" relativeHeight="251683840" behindDoc="0" locked="0" layoutInCell="1" allowOverlap="1" wp14:anchorId="1F0F1E5D" wp14:editId="6252203D">
          <wp:simplePos x="0" y="0"/>
          <wp:positionH relativeFrom="margin">
            <wp:posOffset>-363855</wp:posOffset>
          </wp:positionH>
          <wp:positionV relativeFrom="margin">
            <wp:posOffset>-2254885</wp:posOffset>
          </wp:positionV>
          <wp:extent cx="7599600" cy="1947600"/>
          <wp:effectExtent l="0" t="0" r="190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600" cy="194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4B6E"/>
    <w:multiLevelType w:val="hybridMultilevel"/>
    <w:tmpl w:val="ECE4836A"/>
    <w:lvl w:ilvl="0" w:tplc="E6DE6F4A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12"/>
        </w:tabs>
        <w:ind w:left="21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</w:abstractNum>
  <w:abstractNum w:abstractNumId="1" w15:restartNumberingAfterBreak="0">
    <w:nsid w:val="36232048"/>
    <w:multiLevelType w:val="hybridMultilevel"/>
    <w:tmpl w:val="53DEF8FA"/>
    <w:lvl w:ilvl="0" w:tplc="1DB60F06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00BE4"/>
    <w:multiLevelType w:val="hybridMultilevel"/>
    <w:tmpl w:val="0DACBE4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BA69D4">
      <w:start w:val="1"/>
      <w:numFmt w:val="bullet"/>
      <w:lvlText w:val="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14400"/>
    <w:multiLevelType w:val="hybridMultilevel"/>
    <w:tmpl w:val="096A8C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77E"/>
    <w:rsid w:val="00014F80"/>
    <w:rsid w:val="00076DD5"/>
    <w:rsid w:val="00085242"/>
    <w:rsid w:val="000A1D3B"/>
    <w:rsid w:val="000C28E6"/>
    <w:rsid w:val="000C647D"/>
    <w:rsid w:val="001043A3"/>
    <w:rsid w:val="00112066"/>
    <w:rsid w:val="0014303F"/>
    <w:rsid w:val="00167B3F"/>
    <w:rsid w:val="00174F91"/>
    <w:rsid w:val="001B3A47"/>
    <w:rsid w:val="00200481"/>
    <w:rsid w:val="002062B8"/>
    <w:rsid w:val="0021477E"/>
    <w:rsid w:val="00234524"/>
    <w:rsid w:val="002747C7"/>
    <w:rsid w:val="002812D7"/>
    <w:rsid w:val="002A043E"/>
    <w:rsid w:val="002A584F"/>
    <w:rsid w:val="002E244A"/>
    <w:rsid w:val="002E4658"/>
    <w:rsid w:val="002E5BEF"/>
    <w:rsid w:val="003007D6"/>
    <w:rsid w:val="00305CFB"/>
    <w:rsid w:val="003C0A58"/>
    <w:rsid w:val="003D088D"/>
    <w:rsid w:val="003D55B0"/>
    <w:rsid w:val="003E695B"/>
    <w:rsid w:val="00420FC6"/>
    <w:rsid w:val="00427779"/>
    <w:rsid w:val="00435400"/>
    <w:rsid w:val="004B4586"/>
    <w:rsid w:val="00543136"/>
    <w:rsid w:val="005548C5"/>
    <w:rsid w:val="00562D90"/>
    <w:rsid w:val="00573D7B"/>
    <w:rsid w:val="005820E6"/>
    <w:rsid w:val="005A5157"/>
    <w:rsid w:val="005B511A"/>
    <w:rsid w:val="005D568C"/>
    <w:rsid w:val="005E2634"/>
    <w:rsid w:val="00623F51"/>
    <w:rsid w:val="00627383"/>
    <w:rsid w:val="006D5FB5"/>
    <w:rsid w:val="006D6C4A"/>
    <w:rsid w:val="006D7E7E"/>
    <w:rsid w:val="006E5D24"/>
    <w:rsid w:val="00714972"/>
    <w:rsid w:val="00717AF4"/>
    <w:rsid w:val="0072295A"/>
    <w:rsid w:val="007932F4"/>
    <w:rsid w:val="007B4436"/>
    <w:rsid w:val="007B6604"/>
    <w:rsid w:val="007D4580"/>
    <w:rsid w:val="007E0D65"/>
    <w:rsid w:val="00827011"/>
    <w:rsid w:val="00833497"/>
    <w:rsid w:val="008E29C8"/>
    <w:rsid w:val="008E617D"/>
    <w:rsid w:val="008F7008"/>
    <w:rsid w:val="00924C83"/>
    <w:rsid w:val="00961B4F"/>
    <w:rsid w:val="009977F5"/>
    <w:rsid w:val="009B1DA5"/>
    <w:rsid w:val="009D39FD"/>
    <w:rsid w:val="009D5765"/>
    <w:rsid w:val="009F7408"/>
    <w:rsid w:val="00A72D19"/>
    <w:rsid w:val="00A7693E"/>
    <w:rsid w:val="00A76E59"/>
    <w:rsid w:val="00A82D99"/>
    <w:rsid w:val="00A8486A"/>
    <w:rsid w:val="00AD3A87"/>
    <w:rsid w:val="00AF4F1E"/>
    <w:rsid w:val="00B82D7B"/>
    <w:rsid w:val="00B87D47"/>
    <w:rsid w:val="00B87D91"/>
    <w:rsid w:val="00C26E71"/>
    <w:rsid w:val="00C334E0"/>
    <w:rsid w:val="00C337F7"/>
    <w:rsid w:val="00C66773"/>
    <w:rsid w:val="00C70B6F"/>
    <w:rsid w:val="00C73821"/>
    <w:rsid w:val="00CA1411"/>
    <w:rsid w:val="00D15224"/>
    <w:rsid w:val="00D220E6"/>
    <w:rsid w:val="00D42A48"/>
    <w:rsid w:val="00D46D52"/>
    <w:rsid w:val="00D85F24"/>
    <w:rsid w:val="00DB4618"/>
    <w:rsid w:val="00DC156A"/>
    <w:rsid w:val="00E60E27"/>
    <w:rsid w:val="00E80699"/>
    <w:rsid w:val="00EA1D04"/>
    <w:rsid w:val="00F150BB"/>
    <w:rsid w:val="00F557D1"/>
    <w:rsid w:val="00F7080D"/>
    <w:rsid w:val="00F7711C"/>
    <w:rsid w:val="00F9495C"/>
    <w:rsid w:val="00F94D45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E696F7"/>
  <w15:chartTrackingRefBased/>
  <w15:docId w15:val="{6519D8E1-6E9A-483D-AF66-B52BF357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5">
    <w:name w:val="heading 5"/>
    <w:basedOn w:val="Normal"/>
    <w:link w:val="Ttulo5Car"/>
    <w:uiPriority w:val="9"/>
    <w:qFormat/>
    <w:rsid w:val="001B3A47"/>
    <w:pPr>
      <w:spacing w:before="100" w:beforeAutospacing="1" w:after="100" w:afterAutospacing="1"/>
      <w:outlineLvl w:val="4"/>
    </w:pPr>
    <w:rPr>
      <w:b/>
      <w:bCs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3EA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3EAF"/>
  </w:style>
  <w:style w:type="paragraph" w:styleId="Piedepgina">
    <w:name w:val="footer"/>
    <w:basedOn w:val="Normal"/>
    <w:link w:val="PiedepginaCar"/>
    <w:uiPriority w:val="99"/>
    <w:unhideWhenUsed/>
    <w:rsid w:val="00FF3EA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3EAF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747C7"/>
    <w:pPr>
      <w:spacing w:after="120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747C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aliases w:val="超级链接"/>
    <w:uiPriority w:val="99"/>
    <w:semiHidden/>
    <w:unhideWhenUsed/>
    <w:rsid w:val="00174F9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74F91"/>
    <w:pPr>
      <w:spacing w:before="100" w:beforeAutospacing="1" w:after="100" w:afterAutospacing="1"/>
    </w:pPr>
    <w:rPr>
      <w:sz w:val="24"/>
      <w:szCs w:val="24"/>
      <w:lang w:val="en-US" w:eastAsia="en-US" w:bidi="km-KH"/>
    </w:rPr>
  </w:style>
  <w:style w:type="paragraph" w:styleId="Sinespaciado">
    <w:name w:val="No Spacing"/>
    <w:uiPriority w:val="1"/>
    <w:qFormat/>
    <w:rsid w:val="00174F91"/>
    <w:pPr>
      <w:spacing w:after="0" w:line="240" w:lineRule="auto"/>
    </w:pPr>
    <w:rPr>
      <w:rFonts w:ascii="Calibri" w:eastAsia="SimSun" w:hAnsi="Calibri" w:cs="Times New Roman"/>
      <w:lang w:val="en-MY" w:eastAsia="zh-CN"/>
    </w:rPr>
  </w:style>
  <w:style w:type="paragraph" w:customStyle="1" w:styleId="xxxmsonormal">
    <w:name w:val="x_xxmsonormal"/>
    <w:basedOn w:val="Normal"/>
    <w:uiPriority w:val="99"/>
    <w:semiHidden/>
    <w:rsid w:val="00174F91"/>
    <w:rPr>
      <w:rFonts w:eastAsia="Calibri"/>
      <w:sz w:val="24"/>
      <w:szCs w:val="24"/>
      <w:lang w:val="en-US" w:eastAsia="en-US"/>
    </w:rPr>
  </w:style>
  <w:style w:type="paragraph" w:customStyle="1" w:styleId="ydp3465d0cbyiv5890878265xxxmsonormal">
    <w:name w:val="ydp3465d0cbyiv5890878265xxxmsonormal"/>
    <w:basedOn w:val="Normal"/>
    <w:uiPriority w:val="99"/>
    <w:rsid w:val="00174F91"/>
    <w:pPr>
      <w:spacing w:before="100" w:beforeAutospacing="1" w:after="100" w:afterAutospacing="1"/>
    </w:pPr>
    <w:rPr>
      <w:rFonts w:eastAsia="Calibri"/>
      <w:sz w:val="24"/>
      <w:szCs w:val="24"/>
      <w:lang w:val="en-US" w:eastAsia="en-US"/>
    </w:rPr>
  </w:style>
  <w:style w:type="character" w:customStyle="1" w:styleId="17">
    <w:name w:val="17"/>
    <w:rsid w:val="00174F91"/>
    <w:rPr>
      <w:rFonts w:ascii="Times New Roman" w:hAnsi="Times New Roman" w:cs="Times New Roman" w:hint="default"/>
    </w:rPr>
  </w:style>
  <w:style w:type="character" w:customStyle="1" w:styleId="16">
    <w:name w:val="16"/>
    <w:rsid w:val="00174F91"/>
    <w:rPr>
      <w:rFonts w:ascii="Times New Roman" w:hAnsi="Times New Roman" w:cs="Times New Roman" w:hint="default"/>
    </w:rPr>
  </w:style>
  <w:style w:type="paragraph" w:styleId="Prrafodelista">
    <w:name w:val="List Paragraph"/>
    <w:basedOn w:val="Normal"/>
    <w:uiPriority w:val="34"/>
    <w:qFormat/>
    <w:rsid w:val="005548C5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4B4586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rsid w:val="001B3A47"/>
    <w:rPr>
      <w:rFonts w:ascii="Times New Roman" w:eastAsia="Times New Roman" w:hAnsi="Times New Roman" w:cs="Times New Roman"/>
      <w:b/>
      <w:bCs/>
      <w:sz w:val="20"/>
      <w:szCs w:val="20"/>
      <w:lang w:val="es-AR" w:eastAsia="es-AR"/>
    </w:rPr>
  </w:style>
  <w:style w:type="character" w:styleId="nfasis">
    <w:name w:val="Emphasis"/>
    <w:basedOn w:val="Fuentedeprrafopredeter"/>
    <w:uiPriority w:val="20"/>
    <w:qFormat/>
    <w:rsid w:val="001B3A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9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4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9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9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5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1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3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1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2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2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8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8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Plantillas%20personalizadas%20de%20Office\Plantilla%20Ricale%20Europ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FAC70-C60C-437C-B1B7-5888E4D8C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Ricale Europa.dotx</Template>
  <TotalTime>3</TotalTime>
  <Pages>4</Pages>
  <Words>1032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Chames</cp:lastModifiedBy>
  <cp:revision>3</cp:revision>
  <cp:lastPrinted>2021-04-26T14:10:00Z</cp:lastPrinted>
  <dcterms:created xsi:type="dcterms:W3CDTF">2021-04-26T16:38:00Z</dcterms:created>
  <dcterms:modified xsi:type="dcterms:W3CDTF">2021-04-26T16:41:00Z</dcterms:modified>
</cp:coreProperties>
</file>