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D49C" w14:textId="48B479EF" w:rsidR="00D34A2A" w:rsidRPr="00F8664D" w:rsidRDefault="00F8664D" w:rsidP="00F8664D">
      <w:pPr>
        <w:spacing w:line="360" w:lineRule="auto"/>
        <w:jc w:val="center"/>
        <w:rPr>
          <w:rFonts w:ascii="Arial" w:hAnsi="Arial" w:cs="Arial"/>
          <w:b/>
          <w:bCs/>
          <w:sz w:val="24"/>
          <w:szCs w:val="24"/>
        </w:rPr>
      </w:pPr>
      <w:r w:rsidRPr="00F8664D">
        <w:rPr>
          <w:rFonts w:ascii="Arial" w:hAnsi="Arial" w:cs="Arial"/>
          <w:b/>
          <w:bCs/>
          <w:sz w:val="24"/>
          <w:szCs w:val="24"/>
        </w:rPr>
        <w:t>TOUR A PUEBLA Y CHOLULA</w:t>
      </w:r>
    </w:p>
    <w:p w14:paraId="7DEC387F" w14:textId="7C144ECD" w:rsidR="00B02F3F" w:rsidRDefault="00F8664D" w:rsidP="00F8664D">
      <w:pPr>
        <w:spacing w:line="360" w:lineRule="auto"/>
        <w:jc w:val="center"/>
        <w:rPr>
          <w:rFonts w:ascii="Arial" w:hAnsi="Arial" w:cs="Arial"/>
          <w:b/>
          <w:bCs/>
          <w:sz w:val="24"/>
          <w:szCs w:val="24"/>
        </w:rPr>
      </w:pPr>
      <w:r w:rsidRPr="00F8664D">
        <w:rPr>
          <w:rFonts w:ascii="Arial" w:hAnsi="Arial" w:cs="Arial"/>
          <w:b/>
          <w:bCs/>
          <w:sz w:val="24"/>
          <w:szCs w:val="24"/>
        </w:rPr>
        <w:t>TARIFA POR PERSONA $999 PESOS</w:t>
      </w:r>
    </w:p>
    <w:p w14:paraId="1447245B" w14:textId="77777777" w:rsidR="00F8664D" w:rsidRPr="00F8664D" w:rsidRDefault="00F8664D" w:rsidP="00F8664D">
      <w:pPr>
        <w:spacing w:line="360" w:lineRule="auto"/>
        <w:jc w:val="center"/>
        <w:rPr>
          <w:rFonts w:ascii="Arial" w:hAnsi="Arial" w:cs="Arial"/>
          <w:b/>
          <w:bCs/>
          <w:sz w:val="24"/>
          <w:szCs w:val="24"/>
        </w:rPr>
      </w:pPr>
    </w:p>
    <w:p w14:paraId="4EB59782" w14:textId="528965D4" w:rsidR="00B02F3F" w:rsidRPr="00F8664D" w:rsidRDefault="00F8664D" w:rsidP="00F8664D">
      <w:pPr>
        <w:spacing w:line="360" w:lineRule="auto"/>
        <w:jc w:val="both"/>
        <w:rPr>
          <w:rFonts w:ascii="Arial" w:hAnsi="Arial" w:cs="Arial"/>
          <w:b/>
          <w:bCs/>
          <w:sz w:val="24"/>
          <w:szCs w:val="24"/>
        </w:rPr>
      </w:pPr>
      <w:r w:rsidRPr="00F8664D">
        <w:rPr>
          <w:rFonts w:ascii="Arial" w:hAnsi="Arial" w:cs="Arial"/>
          <w:b/>
          <w:bCs/>
          <w:sz w:val="24"/>
          <w:szCs w:val="24"/>
        </w:rPr>
        <w:t>DESCRIPCIÓN</w:t>
      </w:r>
    </w:p>
    <w:p w14:paraId="47279D1C" w14:textId="0D4033FD" w:rsidR="00B02F3F" w:rsidRPr="00F8664D" w:rsidRDefault="00F8664D" w:rsidP="00F8664D">
      <w:pPr>
        <w:spacing w:line="360" w:lineRule="auto"/>
        <w:jc w:val="both"/>
        <w:rPr>
          <w:rFonts w:ascii="Arial" w:hAnsi="Arial" w:cs="Arial"/>
          <w:sz w:val="24"/>
          <w:szCs w:val="24"/>
        </w:rPr>
      </w:pPr>
      <w:r w:rsidRPr="00F8664D">
        <w:rPr>
          <w:rFonts w:ascii="Arial" w:hAnsi="Arial" w:cs="Arial"/>
          <w:sz w:val="24"/>
          <w:szCs w:val="24"/>
        </w:rPr>
        <w:t>LA TALAVERA POBLANA ES UN ESTILO DE CERÁMICA MAYÓLICA RECONOCIDA POR SU BRILLO DE COLOR BLANCO LECHOSO. LA AUTÉNTICA TALAVERA DE PUEBLA SOLAMENTE SE PUEDE ELABORAR EN LA CIUDAD DE PUEBLA, EN ATLIXCO, CHOLULA, Y TECALI, GRACIAS TANTO A LA EXCELENTE CALIDAD DE LA ARCILLA COMO AL PROCESO TRADICIONAL DE PRODUCCIÓN. EL PROCESO FUE EN SUS ORÍGENES IMPORTADO DE ESPAÑA Y FUE INTEGRADO CON MOTIVOS INDÍGENAS, ADEMÁS DE CON UNA ICONOGRAFÍA QUE TIENE AL AZUL COMO COLOR PRINCIPAL.</w:t>
      </w:r>
    </w:p>
    <w:p w14:paraId="299A19C9" w14:textId="5A700E69" w:rsidR="00B02F3F" w:rsidRPr="00F8664D" w:rsidRDefault="00F8664D" w:rsidP="00F8664D">
      <w:pPr>
        <w:spacing w:line="360" w:lineRule="auto"/>
        <w:jc w:val="both"/>
        <w:rPr>
          <w:rFonts w:ascii="Arial" w:hAnsi="Arial" w:cs="Arial"/>
          <w:sz w:val="24"/>
          <w:szCs w:val="24"/>
        </w:rPr>
      </w:pPr>
      <w:r w:rsidRPr="00F8664D">
        <w:rPr>
          <w:rFonts w:ascii="Arial" w:hAnsi="Arial" w:cs="Arial"/>
          <w:sz w:val="24"/>
          <w:szCs w:val="24"/>
        </w:rPr>
        <w:t>DURANTE ESTE TOUR A PIE PODRÁS DESCUBRIR VARIAS JOYAS. EL PARIÁN ES UN MERCADO DE ARTESANÍA SITUADO EN LA PLAZA, CON PUESTOS PERMANENTES Y CON OTROS COMERCIANTES VENDIENDO SU MERCANCÍA DIRECTAMENTE EN MANTAS EN EL SUELO. LA CAPILLA DEL ROSARIO, DENTRO DE LA IGLESIA DE SANTO DOMINGO, ESTÁ CARGADA DE SIMBOLISMO, CON IMÁGENES Y ELEMENTOS DEL BARROCO DE LA NUEVA ESPAÑA. POR ÚLTIMO, LA CATEDRAL, QUE TARDÓ 300 AÑOS EN SER ACABADA, TIENE FORMA DE CRUZ LATINA Y ESTÁ FORMADA POR CINCO NAVES. EL ALTAR PRINCIPAL TIENE FORMA OCTOGONAL Y OTROS CUATRO ALTARES SE ENCUENTRAN ORIENTADOS EN DIRECCIÓN A LOS PUNTOS CARDINALES, MIENTRAS QUE SUS CAMPANARIOS SON LOS MÁS ALTOS DE MÉXICO.</w:t>
      </w:r>
    </w:p>
    <w:p w14:paraId="2464A4F5" w14:textId="744E39F4" w:rsidR="00B02F3F" w:rsidRPr="00F8664D" w:rsidRDefault="00F8664D" w:rsidP="00F8664D">
      <w:pPr>
        <w:spacing w:line="360" w:lineRule="auto"/>
        <w:jc w:val="both"/>
        <w:rPr>
          <w:rFonts w:ascii="Arial" w:hAnsi="Arial" w:cs="Arial"/>
          <w:sz w:val="24"/>
          <w:szCs w:val="24"/>
        </w:rPr>
      </w:pPr>
      <w:r w:rsidRPr="00F8664D">
        <w:rPr>
          <w:rFonts w:ascii="Arial" w:hAnsi="Arial" w:cs="Arial"/>
          <w:sz w:val="24"/>
          <w:szCs w:val="24"/>
        </w:rPr>
        <w:t xml:space="preserve">TAMBIÉN PODRÁS VISITAR CHOLULA, CUYA PIRÁMIDE ES CONSIDERADA LA MÁS GRANDE DEL PAÍS (CADA UNO DE SUS LADOS TIENE 400 METROS DE LONGITUD). A </w:t>
      </w:r>
      <w:proofErr w:type="gramStart"/>
      <w:r w:rsidRPr="00F8664D">
        <w:rPr>
          <w:rFonts w:ascii="Arial" w:hAnsi="Arial" w:cs="Arial"/>
          <w:sz w:val="24"/>
          <w:szCs w:val="24"/>
        </w:rPr>
        <w:t>CONTINUACIÓN</w:t>
      </w:r>
      <w:proofErr w:type="gramEnd"/>
      <w:r w:rsidRPr="00F8664D">
        <w:rPr>
          <w:rFonts w:ascii="Arial" w:hAnsi="Arial" w:cs="Arial"/>
          <w:sz w:val="24"/>
          <w:szCs w:val="24"/>
        </w:rPr>
        <w:t xml:space="preserve"> PROSEGUIREMOS HASTA LA IGLESIA DE </w:t>
      </w:r>
      <w:r w:rsidRPr="00F8664D">
        <w:rPr>
          <w:rFonts w:ascii="Arial" w:hAnsi="Arial" w:cs="Arial"/>
          <w:sz w:val="24"/>
          <w:szCs w:val="24"/>
        </w:rPr>
        <w:lastRenderedPageBreak/>
        <w:t>SANTA MARÍA DE TONANTZINTLA, DONDE PODRÁS VER EL TRABAJO TRADICIONAL MÁS SORPRENDENTE.</w:t>
      </w:r>
    </w:p>
    <w:p w14:paraId="7AFDC329" w14:textId="747164BD" w:rsidR="00F8664D" w:rsidRDefault="00F8664D" w:rsidP="00F8664D">
      <w:pPr>
        <w:spacing w:line="360" w:lineRule="auto"/>
        <w:jc w:val="both"/>
        <w:rPr>
          <w:rFonts w:ascii="Arial" w:hAnsi="Arial" w:cs="Arial"/>
          <w:sz w:val="24"/>
          <w:szCs w:val="24"/>
        </w:rPr>
      </w:pPr>
      <w:r w:rsidRPr="00DE1DE8">
        <w:rPr>
          <w:rFonts w:ascii="Arial" w:hAnsi="Arial" w:cs="Arial"/>
          <w:b/>
          <w:bCs/>
          <w:sz w:val="24"/>
          <w:szCs w:val="24"/>
        </w:rPr>
        <w:t>DÍAS QUE OPERA:</w:t>
      </w:r>
      <w:r>
        <w:rPr>
          <w:rFonts w:ascii="Arial" w:hAnsi="Arial" w:cs="Arial"/>
          <w:sz w:val="24"/>
          <w:szCs w:val="24"/>
        </w:rPr>
        <w:t xml:space="preserve"> </w:t>
      </w:r>
      <w:r w:rsidR="001651FC">
        <w:rPr>
          <w:rFonts w:ascii="Arial" w:hAnsi="Arial" w:cs="Arial"/>
          <w:sz w:val="24"/>
          <w:szCs w:val="24"/>
        </w:rPr>
        <w:t>MARTES, JUEVES Y SÁBADO</w:t>
      </w:r>
      <w:r>
        <w:rPr>
          <w:rFonts w:ascii="Arial" w:hAnsi="Arial" w:cs="Arial"/>
          <w:sz w:val="24"/>
          <w:szCs w:val="24"/>
        </w:rPr>
        <w:t xml:space="preserve">  </w:t>
      </w:r>
    </w:p>
    <w:p w14:paraId="7434F354" w14:textId="5A63879A" w:rsidR="00F8664D" w:rsidRPr="00DE1DE8" w:rsidRDefault="00F8664D" w:rsidP="00F8664D">
      <w:pPr>
        <w:spacing w:line="360" w:lineRule="auto"/>
        <w:jc w:val="both"/>
        <w:rPr>
          <w:rFonts w:ascii="Arial" w:hAnsi="Arial" w:cs="Arial"/>
          <w:b/>
          <w:bCs/>
          <w:sz w:val="24"/>
          <w:szCs w:val="24"/>
        </w:rPr>
      </w:pPr>
      <w:r w:rsidRPr="00DE1DE8">
        <w:rPr>
          <w:rFonts w:ascii="Arial" w:hAnsi="Arial" w:cs="Arial"/>
          <w:b/>
          <w:bCs/>
          <w:sz w:val="24"/>
          <w:szCs w:val="24"/>
        </w:rPr>
        <w:t xml:space="preserve">DURACIÓN: </w:t>
      </w:r>
      <w:r>
        <w:rPr>
          <w:rFonts w:ascii="Arial" w:hAnsi="Arial" w:cs="Arial"/>
          <w:sz w:val="24"/>
          <w:szCs w:val="24"/>
        </w:rPr>
        <w:t>1</w:t>
      </w:r>
      <w:r w:rsidR="001651FC">
        <w:rPr>
          <w:rFonts w:ascii="Arial" w:hAnsi="Arial" w:cs="Arial"/>
          <w:sz w:val="24"/>
          <w:szCs w:val="24"/>
        </w:rPr>
        <w:t>2</w:t>
      </w:r>
      <w:r w:rsidRPr="00DE1DE8">
        <w:rPr>
          <w:rFonts w:ascii="Arial" w:hAnsi="Arial" w:cs="Arial"/>
          <w:sz w:val="24"/>
          <w:szCs w:val="24"/>
        </w:rPr>
        <w:t xml:space="preserve"> HRS.</w:t>
      </w:r>
      <w:r>
        <w:rPr>
          <w:rFonts w:ascii="Arial" w:hAnsi="Arial" w:cs="Arial"/>
          <w:b/>
          <w:bCs/>
          <w:sz w:val="24"/>
          <w:szCs w:val="24"/>
        </w:rPr>
        <w:t xml:space="preserve"> </w:t>
      </w:r>
    </w:p>
    <w:p w14:paraId="2E67CC09" w14:textId="78E560CD" w:rsidR="00F8664D" w:rsidRDefault="00F8664D" w:rsidP="00F8664D">
      <w:pPr>
        <w:spacing w:line="360" w:lineRule="auto"/>
        <w:jc w:val="both"/>
        <w:rPr>
          <w:rFonts w:ascii="Arial" w:hAnsi="Arial" w:cs="Arial"/>
          <w:sz w:val="24"/>
          <w:szCs w:val="24"/>
        </w:rPr>
      </w:pPr>
      <w:r w:rsidRPr="00DE1DE8">
        <w:rPr>
          <w:rFonts w:ascii="Arial" w:hAnsi="Arial" w:cs="Arial"/>
          <w:b/>
          <w:bCs/>
          <w:sz w:val="24"/>
          <w:szCs w:val="24"/>
        </w:rPr>
        <w:t xml:space="preserve">SALIDA: </w:t>
      </w:r>
      <w:r w:rsidRPr="00DE1DE8">
        <w:rPr>
          <w:rFonts w:ascii="Arial" w:hAnsi="Arial" w:cs="Arial"/>
          <w:sz w:val="24"/>
          <w:szCs w:val="24"/>
        </w:rPr>
        <w:t>0</w:t>
      </w:r>
      <w:r>
        <w:rPr>
          <w:rFonts w:ascii="Arial" w:hAnsi="Arial" w:cs="Arial"/>
          <w:sz w:val="24"/>
          <w:szCs w:val="24"/>
        </w:rPr>
        <w:t>9</w:t>
      </w:r>
      <w:r w:rsidRPr="00DE1DE8">
        <w:rPr>
          <w:rFonts w:ascii="Arial" w:hAnsi="Arial" w:cs="Arial"/>
          <w:sz w:val="24"/>
          <w:szCs w:val="24"/>
        </w:rPr>
        <w:t>:</w:t>
      </w:r>
      <w:r>
        <w:rPr>
          <w:rFonts w:ascii="Arial" w:hAnsi="Arial" w:cs="Arial"/>
          <w:sz w:val="24"/>
          <w:szCs w:val="24"/>
        </w:rPr>
        <w:t>0</w:t>
      </w:r>
      <w:r w:rsidRPr="00DE1DE8">
        <w:rPr>
          <w:rFonts w:ascii="Arial" w:hAnsi="Arial" w:cs="Arial"/>
          <w:sz w:val="24"/>
          <w:szCs w:val="24"/>
        </w:rPr>
        <w:t xml:space="preserve">0 A </w:t>
      </w:r>
      <w:r>
        <w:rPr>
          <w:rFonts w:ascii="Arial" w:hAnsi="Arial" w:cs="Arial"/>
          <w:sz w:val="24"/>
          <w:szCs w:val="24"/>
        </w:rPr>
        <w:t>2</w:t>
      </w:r>
      <w:r w:rsidR="001651FC">
        <w:rPr>
          <w:rFonts w:ascii="Arial" w:hAnsi="Arial" w:cs="Arial"/>
          <w:sz w:val="24"/>
          <w:szCs w:val="24"/>
        </w:rPr>
        <w:t>1</w:t>
      </w:r>
      <w:r>
        <w:rPr>
          <w:rFonts w:ascii="Arial" w:hAnsi="Arial" w:cs="Arial"/>
          <w:sz w:val="24"/>
          <w:szCs w:val="24"/>
        </w:rPr>
        <w:t>:00</w:t>
      </w:r>
      <w:r w:rsidRPr="00DE1DE8">
        <w:rPr>
          <w:rFonts w:ascii="Arial" w:hAnsi="Arial" w:cs="Arial"/>
          <w:sz w:val="24"/>
          <w:szCs w:val="24"/>
        </w:rPr>
        <w:t xml:space="preserve"> HRS.</w:t>
      </w:r>
    </w:p>
    <w:p w14:paraId="5F0B4C1C" w14:textId="19203F08" w:rsidR="00F8664D" w:rsidRDefault="00F8664D" w:rsidP="00F8664D">
      <w:pPr>
        <w:spacing w:line="360" w:lineRule="auto"/>
        <w:jc w:val="both"/>
        <w:rPr>
          <w:rFonts w:ascii="Arial" w:hAnsi="Arial" w:cs="Arial"/>
          <w:sz w:val="24"/>
          <w:szCs w:val="24"/>
        </w:rPr>
      </w:pPr>
      <w:r w:rsidRPr="00F8664D">
        <w:rPr>
          <w:rFonts w:ascii="Arial" w:hAnsi="Arial" w:cs="Arial"/>
          <w:b/>
          <w:bCs/>
          <w:sz w:val="24"/>
          <w:szCs w:val="24"/>
        </w:rPr>
        <w:t>IDIOMA:</w:t>
      </w:r>
      <w:r>
        <w:rPr>
          <w:rFonts w:ascii="Arial" w:hAnsi="Arial" w:cs="Arial"/>
          <w:sz w:val="24"/>
          <w:szCs w:val="24"/>
        </w:rPr>
        <w:t xml:space="preserve"> ESPAÑOL E INGLÉS </w:t>
      </w:r>
    </w:p>
    <w:p w14:paraId="2600CA3C" w14:textId="77777777" w:rsidR="00F8664D" w:rsidRPr="00CA4194" w:rsidRDefault="00F8664D" w:rsidP="00F8664D">
      <w:pPr>
        <w:spacing w:line="360" w:lineRule="auto"/>
        <w:jc w:val="both"/>
        <w:rPr>
          <w:rFonts w:ascii="Arial" w:hAnsi="Arial" w:cs="Arial"/>
          <w:b/>
          <w:bCs/>
          <w:sz w:val="24"/>
          <w:szCs w:val="24"/>
        </w:rPr>
      </w:pPr>
      <w:r w:rsidRPr="00CA4194">
        <w:rPr>
          <w:rFonts w:ascii="Arial" w:hAnsi="Arial" w:cs="Arial"/>
          <w:b/>
          <w:bCs/>
          <w:sz w:val="24"/>
          <w:szCs w:val="24"/>
        </w:rPr>
        <w:t>INCLUYE:</w:t>
      </w:r>
    </w:p>
    <w:p w14:paraId="075B1F0A" w14:textId="77777777" w:rsidR="00F8664D" w:rsidRPr="00F71F0E" w:rsidRDefault="00F8664D" w:rsidP="00F8664D">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TRANSPORTE REDONDO </w:t>
      </w:r>
    </w:p>
    <w:p w14:paraId="4DC281CC" w14:textId="77777777" w:rsidR="00F8664D" w:rsidRPr="00F71F0E" w:rsidRDefault="00F8664D" w:rsidP="00F8664D">
      <w:pPr>
        <w:pStyle w:val="Prrafodelista"/>
        <w:numPr>
          <w:ilvl w:val="0"/>
          <w:numId w:val="2"/>
        </w:numPr>
        <w:spacing w:after="0" w:line="360" w:lineRule="auto"/>
        <w:jc w:val="both"/>
        <w:rPr>
          <w:rFonts w:ascii="Arial" w:hAnsi="Arial" w:cs="Arial"/>
          <w:sz w:val="24"/>
          <w:szCs w:val="24"/>
        </w:rPr>
      </w:pPr>
      <w:r w:rsidRPr="00F71F0E">
        <w:rPr>
          <w:rFonts w:ascii="Arial" w:hAnsi="Arial" w:cs="Arial"/>
          <w:sz w:val="24"/>
          <w:szCs w:val="24"/>
        </w:rPr>
        <w:t>SEGURO DE VIAJERO</w:t>
      </w:r>
    </w:p>
    <w:p w14:paraId="39FA4DAB" w14:textId="77777777" w:rsidR="00F8664D" w:rsidRDefault="00F8664D" w:rsidP="00F8664D">
      <w:pPr>
        <w:spacing w:after="0" w:line="360" w:lineRule="auto"/>
        <w:jc w:val="both"/>
        <w:rPr>
          <w:rFonts w:ascii="Arial" w:hAnsi="Arial" w:cs="Arial"/>
          <w:sz w:val="24"/>
          <w:szCs w:val="24"/>
        </w:rPr>
      </w:pPr>
    </w:p>
    <w:p w14:paraId="52827BCD" w14:textId="77777777" w:rsidR="00F8664D" w:rsidRPr="00F71F0E" w:rsidRDefault="00F8664D" w:rsidP="00F8664D">
      <w:pPr>
        <w:spacing w:after="0" w:line="360" w:lineRule="auto"/>
        <w:jc w:val="both"/>
        <w:rPr>
          <w:rFonts w:ascii="Arial" w:hAnsi="Arial" w:cs="Arial"/>
          <w:b/>
          <w:bCs/>
          <w:sz w:val="24"/>
          <w:szCs w:val="24"/>
        </w:rPr>
      </w:pPr>
      <w:r w:rsidRPr="00F71F0E">
        <w:rPr>
          <w:rFonts w:ascii="Arial" w:hAnsi="Arial" w:cs="Arial"/>
          <w:b/>
          <w:bCs/>
          <w:sz w:val="24"/>
          <w:szCs w:val="24"/>
        </w:rPr>
        <w:t>NO INVLUYE</w:t>
      </w:r>
    </w:p>
    <w:p w14:paraId="72D449C7" w14:textId="77777777" w:rsidR="00F8664D" w:rsidRDefault="00F8664D" w:rsidP="00F8664D">
      <w:pPr>
        <w:pStyle w:val="Prrafodelista"/>
        <w:numPr>
          <w:ilvl w:val="0"/>
          <w:numId w:val="1"/>
        </w:numPr>
        <w:spacing w:after="0" w:line="360" w:lineRule="auto"/>
        <w:jc w:val="both"/>
        <w:rPr>
          <w:rFonts w:ascii="Arial" w:hAnsi="Arial" w:cs="Arial"/>
          <w:sz w:val="24"/>
          <w:szCs w:val="24"/>
        </w:rPr>
      </w:pPr>
      <w:r w:rsidRPr="00F71F0E">
        <w:rPr>
          <w:rFonts w:ascii="Arial" w:hAnsi="Arial" w:cs="Arial"/>
          <w:sz w:val="24"/>
          <w:szCs w:val="24"/>
        </w:rPr>
        <w:t xml:space="preserve">NADA ESPECIFICADO EN ITINERARIO. </w:t>
      </w:r>
    </w:p>
    <w:p w14:paraId="10ADB93F" w14:textId="051ED021" w:rsidR="00B02F3F" w:rsidRPr="00F8664D" w:rsidRDefault="00B02F3F" w:rsidP="00F8664D">
      <w:pPr>
        <w:spacing w:line="360" w:lineRule="auto"/>
        <w:jc w:val="both"/>
        <w:rPr>
          <w:rFonts w:ascii="Arial" w:hAnsi="Arial" w:cs="Arial"/>
          <w:sz w:val="24"/>
          <w:szCs w:val="24"/>
        </w:rPr>
      </w:pPr>
    </w:p>
    <w:sectPr w:rsidR="00B02F3F" w:rsidRPr="00F8664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A041" w14:textId="77777777" w:rsidR="00C540A8" w:rsidRDefault="00C540A8" w:rsidP="00B02F3F">
      <w:pPr>
        <w:spacing w:after="0" w:line="240" w:lineRule="auto"/>
      </w:pPr>
      <w:r>
        <w:separator/>
      </w:r>
    </w:p>
  </w:endnote>
  <w:endnote w:type="continuationSeparator" w:id="0">
    <w:p w14:paraId="7DEBAFE6" w14:textId="77777777" w:rsidR="00C540A8" w:rsidRDefault="00C540A8" w:rsidP="00B0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496B" w14:textId="77777777" w:rsidR="00C540A8" w:rsidRDefault="00C540A8" w:rsidP="00B02F3F">
      <w:pPr>
        <w:spacing w:after="0" w:line="240" w:lineRule="auto"/>
      </w:pPr>
      <w:r>
        <w:separator/>
      </w:r>
    </w:p>
  </w:footnote>
  <w:footnote w:type="continuationSeparator" w:id="0">
    <w:p w14:paraId="4D064CD2" w14:textId="77777777" w:rsidR="00C540A8" w:rsidRDefault="00C540A8" w:rsidP="00B02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5031" w14:textId="35BC2081" w:rsidR="00B02F3F" w:rsidRDefault="00B02F3F">
    <w:pPr>
      <w:pStyle w:val="Encabezado"/>
    </w:pPr>
    <w:r>
      <w:rPr>
        <w:noProof/>
      </w:rPr>
      <w:drawing>
        <wp:inline distT="0" distB="0" distL="0" distR="0" wp14:anchorId="0D37C005" wp14:editId="2ECE3A69">
          <wp:extent cx="2057400" cy="771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p>
  <w:p w14:paraId="59DF480E" w14:textId="77777777" w:rsidR="00B02F3F" w:rsidRDefault="00B02F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A51ED"/>
    <w:multiLevelType w:val="hybridMultilevel"/>
    <w:tmpl w:val="54269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926641"/>
    <w:multiLevelType w:val="hybridMultilevel"/>
    <w:tmpl w:val="322E6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8537375">
    <w:abstractNumId w:val="1"/>
  </w:num>
  <w:num w:numId="2" w16cid:durableId="38935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3F"/>
    <w:rsid w:val="00115BFD"/>
    <w:rsid w:val="00150265"/>
    <w:rsid w:val="001651FC"/>
    <w:rsid w:val="00230C5A"/>
    <w:rsid w:val="00522CF1"/>
    <w:rsid w:val="00B02F3F"/>
    <w:rsid w:val="00C540A8"/>
    <w:rsid w:val="00D34A2A"/>
    <w:rsid w:val="00F866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C2CE"/>
  <w15:chartTrackingRefBased/>
  <w15:docId w15:val="{B561BD5C-B5B4-4668-B860-8669A3D2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F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2F3F"/>
  </w:style>
  <w:style w:type="paragraph" w:styleId="Piedepgina">
    <w:name w:val="footer"/>
    <w:basedOn w:val="Normal"/>
    <w:link w:val="PiedepginaCar"/>
    <w:uiPriority w:val="99"/>
    <w:unhideWhenUsed/>
    <w:rsid w:val="00B02F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2F3F"/>
  </w:style>
  <w:style w:type="paragraph" w:styleId="Prrafodelista">
    <w:name w:val="List Paragraph"/>
    <w:basedOn w:val="Normal"/>
    <w:uiPriority w:val="34"/>
    <w:qFormat/>
    <w:rsid w:val="00F86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51300">
      <w:bodyDiv w:val="1"/>
      <w:marLeft w:val="0"/>
      <w:marRight w:val="0"/>
      <w:marTop w:val="0"/>
      <w:marBottom w:val="0"/>
      <w:divBdr>
        <w:top w:val="none" w:sz="0" w:space="0" w:color="auto"/>
        <w:left w:val="none" w:sz="0" w:space="0" w:color="auto"/>
        <w:bottom w:val="none" w:sz="0" w:space="0" w:color="auto"/>
        <w:right w:val="none" w:sz="0" w:space="0" w:color="auto"/>
      </w:divBdr>
      <w:divsChild>
        <w:div w:id="1642267471">
          <w:marLeft w:val="0"/>
          <w:marRight w:val="0"/>
          <w:marTop w:val="0"/>
          <w:marBottom w:val="0"/>
          <w:divBdr>
            <w:top w:val="single" w:sz="2" w:space="0" w:color="auto"/>
            <w:left w:val="single" w:sz="2" w:space="0" w:color="auto"/>
            <w:bottom w:val="single" w:sz="2" w:space="0" w:color="auto"/>
            <w:right w:val="single" w:sz="2" w:space="0" w:color="auto"/>
          </w:divBdr>
        </w:div>
        <w:div w:id="778450007">
          <w:marLeft w:val="0"/>
          <w:marRight w:val="0"/>
          <w:marTop w:val="0"/>
          <w:marBottom w:val="0"/>
          <w:divBdr>
            <w:top w:val="single" w:sz="2" w:space="0" w:color="auto"/>
            <w:left w:val="single" w:sz="2" w:space="0" w:color="auto"/>
            <w:bottom w:val="single" w:sz="2" w:space="0" w:color="auto"/>
            <w:right w:val="single" w:sz="2" w:space="0" w:color="auto"/>
          </w:divBdr>
          <w:divsChild>
            <w:div w:id="1212958242">
              <w:marLeft w:val="0"/>
              <w:marRight w:val="0"/>
              <w:marTop w:val="0"/>
              <w:marBottom w:val="0"/>
              <w:divBdr>
                <w:top w:val="single" w:sz="24" w:space="0" w:color="auto"/>
                <w:left w:val="single" w:sz="24" w:space="0" w:color="auto"/>
                <w:bottom w:val="single" w:sz="24" w:space="0" w:color="auto"/>
                <w:right w:val="single" w:sz="24" w:space="0" w:color="auto"/>
              </w:divBdr>
              <w:divsChild>
                <w:div w:id="268126022">
                  <w:marLeft w:val="0"/>
                  <w:marRight w:val="0"/>
                  <w:marTop w:val="0"/>
                  <w:marBottom w:val="0"/>
                  <w:divBdr>
                    <w:top w:val="single" w:sz="2" w:space="0" w:color="auto"/>
                    <w:left w:val="single" w:sz="2" w:space="0" w:color="auto"/>
                    <w:bottom w:val="single" w:sz="2" w:space="0" w:color="auto"/>
                    <w:right w:val="single" w:sz="2" w:space="0" w:color="auto"/>
                  </w:divBdr>
                </w:div>
                <w:div w:id="1559168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1435</Characters>
  <Application>Microsoft Office Word</Application>
  <DocSecurity>0</DocSecurity>
  <Lines>11</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 L. Prisco</cp:lastModifiedBy>
  <cp:revision>4</cp:revision>
  <dcterms:created xsi:type="dcterms:W3CDTF">2023-12-07T20:58:00Z</dcterms:created>
  <dcterms:modified xsi:type="dcterms:W3CDTF">2025-04-02T19:58:00Z</dcterms:modified>
</cp:coreProperties>
</file>