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05C2" w14:textId="1A99B6AC" w:rsidR="005F5D76" w:rsidRPr="007C793E" w:rsidRDefault="005F5D76" w:rsidP="005F5D76">
      <w:pPr>
        <w:jc w:val="center"/>
        <w:rPr>
          <w:rFonts w:ascii="Arial" w:hAnsi="Arial" w:cs="Arial"/>
          <w:b/>
          <w:bCs/>
        </w:rPr>
      </w:pPr>
      <w:r w:rsidRPr="005F5D76">
        <w:rPr>
          <w:rFonts w:ascii="Arial" w:hAnsi="Arial" w:cs="Arial"/>
          <w:b/>
          <w:bCs/>
        </w:rPr>
        <w:t xml:space="preserve">PROPUESTA DE </w:t>
      </w:r>
      <w:r w:rsidRPr="007C793E">
        <w:rPr>
          <w:rFonts w:ascii="Arial" w:hAnsi="Arial" w:cs="Arial"/>
          <w:b/>
          <w:bCs/>
        </w:rPr>
        <w:t>VIAJE ESPECIALMENTE</w:t>
      </w:r>
    </w:p>
    <w:p w14:paraId="43D005C7" w14:textId="77777777" w:rsidR="004A15F1" w:rsidRPr="007C793E" w:rsidRDefault="006D4E92" w:rsidP="006D4E92">
      <w:pPr>
        <w:jc w:val="center"/>
        <w:rPr>
          <w:rFonts w:ascii="Arial" w:hAnsi="Arial" w:cs="Arial"/>
          <w:b/>
          <w:bCs/>
        </w:rPr>
      </w:pPr>
      <w:r w:rsidRPr="007C793E">
        <w:rPr>
          <w:rFonts w:ascii="Arial" w:hAnsi="Arial" w:cs="Arial"/>
          <w:b/>
          <w:bCs/>
        </w:rPr>
        <w:t xml:space="preserve"> </w:t>
      </w:r>
      <w:r w:rsidR="002316AF" w:rsidRPr="007C793E">
        <w:rPr>
          <w:rFonts w:ascii="Arial" w:hAnsi="Arial" w:cs="Arial"/>
          <w:b/>
          <w:bCs/>
        </w:rPr>
        <w:t xml:space="preserve">A </w:t>
      </w:r>
    </w:p>
    <w:p w14:paraId="3F87EC6C" w14:textId="483788F4" w:rsidR="00E70E4B" w:rsidRPr="007C793E" w:rsidRDefault="00040DBD" w:rsidP="006D4E92">
      <w:pPr>
        <w:jc w:val="center"/>
        <w:rPr>
          <w:rFonts w:ascii="Arial" w:hAnsi="Arial" w:cs="Arial"/>
          <w:b/>
          <w:bCs/>
        </w:rPr>
      </w:pPr>
      <w:r w:rsidRPr="007C793E">
        <w:rPr>
          <w:rFonts w:ascii="Arial" w:hAnsi="Arial" w:cs="Arial"/>
          <w:b/>
          <w:bCs/>
        </w:rPr>
        <w:t>LA HABANA</w:t>
      </w:r>
    </w:p>
    <w:p w14:paraId="1EB117EF" w14:textId="599E5175" w:rsidR="00D77D53" w:rsidRPr="007C793E" w:rsidRDefault="007C793E" w:rsidP="007C793E">
      <w:pPr>
        <w:jc w:val="center"/>
        <w:rPr>
          <w:rFonts w:ascii="Arial" w:hAnsi="Arial" w:cs="Arial"/>
          <w:b/>
          <w:bCs/>
        </w:rPr>
      </w:pPr>
      <w:r w:rsidRPr="007C793E">
        <w:rPr>
          <w:rFonts w:ascii="Arial" w:hAnsi="Arial" w:cs="Arial"/>
          <w:b/>
          <w:bCs/>
        </w:rPr>
        <w:t xml:space="preserve">4 DIAS / 3 NOCHES </w:t>
      </w:r>
    </w:p>
    <w:p w14:paraId="47DD33BD" w14:textId="0C16C170" w:rsidR="002316AF" w:rsidRPr="005822FC" w:rsidRDefault="00D77D53" w:rsidP="00D77D53">
      <w:pPr>
        <w:jc w:val="both"/>
        <w:rPr>
          <w:rFonts w:ascii="Arial" w:hAnsi="Arial" w:cs="Arial"/>
          <w:b/>
          <w:bCs/>
        </w:rPr>
      </w:pPr>
      <w:r w:rsidRPr="005822FC">
        <w:rPr>
          <w:rFonts w:ascii="Arial" w:hAnsi="Arial" w:cs="Arial"/>
          <w:b/>
          <w:bCs/>
        </w:rPr>
        <w:t>ITINERARIO</w:t>
      </w:r>
    </w:p>
    <w:p w14:paraId="0D60A9D2" w14:textId="77777777" w:rsidR="00040DBD" w:rsidRPr="00040DBD" w:rsidRDefault="00040DBD" w:rsidP="00040DBD">
      <w:pPr>
        <w:rPr>
          <w:rFonts w:ascii="Arial" w:hAnsi="Arial" w:cs="Arial"/>
          <w:b/>
          <w:bCs/>
        </w:rPr>
      </w:pPr>
      <w:r w:rsidRPr="00040DBD">
        <w:rPr>
          <w:rFonts w:ascii="Arial" w:hAnsi="Arial" w:cs="Arial"/>
          <w:b/>
          <w:bCs/>
        </w:rPr>
        <w:t>Día 1.</w:t>
      </w:r>
    </w:p>
    <w:p w14:paraId="7CB1C756" w14:textId="7CAC0CF2" w:rsidR="00040DBD" w:rsidRPr="00040DBD" w:rsidRDefault="00040DBD" w:rsidP="00040DBD">
      <w:pPr>
        <w:jc w:val="both"/>
        <w:rPr>
          <w:rFonts w:ascii="Arial" w:hAnsi="Arial" w:cs="Arial"/>
        </w:rPr>
      </w:pPr>
      <w:r w:rsidRPr="00040DBD">
        <w:rPr>
          <w:rFonts w:ascii="Arial" w:hAnsi="Arial" w:cs="Arial"/>
        </w:rPr>
        <w:t xml:space="preserve">Llegada al Aeropuerto Internacional José Martí. Recibimiento por supervisor de Taino Tours / </w:t>
      </w:r>
      <w:proofErr w:type="spellStart"/>
      <w:r w:rsidRPr="00040DBD">
        <w:rPr>
          <w:rFonts w:ascii="Arial" w:hAnsi="Arial" w:cs="Arial"/>
        </w:rPr>
        <w:t>Havanatur</w:t>
      </w:r>
      <w:proofErr w:type="spellEnd"/>
      <w:r w:rsidRPr="00040DBD">
        <w:rPr>
          <w:rFonts w:ascii="Arial" w:hAnsi="Arial" w:cs="Arial"/>
        </w:rPr>
        <w:t>. Traslado compartido hasta el hotel seleccionado. Check in y alojamiento. Tarde / noche libre para conocer las instalaciones del hotel o disfrutar tours y actividades en destino.</w:t>
      </w:r>
    </w:p>
    <w:p w14:paraId="5C1022CD" w14:textId="77777777" w:rsidR="00040DBD" w:rsidRDefault="00040DBD" w:rsidP="00040DBD">
      <w:pPr>
        <w:rPr>
          <w:rFonts w:ascii="Arial" w:hAnsi="Arial" w:cs="Arial"/>
          <w:b/>
          <w:bCs/>
        </w:rPr>
      </w:pPr>
      <w:r w:rsidRPr="00040DBD">
        <w:rPr>
          <w:rFonts w:ascii="Arial" w:hAnsi="Arial" w:cs="Arial"/>
          <w:b/>
          <w:bCs/>
        </w:rPr>
        <w:t>Día 2.</w:t>
      </w:r>
    </w:p>
    <w:p w14:paraId="67AA432D" w14:textId="3A8D5C06" w:rsidR="00040DBD" w:rsidRPr="00040DBD" w:rsidRDefault="00040DBD" w:rsidP="00040DBD">
      <w:pPr>
        <w:rPr>
          <w:rFonts w:ascii="Arial" w:hAnsi="Arial" w:cs="Arial"/>
        </w:rPr>
      </w:pPr>
      <w:r w:rsidRPr="00040DBD">
        <w:rPr>
          <w:rFonts w:ascii="Arial" w:hAnsi="Arial" w:cs="Arial"/>
        </w:rPr>
        <w:t xml:space="preserve">Desayuno en el hotel. A las 09.00 am listos en el lobby para el </w:t>
      </w:r>
      <w:proofErr w:type="spellStart"/>
      <w:r w:rsidRPr="00040DBD">
        <w:rPr>
          <w:rFonts w:ascii="Arial" w:hAnsi="Arial" w:cs="Arial"/>
        </w:rPr>
        <w:t>city</w:t>
      </w:r>
      <w:proofErr w:type="spellEnd"/>
      <w:r w:rsidRPr="00040DBD">
        <w:rPr>
          <w:rFonts w:ascii="Arial" w:hAnsi="Arial" w:cs="Arial"/>
        </w:rPr>
        <w:t xml:space="preserve"> tour de la ciudad (duración aproximada 6 </w:t>
      </w:r>
      <w:proofErr w:type="spellStart"/>
      <w:r w:rsidRPr="00040DBD">
        <w:rPr>
          <w:rFonts w:ascii="Arial" w:hAnsi="Arial" w:cs="Arial"/>
        </w:rPr>
        <w:t>hrs</w:t>
      </w:r>
      <w:proofErr w:type="spellEnd"/>
      <w:r w:rsidRPr="00040DBD">
        <w:rPr>
          <w:rFonts w:ascii="Arial" w:hAnsi="Arial" w:cs="Arial"/>
        </w:rPr>
        <w:t>). Un paseo inolvidable para conocer una ciudad única, llena de contrastes, donde pasado y presente convergen. Conocerás su Centro Histórico, declarado por la UNESCO Patrimonio de la Humanidad, y también La Habana moderna. Visitarás las áreas exteriores del Parque Morro Cabaña y caminarás por sus principales plazas: Plaza de San Francisco / Plaza Vieja/ Plaza de Armas / Plaza de la Catedral / Feria de la Artesanía. Realizarás un recorrido panorámico por la Habana moderna: Gran Teatro de La Habana / Capitolio Nacional / Parque Central Parque de la Fraternidad / Plaza de la Revolución / Colina Universitaria. Almuerzo en restaurante local. Regreso al hotel. Tarde / noche libre para tours y actividades.</w:t>
      </w:r>
    </w:p>
    <w:p w14:paraId="6F916E7A" w14:textId="77777777" w:rsidR="00040DBD" w:rsidRPr="00040DBD" w:rsidRDefault="00040DBD" w:rsidP="00040DBD">
      <w:pPr>
        <w:rPr>
          <w:rFonts w:ascii="Arial" w:hAnsi="Arial" w:cs="Arial"/>
          <w:b/>
          <w:bCs/>
        </w:rPr>
      </w:pPr>
      <w:r w:rsidRPr="00040DBD">
        <w:rPr>
          <w:rFonts w:ascii="Arial" w:hAnsi="Arial" w:cs="Arial"/>
          <w:b/>
          <w:bCs/>
        </w:rPr>
        <w:t>Día 3.</w:t>
      </w:r>
    </w:p>
    <w:p w14:paraId="2190E381" w14:textId="77777777" w:rsidR="00040DBD" w:rsidRPr="00040DBD" w:rsidRDefault="00040DBD" w:rsidP="00040DBD">
      <w:pPr>
        <w:rPr>
          <w:rFonts w:ascii="Arial" w:hAnsi="Arial" w:cs="Arial"/>
        </w:rPr>
      </w:pPr>
      <w:r w:rsidRPr="00040DBD">
        <w:rPr>
          <w:rFonts w:ascii="Arial" w:hAnsi="Arial" w:cs="Arial"/>
        </w:rPr>
        <w:t>Desayuno en el hotel. Día libre para realizar compras o disfrutar de tours y actividades.</w:t>
      </w:r>
    </w:p>
    <w:p w14:paraId="67850FEC" w14:textId="77777777" w:rsidR="00040DBD" w:rsidRPr="00040DBD" w:rsidRDefault="00040DBD" w:rsidP="00040DBD">
      <w:pPr>
        <w:rPr>
          <w:rFonts w:ascii="Arial" w:hAnsi="Arial" w:cs="Arial"/>
          <w:b/>
          <w:bCs/>
        </w:rPr>
      </w:pPr>
      <w:r w:rsidRPr="00040DBD">
        <w:rPr>
          <w:rFonts w:ascii="Arial" w:hAnsi="Arial" w:cs="Arial"/>
          <w:b/>
          <w:bCs/>
        </w:rPr>
        <w:t>Día 4.</w:t>
      </w:r>
    </w:p>
    <w:p w14:paraId="0B64B225" w14:textId="6AC4C942" w:rsidR="00040DBD" w:rsidRDefault="00040DBD" w:rsidP="00040DBD">
      <w:pPr>
        <w:rPr>
          <w:rFonts w:ascii="Arial" w:hAnsi="Arial" w:cs="Arial"/>
        </w:rPr>
      </w:pPr>
      <w:r w:rsidRPr="00040DBD">
        <w:rPr>
          <w:rFonts w:ascii="Arial" w:hAnsi="Arial" w:cs="Arial"/>
        </w:rPr>
        <w:t>Desayuno en el hotel. Traslado hacia el Aeropuerto Internacional José Martí en La Habana para regreso a ciudad de origen.</w:t>
      </w:r>
    </w:p>
    <w:p w14:paraId="69437C90" w14:textId="77777777" w:rsidR="00FE558E" w:rsidRPr="00FE558E" w:rsidRDefault="00FE558E" w:rsidP="00040DBD">
      <w:pPr>
        <w:rPr>
          <w:rFonts w:ascii="Arial" w:hAnsi="Arial" w:cs="Arial"/>
        </w:rPr>
      </w:pPr>
    </w:p>
    <w:p w14:paraId="15359F09" w14:textId="3C790FEC" w:rsidR="00040DBD" w:rsidRPr="00040DBD" w:rsidRDefault="00040DBD" w:rsidP="00040DBD">
      <w:pPr>
        <w:rPr>
          <w:rFonts w:ascii="Arial" w:hAnsi="Arial" w:cs="Arial"/>
          <w:b/>
          <w:bCs/>
        </w:rPr>
      </w:pPr>
      <w:r w:rsidRPr="00040DBD">
        <w:rPr>
          <w:rFonts w:ascii="Arial" w:hAnsi="Arial" w:cs="Arial"/>
          <w:b/>
          <w:bCs/>
        </w:rPr>
        <w:t>Tours recomendados en La Habana ($):</w:t>
      </w:r>
    </w:p>
    <w:p w14:paraId="564D15D5" w14:textId="77777777" w:rsidR="00040DBD" w:rsidRPr="00040DBD" w:rsidRDefault="00040DBD" w:rsidP="00040DBD">
      <w:pPr>
        <w:jc w:val="both"/>
        <w:rPr>
          <w:rFonts w:ascii="Arial" w:hAnsi="Arial" w:cs="Arial"/>
        </w:rPr>
      </w:pPr>
      <w:r w:rsidRPr="00040DBD">
        <w:rPr>
          <w:rFonts w:ascii="Arial" w:hAnsi="Arial" w:cs="Arial"/>
        </w:rPr>
        <w:t>Ceremonia del Cañonazo con cena o sin cena, paseo en autos clásicos, entrada al Cabaret Tropicana (con cena o sin cena), entrada al Cabaret Parisién (con cena o sin cena), entrada al Guajirito (con cena o sin cena), Viñales, Tour Ron y Tabaco, Tour a las Terrazas, Varadero de Sol a Sol, un día en Playas del Este.</w:t>
      </w:r>
    </w:p>
    <w:p w14:paraId="7774AECE" w14:textId="77777777" w:rsidR="00040DBD" w:rsidRDefault="00040DBD" w:rsidP="00040DBD">
      <w:pPr>
        <w:jc w:val="both"/>
        <w:rPr>
          <w:rFonts w:ascii="Arial" w:hAnsi="Arial" w:cs="Arial"/>
          <w:b/>
          <w:bCs/>
        </w:rPr>
      </w:pPr>
    </w:p>
    <w:p w14:paraId="72B3C4EC" w14:textId="75E7BD10" w:rsidR="006D4E92" w:rsidRPr="00087931" w:rsidRDefault="007C0FE0" w:rsidP="00040DBD">
      <w:pPr>
        <w:jc w:val="center"/>
        <w:rPr>
          <w:rFonts w:ascii="Arial" w:hAnsi="Arial" w:cs="Arial"/>
          <w:b/>
          <w:bCs/>
        </w:rPr>
      </w:pPr>
      <w:r w:rsidRPr="00087931">
        <w:rPr>
          <w:rFonts w:ascii="Arial" w:hAnsi="Arial" w:cs="Arial"/>
          <w:b/>
          <w:bCs/>
        </w:rPr>
        <w:t>FIN DE NUESTROS SERVICIOS.</w:t>
      </w:r>
    </w:p>
    <w:p w14:paraId="01E1B68E" w14:textId="77777777" w:rsidR="003D4B51" w:rsidRDefault="003D4B51" w:rsidP="00C715AF">
      <w:pPr>
        <w:rPr>
          <w:rFonts w:ascii="Arial" w:hAnsi="Arial" w:cs="Arial"/>
          <w:b/>
          <w:bCs/>
          <w:sz w:val="24"/>
          <w:szCs w:val="24"/>
        </w:rPr>
      </w:pPr>
    </w:p>
    <w:p w14:paraId="2037B91D" w14:textId="77777777" w:rsidR="00C96FDB" w:rsidRDefault="00C96FDB" w:rsidP="00C715AF">
      <w:pPr>
        <w:rPr>
          <w:rFonts w:ascii="Arial" w:hAnsi="Arial" w:cs="Arial"/>
          <w:b/>
          <w:bCs/>
          <w:sz w:val="24"/>
          <w:szCs w:val="24"/>
        </w:rPr>
      </w:pPr>
    </w:p>
    <w:p w14:paraId="6ECBFCB7" w14:textId="76FA591B" w:rsidR="00C96FDB" w:rsidRDefault="00703A63" w:rsidP="00703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HOTELES PREVISTOS O SIMILARES </w:t>
      </w:r>
    </w:p>
    <w:p w14:paraId="1D2BE330" w14:textId="3F5F89E0" w:rsidR="00703A63" w:rsidRDefault="00031BCA" w:rsidP="00703A63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F3934B6" wp14:editId="4A426AC4">
            <wp:extent cx="5612130" cy="2507615"/>
            <wp:effectExtent l="0" t="0" r="7620" b="6985"/>
            <wp:docPr id="7273896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38962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8AA0A" w14:textId="77777777" w:rsidR="003D4B51" w:rsidRDefault="003D4B51" w:rsidP="003B75AF">
      <w:pPr>
        <w:rPr>
          <w:rFonts w:ascii="Arial" w:hAnsi="Arial" w:cs="Arial"/>
          <w:b/>
          <w:bCs/>
          <w:sz w:val="24"/>
          <w:szCs w:val="24"/>
        </w:rPr>
      </w:pPr>
    </w:p>
    <w:p w14:paraId="175CEC73" w14:textId="77777777" w:rsidR="006D4E92" w:rsidRPr="00D77D53" w:rsidRDefault="006D4E92" w:rsidP="008F3A7C"/>
    <w:p w14:paraId="33ADF318" w14:textId="77777777" w:rsidR="006D4E92" w:rsidRDefault="006D4E92" w:rsidP="006D4E92">
      <w:pPr>
        <w:jc w:val="both"/>
      </w:pPr>
      <w:r w:rsidRPr="00773130">
        <w:rPr>
          <w:noProof/>
        </w:rPr>
        <mc:AlternateContent>
          <mc:Choice Requires="wps">
            <w:drawing>
              <wp:inline distT="0" distB="0" distL="0" distR="0" wp14:anchorId="0BC34DDE" wp14:editId="5E8F0654">
                <wp:extent cx="1009816" cy="288000"/>
                <wp:effectExtent l="0" t="0" r="0" b="0"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816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BBEDCB" w14:textId="77777777" w:rsidR="006D4E92" w:rsidRPr="00394240" w:rsidRDefault="006D4E92" w:rsidP="006D4E92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9424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C34DDE" id="Rectángulo 27" o:spid="_x0000_s1026" style="width:79.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" fillcolor="#538135 [2409]" stroked="f">
                <v:textbox inset="2.53958mm,1.2694mm,2.53958mm,1.2694mm">
                  <w:txbxContent>
                    <w:p w14:paraId="7BBBEDCB" w14:textId="77777777" w:rsidR="006D4E92" w:rsidRPr="00394240" w:rsidRDefault="006D4E92" w:rsidP="006D4E92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94240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9AC2342" w14:textId="7214E523" w:rsidR="00703A63" w:rsidRDefault="00095510" w:rsidP="00703A6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95510">
        <w:rPr>
          <w:rFonts w:ascii="Arial" w:hAnsi="Arial" w:cs="Arial"/>
          <w:sz w:val="20"/>
          <w:szCs w:val="20"/>
        </w:rPr>
        <w:t xml:space="preserve">AVIÓN REDONDO MÉXICO – </w:t>
      </w:r>
      <w:r w:rsidR="00703A63">
        <w:rPr>
          <w:rFonts w:ascii="Arial" w:hAnsi="Arial" w:cs="Arial"/>
          <w:sz w:val="20"/>
          <w:szCs w:val="20"/>
        </w:rPr>
        <w:t>HABANA</w:t>
      </w:r>
      <w:r w:rsidRPr="00095510">
        <w:rPr>
          <w:rFonts w:ascii="Arial" w:hAnsi="Arial" w:cs="Arial"/>
          <w:sz w:val="20"/>
          <w:szCs w:val="20"/>
        </w:rPr>
        <w:t>– MÉXICO, EN CLASE TURISTA</w:t>
      </w:r>
      <w:r w:rsidR="00703A63">
        <w:rPr>
          <w:rFonts w:ascii="Arial" w:hAnsi="Arial" w:cs="Arial"/>
          <w:sz w:val="20"/>
          <w:szCs w:val="20"/>
        </w:rPr>
        <w:t>, CON VIVA AEROBUS.</w:t>
      </w:r>
    </w:p>
    <w:p w14:paraId="688D3AEA" w14:textId="0554F29B" w:rsidR="00703A63" w:rsidRDefault="00703A63" w:rsidP="008F3A7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95510">
        <w:rPr>
          <w:rFonts w:ascii="Arial" w:hAnsi="Arial" w:cs="Arial"/>
          <w:sz w:val="20"/>
          <w:szCs w:val="20"/>
        </w:rPr>
        <w:t>TRASLADOS DE LLEGADA Y SALIDA DEL AEROPUERTO PRINCIPAL</w:t>
      </w:r>
      <w:r>
        <w:rPr>
          <w:rFonts w:ascii="Arial" w:hAnsi="Arial" w:cs="Arial"/>
          <w:sz w:val="20"/>
          <w:szCs w:val="20"/>
        </w:rPr>
        <w:t>.</w:t>
      </w:r>
      <w:r w:rsidRPr="00095510">
        <w:rPr>
          <w:rFonts w:ascii="Arial" w:hAnsi="Arial" w:cs="Arial"/>
          <w:sz w:val="20"/>
          <w:szCs w:val="20"/>
        </w:rPr>
        <w:t xml:space="preserve"> </w:t>
      </w:r>
    </w:p>
    <w:p w14:paraId="291A52D5" w14:textId="62386FB2" w:rsidR="00703A63" w:rsidRDefault="00703A63" w:rsidP="008F3A7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EQUIPAJE DOCUMENTADO DE 15 KG.</w:t>
      </w:r>
    </w:p>
    <w:p w14:paraId="3C083FD8" w14:textId="4744E32F" w:rsidR="00703A63" w:rsidRDefault="00703A63" w:rsidP="008F3A7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CITY TOUR CON ALMUERZO. </w:t>
      </w:r>
    </w:p>
    <w:p w14:paraId="0CD5515A" w14:textId="6D0DD8D9" w:rsidR="00703A63" w:rsidRDefault="00703A63" w:rsidP="008F3A7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HOTEL SELECIONADO CON DESAYUYNOS BUFFET. </w:t>
      </w:r>
    </w:p>
    <w:p w14:paraId="01A128F7" w14:textId="07128891" w:rsidR="00703A63" w:rsidRDefault="00703A63" w:rsidP="008F3A7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VISADO.</w:t>
      </w:r>
    </w:p>
    <w:p w14:paraId="77C1521A" w14:textId="4BB1A67A" w:rsidR="006D4E92" w:rsidRPr="00703A63" w:rsidRDefault="00703A63" w:rsidP="006D4E9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SEGURO Y ASISTENCIA AL DESTINO.</w:t>
      </w:r>
    </w:p>
    <w:p w14:paraId="215BB9C9" w14:textId="77777777" w:rsidR="008A351F" w:rsidRDefault="008A351F" w:rsidP="006D4E92">
      <w:pPr>
        <w:jc w:val="both"/>
        <w:rPr>
          <w:rFonts w:ascii="Arial" w:hAnsi="Arial" w:cs="Arial"/>
        </w:rPr>
      </w:pPr>
    </w:p>
    <w:p w14:paraId="477B81E4" w14:textId="77777777" w:rsidR="008A351F" w:rsidRPr="006D4E92" w:rsidRDefault="008A351F" w:rsidP="006D4E92">
      <w:pPr>
        <w:jc w:val="both"/>
        <w:rPr>
          <w:rFonts w:ascii="Arial" w:hAnsi="Arial" w:cs="Arial"/>
        </w:rPr>
      </w:pPr>
    </w:p>
    <w:p w14:paraId="3927D0A4" w14:textId="77777777" w:rsidR="00D5303F" w:rsidRPr="00D5303F" w:rsidRDefault="00D5303F" w:rsidP="00D5303F">
      <w:pPr>
        <w:spacing w:after="0"/>
        <w:jc w:val="both"/>
        <w:rPr>
          <w:rFonts w:ascii="Arial" w:hAnsi="Arial" w:cs="Arial"/>
        </w:rPr>
      </w:pPr>
      <w:r w:rsidRPr="00773130">
        <w:rPr>
          <w:rFonts w:ascii="Arial" w:eastAsia="Arimo" w:hAnsi="Arial" w:cs="Arial"/>
          <w:bCs/>
          <w:noProof/>
        </w:rPr>
        <mc:AlternateContent>
          <mc:Choice Requires="wps">
            <w:drawing>
              <wp:inline distT="0" distB="0" distL="0" distR="0" wp14:anchorId="7B4F704D" wp14:editId="31942F63">
                <wp:extent cx="1260000" cy="288000"/>
                <wp:effectExtent l="0" t="0" r="0" b="0"/>
                <wp:docPr id="1917742039" name="Rectángulo 1917742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rgbClr val="BB1B1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0DFCB6" w14:textId="77777777" w:rsidR="00D5303F" w:rsidRPr="00394240" w:rsidRDefault="00D5303F" w:rsidP="00D5303F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9424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4F704D" id="Rectángulo 1917742039" o:spid="_x0000_s1027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" fillcolor="#bb1b1b" stroked="f">
                <v:textbox inset="2.53958mm,1.2694mm,2.53958mm,1.2694mm">
                  <w:txbxContent>
                    <w:p w14:paraId="0D0DFCB6" w14:textId="77777777" w:rsidR="00D5303F" w:rsidRPr="00394240" w:rsidRDefault="00D5303F" w:rsidP="00D5303F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94240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NO 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29C565A" w14:textId="2B06B154" w:rsidR="00703A63" w:rsidRDefault="00703A63" w:rsidP="00C715AF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IMPUESTOS AEREOS </w:t>
      </w:r>
    </w:p>
    <w:p w14:paraId="29D6C2F4" w14:textId="78B81D93" w:rsidR="00C715AF" w:rsidRPr="00C715AF" w:rsidRDefault="00C715AF" w:rsidP="00C715AF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715AF">
        <w:rPr>
          <w:rFonts w:ascii="Arial" w:hAnsi="Arial" w:cs="Arial"/>
        </w:rPr>
        <w:t xml:space="preserve">PROPINAS PARA GUÍA, CONDUCTOR, ETC. </w:t>
      </w:r>
    </w:p>
    <w:p w14:paraId="5936CE1B" w14:textId="5E816FD4" w:rsidR="00C2690C" w:rsidRPr="00C715AF" w:rsidRDefault="00D5303F" w:rsidP="00C715AF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715AF">
        <w:rPr>
          <w:rFonts w:ascii="Arial" w:hAnsi="Arial" w:cs="Arial"/>
        </w:rPr>
        <w:t>NINGÚN OTRO SERVICIO NO ESPECIFICADO EN EL APARTADO DE INCLUYE.</w:t>
      </w:r>
    </w:p>
    <w:p w14:paraId="6E679939" w14:textId="77777777" w:rsidR="00D5303F" w:rsidRDefault="00D5303F" w:rsidP="00D5303F">
      <w:pPr>
        <w:spacing w:after="0"/>
        <w:jc w:val="both"/>
        <w:rPr>
          <w:rFonts w:ascii="Arial" w:hAnsi="Arial" w:cs="Arial"/>
        </w:rPr>
      </w:pPr>
    </w:p>
    <w:p w14:paraId="791AB609" w14:textId="6832E111" w:rsidR="00D5303F" w:rsidRPr="008A351F" w:rsidRDefault="001E0D33" w:rsidP="008A35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1DD7E8C2" w14:textId="0959462C" w:rsidR="00C2690C" w:rsidRPr="00C2690C" w:rsidRDefault="00C2690C" w:rsidP="00C2690C">
      <w:pPr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_Hlk204272091"/>
      <w:r w:rsidRPr="00C2690C">
        <w:rPr>
          <w:rFonts w:ascii="Arial Black" w:hAnsi="Arial Black" w:cs="Arial"/>
          <w:b/>
          <w:bCs/>
          <w:sz w:val="16"/>
          <w:szCs w:val="16"/>
          <w:highlight w:val="yellow"/>
        </w:rPr>
        <w:t>**</w:t>
      </w:r>
      <w:r w:rsidRPr="00C2690C">
        <w:rPr>
          <w:rFonts w:ascii="Arial" w:hAnsi="Arial" w:cs="Arial"/>
          <w:b/>
          <w:bCs/>
          <w:sz w:val="16"/>
          <w:szCs w:val="16"/>
          <w:highlight w:val="yellow"/>
        </w:rPr>
        <w:t>TARIFASUJETA A CAMBIO SIN PREVIO AVISO HASTA EL MOMENTO DE HACER LA RESERVACION **</w:t>
      </w:r>
      <w:bookmarkEnd w:id="0"/>
    </w:p>
    <w:sectPr w:rsidR="00C2690C" w:rsidRPr="00C2690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BF09" w14:textId="77777777" w:rsidR="0024522C" w:rsidRDefault="0024522C" w:rsidP="00AC5355">
      <w:pPr>
        <w:spacing w:after="0" w:line="240" w:lineRule="auto"/>
      </w:pPr>
      <w:r>
        <w:separator/>
      </w:r>
    </w:p>
  </w:endnote>
  <w:endnote w:type="continuationSeparator" w:id="0">
    <w:p w14:paraId="4B09B5BE" w14:textId="77777777" w:rsidR="0024522C" w:rsidRDefault="0024522C" w:rsidP="00AC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1EE0" w14:textId="77777777" w:rsidR="0024522C" w:rsidRDefault="0024522C" w:rsidP="00AC5355">
      <w:pPr>
        <w:spacing w:after="0" w:line="240" w:lineRule="auto"/>
      </w:pPr>
      <w:r>
        <w:separator/>
      </w:r>
    </w:p>
  </w:footnote>
  <w:footnote w:type="continuationSeparator" w:id="0">
    <w:p w14:paraId="4B2E9676" w14:textId="77777777" w:rsidR="0024522C" w:rsidRDefault="0024522C" w:rsidP="00AC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6409" w14:textId="77777777" w:rsidR="00AC5355" w:rsidRDefault="00AC5355">
    <w:pPr>
      <w:pStyle w:val="Encabezado"/>
    </w:pPr>
    <w:r>
      <w:rPr>
        <w:noProof/>
      </w:rPr>
      <w:drawing>
        <wp:inline distT="0" distB="0" distL="0" distR="0" wp14:anchorId="4901546C" wp14:editId="531086EE">
          <wp:extent cx="2060575" cy="774065"/>
          <wp:effectExtent l="0" t="0" r="0" b="6985"/>
          <wp:docPr id="16998478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615D"/>
    <w:multiLevelType w:val="multilevel"/>
    <w:tmpl w:val="D806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940A3"/>
    <w:multiLevelType w:val="hybridMultilevel"/>
    <w:tmpl w:val="548861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124F"/>
    <w:multiLevelType w:val="multilevel"/>
    <w:tmpl w:val="4ECC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F09BF"/>
    <w:multiLevelType w:val="hybridMultilevel"/>
    <w:tmpl w:val="0A2479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778EF"/>
    <w:multiLevelType w:val="hybridMultilevel"/>
    <w:tmpl w:val="6C9E597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145080"/>
    <w:multiLevelType w:val="hybridMultilevel"/>
    <w:tmpl w:val="F42CC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793459">
    <w:abstractNumId w:val="2"/>
  </w:num>
  <w:num w:numId="2" w16cid:durableId="291637299">
    <w:abstractNumId w:val="5"/>
  </w:num>
  <w:num w:numId="3" w16cid:durableId="1451316422">
    <w:abstractNumId w:val="0"/>
  </w:num>
  <w:num w:numId="4" w16cid:durableId="1802335828">
    <w:abstractNumId w:val="4"/>
  </w:num>
  <w:num w:numId="5" w16cid:durableId="1572276891">
    <w:abstractNumId w:val="1"/>
  </w:num>
  <w:num w:numId="6" w16cid:durableId="336733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4B"/>
    <w:rsid w:val="0001511D"/>
    <w:rsid w:val="00031BCA"/>
    <w:rsid w:val="0003477F"/>
    <w:rsid w:val="00040DBD"/>
    <w:rsid w:val="00053DC0"/>
    <w:rsid w:val="00081395"/>
    <w:rsid w:val="00087931"/>
    <w:rsid w:val="00095510"/>
    <w:rsid w:val="000B4DC4"/>
    <w:rsid w:val="00125754"/>
    <w:rsid w:val="0016285B"/>
    <w:rsid w:val="0016374C"/>
    <w:rsid w:val="001832D3"/>
    <w:rsid w:val="001E0D33"/>
    <w:rsid w:val="001F5276"/>
    <w:rsid w:val="00205A27"/>
    <w:rsid w:val="002316AF"/>
    <w:rsid w:val="0024522C"/>
    <w:rsid w:val="00253166"/>
    <w:rsid w:val="00287E6C"/>
    <w:rsid w:val="002A227E"/>
    <w:rsid w:val="002E0DB8"/>
    <w:rsid w:val="0038328C"/>
    <w:rsid w:val="003B75AF"/>
    <w:rsid w:val="003D4B51"/>
    <w:rsid w:val="004A15F1"/>
    <w:rsid w:val="005545A3"/>
    <w:rsid w:val="005822FC"/>
    <w:rsid w:val="005F5D76"/>
    <w:rsid w:val="0069465A"/>
    <w:rsid w:val="006D430E"/>
    <w:rsid w:val="006D4E92"/>
    <w:rsid w:val="006E5C86"/>
    <w:rsid w:val="00703A63"/>
    <w:rsid w:val="00716E46"/>
    <w:rsid w:val="007A28E7"/>
    <w:rsid w:val="007C0FE0"/>
    <w:rsid w:val="007C793E"/>
    <w:rsid w:val="0086500C"/>
    <w:rsid w:val="008A351F"/>
    <w:rsid w:val="008A608F"/>
    <w:rsid w:val="008B7AE5"/>
    <w:rsid w:val="008C7DCD"/>
    <w:rsid w:val="008F3A7C"/>
    <w:rsid w:val="00961D5A"/>
    <w:rsid w:val="00980287"/>
    <w:rsid w:val="00A14771"/>
    <w:rsid w:val="00A2545B"/>
    <w:rsid w:val="00A40306"/>
    <w:rsid w:val="00A46721"/>
    <w:rsid w:val="00AB7EBB"/>
    <w:rsid w:val="00AC5355"/>
    <w:rsid w:val="00B37ADB"/>
    <w:rsid w:val="00C2690C"/>
    <w:rsid w:val="00C46E1D"/>
    <w:rsid w:val="00C715AF"/>
    <w:rsid w:val="00C96FDB"/>
    <w:rsid w:val="00D16B18"/>
    <w:rsid w:val="00D5303F"/>
    <w:rsid w:val="00D77D53"/>
    <w:rsid w:val="00DD61E6"/>
    <w:rsid w:val="00DE61C6"/>
    <w:rsid w:val="00E34F02"/>
    <w:rsid w:val="00E70E4B"/>
    <w:rsid w:val="00E93878"/>
    <w:rsid w:val="00ED1654"/>
    <w:rsid w:val="00ED3C30"/>
    <w:rsid w:val="00EE316D"/>
    <w:rsid w:val="00EE338C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96CC3"/>
  <w15:chartTrackingRefBased/>
  <w15:docId w15:val="{22E411E5-2B5C-4F54-8E9F-71024AC9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5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5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5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5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5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5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5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5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5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5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5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5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53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535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53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53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53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53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5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5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5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5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5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53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53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535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5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535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535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C53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5355"/>
  </w:style>
  <w:style w:type="paragraph" w:styleId="Piedepgina">
    <w:name w:val="footer"/>
    <w:basedOn w:val="Normal"/>
    <w:link w:val="PiedepginaCar"/>
    <w:uiPriority w:val="99"/>
    <w:unhideWhenUsed/>
    <w:rsid w:val="00AC53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Doc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8EE81-AE7C-465E-B898-461331E6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59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J. L. Prisco</cp:lastModifiedBy>
  <cp:revision>15</cp:revision>
  <cp:lastPrinted>2025-09-09T16:44:00Z</cp:lastPrinted>
  <dcterms:created xsi:type="dcterms:W3CDTF">2025-09-09T22:00:00Z</dcterms:created>
  <dcterms:modified xsi:type="dcterms:W3CDTF">2025-09-09T23:59:00Z</dcterms:modified>
</cp:coreProperties>
</file>