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92958" w14:textId="51900A64" w:rsidR="00B263C7" w:rsidRPr="00D5121A" w:rsidRDefault="001D19B8" w:rsidP="00E00C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TOUR </w:t>
      </w:r>
      <w:r w:rsidR="00453D50">
        <w:rPr>
          <w:rFonts w:ascii="Arial" w:hAnsi="Arial" w:cs="Arial"/>
          <w:b/>
          <w:bCs/>
        </w:rPr>
        <w:t>GRUTAS DE TOLANTONGO</w:t>
      </w:r>
    </w:p>
    <w:p w14:paraId="4A705B9D" w14:textId="78EEA73B" w:rsidR="00131A41" w:rsidRPr="00D5121A" w:rsidRDefault="00B263C7" w:rsidP="00B17D62">
      <w:pPr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ITINERARIO</w:t>
      </w:r>
    </w:p>
    <w:p w14:paraId="4E2C257A" w14:textId="77777777" w:rsidR="00614FCC" w:rsidRDefault="00614FCC" w:rsidP="00614FCC">
      <w:pPr>
        <w:pStyle w:val="Textoindependiente"/>
        <w:spacing w:line="360" w:lineRule="auto"/>
        <w:jc w:val="left"/>
        <w:rPr>
          <w:rFonts w:eastAsiaTheme="minorHAnsi"/>
          <w:b w:val="0"/>
          <w:bCs w:val="0"/>
          <w:sz w:val="22"/>
          <w:szCs w:val="22"/>
          <w:lang w:val="es-MX" w:eastAsia="en-US"/>
        </w:rPr>
      </w:pPr>
      <w:r w:rsidRPr="00614FCC">
        <w:rPr>
          <w:rFonts w:eastAsiaTheme="minorHAnsi"/>
          <w:b w:val="0"/>
          <w:bCs w:val="0"/>
          <w:sz w:val="22"/>
          <w:szCs w:val="22"/>
          <w:lang w:val="es-MX" w:eastAsia="en-US"/>
        </w:rPr>
        <w:t>Cita a las 06:40 hrs. en Florencia No.70 esquina con Liverpool, para salir a las 07:00 hrs. hacia Cardonal municipio del estado de Hidalgo donde encuentra un conjunto de cuevas y cañadas llenas de vegetación y exquisitas aguas termales de color azul turquesa, llegada aproximada a las 10:30hrs, admisión a todo el conjunto que comprende grutas, túneles termales, albercas, pozas termales, senderos, puente colgante, cascadas y el maravilloso río de aguas termales color azul turquesa.</w:t>
      </w:r>
      <w:r w:rsidRPr="00614FCC">
        <w:rPr>
          <w:rFonts w:eastAsiaTheme="minorHAnsi"/>
          <w:b w:val="0"/>
          <w:bCs w:val="0"/>
          <w:sz w:val="22"/>
          <w:szCs w:val="22"/>
          <w:lang w:val="es-MX" w:eastAsia="en-US"/>
        </w:rPr>
        <w:br/>
        <w:t>A las 17.00hrs regreso a la Ciudad de México.</w:t>
      </w:r>
    </w:p>
    <w:p w14:paraId="58AB009E" w14:textId="77777777" w:rsidR="00614FCC" w:rsidRDefault="00614FCC" w:rsidP="00614FCC">
      <w:pPr>
        <w:pStyle w:val="Textoindependiente"/>
        <w:spacing w:line="360" w:lineRule="auto"/>
        <w:jc w:val="left"/>
        <w:rPr>
          <w:rFonts w:eastAsiaTheme="minorHAnsi"/>
          <w:b w:val="0"/>
          <w:bCs w:val="0"/>
          <w:sz w:val="22"/>
          <w:szCs w:val="22"/>
          <w:lang w:val="es-MX" w:eastAsia="en-US"/>
        </w:rPr>
      </w:pPr>
    </w:p>
    <w:p w14:paraId="370632E0" w14:textId="29E960BA" w:rsidR="00564824" w:rsidRPr="00D5121A" w:rsidRDefault="00564824" w:rsidP="00B17D62">
      <w:pPr>
        <w:pStyle w:val="Textoindependiente"/>
        <w:spacing w:line="360" w:lineRule="auto"/>
        <w:rPr>
          <w:sz w:val="22"/>
          <w:szCs w:val="22"/>
        </w:rPr>
      </w:pPr>
      <w:r w:rsidRPr="00D5121A">
        <w:rPr>
          <w:sz w:val="22"/>
          <w:szCs w:val="22"/>
        </w:rPr>
        <w:t>FIN DE NUESTROS SERVICIOS.</w:t>
      </w:r>
    </w:p>
    <w:p w14:paraId="42D97B77" w14:textId="77777777" w:rsidR="00564824" w:rsidRPr="00D5121A" w:rsidRDefault="00564824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406BF7C7" w14:textId="77777777" w:rsidR="00564824" w:rsidRPr="00D5121A" w:rsidRDefault="00564824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7C9DCC17" w14:textId="498BDEC6" w:rsidR="000F390D" w:rsidRPr="00D5121A" w:rsidRDefault="000F390D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  <w:r w:rsidRPr="00D5121A">
        <w:rPr>
          <w:bCs w:val="0"/>
          <w:sz w:val="22"/>
          <w:szCs w:val="22"/>
        </w:rPr>
        <w:t xml:space="preserve">PRECIO POR PERSONA: </w:t>
      </w:r>
      <w:r w:rsidRPr="00D5121A">
        <w:rPr>
          <w:b w:val="0"/>
          <w:sz w:val="22"/>
          <w:szCs w:val="22"/>
        </w:rPr>
        <w:t>$</w:t>
      </w:r>
      <w:r w:rsidR="00AD7BCD">
        <w:rPr>
          <w:b w:val="0"/>
          <w:sz w:val="22"/>
          <w:szCs w:val="22"/>
        </w:rPr>
        <w:t>87</w:t>
      </w:r>
      <w:r w:rsidR="00E73E4A" w:rsidRPr="00D5121A">
        <w:rPr>
          <w:b w:val="0"/>
          <w:sz w:val="22"/>
          <w:szCs w:val="22"/>
        </w:rPr>
        <w:t>9</w:t>
      </w:r>
      <w:r w:rsidRPr="00D5121A">
        <w:rPr>
          <w:b w:val="0"/>
          <w:sz w:val="22"/>
          <w:szCs w:val="22"/>
        </w:rPr>
        <w:t xml:space="preserve">  MXN</w:t>
      </w:r>
      <w:r w:rsidRPr="00D5121A">
        <w:rPr>
          <w:bCs w:val="0"/>
          <w:sz w:val="22"/>
          <w:szCs w:val="22"/>
        </w:rPr>
        <w:t xml:space="preserve"> </w:t>
      </w:r>
    </w:p>
    <w:p w14:paraId="0B526CFA" w14:textId="75E4DC89" w:rsidR="00E73E4A" w:rsidRPr="00D5121A" w:rsidRDefault="00614FCC" w:rsidP="00E73E4A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>ÚNICA S</w:t>
      </w:r>
      <w:r w:rsidR="00B17D62" w:rsidRPr="00D5121A">
        <w:rPr>
          <w:bCs w:val="0"/>
          <w:sz w:val="22"/>
          <w:szCs w:val="22"/>
        </w:rPr>
        <w:t>ALIDA</w:t>
      </w:r>
      <w:r w:rsidR="00E73E4A" w:rsidRPr="00D5121A">
        <w:rPr>
          <w:bCs w:val="0"/>
          <w:sz w:val="22"/>
          <w:szCs w:val="22"/>
        </w:rPr>
        <w:t>:</w:t>
      </w:r>
      <w:r w:rsidR="00B17D62" w:rsidRPr="00D5121A">
        <w:rPr>
          <w:bCs w:val="0"/>
          <w:sz w:val="22"/>
          <w:szCs w:val="22"/>
        </w:rPr>
        <w:t xml:space="preserve"> </w:t>
      </w:r>
      <w:r w:rsidRPr="00614FCC">
        <w:rPr>
          <w:b w:val="0"/>
          <w:sz w:val="22"/>
          <w:szCs w:val="22"/>
        </w:rPr>
        <w:t>18</w:t>
      </w:r>
      <w:r w:rsidR="00AD7BCD">
        <w:rPr>
          <w:b w:val="0"/>
          <w:sz w:val="22"/>
          <w:szCs w:val="22"/>
        </w:rPr>
        <w:t xml:space="preserve"> </w:t>
      </w:r>
      <w:r w:rsidR="00B17D62" w:rsidRPr="00D5121A">
        <w:rPr>
          <w:b w:val="0"/>
          <w:sz w:val="22"/>
          <w:szCs w:val="22"/>
        </w:rPr>
        <w:t>DE</w:t>
      </w:r>
      <w:r w:rsidR="00AD7BCD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OCTUBRE</w:t>
      </w:r>
      <w:r w:rsidR="00E73E4A" w:rsidRPr="00D5121A">
        <w:rPr>
          <w:b w:val="0"/>
          <w:sz w:val="22"/>
          <w:szCs w:val="22"/>
        </w:rPr>
        <w:tab/>
      </w:r>
      <w:r w:rsidR="005C790B">
        <w:rPr>
          <w:b w:val="0"/>
          <w:sz w:val="22"/>
          <w:szCs w:val="22"/>
        </w:rPr>
        <w:t>2025</w:t>
      </w:r>
    </w:p>
    <w:p w14:paraId="742B744F" w14:textId="6EE9ED8D" w:rsidR="00E73E4A" w:rsidRPr="00D5121A" w:rsidRDefault="00E73E4A" w:rsidP="00E73E4A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 w:rsidRPr="00D5121A">
        <w:rPr>
          <w:bCs w:val="0"/>
          <w:sz w:val="22"/>
          <w:szCs w:val="22"/>
        </w:rPr>
        <w:t xml:space="preserve">DURACIÓN: </w:t>
      </w:r>
      <w:r w:rsidR="00B17D62" w:rsidRPr="00D5121A">
        <w:rPr>
          <w:b w:val="0"/>
          <w:sz w:val="22"/>
          <w:szCs w:val="22"/>
        </w:rPr>
        <w:t>0</w:t>
      </w:r>
      <w:r w:rsidR="00614FCC">
        <w:rPr>
          <w:b w:val="0"/>
          <w:sz w:val="22"/>
          <w:szCs w:val="22"/>
        </w:rPr>
        <w:t>7</w:t>
      </w:r>
      <w:r w:rsidR="00B17D62" w:rsidRPr="00D5121A">
        <w:rPr>
          <w:b w:val="0"/>
          <w:sz w:val="22"/>
          <w:szCs w:val="22"/>
        </w:rPr>
        <w:t>:00 AM A 17:</w:t>
      </w:r>
      <w:r w:rsidR="00614FCC">
        <w:rPr>
          <w:b w:val="0"/>
          <w:sz w:val="22"/>
          <w:szCs w:val="22"/>
        </w:rPr>
        <w:t>0</w:t>
      </w:r>
      <w:r w:rsidR="00B17D62" w:rsidRPr="00D5121A">
        <w:rPr>
          <w:b w:val="0"/>
          <w:sz w:val="22"/>
          <w:szCs w:val="22"/>
        </w:rPr>
        <w:t>0</w:t>
      </w:r>
      <w:r w:rsidRPr="00D5121A">
        <w:rPr>
          <w:b w:val="0"/>
          <w:sz w:val="22"/>
          <w:szCs w:val="22"/>
        </w:rPr>
        <w:t xml:space="preserve"> HRS</w:t>
      </w:r>
    </w:p>
    <w:p w14:paraId="01FABDDD" w14:textId="77777777" w:rsidR="00E73E4A" w:rsidRDefault="00E73E4A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</w:p>
    <w:p w14:paraId="7757AF27" w14:textId="77777777" w:rsidR="000950E5" w:rsidRPr="00D5121A" w:rsidRDefault="000950E5" w:rsidP="006904A0">
      <w:pPr>
        <w:pStyle w:val="Textoindependiente"/>
        <w:spacing w:line="360" w:lineRule="auto"/>
        <w:jc w:val="both"/>
        <w:rPr>
          <w:bCs w:val="0"/>
          <w:sz w:val="22"/>
          <w:szCs w:val="22"/>
        </w:rPr>
      </w:pPr>
    </w:p>
    <w:p w14:paraId="35F467B5" w14:textId="77777777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INCLUYE:</w:t>
      </w:r>
    </w:p>
    <w:p w14:paraId="4295BC68" w14:textId="28647C14" w:rsidR="00B17D62" w:rsidRDefault="00290CC5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TRANSPORTACIÓN TURÍSTICA</w:t>
      </w:r>
    </w:p>
    <w:p w14:paraId="0569BF85" w14:textId="33661AE6" w:rsidR="00B17D62" w:rsidRPr="00B17D62" w:rsidRDefault="00290CC5" w:rsidP="00B17D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CONDUCTOR DE GRUPO</w:t>
      </w:r>
    </w:p>
    <w:p w14:paraId="51BC57C0" w14:textId="1FA9B9AA" w:rsidR="00E55875" w:rsidRDefault="00290CC5" w:rsidP="0066496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17D62">
        <w:rPr>
          <w:rFonts w:ascii="Arial" w:hAnsi="Arial" w:cs="Arial"/>
        </w:rPr>
        <w:t>IMPUESTOS</w:t>
      </w:r>
    </w:p>
    <w:p w14:paraId="5B5FA08F" w14:textId="77777777" w:rsidR="00453D50" w:rsidRPr="00683A81" w:rsidRDefault="00453D50" w:rsidP="00453D50">
      <w:pPr>
        <w:spacing w:line="360" w:lineRule="auto"/>
        <w:ind w:left="720"/>
        <w:jc w:val="both"/>
        <w:rPr>
          <w:rFonts w:ascii="Arial" w:hAnsi="Arial" w:cs="Arial"/>
        </w:rPr>
      </w:pPr>
    </w:p>
    <w:p w14:paraId="64DBBE24" w14:textId="31638399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NO IN</w:t>
      </w:r>
      <w:r w:rsidR="00D5121A">
        <w:rPr>
          <w:rFonts w:ascii="Arial" w:hAnsi="Arial" w:cs="Arial"/>
          <w:b/>
          <w:bCs/>
        </w:rPr>
        <w:t>C</w:t>
      </w:r>
      <w:r w:rsidRPr="00D5121A">
        <w:rPr>
          <w:rFonts w:ascii="Arial" w:hAnsi="Arial" w:cs="Arial"/>
          <w:b/>
          <w:bCs/>
        </w:rPr>
        <w:t>LUYE</w:t>
      </w:r>
    </w:p>
    <w:p w14:paraId="780EF7A8" w14:textId="7C52E61A" w:rsidR="00614FCC" w:rsidRPr="00614FCC" w:rsidRDefault="00614FCC" w:rsidP="00614FCC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614FCC">
        <w:rPr>
          <w:rFonts w:ascii="Arial" w:hAnsi="Arial" w:cs="Arial"/>
        </w:rPr>
        <w:t>ADMISIÓN Y NI TRASLADO DEL ESTACIONAMIENTO EL MOLANGUITO A LA GRUTA FAVOR DE CONSIDERAR $250.</w:t>
      </w:r>
    </w:p>
    <w:p w14:paraId="2724001E" w14:textId="274D28F8" w:rsidR="00690949" w:rsidRPr="00453D50" w:rsidRDefault="00664962" w:rsidP="00537406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D5121A">
        <w:rPr>
          <w:rFonts w:ascii="Arial" w:hAnsi="Arial" w:cs="Arial"/>
        </w:rPr>
        <w:t>NADA ESPECIFICADO EN ITINERARIO.</w:t>
      </w:r>
    </w:p>
    <w:sectPr w:rsidR="00690949" w:rsidRPr="00453D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3D5B" w14:textId="77777777" w:rsidR="00292278" w:rsidRDefault="00292278" w:rsidP="000F390D">
      <w:pPr>
        <w:spacing w:after="0" w:line="240" w:lineRule="auto"/>
      </w:pPr>
      <w:r>
        <w:separator/>
      </w:r>
    </w:p>
  </w:endnote>
  <w:endnote w:type="continuationSeparator" w:id="0">
    <w:p w14:paraId="43C1A2E4" w14:textId="77777777" w:rsidR="00292278" w:rsidRDefault="00292278" w:rsidP="000F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99DF" w14:textId="77777777" w:rsidR="00292278" w:rsidRDefault="00292278" w:rsidP="000F390D">
      <w:pPr>
        <w:spacing w:after="0" w:line="240" w:lineRule="auto"/>
      </w:pPr>
      <w:r>
        <w:separator/>
      </w:r>
    </w:p>
  </w:footnote>
  <w:footnote w:type="continuationSeparator" w:id="0">
    <w:p w14:paraId="39B16EC8" w14:textId="77777777" w:rsidR="00292278" w:rsidRDefault="00292278" w:rsidP="000F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4F74" w14:textId="645C5F21" w:rsidR="000F390D" w:rsidRDefault="000F390D">
    <w:pPr>
      <w:pStyle w:val="Encabezado"/>
    </w:pPr>
    <w:r w:rsidRPr="00B351B1">
      <w:rPr>
        <w:noProof/>
        <w:lang w:eastAsia="es-MX"/>
      </w:rPr>
      <w:drawing>
        <wp:inline distT="0" distB="0" distL="0" distR="0" wp14:anchorId="46BA6934" wp14:editId="7862BF29">
          <wp:extent cx="2390775" cy="1047750"/>
          <wp:effectExtent l="0" t="0" r="9525" b="0"/>
          <wp:docPr id="808331398" name="Imagen 80833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4E2"/>
    <w:multiLevelType w:val="multilevel"/>
    <w:tmpl w:val="1278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26641"/>
    <w:multiLevelType w:val="hybridMultilevel"/>
    <w:tmpl w:val="5F76CE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5043">
    <w:abstractNumId w:val="1"/>
  </w:num>
  <w:num w:numId="2" w16cid:durableId="322004371">
    <w:abstractNumId w:val="2"/>
  </w:num>
  <w:num w:numId="3" w16cid:durableId="703558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6"/>
    <w:rsid w:val="000950E5"/>
    <w:rsid w:val="000C7CC0"/>
    <w:rsid w:val="000F390D"/>
    <w:rsid w:val="000F7358"/>
    <w:rsid w:val="00131A41"/>
    <w:rsid w:val="00140996"/>
    <w:rsid w:val="0014151F"/>
    <w:rsid w:val="00144AE1"/>
    <w:rsid w:val="001760F4"/>
    <w:rsid w:val="00176970"/>
    <w:rsid w:val="001972FD"/>
    <w:rsid w:val="001C02CE"/>
    <w:rsid w:val="001C36BD"/>
    <w:rsid w:val="001C53BB"/>
    <w:rsid w:val="001D19B8"/>
    <w:rsid w:val="00247C54"/>
    <w:rsid w:val="00281C58"/>
    <w:rsid w:val="00290CC5"/>
    <w:rsid w:val="00292278"/>
    <w:rsid w:val="002A1147"/>
    <w:rsid w:val="002C15DE"/>
    <w:rsid w:val="002D7F47"/>
    <w:rsid w:val="00346347"/>
    <w:rsid w:val="003A2622"/>
    <w:rsid w:val="003E2F51"/>
    <w:rsid w:val="00453D50"/>
    <w:rsid w:val="004A1F64"/>
    <w:rsid w:val="00520214"/>
    <w:rsid w:val="0052360D"/>
    <w:rsid w:val="00523BA0"/>
    <w:rsid w:val="00537406"/>
    <w:rsid w:val="00564824"/>
    <w:rsid w:val="005C790B"/>
    <w:rsid w:val="00614FCC"/>
    <w:rsid w:val="00620D4D"/>
    <w:rsid w:val="00664962"/>
    <w:rsid w:val="00683A81"/>
    <w:rsid w:val="006904A0"/>
    <w:rsid w:val="00690949"/>
    <w:rsid w:val="006A4303"/>
    <w:rsid w:val="006B0346"/>
    <w:rsid w:val="006D3EE7"/>
    <w:rsid w:val="007204E8"/>
    <w:rsid w:val="007335F2"/>
    <w:rsid w:val="007C7809"/>
    <w:rsid w:val="007F0ABE"/>
    <w:rsid w:val="008077CE"/>
    <w:rsid w:val="008A7624"/>
    <w:rsid w:val="009265D5"/>
    <w:rsid w:val="009958D4"/>
    <w:rsid w:val="00A04AC2"/>
    <w:rsid w:val="00A84819"/>
    <w:rsid w:val="00AD7BCD"/>
    <w:rsid w:val="00B17D62"/>
    <w:rsid w:val="00B263C7"/>
    <w:rsid w:val="00B54DB6"/>
    <w:rsid w:val="00B605E1"/>
    <w:rsid w:val="00B61005"/>
    <w:rsid w:val="00BD4863"/>
    <w:rsid w:val="00C21611"/>
    <w:rsid w:val="00CA4DA7"/>
    <w:rsid w:val="00CE1DAF"/>
    <w:rsid w:val="00D5121A"/>
    <w:rsid w:val="00DA4AFE"/>
    <w:rsid w:val="00DB4A39"/>
    <w:rsid w:val="00DC0B69"/>
    <w:rsid w:val="00DE4D0E"/>
    <w:rsid w:val="00E00C6C"/>
    <w:rsid w:val="00E3436C"/>
    <w:rsid w:val="00E55875"/>
    <w:rsid w:val="00E574E5"/>
    <w:rsid w:val="00E6107A"/>
    <w:rsid w:val="00E73E4A"/>
    <w:rsid w:val="00E750D9"/>
    <w:rsid w:val="00EE56D3"/>
    <w:rsid w:val="00F5337E"/>
    <w:rsid w:val="00FA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CE4B"/>
  <w15:chartTrackingRefBased/>
  <w15:docId w15:val="{578ABF2F-D92A-4D19-A8CB-9DD98D8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7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3740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740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90D"/>
  </w:style>
  <w:style w:type="paragraph" w:styleId="Piedepgina">
    <w:name w:val="footer"/>
    <w:basedOn w:val="Normal"/>
    <w:link w:val="Piedepgina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90D"/>
  </w:style>
  <w:style w:type="paragraph" w:styleId="NormalWeb">
    <w:name w:val="Normal (Web)"/>
    <w:basedOn w:val="Normal"/>
    <w:uiPriority w:val="99"/>
    <w:semiHidden/>
    <w:unhideWhenUsed/>
    <w:rsid w:val="00B1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17D6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7D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614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Plantillas%20personalizadas%20de%20Office\Hoja%20MSO%20Travel%20and%20Tou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MSO Travel and Tours</Template>
  <TotalTime>15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J. L. Prisco</cp:lastModifiedBy>
  <cp:revision>8</cp:revision>
  <cp:lastPrinted>2025-04-02T18:06:00Z</cp:lastPrinted>
  <dcterms:created xsi:type="dcterms:W3CDTF">2025-08-25T21:11:00Z</dcterms:created>
  <dcterms:modified xsi:type="dcterms:W3CDTF">2025-08-25T21:25:00Z</dcterms:modified>
</cp:coreProperties>
</file>