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1"/>
        <w:rPr>
          <w:rFonts w:ascii="Times New Roman"/>
        </w:rPr>
      </w:pPr>
    </w:p>
    <w:p>
      <w:pPr>
        <w:spacing w:before="0"/>
        <w:ind w:left="1681" w:right="132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CIRCUITO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spacing w:line="403" w:lineRule="auto" w:before="181"/>
        <w:ind w:left="1681" w:right="1318" w:firstLine="0"/>
        <w:jc w:val="center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Mochis-Creel-Posada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Barrancas-Bahuichivo-Los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Mochis Salidas: MIERCOLES Y VIERNES</w:t>
      </w:r>
    </w:p>
    <w:p>
      <w:pPr>
        <w:pStyle w:val="BodyText"/>
        <w:spacing w:before="180"/>
        <w:rPr>
          <w:b/>
        </w:rPr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pStyle w:val="BodyText"/>
        <w:spacing w:before="180"/>
        <w:ind w:left="262"/>
      </w:pPr>
      <w:r>
        <w:rPr/>
        <w:t>Llegada</w:t>
      </w:r>
      <w:r>
        <w:rPr>
          <w:spacing w:val="-9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Mochis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hotel.</w:t>
      </w:r>
      <w:r>
        <w:rPr>
          <w:spacing w:val="-3"/>
        </w:rPr>
        <w:t> </w:t>
      </w:r>
      <w:r>
        <w:rPr>
          <w:spacing w:val="-2"/>
        </w:rPr>
        <w:t>Alojamiento</w:t>
      </w:r>
    </w:p>
    <w:p>
      <w:pPr>
        <w:spacing w:before="18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Mochis-</w:t>
      </w:r>
      <w:r>
        <w:rPr>
          <w:b/>
          <w:spacing w:val="-2"/>
          <w:sz w:val="22"/>
        </w:rPr>
        <w:t>Creel</w:t>
      </w:r>
    </w:p>
    <w:p>
      <w:pPr>
        <w:spacing w:line="403" w:lineRule="auto" w:before="183"/>
        <w:ind w:left="262" w:right="4335" w:firstLine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estación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Ferromex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Mochis </w:t>
      </w:r>
      <w:r>
        <w:rPr>
          <w:b/>
          <w:sz w:val="22"/>
        </w:rPr>
        <w:t>07:00 Salida del tren Chepe Express Turista 17:40 </w:t>
      </w:r>
      <w:r>
        <w:rPr>
          <w:sz w:val="22"/>
        </w:rPr>
        <w:t>Llegada a Creel</w:t>
      </w:r>
    </w:p>
    <w:p>
      <w:pPr>
        <w:pStyle w:val="BodyText"/>
        <w:spacing w:line="403" w:lineRule="auto"/>
        <w:ind w:left="262" w:right="6040"/>
      </w:pPr>
      <w:r>
        <w:rPr/>
        <w:t>Traslado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hotel </w:t>
      </w:r>
      <w:r>
        <w:rPr>
          <w:spacing w:val="-2"/>
        </w:rPr>
        <w:t>Alojamiento</w:t>
      </w:r>
    </w:p>
    <w:p>
      <w:pPr>
        <w:spacing w:line="266" w:lineRule="exact"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Creel-</w:t>
      </w:r>
      <w:r>
        <w:rPr>
          <w:b/>
          <w:spacing w:val="-2"/>
          <w:sz w:val="22"/>
        </w:rPr>
        <w:t>Barrancas</w:t>
      </w:r>
    </w:p>
    <w:p>
      <w:pPr>
        <w:pStyle w:val="BodyText"/>
        <w:spacing w:before="175"/>
        <w:ind w:left="262"/>
      </w:pPr>
      <w:r>
        <w:rPr>
          <w:spacing w:val="-2"/>
        </w:rPr>
        <w:t>Desayuno</w:t>
      </w:r>
    </w:p>
    <w:p>
      <w:pPr>
        <w:pStyle w:val="BodyText"/>
        <w:spacing w:line="259" w:lineRule="auto" w:before="183"/>
        <w:ind w:left="262"/>
      </w:pPr>
      <w:r>
        <w:rPr>
          <w:b/>
        </w:rPr>
        <w:t>09:00</w:t>
      </w:r>
      <w:r>
        <w:rPr>
          <w:b/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Arareko,</w:t>
      </w:r>
      <w:r>
        <w:rPr>
          <w:spacing w:val="-5"/>
        </w:rPr>
        <w:t> </w:t>
      </w:r>
      <w:r>
        <w:rPr/>
        <w:t>misión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San</w:t>
      </w:r>
      <w:r>
        <w:rPr>
          <w:spacing w:val="-6"/>
        </w:rPr>
        <w:t> </w:t>
      </w:r>
      <w:r>
        <w:rPr/>
        <w:t>Ignacio,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hongos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ranas</w:t>
      </w:r>
      <w:r>
        <w:rPr>
          <w:spacing w:val="-5"/>
        </w:rPr>
        <w:t> </w:t>
      </w:r>
      <w:r>
        <w:rPr/>
        <w:t>y </w:t>
      </w:r>
      <w:r>
        <w:rPr>
          <w:spacing w:val="-2"/>
        </w:rPr>
        <w:t>cuevahabitada</w:t>
      </w:r>
    </w:p>
    <w:p>
      <w:pPr>
        <w:spacing w:before="159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12:00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carretera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Creel</w:t>
      </w:r>
    </w:p>
    <w:p>
      <w:pPr>
        <w:pStyle w:val="BodyText"/>
        <w:spacing w:line="403" w:lineRule="auto" w:before="181"/>
        <w:ind w:left="262" w:right="4335"/>
      </w:pPr>
      <w:r>
        <w:rPr>
          <w:b/>
        </w:rPr>
        <w:t>12:50</w:t>
      </w:r>
      <w:r>
        <w:rPr>
          <w:b/>
          <w:spacing w:val="-8"/>
        </w:rPr>
        <w:t> </w:t>
      </w:r>
      <w:r>
        <w:rPr/>
        <w:t>Llegada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Posada</w:t>
      </w:r>
      <w:r>
        <w:rPr>
          <w:spacing w:val="-7"/>
        </w:rPr>
        <w:t> </w:t>
      </w:r>
      <w:r>
        <w:rPr/>
        <w:t>Barrancas Comida (13:00-16:00)</w:t>
      </w:r>
    </w:p>
    <w:p>
      <w:pPr>
        <w:pStyle w:val="BodyText"/>
        <w:spacing w:line="403" w:lineRule="auto"/>
        <w:ind w:left="262" w:right="4745"/>
      </w:pPr>
      <w:r>
        <w:rPr>
          <w:b/>
        </w:rPr>
        <w:t>17:30</w:t>
      </w:r>
      <w:r>
        <w:rPr>
          <w:b/>
          <w:spacing w:val="-9"/>
        </w:rPr>
        <w:t> </w:t>
      </w:r>
      <w:r>
        <w:rPr/>
        <w:t>Caminata</w:t>
      </w:r>
      <w:r>
        <w:rPr>
          <w:spacing w:val="-12"/>
        </w:rPr>
        <w:t> </w:t>
      </w:r>
      <w:r>
        <w:rPr/>
        <w:t>guiada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miradores Cena (19:00-21:00)</w:t>
      </w:r>
    </w:p>
    <w:p>
      <w:pPr>
        <w:pStyle w:val="BodyText"/>
        <w:spacing w:line="266" w:lineRule="exact"/>
        <w:ind w:left="262"/>
      </w:pPr>
      <w:r>
        <w:rPr>
          <w:spacing w:val="-2"/>
        </w:rPr>
        <w:t>Alojamiento</w:t>
      </w:r>
    </w:p>
    <w:p>
      <w:pPr>
        <w:spacing w:before="18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Barrancas-</w:t>
      </w:r>
      <w:r>
        <w:rPr>
          <w:b/>
          <w:spacing w:val="-2"/>
          <w:sz w:val="22"/>
        </w:rPr>
        <w:t>Bahuichivo</w:t>
      </w:r>
    </w:p>
    <w:p>
      <w:pPr>
        <w:pStyle w:val="BodyText"/>
        <w:spacing w:before="180"/>
        <w:ind w:left="262"/>
      </w:pPr>
      <w:r>
        <w:rPr>
          <w:spacing w:val="-2"/>
        </w:rPr>
        <w:t>Desayuno</w:t>
      </w:r>
      <w:r>
        <w:rPr>
          <w:spacing w:val="11"/>
        </w:rPr>
        <w:t> </w:t>
      </w:r>
      <w:r>
        <w:rPr>
          <w:spacing w:val="-2"/>
        </w:rPr>
        <w:t>(7:30-</w:t>
      </w:r>
      <w:r>
        <w:rPr>
          <w:spacing w:val="-4"/>
        </w:rPr>
        <w:t>9:00)</w:t>
      </w:r>
    </w:p>
    <w:p>
      <w:pPr>
        <w:spacing w:line="403" w:lineRule="auto" w:before="180"/>
        <w:ind w:left="262" w:right="1878" w:firstLine="0"/>
        <w:jc w:val="left"/>
        <w:rPr>
          <w:b/>
          <w:sz w:val="22"/>
        </w:rPr>
      </w:pPr>
      <w:r>
        <w:rPr>
          <w:sz w:val="22"/>
        </w:rPr>
        <w:t>Recomendamos</w:t>
      </w:r>
      <w:r>
        <w:rPr>
          <w:spacing w:val="-9"/>
          <w:sz w:val="22"/>
        </w:rPr>
        <w:t> </w:t>
      </w:r>
      <w:r>
        <w:rPr>
          <w:sz w:val="22"/>
        </w:rPr>
        <w:t>tomar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tour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Parque</w:t>
      </w:r>
      <w:r>
        <w:rPr>
          <w:spacing w:val="-9"/>
          <w:sz w:val="22"/>
        </w:rPr>
        <w:t> </w:t>
      </w:r>
      <w:r>
        <w:rPr>
          <w:sz w:val="22"/>
        </w:rPr>
        <w:t>Barrancas</w:t>
      </w:r>
      <w:r>
        <w:rPr>
          <w:spacing w:val="-7"/>
          <w:sz w:val="22"/>
        </w:rPr>
        <w:t> </w:t>
      </w:r>
      <w:r>
        <w:rPr>
          <w:sz w:val="22"/>
        </w:rPr>
        <w:t>(actividades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incluidas) Reservaciones: Parque de Aventura Barrancas del Cobre (09:00 - 16:30) </w:t>
      </w:r>
      <w:r>
        <w:rPr>
          <w:b/>
          <w:sz w:val="22"/>
        </w:rPr>
        <w:t>13:00 Salida por carretera de Posada Barrancas</w:t>
      </w:r>
    </w:p>
    <w:p>
      <w:pPr>
        <w:spacing w:after="0" w:line="403" w:lineRule="auto"/>
        <w:jc w:val="left"/>
        <w:rPr>
          <w:b/>
          <w:sz w:val="22"/>
        </w:rPr>
        <w:sectPr>
          <w:headerReference w:type="default" r:id="rId5"/>
          <w:type w:val="continuous"/>
          <w:pgSz w:w="12240" w:h="15840"/>
          <w:pgMar w:header="708" w:footer="0" w:top="1920" w:bottom="280" w:left="1440" w:right="1800"/>
          <w:pgNumType w:start="1"/>
        </w:sectPr>
      </w:pPr>
    </w:p>
    <w:p>
      <w:pPr>
        <w:pStyle w:val="BodyText"/>
        <w:spacing w:before="196"/>
        <w:rPr>
          <w:b/>
        </w:rPr>
      </w:pPr>
    </w:p>
    <w:p>
      <w:pPr>
        <w:pStyle w:val="BodyText"/>
        <w:spacing w:line="400" w:lineRule="auto"/>
        <w:ind w:left="262" w:right="4745"/>
      </w:pPr>
      <w:r>
        <w:rPr>
          <w:b/>
        </w:rPr>
        <w:t>13:50</w:t>
      </w:r>
      <w:r>
        <w:rPr>
          <w:b/>
          <w:spacing w:val="-9"/>
        </w:rPr>
        <w:t> </w:t>
      </w:r>
      <w:r>
        <w:rPr/>
        <w:t>Llegada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Cerocahui Comida (13:00-15:00)</w:t>
      </w:r>
    </w:p>
    <w:p>
      <w:pPr>
        <w:pStyle w:val="BodyText"/>
        <w:spacing w:line="400" w:lineRule="auto" w:before="3"/>
        <w:ind w:left="262" w:right="3801"/>
      </w:pPr>
      <w:r>
        <w:rPr>
          <w:b/>
        </w:rPr>
        <w:t>15:00</w:t>
      </w:r>
      <w:r>
        <w:rPr>
          <w:b/>
          <w:spacing w:val="-9"/>
        </w:rPr>
        <w:t> </w:t>
      </w:r>
      <w:r>
        <w:rPr/>
        <w:t>Tour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Cerro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Gallego</w:t>
      </w:r>
      <w:r>
        <w:rPr>
          <w:spacing w:val="-7"/>
        </w:rPr>
        <w:t> </w:t>
      </w:r>
      <w:r>
        <w:rPr/>
        <w:t>“Mirador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Urique” Cena (19:00-21:00)</w:t>
      </w:r>
    </w:p>
    <w:p>
      <w:pPr>
        <w:pStyle w:val="BodyText"/>
        <w:spacing w:before="3"/>
        <w:ind w:left="262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Bahuichivo-Los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pStyle w:val="BodyText"/>
        <w:spacing w:before="181"/>
        <w:ind w:left="262"/>
      </w:pPr>
      <w:r>
        <w:rPr>
          <w:spacing w:val="-2"/>
        </w:rPr>
        <w:t>Desayuno</w:t>
      </w:r>
    </w:p>
    <w:p>
      <w:pPr>
        <w:spacing w:line="403" w:lineRule="auto" w:before="183"/>
        <w:ind w:left="262" w:right="4335" w:firstLine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estación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Ferromex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Bahuichivo </w:t>
      </w:r>
      <w:r>
        <w:rPr>
          <w:b/>
          <w:sz w:val="22"/>
        </w:rPr>
        <w:t>11:25 Salida del tren Chepe Express Turista 16:40 </w:t>
      </w:r>
      <w:r>
        <w:rPr>
          <w:sz w:val="22"/>
        </w:rPr>
        <w:t>Llegada Los Mochis</w:t>
      </w:r>
    </w:p>
    <w:p>
      <w:pPr>
        <w:pStyle w:val="BodyText"/>
        <w:spacing w:line="403" w:lineRule="auto"/>
        <w:ind w:left="262" w:right="6040"/>
      </w:pPr>
      <w:r>
        <w:rPr/>
        <w:t>Traslado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hotel </w:t>
      </w:r>
      <w:r>
        <w:rPr>
          <w:spacing w:val="-2"/>
        </w:rPr>
        <w:t>Alojamiento</w:t>
      </w:r>
    </w:p>
    <w:p>
      <w:pPr>
        <w:spacing w:line="266" w:lineRule="exact"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6: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pStyle w:val="BodyText"/>
        <w:spacing w:before="175"/>
        <w:ind w:left="262"/>
      </w:pPr>
      <w:r>
        <w:rPr>
          <w:spacing w:val="-2"/>
        </w:rPr>
        <w:t>Desayuno</w:t>
      </w:r>
    </w:p>
    <w:p>
      <w:pPr>
        <w:pStyle w:val="BodyText"/>
        <w:spacing w:before="183"/>
        <w:ind w:left="262"/>
      </w:pPr>
      <w:r>
        <w:rPr/>
        <w:t>Traslado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aeropuerto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Mochis</w:t>
      </w:r>
      <w:r>
        <w:rPr>
          <w:spacing w:val="-6"/>
        </w:rPr>
        <w:t> </w:t>
      </w:r>
      <w:r>
        <w:rPr/>
        <w:t>(dependiendo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hora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9"/>
        </w:rPr>
        <w:t> </w:t>
      </w:r>
      <w:r>
        <w:rPr>
          <w:spacing w:val="-2"/>
        </w:rPr>
        <w:t>vuelo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Hoteles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participantes:</w:t>
      </w:r>
    </w:p>
    <w:p>
      <w:pPr>
        <w:pStyle w:val="BodyText"/>
        <w:spacing w:line="403" w:lineRule="auto" w:before="180"/>
        <w:ind w:left="262" w:right="3801"/>
      </w:pPr>
      <w:r>
        <w:rPr/>
        <w:t>Los</w:t>
      </w:r>
      <w:r>
        <w:rPr>
          <w:spacing w:val="-8"/>
        </w:rPr>
        <w:t> </w:t>
      </w:r>
      <w:r>
        <w:rPr/>
        <w:t>Mochis:</w:t>
      </w:r>
      <w:r>
        <w:rPr>
          <w:spacing w:val="-7"/>
        </w:rPr>
        <w:t> </w:t>
      </w:r>
      <w:r>
        <w:rPr/>
        <w:t>Santa</w:t>
      </w:r>
      <w:r>
        <w:rPr>
          <w:spacing w:val="-6"/>
        </w:rPr>
        <w:t> </w:t>
      </w:r>
      <w:r>
        <w:rPr/>
        <w:t>Anita,</w:t>
      </w:r>
      <w:r>
        <w:rPr>
          <w:spacing w:val="-6"/>
        </w:rPr>
        <w:t> </w:t>
      </w:r>
      <w:r>
        <w:rPr/>
        <w:t>Ibis,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dorado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Plaza</w:t>
      </w:r>
      <w:r>
        <w:rPr>
          <w:spacing w:val="-6"/>
        </w:rPr>
        <w:t> </w:t>
      </w:r>
      <w:r>
        <w:rPr/>
        <w:t>Inn Creel: Parador del Alma y Cascada Inn</w:t>
      </w:r>
    </w:p>
    <w:p>
      <w:pPr>
        <w:pStyle w:val="BodyText"/>
        <w:spacing w:line="400" w:lineRule="auto"/>
        <w:ind w:left="262" w:right="1878"/>
      </w:pPr>
      <w:r>
        <w:rPr/>
        <w:t>Posada</w:t>
      </w:r>
      <w:r>
        <w:rPr>
          <w:spacing w:val="-12"/>
        </w:rPr>
        <w:t> </w:t>
      </w:r>
      <w:r>
        <w:rPr/>
        <w:t>Barrancas:</w:t>
      </w:r>
      <w:r>
        <w:rPr>
          <w:spacing w:val="-11"/>
        </w:rPr>
        <w:t> </w:t>
      </w:r>
      <w:r>
        <w:rPr/>
        <w:t>Barrancas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Cobre</w:t>
      </w:r>
      <w:r>
        <w:rPr>
          <w:spacing w:val="-11"/>
        </w:rPr>
        <w:t> </w:t>
      </w:r>
      <w:r>
        <w:rPr/>
        <w:t>Rancho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Mansion</w:t>
      </w:r>
      <w:r>
        <w:rPr>
          <w:spacing w:val="-11"/>
        </w:rPr>
        <w:t> </w:t>
      </w:r>
      <w:r>
        <w:rPr/>
        <w:t>Tarahumara Bahuichivo: Paraíso del Oso y Misión Cerocahu</w:t>
      </w:r>
    </w:p>
    <w:p>
      <w:pPr>
        <w:pStyle w:val="BodyText"/>
        <w:spacing w:before="181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persona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417"/>
        <w:gridCol w:w="1417"/>
        <w:gridCol w:w="1417"/>
        <w:gridCol w:w="1122"/>
      </w:tblGrid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SGL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DBL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TPL</w:t>
            </w:r>
          </w:p>
        </w:tc>
        <w:tc>
          <w:tcPr>
            <w:tcW w:w="1417" w:type="dxa"/>
          </w:tcPr>
          <w:p>
            <w:pPr>
              <w:pStyle w:val="TableParagraph"/>
              <w:ind w:left="34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CPL</w:t>
            </w:r>
          </w:p>
        </w:tc>
        <w:tc>
          <w:tcPr>
            <w:tcW w:w="1122" w:type="dxa"/>
          </w:tcPr>
          <w:p>
            <w:pPr>
              <w:pStyle w:val="TableParagraph"/>
              <w:ind w:left="39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MNR</w:t>
            </w:r>
          </w:p>
        </w:tc>
      </w:tr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spacing w:line="245" w:lineRule="exact"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$31,849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$22,399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$20,088</w:t>
            </w:r>
          </w:p>
        </w:tc>
        <w:tc>
          <w:tcPr>
            <w:tcW w:w="1417" w:type="dxa"/>
          </w:tcPr>
          <w:p>
            <w:pPr>
              <w:pStyle w:val="TableParagraph"/>
              <w:spacing w:line="245" w:lineRule="exact" w:before="70"/>
              <w:ind w:left="343"/>
              <w:rPr>
                <w:sz w:val="22"/>
              </w:rPr>
            </w:pPr>
            <w:r>
              <w:rPr>
                <w:spacing w:val="-2"/>
                <w:sz w:val="22"/>
              </w:rPr>
              <w:t>$19,179</w:t>
            </w:r>
          </w:p>
        </w:tc>
        <w:tc>
          <w:tcPr>
            <w:tcW w:w="1122" w:type="dxa"/>
          </w:tcPr>
          <w:p>
            <w:pPr>
              <w:pStyle w:val="TableParagraph"/>
              <w:spacing w:line="245" w:lineRule="exact" w:before="70"/>
              <w:ind w:left="342"/>
              <w:rPr>
                <w:sz w:val="22"/>
              </w:rPr>
            </w:pPr>
            <w:r>
              <w:rPr>
                <w:spacing w:val="-2"/>
                <w:sz w:val="22"/>
              </w:rPr>
              <w:t>$14,249</w:t>
            </w:r>
          </w:p>
        </w:tc>
      </w:tr>
    </w:tbl>
    <w:p>
      <w:pPr>
        <w:pStyle w:val="TableParagraph"/>
        <w:spacing w:after="0" w:line="245" w:lineRule="exact"/>
        <w:rPr>
          <w:sz w:val="22"/>
        </w:rPr>
        <w:sectPr>
          <w:pgSz w:w="12240" w:h="15840"/>
          <w:pgMar w:header="708" w:footer="0" w:top="1920" w:bottom="280" w:left="1440" w:right="1800"/>
        </w:sectPr>
      </w:pPr>
    </w:p>
    <w:p>
      <w:pPr>
        <w:pStyle w:val="BodyText"/>
        <w:spacing w:before="196"/>
        <w:rPr>
          <w:b/>
        </w:rPr>
      </w:pPr>
    </w:p>
    <w:p>
      <w:pPr>
        <w:tabs>
          <w:tab w:pos="1677" w:val="left" w:leader="none"/>
        </w:tabs>
        <w:spacing w:line="400" w:lineRule="auto" w:before="0"/>
        <w:ind w:left="262" w:right="3700" w:firstLine="0"/>
        <w:jc w:val="left"/>
        <w:rPr>
          <w:b/>
          <w:sz w:val="22"/>
        </w:rPr>
      </w:pPr>
      <w:r>
        <w:rPr>
          <w:b/>
          <w:sz w:val="22"/>
        </w:rPr>
        <w:t>Tarifas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cotizadas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Chepe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Express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clase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TURISTA </w:t>
      </w:r>
      <w:r>
        <w:rPr>
          <w:b/>
          <w:spacing w:val="-2"/>
          <w:sz w:val="22"/>
        </w:rPr>
        <w:t>EJECUTIVA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PRIMERA</w:t>
      </w:r>
    </w:p>
    <w:p>
      <w:pPr>
        <w:pStyle w:val="BodyText"/>
        <w:tabs>
          <w:tab w:pos="1677" w:val="left" w:leader="none"/>
        </w:tabs>
        <w:spacing w:before="3"/>
        <w:ind w:left="262"/>
      </w:pPr>
      <w:r>
        <w:rPr>
          <w:spacing w:val="-2"/>
        </w:rPr>
        <w:t>$2,229</w:t>
      </w:r>
      <w:r>
        <w:rPr/>
        <w:tab/>
      </w:r>
      <w:r>
        <w:rPr>
          <w:spacing w:val="-2"/>
        </w:rPr>
        <w:t>$6,370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1681" w:right="1319"/>
        <w:jc w:val="center"/>
      </w:pPr>
      <w:r>
        <w:rPr>
          <w:b/>
          <w:spacing w:val="-2"/>
        </w:rPr>
        <w:t>VIERNES</w:t>
      </w:r>
      <w:r>
        <w:rPr>
          <w:b/>
          <w:spacing w:val="-1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opera</w:t>
      </w:r>
      <w:r>
        <w:rPr>
          <w:spacing w:val="-3"/>
        </w:rPr>
        <w:t> </w:t>
      </w:r>
      <w:r>
        <w:rPr>
          <w:spacing w:val="-2"/>
        </w:rPr>
        <w:t>en</w:t>
      </w:r>
      <w:r>
        <w:rPr>
          <w:spacing w:val="-3"/>
        </w:rPr>
        <w:t> </w:t>
      </w:r>
      <w:r>
        <w:rPr>
          <w:spacing w:val="-2"/>
        </w:rPr>
        <w:t>MAYO/JUNIO/AGOSTO</w:t>
      </w:r>
      <w:r>
        <w:rPr>
          <w:spacing w:val="-3"/>
        </w:rPr>
        <w:t> </w:t>
      </w:r>
      <w:r>
        <w:rPr>
          <w:spacing w:val="-2"/>
        </w:rPr>
        <w:t>Y</w:t>
      </w:r>
      <w:r>
        <w:rPr/>
        <w:t> </w:t>
      </w:r>
      <w:r>
        <w:rPr>
          <w:spacing w:val="-2"/>
        </w:rPr>
        <w:t>SEPTIEMBRE</w:t>
      </w:r>
    </w:p>
    <w:p>
      <w:pPr>
        <w:pStyle w:val="BodyText"/>
        <w:spacing w:before="182"/>
        <w:ind w:left="1681" w:right="1322"/>
        <w:jc w:val="center"/>
      </w:pPr>
      <w:r>
        <w:rPr/>
        <w:t>Pregunta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suplemento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hoteles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1681" w:right="1323" w:firstLine="0"/>
        <w:jc w:val="center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válidos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diciembre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180"/>
        <w:ind w:left="359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Tarifas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para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temporada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regular,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pregunta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por las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temporada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alta</w:t>
      </w:r>
    </w:p>
    <w:sectPr>
      <w:pgSz w:w="12240" w:h="15840"/>
      <w:pgMar w:header="708" w:footer="0" w:top="19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57400" cy="771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344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2025-01-16T15:20:49Z</dcterms:created>
  <dcterms:modified xsi:type="dcterms:W3CDTF">2025-01-16T15:20:49Z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LTSC</vt:lpwstr>
  </property>
</Properties>
</file>