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84F4" w14:textId="4902DE29" w:rsidR="0035071D" w:rsidRDefault="00361D55" w:rsidP="004A587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TOUR A </w:t>
      </w:r>
      <w:r w:rsidRPr="00361D55">
        <w:rPr>
          <w:rFonts w:ascii="Arial" w:hAnsi="Arial" w:cs="Arial"/>
          <w:b/>
          <w:bCs/>
          <w:sz w:val="20"/>
          <w:szCs w:val="20"/>
        </w:rPr>
        <w:t>ZACATLÁN Y VALLE DE PIEDRAS ENCIMADAS</w:t>
      </w:r>
    </w:p>
    <w:p w14:paraId="582B57F9" w14:textId="77777777" w:rsidR="00361D55" w:rsidRPr="004526BC" w:rsidRDefault="00361D55" w:rsidP="00361D55">
      <w:pPr>
        <w:spacing w:line="360" w:lineRule="auto"/>
        <w:rPr>
          <w:rFonts w:ascii="Arial" w:hAnsi="Arial" w:cs="Arial"/>
          <w:sz w:val="20"/>
          <w:szCs w:val="20"/>
        </w:rPr>
      </w:pPr>
    </w:p>
    <w:p w14:paraId="0A393ECD" w14:textId="44D53E5D" w:rsidR="0035071D" w:rsidRPr="004526BC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1025A6E8" w14:textId="77777777" w:rsidR="00361D55" w:rsidRPr="00361D55" w:rsidRDefault="00361D55" w:rsidP="00361D55">
      <w:pPr>
        <w:rPr>
          <w:rFonts w:ascii="Arial" w:hAnsi="Arial" w:cs="Arial"/>
          <w:sz w:val="20"/>
          <w:szCs w:val="20"/>
        </w:rPr>
      </w:pPr>
      <w:r w:rsidRPr="00361D55">
        <w:rPr>
          <w:rFonts w:ascii="Arial" w:hAnsi="Arial" w:cs="Arial"/>
          <w:sz w:val="20"/>
          <w:szCs w:val="20"/>
        </w:rPr>
        <w:t xml:space="preserve">Cita a las 07:40 </w:t>
      </w:r>
      <w:proofErr w:type="spellStart"/>
      <w:r w:rsidRPr="00361D55">
        <w:rPr>
          <w:rFonts w:ascii="Arial" w:hAnsi="Arial" w:cs="Arial"/>
          <w:sz w:val="20"/>
          <w:szCs w:val="20"/>
        </w:rPr>
        <w:t>hrs</w:t>
      </w:r>
      <w:proofErr w:type="spellEnd"/>
      <w:r w:rsidRPr="00361D55">
        <w:rPr>
          <w:rFonts w:ascii="Arial" w:hAnsi="Arial" w:cs="Arial"/>
          <w:sz w:val="20"/>
          <w:szCs w:val="20"/>
        </w:rPr>
        <w:t xml:space="preserve">. en Liverpool 169, Juárez, Cuauhtémoc, para salir a las 08:00 </w:t>
      </w:r>
      <w:proofErr w:type="spellStart"/>
      <w:r w:rsidRPr="00361D55">
        <w:rPr>
          <w:rFonts w:ascii="Arial" w:hAnsi="Arial" w:cs="Arial"/>
          <w:sz w:val="20"/>
          <w:szCs w:val="20"/>
        </w:rPr>
        <w:t>hrs</w:t>
      </w:r>
      <w:proofErr w:type="spellEnd"/>
      <w:r w:rsidRPr="00361D55">
        <w:rPr>
          <w:rFonts w:ascii="Arial" w:hAnsi="Arial" w:cs="Arial"/>
          <w:sz w:val="20"/>
          <w:szCs w:val="20"/>
        </w:rPr>
        <w:t>. hacia el Valle de Piedras Encimadas en el estado de Puebla.</w:t>
      </w:r>
      <w:r w:rsidRPr="00361D55">
        <w:rPr>
          <w:rFonts w:ascii="Arial" w:hAnsi="Arial" w:cs="Arial"/>
          <w:sz w:val="20"/>
          <w:szCs w:val="20"/>
        </w:rPr>
        <w:br/>
        <w:t>Visita al Valle de Piedras Encimadas recorreremos este lugar para observar las diferentes formaciones rocosas.</w:t>
      </w:r>
      <w:r w:rsidRPr="00361D55">
        <w:rPr>
          <w:rFonts w:ascii="Arial" w:hAnsi="Arial" w:cs="Arial"/>
          <w:sz w:val="20"/>
          <w:szCs w:val="20"/>
        </w:rPr>
        <w:br/>
        <w:t>Continuación al pueblo mágico de Zacatlán para visitar el mural que se encuentra a un costado de la barranca de los Jilgueros, en este mural elaborado con azulejos se narra la historia y aspectos importantes de la historia de Zacatlán.</w:t>
      </w:r>
      <w:r w:rsidRPr="00361D55">
        <w:rPr>
          <w:rFonts w:ascii="Arial" w:hAnsi="Arial" w:cs="Arial"/>
          <w:sz w:val="20"/>
          <w:szCs w:val="20"/>
        </w:rPr>
        <w:br/>
        <w:t>Tiempo libre para la comida (no incluido).</w:t>
      </w:r>
      <w:r w:rsidRPr="00361D55">
        <w:rPr>
          <w:rFonts w:ascii="Arial" w:hAnsi="Arial" w:cs="Arial"/>
          <w:sz w:val="20"/>
          <w:szCs w:val="20"/>
        </w:rPr>
        <w:br/>
        <w:t>Por último, se visitará el reloj floral, la Parroquia de San Pedro, el Exconvento Franciscano. Tiempo libre para comprar pan de queso, vinos de frutas de la región, rompopes, sidras y refresco de manzana artesanal.</w:t>
      </w:r>
      <w:r w:rsidRPr="00361D55">
        <w:rPr>
          <w:rFonts w:ascii="Arial" w:hAnsi="Arial" w:cs="Arial"/>
          <w:sz w:val="20"/>
          <w:szCs w:val="20"/>
        </w:rPr>
        <w:br/>
        <w:t xml:space="preserve">Un atractivo que se recomienda visitar es el callejón del hueso, una serie nuevos </w:t>
      </w:r>
      <w:proofErr w:type="spellStart"/>
      <w:r w:rsidRPr="00361D55">
        <w:rPr>
          <w:rFonts w:ascii="Arial" w:hAnsi="Arial" w:cs="Arial"/>
          <w:sz w:val="20"/>
          <w:szCs w:val="20"/>
        </w:rPr>
        <w:t>vitromurales</w:t>
      </w:r>
      <w:proofErr w:type="spellEnd"/>
      <w:r w:rsidRPr="00361D55">
        <w:rPr>
          <w:rFonts w:ascii="Arial" w:hAnsi="Arial" w:cs="Arial"/>
          <w:sz w:val="20"/>
          <w:szCs w:val="20"/>
        </w:rPr>
        <w:t xml:space="preserve"> que narran momentos históricos de la vida de Zacatlán, creados por las manos artesanas de los artistas de Zacatlán.</w:t>
      </w:r>
      <w:r w:rsidRPr="00361D55">
        <w:rPr>
          <w:rFonts w:ascii="Arial" w:hAnsi="Arial" w:cs="Arial"/>
          <w:sz w:val="20"/>
          <w:szCs w:val="20"/>
        </w:rPr>
        <w:br/>
        <w:t>A las 18:00 regreso a la Ciudad de México.</w:t>
      </w:r>
    </w:p>
    <w:p w14:paraId="0F80DBF0" w14:textId="77777777" w:rsidR="00361D55" w:rsidRPr="00361D55" w:rsidRDefault="00361D55" w:rsidP="00361D55">
      <w:pPr>
        <w:spacing w:line="360" w:lineRule="auto"/>
        <w:rPr>
          <w:rFonts w:ascii="Arial" w:hAnsi="Arial" w:cs="Arial"/>
          <w:sz w:val="20"/>
          <w:szCs w:val="20"/>
        </w:rPr>
      </w:pPr>
      <w:r w:rsidRPr="00361D55">
        <w:rPr>
          <w:rFonts w:ascii="Arial" w:hAnsi="Arial" w:cs="Arial"/>
          <w:sz w:val="20"/>
          <w:szCs w:val="20"/>
        </w:rPr>
        <w:t> </w:t>
      </w:r>
    </w:p>
    <w:p w14:paraId="4565F721" w14:textId="1629F4FF" w:rsidR="000426FC" w:rsidRPr="004526BC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4526BC">
        <w:rPr>
          <w:rFonts w:ascii="Arial" w:hAnsi="Arial" w:cs="Arial"/>
          <w:sz w:val="20"/>
          <w:szCs w:val="20"/>
        </w:rPr>
        <w:t>$9</w:t>
      </w:r>
      <w:r w:rsidR="00A937C7" w:rsidRPr="004526BC">
        <w:rPr>
          <w:rFonts w:ascii="Arial" w:hAnsi="Arial" w:cs="Arial"/>
          <w:sz w:val="20"/>
          <w:szCs w:val="20"/>
        </w:rPr>
        <w:t>9</w:t>
      </w:r>
      <w:r w:rsidRPr="004526BC">
        <w:rPr>
          <w:rFonts w:ascii="Arial" w:hAnsi="Arial" w:cs="Arial"/>
          <w:sz w:val="20"/>
          <w:szCs w:val="20"/>
        </w:rPr>
        <w:t>9 MXN</w:t>
      </w:r>
    </w:p>
    <w:p w14:paraId="6E8BE663" w14:textId="77777777" w:rsidR="009225FA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DÍAS QUE OPERA:</w:t>
      </w:r>
    </w:p>
    <w:p w14:paraId="2E108A1F" w14:textId="73F5A567" w:rsidR="00826651" w:rsidRDefault="001D7005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MAYO:</w:t>
      </w:r>
      <w:r w:rsidR="009225FA" w:rsidRPr="004526BC">
        <w:rPr>
          <w:rFonts w:ascii="Arial" w:hAnsi="Arial" w:cs="Arial"/>
          <w:b/>
          <w:bCs/>
          <w:sz w:val="20"/>
          <w:szCs w:val="20"/>
        </w:rPr>
        <w:t xml:space="preserve"> </w:t>
      </w:r>
      <w:r w:rsidR="00FB6411" w:rsidRPr="00FB6411">
        <w:rPr>
          <w:rFonts w:ascii="Arial" w:hAnsi="Arial" w:cs="Arial"/>
          <w:sz w:val="20"/>
          <w:szCs w:val="20"/>
        </w:rPr>
        <w:t>09</w:t>
      </w:r>
    </w:p>
    <w:p w14:paraId="5AA6BD1E" w14:textId="549397F0" w:rsidR="00604B71" w:rsidRPr="004526BC" w:rsidRDefault="00604B71" w:rsidP="009225F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04B71">
        <w:rPr>
          <w:rFonts w:ascii="Arial" w:hAnsi="Arial" w:cs="Arial"/>
          <w:b/>
          <w:bCs/>
          <w:sz w:val="20"/>
          <w:szCs w:val="20"/>
        </w:rPr>
        <w:t>NOVIEMBRE:</w:t>
      </w:r>
      <w:r>
        <w:rPr>
          <w:rFonts w:ascii="Arial" w:hAnsi="Arial" w:cs="Arial"/>
          <w:sz w:val="20"/>
          <w:szCs w:val="20"/>
        </w:rPr>
        <w:t xml:space="preserve"> 08</w:t>
      </w:r>
    </w:p>
    <w:p w14:paraId="4B8F8886" w14:textId="202E54B3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4526BC">
        <w:rPr>
          <w:rFonts w:ascii="Arial" w:hAnsi="Arial" w:cs="Arial"/>
          <w:sz w:val="20"/>
          <w:szCs w:val="20"/>
        </w:rPr>
        <w:t>1</w:t>
      </w:r>
      <w:r w:rsidR="00C93305">
        <w:rPr>
          <w:rFonts w:ascii="Arial" w:hAnsi="Arial" w:cs="Arial"/>
          <w:sz w:val="20"/>
          <w:szCs w:val="20"/>
        </w:rPr>
        <w:t>0</w:t>
      </w:r>
      <w:r w:rsidRPr="004526BC">
        <w:rPr>
          <w:rFonts w:ascii="Arial" w:hAnsi="Arial" w:cs="Arial"/>
          <w:sz w:val="20"/>
          <w:szCs w:val="20"/>
        </w:rPr>
        <w:t xml:space="preserve"> HRS.</w:t>
      </w:r>
      <w:r w:rsidRPr="004526B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504CE6B6" w:rsidR="00826651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4526BC">
        <w:rPr>
          <w:rFonts w:ascii="Arial" w:hAnsi="Arial" w:cs="Arial"/>
          <w:sz w:val="20"/>
          <w:szCs w:val="20"/>
        </w:rPr>
        <w:t>0</w:t>
      </w:r>
      <w:r w:rsidR="00DC7F10" w:rsidRPr="004526BC">
        <w:rPr>
          <w:rFonts w:ascii="Arial" w:hAnsi="Arial" w:cs="Arial"/>
          <w:sz w:val="20"/>
          <w:szCs w:val="20"/>
        </w:rPr>
        <w:t>8</w:t>
      </w:r>
      <w:r w:rsidRPr="004526BC">
        <w:rPr>
          <w:rFonts w:ascii="Arial" w:hAnsi="Arial" w:cs="Arial"/>
          <w:sz w:val="20"/>
          <w:szCs w:val="20"/>
        </w:rPr>
        <w:t xml:space="preserve">:00 A </w:t>
      </w:r>
      <w:r w:rsidR="00DC7F10" w:rsidRPr="004526BC">
        <w:rPr>
          <w:rFonts w:ascii="Arial" w:hAnsi="Arial" w:cs="Arial"/>
          <w:sz w:val="20"/>
          <w:szCs w:val="20"/>
        </w:rPr>
        <w:t>18</w:t>
      </w:r>
      <w:r w:rsidRPr="004526BC">
        <w:rPr>
          <w:rFonts w:ascii="Arial" w:hAnsi="Arial" w:cs="Arial"/>
          <w:sz w:val="20"/>
          <w:szCs w:val="20"/>
        </w:rPr>
        <w:t>:00 HRS.</w:t>
      </w:r>
    </w:p>
    <w:p w14:paraId="1DB89027" w14:textId="77777777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455CB57C" w:rsidR="0082665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TRANSPORTE REDONDO</w:t>
      </w:r>
      <w:r w:rsidR="00604B71">
        <w:rPr>
          <w:rFonts w:ascii="Arial" w:hAnsi="Arial" w:cs="Arial"/>
          <w:sz w:val="20"/>
          <w:szCs w:val="20"/>
        </w:rPr>
        <w:t>.</w:t>
      </w:r>
    </w:p>
    <w:p w14:paraId="151C0953" w14:textId="311A9402" w:rsidR="00604B71" w:rsidRPr="004526BC" w:rsidRDefault="00604B7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RECORRIDOS GUIADOS.</w:t>
      </w:r>
    </w:p>
    <w:p w14:paraId="224978C4" w14:textId="63ACEB50" w:rsidR="00826651" w:rsidRPr="004526BC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SEGURO DE VIAJERO</w:t>
      </w:r>
      <w:r w:rsidR="00604B71">
        <w:rPr>
          <w:rFonts w:ascii="Arial" w:hAnsi="Arial" w:cs="Arial"/>
          <w:sz w:val="20"/>
          <w:szCs w:val="20"/>
        </w:rPr>
        <w:t>.</w:t>
      </w:r>
    </w:p>
    <w:p w14:paraId="14509817" w14:textId="77777777" w:rsidR="00826651" w:rsidRPr="004526BC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4526BC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394D9632" w:rsidR="00826651" w:rsidRPr="004526BC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NO IN</w:t>
      </w:r>
      <w:r w:rsidR="006B612E">
        <w:rPr>
          <w:rFonts w:ascii="Arial" w:hAnsi="Arial" w:cs="Arial"/>
          <w:b/>
          <w:bCs/>
          <w:sz w:val="20"/>
          <w:szCs w:val="20"/>
        </w:rPr>
        <w:t>C</w:t>
      </w:r>
      <w:r w:rsidRPr="004526BC">
        <w:rPr>
          <w:rFonts w:ascii="Arial" w:hAnsi="Arial" w:cs="Arial"/>
          <w:b/>
          <w:bCs/>
          <w:sz w:val="20"/>
          <w:szCs w:val="20"/>
        </w:rPr>
        <w:t>LUYE</w:t>
      </w:r>
    </w:p>
    <w:p w14:paraId="3D38A55A" w14:textId="606A1D06" w:rsidR="00DB1251" w:rsidRDefault="00DB12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GASTOS PERSONALES Y PROPINAS.</w:t>
      </w:r>
    </w:p>
    <w:p w14:paraId="5DF78810" w14:textId="5269BB06" w:rsidR="00BB2A31" w:rsidRDefault="004526BC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NADA ESPECIFICADO EN ITINERARIO</w:t>
      </w:r>
      <w:r w:rsidR="00826651" w:rsidRPr="004526BC">
        <w:rPr>
          <w:rFonts w:ascii="Arial" w:hAnsi="Arial" w:cs="Arial"/>
          <w:sz w:val="20"/>
          <w:szCs w:val="20"/>
        </w:rPr>
        <w:t>.</w:t>
      </w:r>
    </w:p>
    <w:p w14:paraId="3128DA80" w14:textId="77777777" w:rsidR="003C24C6" w:rsidRPr="003C24C6" w:rsidRDefault="003C24C6" w:rsidP="003C24C6">
      <w:p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3C24C6" w:rsidRPr="003C24C6" w:rsidSect="00361D55">
      <w:headerReference w:type="default" r:id="rId7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413" w14:textId="77777777" w:rsidR="007A37E5" w:rsidRDefault="007A37E5" w:rsidP="0035071D">
      <w:pPr>
        <w:spacing w:after="0" w:line="240" w:lineRule="auto"/>
      </w:pPr>
      <w:r>
        <w:separator/>
      </w:r>
    </w:p>
  </w:endnote>
  <w:endnote w:type="continuationSeparator" w:id="0">
    <w:p w14:paraId="0BFE9E2B" w14:textId="77777777" w:rsidR="007A37E5" w:rsidRDefault="007A37E5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7763" w14:textId="77777777" w:rsidR="007A37E5" w:rsidRDefault="007A37E5" w:rsidP="0035071D">
      <w:pPr>
        <w:spacing w:after="0" w:line="240" w:lineRule="auto"/>
      </w:pPr>
      <w:r>
        <w:separator/>
      </w:r>
    </w:p>
  </w:footnote>
  <w:footnote w:type="continuationSeparator" w:id="0">
    <w:p w14:paraId="23860870" w14:textId="77777777" w:rsidR="007A37E5" w:rsidRDefault="007A37E5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1894208238" name="Imagen 1894208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26FC"/>
    <w:rsid w:val="0004497A"/>
    <w:rsid w:val="000F2631"/>
    <w:rsid w:val="0014006C"/>
    <w:rsid w:val="001710E1"/>
    <w:rsid w:val="001A55BF"/>
    <w:rsid w:val="001D7005"/>
    <w:rsid w:val="002736D5"/>
    <w:rsid w:val="002B5A2C"/>
    <w:rsid w:val="00304000"/>
    <w:rsid w:val="0035071D"/>
    <w:rsid w:val="00361D55"/>
    <w:rsid w:val="003C24C6"/>
    <w:rsid w:val="003D22A8"/>
    <w:rsid w:val="003E7904"/>
    <w:rsid w:val="004526BC"/>
    <w:rsid w:val="004A587A"/>
    <w:rsid w:val="00522CF1"/>
    <w:rsid w:val="0058434D"/>
    <w:rsid w:val="005C005F"/>
    <w:rsid w:val="005C3FF6"/>
    <w:rsid w:val="005F2910"/>
    <w:rsid w:val="00604B71"/>
    <w:rsid w:val="00626D28"/>
    <w:rsid w:val="0065500E"/>
    <w:rsid w:val="006B29A6"/>
    <w:rsid w:val="006B612E"/>
    <w:rsid w:val="006B7EE4"/>
    <w:rsid w:val="007406A0"/>
    <w:rsid w:val="0076716F"/>
    <w:rsid w:val="007A37E5"/>
    <w:rsid w:val="007A6D2D"/>
    <w:rsid w:val="00826651"/>
    <w:rsid w:val="00827DB2"/>
    <w:rsid w:val="009138BF"/>
    <w:rsid w:val="009225FA"/>
    <w:rsid w:val="0096413E"/>
    <w:rsid w:val="009B1039"/>
    <w:rsid w:val="00A2366E"/>
    <w:rsid w:val="00A937C7"/>
    <w:rsid w:val="00AA378F"/>
    <w:rsid w:val="00B51195"/>
    <w:rsid w:val="00BB15FA"/>
    <w:rsid w:val="00BB2A31"/>
    <w:rsid w:val="00BF5078"/>
    <w:rsid w:val="00C93305"/>
    <w:rsid w:val="00CB2DCB"/>
    <w:rsid w:val="00CE4327"/>
    <w:rsid w:val="00D34A2A"/>
    <w:rsid w:val="00D961DF"/>
    <w:rsid w:val="00DB1251"/>
    <w:rsid w:val="00DC7F10"/>
    <w:rsid w:val="00E02425"/>
    <w:rsid w:val="00E22629"/>
    <w:rsid w:val="00E25F4F"/>
    <w:rsid w:val="00E56CE2"/>
    <w:rsid w:val="00E72541"/>
    <w:rsid w:val="00E94281"/>
    <w:rsid w:val="00EF2829"/>
    <w:rsid w:val="00F1792C"/>
    <w:rsid w:val="00F202E5"/>
    <w:rsid w:val="00F26D4E"/>
    <w:rsid w:val="00F514BB"/>
    <w:rsid w:val="00FA08CD"/>
    <w:rsid w:val="00FB227D"/>
    <w:rsid w:val="00FB6411"/>
    <w:rsid w:val="00F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15</cp:revision>
  <dcterms:created xsi:type="dcterms:W3CDTF">2026-05-04T17:18:00Z</dcterms:created>
  <dcterms:modified xsi:type="dcterms:W3CDTF">2026-05-06T00:16:00Z</dcterms:modified>
</cp:coreProperties>
</file>