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5B2A934F" w14:textId="4FA4DFEC" w:rsidR="00794BC0" w:rsidRDefault="00D04FC9" w:rsidP="00794BC0">
      <w:pPr>
        <w:pBdr>
          <w:top w:val="nil"/>
          <w:left w:val="nil"/>
          <w:bottom w:val="nil"/>
          <w:right w:val="nil"/>
          <w:between w:val="nil"/>
        </w:pBdr>
        <w:jc w:val="center"/>
        <w:rPr>
          <w:rFonts w:ascii="Arial" w:hAnsi="Arial" w:cs="Arial"/>
          <w:b/>
          <w:bCs/>
          <w:noProof/>
          <w:lang w:val="es-MX"/>
        </w:rPr>
      </w:pPr>
      <w:r>
        <w:rPr>
          <w:rFonts w:ascii="Arial" w:hAnsi="Arial" w:cs="Arial"/>
          <w:b/>
          <w:bCs/>
          <w:noProof/>
          <w:lang w:val="es-MX"/>
        </w:rPr>
        <w:t>TRIANGULO ARGENTINO 2026</w:t>
      </w:r>
    </w:p>
    <w:p w14:paraId="4CB216FC" w14:textId="58823AA7" w:rsidR="00C02025" w:rsidRPr="00794BC0" w:rsidRDefault="00C02025" w:rsidP="00794BC0">
      <w:pPr>
        <w:pBdr>
          <w:top w:val="nil"/>
          <w:left w:val="nil"/>
          <w:bottom w:val="nil"/>
          <w:right w:val="nil"/>
          <w:between w:val="nil"/>
        </w:pBdr>
        <w:jc w:val="center"/>
        <w:rPr>
          <w:rFonts w:ascii="Arial" w:hAnsi="Arial" w:cs="Arial"/>
          <w:b/>
          <w:bCs/>
          <w:noProof/>
          <w:lang w:val="es-MX"/>
        </w:rPr>
      </w:pPr>
      <w:r>
        <w:rPr>
          <w:rFonts w:ascii="Arial" w:hAnsi="Arial" w:cs="Arial"/>
          <w:b/>
          <w:bCs/>
          <w:noProof/>
          <w:lang w:val="es-MX"/>
        </w:rPr>
        <w:t>SALIDAS: DIARIAS</w:t>
      </w:r>
    </w:p>
    <w:p w14:paraId="191E57ED" w14:textId="1525E711" w:rsidR="00EE42C0" w:rsidRPr="006E7289" w:rsidRDefault="00794BC0" w:rsidP="000E31AF">
      <w:pPr>
        <w:jc w:val="center"/>
        <w:rPr>
          <w:rFonts w:ascii="Arial" w:hAnsi="Arial" w:cs="Arial"/>
          <w:b/>
          <w:bCs/>
        </w:rPr>
      </w:pPr>
      <w:r>
        <w:rPr>
          <w:rFonts w:ascii="Arial" w:hAnsi="Arial" w:cs="Arial"/>
          <w:b/>
          <w:bCs/>
          <w:noProof/>
        </w:rPr>
        <w:t>0</w:t>
      </w:r>
      <w:r w:rsidR="00DD1EFC">
        <w:rPr>
          <w:rFonts w:ascii="Arial" w:hAnsi="Arial" w:cs="Arial"/>
          <w:b/>
          <w:bCs/>
          <w:noProof/>
        </w:rPr>
        <w:t>8</w:t>
      </w:r>
      <w:r w:rsidR="006E215E">
        <w:rPr>
          <w:rFonts w:ascii="Arial" w:hAnsi="Arial" w:cs="Arial"/>
          <w:b/>
          <w:bCs/>
          <w:noProof/>
        </w:rPr>
        <w:t xml:space="preserve"> DÍAS / </w:t>
      </w:r>
      <w:r w:rsidR="00DF6A28">
        <w:rPr>
          <w:rFonts w:ascii="Arial" w:hAnsi="Arial" w:cs="Arial"/>
          <w:b/>
          <w:bCs/>
          <w:noProof/>
        </w:rPr>
        <w:t>0</w:t>
      </w:r>
      <w:r w:rsidR="00DD1EFC">
        <w:rPr>
          <w:rFonts w:ascii="Arial" w:hAnsi="Arial" w:cs="Arial"/>
          <w:b/>
          <w:bCs/>
          <w:noProof/>
        </w:rPr>
        <w:t>7</w:t>
      </w:r>
      <w:r w:rsidR="006E215E">
        <w:rPr>
          <w:rFonts w:ascii="Arial" w:hAnsi="Arial" w:cs="Arial"/>
          <w:b/>
          <w:bCs/>
          <w:noProof/>
        </w:rPr>
        <w:t xml:space="preserve"> NOCHES </w:t>
      </w:r>
    </w:p>
    <w:p w14:paraId="7203E4F3" w14:textId="77777777" w:rsidR="000277C5" w:rsidRPr="006E7289" w:rsidRDefault="000277C5" w:rsidP="0048020C">
      <w:pPr>
        <w:rPr>
          <w:rFonts w:ascii="Arial" w:hAnsi="Arial" w:cs="Arial"/>
          <w:b/>
          <w:bCs/>
        </w:rPr>
      </w:pPr>
    </w:p>
    <w:p w14:paraId="68D57A6F" w14:textId="16BE5B26" w:rsidR="00140638" w:rsidRPr="008B03AF" w:rsidRDefault="00140638" w:rsidP="008B03AF">
      <w:pPr>
        <w:jc w:val="both"/>
        <w:rPr>
          <w:rFonts w:ascii="Arial" w:hAnsi="Arial" w:cs="Arial"/>
          <w:b/>
          <w:bCs/>
        </w:rPr>
      </w:pPr>
      <w:r w:rsidRPr="008B03AF">
        <w:rPr>
          <w:rFonts w:ascii="Arial" w:hAnsi="Arial" w:cs="Arial"/>
          <w:b/>
          <w:bCs/>
        </w:rPr>
        <w:t>ITINERARIO</w:t>
      </w:r>
    </w:p>
    <w:p w14:paraId="29B8D45C" w14:textId="77777777" w:rsidR="00825976" w:rsidRPr="008B03AF" w:rsidRDefault="00825976" w:rsidP="008B03AF">
      <w:pPr>
        <w:jc w:val="both"/>
        <w:rPr>
          <w:rFonts w:ascii="Arial" w:eastAsia="Arimo" w:hAnsi="Arial" w:cs="Arial"/>
          <w:b/>
          <w:bCs/>
          <w:color w:val="002060"/>
        </w:rPr>
        <w:sectPr w:rsidR="00825976" w:rsidRPr="008B03AF" w:rsidSect="001B62A3">
          <w:headerReference w:type="default" r:id="rId9"/>
          <w:pgSz w:w="12240" w:h="15840"/>
          <w:pgMar w:top="1440" w:right="1080" w:bottom="1440" w:left="1080" w:header="708" w:footer="708" w:gutter="0"/>
          <w:cols w:space="720"/>
          <w:docGrid w:linePitch="299"/>
        </w:sectPr>
      </w:pPr>
    </w:p>
    <w:p w14:paraId="62963EAB" w14:textId="77777777" w:rsidR="008B03AF" w:rsidRPr="008B03AF" w:rsidRDefault="008B03AF" w:rsidP="008B03AF">
      <w:pPr>
        <w:jc w:val="both"/>
        <w:rPr>
          <w:rFonts w:ascii="Arial" w:hAnsi="Arial" w:cs="Arial"/>
          <w:b/>
          <w:bCs/>
        </w:rPr>
      </w:pPr>
      <w:r w:rsidRPr="008B03AF">
        <w:rPr>
          <w:rFonts w:ascii="Arial" w:hAnsi="Arial" w:cs="Arial"/>
          <w:b/>
          <w:bCs/>
        </w:rPr>
        <w:t>DÍA 01 | BUENOS AIRES</w:t>
      </w:r>
    </w:p>
    <w:p w14:paraId="48365AC9" w14:textId="15DB2F9C" w:rsidR="008B03AF" w:rsidRPr="008B03AF" w:rsidRDefault="008B03AF" w:rsidP="008B03AF">
      <w:pPr>
        <w:jc w:val="both"/>
        <w:rPr>
          <w:rFonts w:ascii="Arial" w:hAnsi="Arial" w:cs="Arial"/>
        </w:rPr>
      </w:pPr>
      <w:r w:rsidRPr="008B03AF">
        <w:rPr>
          <w:rFonts w:ascii="Arial" w:hAnsi="Arial" w:cs="Arial"/>
        </w:rPr>
        <w:t>Arribo, asistencia y recepción por nuestro personal en el Aeropuerto de Ezeiza y traslado al hotel seleccionado.</w:t>
      </w:r>
      <w:r>
        <w:rPr>
          <w:rFonts w:ascii="Arial" w:hAnsi="Arial" w:cs="Arial"/>
        </w:rPr>
        <w:t xml:space="preserve"> </w:t>
      </w:r>
      <w:r w:rsidRPr="008B03AF">
        <w:rPr>
          <w:rFonts w:ascii="Arial" w:hAnsi="Arial" w:cs="Arial"/>
        </w:rPr>
        <w:t>Resto del día libre</w:t>
      </w:r>
      <w:r>
        <w:rPr>
          <w:rFonts w:ascii="Arial" w:hAnsi="Arial" w:cs="Arial"/>
        </w:rPr>
        <w:t xml:space="preserve"> por su cuenta</w:t>
      </w:r>
      <w:r w:rsidRPr="008B03AF">
        <w:rPr>
          <w:rFonts w:ascii="Arial" w:hAnsi="Arial" w:cs="Arial"/>
        </w:rPr>
        <w:t xml:space="preserve">. </w:t>
      </w:r>
      <w:r w:rsidRPr="008B03AF">
        <w:rPr>
          <w:rFonts w:ascii="Arial" w:hAnsi="Arial" w:cs="Arial"/>
          <w:b/>
          <w:bCs/>
        </w:rPr>
        <w:t>Alojamiento.</w:t>
      </w:r>
    </w:p>
    <w:p w14:paraId="6845B605" w14:textId="77777777" w:rsidR="008B03AF" w:rsidRPr="008B03AF" w:rsidRDefault="008B03AF" w:rsidP="008B03AF">
      <w:pPr>
        <w:jc w:val="both"/>
        <w:rPr>
          <w:rFonts w:ascii="Arial" w:hAnsi="Arial" w:cs="Arial"/>
        </w:rPr>
      </w:pPr>
    </w:p>
    <w:p w14:paraId="5564D853" w14:textId="77777777" w:rsidR="008B03AF" w:rsidRPr="00985BD5" w:rsidRDefault="008B03AF" w:rsidP="008B03AF">
      <w:pPr>
        <w:jc w:val="both"/>
        <w:rPr>
          <w:rFonts w:ascii="Arial" w:hAnsi="Arial" w:cs="Arial"/>
          <w:b/>
          <w:bCs/>
        </w:rPr>
      </w:pPr>
      <w:r w:rsidRPr="00985BD5">
        <w:rPr>
          <w:rFonts w:ascii="Arial" w:hAnsi="Arial" w:cs="Arial"/>
          <w:b/>
          <w:bCs/>
        </w:rPr>
        <w:t>DÍA 02 | BUENOS AIRES</w:t>
      </w:r>
    </w:p>
    <w:p w14:paraId="2CD34EBF" w14:textId="748417E9" w:rsidR="008B03AF" w:rsidRPr="0017349D" w:rsidRDefault="008B03AF" w:rsidP="008B03AF">
      <w:pPr>
        <w:jc w:val="both"/>
        <w:rPr>
          <w:rFonts w:ascii="Arial" w:hAnsi="Arial" w:cs="Arial"/>
          <w:b/>
          <w:bCs/>
        </w:rPr>
      </w:pPr>
      <w:r w:rsidRPr="00985BD5">
        <w:rPr>
          <w:rFonts w:ascii="Arial" w:hAnsi="Arial" w:cs="Arial"/>
          <w:b/>
          <w:bCs/>
        </w:rPr>
        <w:t>Desayuno en el hotel.</w:t>
      </w:r>
      <w:r w:rsidR="00985BD5">
        <w:rPr>
          <w:rFonts w:ascii="Arial" w:hAnsi="Arial" w:cs="Arial"/>
        </w:rPr>
        <w:t xml:space="preserve"> </w:t>
      </w:r>
      <w:r w:rsidRPr="008B03AF">
        <w:rPr>
          <w:rFonts w:ascii="Arial" w:hAnsi="Arial" w:cs="Arial"/>
        </w:rPr>
        <w:t xml:space="preserve">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8B03AF">
        <w:rPr>
          <w:rFonts w:ascii="Arial" w:hAnsi="Arial" w:cs="Arial"/>
        </w:rPr>
        <w:t>Mayo</w:t>
      </w:r>
      <w:proofErr w:type="gramEnd"/>
      <w:r w:rsidRPr="008B03AF">
        <w:rPr>
          <w:rFonts w:ascii="Arial" w:hAnsi="Arial" w:cs="Arial"/>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sidR="0017349D">
        <w:rPr>
          <w:rFonts w:ascii="Arial" w:hAnsi="Arial" w:cs="Arial"/>
        </w:rPr>
        <w:t xml:space="preserve"> </w:t>
      </w:r>
      <w:r w:rsidRPr="008B03AF">
        <w:rPr>
          <w:rFonts w:ascii="Arial" w:hAnsi="Arial" w:cs="Arial"/>
        </w:rPr>
        <w:t>Tarde libre</w:t>
      </w:r>
      <w:r w:rsidR="0017349D">
        <w:rPr>
          <w:rFonts w:ascii="Arial" w:hAnsi="Arial" w:cs="Arial"/>
        </w:rPr>
        <w:t xml:space="preserve"> por su cuenta</w:t>
      </w:r>
      <w:r w:rsidRPr="008B03AF">
        <w:rPr>
          <w:rFonts w:ascii="Arial" w:hAnsi="Arial" w:cs="Arial"/>
        </w:rPr>
        <w:t xml:space="preserve">. </w:t>
      </w:r>
      <w:r w:rsidRPr="0017349D">
        <w:rPr>
          <w:rFonts w:ascii="Arial" w:hAnsi="Arial" w:cs="Arial"/>
          <w:b/>
          <w:bCs/>
        </w:rPr>
        <w:t>Alojamiento.</w:t>
      </w:r>
    </w:p>
    <w:p w14:paraId="4180BAFF" w14:textId="77777777" w:rsidR="008B03AF" w:rsidRPr="008B03AF" w:rsidRDefault="008B03AF" w:rsidP="008B03AF">
      <w:pPr>
        <w:jc w:val="both"/>
        <w:rPr>
          <w:rFonts w:ascii="Arial" w:hAnsi="Arial" w:cs="Arial"/>
        </w:rPr>
      </w:pPr>
    </w:p>
    <w:p w14:paraId="029298AA" w14:textId="77777777" w:rsidR="008B03AF" w:rsidRPr="0017349D" w:rsidRDefault="008B03AF" w:rsidP="008B03AF">
      <w:pPr>
        <w:jc w:val="both"/>
        <w:rPr>
          <w:rFonts w:ascii="Arial" w:hAnsi="Arial" w:cs="Arial"/>
          <w:b/>
          <w:bCs/>
        </w:rPr>
      </w:pPr>
      <w:r w:rsidRPr="0017349D">
        <w:rPr>
          <w:rFonts w:ascii="Arial" w:hAnsi="Arial" w:cs="Arial"/>
          <w:b/>
          <w:bCs/>
        </w:rPr>
        <w:t>DÍA 03 | BUENOS AIRES - CALAFATE</w:t>
      </w:r>
    </w:p>
    <w:p w14:paraId="647AC46C" w14:textId="3E539200" w:rsidR="008B03AF" w:rsidRPr="008B03AF" w:rsidRDefault="008B03AF" w:rsidP="008B03AF">
      <w:pPr>
        <w:jc w:val="both"/>
        <w:rPr>
          <w:rFonts w:ascii="Arial" w:hAnsi="Arial" w:cs="Arial"/>
        </w:rPr>
      </w:pPr>
      <w:r w:rsidRPr="0017349D">
        <w:rPr>
          <w:rFonts w:ascii="Arial" w:hAnsi="Arial" w:cs="Arial"/>
          <w:b/>
          <w:bCs/>
        </w:rPr>
        <w:t>Desayuno en el hotel.</w:t>
      </w:r>
      <w:r w:rsidR="0017349D">
        <w:rPr>
          <w:rFonts w:ascii="Arial" w:hAnsi="Arial" w:cs="Arial"/>
        </w:rPr>
        <w:t xml:space="preserve"> </w:t>
      </w:r>
      <w:r w:rsidRPr="008B03AF">
        <w:rPr>
          <w:rFonts w:ascii="Arial" w:hAnsi="Arial" w:cs="Arial"/>
        </w:rPr>
        <w:t xml:space="preserve">A la hora convenida, traslado al aeroparque Jorge Newbery para embarcar con destino a El Calafate. Arribo, asistencia y recepción por nuestro personal en el aeropuerto y traslado al hotel seleccionado. </w:t>
      </w:r>
      <w:r w:rsidRPr="0007328A">
        <w:rPr>
          <w:rFonts w:ascii="Arial" w:hAnsi="Arial" w:cs="Arial"/>
          <w:b/>
          <w:bCs/>
        </w:rPr>
        <w:t>Alojamiento.</w:t>
      </w:r>
      <w:r w:rsidRPr="008B03AF">
        <w:rPr>
          <w:rFonts w:ascii="Arial" w:hAnsi="Arial" w:cs="Arial"/>
        </w:rPr>
        <w:t xml:space="preserve"> </w:t>
      </w:r>
    </w:p>
    <w:p w14:paraId="54CE4D42" w14:textId="77777777" w:rsidR="008B03AF" w:rsidRPr="008B03AF" w:rsidRDefault="008B03AF" w:rsidP="008B03AF">
      <w:pPr>
        <w:jc w:val="both"/>
        <w:rPr>
          <w:rFonts w:ascii="Arial" w:hAnsi="Arial" w:cs="Arial"/>
        </w:rPr>
      </w:pPr>
    </w:p>
    <w:p w14:paraId="0976B7A5" w14:textId="77777777" w:rsidR="008B03AF" w:rsidRPr="0007328A" w:rsidRDefault="008B03AF" w:rsidP="008B03AF">
      <w:pPr>
        <w:jc w:val="both"/>
        <w:rPr>
          <w:rFonts w:ascii="Arial" w:hAnsi="Arial" w:cs="Arial"/>
          <w:b/>
          <w:bCs/>
        </w:rPr>
      </w:pPr>
      <w:r w:rsidRPr="0007328A">
        <w:rPr>
          <w:rFonts w:ascii="Arial" w:hAnsi="Arial" w:cs="Arial"/>
          <w:b/>
          <w:bCs/>
        </w:rPr>
        <w:t>DÍA 04 | EL CALAFATE</w:t>
      </w:r>
    </w:p>
    <w:p w14:paraId="5457A3C3" w14:textId="55BE3EB5" w:rsidR="008B03AF" w:rsidRPr="008B03AF" w:rsidRDefault="008B03AF" w:rsidP="008B03AF">
      <w:pPr>
        <w:jc w:val="both"/>
        <w:rPr>
          <w:rFonts w:ascii="Arial" w:hAnsi="Arial" w:cs="Arial"/>
        </w:rPr>
      </w:pPr>
      <w:r w:rsidRPr="0007328A">
        <w:rPr>
          <w:rFonts w:ascii="Arial" w:hAnsi="Arial" w:cs="Arial"/>
          <w:b/>
          <w:bCs/>
        </w:rPr>
        <w:t>Desayuno en el hotel.</w:t>
      </w:r>
      <w:r w:rsidR="0007328A">
        <w:rPr>
          <w:rFonts w:ascii="Arial" w:hAnsi="Arial" w:cs="Arial"/>
        </w:rPr>
        <w:t xml:space="preserve"> </w:t>
      </w:r>
      <w:r w:rsidRPr="008B03AF">
        <w:rPr>
          <w:rFonts w:ascii="Arial" w:hAnsi="Arial" w:cs="Arial"/>
        </w:rPr>
        <w:t>Excursión de día completo al Glaciar Perito Moreno (incluye ingreso P.N) un inmenso río blanco de tonos azulados declarado por la Unesco Patrimonio de la Humanidad en 1982.</w:t>
      </w:r>
      <w:r w:rsidR="00D44096">
        <w:rPr>
          <w:rFonts w:ascii="Arial" w:hAnsi="Arial" w:cs="Arial"/>
        </w:rPr>
        <w:t xml:space="preserve"> </w:t>
      </w:r>
      <w:r w:rsidRPr="008B03AF">
        <w:rPr>
          <w:rFonts w:ascii="Arial" w:hAnsi="Arial" w:cs="Arial"/>
        </w:rPr>
        <w:t>Desde el Parque Nacional de los Glaciares ingresamos a las pasarelas que están dispuestas en tres niveles desde las cuales podemos observar espectaculares panorámicas del glaciar contemplando los periódicos desprendimientos de su frente.</w:t>
      </w:r>
      <w:r w:rsidR="00D44096">
        <w:rPr>
          <w:rFonts w:ascii="Arial" w:hAnsi="Arial" w:cs="Arial"/>
        </w:rPr>
        <w:t xml:space="preserve"> </w:t>
      </w:r>
      <w:r w:rsidRPr="008B03AF">
        <w:rPr>
          <w:rFonts w:ascii="Arial" w:hAnsi="Arial" w:cs="Arial"/>
        </w:rPr>
        <w:t>Saliendo desde el embarcadero Bajo las Sombras, realizaremos el Safari Náutico por el Brazo Rico para apreciar los témpanos de hielo provenientes del Glaciar Perito Moreno.</w:t>
      </w:r>
      <w:r w:rsidR="002864C0">
        <w:rPr>
          <w:rFonts w:ascii="Arial" w:hAnsi="Arial" w:cs="Arial"/>
        </w:rPr>
        <w:t xml:space="preserve"> </w:t>
      </w:r>
      <w:r w:rsidRPr="008B03AF">
        <w:rPr>
          <w:rFonts w:ascii="Arial" w:hAnsi="Arial" w:cs="Arial"/>
        </w:rPr>
        <w:t xml:space="preserve">Desde la embarcación realizamos un paseo frente a la pared sur del glaciar a una distancia aproximada de 500 m. con la posibilidad de observar desprendimientos del frente </w:t>
      </w:r>
      <w:proofErr w:type="spellStart"/>
      <w:r w:rsidRPr="008B03AF">
        <w:rPr>
          <w:rFonts w:ascii="Arial" w:hAnsi="Arial" w:cs="Arial"/>
        </w:rPr>
        <w:t>glaciario</w:t>
      </w:r>
      <w:proofErr w:type="spellEnd"/>
      <w:r w:rsidRPr="008B03AF">
        <w:rPr>
          <w:rFonts w:ascii="Arial" w:hAnsi="Arial" w:cs="Arial"/>
        </w:rPr>
        <w:t xml:space="preserve"> de 60 a 70 m. de altura. En esta excursión tenemos la posibilidad de observar con una perspectiva totalmente diferente las impresionantes paredes del Glaciar Perito Moreno y sus derrumbes sobre las aguas del lago. </w:t>
      </w:r>
      <w:r w:rsidRPr="00CF4260">
        <w:rPr>
          <w:rFonts w:ascii="Arial" w:hAnsi="Arial" w:cs="Arial"/>
          <w:b/>
          <w:bCs/>
        </w:rPr>
        <w:t>Alojamiento.</w:t>
      </w:r>
    </w:p>
    <w:p w14:paraId="4540BBD8" w14:textId="77777777" w:rsidR="008B03AF" w:rsidRPr="00AE50B0" w:rsidRDefault="008B03AF" w:rsidP="008B03AF">
      <w:pPr>
        <w:jc w:val="both"/>
        <w:rPr>
          <w:rFonts w:ascii="Arial" w:hAnsi="Arial" w:cs="Arial"/>
          <w:b/>
          <w:bCs/>
        </w:rPr>
      </w:pPr>
      <w:r w:rsidRPr="00AE50B0">
        <w:rPr>
          <w:rFonts w:ascii="Arial" w:hAnsi="Arial" w:cs="Arial"/>
          <w:b/>
          <w:bCs/>
        </w:rPr>
        <w:lastRenderedPageBreak/>
        <w:t>DÍA 05 | CALAFATE - BUENOS AIRES - IGUAZÚ</w:t>
      </w:r>
    </w:p>
    <w:p w14:paraId="2A72F71E" w14:textId="3B1A9211" w:rsidR="008B03AF" w:rsidRPr="008B03AF" w:rsidRDefault="008B03AF" w:rsidP="008B03AF">
      <w:pPr>
        <w:jc w:val="both"/>
        <w:rPr>
          <w:rFonts w:ascii="Arial" w:hAnsi="Arial" w:cs="Arial"/>
        </w:rPr>
      </w:pPr>
      <w:r w:rsidRPr="00AE50B0">
        <w:rPr>
          <w:rFonts w:ascii="Arial" w:hAnsi="Arial" w:cs="Arial"/>
          <w:b/>
          <w:bCs/>
        </w:rPr>
        <w:t>Desayuno en el hotel.</w:t>
      </w:r>
      <w:r w:rsidR="00AE50B0">
        <w:rPr>
          <w:rFonts w:ascii="Arial" w:hAnsi="Arial" w:cs="Arial"/>
        </w:rPr>
        <w:t xml:space="preserve"> </w:t>
      </w:r>
      <w:r w:rsidRPr="008B03AF">
        <w:rPr>
          <w:rFonts w:ascii="Arial" w:hAnsi="Arial" w:cs="Arial"/>
        </w:rPr>
        <w:t xml:space="preserve">En el horario convenido traslado al aeropuerto para su vuelo a Buenos Aires y conexión a Iguazú. Arribo, asistencia y recepción por nuestro personal en el aeropuerto y traslado al hotel seleccionado. </w:t>
      </w:r>
      <w:r w:rsidRPr="00AE50B0">
        <w:rPr>
          <w:rFonts w:ascii="Arial" w:hAnsi="Arial" w:cs="Arial"/>
          <w:b/>
          <w:bCs/>
        </w:rPr>
        <w:t>Alojamiento.</w:t>
      </w:r>
    </w:p>
    <w:p w14:paraId="177EFDC9" w14:textId="77777777" w:rsidR="008B03AF" w:rsidRPr="008B03AF" w:rsidRDefault="008B03AF" w:rsidP="008B03AF">
      <w:pPr>
        <w:jc w:val="both"/>
        <w:rPr>
          <w:rFonts w:ascii="Arial" w:hAnsi="Arial" w:cs="Arial"/>
        </w:rPr>
      </w:pPr>
    </w:p>
    <w:p w14:paraId="7DDAD139" w14:textId="77777777" w:rsidR="008B03AF" w:rsidRPr="003440E5" w:rsidRDefault="008B03AF" w:rsidP="008B03AF">
      <w:pPr>
        <w:jc w:val="both"/>
        <w:rPr>
          <w:rFonts w:ascii="Arial" w:hAnsi="Arial" w:cs="Arial"/>
          <w:b/>
          <w:bCs/>
        </w:rPr>
      </w:pPr>
      <w:r w:rsidRPr="003440E5">
        <w:rPr>
          <w:rFonts w:ascii="Arial" w:hAnsi="Arial" w:cs="Arial"/>
          <w:b/>
          <w:bCs/>
        </w:rPr>
        <w:t>DÍA 06 | IGUAZÚ</w:t>
      </w:r>
    </w:p>
    <w:p w14:paraId="7AEB7389" w14:textId="5AFC9937" w:rsidR="008B03AF" w:rsidRPr="008B03AF" w:rsidRDefault="008B03AF" w:rsidP="008B03AF">
      <w:pPr>
        <w:jc w:val="both"/>
        <w:rPr>
          <w:rFonts w:ascii="Arial" w:hAnsi="Arial" w:cs="Arial"/>
        </w:rPr>
      </w:pPr>
      <w:r w:rsidRPr="003440E5">
        <w:rPr>
          <w:rFonts w:ascii="Arial" w:hAnsi="Arial" w:cs="Arial"/>
          <w:b/>
          <w:bCs/>
        </w:rPr>
        <w:t>Desayuno en el hotel.</w:t>
      </w:r>
      <w:r w:rsidR="003440E5">
        <w:rPr>
          <w:rFonts w:ascii="Arial" w:hAnsi="Arial" w:cs="Arial"/>
        </w:rPr>
        <w:t xml:space="preserve"> </w:t>
      </w:r>
      <w:r w:rsidRPr="008B03AF">
        <w:rPr>
          <w:rFonts w:ascii="Arial" w:hAnsi="Arial" w:cs="Arial"/>
        </w:rPr>
        <w:t>Salida para visitar las Cataratas Argentinas (incluye ingresos P.N). Tras tomar el Tren Ecológico, nos adentraremos en las pasarelas superiores e inferiores del Parque Nacional Argentino, aproximándose tanto a las caídas del agua que se pueden prácticamente tocar. Tal magnitud de naturaleza salvaje obtiene su máxima expresión en “La Garganta del Diablo”, donde las tumultuosas aguas forman incontables arco iris</w:t>
      </w:r>
      <w:r w:rsidR="003440E5">
        <w:rPr>
          <w:rFonts w:ascii="Arial" w:hAnsi="Arial" w:cs="Arial"/>
        </w:rPr>
        <w:t xml:space="preserve">. </w:t>
      </w:r>
      <w:r w:rsidRPr="003440E5">
        <w:rPr>
          <w:rFonts w:ascii="Arial" w:hAnsi="Arial" w:cs="Arial"/>
          <w:b/>
          <w:bCs/>
        </w:rPr>
        <w:t>Alojamiento.</w:t>
      </w:r>
    </w:p>
    <w:p w14:paraId="35BC5830" w14:textId="77777777" w:rsidR="008B03AF" w:rsidRPr="008B03AF" w:rsidRDefault="008B03AF" w:rsidP="008B03AF">
      <w:pPr>
        <w:jc w:val="both"/>
        <w:rPr>
          <w:rFonts w:ascii="Arial" w:hAnsi="Arial" w:cs="Arial"/>
        </w:rPr>
      </w:pPr>
    </w:p>
    <w:p w14:paraId="15900860" w14:textId="77777777" w:rsidR="008B03AF" w:rsidRPr="00072C79" w:rsidRDefault="008B03AF" w:rsidP="008B03AF">
      <w:pPr>
        <w:jc w:val="both"/>
        <w:rPr>
          <w:rFonts w:ascii="Arial" w:hAnsi="Arial" w:cs="Arial"/>
          <w:b/>
          <w:bCs/>
        </w:rPr>
      </w:pPr>
      <w:r w:rsidRPr="00072C79">
        <w:rPr>
          <w:rFonts w:ascii="Arial" w:hAnsi="Arial" w:cs="Arial"/>
          <w:b/>
          <w:bCs/>
        </w:rPr>
        <w:t>DÍA 07 | IGUAZÚ - BUENOS AIRES</w:t>
      </w:r>
    </w:p>
    <w:p w14:paraId="34B354B8" w14:textId="1BD8B4FF" w:rsidR="008B03AF" w:rsidRPr="008B03AF" w:rsidRDefault="008B03AF" w:rsidP="008B03AF">
      <w:pPr>
        <w:jc w:val="both"/>
        <w:rPr>
          <w:rFonts w:ascii="Arial" w:hAnsi="Arial" w:cs="Arial"/>
        </w:rPr>
      </w:pPr>
      <w:r w:rsidRPr="00072C79">
        <w:rPr>
          <w:rFonts w:ascii="Arial" w:hAnsi="Arial" w:cs="Arial"/>
          <w:b/>
          <w:bCs/>
        </w:rPr>
        <w:t>Desayuno en el hotel.</w:t>
      </w:r>
      <w:r w:rsidR="00072C79">
        <w:rPr>
          <w:rFonts w:ascii="Arial" w:hAnsi="Arial" w:cs="Arial"/>
        </w:rPr>
        <w:t xml:space="preserve"> </w:t>
      </w:r>
      <w:r w:rsidRPr="008B03AF">
        <w:rPr>
          <w:rFonts w:ascii="Arial" w:hAnsi="Arial" w:cs="Arial"/>
        </w:rPr>
        <w:t>Por la mañana, salida para visitar las Cataratas Brasileras (incluye ingreso P.N), una vez que llegamos a la Administración del Parque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Km. con varios miradores desde los cuales se aprecian los numerosos saltos que componen las Cataratas.</w:t>
      </w:r>
      <w:r w:rsidR="00072C79">
        <w:rPr>
          <w:rFonts w:ascii="Arial" w:hAnsi="Arial" w:cs="Arial"/>
        </w:rPr>
        <w:t xml:space="preserve"> </w:t>
      </w:r>
      <w:r w:rsidRPr="008B03AF">
        <w:rPr>
          <w:rFonts w:ascii="Arial" w:hAnsi="Arial" w:cs="Arial"/>
        </w:rPr>
        <w:t xml:space="preserve">A la hora convenida traslado al aeropuerto para embarcar con destino Buenos Aires. Arribo, asistencia y recepción por nuestro personal en el Aeroparque Jorge Newbery, traslado al hotel seleccionado. </w:t>
      </w:r>
      <w:r w:rsidRPr="00072C79">
        <w:rPr>
          <w:rFonts w:ascii="Arial" w:hAnsi="Arial" w:cs="Arial"/>
          <w:b/>
          <w:bCs/>
        </w:rPr>
        <w:t>Alojamiento.</w:t>
      </w:r>
    </w:p>
    <w:p w14:paraId="5EC5E119" w14:textId="77777777" w:rsidR="008B03AF" w:rsidRPr="008B03AF" w:rsidRDefault="008B03AF" w:rsidP="008B03AF">
      <w:pPr>
        <w:jc w:val="both"/>
        <w:rPr>
          <w:rFonts w:ascii="Arial" w:hAnsi="Arial" w:cs="Arial"/>
        </w:rPr>
      </w:pPr>
    </w:p>
    <w:p w14:paraId="68595625" w14:textId="77777777" w:rsidR="008B03AF" w:rsidRPr="003E5C2A" w:rsidRDefault="008B03AF" w:rsidP="008B03AF">
      <w:pPr>
        <w:jc w:val="both"/>
        <w:rPr>
          <w:rFonts w:ascii="Arial" w:hAnsi="Arial" w:cs="Arial"/>
          <w:b/>
          <w:bCs/>
        </w:rPr>
      </w:pPr>
      <w:r w:rsidRPr="003E5C2A">
        <w:rPr>
          <w:rFonts w:ascii="Arial" w:hAnsi="Arial" w:cs="Arial"/>
          <w:b/>
          <w:bCs/>
        </w:rPr>
        <w:t>DIA 08 | BUENOS AIRES</w:t>
      </w:r>
    </w:p>
    <w:p w14:paraId="167539D2" w14:textId="4EF780D8" w:rsidR="008B03AF" w:rsidRPr="008B03AF" w:rsidRDefault="008B03AF" w:rsidP="008B03AF">
      <w:pPr>
        <w:jc w:val="both"/>
        <w:rPr>
          <w:rFonts w:ascii="Arial" w:hAnsi="Arial" w:cs="Arial"/>
        </w:rPr>
      </w:pPr>
      <w:r w:rsidRPr="003E5C2A">
        <w:rPr>
          <w:rFonts w:ascii="Arial" w:hAnsi="Arial" w:cs="Arial"/>
          <w:b/>
          <w:bCs/>
        </w:rPr>
        <w:t>Desayuno en el hotel.</w:t>
      </w:r>
      <w:r w:rsidR="003E5C2A">
        <w:rPr>
          <w:rFonts w:ascii="Arial" w:hAnsi="Arial" w:cs="Arial"/>
        </w:rPr>
        <w:t xml:space="preserve"> </w:t>
      </w:r>
      <w:r w:rsidRPr="008B03AF">
        <w:rPr>
          <w:rFonts w:ascii="Arial" w:hAnsi="Arial" w:cs="Arial"/>
        </w:rPr>
        <w:t xml:space="preserve">A la hora indicada traslado desde al Aeropuerto Internacional de Ezeiza para embarcar con destino a la ciudad de origen. </w:t>
      </w:r>
    </w:p>
    <w:p w14:paraId="5C8FF1B8" w14:textId="77777777" w:rsidR="008B03AF" w:rsidRDefault="008B03AF" w:rsidP="008B03AF">
      <w:pPr>
        <w:pStyle w:val="Sinespaciado"/>
        <w:jc w:val="both"/>
        <w:rPr>
          <w:rFonts w:ascii="Century Gothic" w:hAnsi="Century Gothic"/>
          <w:sz w:val="20"/>
          <w:szCs w:val="20"/>
        </w:rPr>
      </w:pPr>
    </w:p>
    <w:p w14:paraId="2E083282" w14:textId="4764317A" w:rsidR="004776E8" w:rsidRPr="00A86C02" w:rsidRDefault="00BD7FD0" w:rsidP="00A86C02">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16D5B80A" w14:textId="77777777" w:rsidR="00AA65C6" w:rsidRDefault="00AA65C6" w:rsidP="00AC6611">
      <w:pPr>
        <w:pBdr>
          <w:top w:val="nil"/>
          <w:left w:val="nil"/>
          <w:bottom w:val="nil"/>
          <w:right w:val="nil"/>
          <w:between w:val="nil"/>
        </w:pBdr>
        <w:jc w:val="center"/>
        <w:rPr>
          <w:rFonts w:ascii="Arial" w:eastAsia="Arimo" w:hAnsi="Arial" w:cs="Arial"/>
          <w:b/>
          <w:bCs/>
          <w:color w:val="000000"/>
        </w:rPr>
      </w:pPr>
    </w:p>
    <w:p w14:paraId="45477B51" w14:textId="77777777" w:rsidR="00BE42F1" w:rsidRDefault="00BE42F1" w:rsidP="00AC6611">
      <w:pPr>
        <w:pBdr>
          <w:top w:val="nil"/>
          <w:left w:val="nil"/>
          <w:bottom w:val="nil"/>
          <w:right w:val="nil"/>
          <w:between w:val="nil"/>
        </w:pBdr>
        <w:jc w:val="center"/>
        <w:rPr>
          <w:rFonts w:ascii="Arial" w:eastAsia="Arimo" w:hAnsi="Arial" w:cs="Arial"/>
          <w:b/>
          <w:bCs/>
          <w:color w:val="000000"/>
        </w:rPr>
      </w:pPr>
    </w:p>
    <w:p w14:paraId="216A9462" w14:textId="77777777" w:rsidR="004010B3" w:rsidRDefault="004010B3" w:rsidP="00AC6611">
      <w:pPr>
        <w:pBdr>
          <w:top w:val="nil"/>
          <w:left w:val="nil"/>
          <w:bottom w:val="nil"/>
          <w:right w:val="nil"/>
          <w:between w:val="nil"/>
        </w:pBdr>
        <w:jc w:val="center"/>
        <w:rPr>
          <w:rFonts w:ascii="Arial" w:eastAsia="Arimo" w:hAnsi="Arial" w:cs="Arial"/>
          <w:b/>
          <w:bCs/>
          <w:color w:val="000000"/>
        </w:rPr>
      </w:pPr>
    </w:p>
    <w:p w14:paraId="17937B8E" w14:textId="77777777" w:rsidR="00E70708" w:rsidRDefault="00E70708" w:rsidP="00AC6611">
      <w:pPr>
        <w:pBdr>
          <w:top w:val="nil"/>
          <w:left w:val="nil"/>
          <w:bottom w:val="nil"/>
          <w:right w:val="nil"/>
          <w:between w:val="nil"/>
        </w:pBdr>
        <w:jc w:val="center"/>
        <w:rPr>
          <w:rFonts w:ascii="Arial" w:eastAsia="Arimo" w:hAnsi="Arial" w:cs="Arial"/>
          <w:b/>
          <w:bCs/>
          <w:color w:val="000000"/>
        </w:rPr>
      </w:pPr>
    </w:p>
    <w:p w14:paraId="2A4704DE" w14:textId="77777777" w:rsidR="00E70708" w:rsidRDefault="00E70708" w:rsidP="00AC6611">
      <w:pPr>
        <w:pBdr>
          <w:top w:val="nil"/>
          <w:left w:val="nil"/>
          <w:bottom w:val="nil"/>
          <w:right w:val="nil"/>
          <w:between w:val="nil"/>
        </w:pBdr>
        <w:jc w:val="center"/>
        <w:rPr>
          <w:rFonts w:ascii="Arial" w:eastAsia="Arimo" w:hAnsi="Arial" w:cs="Arial"/>
          <w:b/>
          <w:bCs/>
          <w:color w:val="000000"/>
        </w:rPr>
      </w:pPr>
    </w:p>
    <w:p w14:paraId="6BD47C11" w14:textId="77777777" w:rsidR="00E70708" w:rsidRDefault="00E70708" w:rsidP="00AC6611">
      <w:pPr>
        <w:pBdr>
          <w:top w:val="nil"/>
          <w:left w:val="nil"/>
          <w:bottom w:val="nil"/>
          <w:right w:val="nil"/>
          <w:between w:val="nil"/>
        </w:pBdr>
        <w:jc w:val="center"/>
        <w:rPr>
          <w:rFonts w:ascii="Arial" w:eastAsia="Arimo" w:hAnsi="Arial" w:cs="Arial"/>
          <w:b/>
          <w:bCs/>
          <w:color w:val="000000"/>
        </w:rPr>
      </w:pPr>
    </w:p>
    <w:p w14:paraId="4FDEE374" w14:textId="77777777" w:rsidR="006D0015" w:rsidRDefault="006D0015" w:rsidP="006D0015">
      <w:pPr>
        <w:pBdr>
          <w:top w:val="nil"/>
          <w:left w:val="nil"/>
          <w:bottom w:val="nil"/>
          <w:right w:val="nil"/>
          <w:between w:val="nil"/>
        </w:pBdr>
        <w:rPr>
          <w:rFonts w:ascii="Arial" w:eastAsia="Arimo" w:hAnsi="Arial" w:cs="Arial"/>
          <w:b/>
          <w:bCs/>
          <w:color w:val="000000"/>
        </w:rPr>
      </w:pPr>
    </w:p>
    <w:p w14:paraId="1B2EF4BB" w14:textId="1FE5D9BD" w:rsidR="00BE42F1" w:rsidRDefault="00E70708" w:rsidP="00AC6611">
      <w:pPr>
        <w:pBdr>
          <w:top w:val="nil"/>
          <w:left w:val="nil"/>
          <w:bottom w:val="nil"/>
          <w:right w:val="nil"/>
          <w:between w:val="nil"/>
        </w:pBdr>
        <w:jc w:val="center"/>
        <w:rPr>
          <w:rFonts w:ascii="Arial" w:eastAsia="Arimo" w:hAnsi="Arial" w:cs="Arial"/>
          <w:b/>
          <w:bCs/>
          <w:color w:val="000000"/>
        </w:rPr>
      </w:pPr>
      <w:r>
        <w:rPr>
          <w:rFonts w:ascii="Arial" w:eastAsia="Arimo" w:hAnsi="Arial" w:cs="Arial"/>
          <w:b/>
          <w:bCs/>
          <w:color w:val="000000"/>
        </w:rPr>
        <w:lastRenderedPageBreak/>
        <w:t>PRECIOS POR PERSONA EN USD</w:t>
      </w:r>
    </w:p>
    <w:tbl>
      <w:tblPr>
        <w:tblStyle w:val="Tablaconcuadrcula4-nfasis4"/>
        <w:tblW w:w="5000" w:type="pct"/>
        <w:tblLook w:val="04A0" w:firstRow="1" w:lastRow="0" w:firstColumn="1" w:lastColumn="0" w:noHBand="0" w:noVBand="1"/>
      </w:tblPr>
      <w:tblGrid>
        <w:gridCol w:w="4286"/>
        <w:gridCol w:w="1929"/>
        <w:gridCol w:w="1928"/>
        <w:gridCol w:w="1927"/>
      </w:tblGrid>
      <w:tr w:rsidR="00E70708" w:rsidRPr="00E70708" w14:paraId="6E845AD1" w14:textId="77777777" w:rsidTr="005F0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hideMark/>
          </w:tcPr>
          <w:p w14:paraId="40F4BEF5" w14:textId="77777777" w:rsidR="00E70708" w:rsidRPr="00E70708" w:rsidRDefault="00E70708" w:rsidP="00E70708">
            <w:pPr>
              <w:jc w:val="center"/>
              <w:rPr>
                <w:rFonts w:ascii="Arial" w:hAnsi="Arial" w:cs="Arial"/>
                <w:b w:val="0"/>
                <w:color w:val="auto"/>
              </w:rPr>
            </w:pPr>
          </w:p>
          <w:p w14:paraId="084EA5AF" w14:textId="76F3A253" w:rsidR="00E70708" w:rsidRPr="00E70708" w:rsidRDefault="00E70708" w:rsidP="00E70708">
            <w:pPr>
              <w:jc w:val="center"/>
              <w:rPr>
                <w:rFonts w:ascii="Arial" w:hAnsi="Arial" w:cs="Arial"/>
                <w:b w:val="0"/>
                <w:color w:val="auto"/>
              </w:rPr>
            </w:pPr>
            <w:r w:rsidRPr="00E70708">
              <w:rPr>
                <w:rFonts w:ascii="Arial" w:hAnsi="Arial" w:cs="Arial"/>
                <w:color w:val="auto"/>
              </w:rPr>
              <w:t xml:space="preserve">LOI SUITES RECOLETA » </w:t>
            </w:r>
            <w:r w:rsidR="006D0015" w:rsidRPr="00E70708">
              <w:rPr>
                <w:rFonts w:ascii="Arial" w:hAnsi="Arial" w:cs="Arial"/>
                <w:color w:val="auto"/>
              </w:rPr>
              <w:t>XELENA»</w:t>
            </w:r>
            <w:r w:rsidRPr="00E70708">
              <w:rPr>
                <w:rFonts w:ascii="Arial" w:hAnsi="Arial" w:cs="Arial"/>
                <w:color w:val="auto"/>
              </w:rPr>
              <w:t xml:space="preserve"> LOI SUITES IGUAZÚ</w:t>
            </w:r>
          </w:p>
          <w:p w14:paraId="4C36D489" w14:textId="77777777" w:rsidR="00E70708" w:rsidRPr="00E70708" w:rsidRDefault="00E70708" w:rsidP="00E70708">
            <w:pPr>
              <w:jc w:val="center"/>
              <w:rPr>
                <w:rFonts w:ascii="Arial" w:hAnsi="Arial" w:cs="Arial"/>
                <w:color w:val="auto"/>
              </w:rPr>
            </w:pPr>
          </w:p>
        </w:tc>
      </w:tr>
      <w:tr w:rsidR="00E70708" w:rsidRPr="00E70708" w14:paraId="61A7944E" w14:textId="77777777" w:rsidTr="005F0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hideMark/>
          </w:tcPr>
          <w:p w14:paraId="669CF5F7" w14:textId="77777777" w:rsidR="00E70708" w:rsidRPr="00E70708" w:rsidRDefault="00E70708" w:rsidP="00E70708">
            <w:pPr>
              <w:jc w:val="center"/>
              <w:rPr>
                <w:rFonts w:ascii="Arial" w:hAnsi="Arial" w:cs="Arial"/>
                <w:b w:val="0"/>
              </w:rPr>
            </w:pPr>
            <w:r w:rsidRPr="00E70708">
              <w:rPr>
                <w:rFonts w:ascii="Arial" w:hAnsi="Arial" w:cs="Arial"/>
              </w:rPr>
              <w:t>Vigencia</w:t>
            </w:r>
          </w:p>
        </w:tc>
        <w:tc>
          <w:tcPr>
            <w:tcW w:w="1929" w:type="dxa"/>
            <w:hideMark/>
          </w:tcPr>
          <w:p w14:paraId="2E94F041" w14:textId="77777777" w:rsidR="00E70708" w:rsidRPr="00E70708" w:rsidRDefault="00E70708" w:rsidP="00E7070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70708">
              <w:rPr>
                <w:rFonts w:ascii="Arial" w:hAnsi="Arial" w:cs="Arial"/>
              </w:rPr>
              <w:t>SGL</w:t>
            </w:r>
          </w:p>
        </w:tc>
        <w:tc>
          <w:tcPr>
            <w:tcW w:w="1928" w:type="dxa"/>
            <w:hideMark/>
          </w:tcPr>
          <w:p w14:paraId="22D1BA31" w14:textId="77777777" w:rsidR="00E70708" w:rsidRPr="00E70708" w:rsidRDefault="00E70708" w:rsidP="00E7070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70708">
              <w:rPr>
                <w:rFonts w:ascii="Arial" w:hAnsi="Arial" w:cs="Arial"/>
              </w:rPr>
              <w:t>DBL</w:t>
            </w:r>
          </w:p>
        </w:tc>
        <w:tc>
          <w:tcPr>
            <w:tcW w:w="1927" w:type="dxa"/>
            <w:hideMark/>
          </w:tcPr>
          <w:p w14:paraId="62E0B5B4" w14:textId="77777777" w:rsidR="00E70708" w:rsidRPr="00E70708" w:rsidRDefault="00E70708" w:rsidP="00E7070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70708">
              <w:rPr>
                <w:rFonts w:ascii="Arial" w:hAnsi="Arial" w:cs="Arial"/>
              </w:rPr>
              <w:t>TPL</w:t>
            </w:r>
          </w:p>
        </w:tc>
      </w:tr>
      <w:tr w:rsidR="00E70708" w:rsidRPr="00E70708" w14:paraId="70118221" w14:textId="77777777" w:rsidTr="005F0A3B">
        <w:tc>
          <w:tcPr>
            <w:cnfStyle w:val="001000000000" w:firstRow="0" w:lastRow="0" w:firstColumn="1" w:lastColumn="0" w:oddVBand="0" w:evenVBand="0" w:oddHBand="0" w:evenHBand="0" w:firstRowFirstColumn="0" w:firstRowLastColumn="0" w:lastRowFirstColumn="0" w:lastRowLastColumn="0"/>
            <w:tcW w:w="4286" w:type="dxa"/>
            <w:hideMark/>
          </w:tcPr>
          <w:p w14:paraId="65F4D2A4" w14:textId="77777777" w:rsidR="00E70708" w:rsidRPr="00812734" w:rsidRDefault="00E70708" w:rsidP="00E70708">
            <w:pPr>
              <w:jc w:val="center"/>
              <w:rPr>
                <w:rFonts w:ascii="Arial" w:hAnsi="Arial" w:cs="Arial"/>
                <w:b w:val="0"/>
                <w:bCs w:val="0"/>
              </w:rPr>
            </w:pPr>
            <w:r w:rsidRPr="00812734">
              <w:rPr>
                <w:rFonts w:ascii="Arial" w:hAnsi="Arial" w:cs="Arial"/>
                <w:b w:val="0"/>
                <w:bCs w:val="0"/>
              </w:rPr>
              <w:t>01/05/2026 - 30/06/2026</w:t>
            </w:r>
          </w:p>
        </w:tc>
        <w:tc>
          <w:tcPr>
            <w:tcW w:w="1929" w:type="dxa"/>
            <w:hideMark/>
          </w:tcPr>
          <w:p w14:paraId="7C41C6C6" w14:textId="37C3FB8B" w:rsidR="00E70708" w:rsidRPr="00E70708" w:rsidRDefault="00E70708" w:rsidP="00E7070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70708">
              <w:rPr>
                <w:rFonts w:ascii="Arial" w:hAnsi="Arial" w:cs="Arial"/>
              </w:rPr>
              <w:t>2,76</w:t>
            </w:r>
            <w:r w:rsidR="00C7507B">
              <w:rPr>
                <w:rFonts w:ascii="Arial" w:hAnsi="Arial" w:cs="Arial"/>
              </w:rPr>
              <w:t>9</w:t>
            </w:r>
          </w:p>
        </w:tc>
        <w:tc>
          <w:tcPr>
            <w:tcW w:w="1928" w:type="dxa"/>
            <w:hideMark/>
          </w:tcPr>
          <w:p w14:paraId="02739B09" w14:textId="3D27AD4F" w:rsidR="00E70708" w:rsidRPr="00E70708" w:rsidRDefault="00E70708" w:rsidP="00E7070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70708">
              <w:rPr>
                <w:rFonts w:ascii="Arial" w:hAnsi="Arial" w:cs="Arial"/>
              </w:rPr>
              <w:t>1,64</w:t>
            </w:r>
            <w:r w:rsidR="00C7507B">
              <w:rPr>
                <w:rFonts w:ascii="Arial" w:hAnsi="Arial" w:cs="Arial"/>
              </w:rPr>
              <w:t>9</w:t>
            </w:r>
          </w:p>
        </w:tc>
        <w:tc>
          <w:tcPr>
            <w:tcW w:w="1927" w:type="dxa"/>
            <w:hideMark/>
          </w:tcPr>
          <w:p w14:paraId="280F5A8C" w14:textId="0B63C857" w:rsidR="00E70708" w:rsidRPr="00E70708" w:rsidRDefault="00E70708" w:rsidP="00E7070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70708">
              <w:rPr>
                <w:rFonts w:ascii="Arial" w:hAnsi="Arial" w:cs="Arial"/>
              </w:rPr>
              <w:t>1,67</w:t>
            </w:r>
            <w:r w:rsidR="00C7507B">
              <w:rPr>
                <w:rFonts w:ascii="Arial" w:hAnsi="Arial" w:cs="Arial"/>
              </w:rPr>
              <w:t>9</w:t>
            </w:r>
          </w:p>
        </w:tc>
      </w:tr>
      <w:tr w:rsidR="00E70708" w:rsidRPr="00E70708" w14:paraId="2FB53173" w14:textId="77777777" w:rsidTr="005F0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hideMark/>
          </w:tcPr>
          <w:p w14:paraId="6ABA1197" w14:textId="77777777" w:rsidR="00E70708" w:rsidRPr="00812734" w:rsidRDefault="00E70708" w:rsidP="00E70708">
            <w:pPr>
              <w:jc w:val="center"/>
              <w:rPr>
                <w:rFonts w:ascii="Arial" w:hAnsi="Arial" w:cs="Arial"/>
                <w:b w:val="0"/>
                <w:bCs w:val="0"/>
              </w:rPr>
            </w:pPr>
            <w:r w:rsidRPr="00812734">
              <w:rPr>
                <w:rFonts w:ascii="Arial" w:hAnsi="Arial" w:cs="Arial"/>
                <w:b w:val="0"/>
                <w:bCs w:val="0"/>
              </w:rPr>
              <w:t>01/07/2026 - 30/09/2026</w:t>
            </w:r>
          </w:p>
        </w:tc>
        <w:tc>
          <w:tcPr>
            <w:tcW w:w="1929" w:type="dxa"/>
            <w:hideMark/>
          </w:tcPr>
          <w:p w14:paraId="7F41B361" w14:textId="7B018AFF" w:rsidR="00E70708" w:rsidRPr="00E70708" w:rsidRDefault="00E70708" w:rsidP="00E7070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70708">
              <w:rPr>
                <w:rFonts w:ascii="Arial" w:hAnsi="Arial" w:cs="Arial"/>
              </w:rPr>
              <w:t>2,85</w:t>
            </w:r>
            <w:r w:rsidR="00C7507B">
              <w:rPr>
                <w:rFonts w:ascii="Arial" w:hAnsi="Arial" w:cs="Arial"/>
              </w:rPr>
              <w:t>9</w:t>
            </w:r>
          </w:p>
        </w:tc>
        <w:tc>
          <w:tcPr>
            <w:tcW w:w="1928" w:type="dxa"/>
            <w:hideMark/>
          </w:tcPr>
          <w:p w14:paraId="168B952A" w14:textId="1EB91AF8" w:rsidR="00E70708" w:rsidRPr="00E70708" w:rsidRDefault="00E70708" w:rsidP="00E7070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70708">
              <w:rPr>
                <w:rFonts w:ascii="Arial" w:hAnsi="Arial" w:cs="Arial"/>
              </w:rPr>
              <w:t>1,70</w:t>
            </w:r>
            <w:r w:rsidR="00C7507B">
              <w:rPr>
                <w:rFonts w:ascii="Arial" w:hAnsi="Arial" w:cs="Arial"/>
              </w:rPr>
              <w:t>9</w:t>
            </w:r>
          </w:p>
        </w:tc>
        <w:tc>
          <w:tcPr>
            <w:tcW w:w="1927" w:type="dxa"/>
            <w:hideMark/>
          </w:tcPr>
          <w:p w14:paraId="03E628BB" w14:textId="49FD8CDD" w:rsidR="00E70708" w:rsidRPr="00E70708" w:rsidRDefault="00E70708" w:rsidP="00E7070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70708">
              <w:rPr>
                <w:rFonts w:ascii="Arial" w:hAnsi="Arial" w:cs="Arial"/>
              </w:rPr>
              <w:t>1,73</w:t>
            </w:r>
            <w:r w:rsidR="00C7507B">
              <w:rPr>
                <w:rFonts w:ascii="Arial" w:hAnsi="Arial" w:cs="Arial"/>
              </w:rPr>
              <w:t>9</w:t>
            </w:r>
          </w:p>
        </w:tc>
      </w:tr>
      <w:tr w:rsidR="00E70708" w:rsidRPr="00E70708" w14:paraId="057AF44B" w14:textId="77777777" w:rsidTr="005F0A3B">
        <w:tc>
          <w:tcPr>
            <w:cnfStyle w:val="001000000000" w:firstRow="0" w:lastRow="0" w:firstColumn="1" w:lastColumn="0" w:oddVBand="0" w:evenVBand="0" w:oddHBand="0" w:evenHBand="0" w:firstRowFirstColumn="0" w:firstRowLastColumn="0" w:lastRowFirstColumn="0" w:lastRowLastColumn="0"/>
            <w:tcW w:w="4286" w:type="dxa"/>
            <w:hideMark/>
          </w:tcPr>
          <w:p w14:paraId="5536E65D" w14:textId="77777777" w:rsidR="00E70708" w:rsidRPr="00812734" w:rsidRDefault="00E70708" w:rsidP="00E70708">
            <w:pPr>
              <w:jc w:val="center"/>
              <w:rPr>
                <w:rFonts w:ascii="Arial" w:hAnsi="Arial" w:cs="Arial"/>
                <w:b w:val="0"/>
                <w:bCs w:val="0"/>
              </w:rPr>
            </w:pPr>
            <w:r w:rsidRPr="00812734">
              <w:rPr>
                <w:rFonts w:ascii="Arial" w:hAnsi="Arial" w:cs="Arial"/>
                <w:b w:val="0"/>
                <w:bCs w:val="0"/>
              </w:rPr>
              <w:t>01/10/2026 - 15/10/2026</w:t>
            </w:r>
          </w:p>
        </w:tc>
        <w:tc>
          <w:tcPr>
            <w:tcW w:w="1929" w:type="dxa"/>
            <w:hideMark/>
          </w:tcPr>
          <w:p w14:paraId="3630529B" w14:textId="5D870A3E" w:rsidR="00E70708" w:rsidRPr="00E70708" w:rsidRDefault="00E70708" w:rsidP="00E7070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70708">
              <w:rPr>
                <w:rFonts w:ascii="Arial" w:hAnsi="Arial" w:cs="Arial"/>
              </w:rPr>
              <w:t>3,01</w:t>
            </w:r>
            <w:r w:rsidR="00C7507B">
              <w:rPr>
                <w:rFonts w:ascii="Arial" w:hAnsi="Arial" w:cs="Arial"/>
              </w:rPr>
              <w:t>9</w:t>
            </w:r>
          </w:p>
        </w:tc>
        <w:tc>
          <w:tcPr>
            <w:tcW w:w="1928" w:type="dxa"/>
            <w:hideMark/>
          </w:tcPr>
          <w:p w14:paraId="76DDCF75" w14:textId="15DE8940" w:rsidR="00E70708" w:rsidRPr="00E70708" w:rsidRDefault="00E70708" w:rsidP="00E7070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70708">
              <w:rPr>
                <w:rFonts w:ascii="Arial" w:hAnsi="Arial" w:cs="Arial"/>
              </w:rPr>
              <w:t>1,79</w:t>
            </w:r>
            <w:r w:rsidR="00C7507B">
              <w:rPr>
                <w:rFonts w:ascii="Arial" w:hAnsi="Arial" w:cs="Arial"/>
              </w:rPr>
              <w:t>9</w:t>
            </w:r>
          </w:p>
        </w:tc>
        <w:tc>
          <w:tcPr>
            <w:tcW w:w="1927" w:type="dxa"/>
            <w:hideMark/>
          </w:tcPr>
          <w:p w14:paraId="366CC2D3" w14:textId="00DA5CFC" w:rsidR="00E70708" w:rsidRPr="00E70708" w:rsidRDefault="00E70708" w:rsidP="00E7070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70708">
              <w:rPr>
                <w:rFonts w:ascii="Arial" w:hAnsi="Arial" w:cs="Arial"/>
              </w:rPr>
              <w:t>1,76</w:t>
            </w:r>
            <w:r w:rsidR="00C7507B">
              <w:rPr>
                <w:rFonts w:ascii="Arial" w:hAnsi="Arial" w:cs="Arial"/>
              </w:rPr>
              <w:t>9</w:t>
            </w:r>
          </w:p>
        </w:tc>
      </w:tr>
    </w:tbl>
    <w:p w14:paraId="10960E67" w14:textId="7BA72FE7" w:rsidR="005F0A3B" w:rsidRPr="005F0A3B" w:rsidRDefault="005F0A3B" w:rsidP="005F0A3B">
      <w:pPr>
        <w:jc w:val="center"/>
        <w:rPr>
          <w:rFonts w:ascii="Arial" w:hAnsi="Arial" w:cs="Arial"/>
          <w:b/>
          <w:bCs/>
          <w:sz w:val="20"/>
          <w:szCs w:val="20"/>
          <w:highlight w:val="yellow"/>
        </w:rPr>
      </w:pPr>
      <w:r w:rsidRPr="005F0A3B">
        <w:rPr>
          <w:rFonts w:ascii="Arial" w:hAnsi="Arial" w:cs="Arial"/>
          <w:b/>
          <w:bCs/>
          <w:sz w:val="20"/>
          <w:szCs w:val="20"/>
          <w:highlight w:val="yellow"/>
        </w:rPr>
        <w:t>**LAS TARIFAS ESTÁN SUJETAS A MODIFICACIÓN SIN PREVIO AVISO**</w:t>
      </w:r>
    </w:p>
    <w:p w14:paraId="67B338D1" w14:textId="57E5A488" w:rsidR="005F0A3B" w:rsidRPr="005F0A3B" w:rsidRDefault="005F0A3B" w:rsidP="005F0A3B">
      <w:pPr>
        <w:jc w:val="center"/>
        <w:rPr>
          <w:rFonts w:ascii="Arial" w:hAnsi="Arial" w:cs="Arial"/>
          <w:b/>
          <w:bCs/>
          <w:sz w:val="20"/>
          <w:szCs w:val="20"/>
        </w:rPr>
      </w:pPr>
      <w:r w:rsidRPr="005F0A3B">
        <w:rPr>
          <w:rFonts w:ascii="Arial" w:hAnsi="Arial" w:cs="Arial"/>
          <w:b/>
          <w:bCs/>
          <w:sz w:val="20"/>
          <w:szCs w:val="20"/>
          <w:highlight w:val="yellow"/>
        </w:rPr>
        <w:t>**LAS TARIFAS NO APLICAN PARA FECHAS ESPECIALES, TEMPORADAS ALTAS, FERIADOS, CONGRESOS, EVENTOS U OTROS PERÍODOS DE ALTA DEMANDA**</w:t>
      </w:r>
    </w:p>
    <w:p w14:paraId="3C631A4D" w14:textId="77777777" w:rsidR="00E70708" w:rsidRDefault="00E70708" w:rsidP="005F0A3B">
      <w:pPr>
        <w:pBdr>
          <w:top w:val="nil"/>
          <w:left w:val="nil"/>
          <w:bottom w:val="nil"/>
          <w:right w:val="nil"/>
          <w:between w:val="nil"/>
        </w:pBdr>
        <w:rPr>
          <w:rFonts w:ascii="Arial" w:eastAsia="Arimo" w:hAnsi="Arial" w:cs="Arial"/>
          <w:b/>
          <w:bCs/>
          <w:color w:val="000000"/>
        </w:rPr>
      </w:pPr>
    </w:p>
    <w:p w14:paraId="36ED719A" w14:textId="77777777" w:rsidR="00262703" w:rsidRPr="00026E47" w:rsidRDefault="00262703"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6"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632E808C" w14:textId="00A93A83"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02 NOCHES DE ALOJAMIENTO CON DESAYUNO EN BUENOS AIRES</w:t>
      </w:r>
      <w:r>
        <w:rPr>
          <w:rFonts w:ascii="Arial" w:hAnsi="Arial" w:cs="Arial"/>
          <w:sz w:val="22"/>
          <w:szCs w:val="22"/>
          <w:lang w:val="es-MX"/>
        </w:rPr>
        <w:t>.</w:t>
      </w:r>
    </w:p>
    <w:p w14:paraId="0A065574" w14:textId="567C7BE1"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HD VISITA DE LA CIUDAD</w:t>
      </w:r>
      <w:r>
        <w:rPr>
          <w:rFonts w:ascii="Arial" w:hAnsi="Arial" w:cs="Arial"/>
          <w:sz w:val="22"/>
          <w:szCs w:val="22"/>
          <w:lang w:val="es-MX"/>
        </w:rPr>
        <w:t>.</w:t>
      </w:r>
    </w:p>
    <w:p w14:paraId="3008E768" w14:textId="773669E9"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02 NOCHES DE ALOJAMIENTO CON DESAYUNO EN EL CALAFATE</w:t>
      </w:r>
      <w:r>
        <w:rPr>
          <w:rFonts w:ascii="Arial" w:hAnsi="Arial" w:cs="Arial"/>
          <w:sz w:val="22"/>
          <w:szCs w:val="22"/>
          <w:lang w:val="es-MX"/>
        </w:rPr>
        <w:t>.</w:t>
      </w:r>
    </w:p>
    <w:p w14:paraId="60A25752" w14:textId="7D8A03EE"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FD VISITA GLACIAR PERITO MORENO CON ENTRADA</w:t>
      </w:r>
      <w:r>
        <w:rPr>
          <w:rFonts w:ascii="Arial" w:hAnsi="Arial" w:cs="Arial"/>
          <w:sz w:val="22"/>
          <w:szCs w:val="22"/>
          <w:lang w:val="es-MX"/>
        </w:rPr>
        <w:t>.</w:t>
      </w:r>
    </w:p>
    <w:p w14:paraId="4EFCDD20" w14:textId="32C5C99B"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NAVEGACIÓN SAFARI NÁUTICO</w:t>
      </w:r>
      <w:r>
        <w:rPr>
          <w:rFonts w:ascii="Arial" w:hAnsi="Arial" w:cs="Arial"/>
          <w:sz w:val="22"/>
          <w:szCs w:val="22"/>
          <w:lang w:val="es-MX"/>
        </w:rPr>
        <w:t>.</w:t>
      </w:r>
      <w:r w:rsidRPr="00DE045C">
        <w:rPr>
          <w:rFonts w:ascii="Arial" w:hAnsi="Arial" w:cs="Arial"/>
          <w:sz w:val="22"/>
          <w:szCs w:val="22"/>
          <w:lang w:val="es-MX"/>
        </w:rPr>
        <w:t xml:space="preserve"> </w:t>
      </w:r>
    </w:p>
    <w:p w14:paraId="55BBE386" w14:textId="68D41ACB"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02 NOCHES DE ALOJAMIENTO CON DESAYUNO EN IGUAZÚ</w:t>
      </w:r>
      <w:r>
        <w:rPr>
          <w:rFonts w:ascii="Arial" w:hAnsi="Arial" w:cs="Arial"/>
          <w:sz w:val="22"/>
          <w:szCs w:val="22"/>
          <w:lang w:val="es-MX"/>
        </w:rPr>
        <w:t>.</w:t>
      </w:r>
    </w:p>
    <w:p w14:paraId="24146FC9" w14:textId="2C14D5A2"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FD VISITA CATARATAS ARGENTINAS CON ENTRADA</w:t>
      </w:r>
      <w:r>
        <w:rPr>
          <w:rFonts w:ascii="Arial" w:hAnsi="Arial" w:cs="Arial"/>
          <w:sz w:val="22"/>
          <w:szCs w:val="22"/>
          <w:lang w:val="es-MX"/>
        </w:rPr>
        <w:t>.</w:t>
      </w:r>
    </w:p>
    <w:p w14:paraId="3F113F45" w14:textId="3654734E"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HD VISITA CATARATAS BRASILERAS CON ENTRADA</w:t>
      </w:r>
      <w:r>
        <w:rPr>
          <w:rFonts w:ascii="Arial" w:hAnsi="Arial" w:cs="Arial"/>
          <w:sz w:val="22"/>
          <w:szCs w:val="22"/>
          <w:lang w:val="es-MX"/>
        </w:rPr>
        <w:t>.</w:t>
      </w:r>
    </w:p>
    <w:p w14:paraId="13B51E53" w14:textId="60D84DCD"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01 NOCHE DE ALOJAMIENTO CON DESAYUNO EN BUENOS AIRES</w:t>
      </w:r>
      <w:r>
        <w:rPr>
          <w:rFonts w:ascii="Arial" w:hAnsi="Arial" w:cs="Arial"/>
          <w:sz w:val="22"/>
          <w:szCs w:val="22"/>
          <w:lang w:val="es-MX"/>
        </w:rPr>
        <w:t>.</w:t>
      </w:r>
    </w:p>
    <w:p w14:paraId="26590AFB" w14:textId="22CCE521"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TRASLADOS EN SERVICIO PRIVADO EN BUENOS AIRES, EN EL RESTO DE LAS</w:t>
      </w:r>
      <w:r>
        <w:rPr>
          <w:rFonts w:ascii="Arial" w:hAnsi="Arial" w:cs="Arial"/>
          <w:sz w:val="22"/>
          <w:szCs w:val="22"/>
          <w:lang w:val="es-MX"/>
        </w:rPr>
        <w:t>.</w:t>
      </w:r>
      <w:r w:rsidRPr="00DE045C">
        <w:rPr>
          <w:rFonts w:ascii="Arial" w:hAnsi="Arial" w:cs="Arial"/>
          <w:sz w:val="22"/>
          <w:szCs w:val="22"/>
          <w:lang w:val="es-MX"/>
        </w:rPr>
        <w:t xml:space="preserve"> CIUDADES EN SERVICIO REGULAR</w:t>
      </w:r>
      <w:r>
        <w:rPr>
          <w:rFonts w:ascii="Arial" w:hAnsi="Arial" w:cs="Arial"/>
          <w:sz w:val="22"/>
          <w:szCs w:val="22"/>
          <w:lang w:val="es-MX"/>
        </w:rPr>
        <w:t>.</w:t>
      </w:r>
    </w:p>
    <w:p w14:paraId="4106F4D5" w14:textId="297EE05B" w:rsidR="00DE045C" w:rsidRPr="00DE045C" w:rsidRDefault="00DE045C" w:rsidP="00DE045C">
      <w:pPr>
        <w:pStyle w:val="Prrafodelista"/>
        <w:numPr>
          <w:ilvl w:val="0"/>
          <w:numId w:val="43"/>
        </w:numPr>
        <w:textDirection w:val="btLr"/>
        <w:rPr>
          <w:rFonts w:ascii="Arial" w:hAnsi="Arial" w:cs="Arial"/>
          <w:sz w:val="22"/>
          <w:szCs w:val="22"/>
          <w:lang w:val="es-MX"/>
        </w:rPr>
      </w:pPr>
      <w:r w:rsidRPr="00DE045C">
        <w:rPr>
          <w:rFonts w:ascii="Arial" w:hAnsi="Arial" w:cs="Arial"/>
          <w:sz w:val="22"/>
          <w:szCs w:val="22"/>
          <w:lang w:val="es-MX"/>
        </w:rPr>
        <w:t>VISITAS EN SERVICIO REGULAR</w:t>
      </w:r>
      <w:r>
        <w:rPr>
          <w:rFonts w:ascii="Arial" w:hAnsi="Arial" w:cs="Arial"/>
          <w:sz w:val="22"/>
          <w:szCs w:val="22"/>
          <w:lang w:val="es-MX"/>
        </w:rPr>
        <w:t>.</w:t>
      </w:r>
    </w:p>
    <w:p w14:paraId="3DF4AFAE" w14:textId="77777777" w:rsidR="00A20F78" w:rsidRPr="0096495C" w:rsidRDefault="00A20F78" w:rsidP="00823E90">
      <w:pPr>
        <w:pStyle w:val="Prrafodelista"/>
        <w:textDirection w:val="btLr"/>
        <w:rPr>
          <w:rFonts w:ascii="Arial" w:hAnsi="Arial" w:cs="Arial"/>
          <w:sz w:val="20"/>
          <w:szCs w:val="20"/>
        </w:rPr>
      </w:pPr>
    </w:p>
    <w:p w14:paraId="6AF70BD5" w14:textId="77777777" w:rsidR="004776E8" w:rsidRDefault="004776E8" w:rsidP="007B12C8">
      <w:pPr>
        <w:textDirection w:val="btLr"/>
        <w:rPr>
          <w:rFonts w:ascii="Arial" w:hAnsi="Arial" w:cs="Arial"/>
        </w:rPr>
      </w:pPr>
    </w:p>
    <w:p w14:paraId="1F6E631D" w14:textId="77777777" w:rsidR="0015628A" w:rsidRDefault="0015628A" w:rsidP="007B12C8">
      <w:pPr>
        <w:textDirection w:val="btLr"/>
        <w:rPr>
          <w:rFonts w:ascii="Arial" w:hAnsi="Arial" w:cs="Arial"/>
        </w:rPr>
      </w:pPr>
    </w:p>
    <w:p w14:paraId="04308A0F" w14:textId="77777777" w:rsidR="003408FD" w:rsidRPr="007B12C8" w:rsidRDefault="003408FD" w:rsidP="007B12C8">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7"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Dj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KCe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BdQkOP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0BA55B97" w14:textId="0120F194" w:rsidR="002A7F67" w:rsidRDefault="002A7F67" w:rsidP="009D4F51">
      <w:pPr>
        <w:pStyle w:val="Prrafodelista"/>
        <w:numPr>
          <w:ilvl w:val="0"/>
          <w:numId w:val="34"/>
        </w:numPr>
        <w:rPr>
          <w:rFonts w:ascii="Arial" w:hAnsi="Arial" w:cs="Arial"/>
          <w:sz w:val="22"/>
          <w:szCs w:val="22"/>
        </w:rPr>
      </w:pPr>
      <w:bookmarkStart w:id="0" w:name="_Hlk127455243"/>
      <w:r>
        <w:rPr>
          <w:rFonts w:ascii="Arial" w:hAnsi="Arial" w:cs="Arial"/>
          <w:sz w:val="22"/>
          <w:szCs w:val="22"/>
        </w:rPr>
        <w:t>VUELOS REDONDO Y DOMÉSTICO.</w:t>
      </w:r>
    </w:p>
    <w:p w14:paraId="643D6985" w14:textId="5E0547EE" w:rsidR="004B7946" w:rsidRDefault="00CF0A1D" w:rsidP="009D4F51">
      <w:pPr>
        <w:pStyle w:val="Prrafodelista"/>
        <w:numPr>
          <w:ilvl w:val="0"/>
          <w:numId w:val="34"/>
        </w:numPr>
        <w:rPr>
          <w:rFonts w:ascii="Arial" w:hAnsi="Arial" w:cs="Arial"/>
          <w:sz w:val="22"/>
          <w:szCs w:val="22"/>
        </w:rPr>
      </w:pPr>
      <w:r w:rsidRPr="00CF0A1D">
        <w:rPr>
          <w:rFonts w:ascii="Arial" w:hAnsi="Arial" w:cs="Arial"/>
          <w:sz w:val="22"/>
          <w:szCs w:val="22"/>
        </w:rPr>
        <w:t>ALIMENTOS NO DESCRITOS, BEBIDAS, PROPINAS Y GASTOS PERSONALES</w:t>
      </w:r>
      <w:r w:rsidR="004B7946" w:rsidRPr="00CF0A1D">
        <w:rPr>
          <w:rFonts w:ascii="Arial" w:hAnsi="Arial" w:cs="Arial"/>
          <w:sz w:val="22"/>
          <w:szCs w:val="22"/>
        </w:rPr>
        <w:t>.</w:t>
      </w:r>
    </w:p>
    <w:p w14:paraId="5537A747" w14:textId="1A34D87C" w:rsidR="002A7F67" w:rsidRPr="002A7F67" w:rsidRDefault="002A7F67" w:rsidP="002A7F67">
      <w:pPr>
        <w:pStyle w:val="Prrafodelista"/>
        <w:numPr>
          <w:ilvl w:val="0"/>
          <w:numId w:val="34"/>
        </w:numPr>
        <w:rPr>
          <w:rFonts w:ascii="Arial" w:hAnsi="Arial" w:cs="Arial"/>
          <w:sz w:val="22"/>
          <w:szCs w:val="22"/>
        </w:rPr>
      </w:pPr>
      <w:r w:rsidRPr="002A7F67">
        <w:rPr>
          <w:rFonts w:ascii="Arial" w:hAnsi="Arial" w:cs="Arial"/>
          <w:sz w:val="22"/>
          <w:szCs w:val="22"/>
        </w:rPr>
        <w:t>NO INCLUYE TASA ECOTURÍSTICA EN IGUAZÚ Y BUENOS AIRES (SE DEBERÁ ABONAR EN LOS HOTELES)</w:t>
      </w:r>
      <w:r>
        <w:rPr>
          <w:rFonts w:ascii="Arial" w:hAnsi="Arial" w:cs="Arial"/>
          <w:sz w:val="22"/>
          <w:szCs w:val="22"/>
        </w:rPr>
        <w:t>.</w:t>
      </w:r>
    </w:p>
    <w:p w14:paraId="29B996B4" w14:textId="475570C7" w:rsidR="002A7F67" w:rsidRPr="002A7F67" w:rsidRDefault="002A7F67" w:rsidP="002A7F67">
      <w:pPr>
        <w:pStyle w:val="Prrafodelista"/>
        <w:numPr>
          <w:ilvl w:val="0"/>
          <w:numId w:val="34"/>
        </w:numPr>
        <w:rPr>
          <w:rFonts w:ascii="Arial" w:hAnsi="Arial" w:cs="Arial"/>
          <w:sz w:val="22"/>
          <w:szCs w:val="22"/>
        </w:rPr>
      </w:pPr>
      <w:r w:rsidRPr="002A7F67">
        <w:rPr>
          <w:rFonts w:ascii="Arial" w:hAnsi="Arial" w:cs="Arial"/>
          <w:sz w:val="22"/>
          <w:szCs w:val="22"/>
        </w:rPr>
        <w:t>PARA INCLUIR LA EXCURSIÓN CATARATAS BRASILEÑAS EN SERVICIO REGULAR LOS PASAJEROS DEBEN VOLVER EN UN VUELO POSTERIOR A LAS 16 HS.</w:t>
      </w:r>
    </w:p>
    <w:p w14:paraId="23A484E5" w14:textId="20380000" w:rsidR="00897E4F"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 xml:space="preserve">NADA QUE NO ESTÉ DEBIDAMENTE ESPECIFICADO EN EL APARTADO </w:t>
      </w:r>
      <w:r w:rsidR="00460E9C">
        <w:rPr>
          <w:rFonts w:ascii="Arial" w:hAnsi="Arial" w:cs="Arial"/>
          <w:sz w:val="22"/>
          <w:szCs w:val="22"/>
        </w:rPr>
        <w:t>“</w:t>
      </w:r>
      <w:r w:rsidRPr="002E6D27">
        <w:rPr>
          <w:rFonts w:ascii="Arial" w:hAnsi="Arial" w:cs="Arial"/>
          <w:sz w:val="22"/>
          <w:szCs w:val="22"/>
        </w:rPr>
        <w:t>INCLUYE</w:t>
      </w:r>
      <w:r w:rsidR="00460E9C">
        <w:rPr>
          <w:rFonts w:ascii="Arial" w:hAnsi="Arial" w:cs="Arial"/>
          <w:sz w:val="22"/>
          <w:szCs w:val="22"/>
        </w:rPr>
        <w:t>”</w:t>
      </w:r>
      <w:r w:rsidRPr="002E6D27">
        <w:rPr>
          <w:rFonts w:ascii="Arial" w:hAnsi="Arial" w:cs="Arial"/>
          <w:sz w:val="22"/>
          <w:szCs w:val="22"/>
        </w:rPr>
        <w:t>.</w:t>
      </w:r>
    </w:p>
    <w:bookmarkEnd w:id="0"/>
    <w:p w14:paraId="1A332609" w14:textId="77777777" w:rsidR="004776E8" w:rsidRDefault="004776E8" w:rsidP="006901D6">
      <w:pPr>
        <w:rPr>
          <w:rFonts w:ascii="Arial" w:hAnsi="Arial" w:cs="Arial"/>
          <w:b/>
          <w:bCs/>
          <w:lang w:val="es-ES"/>
        </w:rPr>
      </w:pPr>
    </w:p>
    <w:sectPr w:rsidR="004776E8"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54BC" w14:textId="77777777" w:rsidR="0017083B" w:rsidRDefault="0017083B" w:rsidP="00140638">
      <w:pPr>
        <w:spacing w:after="0" w:line="240" w:lineRule="auto"/>
      </w:pPr>
      <w:r>
        <w:separator/>
      </w:r>
    </w:p>
  </w:endnote>
  <w:endnote w:type="continuationSeparator" w:id="0">
    <w:p w14:paraId="74564713" w14:textId="77777777" w:rsidR="0017083B" w:rsidRDefault="0017083B"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0566" w14:textId="77777777" w:rsidR="0017083B" w:rsidRDefault="0017083B" w:rsidP="00140638">
      <w:pPr>
        <w:spacing w:after="0" w:line="240" w:lineRule="auto"/>
      </w:pPr>
      <w:r>
        <w:separator/>
      </w:r>
    </w:p>
  </w:footnote>
  <w:footnote w:type="continuationSeparator" w:id="0">
    <w:p w14:paraId="0C2583AE" w14:textId="77777777" w:rsidR="0017083B" w:rsidRDefault="0017083B"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413pt;height:241.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77064B"/>
    <w:multiLevelType w:val="hybridMultilevel"/>
    <w:tmpl w:val="4FD4F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BA0B9C"/>
    <w:multiLevelType w:val="hybridMultilevel"/>
    <w:tmpl w:val="127EE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77B2CA6"/>
    <w:multiLevelType w:val="hybridMultilevel"/>
    <w:tmpl w:val="1972B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5C5D4E"/>
    <w:multiLevelType w:val="hybridMultilevel"/>
    <w:tmpl w:val="7A4E6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10158C2"/>
    <w:multiLevelType w:val="multilevel"/>
    <w:tmpl w:val="A7B4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85F05"/>
    <w:multiLevelType w:val="multilevel"/>
    <w:tmpl w:val="3648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5CA4336"/>
    <w:multiLevelType w:val="hybridMultilevel"/>
    <w:tmpl w:val="579C6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27435B"/>
    <w:multiLevelType w:val="hybridMultilevel"/>
    <w:tmpl w:val="76121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6"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8"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5C43B25"/>
    <w:multiLevelType w:val="multilevel"/>
    <w:tmpl w:val="7A82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33"/>
  </w:num>
  <w:num w:numId="2" w16cid:durableId="611403367">
    <w:abstractNumId w:val="30"/>
  </w:num>
  <w:num w:numId="3" w16cid:durableId="599416832">
    <w:abstractNumId w:val="1"/>
  </w:num>
  <w:num w:numId="4" w16cid:durableId="2067947184">
    <w:abstractNumId w:val="43"/>
  </w:num>
  <w:num w:numId="5" w16cid:durableId="1617326581">
    <w:abstractNumId w:val="3"/>
  </w:num>
  <w:num w:numId="6" w16cid:durableId="484123821">
    <w:abstractNumId w:val="4"/>
  </w:num>
  <w:num w:numId="7" w16cid:durableId="2068606689">
    <w:abstractNumId w:val="8"/>
  </w:num>
  <w:num w:numId="8" w16cid:durableId="73628433">
    <w:abstractNumId w:val="23"/>
  </w:num>
  <w:num w:numId="9" w16cid:durableId="196894695">
    <w:abstractNumId w:val="24"/>
  </w:num>
  <w:num w:numId="10" w16cid:durableId="1942832605">
    <w:abstractNumId w:val="10"/>
  </w:num>
  <w:num w:numId="11" w16cid:durableId="926380230">
    <w:abstractNumId w:val="17"/>
  </w:num>
  <w:num w:numId="12" w16cid:durableId="723991866">
    <w:abstractNumId w:val="38"/>
  </w:num>
  <w:num w:numId="13" w16cid:durableId="1530534474">
    <w:abstractNumId w:val="0"/>
  </w:num>
  <w:num w:numId="14" w16cid:durableId="92481995">
    <w:abstractNumId w:val="25"/>
  </w:num>
  <w:num w:numId="15" w16cid:durableId="1820413574">
    <w:abstractNumId w:val="13"/>
  </w:num>
  <w:num w:numId="16" w16cid:durableId="238488360">
    <w:abstractNumId w:val="42"/>
  </w:num>
  <w:num w:numId="17" w16cid:durableId="1754665129">
    <w:abstractNumId w:val="18"/>
  </w:num>
  <w:num w:numId="18" w16cid:durableId="1320501409">
    <w:abstractNumId w:val="7"/>
  </w:num>
  <w:num w:numId="19" w16cid:durableId="830489672">
    <w:abstractNumId w:val="16"/>
  </w:num>
  <w:num w:numId="20" w16cid:durableId="943923684">
    <w:abstractNumId w:val="36"/>
  </w:num>
  <w:num w:numId="21" w16cid:durableId="2116099139">
    <w:abstractNumId w:val="35"/>
  </w:num>
  <w:num w:numId="22" w16cid:durableId="3171667">
    <w:abstractNumId w:val="39"/>
  </w:num>
  <w:num w:numId="23" w16cid:durableId="1027758066">
    <w:abstractNumId w:val="6"/>
  </w:num>
  <w:num w:numId="24" w16cid:durableId="1570001656">
    <w:abstractNumId w:val="14"/>
  </w:num>
  <w:num w:numId="25" w16cid:durableId="273220276">
    <w:abstractNumId w:val="15"/>
  </w:num>
  <w:num w:numId="26" w16cid:durableId="233439256">
    <w:abstractNumId w:val="27"/>
  </w:num>
  <w:num w:numId="27" w16cid:durableId="595405527">
    <w:abstractNumId w:val="9"/>
  </w:num>
  <w:num w:numId="28" w16cid:durableId="1919047707">
    <w:abstractNumId w:val="28"/>
  </w:num>
  <w:num w:numId="29" w16cid:durableId="1334651755">
    <w:abstractNumId w:val="29"/>
  </w:num>
  <w:num w:numId="30" w16cid:durableId="183520246">
    <w:abstractNumId w:val="22"/>
  </w:num>
  <w:num w:numId="31" w16cid:durableId="1814642253">
    <w:abstractNumId w:val="19"/>
  </w:num>
  <w:num w:numId="32" w16cid:durableId="1461338148">
    <w:abstractNumId w:val="41"/>
  </w:num>
  <w:num w:numId="33" w16cid:durableId="1416173824">
    <w:abstractNumId w:val="37"/>
  </w:num>
  <w:num w:numId="34" w16cid:durableId="1439060018">
    <w:abstractNumId w:val="21"/>
  </w:num>
  <w:num w:numId="35" w16cid:durableId="1866946828">
    <w:abstractNumId w:val="32"/>
  </w:num>
  <w:num w:numId="36" w16cid:durableId="1683431954">
    <w:abstractNumId w:val="12"/>
  </w:num>
  <w:num w:numId="37" w16cid:durableId="644773592">
    <w:abstractNumId w:val="2"/>
  </w:num>
  <w:num w:numId="38" w16cid:durableId="1964534128">
    <w:abstractNumId w:val="11"/>
  </w:num>
  <w:num w:numId="39" w16cid:durableId="726492782">
    <w:abstractNumId w:val="26"/>
  </w:num>
  <w:num w:numId="40" w16cid:durableId="1054813568">
    <w:abstractNumId w:val="20"/>
  </w:num>
  <w:num w:numId="41" w16cid:durableId="1620722030">
    <w:abstractNumId w:val="31"/>
  </w:num>
  <w:num w:numId="42" w16cid:durableId="1952005816">
    <w:abstractNumId w:val="40"/>
  </w:num>
  <w:num w:numId="43" w16cid:durableId="1374647964">
    <w:abstractNumId w:val="5"/>
  </w:num>
  <w:num w:numId="44" w16cid:durableId="7695916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2FE7"/>
    <w:rsid w:val="000253DA"/>
    <w:rsid w:val="00026E47"/>
    <w:rsid w:val="00026E6B"/>
    <w:rsid w:val="0002714F"/>
    <w:rsid w:val="000277C5"/>
    <w:rsid w:val="0003355D"/>
    <w:rsid w:val="00034B31"/>
    <w:rsid w:val="00043278"/>
    <w:rsid w:val="00043F6D"/>
    <w:rsid w:val="00044DA4"/>
    <w:rsid w:val="0005088F"/>
    <w:rsid w:val="000531E7"/>
    <w:rsid w:val="000575E0"/>
    <w:rsid w:val="000642DB"/>
    <w:rsid w:val="00067E7E"/>
    <w:rsid w:val="000700BE"/>
    <w:rsid w:val="00070F39"/>
    <w:rsid w:val="00072C79"/>
    <w:rsid w:val="0007328A"/>
    <w:rsid w:val="00075F71"/>
    <w:rsid w:val="00076A6A"/>
    <w:rsid w:val="00077278"/>
    <w:rsid w:val="00077BEF"/>
    <w:rsid w:val="00084818"/>
    <w:rsid w:val="00092356"/>
    <w:rsid w:val="0009265A"/>
    <w:rsid w:val="000A4F2A"/>
    <w:rsid w:val="000A64A6"/>
    <w:rsid w:val="000A6AC1"/>
    <w:rsid w:val="000A7C45"/>
    <w:rsid w:val="000B02E4"/>
    <w:rsid w:val="000B2A69"/>
    <w:rsid w:val="000C73F0"/>
    <w:rsid w:val="000D0CC7"/>
    <w:rsid w:val="000D2424"/>
    <w:rsid w:val="000D372B"/>
    <w:rsid w:val="000E31AF"/>
    <w:rsid w:val="000E7C38"/>
    <w:rsid w:val="000F3D6E"/>
    <w:rsid w:val="000F4D50"/>
    <w:rsid w:val="000F68E0"/>
    <w:rsid w:val="00101863"/>
    <w:rsid w:val="0011736E"/>
    <w:rsid w:val="00120750"/>
    <w:rsid w:val="00122644"/>
    <w:rsid w:val="0012401E"/>
    <w:rsid w:val="001276E3"/>
    <w:rsid w:val="00131479"/>
    <w:rsid w:val="001323DF"/>
    <w:rsid w:val="00140638"/>
    <w:rsid w:val="001437F0"/>
    <w:rsid w:val="0014508F"/>
    <w:rsid w:val="00145602"/>
    <w:rsid w:val="00145836"/>
    <w:rsid w:val="00147F27"/>
    <w:rsid w:val="00152849"/>
    <w:rsid w:val="00154714"/>
    <w:rsid w:val="0015628A"/>
    <w:rsid w:val="0015713C"/>
    <w:rsid w:val="00157554"/>
    <w:rsid w:val="00161D79"/>
    <w:rsid w:val="0017083B"/>
    <w:rsid w:val="00171319"/>
    <w:rsid w:val="0017349D"/>
    <w:rsid w:val="00182307"/>
    <w:rsid w:val="00184F9A"/>
    <w:rsid w:val="00193E9A"/>
    <w:rsid w:val="00197F4B"/>
    <w:rsid w:val="001A1939"/>
    <w:rsid w:val="001A1D8A"/>
    <w:rsid w:val="001A6A4D"/>
    <w:rsid w:val="001B16B1"/>
    <w:rsid w:val="001B2A05"/>
    <w:rsid w:val="001B2DDC"/>
    <w:rsid w:val="001B62A3"/>
    <w:rsid w:val="001C27E9"/>
    <w:rsid w:val="001C2FF8"/>
    <w:rsid w:val="001D146D"/>
    <w:rsid w:val="001D15AB"/>
    <w:rsid w:val="001D21B1"/>
    <w:rsid w:val="001D5A7C"/>
    <w:rsid w:val="001D6197"/>
    <w:rsid w:val="001D7132"/>
    <w:rsid w:val="001D73DC"/>
    <w:rsid w:val="001E28A4"/>
    <w:rsid w:val="001E658A"/>
    <w:rsid w:val="001F0107"/>
    <w:rsid w:val="001F482F"/>
    <w:rsid w:val="001F7177"/>
    <w:rsid w:val="001F7972"/>
    <w:rsid w:val="00201706"/>
    <w:rsid w:val="00202E51"/>
    <w:rsid w:val="0020606A"/>
    <w:rsid w:val="00207904"/>
    <w:rsid w:val="00217377"/>
    <w:rsid w:val="00217492"/>
    <w:rsid w:val="0021752C"/>
    <w:rsid w:val="002222CA"/>
    <w:rsid w:val="00222B84"/>
    <w:rsid w:val="00226FBC"/>
    <w:rsid w:val="002302FB"/>
    <w:rsid w:val="00230837"/>
    <w:rsid w:val="002311CF"/>
    <w:rsid w:val="00235C5B"/>
    <w:rsid w:val="00235FC3"/>
    <w:rsid w:val="002432F2"/>
    <w:rsid w:val="0025359D"/>
    <w:rsid w:val="00262703"/>
    <w:rsid w:val="002643E9"/>
    <w:rsid w:val="002666A7"/>
    <w:rsid w:val="00274127"/>
    <w:rsid w:val="00283F6B"/>
    <w:rsid w:val="0028604F"/>
    <w:rsid w:val="002864C0"/>
    <w:rsid w:val="00286BD7"/>
    <w:rsid w:val="00290F81"/>
    <w:rsid w:val="002965F0"/>
    <w:rsid w:val="002A35F8"/>
    <w:rsid w:val="002A3AD3"/>
    <w:rsid w:val="002A412A"/>
    <w:rsid w:val="002A6304"/>
    <w:rsid w:val="002A7F67"/>
    <w:rsid w:val="002B0274"/>
    <w:rsid w:val="002B2FE2"/>
    <w:rsid w:val="002C3ED3"/>
    <w:rsid w:val="002C6302"/>
    <w:rsid w:val="002C7983"/>
    <w:rsid w:val="002D3B95"/>
    <w:rsid w:val="002D69E0"/>
    <w:rsid w:val="002D7C14"/>
    <w:rsid w:val="002D7F76"/>
    <w:rsid w:val="002E03A1"/>
    <w:rsid w:val="002E34AA"/>
    <w:rsid w:val="002E3E2A"/>
    <w:rsid w:val="002E6D27"/>
    <w:rsid w:val="002F0F36"/>
    <w:rsid w:val="002F3D08"/>
    <w:rsid w:val="003008F6"/>
    <w:rsid w:val="00304ECD"/>
    <w:rsid w:val="00316AC1"/>
    <w:rsid w:val="00325F74"/>
    <w:rsid w:val="00326382"/>
    <w:rsid w:val="00326AB5"/>
    <w:rsid w:val="00330438"/>
    <w:rsid w:val="003408FD"/>
    <w:rsid w:val="003440E5"/>
    <w:rsid w:val="0034446C"/>
    <w:rsid w:val="00356E54"/>
    <w:rsid w:val="00357D62"/>
    <w:rsid w:val="00362EEF"/>
    <w:rsid w:val="003650CA"/>
    <w:rsid w:val="00365BB7"/>
    <w:rsid w:val="00366253"/>
    <w:rsid w:val="00373F1A"/>
    <w:rsid w:val="00374A0F"/>
    <w:rsid w:val="003770BA"/>
    <w:rsid w:val="003A28A2"/>
    <w:rsid w:val="003B479D"/>
    <w:rsid w:val="003C02F7"/>
    <w:rsid w:val="003C1319"/>
    <w:rsid w:val="003C4B01"/>
    <w:rsid w:val="003C693E"/>
    <w:rsid w:val="003D454A"/>
    <w:rsid w:val="003E2FC6"/>
    <w:rsid w:val="003E42C9"/>
    <w:rsid w:val="003E599F"/>
    <w:rsid w:val="003E5C2A"/>
    <w:rsid w:val="003F0C4D"/>
    <w:rsid w:val="003F1892"/>
    <w:rsid w:val="003F3B8C"/>
    <w:rsid w:val="003F798F"/>
    <w:rsid w:val="004010B3"/>
    <w:rsid w:val="00401BAB"/>
    <w:rsid w:val="004234C1"/>
    <w:rsid w:val="0042404C"/>
    <w:rsid w:val="00424DD1"/>
    <w:rsid w:val="00430DD0"/>
    <w:rsid w:val="00435A3F"/>
    <w:rsid w:val="0043709D"/>
    <w:rsid w:val="00442986"/>
    <w:rsid w:val="00445F86"/>
    <w:rsid w:val="00447C9E"/>
    <w:rsid w:val="00452F17"/>
    <w:rsid w:val="0046049E"/>
    <w:rsid w:val="00460E9C"/>
    <w:rsid w:val="00462C3D"/>
    <w:rsid w:val="00463AD5"/>
    <w:rsid w:val="004708F8"/>
    <w:rsid w:val="00472423"/>
    <w:rsid w:val="00472A2F"/>
    <w:rsid w:val="004756F0"/>
    <w:rsid w:val="004776E8"/>
    <w:rsid w:val="0048020C"/>
    <w:rsid w:val="004855A5"/>
    <w:rsid w:val="00485E5D"/>
    <w:rsid w:val="00487D3C"/>
    <w:rsid w:val="00492DB7"/>
    <w:rsid w:val="00496E15"/>
    <w:rsid w:val="00497257"/>
    <w:rsid w:val="004A3248"/>
    <w:rsid w:val="004B0B32"/>
    <w:rsid w:val="004B5160"/>
    <w:rsid w:val="004B7946"/>
    <w:rsid w:val="004C0BEF"/>
    <w:rsid w:val="004C16CC"/>
    <w:rsid w:val="004C2E33"/>
    <w:rsid w:val="004C59A2"/>
    <w:rsid w:val="004D006C"/>
    <w:rsid w:val="004D2915"/>
    <w:rsid w:val="004D2E70"/>
    <w:rsid w:val="004D46CC"/>
    <w:rsid w:val="004D5D4A"/>
    <w:rsid w:val="004D72CE"/>
    <w:rsid w:val="004E21A2"/>
    <w:rsid w:val="004E28DA"/>
    <w:rsid w:val="004F0EFD"/>
    <w:rsid w:val="004F4509"/>
    <w:rsid w:val="004F79F4"/>
    <w:rsid w:val="00511537"/>
    <w:rsid w:val="005147D7"/>
    <w:rsid w:val="00514F0E"/>
    <w:rsid w:val="005240CA"/>
    <w:rsid w:val="005240D4"/>
    <w:rsid w:val="005255D0"/>
    <w:rsid w:val="00537FFD"/>
    <w:rsid w:val="005476F8"/>
    <w:rsid w:val="00547A06"/>
    <w:rsid w:val="00547A0B"/>
    <w:rsid w:val="0055523D"/>
    <w:rsid w:val="00557791"/>
    <w:rsid w:val="00561601"/>
    <w:rsid w:val="005632C3"/>
    <w:rsid w:val="00565289"/>
    <w:rsid w:val="00566247"/>
    <w:rsid w:val="0057060B"/>
    <w:rsid w:val="00573E1A"/>
    <w:rsid w:val="00573F52"/>
    <w:rsid w:val="00582D11"/>
    <w:rsid w:val="00587D65"/>
    <w:rsid w:val="005905C3"/>
    <w:rsid w:val="00590A61"/>
    <w:rsid w:val="00592300"/>
    <w:rsid w:val="00592CE7"/>
    <w:rsid w:val="00597B68"/>
    <w:rsid w:val="005A09E2"/>
    <w:rsid w:val="005A15D3"/>
    <w:rsid w:val="005A521F"/>
    <w:rsid w:val="005A54DD"/>
    <w:rsid w:val="005B0820"/>
    <w:rsid w:val="005B353A"/>
    <w:rsid w:val="005B4C35"/>
    <w:rsid w:val="005B4CC6"/>
    <w:rsid w:val="005B68E0"/>
    <w:rsid w:val="005B6DF9"/>
    <w:rsid w:val="005C1D15"/>
    <w:rsid w:val="005C42A4"/>
    <w:rsid w:val="005C598F"/>
    <w:rsid w:val="005D2879"/>
    <w:rsid w:val="005D39DC"/>
    <w:rsid w:val="005E1E1E"/>
    <w:rsid w:val="005E4627"/>
    <w:rsid w:val="005F0A3B"/>
    <w:rsid w:val="005F14DC"/>
    <w:rsid w:val="00600354"/>
    <w:rsid w:val="0060339B"/>
    <w:rsid w:val="006037D5"/>
    <w:rsid w:val="00603C6C"/>
    <w:rsid w:val="006053A3"/>
    <w:rsid w:val="0061056B"/>
    <w:rsid w:val="00612BB5"/>
    <w:rsid w:val="00613BC7"/>
    <w:rsid w:val="006205FE"/>
    <w:rsid w:val="00620BEF"/>
    <w:rsid w:val="0062372F"/>
    <w:rsid w:val="00624009"/>
    <w:rsid w:val="0062719F"/>
    <w:rsid w:val="0062778C"/>
    <w:rsid w:val="006422BD"/>
    <w:rsid w:val="00656E58"/>
    <w:rsid w:val="0065738E"/>
    <w:rsid w:val="0066067A"/>
    <w:rsid w:val="0066146D"/>
    <w:rsid w:val="006619FC"/>
    <w:rsid w:val="00664343"/>
    <w:rsid w:val="0066465E"/>
    <w:rsid w:val="00664EED"/>
    <w:rsid w:val="00666CA7"/>
    <w:rsid w:val="006701B1"/>
    <w:rsid w:val="00671451"/>
    <w:rsid w:val="006729C8"/>
    <w:rsid w:val="00676400"/>
    <w:rsid w:val="00677E32"/>
    <w:rsid w:val="00677E8D"/>
    <w:rsid w:val="006829ED"/>
    <w:rsid w:val="00682DEF"/>
    <w:rsid w:val="00686DFA"/>
    <w:rsid w:val="006901D6"/>
    <w:rsid w:val="00697168"/>
    <w:rsid w:val="006A0B87"/>
    <w:rsid w:val="006A2557"/>
    <w:rsid w:val="006A2A8D"/>
    <w:rsid w:val="006B0982"/>
    <w:rsid w:val="006B62E3"/>
    <w:rsid w:val="006B69C9"/>
    <w:rsid w:val="006C26DC"/>
    <w:rsid w:val="006C37BB"/>
    <w:rsid w:val="006C44FE"/>
    <w:rsid w:val="006C4BED"/>
    <w:rsid w:val="006C5323"/>
    <w:rsid w:val="006C558A"/>
    <w:rsid w:val="006D0015"/>
    <w:rsid w:val="006D35B6"/>
    <w:rsid w:val="006D5292"/>
    <w:rsid w:val="006E09DF"/>
    <w:rsid w:val="006E215E"/>
    <w:rsid w:val="006E3D49"/>
    <w:rsid w:val="006E5052"/>
    <w:rsid w:val="006E6CF2"/>
    <w:rsid w:val="006E7222"/>
    <w:rsid w:val="006E7289"/>
    <w:rsid w:val="006F3EC7"/>
    <w:rsid w:val="006F59E7"/>
    <w:rsid w:val="006F5EA5"/>
    <w:rsid w:val="00700448"/>
    <w:rsid w:val="00703009"/>
    <w:rsid w:val="00711DD7"/>
    <w:rsid w:val="00713731"/>
    <w:rsid w:val="00715627"/>
    <w:rsid w:val="00717D02"/>
    <w:rsid w:val="007310A0"/>
    <w:rsid w:val="00734A2B"/>
    <w:rsid w:val="00743F8C"/>
    <w:rsid w:val="00744BF2"/>
    <w:rsid w:val="00747C0F"/>
    <w:rsid w:val="00747D51"/>
    <w:rsid w:val="007575B6"/>
    <w:rsid w:val="00761879"/>
    <w:rsid w:val="0076219D"/>
    <w:rsid w:val="0076391F"/>
    <w:rsid w:val="00766E13"/>
    <w:rsid w:val="007679CC"/>
    <w:rsid w:val="00767F77"/>
    <w:rsid w:val="007715D0"/>
    <w:rsid w:val="00775A1F"/>
    <w:rsid w:val="007764D2"/>
    <w:rsid w:val="00785FBE"/>
    <w:rsid w:val="007902FF"/>
    <w:rsid w:val="00794BC0"/>
    <w:rsid w:val="00796F03"/>
    <w:rsid w:val="007A1FCE"/>
    <w:rsid w:val="007A34F0"/>
    <w:rsid w:val="007A551A"/>
    <w:rsid w:val="007A5ED5"/>
    <w:rsid w:val="007A60F8"/>
    <w:rsid w:val="007A7383"/>
    <w:rsid w:val="007B12C8"/>
    <w:rsid w:val="007B21C3"/>
    <w:rsid w:val="007B2C1F"/>
    <w:rsid w:val="007B559B"/>
    <w:rsid w:val="007B60A1"/>
    <w:rsid w:val="007B6782"/>
    <w:rsid w:val="007B781B"/>
    <w:rsid w:val="007C26EC"/>
    <w:rsid w:val="007D4F60"/>
    <w:rsid w:val="007D6576"/>
    <w:rsid w:val="007E2E7D"/>
    <w:rsid w:val="007F1A08"/>
    <w:rsid w:val="007F44B5"/>
    <w:rsid w:val="007F67F7"/>
    <w:rsid w:val="00800137"/>
    <w:rsid w:val="00800F19"/>
    <w:rsid w:val="00805444"/>
    <w:rsid w:val="00805916"/>
    <w:rsid w:val="00805C45"/>
    <w:rsid w:val="0080787B"/>
    <w:rsid w:val="008123E1"/>
    <w:rsid w:val="00812734"/>
    <w:rsid w:val="00815170"/>
    <w:rsid w:val="00822529"/>
    <w:rsid w:val="00823E90"/>
    <w:rsid w:val="0082491B"/>
    <w:rsid w:val="00825976"/>
    <w:rsid w:val="008272A8"/>
    <w:rsid w:val="0082783A"/>
    <w:rsid w:val="00827862"/>
    <w:rsid w:val="008300F4"/>
    <w:rsid w:val="00831B74"/>
    <w:rsid w:val="008323ED"/>
    <w:rsid w:val="008349FB"/>
    <w:rsid w:val="008357F4"/>
    <w:rsid w:val="00836AA6"/>
    <w:rsid w:val="00840712"/>
    <w:rsid w:val="008454E3"/>
    <w:rsid w:val="00850101"/>
    <w:rsid w:val="00850C6D"/>
    <w:rsid w:val="00856196"/>
    <w:rsid w:val="00860C10"/>
    <w:rsid w:val="00862462"/>
    <w:rsid w:val="00862806"/>
    <w:rsid w:val="008630C9"/>
    <w:rsid w:val="00871788"/>
    <w:rsid w:val="0087355B"/>
    <w:rsid w:val="00877308"/>
    <w:rsid w:val="00880D54"/>
    <w:rsid w:val="008849D6"/>
    <w:rsid w:val="00895C41"/>
    <w:rsid w:val="00896254"/>
    <w:rsid w:val="008966D8"/>
    <w:rsid w:val="00897E4F"/>
    <w:rsid w:val="008A0CD6"/>
    <w:rsid w:val="008A4866"/>
    <w:rsid w:val="008A4F86"/>
    <w:rsid w:val="008A63D8"/>
    <w:rsid w:val="008A797B"/>
    <w:rsid w:val="008B03AF"/>
    <w:rsid w:val="008E0ADB"/>
    <w:rsid w:val="008E27A1"/>
    <w:rsid w:val="008E39C5"/>
    <w:rsid w:val="008F6369"/>
    <w:rsid w:val="00907488"/>
    <w:rsid w:val="00911C12"/>
    <w:rsid w:val="0091630E"/>
    <w:rsid w:val="009166CA"/>
    <w:rsid w:val="00917721"/>
    <w:rsid w:val="00924B43"/>
    <w:rsid w:val="00931155"/>
    <w:rsid w:val="0093240B"/>
    <w:rsid w:val="00933E63"/>
    <w:rsid w:val="009350D8"/>
    <w:rsid w:val="0094109E"/>
    <w:rsid w:val="00946131"/>
    <w:rsid w:val="00946AF4"/>
    <w:rsid w:val="009544D9"/>
    <w:rsid w:val="00960583"/>
    <w:rsid w:val="009637ED"/>
    <w:rsid w:val="0096495C"/>
    <w:rsid w:val="00965416"/>
    <w:rsid w:val="00967D85"/>
    <w:rsid w:val="00985BD5"/>
    <w:rsid w:val="00986975"/>
    <w:rsid w:val="009902CA"/>
    <w:rsid w:val="009913B5"/>
    <w:rsid w:val="00992D10"/>
    <w:rsid w:val="009A0921"/>
    <w:rsid w:val="009B4811"/>
    <w:rsid w:val="009C0937"/>
    <w:rsid w:val="009C1417"/>
    <w:rsid w:val="009C360D"/>
    <w:rsid w:val="009D197E"/>
    <w:rsid w:val="009D2AC8"/>
    <w:rsid w:val="009E61E0"/>
    <w:rsid w:val="009F128F"/>
    <w:rsid w:val="00A06877"/>
    <w:rsid w:val="00A15020"/>
    <w:rsid w:val="00A17344"/>
    <w:rsid w:val="00A20F78"/>
    <w:rsid w:val="00A21D2C"/>
    <w:rsid w:val="00A24EC7"/>
    <w:rsid w:val="00A25241"/>
    <w:rsid w:val="00A2783D"/>
    <w:rsid w:val="00A30C73"/>
    <w:rsid w:val="00A30E94"/>
    <w:rsid w:val="00A348AF"/>
    <w:rsid w:val="00A42C12"/>
    <w:rsid w:val="00A51905"/>
    <w:rsid w:val="00A542A0"/>
    <w:rsid w:val="00A564A6"/>
    <w:rsid w:val="00A5661B"/>
    <w:rsid w:val="00A6020A"/>
    <w:rsid w:val="00A60F16"/>
    <w:rsid w:val="00A649AE"/>
    <w:rsid w:val="00A71469"/>
    <w:rsid w:val="00A71BBA"/>
    <w:rsid w:val="00A74201"/>
    <w:rsid w:val="00A80903"/>
    <w:rsid w:val="00A80A08"/>
    <w:rsid w:val="00A832ED"/>
    <w:rsid w:val="00A84360"/>
    <w:rsid w:val="00A86394"/>
    <w:rsid w:val="00A86A71"/>
    <w:rsid w:val="00A86C02"/>
    <w:rsid w:val="00A9488F"/>
    <w:rsid w:val="00AA3E5B"/>
    <w:rsid w:val="00AA551E"/>
    <w:rsid w:val="00AA65C6"/>
    <w:rsid w:val="00AB1BE0"/>
    <w:rsid w:val="00AB3D97"/>
    <w:rsid w:val="00AC16FE"/>
    <w:rsid w:val="00AC289B"/>
    <w:rsid w:val="00AC4975"/>
    <w:rsid w:val="00AC4FBD"/>
    <w:rsid w:val="00AC6611"/>
    <w:rsid w:val="00AC6D59"/>
    <w:rsid w:val="00AD2637"/>
    <w:rsid w:val="00AE32A8"/>
    <w:rsid w:val="00AE50B0"/>
    <w:rsid w:val="00AE66BA"/>
    <w:rsid w:val="00AE7EAC"/>
    <w:rsid w:val="00AF0168"/>
    <w:rsid w:val="00AF210E"/>
    <w:rsid w:val="00B0136B"/>
    <w:rsid w:val="00B10500"/>
    <w:rsid w:val="00B138F2"/>
    <w:rsid w:val="00B15C0E"/>
    <w:rsid w:val="00B21842"/>
    <w:rsid w:val="00B223F0"/>
    <w:rsid w:val="00B34E34"/>
    <w:rsid w:val="00B43840"/>
    <w:rsid w:val="00B5088F"/>
    <w:rsid w:val="00B50E30"/>
    <w:rsid w:val="00B54493"/>
    <w:rsid w:val="00B5585E"/>
    <w:rsid w:val="00B5593D"/>
    <w:rsid w:val="00B601BA"/>
    <w:rsid w:val="00B67359"/>
    <w:rsid w:val="00B753C9"/>
    <w:rsid w:val="00B83FD0"/>
    <w:rsid w:val="00B840A5"/>
    <w:rsid w:val="00B91507"/>
    <w:rsid w:val="00B920FE"/>
    <w:rsid w:val="00B9372A"/>
    <w:rsid w:val="00B96760"/>
    <w:rsid w:val="00BA7495"/>
    <w:rsid w:val="00BA7F06"/>
    <w:rsid w:val="00BB22E2"/>
    <w:rsid w:val="00BB32AC"/>
    <w:rsid w:val="00BC54AA"/>
    <w:rsid w:val="00BC68B3"/>
    <w:rsid w:val="00BD7FD0"/>
    <w:rsid w:val="00BE2739"/>
    <w:rsid w:val="00BE2913"/>
    <w:rsid w:val="00BE42F1"/>
    <w:rsid w:val="00BE5D09"/>
    <w:rsid w:val="00BF2C3D"/>
    <w:rsid w:val="00BF7138"/>
    <w:rsid w:val="00C008E7"/>
    <w:rsid w:val="00C02025"/>
    <w:rsid w:val="00C04916"/>
    <w:rsid w:val="00C06DCA"/>
    <w:rsid w:val="00C10DC5"/>
    <w:rsid w:val="00C1294E"/>
    <w:rsid w:val="00C144A9"/>
    <w:rsid w:val="00C239BA"/>
    <w:rsid w:val="00C25745"/>
    <w:rsid w:val="00C3420F"/>
    <w:rsid w:val="00C34587"/>
    <w:rsid w:val="00C378F7"/>
    <w:rsid w:val="00C40CEE"/>
    <w:rsid w:val="00C417AB"/>
    <w:rsid w:val="00C505D6"/>
    <w:rsid w:val="00C53FCA"/>
    <w:rsid w:val="00C72D87"/>
    <w:rsid w:val="00C7439B"/>
    <w:rsid w:val="00C7507B"/>
    <w:rsid w:val="00C7673C"/>
    <w:rsid w:val="00C80B52"/>
    <w:rsid w:val="00C83C02"/>
    <w:rsid w:val="00C8450D"/>
    <w:rsid w:val="00C85B95"/>
    <w:rsid w:val="00C867AE"/>
    <w:rsid w:val="00C9630C"/>
    <w:rsid w:val="00CA5F8E"/>
    <w:rsid w:val="00CB1706"/>
    <w:rsid w:val="00CB6BA9"/>
    <w:rsid w:val="00CB7C41"/>
    <w:rsid w:val="00CB7EAC"/>
    <w:rsid w:val="00CC2570"/>
    <w:rsid w:val="00CC3DEF"/>
    <w:rsid w:val="00CD398F"/>
    <w:rsid w:val="00CD3BD5"/>
    <w:rsid w:val="00CD4F93"/>
    <w:rsid w:val="00CE00F4"/>
    <w:rsid w:val="00CE6AE3"/>
    <w:rsid w:val="00CF0496"/>
    <w:rsid w:val="00CF0A1D"/>
    <w:rsid w:val="00CF35D4"/>
    <w:rsid w:val="00CF4260"/>
    <w:rsid w:val="00CF4C1A"/>
    <w:rsid w:val="00CF672E"/>
    <w:rsid w:val="00D039FA"/>
    <w:rsid w:val="00D04FC9"/>
    <w:rsid w:val="00D129DD"/>
    <w:rsid w:val="00D14DA0"/>
    <w:rsid w:val="00D15E3B"/>
    <w:rsid w:val="00D20F24"/>
    <w:rsid w:val="00D27BF8"/>
    <w:rsid w:val="00D31FEA"/>
    <w:rsid w:val="00D32571"/>
    <w:rsid w:val="00D3397B"/>
    <w:rsid w:val="00D42491"/>
    <w:rsid w:val="00D44096"/>
    <w:rsid w:val="00D50434"/>
    <w:rsid w:val="00D51059"/>
    <w:rsid w:val="00D51721"/>
    <w:rsid w:val="00D52A93"/>
    <w:rsid w:val="00D62160"/>
    <w:rsid w:val="00D656B0"/>
    <w:rsid w:val="00D66088"/>
    <w:rsid w:val="00D6643F"/>
    <w:rsid w:val="00D677C1"/>
    <w:rsid w:val="00D801C3"/>
    <w:rsid w:val="00D80432"/>
    <w:rsid w:val="00D81021"/>
    <w:rsid w:val="00D8716A"/>
    <w:rsid w:val="00D90F8E"/>
    <w:rsid w:val="00DA21A3"/>
    <w:rsid w:val="00DA63FC"/>
    <w:rsid w:val="00DB3BDC"/>
    <w:rsid w:val="00DB57AB"/>
    <w:rsid w:val="00DB7856"/>
    <w:rsid w:val="00DB7FB8"/>
    <w:rsid w:val="00DC11C7"/>
    <w:rsid w:val="00DC5BCB"/>
    <w:rsid w:val="00DC7771"/>
    <w:rsid w:val="00DD0720"/>
    <w:rsid w:val="00DD1EFC"/>
    <w:rsid w:val="00DD2797"/>
    <w:rsid w:val="00DD621E"/>
    <w:rsid w:val="00DD6E84"/>
    <w:rsid w:val="00DE045C"/>
    <w:rsid w:val="00DE2D20"/>
    <w:rsid w:val="00DF6A28"/>
    <w:rsid w:val="00E05094"/>
    <w:rsid w:val="00E056D5"/>
    <w:rsid w:val="00E065A6"/>
    <w:rsid w:val="00E1006D"/>
    <w:rsid w:val="00E1080E"/>
    <w:rsid w:val="00E11B9B"/>
    <w:rsid w:val="00E13AD3"/>
    <w:rsid w:val="00E20DE4"/>
    <w:rsid w:val="00E305C5"/>
    <w:rsid w:val="00E31997"/>
    <w:rsid w:val="00E33DCD"/>
    <w:rsid w:val="00E34970"/>
    <w:rsid w:val="00E34CD3"/>
    <w:rsid w:val="00E37B9B"/>
    <w:rsid w:val="00E42DC0"/>
    <w:rsid w:val="00E43CF8"/>
    <w:rsid w:val="00E45857"/>
    <w:rsid w:val="00E45B0C"/>
    <w:rsid w:val="00E461E7"/>
    <w:rsid w:val="00E46254"/>
    <w:rsid w:val="00E57326"/>
    <w:rsid w:val="00E57474"/>
    <w:rsid w:val="00E66C63"/>
    <w:rsid w:val="00E67B5B"/>
    <w:rsid w:val="00E70708"/>
    <w:rsid w:val="00E738A8"/>
    <w:rsid w:val="00E76681"/>
    <w:rsid w:val="00E808E7"/>
    <w:rsid w:val="00E84326"/>
    <w:rsid w:val="00EA0F00"/>
    <w:rsid w:val="00EA2B4F"/>
    <w:rsid w:val="00EB37BB"/>
    <w:rsid w:val="00EC3E0A"/>
    <w:rsid w:val="00ED2C7E"/>
    <w:rsid w:val="00ED30D9"/>
    <w:rsid w:val="00EE26D0"/>
    <w:rsid w:val="00EE42C0"/>
    <w:rsid w:val="00EE5EAE"/>
    <w:rsid w:val="00EE782E"/>
    <w:rsid w:val="00F02CA8"/>
    <w:rsid w:val="00F12C78"/>
    <w:rsid w:val="00F14C5F"/>
    <w:rsid w:val="00F15312"/>
    <w:rsid w:val="00F206CD"/>
    <w:rsid w:val="00F33822"/>
    <w:rsid w:val="00F44758"/>
    <w:rsid w:val="00F451ED"/>
    <w:rsid w:val="00F67127"/>
    <w:rsid w:val="00F70D70"/>
    <w:rsid w:val="00F738E8"/>
    <w:rsid w:val="00F76D2B"/>
    <w:rsid w:val="00F77513"/>
    <w:rsid w:val="00F85292"/>
    <w:rsid w:val="00F9151C"/>
    <w:rsid w:val="00F915A7"/>
    <w:rsid w:val="00F95DDF"/>
    <w:rsid w:val="00F96C40"/>
    <w:rsid w:val="00F97B6F"/>
    <w:rsid w:val="00FA0D43"/>
    <w:rsid w:val="00FA13DB"/>
    <w:rsid w:val="00FA29DD"/>
    <w:rsid w:val="00FB460D"/>
    <w:rsid w:val="00FD2FEB"/>
    <w:rsid w:val="00FD55EB"/>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ng-scope">
    <w:name w:val="ng-scope"/>
    <w:basedOn w:val="Normal"/>
    <w:rsid w:val="00A86C0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g-binding">
    <w:name w:val="ng-binding"/>
    <w:basedOn w:val="Fuentedeprrafopredeter"/>
    <w:rsid w:val="00A86C02"/>
  </w:style>
  <w:style w:type="character" w:customStyle="1" w:styleId="icon-">
    <w:name w:val="icon-"/>
    <w:basedOn w:val="Fuentedeprrafopredeter"/>
    <w:rsid w:val="00A8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841</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56</cp:revision>
  <cp:lastPrinted>2026-04-08T00:27:00Z</cp:lastPrinted>
  <dcterms:created xsi:type="dcterms:W3CDTF">2026-06-11T16:39:00Z</dcterms:created>
  <dcterms:modified xsi:type="dcterms:W3CDTF">2026-06-11T18:33:00Z</dcterms:modified>
</cp:coreProperties>
</file>