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7AB33" w14:textId="71E77A65" w:rsidR="00D476D8" w:rsidRDefault="005B7FC2" w:rsidP="005A1531">
      <w:pPr>
        <w:jc w:val="center"/>
        <w:rPr>
          <w:rFonts w:ascii="Arial" w:hAnsi="Arial" w:cs="Arial"/>
          <w:b/>
          <w:bCs/>
        </w:rPr>
      </w:pPr>
      <w:r>
        <w:rPr>
          <w:rFonts w:ascii="Arial" w:hAnsi="Arial" w:cs="Arial"/>
          <w:b/>
          <w:bCs/>
        </w:rPr>
        <w:t>PERÚ</w:t>
      </w:r>
    </w:p>
    <w:p w14:paraId="0A2E2F46" w14:textId="781EB7E6" w:rsidR="00D476D8" w:rsidRDefault="00D476D8" w:rsidP="005A1531">
      <w:pPr>
        <w:jc w:val="center"/>
        <w:rPr>
          <w:rFonts w:ascii="Arial" w:hAnsi="Arial" w:cs="Arial"/>
          <w:b/>
          <w:bCs/>
        </w:rPr>
      </w:pPr>
      <w:r>
        <w:rPr>
          <w:rFonts w:ascii="Arial" w:hAnsi="Arial" w:cs="Arial"/>
          <w:b/>
          <w:bCs/>
        </w:rPr>
        <w:t>SEMANA SANTA</w:t>
      </w:r>
    </w:p>
    <w:p w14:paraId="15144B58" w14:textId="7AA51E21" w:rsidR="003A4B51" w:rsidRPr="003B53CA" w:rsidRDefault="00D476D8" w:rsidP="005A1531">
      <w:pPr>
        <w:jc w:val="center"/>
        <w:rPr>
          <w:rFonts w:ascii="Arial" w:hAnsi="Arial" w:cs="Arial"/>
          <w:b/>
          <w:bCs/>
        </w:rPr>
      </w:pPr>
      <w:r>
        <w:rPr>
          <w:rFonts w:ascii="Arial" w:hAnsi="Arial" w:cs="Arial"/>
          <w:b/>
          <w:bCs/>
        </w:rPr>
        <w:t>Ú</w:t>
      </w:r>
      <w:r w:rsidR="009A3B8F" w:rsidRPr="003B53CA">
        <w:rPr>
          <w:rFonts w:ascii="Arial" w:hAnsi="Arial" w:cs="Arial"/>
          <w:b/>
          <w:bCs/>
        </w:rPr>
        <w:t xml:space="preserve">NICA </w:t>
      </w:r>
      <w:r w:rsidR="003A4B51" w:rsidRPr="003B53CA">
        <w:rPr>
          <w:rFonts w:ascii="Arial" w:hAnsi="Arial" w:cs="Arial"/>
          <w:b/>
          <w:bCs/>
        </w:rPr>
        <w:t>S</w:t>
      </w:r>
      <w:r w:rsidR="0014634D" w:rsidRPr="003B53CA">
        <w:rPr>
          <w:rFonts w:ascii="Arial" w:hAnsi="Arial" w:cs="Arial"/>
          <w:b/>
          <w:bCs/>
        </w:rPr>
        <w:t>ALIDA</w:t>
      </w:r>
      <w:r w:rsidR="003A4B51" w:rsidRPr="003B53CA">
        <w:rPr>
          <w:rFonts w:ascii="Arial" w:hAnsi="Arial" w:cs="Arial"/>
          <w:b/>
          <w:bCs/>
        </w:rPr>
        <w:t xml:space="preserve"> </w:t>
      </w:r>
      <w:r w:rsidR="00823124">
        <w:rPr>
          <w:rFonts w:ascii="Arial" w:hAnsi="Arial" w:cs="Arial"/>
          <w:b/>
          <w:bCs/>
        </w:rPr>
        <w:t>2</w:t>
      </w:r>
      <w:r w:rsidR="00CE2CBF">
        <w:rPr>
          <w:rFonts w:ascii="Arial" w:hAnsi="Arial" w:cs="Arial"/>
          <w:b/>
          <w:bCs/>
        </w:rPr>
        <w:t>8</w:t>
      </w:r>
      <w:r w:rsidR="009A3B8F" w:rsidRPr="003B53CA">
        <w:rPr>
          <w:rFonts w:ascii="Arial" w:hAnsi="Arial" w:cs="Arial"/>
          <w:b/>
          <w:bCs/>
        </w:rPr>
        <w:t xml:space="preserve"> DE </w:t>
      </w:r>
      <w:r>
        <w:rPr>
          <w:rFonts w:ascii="Arial" w:hAnsi="Arial" w:cs="Arial"/>
          <w:b/>
          <w:bCs/>
        </w:rPr>
        <w:t xml:space="preserve">MARZO </w:t>
      </w:r>
      <w:r w:rsidR="00A104EB" w:rsidRPr="003B53CA">
        <w:rPr>
          <w:rFonts w:ascii="Arial" w:hAnsi="Arial" w:cs="Arial"/>
          <w:b/>
          <w:bCs/>
        </w:rPr>
        <w:t>202</w:t>
      </w:r>
      <w:r>
        <w:rPr>
          <w:rFonts w:ascii="Arial" w:hAnsi="Arial" w:cs="Arial"/>
          <w:b/>
          <w:bCs/>
        </w:rPr>
        <w:t>6</w:t>
      </w:r>
    </w:p>
    <w:p w14:paraId="67860394" w14:textId="04221427" w:rsidR="003A4B51" w:rsidRPr="003B53CA" w:rsidRDefault="00F62292" w:rsidP="003A4B51">
      <w:pPr>
        <w:ind w:right="-234"/>
        <w:jc w:val="center"/>
        <w:rPr>
          <w:rFonts w:ascii="Arial" w:hAnsi="Arial" w:cs="Arial"/>
          <w:b/>
          <w:bCs/>
        </w:rPr>
      </w:pPr>
      <w:r>
        <w:rPr>
          <w:rFonts w:ascii="Arial" w:hAnsi="Arial" w:cs="Arial"/>
          <w:b/>
          <w:bCs/>
        </w:rPr>
        <w:t>0</w:t>
      </w:r>
      <w:r w:rsidR="006D6334">
        <w:rPr>
          <w:rFonts w:ascii="Arial" w:hAnsi="Arial" w:cs="Arial"/>
          <w:b/>
          <w:bCs/>
        </w:rPr>
        <w:t>8</w:t>
      </w:r>
      <w:r w:rsidR="0014634D" w:rsidRPr="003B53CA">
        <w:rPr>
          <w:rFonts w:ascii="Arial" w:hAnsi="Arial" w:cs="Arial"/>
          <w:b/>
          <w:bCs/>
        </w:rPr>
        <w:t xml:space="preserve"> DÍAS / </w:t>
      </w:r>
      <w:r>
        <w:rPr>
          <w:rFonts w:ascii="Arial" w:hAnsi="Arial" w:cs="Arial"/>
          <w:b/>
          <w:bCs/>
        </w:rPr>
        <w:t>0</w:t>
      </w:r>
      <w:r w:rsidR="006D6334">
        <w:rPr>
          <w:rFonts w:ascii="Arial" w:hAnsi="Arial" w:cs="Arial"/>
          <w:b/>
          <w:bCs/>
        </w:rPr>
        <w:t>7</w:t>
      </w:r>
      <w:r>
        <w:rPr>
          <w:rFonts w:ascii="Arial" w:hAnsi="Arial" w:cs="Arial"/>
          <w:b/>
          <w:bCs/>
        </w:rPr>
        <w:t xml:space="preserve"> </w:t>
      </w:r>
      <w:r w:rsidR="0014634D" w:rsidRPr="003B53CA">
        <w:rPr>
          <w:rFonts w:ascii="Arial" w:hAnsi="Arial" w:cs="Arial"/>
          <w:b/>
          <w:bCs/>
        </w:rPr>
        <w:t xml:space="preserve">NOCHES </w:t>
      </w:r>
    </w:p>
    <w:p w14:paraId="285D425C" w14:textId="77777777" w:rsidR="002B3D67" w:rsidRDefault="002B3D67" w:rsidP="00871343">
      <w:pPr>
        <w:pStyle w:val="Textoindependiente"/>
        <w:tabs>
          <w:tab w:val="left" w:pos="8505"/>
        </w:tabs>
        <w:spacing w:line="360" w:lineRule="auto"/>
        <w:ind w:left="-567" w:right="-518"/>
        <w:jc w:val="both"/>
        <w:rPr>
          <w:rFonts w:ascii="Arial" w:hAnsi="Arial" w:cs="Arial"/>
          <w:b/>
          <w:bCs/>
          <w:spacing w:val="-2"/>
          <w:sz w:val="22"/>
          <w:szCs w:val="22"/>
        </w:rPr>
      </w:pPr>
    </w:p>
    <w:p w14:paraId="38B44415" w14:textId="77777777" w:rsidR="00D045D9" w:rsidRDefault="00D045D9" w:rsidP="00EB5A02">
      <w:pPr>
        <w:pStyle w:val="Textoindependiente"/>
        <w:tabs>
          <w:tab w:val="left" w:pos="8505"/>
        </w:tabs>
        <w:spacing w:line="360" w:lineRule="auto"/>
        <w:ind w:left="0" w:right="-518"/>
        <w:jc w:val="both"/>
        <w:rPr>
          <w:rFonts w:ascii="Arial" w:hAnsi="Arial" w:cs="Arial"/>
          <w:b/>
          <w:bCs/>
          <w:spacing w:val="-2"/>
          <w:sz w:val="22"/>
          <w:szCs w:val="22"/>
        </w:rPr>
      </w:pPr>
    </w:p>
    <w:p w14:paraId="0AAA1C67" w14:textId="5FCF8F2B" w:rsidR="00F87B13" w:rsidRPr="0010503D" w:rsidRDefault="003A4B51" w:rsidP="00EB5A02">
      <w:pPr>
        <w:pStyle w:val="Textoindependiente"/>
        <w:tabs>
          <w:tab w:val="left" w:pos="8505"/>
        </w:tabs>
        <w:spacing w:line="360" w:lineRule="auto"/>
        <w:ind w:left="0" w:right="-518"/>
        <w:jc w:val="both"/>
        <w:rPr>
          <w:rFonts w:ascii="Arial" w:hAnsi="Arial" w:cs="Arial"/>
          <w:b/>
          <w:bCs/>
          <w:sz w:val="22"/>
          <w:szCs w:val="22"/>
        </w:rPr>
      </w:pPr>
      <w:r w:rsidRPr="003B53CA">
        <w:rPr>
          <w:rFonts w:ascii="Arial" w:hAnsi="Arial" w:cs="Arial"/>
          <w:b/>
          <w:bCs/>
          <w:spacing w:val="-2"/>
          <w:sz w:val="22"/>
          <w:szCs w:val="22"/>
        </w:rPr>
        <w:t>ITINERARIO</w:t>
      </w:r>
    </w:p>
    <w:p w14:paraId="5F5CD467" w14:textId="77777777" w:rsidR="00247644" w:rsidRPr="00247644" w:rsidRDefault="00247644" w:rsidP="00247644">
      <w:pPr>
        <w:spacing w:line="240" w:lineRule="auto"/>
        <w:ind w:right="-93"/>
        <w:jc w:val="both"/>
        <w:rPr>
          <w:rFonts w:ascii="Arial" w:hAnsi="Arial" w:cs="Arial"/>
          <w:b/>
          <w:bCs/>
        </w:rPr>
      </w:pPr>
      <w:r w:rsidRPr="00247644">
        <w:rPr>
          <w:rFonts w:ascii="Arial" w:hAnsi="Arial" w:cs="Arial"/>
          <w:b/>
          <w:bCs/>
        </w:rPr>
        <w:t>28 marzo</w:t>
      </w:r>
    </w:p>
    <w:p w14:paraId="074D54E7" w14:textId="167500DB" w:rsidR="00247644" w:rsidRPr="00247644" w:rsidRDefault="00247644" w:rsidP="00247644">
      <w:pPr>
        <w:spacing w:line="240" w:lineRule="auto"/>
        <w:ind w:right="-93"/>
        <w:jc w:val="both"/>
        <w:rPr>
          <w:rFonts w:ascii="Arial" w:hAnsi="Arial" w:cs="Arial"/>
          <w:b/>
          <w:bCs/>
        </w:rPr>
      </w:pPr>
      <w:r w:rsidRPr="00247644">
        <w:rPr>
          <w:rFonts w:ascii="Arial" w:hAnsi="Arial" w:cs="Arial"/>
          <w:b/>
          <w:bCs/>
        </w:rPr>
        <w:t xml:space="preserve">MÉXICO – LIMA </w:t>
      </w:r>
    </w:p>
    <w:p w14:paraId="3CBEE175" w14:textId="77777777" w:rsidR="00247644" w:rsidRPr="00247644" w:rsidRDefault="00247644" w:rsidP="00247644">
      <w:pPr>
        <w:spacing w:line="240" w:lineRule="auto"/>
        <w:ind w:right="-93"/>
        <w:jc w:val="both"/>
        <w:rPr>
          <w:rFonts w:ascii="Arial" w:hAnsi="Arial" w:cs="Arial"/>
        </w:rPr>
      </w:pPr>
      <w:r w:rsidRPr="00247644">
        <w:rPr>
          <w:rFonts w:ascii="Arial" w:hAnsi="Arial" w:cs="Arial"/>
        </w:rPr>
        <w:t>Cita en el aeropuerto de la Ciudad de México para abordar el vuelo con destino a Lima. Llegada, recepción y traslado a su hotel. Resto del día libre. Alojamiento.</w:t>
      </w:r>
    </w:p>
    <w:p w14:paraId="74D94292" w14:textId="77777777" w:rsidR="00247644" w:rsidRPr="00247644" w:rsidRDefault="00247644" w:rsidP="00247644">
      <w:pPr>
        <w:spacing w:line="240" w:lineRule="auto"/>
        <w:ind w:right="-93"/>
        <w:jc w:val="both"/>
        <w:rPr>
          <w:rFonts w:ascii="Arial" w:hAnsi="Arial" w:cs="Arial"/>
          <w:b/>
          <w:bCs/>
        </w:rPr>
      </w:pPr>
      <w:r w:rsidRPr="00247644">
        <w:rPr>
          <w:rFonts w:ascii="Arial" w:hAnsi="Arial" w:cs="Arial"/>
          <w:b/>
          <w:bCs/>
        </w:rPr>
        <w:t>29 marzo</w:t>
      </w:r>
    </w:p>
    <w:p w14:paraId="4DDBBF38" w14:textId="424338A3" w:rsidR="00247644" w:rsidRPr="00247644" w:rsidRDefault="00247644" w:rsidP="00247644">
      <w:pPr>
        <w:spacing w:line="240" w:lineRule="auto"/>
        <w:ind w:right="-93"/>
        <w:jc w:val="both"/>
        <w:rPr>
          <w:rFonts w:ascii="Arial" w:hAnsi="Arial" w:cs="Arial"/>
          <w:b/>
          <w:bCs/>
        </w:rPr>
      </w:pPr>
      <w:r w:rsidRPr="00247644">
        <w:rPr>
          <w:rFonts w:ascii="Arial" w:hAnsi="Arial" w:cs="Arial"/>
          <w:b/>
          <w:bCs/>
        </w:rPr>
        <w:t xml:space="preserve">LIMA (CITY TOUR) </w:t>
      </w:r>
    </w:p>
    <w:p w14:paraId="0243B292" w14:textId="27E09218" w:rsidR="00247644" w:rsidRPr="00247644" w:rsidRDefault="00247644" w:rsidP="00247644">
      <w:pPr>
        <w:spacing w:line="240" w:lineRule="auto"/>
        <w:ind w:right="-93"/>
        <w:jc w:val="both"/>
        <w:rPr>
          <w:rFonts w:ascii="Arial" w:hAnsi="Arial" w:cs="Arial"/>
        </w:rPr>
      </w:pPr>
      <w:r w:rsidRPr="00247644">
        <w:rPr>
          <w:rFonts w:ascii="Arial" w:hAnsi="Arial" w:cs="Arial"/>
        </w:rPr>
        <w:t xml:space="preserve">Desayuno. Por la mañana, pasearemos por las principales calles, plazas y avenidas de la ciudad. Comenzaremos por el Parque del Amor en Miraflores, con una espectacular vista del Océano Pacífico. Luego, tendremos una vista panorámica de la Huaca </w:t>
      </w:r>
      <w:proofErr w:type="spellStart"/>
      <w:r w:rsidRPr="00247644">
        <w:rPr>
          <w:rFonts w:ascii="Arial" w:hAnsi="Arial" w:cs="Arial"/>
        </w:rPr>
        <w:t>Pucllana</w:t>
      </w:r>
      <w:proofErr w:type="spellEnd"/>
      <w:r w:rsidRPr="00247644">
        <w:rPr>
          <w:rFonts w:ascii="Arial" w:hAnsi="Arial" w:cs="Arial"/>
        </w:rPr>
        <w:t>, centro ceremonial de la cultura Lima. Continuaremos a la Plaza de Armas, donde encontraremos el Palacio de Gobierno y el Palacio Municipal. Visitaremos la Catedral y caminaremos hasta el Convento de Santo Domingo, cuyos pasillos fueron transitados por San Martín de Porras y Santa Rosa de Lima en el siglo XVII y donde actualmente yacen sus restos. Tarde libre.</w:t>
      </w:r>
      <w:r>
        <w:rPr>
          <w:rFonts w:ascii="Arial" w:hAnsi="Arial" w:cs="Arial"/>
        </w:rPr>
        <w:t xml:space="preserve"> </w:t>
      </w:r>
      <w:r w:rsidRPr="00247644">
        <w:rPr>
          <w:rFonts w:ascii="Arial" w:hAnsi="Arial" w:cs="Arial"/>
        </w:rPr>
        <w:t xml:space="preserve">Alojamiento.  </w:t>
      </w:r>
    </w:p>
    <w:p w14:paraId="27CEC46A" w14:textId="77777777" w:rsidR="00247644" w:rsidRPr="00247644" w:rsidRDefault="00247644" w:rsidP="00247644">
      <w:pPr>
        <w:spacing w:line="240" w:lineRule="auto"/>
        <w:ind w:right="-93"/>
        <w:jc w:val="both"/>
        <w:rPr>
          <w:rFonts w:ascii="Arial" w:hAnsi="Arial" w:cs="Arial"/>
          <w:b/>
          <w:bCs/>
        </w:rPr>
      </w:pPr>
      <w:r w:rsidRPr="00247644">
        <w:rPr>
          <w:rFonts w:ascii="Arial" w:hAnsi="Arial" w:cs="Arial"/>
          <w:b/>
          <w:bCs/>
        </w:rPr>
        <w:t>30 marzo</w:t>
      </w:r>
    </w:p>
    <w:p w14:paraId="4251DF90" w14:textId="667B35C7" w:rsidR="00247644" w:rsidRPr="00247644" w:rsidRDefault="00247644" w:rsidP="00247644">
      <w:pPr>
        <w:spacing w:line="240" w:lineRule="auto"/>
        <w:ind w:right="-93"/>
        <w:jc w:val="both"/>
        <w:rPr>
          <w:rFonts w:ascii="Arial" w:hAnsi="Arial" w:cs="Arial"/>
          <w:b/>
          <w:bCs/>
        </w:rPr>
      </w:pPr>
      <w:r w:rsidRPr="00247644">
        <w:rPr>
          <w:rFonts w:ascii="Arial" w:hAnsi="Arial" w:cs="Arial"/>
          <w:b/>
          <w:bCs/>
        </w:rPr>
        <w:t xml:space="preserve">LIMA – CUSCO </w:t>
      </w:r>
    </w:p>
    <w:p w14:paraId="59FA74F9" w14:textId="77777777" w:rsidR="00247644" w:rsidRPr="00247644" w:rsidRDefault="00247644" w:rsidP="00247644">
      <w:pPr>
        <w:spacing w:line="240" w:lineRule="auto"/>
        <w:ind w:right="-93"/>
        <w:jc w:val="both"/>
        <w:rPr>
          <w:rFonts w:ascii="Arial" w:hAnsi="Arial" w:cs="Arial"/>
        </w:rPr>
      </w:pPr>
      <w:r w:rsidRPr="00247644">
        <w:rPr>
          <w:rFonts w:ascii="Arial" w:hAnsi="Arial" w:cs="Arial"/>
        </w:rPr>
        <w:t xml:space="preserve">Desayuno. Traslado al aeropuerto. Salida a Cusco. A la llegada, asistencia y traslado en servicio compartido al hotel. Resto de la mañana libre para aclimatarnos. En la tarde, recorrido exclusivo de la ciudad que inicia con una visita a la Plaza de San Cristóbal para disfrutar de una vista panorámica de la ciudad. Luego, visitaremos el Mercado de San Pedro, donde nos empaparemos del sabor local y conoceremos más de cerca los productos de la zona en este mercado que lo tiene todo y abastece a la ciudad completa. Luego, el Templo de </w:t>
      </w:r>
      <w:proofErr w:type="spellStart"/>
      <w:r w:rsidRPr="00247644">
        <w:rPr>
          <w:rFonts w:ascii="Arial" w:hAnsi="Arial" w:cs="Arial"/>
        </w:rPr>
        <w:t>Koricancha</w:t>
      </w:r>
      <w:proofErr w:type="spellEnd"/>
      <w:r w:rsidRPr="00247644">
        <w:rPr>
          <w:rFonts w:ascii="Arial" w:hAnsi="Arial" w:cs="Arial"/>
        </w:rPr>
        <w:t xml:space="preserve"> nos recibe con toda su magnificencia; Recinto de Oro es su nombre en quechua y su fastuosidad aún se siente en esas paredes que alguna vez estuvieron totalmente revestidas de oro. Conoceremos también la Iglesia de Santo Domingo. Desde San Blas, el barrio de los artesanos, bajaremos a pie por la calle </w:t>
      </w:r>
      <w:proofErr w:type="spellStart"/>
      <w:r w:rsidRPr="00247644">
        <w:rPr>
          <w:rFonts w:ascii="Arial" w:hAnsi="Arial" w:cs="Arial"/>
        </w:rPr>
        <w:t>Hatun</w:t>
      </w:r>
      <w:proofErr w:type="spellEnd"/>
      <w:r w:rsidRPr="00247644">
        <w:rPr>
          <w:rFonts w:ascii="Arial" w:hAnsi="Arial" w:cs="Arial"/>
        </w:rPr>
        <w:t xml:space="preserve"> </w:t>
      </w:r>
      <w:proofErr w:type="spellStart"/>
      <w:r w:rsidRPr="00247644">
        <w:rPr>
          <w:rFonts w:ascii="Arial" w:hAnsi="Arial" w:cs="Arial"/>
        </w:rPr>
        <w:t>Rumiyoc</w:t>
      </w:r>
      <w:proofErr w:type="spellEnd"/>
      <w:r w:rsidRPr="00247644">
        <w:rPr>
          <w:rFonts w:ascii="Arial" w:hAnsi="Arial" w:cs="Arial"/>
        </w:rPr>
        <w:t xml:space="preserve"> encontrando a nuestro paso el palacio Inca Roca, hoy el Palacio Arzobispal, tendremos tiempo para admirar la mundialmente famosa Piedra de los Doce Ángulos. Seguiremos a la Plaza de Armas para visitar La Catedral que alberga obras coloniales de increíble valor. Alojamiento.</w:t>
      </w:r>
    </w:p>
    <w:p w14:paraId="7866503E" w14:textId="77777777" w:rsidR="00247644" w:rsidRPr="00247644" w:rsidRDefault="00247644" w:rsidP="00247644">
      <w:pPr>
        <w:spacing w:line="240" w:lineRule="auto"/>
        <w:ind w:right="-93"/>
        <w:jc w:val="both"/>
        <w:rPr>
          <w:rFonts w:ascii="Arial" w:hAnsi="Arial" w:cs="Arial"/>
          <w:b/>
          <w:bCs/>
        </w:rPr>
      </w:pPr>
    </w:p>
    <w:p w14:paraId="4CC3404A" w14:textId="77777777" w:rsidR="00247644" w:rsidRDefault="00247644" w:rsidP="00247644">
      <w:pPr>
        <w:spacing w:line="240" w:lineRule="auto"/>
        <w:ind w:right="-93"/>
        <w:jc w:val="both"/>
        <w:rPr>
          <w:rFonts w:ascii="Arial" w:hAnsi="Arial" w:cs="Arial"/>
          <w:b/>
          <w:bCs/>
        </w:rPr>
      </w:pPr>
    </w:p>
    <w:p w14:paraId="082147EC" w14:textId="1FCB13CC" w:rsidR="00247644" w:rsidRPr="00247644" w:rsidRDefault="00247644" w:rsidP="00247644">
      <w:pPr>
        <w:spacing w:line="240" w:lineRule="auto"/>
        <w:ind w:right="-93"/>
        <w:jc w:val="both"/>
        <w:rPr>
          <w:rFonts w:ascii="Arial" w:hAnsi="Arial" w:cs="Arial"/>
          <w:b/>
          <w:bCs/>
        </w:rPr>
      </w:pPr>
      <w:r w:rsidRPr="00247644">
        <w:rPr>
          <w:rFonts w:ascii="Arial" w:hAnsi="Arial" w:cs="Arial"/>
          <w:b/>
          <w:bCs/>
        </w:rPr>
        <w:t>31 marzo</w:t>
      </w:r>
    </w:p>
    <w:p w14:paraId="7FD0E3B3" w14:textId="2F3E15E5" w:rsidR="00247644" w:rsidRPr="00247644" w:rsidRDefault="00247644" w:rsidP="00247644">
      <w:pPr>
        <w:spacing w:line="240" w:lineRule="auto"/>
        <w:ind w:right="-93"/>
        <w:jc w:val="both"/>
        <w:rPr>
          <w:rFonts w:ascii="Arial" w:hAnsi="Arial" w:cs="Arial"/>
          <w:b/>
          <w:bCs/>
        </w:rPr>
      </w:pPr>
      <w:r w:rsidRPr="00247644">
        <w:rPr>
          <w:rFonts w:ascii="Arial" w:hAnsi="Arial" w:cs="Arial"/>
          <w:b/>
          <w:bCs/>
        </w:rPr>
        <w:t>CUSCO – VALLE SAGRADO (CHINCHERO, MORAY Y OLLANTAYTAMBO)</w:t>
      </w:r>
    </w:p>
    <w:p w14:paraId="29279233" w14:textId="77777777" w:rsidR="00247644" w:rsidRPr="00247644" w:rsidRDefault="00247644" w:rsidP="00247644">
      <w:pPr>
        <w:ind w:right="-93"/>
        <w:jc w:val="both"/>
        <w:rPr>
          <w:rFonts w:ascii="Arial" w:eastAsia="Times New Roman" w:hAnsi="Arial" w:cs="Arial"/>
        </w:rPr>
      </w:pPr>
      <w:r w:rsidRPr="00247644">
        <w:rPr>
          <w:rFonts w:ascii="Arial" w:hAnsi="Arial" w:cs="Arial"/>
        </w:rPr>
        <w:t xml:space="preserve">Desayuno. Visitaremos los sitios más resaltantes del Valle Sagrado de los Incas. Nuestra primera parada será en el Pueblo de Chinchero, el más típico y pintoresco del Valle Sagrado donde apreciaremos su complejo arqueológico Inca y su bella Iglesia colonial. Chinchero es famoso también por sus mujeres tejedoras quienes nos enseñaran las antiguas técnicas Incas para el teñido e hilado con lana de Alpaca. Continuaremos hacia Moray, bello y curioso complejo arqueológico Inca compuesto de colosales </w:t>
      </w:r>
      <w:r w:rsidRPr="00247644">
        <w:rPr>
          <w:rFonts w:ascii="Arial" w:eastAsia="Times New Roman" w:hAnsi="Arial" w:cs="Arial"/>
        </w:rPr>
        <w:t>terrazas concéntricas simulando un gran anfiteatro. En épocas Incas servía como laboratorio agrícola donde se recreaban diversos microclimas. Almuerzo en uno de los restaurantes de la zona. Culminaremos nuestro recorrido visitando el fabuloso complejo arqueológico de Ollantaytambo importante para los Incas como centro militar, religioso y agrícola. Visitaremos el Templo de las diez ventanas, los baños de la ñusta, el Templo del Sol entre otros sitios de interés. Las postales desde las alturas de Ollantaytambo cerraran este mágico día en el Valle Sagrado de los Incas. Luego traslado al hotel.  Alojamiento</w:t>
      </w:r>
    </w:p>
    <w:p w14:paraId="6C4287B0" w14:textId="77777777" w:rsidR="00247644" w:rsidRPr="00247644" w:rsidRDefault="00247644" w:rsidP="00247644">
      <w:pPr>
        <w:ind w:right="-93"/>
        <w:jc w:val="both"/>
        <w:rPr>
          <w:rFonts w:ascii="Arial" w:hAnsi="Arial" w:cs="Arial"/>
          <w:b/>
          <w:lang w:val="es-ES"/>
        </w:rPr>
      </w:pPr>
      <w:r w:rsidRPr="00247644">
        <w:rPr>
          <w:rFonts w:ascii="Arial" w:hAnsi="Arial" w:cs="Arial"/>
          <w:b/>
          <w:lang w:val="es-ES"/>
        </w:rPr>
        <w:t>01 abril</w:t>
      </w:r>
    </w:p>
    <w:p w14:paraId="4F5C5410" w14:textId="63616B41" w:rsidR="00247644" w:rsidRPr="00247644" w:rsidRDefault="00247644" w:rsidP="00247644">
      <w:pPr>
        <w:ind w:right="-93"/>
        <w:jc w:val="both"/>
        <w:rPr>
          <w:rFonts w:ascii="Arial" w:hAnsi="Arial" w:cs="Arial"/>
          <w:b/>
          <w:bCs/>
          <w:lang w:val="es-PE"/>
        </w:rPr>
      </w:pPr>
      <w:r w:rsidRPr="00247644">
        <w:rPr>
          <w:rFonts w:ascii="Arial" w:hAnsi="Arial" w:cs="Arial"/>
          <w:b/>
          <w:lang w:val="es-ES"/>
        </w:rPr>
        <w:t xml:space="preserve">VALLE SAGRADO – CUSCO </w:t>
      </w:r>
      <w:r w:rsidRPr="00247644">
        <w:rPr>
          <w:rFonts w:ascii="Arial" w:hAnsi="Arial" w:cs="Arial"/>
          <w:bCs/>
          <w:i/>
          <w:iCs/>
          <w:color w:val="000000" w:themeColor="text1"/>
          <w:lang w:val="es-ES"/>
        </w:rPr>
        <w:t>(VISITA A MACHU PICHU)</w:t>
      </w:r>
    </w:p>
    <w:p w14:paraId="2411BDA9" w14:textId="77777777" w:rsidR="00247644" w:rsidRPr="00247644" w:rsidRDefault="00247644" w:rsidP="00247644">
      <w:pPr>
        <w:ind w:right="-93"/>
        <w:jc w:val="both"/>
        <w:rPr>
          <w:rFonts w:ascii="Arial" w:hAnsi="Arial" w:cs="Arial"/>
          <w:b/>
          <w:bCs/>
          <w:lang w:val="es-PE"/>
        </w:rPr>
      </w:pPr>
      <w:r w:rsidRPr="00247644">
        <w:rPr>
          <w:rFonts w:ascii="Arial" w:hAnsi="Arial" w:cs="Arial"/>
          <w:b/>
          <w:bCs/>
          <w:lang w:val="es-ES"/>
        </w:rPr>
        <w:t>Desayuno.</w:t>
      </w:r>
      <w:r w:rsidRPr="00247644">
        <w:rPr>
          <w:rFonts w:ascii="Arial" w:eastAsia="Times New Roman" w:hAnsi="Arial" w:cs="Arial"/>
        </w:rPr>
        <w:t xml:space="preserve"> Por la mañana, traslado a la estación de tren de Ollantaytambo para abordar el tren con dirección hacia al pueblo de Aguas Calientes o Machu Picchu. Luego </w:t>
      </w:r>
      <w:r w:rsidRPr="00247644">
        <w:rPr>
          <w:rFonts w:ascii="Arial" w:hAnsi="Arial" w:cs="Arial"/>
          <w:lang w:val="es-PE"/>
        </w:rPr>
        <w:t xml:space="preserve">abordaremos el transporte que ascenderá por un camino intrincado obsequiándonos una espectacular vista del río Urubamba que da forma al famoso cañón. La Ciudad Perdida de los Incas, Machu Picchu, nos recibirá con sus increíbles terrazas, escalinatas, recintos ceremoniales y áreas urbanas. La energía emana de todo el lugar. Luego de una visita guiada, </w:t>
      </w:r>
      <w:r w:rsidRPr="00247644">
        <w:rPr>
          <w:rFonts w:ascii="Arial" w:hAnsi="Arial" w:cs="Arial"/>
          <w:b/>
          <w:bCs/>
          <w:lang w:val="es-PE"/>
        </w:rPr>
        <w:t xml:space="preserve">almorzaremos </w:t>
      </w:r>
      <w:r w:rsidRPr="00247644">
        <w:rPr>
          <w:rFonts w:ascii="Arial" w:hAnsi="Arial" w:cs="Arial"/>
          <w:lang w:val="es-PE"/>
        </w:rPr>
        <w:t xml:space="preserve">en uno de los restaurantes de la zona. Retorno en tren. Traslado al hotel en Cusco. </w:t>
      </w:r>
      <w:r w:rsidRPr="00247644">
        <w:rPr>
          <w:rFonts w:ascii="Arial" w:hAnsi="Arial" w:cs="Arial"/>
          <w:b/>
          <w:bCs/>
          <w:lang w:val="es-PE"/>
        </w:rPr>
        <w:t>Alojamiento.</w:t>
      </w:r>
    </w:p>
    <w:p w14:paraId="57A5B9AF" w14:textId="77777777" w:rsidR="00247644" w:rsidRPr="00247644" w:rsidRDefault="00247644" w:rsidP="00247644">
      <w:pPr>
        <w:ind w:right="-93"/>
        <w:jc w:val="both"/>
        <w:rPr>
          <w:rFonts w:ascii="Arial" w:hAnsi="Arial" w:cs="Arial"/>
          <w:b/>
          <w:bCs/>
          <w:i/>
          <w:iCs/>
          <w:lang w:val="es-PE"/>
        </w:rPr>
      </w:pPr>
      <w:r w:rsidRPr="00247644">
        <w:rPr>
          <w:rFonts w:ascii="Arial" w:hAnsi="Arial" w:cs="Arial"/>
          <w:b/>
          <w:bCs/>
          <w:i/>
          <w:iCs/>
          <w:lang w:val="es-PE"/>
        </w:rPr>
        <w:t xml:space="preserve">Nota Importante: </w:t>
      </w:r>
      <w:r w:rsidRPr="00247644">
        <w:rPr>
          <w:rFonts w:ascii="Arial" w:hAnsi="Arial" w:cs="Arial"/>
          <w:i/>
          <w:iCs/>
          <w:lang w:val="es-PE"/>
        </w:rPr>
        <w:t>(Las entradas a Machu Picchu están sujetas a disponibilidad, una vez emitido el boleto no es reembolsable)</w:t>
      </w:r>
    </w:p>
    <w:p w14:paraId="7A2C75A3" w14:textId="77777777" w:rsidR="00247644" w:rsidRPr="00247644" w:rsidRDefault="00247644" w:rsidP="00247644">
      <w:pPr>
        <w:ind w:right="-93"/>
        <w:jc w:val="both"/>
        <w:rPr>
          <w:rFonts w:ascii="Arial" w:hAnsi="Arial" w:cs="Arial"/>
          <w:b/>
        </w:rPr>
      </w:pPr>
      <w:r w:rsidRPr="00247644">
        <w:rPr>
          <w:rFonts w:ascii="Arial" w:hAnsi="Arial" w:cs="Arial"/>
          <w:b/>
        </w:rPr>
        <w:t>02 abril</w:t>
      </w:r>
    </w:p>
    <w:p w14:paraId="16A9ED85" w14:textId="259FECCA" w:rsidR="00247644" w:rsidRPr="00247644" w:rsidRDefault="00247644" w:rsidP="00247644">
      <w:pPr>
        <w:ind w:right="-93"/>
        <w:jc w:val="both"/>
        <w:rPr>
          <w:rFonts w:ascii="Arial" w:hAnsi="Arial" w:cs="Arial"/>
          <w:bCs/>
          <w:i/>
          <w:iCs/>
          <w:color w:val="000000" w:themeColor="text1"/>
        </w:rPr>
      </w:pPr>
      <w:r w:rsidRPr="00247644">
        <w:rPr>
          <w:rFonts w:ascii="Arial" w:hAnsi="Arial" w:cs="Arial"/>
          <w:b/>
        </w:rPr>
        <w:t xml:space="preserve">CUSCO </w:t>
      </w:r>
      <w:r w:rsidRPr="00247644">
        <w:rPr>
          <w:rFonts w:ascii="Arial" w:hAnsi="Arial" w:cs="Arial"/>
          <w:bCs/>
          <w:i/>
          <w:iCs/>
          <w:color w:val="000000" w:themeColor="text1"/>
        </w:rPr>
        <w:t>(VISITA A VINICUNCA)</w:t>
      </w:r>
    </w:p>
    <w:p w14:paraId="1009D22C" w14:textId="77777777" w:rsidR="00247644" w:rsidRPr="00247644" w:rsidRDefault="00247644" w:rsidP="00247644">
      <w:pPr>
        <w:ind w:right="-93"/>
        <w:jc w:val="both"/>
        <w:rPr>
          <w:rFonts w:ascii="Arial" w:hAnsi="Arial" w:cs="Arial"/>
          <w:b/>
          <w:lang w:val="es-ES"/>
        </w:rPr>
      </w:pPr>
      <w:r w:rsidRPr="00247644">
        <w:rPr>
          <w:rFonts w:ascii="Arial" w:eastAsia="Calibri" w:hAnsi="Arial" w:cs="Arial"/>
        </w:rPr>
        <w:t xml:space="preserve">Muy temprano por la mañana emprenderemos nuestro viaje a lo largo del Valle Sur con destino a </w:t>
      </w:r>
      <w:proofErr w:type="spellStart"/>
      <w:r w:rsidRPr="00247644">
        <w:rPr>
          <w:rFonts w:ascii="Arial" w:eastAsia="Calibri" w:hAnsi="Arial" w:cs="Arial"/>
        </w:rPr>
        <w:t>Phulawasipata</w:t>
      </w:r>
      <w:proofErr w:type="spellEnd"/>
      <w:r w:rsidRPr="00247644">
        <w:rPr>
          <w:rFonts w:ascii="Arial" w:eastAsia="Calibri" w:hAnsi="Arial" w:cs="Arial"/>
        </w:rPr>
        <w:t xml:space="preserve">, punto de partida de nuestra aventura hacia el Cerro Colorado o Montaña de siete colores, situada a unos 100 Km. al sudeste de la ciudad del Cusco.  Después de disfrutar de nuestro </w:t>
      </w:r>
      <w:r w:rsidRPr="00247644">
        <w:rPr>
          <w:rFonts w:ascii="Arial" w:eastAsia="Calibri" w:hAnsi="Arial" w:cs="Arial"/>
          <w:b/>
          <w:bCs/>
        </w:rPr>
        <w:t>desayuno</w:t>
      </w:r>
      <w:r w:rsidRPr="00247644">
        <w:rPr>
          <w:rFonts w:ascii="Arial" w:eastAsia="Calibri" w:hAnsi="Arial" w:cs="Arial"/>
        </w:rPr>
        <w:t xml:space="preserve">, iniciaremos nuestra caminata hasta llegar al lugar de control de acceso a este místico lugar. Continuando la caminata observaremos cómo los colores a nuestro alrededor irán cambiando por el clima, llegaremos a una altura aproximada de 5000 msnm, cima de la misteriosa montaña. Sus formaciones geológicas nos revelarán todo su esplendor en contraste con el cielo azul, formando una barrera formidable entre el desierto de la costa y la selva amazónica dominada por el hermoso nevado </w:t>
      </w:r>
      <w:r w:rsidRPr="00247644">
        <w:rPr>
          <w:rFonts w:ascii="Arial" w:eastAsia="Calibri" w:hAnsi="Arial" w:cs="Arial"/>
        </w:rPr>
        <w:lastRenderedPageBreak/>
        <w:t xml:space="preserve">Ausangate. Disfrutaremos de nuestro </w:t>
      </w:r>
      <w:r w:rsidRPr="00247644">
        <w:rPr>
          <w:rFonts w:ascii="Arial" w:eastAsia="Calibri" w:hAnsi="Arial" w:cs="Arial"/>
          <w:b/>
          <w:bCs/>
        </w:rPr>
        <w:t>almuerzo</w:t>
      </w:r>
      <w:r w:rsidRPr="00247644">
        <w:rPr>
          <w:rFonts w:ascii="Arial" w:eastAsia="Calibri" w:hAnsi="Arial" w:cs="Arial"/>
        </w:rPr>
        <w:t xml:space="preserve"> en un restaurante campestre y luego retornaremos a Cusco. </w:t>
      </w:r>
      <w:r w:rsidRPr="00247644">
        <w:rPr>
          <w:rFonts w:ascii="Arial" w:eastAsia="Calibri" w:hAnsi="Arial" w:cs="Arial"/>
          <w:b/>
          <w:bCs/>
        </w:rPr>
        <w:t>A</w:t>
      </w:r>
      <w:r w:rsidRPr="00247644">
        <w:rPr>
          <w:rFonts w:ascii="Arial" w:eastAsia="Times New Roman" w:hAnsi="Arial" w:cs="Arial"/>
          <w:b/>
          <w:bCs/>
        </w:rPr>
        <w:t>lojamiento</w:t>
      </w:r>
    </w:p>
    <w:p w14:paraId="56A62325" w14:textId="77777777" w:rsidR="00247644" w:rsidRPr="00247644" w:rsidRDefault="00247644" w:rsidP="00247644">
      <w:pPr>
        <w:ind w:right="-93"/>
        <w:jc w:val="both"/>
        <w:rPr>
          <w:rFonts w:ascii="Arial" w:hAnsi="Arial" w:cs="Arial"/>
          <w:b/>
          <w:lang w:val="es-ES"/>
        </w:rPr>
      </w:pPr>
      <w:r w:rsidRPr="00247644">
        <w:rPr>
          <w:rFonts w:ascii="Arial" w:hAnsi="Arial" w:cs="Arial"/>
          <w:b/>
          <w:lang w:val="es-ES"/>
        </w:rPr>
        <w:t xml:space="preserve">03 abril </w:t>
      </w:r>
    </w:p>
    <w:p w14:paraId="3E9F38D4" w14:textId="0EBBBBAD" w:rsidR="00247644" w:rsidRPr="00247644" w:rsidRDefault="00247644" w:rsidP="00247644">
      <w:pPr>
        <w:ind w:right="-93"/>
        <w:jc w:val="both"/>
        <w:rPr>
          <w:rFonts w:ascii="Arial" w:hAnsi="Arial" w:cs="Arial"/>
          <w:lang w:val="es-ES"/>
        </w:rPr>
      </w:pPr>
      <w:r w:rsidRPr="00247644">
        <w:rPr>
          <w:rFonts w:ascii="Arial" w:hAnsi="Arial" w:cs="Arial"/>
          <w:b/>
          <w:lang w:val="es-ES"/>
        </w:rPr>
        <w:t>CUSCO</w:t>
      </w:r>
    </w:p>
    <w:p w14:paraId="7D53F68D" w14:textId="77777777" w:rsidR="00247644" w:rsidRPr="00247644" w:rsidRDefault="00247644" w:rsidP="00247644">
      <w:pPr>
        <w:ind w:right="-93"/>
        <w:jc w:val="both"/>
        <w:rPr>
          <w:rFonts w:ascii="Arial" w:hAnsi="Arial" w:cs="Arial"/>
          <w:lang w:val="es-PE"/>
        </w:rPr>
      </w:pPr>
      <w:r w:rsidRPr="00247644">
        <w:rPr>
          <w:rFonts w:ascii="Arial" w:hAnsi="Arial" w:cs="Arial"/>
          <w:b/>
          <w:bCs/>
          <w:lang w:val="es-ES"/>
        </w:rPr>
        <w:t>Desayuno.</w:t>
      </w:r>
      <w:r w:rsidRPr="00247644">
        <w:rPr>
          <w:rFonts w:ascii="Arial" w:hAnsi="Arial" w:cs="Arial"/>
          <w:lang w:val="es-PE"/>
        </w:rPr>
        <w:t xml:space="preserve"> Día libre. Recomendamos visitar el Parque Arqueológico de </w:t>
      </w:r>
      <w:proofErr w:type="spellStart"/>
      <w:r w:rsidRPr="00247644">
        <w:rPr>
          <w:rFonts w:ascii="Arial" w:hAnsi="Arial" w:cs="Arial"/>
          <w:lang w:val="es-PE"/>
        </w:rPr>
        <w:t>Sacsayhuaman</w:t>
      </w:r>
      <w:proofErr w:type="spellEnd"/>
      <w:r w:rsidRPr="00247644">
        <w:rPr>
          <w:rFonts w:ascii="Arial" w:hAnsi="Arial" w:cs="Arial"/>
          <w:lang w:val="es-PE"/>
        </w:rPr>
        <w:t xml:space="preserve">, Laguna </w:t>
      </w:r>
      <w:proofErr w:type="spellStart"/>
      <w:r w:rsidRPr="00247644">
        <w:rPr>
          <w:rFonts w:ascii="Arial" w:hAnsi="Arial" w:cs="Arial"/>
          <w:lang w:val="es-PE"/>
        </w:rPr>
        <w:t>Humantay</w:t>
      </w:r>
      <w:proofErr w:type="spellEnd"/>
      <w:r w:rsidRPr="00247644">
        <w:rPr>
          <w:rFonts w:ascii="Arial" w:hAnsi="Arial" w:cs="Arial"/>
          <w:lang w:val="es-PE"/>
        </w:rPr>
        <w:t xml:space="preserve"> </w:t>
      </w:r>
      <w:proofErr w:type="spellStart"/>
      <w:r w:rsidRPr="00247644">
        <w:rPr>
          <w:rFonts w:ascii="Arial" w:hAnsi="Arial" w:cs="Arial"/>
          <w:lang w:val="es-PE"/>
        </w:rPr>
        <w:t>ó</w:t>
      </w:r>
      <w:proofErr w:type="spellEnd"/>
      <w:r w:rsidRPr="00247644">
        <w:rPr>
          <w:rFonts w:ascii="Arial" w:hAnsi="Arial" w:cs="Arial"/>
          <w:lang w:val="es-PE"/>
        </w:rPr>
        <w:t xml:space="preserve"> Laguna de </w:t>
      </w:r>
      <w:proofErr w:type="spellStart"/>
      <w:r w:rsidRPr="00247644">
        <w:rPr>
          <w:rFonts w:ascii="Arial" w:hAnsi="Arial" w:cs="Arial"/>
          <w:lang w:val="es-PE"/>
        </w:rPr>
        <w:t>Sirenacocha</w:t>
      </w:r>
      <w:proofErr w:type="spellEnd"/>
      <w:r w:rsidRPr="00247644">
        <w:rPr>
          <w:rFonts w:ascii="Arial" w:hAnsi="Arial" w:cs="Arial"/>
          <w:lang w:val="es-PE"/>
        </w:rPr>
        <w:t xml:space="preserve">. </w:t>
      </w:r>
      <w:r w:rsidRPr="00247644">
        <w:rPr>
          <w:rFonts w:ascii="Arial" w:hAnsi="Arial" w:cs="Arial"/>
          <w:b/>
          <w:bCs/>
          <w:lang w:val="es-PE"/>
        </w:rPr>
        <w:t>Alojamiento.</w:t>
      </w:r>
    </w:p>
    <w:p w14:paraId="754C6668" w14:textId="77777777" w:rsidR="00247644" w:rsidRPr="00247644" w:rsidRDefault="00247644" w:rsidP="00247644">
      <w:pPr>
        <w:ind w:right="-93"/>
        <w:jc w:val="both"/>
        <w:rPr>
          <w:rFonts w:ascii="Arial" w:hAnsi="Arial" w:cs="Arial"/>
          <w:b/>
          <w:lang w:val="es-ES"/>
        </w:rPr>
      </w:pPr>
      <w:r w:rsidRPr="00247644">
        <w:rPr>
          <w:rFonts w:ascii="Arial" w:hAnsi="Arial" w:cs="Arial"/>
          <w:b/>
          <w:lang w:val="es-ES"/>
        </w:rPr>
        <w:t xml:space="preserve">04 abril </w:t>
      </w:r>
    </w:p>
    <w:p w14:paraId="0F01A4D0" w14:textId="356DD2FF" w:rsidR="00247644" w:rsidRPr="00247644" w:rsidRDefault="00247644" w:rsidP="00247644">
      <w:pPr>
        <w:ind w:right="-93"/>
        <w:jc w:val="both"/>
        <w:rPr>
          <w:rFonts w:ascii="Arial" w:hAnsi="Arial" w:cs="Arial"/>
          <w:b/>
          <w:lang w:val="es-ES"/>
        </w:rPr>
      </w:pPr>
      <w:r w:rsidRPr="00247644">
        <w:rPr>
          <w:rFonts w:ascii="Arial" w:hAnsi="Arial" w:cs="Arial"/>
          <w:b/>
          <w:lang w:val="es-ES"/>
        </w:rPr>
        <w:t>CUSCO - LIMA</w:t>
      </w:r>
    </w:p>
    <w:p w14:paraId="4D1C6AF2" w14:textId="77777777" w:rsidR="00247644" w:rsidRPr="00247644" w:rsidRDefault="00247644" w:rsidP="00247644">
      <w:pPr>
        <w:ind w:right="-93"/>
        <w:rPr>
          <w:rFonts w:ascii="Arial" w:hAnsi="Arial" w:cs="Arial"/>
          <w:lang w:val="es-PE"/>
        </w:rPr>
      </w:pPr>
      <w:r w:rsidRPr="00247644">
        <w:rPr>
          <w:rFonts w:ascii="Arial" w:hAnsi="Arial" w:cs="Arial"/>
          <w:b/>
          <w:bCs/>
          <w:lang w:val="es-ES"/>
        </w:rPr>
        <w:t>Desayuno.</w:t>
      </w:r>
      <w:r w:rsidRPr="00247644">
        <w:rPr>
          <w:rFonts w:ascii="Arial" w:hAnsi="Arial" w:cs="Arial"/>
          <w:lang w:val="es-PE"/>
        </w:rPr>
        <w:t xml:space="preserve"> A la hora coordinada, traslado al aeropuerto para abordar nuestro vuelo de salida a la ciudad de Lima para abordar la conexión internacional.</w:t>
      </w:r>
    </w:p>
    <w:p w14:paraId="02ACEF40" w14:textId="563FA645" w:rsidR="0087458D" w:rsidRPr="00B65C25" w:rsidRDefault="0087458D" w:rsidP="00247644">
      <w:pPr>
        <w:spacing w:line="240" w:lineRule="auto"/>
        <w:jc w:val="both"/>
        <w:rPr>
          <w:rFonts w:ascii="Calibri" w:hAnsi="Calibri" w:cs="Calibri"/>
          <w:sz w:val="20"/>
          <w:szCs w:val="20"/>
          <w:lang w:val="es-ES"/>
        </w:rPr>
      </w:pPr>
    </w:p>
    <w:p w14:paraId="2D5377F2" w14:textId="77777777" w:rsidR="002763C4" w:rsidRDefault="003F3CE8" w:rsidP="002763C4">
      <w:pPr>
        <w:spacing w:line="240" w:lineRule="auto"/>
        <w:jc w:val="center"/>
        <w:rPr>
          <w:rFonts w:ascii="Arial" w:hAnsi="Arial" w:cs="Arial"/>
          <w:b/>
          <w:bCs/>
          <w:sz w:val="24"/>
          <w:szCs w:val="24"/>
        </w:rPr>
      </w:pPr>
      <w:r w:rsidRPr="0014634D">
        <w:rPr>
          <w:rFonts w:ascii="Arial" w:hAnsi="Arial" w:cs="Arial"/>
          <w:b/>
          <w:bCs/>
          <w:sz w:val="24"/>
          <w:szCs w:val="24"/>
        </w:rPr>
        <w:t>FIN DE NUESTROS SERVICIO</w:t>
      </w:r>
      <w:r w:rsidR="002763C4">
        <w:rPr>
          <w:rFonts w:ascii="Arial" w:hAnsi="Arial" w:cs="Arial"/>
          <w:b/>
          <w:bCs/>
          <w:sz w:val="24"/>
          <w:szCs w:val="24"/>
        </w:rPr>
        <w:t xml:space="preserve">S </w:t>
      </w:r>
    </w:p>
    <w:p w14:paraId="20A19F3B" w14:textId="61C3BDC1" w:rsidR="00F863CE" w:rsidRDefault="00F863CE" w:rsidP="002763C4">
      <w:pPr>
        <w:spacing w:line="240" w:lineRule="auto"/>
        <w:jc w:val="center"/>
        <w:rPr>
          <w:rFonts w:ascii="Arial" w:hAnsi="Arial" w:cs="Arial"/>
          <w:b/>
          <w:bCs/>
          <w:sz w:val="24"/>
          <w:szCs w:val="24"/>
        </w:rPr>
      </w:pPr>
      <w:r>
        <w:rPr>
          <w:noProof/>
        </w:rPr>
        <w:lastRenderedPageBreak/>
        <w:drawing>
          <wp:inline distT="0" distB="0" distL="0" distR="0" wp14:anchorId="51FC7B7F" wp14:editId="658A8FCA">
            <wp:extent cx="4468483" cy="1921276"/>
            <wp:effectExtent l="0" t="0" r="8890" b="3175"/>
            <wp:docPr id="133574943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749436" name=""/>
                    <pic:cNvPicPr/>
                  </pic:nvPicPr>
                  <pic:blipFill>
                    <a:blip r:embed="rId7"/>
                    <a:stretch>
                      <a:fillRect/>
                    </a:stretch>
                  </pic:blipFill>
                  <pic:spPr>
                    <a:xfrm>
                      <a:off x="0" y="0"/>
                      <a:ext cx="4478453" cy="1925563"/>
                    </a:xfrm>
                    <a:prstGeom prst="rect">
                      <a:avLst/>
                    </a:prstGeom>
                  </pic:spPr>
                </pic:pic>
              </a:graphicData>
            </a:graphic>
          </wp:inline>
        </w:drawing>
      </w:r>
      <w:r>
        <w:rPr>
          <w:noProof/>
        </w:rPr>
        <w:drawing>
          <wp:inline distT="0" distB="0" distL="0" distR="0" wp14:anchorId="0F1FA744" wp14:editId="2B4143B9">
            <wp:extent cx="4401879" cy="3654696"/>
            <wp:effectExtent l="0" t="0" r="0" b="3175"/>
            <wp:docPr id="35900937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009375" name=""/>
                    <pic:cNvPicPr/>
                  </pic:nvPicPr>
                  <pic:blipFill>
                    <a:blip r:embed="rId8"/>
                    <a:stretch>
                      <a:fillRect/>
                    </a:stretch>
                  </pic:blipFill>
                  <pic:spPr>
                    <a:xfrm>
                      <a:off x="0" y="0"/>
                      <a:ext cx="4407881" cy="3659679"/>
                    </a:xfrm>
                    <a:prstGeom prst="rect">
                      <a:avLst/>
                    </a:prstGeom>
                  </pic:spPr>
                </pic:pic>
              </a:graphicData>
            </a:graphic>
          </wp:inline>
        </w:drawing>
      </w:r>
    </w:p>
    <w:p w14:paraId="5861888D" w14:textId="77777777" w:rsidR="00F40609" w:rsidRDefault="00F40609" w:rsidP="002642B5">
      <w:pPr>
        <w:spacing w:line="240" w:lineRule="auto"/>
        <w:jc w:val="center"/>
        <w:rPr>
          <w:rFonts w:ascii="Arial" w:hAnsi="Arial" w:cs="Arial"/>
          <w:b/>
          <w:bCs/>
          <w:sz w:val="24"/>
          <w:szCs w:val="24"/>
        </w:rPr>
      </w:pPr>
    </w:p>
    <w:p w14:paraId="0D81F2CC" w14:textId="4CDA0FE9" w:rsidR="003F7FC1" w:rsidRDefault="003F7FC1" w:rsidP="005B4689">
      <w:pPr>
        <w:pStyle w:val="Textoindependiente"/>
        <w:spacing w:before="4" w:line="360" w:lineRule="auto"/>
        <w:ind w:left="0" w:right="-658"/>
        <w:rPr>
          <w:rFonts w:ascii="Arial" w:hAnsi="Arial" w:cs="Arial"/>
          <w:b/>
          <w:bCs/>
          <w:sz w:val="22"/>
          <w:szCs w:val="22"/>
        </w:rPr>
      </w:pPr>
    </w:p>
    <w:p w14:paraId="583A96DC" w14:textId="77777777" w:rsidR="003F7FC1" w:rsidRDefault="003F7FC1" w:rsidP="00F40609">
      <w:pPr>
        <w:pStyle w:val="Textoindependiente"/>
        <w:spacing w:before="4" w:line="360" w:lineRule="auto"/>
        <w:ind w:left="0" w:right="-658"/>
        <w:rPr>
          <w:rFonts w:ascii="Arial" w:hAnsi="Arial" w:cs="Arial"/>
          <w:b/>
          <w:bCs/>
          <w:sz w:val="22"/>
          <w:szCs w:val="22"/>
        </w:rPr>
      </w:pPr>
    </w:p>
    <w:p w14:paraId="5C021E56" w14:textId="77777777" w:rsidR="00F863CE" w:rsidRDefault="00F863CE" w:rsidP="00F40609">
      <w:pPr>
        <w:pStyle w:val="Textoindependiente"/>
        <w:spacing w:before="4" w:line="360" w:lineRule="auto"/>
        <w:ind w:left="0" w:right="-658"/>
        <w:rPr>
          <w:rFonts w:ascii="Arial" w:hAnsi="Arial" w:cs="Arial"/>
          <w:b/>
          <w:bCs/>
          <w:sz w:val="22"/>
          <w:szCs w:val="22"/>
        </w:rPr>
      </w:pPr>
    </w:p>
    <w:p w14:paraId="74A075CC" w14:textId="77777777" w:rsidR="00F863CE" w:rsidRDefault="00F863CE" w:rsidP="00F40609">
      <w:pPr>
        <w:pStyle w:val="Textoindependiente"/>
        <w:spacing w:before="4" w:line="360" w:lineRule="auto"/>
        <w:ind w:left="0" w:right="-658"/>
        <w:rPr>
          <w:rFonts w:ascii="Arial" w:hAnsi="Arial" w:cs="Arial"/>
          <w:b/>
          <w:bCs/>
          <w:sz w:val="22"/>
          <w:szCs w:val="22"/>
        </w:rPr>
      </w:pPr>
    </w:p>
    <w:p w14:paraId="4637A753" w14:textId="77777777" w:rsidR="00F863CE" w:rsidRDefault="00F863CE" w:rsidP="00F40609">
      <w:pPr>
        <w:pStyle w:val="Textoindependiente"/>
        <w:spacing w:before="4" w:line="360" w:lineRule="auto"/>
        <w:ind w:left="0" w:right="-658"/>
        <w:rPr>
          <w:rFonts w:ascii="Arial" w:hAnsi="Arial" w:cs="Arial"/>
          <w:b/>
          <w:bCs/>
          <w:sz w:val="22"/>
          <w:szCs w:val="22"/>
        </w:rPr>
      </w:pPr>
    </w:p>
    <w:p w14:paraId="06019CC4" w14:textId="77777777" w:rsidR="00F863CE" w:rsidRDefault="00F863CE" w:rsidP="00F40609">
      <w:pPr>
        <w:pStyle w:val="Textoindependiente"/>
        <w:spacing w:before="4" w:line="360" w:lineRule="auto"/>
        <w:ind w:left="0" w:right="-658"/>
        <w:rPr>
          <w:rFonts w:ascii="Arial" w:hAnsi="Arial" w:cs="Arial"/>
          <w:b/>
          <w:bCs/>
          <w:sz w:val="22"/>
          <w:szCs w:val="22"/>
        </w:rPr>
      </w:pPr>
    </w:p>
    <w:p w14:paraId="059EB2F6" w14:textId="77777777" w:rsidR="00F863CE" w:rsidRDefault="00F863CE" w:rsidP="00F40609">
      <w:pPr>
        <w:pStyle w:val="Textoindependiente"/>
        <w:spacing w:before="4" w:line="360" w:lineRule="auto"/>
        <w:ind w:left="0" w:right="-658"/>
        <w:rPr>
          <w:rFonts w:ascii="Arial" w:hAnsi="Arial" w:cs="Arial"/>
          <w:b/>
          <w:bCs/>
          <w:sz w:val="22"/>
          <w:szCs w:val="22"/>
        </w:rPr>
      </w:pPr>
    </w:p>
    <w:p w14:paraId="5287A09A" w14:textId="77777777" w:rsidR="00B65C25" w:rsidRPr="001238B5" w:rsidRDefault="00B65C25" w:rsidP="00F40609">
      <w:pPr>
        <w:pStyle w:val="Textoindependiente"/>
        <w:spacing w:before="4" w:line="360" w:lineRule="auto"/>
        <w:ind w:left="0" w:right="-658"/>
        <w:rPr>
          <w:rFonts w:ascii="Arial" w:hAnsi="Arial" w:cs="Arial"/>
          <w:b/>
          <w:bCs/>
          <w:sz w:val="22"/>
          <w:szCs w:val="22"/>
        </w:rPr>
      </w:pPr>
    </w:p>
    <w:p w14:paraId="0B954774" w14:textId="21DBD09B" w:rsidR="00016A96" w:rsidRDefault="00016A96" w:rsidP="00016A96">
      <w:pPr>
        <w:rPr>
          <w:rFonts w:ascii="Arial" w:hAnsi="Arial" w:cs="Arial"/>
          <w:b/>
          <w:bCs/>
          <w:sz w:val="24"/>
          <w:szCs w:val="24"/>
        </w:rPr>
      </w:pPr>
      <w:r w:rsidRPr="00FC72A6">
        <w:rPr>
          <w:rFonts w:ascii="Arial" w:eastAsia="Arimo" w:hAnsi="Arial" w:cs="Arial"/>
          <w:b/>
          <w:noProof/>
          <w:color w:val="FFFFFF"/>
        </w:rPr>
        <mc:AlternateContent>
          <mc:Choice Requires="wps">
            <w:drawing>
              <wp:inline distT="0" distB="0" distL="0" distR="0" wp14:anchorId="08DE8B6D" wp14:editId="72C3BCCE">
                <wp:extent cx="1260000" cy="288000"/>
                <wp:effectExtent l="0" t="0" r="0" b="0"/>
                <wp:docPr id="1917742039" name="Rectángulo 1917742039"/>
                <wp:cNvGraphicFramePr/>
                <a:graphic xmlns:a="http://schemas.openxmlformats.org/drawingml/2006/main">
                  <a:graphicData uri="http://schemas.microsoft.com/office/word/2010/wordprocessingShape">
                    <wps:wsp>
                      <wps:cNvSpPr/>
                      <wps:spPr>
                        <a:xfrm>
                          <a:off x="0" y="0"/>
                          <a:ext cx="1260000" cy="288000"/>
                        </a:xfrm>
                        <a:prstGeom prst="rect">
                          <a:avLst/>
                        </a:prstGeom>
                        <a:solidFill>
                          <a:schemeClr val="accent6">
                            <a:lumMod val="75000"/>
                          </a:schemeClr>
                        </a:solidFill>
                        <a:ln>
                          <a:noFill/>
                        </a:ln>
                      </wps:spPr>
                      <wps:txbx>
                        <w:txbxContent>
                          <w:p w14:paraId="33CFB390" w14:textId="55EE3CFC"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INCLUYE:</w:t>
                            </w:r>
                          </w:p>
                        </w:txbxContent>
                      </wps:txbx>
                      <wps:bodyPr spcFirstLastPara="1" wrap="square" lIns="91425" tIns="45700" rIns="91425" bIns="45700" anchor="ctr" anchorCtr="0">
                        <a:noAutofit/>
                      </wps:bodyPr>
                    </wps:wsp>
                  </a:graphicData>
                </a:graphic>
              </wp:inline>
            </w:drawing>
          </mc:Choice>
          <mc:Fallback>
            <w:pict>
              <v:rect w14:anchorId="08DE8B6D" id="Rectángulo 1917742039" o:spid="_x0000_s1026" style="width:99.2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" fillcolor="#538135 [2409]" stroked="f">
                <v:textbox inset="2.53958mm,1.2694mm,2.53958mm,1.2694mm">
                  <w:txbxContent>
                    <w:p w14:paraId="33CFB390" w14:textId="55EE3CFC"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INCLUYE:</w:t>
                      </w:r>
                    </w:p>
                  </w:txbxContent>
                </v:textbox>
                <w10:anchorlock/>
              </v:rect>
            </w:pict>
          </mc:Fallback>
        </mc:AlternateContent>
      </w:r>
    </w:p>
    <w:p w14:paraId="432E22D3" w14:textId="4B9780E2" w:rsidR="00F863CE" w:rsidRPr="00F863CE" w:rsidRDefault="00F863CE" w:rsidP="00F863CE">
      <w:pPr>
        <w:pStyle w:val="Prrafodelista"/>
        <w:numPr>
          <w:ilvl w:val="0"/>
          <w:numId w:val="38"/>
        </w:numPr>
        <w:jc w:val="both"/>
        <w:rPr>
          <w:rFonts w:ascii="Arial" w:hAnsi="Arial" w:cs="Arial"/>
        </w:rPr>
      </w:pPr>
      <w:r w:rsidRPr="00F863CE">
        <w:rPr>
          <w:rFonts w:ascii="Arial" w:hAnsi="Arial" w:cs="Arial"/>
        </w:rPr>
        <w:t>BOLETO DE AVIÓN MÉXICO – LIMA- MÉXICO. CLASE TURISTA. (INCLUYE MALETA DOCUMENTADA)</w:t>
      </w:r>
    </w:p>
    <w:p w14:paraId="5BFAC83A" w14:textId="1BA1E2ED" w:rsidR="00F863CE" w:rsidRPr="00F863CE" w:rsidRDefault="00F863CE" w:rsidP="00F863CE">
      <w:pPr>
        <w:pStyle w:val="Prrafodelista"/>
        <w:numPr>
          <w:ilvl w:val="0"/>
          <w:numId w:val="38"/>
        </w:numPr>
        <w:jc w:val="both"/>
        <w:rPr>
          <w:rFonts w:ascii="Arial" w:hAnsi="Arial" w:cs="Arial"/>
        </w:rPr>
      </w:pPr>
      <w:r w:rsidRPr="00F863CE">
        <w:rPr>
          <w:rFonts w:ascii="Arial" w:hAnsi="Arial" w:cs="Arial"/>
        </w:rPr>
        <w:t>BOLETO AÉREO INTERNO CUSCO – LIMA. CLASE TURISTA.</w:t>
      </w:r>
    </w:p>
    <w:p w14:paraId="3EE02F2A" w14:textId="7AADC493" w:rsidR="00F863CE" w:rsidRPr="00F863CE" w:rsidRDefault="00F863CE" w:rsidP="00F863CE">
      <w:pPr>
        <w:pStyle w:val="Prrafodelista"/>
        <w:numPr>
          <w:ilvl w:val="0"/>
          <w:numId w:val="38"/>
        </w:numPr>
        <w:jc w:val="both"/>
        <w:rPr>
          <w:rFonts w:ascii="Arial" w:hAnsi="Arial" w:cs="Arial"/>
        </w:rPr>
      </w:pPr>
      <w:r w:rsidRPr="00F863CE">
        <w:rPr>
          <w:rFonts w:ascii="Arial" w:hAnsi="Arial" w:cs="Arial"/>
        </w:rPr>
        <w:t xml:space="preserve">TRASLADOS AEROPUERTO – HOTEL – AEROPUERTO </w:t>
      </w:r>
    </w:p>
    <w:p w14:paraId="397E2CC9" w14:textId="02FECFFE" w:rsidR="00F863CE" w:rsidRPr="00F863CE" w:rsidRDefault="00F863CE" w:rsidP="00F863CE">
      <w:pPr>
        <w:pStyle w:val="Prrafodelista"/>
        <w:numPr>
          <w:ilvl w:val="0"/>
          <w:numId w:val="38"/>
        </w:numPr>
        <w:jc w:val="both"/>
        <w:rPr>
          <w:rFonts w:ascii="Arial" w:hAnsi="Arial" w:cs="Arial"/>
        </w:rPr>
      </w:pPr>
      <w:r w:rsidRPr="00F863CE">
        <w:rPr>
          <w:rFonts w:ascii="Arial" w:hAnsi="Arial" w:cs="Arial"/>
        </w:rPr>
        <w:t>02 NOCHES DE ALOJAMIENTO EN LIMA CON DESAYUNOS</w:t>
      </w:r>
    </w:p>
    <w:p w14:paraId="3888DC48" w14:textId="6EA0FEBC" w:rsidR="00F863CE" w:rsidRPr="00F863CE" w:rsidRDefault="00F863CE" w:rsidP="00F863CE">
      <w:pPr>
        <w:pStyle w:val="Prrafodelista"/>
        <w:numPr>
          <w:ilvl w:val="0"/>
          <w:numId w:val="38"/>
        </w:numPr>
        <w:jc w:val="both"/>
        <w:rPr>
          <w:rFonts w:ascii="Arial" w:hAnsi="Arial" w:cs="Arial"/>
        </w:rPr>
      </w:pPr>
      <w:r w:rsidRPr="00F863CE">
        <w:rPr>
          <w:rFonts w:ascii="Arial" w:hAnsi="Arial" w:cs="Arial"/>
        </w:rPr>
        <w:t>CITY TOUR POR LIMA</w:t>
      </w:r>
    </w:p>
    <w:p w14:paraId="75779802" w14:textId="4BA49B2F" w:rsidR="00F863CE" w:rsidRPr="00F863CE" w:rsidRDefault="00F863CE" w:rsidP="00F863CE">
      <w:pPr>
        <w:pStyle w:val="Prrafodelista"/>
        <w:numPr>
          <w:ilvl w:val="0"/>
          <w:numId w:val="38"/>
        </w:numPr>
        <w:jc w:val="both"/>
        <w:rPr>
          <w:rFonts w:ascii="Arial" w:hAnsi="Arial" w:cs="Arial"/>
        </w:rPr>
      </w:pPr>
      <w:r w:rsidRPr="00F863CE">
        <w:rPr>
          <w:rFonts w:ascii="Arial" w:hAnsi="Arial" w:cs="Arial"/>
        </w:rPr>
        <w:t>04 NOCHES DE ALOJAMIENTO EN CUSCO CON DESAYUNOS</w:t>
      </w:r>
    </w:p>
    <w:p w14:paraId="080F8D79" w14:textId="7838A3C9" w:rsidR="00F863CE" w:rsidRPr="00F863CE" w:rsidRDefault="00F863CE" w:rsidP="00F863CE">
      <w:pPr>
        <w:pStyle w:val="Prrafodelista"/>
        <w:numPr>
          <w:ilvl w:val="0"/>
          <w:numId w:val="38"/>
        </w:numPr>
        <w:jc w:val="both"/>
        <w:rPr>
          <w:rFonts w:ascii="Arial" w:hAnsi="Arial" w:cs="Arial"/>
        </w:rPr>
      </w:pPr>
      <w:r w:rsidRPr="00F863CE">
        <w:rPr>
          <w:rFonts w:ascii="Arial" w:hAnsi="Arial" w:cs="Arial"/>
        </w:rPr>
        <w:t>CITY TOUR POR CUSCO</w:t>
      </w:r>
    </w:p>
    <w:p w14:paraId="57B32177" w14:textId="2F5CDABB" w:rsidR="00F863CE" w:rsidRPr="00F863CE" w:rsidRDefault="00F863CE" w:rsidP="00F863CE">
      <w:pPr>
        <w:pStyle w:val="Prrafodelista"/>
        <w:numPr>
          <w:ilvl w:val="0"/>
          <w:numId w:val="38"/>
        </w:numPr>
        <w:jc w:val="both"/>
        <w:rPr>
          <w:rFonts w:ascii="Arial" w:hAnsi="Arial" w:cs="Arial"/>
        </w:rPr>
      </w:pPr>
      <w:r w:rsidRPr="00F863CE">
        <w:rPr>
          <w:rFonts w:ascii="Arial" w:hAnsi="Arial" w:cs="Arial"/>
        </w:rPr>
        <w:t>TOUR VALLE SAGRADO DE LOS INCAS CON ALMUERZO</w:t>
      </w:r>
    </w:p>
    <w:p w14:paraId="0E17A927" w14:textId="6D894401" w:rsidR="00F863CE" w:rsidRPr="00F863CE" w:rsidRDefault="00F863CE" w:rsidP="00F863CE">
      <w:pPr>
        <w:pStyle w:val="Prrafodelista"/>
        <w:numPr>
          <w:ilvl w:val="0"/>
          <w:numId w:val="38"/>
        </w:numPr>
        <w:jc w:val="both"/>
        <w:rPr>
          <w:rFonts w:ascii="Arial" w:hAnsi="Arial" w:cs="Arial"/>
        </w:rPr>
      </w:pPr>
      <w:r w:rsidRPr="00F863CE">
        <w:rPr>
          <w:rFonts w:ascii="Arial" w:hAnsi="Arial" w:cs="Arial"/>
        </w:rPr>
        <w:t>EXCURSIÓN A VINICUNCA (MONTAÑA DE 7 COLORES) CON ALMUERZO</w:t>
      </w:r>
    </w:p>
    <w:p w14:paraId="3CC0E541" w14:textId="73B63ECE" w:rsidR="00F863CE" w:rsidRPr="00F863CE" w:rsidRDefault="00F863CE" w:rsidP="00F863CE">
      <w:pPr>
        <w:pStyle w:val="Prrafodelista"/>
        <w:numPr>
          <w:ilvl w:val="0"/>
          <w:numId w:val="38"/>
        </w:numPr>
        <w:jc w:val="both"/>
        <w:rPr>
          <w:rFonts w:ascii="Arial" w:hAnsi="Arial" w:cs="Arial"/>
        </w:rPr>
      </w:pPr>
      <w:r w:rsidRPr="00F863CE">
        <w:rPr>
          <w:rFonts w:ascii="Arial" w:hAnsi="Arial" w:cs="Arial"/>
        </w:rPr>
        <w:t>01 NOCHE DE ALOJAMIENTO EN VALLE SAGRADO CON DESAYUNO</w:t>
      </w:r>
    </w:p>
    <w:p w14:paraId="4F27CF45" w14:textId="24AD25B1" w:rsidR="00F863CE" w:rsidRPr="00F863CE" w:rsidRDefault="00F863CE" w:rsidP="00F863CE">
      <w:pPr>
        <w:pStyle w:val="Prrafodelista"/>
        <w:numPr>
          <w:ilvl w:val="0"/>
          <w:numId w:val="38"/>
        </w:numPr>
        <w:jc w:val="both"/>
        <w:rPr>
          <w:rFonts w:ascii="Arial" w:hAnsi="Arial" w:cs="Arial"/>
        </w:rPr>
      </w:pPr>
      <w:r w:rsidRPr="00F863CE">
        <w:rPr>
          <w:rFonts w:ascii="Arial" w:hAnsi="Arial" w:cs="Arial"/>
        </w:rPr>
        <w:t>EXCURSIÓN A MACHU PICCHU CON ALMUERZO (ENTRADAS A MACHU PICCHU UNA VEZ EMITIDAS NO SON REEMBOLSABLES. SUJETAS A DISPONIBILIDAD)</w:t>
      </w:r>
    </w:p>
    <w:p w14:paraId="4547700B" w14:textId="065A0383" w:rsidR="00F863CE" w:rsidRPr="00F863CE" w:rsidRDefault="00F863CE" w:rsidP="00F863CE">
      <w:pPr>
        <w:pStyle w:val="Prrafodelista"/>
        <w:numPr>
          <w:ilvl w:val="0"/>
          <w:numId w:val="38"/>
        </w:numPr>
        <w:jc w:val="both"/>
        <w:rPr>
          <w:rFonts w:ascii="Arial" w:hAnsi="Arial" w:cs="Arial"/>
        </w:rPr>
      </w:pPr>
      <w:r w:rsidRPr="00F863CE">
        <w:rPr>
          <w:rFonts w:ascii="Arial" w:hAnsi="Arial" w:cs="Arial"/>
        </w:rPr>
        <w:t>TICKET REDONDO DE TREN EXPEDITION</w:t>
      </w:r>
    </w:p>
    <w:p w14:paraId="60A23800" w14:textId="7001FD56" w:rsidR="00F863CE" w:rsidRPr="00F863CE" w:rsidRDefault="00F863CE" w:rsidP="00F863CE">
      <w:pPr>
        <w:pStyle w:val="Prrafodelista"/>
        <w:numPr>
          <w:ilvl w:val="0"/>
          <w:numId w:val="38"/>
        </w:numPr>
        <w:jc w:val="both"/>
        <w:rPr>
          <w:rFonts w:ascii="Arial" w:hAnsi="Arial" w:cs="Arial"/>
        </w:rPr>
      </w:pPr>
      <w:r w:rsidRPr="00F863CE">
        <w:rPr>
          <w:rFonts w:ascii="Arial" w:hAnsi="Arial" w:cs="Arial"/>
        </w:rPr>
        <w:t>TICKET DE BUS REDONDO A MACHU PICCHU</w:t>
      </w:r>
    </w:p>
    <w:p w14:paraId="4A4B4851" w14:textId="76EC2A9B" w:rsidR="00F863CE" w:rsidRPr="00F863CE" w:rsidRDefault="00F863CE" w:rsidP="00F863CE">
      <w:pPr>
        <w:pStyle w:val="Prrafodelista"/>
        <w:numPr>
          <w:ilvl w:val="0"/>
          <w:numId w:val="38"/>
        </w:numPr>
        <w:jc w:val="both"/>
        <w:rPr>
          <w:rFonts w:ascii="Arial" w:hAnsi="Arial" w:cs="Arial"/>
        </w:rPr>
      </w:pPr>
      <w:r w:rsidRPr="00F863CE">
        <w:rPr>
          <w:rFonts w:ascii="Arial" w:hAnsi="Arial" w:cs="Arial"/>
        </w:rPr>
        <w:t>SEGURO DE ASISTENCIA EN VIAJE COBERTURA COVID</w:t>
      </w:r>
    </w:p>
    <w:p w14:paraId="25FDABFE" w14:textId="77777777" w:rsidR="00B65C25" w:rsidRPr="00B65C25" w:rsidRDefault="00B65C25" w:rsidP="00B65C25">
      <w:pPr>
        <w:rPr>
          <w:rFonts w:ascii="Arial" w:hAnsi="Arial" w:cs="Arial"/>
        </w:rPr>
      </w:pPr>
    </w:p>
    <w:p w14:paraId="0975C9EA" w14:textId="77777777" w:rsidR="001A1012" w:rsidRDefault="001A1012" w:rsidP="000F2674">
      <w:pPr>
        <w:rPr>
          <w:rFonts w:ascii="Arial" w:hAnsi="Arial" w:cs="Arial"/>
        </w:rPr>
      </w:pPr>
    </w:p>
    <w:p w14:paraId="1A593D76" w14:textId="77777777" w:rsidR="00477268" w:rsidRDefault="00477268" w:rsidP="000F2674">
      <w:pPr>
        <w:rPr>
          <w:rFonts w:ascii="Arial" w:hAnsi="Arial" w:cs="Arial"/>
        </w:rPr>
      </w:pPr>
    </w:p>
    <w:p w14:paraId="400302F3" w14:textId="4C175C74" w:rsidR="00016A96" w:rsidRDefault="00016A96" w:rsidP="00016A96">
      <w:pPr>
        <w:rPr>
          <w:rFonts w:ascii="Arial" w:hAnsi="Arial" w:cs="Arial"/>
        </w:rPr>
      </w:pPr>
      <w:r w:rsidRPr="00FC72A6">
        <w:rPr>
          <w:rFonts w:ascii="Arial" w:eastAsia="Arimo" w:hAnsi="Arial" w:cs="Arial"/>
          <w:b/>
          <w:noProof/>
          <w:color w:val="FFFFFF"/>
        </w:rPr>
        <mc:AlternateContent>
          <mc:Choice Requires="wps">
            <w:drawing>
              <wp:inline distT="0" distB="0" distL="0" distR="0" wp14:anchorId="37429AF1" wp14:editId="113EF05C">
                <wp:extent cx="1260000" cy="288000"/>
                <wp:effectExtent l="0" t="0" r="0" b="0"/>
                <wp:docPr id="1290447654" name="Rectángulo 1290447654"/>
                <wp:cNvGraphicFramePr/>
                <a:graphic xmlns:a="http://schemas.openxmlformats.org/drawingml/2006/main">
                  <a:graphicData uri="http://schemas.microsoft.com/office/word/2010/wordprocessingShape">
                    <wps:wsp>
                      <wps:cNvSpPr/>
                      <wps:spPr>
                        <a:xfrm>
                          <a:off x="0" y="0"/>
                          <a:ext cx="1260000" cy="288000"/>
                        </a:xfrm>
                        <a:prstGeom prst="rect">
                          <a:avLst/>
                        </a:prstGeom>
                        <a:solidFill>
                          <a:srgbClr val="BB1B1B"/>
                        </a:solidFill>
                        <a:ln>
                          <a:noFill/>
                        </a:ln>
                      </wps:spPr>
                      <wps:txbx>
                        <w:txbxContent>
                          <w:p w14:paraId="4E950D2D" w14:textId="77777777"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NO INCLUYE:</w:t>
                            </w:r>
                          </w:p>
                        </w:txbxContent>
                      </wps:txbx>
                      <wps:bodyPr spcFirstLastPara="1" wrap="square" lIns="91425" tIns="45700" rIns="91425" bIns="45700" anchor="ctr" anchorCtr="0">
                        <a:noAutofit/>
                      </wps:bodyPr>
                    </wps:wsp>
                  </a:graphicData>
                </a:graphic>
              </wp:inline>
            </w:drawing>
          </mc:Choice>
          <mc:Fallback>
            <w:pict>
              <v:rect w14:anchorId="37429AF1" id="Rectángulo 1290447654" o:spid="_x0000_s1027" style="width:99.2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" fillcolor="#bb1b1b" stroked="f">
                <v:textbox inset="2.53958mm,1.2694mm,2.53958mm,1.2694mm">
                  <w:txbxContent>
                    <w:p w14:paraId="4E950D2D" w14:textId="77777777"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NO INCLUYE:</w:t>
                      </w:r>
                    </w:p>
                  </w:txbxContent>
                </v:textbox>
                <w10:anchorlock/>
              </v:rect>
            </w:pict>
          </mc:Fallback>
        </mc:AlternateContent>
      </w:r>
    </w:p>
    <w:p w14:paraId="7FA2EF00" w14:textId="11F0890C" w:rsidR="0078337C" w:rsidRPr="0078337C" w:rsidRDefault="0078337C" w:rsidP="0078337C">
      <w:pPr>
        <w:pStyle w:val="Prrafodelista"/>
        <w:numPr>
          <w:ilvl w:val="0"/>
          <w:numId w:val="39"/>
        </w:numPr>
        <w:rPr>
          <w:rFonts w:ascii="Arial" w:hAnsi="Arial" w:cs="Arial"/>
        </w:rPr>
      </w:pPr>
      <w:r w:rsidRPr="0078337C">
        <w:rPr>
          <w:rFonts w:ascii="Arial" w:hAnsi="Arial" w:cs="Arial"/>
        </w:rPr>
        <w:t>IMPUESTOS AÉREOS</w:t>
      </w:r>
    </w:p>
    <w:p w14:paraId="28B7C3FE" w14:textId="798AA90E" w:rsidR="0078337C" w:rsidRPr="0078337C" w:rsidRDefault="0078337C" w:rsidP="0078337C">
      <w:pPr>
        <w:pStyle w:val="Prrafodelista"/>
        <w:numPr>
          <w:ilvl w:val="0"/>
          <w:numId w:val="39"/>
        </w:numPr>
        <w:rPr>
          <w:rFonts w:ascii="Arial" w:hAnsi="Arial" w:cs="Arial"/>
        </w:rPr>
      </w:pPr>
      <w:r w:rsidRPr="0078337C">
        <w:rPr>
          <w:rFonts w:ascii="Arial" w:hAnsi="Arial" w:cs="Arial"/>
        </w:rPr>
        <w:t>BEBIDAS EN LAS COMIDAS MENCIONADAS</w:t>
      </w:r>
    </w:p>
    <w:p w14:paraId="2CE6BDD1" w14:textId="114C8A4A" w:rsidR="0078337C" w:rsidRPr="0078337C" w:rsidRDefault="0078337C" w:rsidP="0078337C">
      <w:pPr>
        <w:pStyle w:val="Prrafodelista"/>
        <w:numPr>
          <w:ilvl w:val="0"/>
          <w:numId w:val="39"/>
        </w:numPr>
        <w:rPr>
          <w:rFonts w:ascii="Arial" w:hAnsi="Arial" w:cs="Arial"/>
        </w:rPr>
      </w:pPr>
      <w:r w:rsidRPr="0078337C">
        <w:rPr>
          <w:rFonts w:ascii="Arial" w:hAnsi="Arial" w:cs="Arial"/>
        </w:rPr>
        <w:t>NINGÚN SERVICIO NO ESPECIFICADO</w:t>
      </w:r>
    </w:p>
    <w:p w14:paraId="2B0CCCE6" w14:textId="0A41D9BE" w:rsidR="0078337C" w:rsidRPr="0078337C" w:rsidRDefault="0078337C" w:rsidP="0078337C">
      <w:pPr>
        <w:pStyle w:val="Prrafodelista"/>
        <w:numPr>
          <w:ilvl w:val="0"/>
          <w:numId w:val="39"/>
        </w:numPr>
        <w:rPr>
          <w:rFonts w:ascii="Arial" w:hAnsi="Arial" w:cs="Arial"/>
        </w:rPr>
      </w:pPr>
      <w:r w:rsidRPr="0078337C">
        <w:rPr>
          <w:rFonts w:ascii="Arial" w:hAnsi="Arial" w:cs="Arial"/>
        </w:rPr>
        <w:t>GASTOS PERSONALES</w:t>
      </w:r>
    </w:p>
    <w:p w14:paraId="251D6275" w14:textId="253DD76D" w:rsidR="0078337C" w:rsidRPr="0078337C" w:rsidRDefault="0078337C" w:rsidP="0078337C">
      <w:pPr>
        <w:pStyle w:val="Prrafodelista"/>
        <w:numPr>
          <w:ilvl w:val="0"/>
          <w:numId w:val="39"/>
        </w:numPr>
        <w:rPr>
          <w:rFonts w:ascii="Arial" w:hAnsi="Arial" w:cs="Arial"/>
        </w:rPr>
      </w:pPr>
      <w:r w:rsidRPr="0078337C">
        <w:rPr>
          <w:rFonts w:ascii="Arial" w:hAnsi="Arial" w:cs="Arial"/>
        </w:rPr>
        <w:t>PROPINAS</w:t>
      </w:r>
    </w:p>
    <w:p w14:paraId="7356E03E" w14:textId="16CCA9F1" w:rsidR="0078337C" w:rsidRPr="0078337C" w:rsidRDefault="0078337C" w:rsidP="0078337C">
      <w:pPr>
        <w:pStyle w:val="Prrafodelista"/>
        <w:numPr>
          <w:ilvl w:val="0"/>
          <w:numId w:val="39"/>
        </w:numPr>
        <w:rPr>
          <w:rFonts w:ascii="Arial" w:hAnsi="Arial" w:cs="Arial"/>
        </w:rPr>
      </w:pPr>
      <w:r w:rsidRPr="0078337C">
        <w:rPr>
          <w:rFonts w:ascii="Arial" w:hAnsi="Arial" w:cs="Arial"/>
        </w:rPr>
        <w:t xml:space="preserve">CABALLOS Y ARRIEROS EN TOUR A VINICUNCA </w:t>
      </w:r>
    </w:p>
    <w:p w14:paraId="37CF464F" w14:textId="77777777" w:rsidR="003F7FC1" w:rsidRPr="00DA0CDE" w:rsidRDefault="003F7FC1" w:rsidP="00327491">
      <w:pPr>
        <w:rPr>
          <w:rFonts w:ascii="Arial" w:hAnsi="Arial" w:cs="Arial"/>
          <w:sz w:val="24"/>
          <w:szCs w:val="24"/>
        </w:rPr>
      </w:pPr>
    </w:p>
    <w:p w14:paraId="2B94D49F" w14:textId="0710502F" w:rsidR="003F7FC1" w:rsidRPr="00DA0CDE" w:rsidRDefault="00247644" w:rsidP="00327491">
      <w:pPr>
        <w:rPr>
          <w:rFonts w:ascii="Arial" w:hAnsi="Arial" w:cs="Arial"/>
          <w:sz w:val="24"/>
          <w:szCs w:val="24"/>
        </w:rPr>
      </w:pPr>
      <w:r w:rsidRPr="00DA0CDE">
        <w:rPr>
          <w:rFonts w:ascii="Arial" w:hAnsi="Arial" w:cs="Arial"/>
          <w:b/>
          <w:bCs/>
        </w:rPr>
        <w:t xml:space="preserve">ENTREGA DOCUMENTOS DE VIAJE: </w:t>
      </w:r>
      <w:r w:rsidRPr="00DA0CDE">
        <w:rPr>
          <w:rFonts w:ascii="Arial" w:hAnsi="Arial" w:cs="Arial"/>
        </w:rPr>
        <w:t>15 días antes de la salida o cuando se cierre el grupo.</w:t>
      </w:r>
    </w:p>
    <w:p w14:paraId="4F777B52" w14:textId="77777777" w:rsidR="00B65C25" w:rsidRDefault="00B65C25" w:rsidP="00327491">
      <w:pPr>
        <w:rPr>
          <w:rFonts w:ascii="Arial" w:hAnsi="Arial" w:cs="Arial"/>
        </w:rPr>
      </w:pPr>
    </w:p>
    <w:p w14:paraId="0CE969BE" w14:textId="77777777" w:rsidR="00B65C25" w:rsidRDefault="00B65C25" w:rsidP="00327491">
      <w:pPr>
        <w:rPr>
          <w:rFonts w:ascii="Arial" w:hAnsi="Arial" w:cs="Arial"/>
        </w:rPr>
      </w:pPr>
    </w:p>
    <w:p w14:paraId="63EF3B74" w14:textId="77777777" w:rsidR="00B65C25" w:rsidRDefault="00B65C25" w:rsidP="00327491">
      <w:pPr>
        <w:rPr>
          <w:rFonts w:ascii="Arial" w:hAnsi="Arial" w:cs="Arial"/>
        </w:rPr>
      </w:pPr>
    </w:p>
    <w:p w14:paraId="10BEB24C" w14:textId="77777777" w:rsidR="00DD7F20" w:rsidRDefault="00DD7F20" w:rsidP="00DA0CDE">
      <w:pPr>
        <w:rPr>
          <w:rFonts w:ascii="Arial" w:hAnsi="Arial" w:cs="Arial"/>
        </w:rPr>
      </w:pPr>
    </w:p>
    <w:p w14:paraId="0FDB8214" w14:textId="4B03B6F1" w:rsidR="00327491" w:rsidRDefault="00327491" w:rsidP="00327491">
      <w:pPr>
        <w:rPr>
          <w:rFonts w:ascii="Arial" w:hAnsi="Arial" w:cs="Arial"/>
        </w:rPr>
      </w:pPr>
      <w:r w:rsidRPr="00FC72A6">
        <w:rPr>
          <w:rFonts w:eastAsia="Arimo"/>
          <w:b/>
          <w:noProof/>
          <w:color w:val="FFFFFF"/>
        </w:rPr>
        <mc:AlternateContent>
          <mc:Choice Requires="wps">
            <w:drawing>
              <wp:inline distT="0" distB="0" distL="0" distR="0" wp14:anchorId="3FE16CBD" wp14:editId="1DBADA72">
                <wp:extent cx="1784908" cy="288000"/>
                <wp:effectExtent l="0" t="0" r="6350" b="0"/>
                <wp:docPr id="1315616763" name="Rectángulo 1315616763"/>
                <wp:cNvGraphicFramePr/>
                <a:graphic xmlns:a="http://schemas.openxmlformats.org/drawingml/2006/main">
                  <a:graphicData uri="http://schemas.microsoft.com/office/word/2010/wordprocessingShape">
                    <wps:wsp>
                      <wps:cNvSpPr/>
                      <wps:spPr>
                        <a:xfrm>
                          <a:off x="0" y="0"/>
                          <a:ext cx="1784908" cy="288000"/>
                        </a:xfrm>
                        <a:prstGeom prst="rect">
                          <a:avLst/>
                        </a:prstGeom>
                        <a:solidFill>
                          <a:srgbClr val="FFFF00"/>
                        </a:solidFill>
                        <a:ln>
                          <a:noFill/>
                        </a:ln>
                      </wps:spPr>
                      <wps:txbx>
                        <w:txbxContent>
                          <w:p w14:paraId="02FB9F36" w14:textId="5F52D07D" w:rsidR="00327491" w:rsidRPr="00A00F08" w:rsidRDefault="00A00F08" w:rsidP="00327491">
                            <w:pPr>
                              <w:spacing w:after="0" w:line="240" w:lineRule="auto"/>
                              <w:textDirection w:val="btLr"/>
                              <w:rPr>
                                <w:rFonts w:ascii="Arial" w:hAnsi="Arial" w:cs="Arial"/>
                                <w:sz w:val="20"/>
                                <w:szCs w:val="20"/>
                              </w:rPr>
                            </w:pPr>
                            <w:r w:rsidRPr="00A00F08">
                              <w:rPr>
                                <w:rFonts w:ascii="Arial" w:hAnsi="Arial" w:cs="Arial"/>
                                <w:b/>
                                <w:szCs w:val="20"/>
                                <w:highlight w:val="yellow"/>
                              </w:rPr>
                              <w:t>NOTAS IMPORTANTES</w:t>
                            </w:r>
                          </w:p>
                        </w:txbxContent>
                      </wps:txbx>
                      <wps:bodyPr spcFirstLastPara="1" wrap="square" lIns="91425" tIns="45700" rIns="91425" bIns="45700" anchor="ctr" anchorCtr="0">
                        <a:noAutofit/>
                      </wps:bodyPr>
                    </wps:wsp>
                  </a:graphicData>
                </a:graphic>
              </wp:inline>
            </w:drawing>
          </mc:Choice>
          <mc:Fallback>
            <w:pict>
              <v:rect w14:anchorId="3FE16CBD" id="Rectángulo 1315616763" o:spid="_x0000_s1028" style="width:140.55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" fillcolor="yellow" stroked="f">
                <v:textbox inset="2.53958mm,1.2694mm,2.53958mm,1.2694mm">
                  <w:txbxContent>
                    <w:p w14:paraId="02FB9F36" w14:textId="5F52D07D" w:rsidR="00327491" w:rsidRPr="00A00F08" w:rsidRDefault="00A00F08" w:rsidP="00327491">
                      <w:pPr>
                        <w:spacing w:after="0" w:line="240" w:lineRule="auto"/>
                        <w:textDirection w:val="btLr"/>
                        <w:rPr>
                          <w:rFonts w:ascii="Arial" w:hAnsi="Arial" w:cs="Arial"/>
                          <w:sz w:val="20"/>
                          <w:szCs w:val="20"/>
                        </w:rPr>
                      </w:pPr>
                      <w:r w:rsidRPr="00A00F08">
                        <w:rPr>
                          <w:rFonts w:ascii="Arial" w:hAnsi="Arial" w:cs="Arial"/>
                          <w:b/>
                          <w:szCs w:val="20"/>
                          <w:highlight w:val="yellow"/>
                        </w:rPr>
                        <w:t>NOTAS IMPORTANTES</w:t>
                      </w:r>
                    </w:p>
                  </w:txbxContent>
                </v:textbox>
                <w10:anchorlock/>
              </v:rect>
            </w:pict>
          </mc:Fallback>
        </mc:AlternateContent>
      </w:r>
    </w:p>
    <w:p w14:paraId="025FEEFB" w14:textId="6673EFBA" w:rsidR="00C21E6C" w:rsidRPr="00C21E6C" w:rsidRDefault="00C21E6C" w:rsidP="00C21E6C">
      <w:pPr>
        <w:pStyle w:val="Prrafodelista"/>
        <w:numPr>
          <w:ilvl w:val="0"/>
          <w:numId w:val="40"/>
        </w:numPr>
        <w:pBdr>
          <w:top w:val="nil"/>
          <w:left w:val="nil"/>
          <w:bottom w:val="nil"/>
          <w:right w:val="nil"/>
          <w:between w:val="nil"/>
        </w:pBdr>
        <w:spacing w:after="0" w:line="240" w:lineRule="auto"/>
        <w:ind w:left="709" w:hanging="425"/>
        <w:jc w:val="both"/>
        <w:rPr>
          <w:rFonts w:ascii="Arial" w:eastAsia="Calibri" w:hAnsi="Arial" w:cs="Arial"/>
        </w:rPr>
      </w:pPr>
      <w:r w:rsidRPr="00C21E6C">
        <w:rPr>
          <w:rFonts w:ascii="Arial" w:eastAsia="Calibri" w:hAnsi="Arial" w:cs="Arial"/>
        </w:rPr>
        <w:t>ES RESPONSABILIDAD DEL PASAJERO CONTAR CON PASAPORTE VIGENTE, ASÍ COMO VISADOS, VACUNAS Y REQUISITOS NECESARIOS PARA REALIZAR SU VIAJE.</w:t>
      </w:r>
    </w:p>
    <w:p w14:paraId="355FC264" w14:textId="5E41C508" w:rsidR="00C21E6C" w:rsidRPr="00C21E6C" w:rsidRDefault="00C21E6C" w:rsidP="00C21E6C">
      <w:pPr>
        <w:pStyle w:val="Prrafodelista"/>
        <w:numPr>
          <w:ilvl w:val="0"/>
          <w:numId w:val="40"/>
        </w:numPr>
        <w:pBdr>
          <w:top w:val="nil"/>
          <w:left w:val="nil"/>
          <w:bottom w:val="nil"/>
          <w:right w:val="nil"/>
          <w:between w:val="nil"/>
        </w:pBdr>
        <w:spacing w:after="0" w:line="240" w:lineRule="auto"/>
        <w:ind w:left="709" w:hanging="425"/>
        <w:jc w:val="both"/>
        <w:rPr>
          <w:rFonts w:ascii="Arial" w:eastAsia="Calibri" w:hAnsi="Arial" w:cs="Arial"/>
        </w:rPr>
      </w:pPr>
      <w:r w:rsidRPr="00C21E6C">
        <w:rPr>
          <w:rFonts w:ascii="Arial" w:eastAsia="Calibri" w:hAnsi="Arial" w:cs="Arial"/>
        </w:rPr>
        <w:t xml:space="preserve">RECOMENDAMOS VIAJAR BAJO LA COBERTURA DE UNA PÓLIZA DE SEGURO. SU EJECUTIVO PUEDE INFORMARLE. </w:t>
      </w:r>
    </w:p>
    <w:p w14:paraId="35B13A71" w14:textId="10349928" w:rsidR="00C21E6C" w:rsidRPr="00C21E6C" w:rsidRDefault="00C21E6C" w:rsidP="00C21E6C">
      <w:pPr>
        <w:pStyle w:val="Prrafodelista"/>
        <w:numPr>
          <w:ilvl w:val="0"/>
          <w:numId w:val="40"/>
        </w:numPr>
        <w:pBdr>
          <w:top w:val="nil"/>
          <w:left w:val="nil"/>
          <w:bottom w:val="nil"/>
          <w:right w:val="nil"/>
          <w:between w:val="nil"/>
        </w:pBdr>
        <w:spacing w:after="0" w:line="240" w:lineRule="auto"/>
        <w:ind w:left="709" w:hanging="425"/>
        <w:jc w:val="both"/>
        <w:rPr>
          <w:rFonts w:ascii="Arial" w:eastAsia="Calibri" w:hAnsi="Arial" w:cs="Arial"/>
        </w:rPr>
      </w:pPr>
      <w:r w:rsidRPr="00C21E6C">
        <w:rPr>
          <w:rFonts w:ascii="Arial" w:eastAsia="Calibri" w:hAnsi="Arial" w:cs="Arial"/>
        </w:rPr>
        <w:t>EL ORDEN DE LOS SERVICIOS PODRÍA VARIAR SEGÚN DISPONIBILIDAD AÉREA Y/O TERRESTRE.</w:t>
      </w:r>
    </w:p>
    <w:p w14:paraId="6B1BCFCC" w14:textId="6DE0B9BF" w:rsidR="00C21E6C" w:rsidRPr="00C21E6C" w:rsidRDefault="00C21E6C" w:rsidP="00C21E6C">
      <w:pPr>
        <w:pStyle w:val="Prrafodelista"/>
        <w:numPr>
          <w:ilvl w:val="0"/>
          <w:numId w:val="40"/>
        </w:numPr>
        <w:pBdr>
          <w:top w:val="nil"/>
          <w:left w:val="nil"/>
          <w:bottom w:val="nil"/>
          <w:right w:val="nil"/>
          <w:between w:val="nil"/>
        </w:pBdr>
        <w:spacing w:after="0" w:line="240" w:lineRule="auto"/>
        <w:ind w:left="709" w:hanging="425"/>
        <w:jc w:val="both"/>
        <w:rPr>
          <w:rFonts w:ascii="Arial" w:eastAsia="Calibri" w:hAnsi="Arial" w:cs="Arial"/>
        </w:rPr>
      </w:pPr>
      <w:r w:rsidRPr="00C21E6C">
        <w:rPr>
          <w:rFonts w:ascii="Arial" w:eastAsia="Calibri" w:hAnsi="Arial" w:cs="Arial"/>
        </w:rPr>
        <w:t xml:space="preserve">OCUPACIÓN MÁXIMA POR HABITACIÓN 3 PERSONAS. </w:t>
      </w:r>
    </w:p>
    <w:p w14:paraId="24FFC1A4" w14:textId="5BD41753" w:rsidR="00C21E6C" w:rsidRPr="00C21E6C" w:rsidRDefault="00C21E6C" w:rsidP="00C21E6C">
      <w:pPr>
        <w:pStyle w:val="Prrafodelista"/>
        <w:numPr>
          <w:ilvl w:val="0"/>
          <w:numId w:val="40"/>
        </w:numPr>
        <w:pBdr>
          <w:top w:val="nil"/>
          <w:left w:val="nil"/>
          <w:bottom w:val="nil"/>
          <w:right w:val="nil"/>
          <w:between w:val="nil"/>
        </w:pBdr>
        <w:spacing w:after="0" w:line="240" w:lineRule="auto"/>
        <w:ind w:left="709" w:hanging="425"/>
        <w:jc w:val="both"/>
        <w:rPr>
          <w:rFonts w:ascii="Arial" w:eastAsia="Calibri" w:hAnsi="Arial" w:cs="Arial"/>
        </w:rPr>
      </w:pPr>
      <w:r w:rsidRPr="00C21E6C">
        <w:rPr>
          <w:rFonts w:ascii="Arial" w:eastAsia="Calibri" w:hAnsi="Arial" w:cs="Arial"/>
        </w:rPr>
        <w:t xml:space="preserve">EL PASAPORTE REQUIERE UNA VIGENCIA MÍNIMA DE 6 MESES A PARTIR DE LA FECHA DE VIAJE. </w:t>
      </w:r>
    </w:p>
    <w:p w14:paraId="02B4863A" w14:textId="0B159D52" w:rsidR="00C21E6C" w:rsidRPr="00C21E6C" w:rsidRDefault="00C21E6C" w:rsidP="00C21E6C">
      <w:pPr>
        <w:pStyle w:val="Prrafodelista"/>
        <w:numPr>
          <w:ilvl w:val="0"/>
          <w:numId w:val="40"/>
        </w:numPr>
        <w:pBdr>
          <w:top w:val="nil"/>
          <w:left w:val="nil"/>
          <w:bottom w:val="nil"/>
          <w:right w:val="nil"/>
          <w:between w:val="nil"/>
        </w:pBdr>
        <w:spacing w:after="0" w:line="240" w:lineRule="auto"/>
        <w:ind w:left="709" w:hanging="425"/>
        <w:jc w:val="both"/>
        <w:rPr>
          <w:rFonts w:ascii="Arial" w:eastAsia="Calibri" w:hAnsi="Arial" w:cs="Arial"/>
        </w:rPr>
      </w:pPr>
      <w:r w:rsidRPr="00C21E6C">
        <w:rPr>
          <w:rFonts w:ascii="Arial" w:eastAsia="Calibri" w:hAnsi="Arial" w:cs="Arial"/>
        </w:rPr>
        <w:t xml:space="preserve">LA SIGUIENTE COTIZACIÓN NO IMPLICA RESERVA NI BLOQUEO DE LUGARES. TODAS LAS TARIFAS ESTÁN SUJETAS A DISPONIBILIDAD AL MOMENTO DE REALIZAR LA RESERVA EN FIRME DEPENDIENDO DE LA DISPONIBILIDAD EXISTENTE.  </w:t>
      </w:r>
    </w:p>
    <w:p w14:paraId="6CE6158B" w14:textId="79D38811" w:rsidR="001238B5" w:rsidRPr="00EB5A02" w:rsidRDefault="001238B5" w:rsidP="00B65C25">
      <w:pPr>
        <w:pStyle w:val="Prrafodelista"/>
        <w:pBdr>
          <w:top w:val="nil"/>
          <w:left w:val="nil"/>
          <w:bottom w:val="nil"/>
          <w:right w:val="nil"/>
          <w:between w:val="nil"/>
        </w:pBdr>
        <w:spacing w:after="0" w:line="240" w:lineRule="auto"/>
        <w:ind w:left="709"/>
        <w:jc w:val="both"/>
        <w:rPr>
          <w:rFonts w:ascii="Arial" w:hAnsi="Arial" w:cs="Arial"/>
          <w:sz w:val="24"/>
          <w:szCs w:val="28"/>
        </w:rPr>
      </w:pPr>
    </w:p>
    <w:sectPr w:rsidR="001238B5" w:rsidRPr="00EB5A02">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C5A98" w14:textId="77777777" w:rsidR="00204B04" w:rsidRDefault="00204B04" w:rsidP="003A4B51">
      <w:pPr>
        <w:spacing w:after="0" w:line="240" w:lineRule="auto"/>
      </w:pPr>
      <w:r>
        <w:separator/>
      </w:r>
    </w:p>
  </w:endnote>
  <w:endnote w:type="continuationSeparator" w:id="0">
    <w:p w14:paraId="34FC9874" w14:textId="77777777" w:rsidR="00204B04" w:rsidRDefault="00204B04" w:rsidP="003A4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mo">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BD007" w14:textId="77777777" w:rsidR="00204B04" w:rsidRDefault="00204B04" w:rsidP="003A4B51">
      <w:pPr>
        <w:spacing w:after="0" w:line="240" w:lineRule="auto"/>
      </w:pPr>
      <w:r>
        <w:separator/>
      </w:r>
    </w:p>
  </w:footnote>
  <w:footnote w:type="continuationSeparator" w:id="0">
    <w:p w14:paraId="52845D17" w14:textId="77777777" w:rsidR="00204B04" w:rsidRDefault="00204B04" w:rsidP="003A4B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C96B6" w14:textId="72CB7231" w:rsidR="003A4B51" w:rsidRPr="003A4B51" w:rsidRDefault="003A4B51" w:rsidP="003A4B51">
    <w:pPr>
      <w:pStyle w:val="Encabezado"/>
    </w:pPr>
    <w:r>
      <w:rPr>
        <w:noProof/>
      </w:rPr>
      <w:drawing>
        <wp:inline distT="0" distB="0" distL="0" distR="0" wp14:anchorId="01E8B292" wp14:editId="57174CC0">
          <wp:extent cx="1533525" cy="887095"/>
          <wp:effectExtent l="0" t="0" r="9525" b="8255"/>
          <wp:docPr id="1783506715"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579" cy="8969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262"/>
    <w:multiLevelType w:val="hybridMultilevel"/>
    <w:tmpl w:val="DBEECE16"/>
    <w:lvl w:ilvl="0" w:tplc="9D02D832">
      <w:numFmt w:val="bullet"/>
      <w:lvlText w:val=""/>
      <w:lvlJc w:val="left"/>
      <w:pPr>
        <w:ind w:left="852" w:hanging="361"/>
      </w:pPr>
      <w:rPr>
        <w:rFonts w:ascii="Symbol" w:eastAsia="Symbol" w:hAnsi="Symbol" w:cs="Symbol" w:hint="default"/>
        <w:spacing w:val="0"/>
        <w:w w:val="99"/>
        <w:lang w:val="es-ES" w:eastAsia="en-US" w:bidi="ar-SA"/>
      </w:rPr>
    </w:lvl>
    <w:lvl w:ilvl="1" w:tplc="83BC3FAA">
      <w:numFmt w:val="bullet"/>
      <w:lvlText w:val="•"/>
      <w:lvlJc w:val="left"/>
      <w:pPr>
        <w:ind w:left="1854" w:hanging="361"/>
      </w:pPr>
      <w:rPr>
        <w:rFonts w:hint="default"/>
        <w:lang w:val="es-ES" w:eastAsia="en-US" w:bidi="ar-SA"/>
      </w:rPr>
    </w:lvl>
    <w:lvl w:ilvl="2" w:tplc="CF60242C">
      <w:numFmt w:val="bullet"/>
      <w:lvlText w:val="•"/>
      <w:lvlJc w:val="left"/>
      <w:pPr>
        <w:ind w:left="2848" w:hanging="361"/>
      </w:pPr>
      <w:rPr>
        <w:rFonts w:hint="default"/>
        <w:lang w:val="es-ES" w:eastAsia="en-US" w:bidi="ar-SA"/>
      </w:rPr>
    </w:lvl>
    <w:lvl w:ilvl="3" w:tplc="F0F817BE">
      <w:numFmt w:val="bullet"/>
      <w:lvlText w:val="•"/>
      <w:lvlJc w:val="left"/>
      <w:pPr>
        <w:ind w:left="3842" w:hanging="361"/>
      </w:pPr>
      <w:rPr>
        <w:rFonts w:hint="default"/>
        <w:lang w:val="es-ES" w:eastAsia="en-US" w:bidi="ar-SA"/>
      </w:rPr>
    </w:lvl>
    <w:lvl w:ilvl="4" w:tplc="2A28B9AA">
      <w:numFmt w:val="bullet"/>
      <w:lvlText w:val="•"/>
      <w:lvlJc w:val="left"/>
      <w:pPr>
        <w:ind w:left="4836" w:hanging="361"/>
      </w:pPr>
      <w:rPr>
        <w:rFonts w:hint="default"/>
        <w:lang w:val="es-ES" w:eastAsia="en-US" w:bidi="ar-SA"/>
      </w:rPr>
    </w:lvl>
    <w:lvl w:ilvl="5" w:tplc="336C33BC">
      <w:numFmt w:val="bullet"/>
      <w:lvlText w:val="•"/>
      <w:lvlJc w:val="left"/>
      <w:pPr>
        <w:ind w:left="5830" w:hanging="361"/>
      </w:pPr>
      <w:rPr>
        <w:rFonts w:hint="default"/>
        <w:lang w:val="es-ES" w:eastAsia="en-US" w:bidi="ar-SA"/>
      </w:rPr>
    </w:lvl>
    <w:lvl w:ilvl="6" w:tplc="1B18C412">
      <w:numFmt w:val="bullet"/>
      <w:lvlText w:val="•"/>
      <w:lvlJc w:val="left"/>
      <w:pPr>
        <w:ind w:left="6824" w:hanging="361"/>
      </w:pPr>
      <w:rPr>
        <w:rFonts w:hint="default"/>
        <w:lang w:val="es-ES" w:eastAsia="en-US" w:bidi="ar-SA"/>
      </w:rPr>
    </w:lvl>
    <w:lvl w:ilvl="7" w:tplc="9EC2EED6">
      <w:numFmt w:val="bullet"/>
      <w:lvlText w:val="•"/>
      <w:lvlJc w:val="left"/>
      <w:pPr>
        <w:ind w:left="7818" w:hanging="361"/>
      </w:pPr>
      <w:rPr>
        <w:rFonts w:hint="default"/>
        <w:lang w:val="es-ES" w:eastAsia="en-US" w:bidi="ar-SA"/>
      </w:rPr>
    </w:lvl>
    <w:lvl w:ilvl="8" w:tplc="2E40DB64">
      <w:numFmt w:val="bullet"/>
      <w:lvlText w:val="•"/>
      <w:lvlJc w:val="left"/>
      <w:pPr>
        <w:ind w:left="8812" w:hanging="361"/>
      </w:pPr>
      <w:rPr>
        <w:rFonts w:hint="default"/>
        <w:lang w:val="es-ES" w:eastAsia="en-US" w:bidi="ar-SA"/>
      </w:rPr>
    </w:lvl>
  </w:abstractNum>
  <w:abstractNum w:abstractNumId="1" w15:restartNumberingAfterBreak="0">
    <w:nsid w:val="078C23DA"/>
    <w:multiLevelType w:val="hybridMultilevel"/>
    <w:tmpl w:val="1ACC4A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E1607DB"/>
    <w:multiLevelType w:val="hybridMultilevel"/>
    <w:tmpl w:val="11AEC586"/>
    <w:lvl w:ilvl="0" w:tplc="080A0001">
      <w:start w:val="1"/>
      <w:numFmt w:val="bullet"/>
      <w:lvlText w:val=""/>
      <w:lvlJc w:val="left"/>
      <w:pPr>
        <w:ind w:left="927"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B02FB6"/>
    <w:multiLevelType w:val="hybridMultilevel"/>
    <w:tmpl w:val="1D1AE59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F8933B6"/>
    <w:multiLevelType w:val="hybridMultilevel"/>
    <w:tmpl w:val="2F80A3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5870AB"/>
    <w:multiLevelType w:val="hybridMultilevel"/>
    <w:tmpl w:val="3ADEAA06"/>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6" w15:restartNumberingAfterBreak="0">
    <w:nsid w:val="143B45D7"/>
    <w:multiLevelType w:val="hybridMultilevel"/>
    <w:tmpl w:val="25A8F0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4692810"/>
    <w:multiLevelType w:val="hybridMultilevel"/>
    <w:tmpl w:val="34109F82"/>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16FC6966"/>
    <w:multiLevelType w:val="hybridMultilevel"/>
    <w:tmpl w:val="92EA81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D700DE5"/>
    <w:multiLevelType w:val="hybridMultilevel"/>
    <w:tmpl w:val="6560B4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E846191"/>
    <w:multiLevelType w:val="hybridMultilevel"/>
    <w:tmpl w:val="A2EEF2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F5704AD"/>
    <w:multiLevelType w:val="hybridMultilevel"/>
    <w:tmpl w:val="3C4CBE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0E23D2B"/>
    <w:multiLevelType w:val="hybridMultilevel"/>
    <w:tmpl w:val="AD52D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AFB1946"/>
    <w:multiLevelType w:val="hybridMultilevel"/>
    <w:tmpl w:val="9416BE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E511BF7"/>
    <w:multiLevelType w:val="hybridMultilevel"/>
    <w:tmpl w:val="F4FE3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F92237B"/>
    <w:multiLevelType w:val="hybridMultilevel"/>
    <w:tmpl w:val="92320536"/>
    <w:lvl w:ilvl="0" w:tplc="78C4544E">
      <w:start w:val="2"/>
      <w:numFmt w:val="bullet"/>
      <w:lvlText w:val="•"/>
      <w:lvlJc w:val="left"/>
      <w:pPr>
        <w:ind w:left="1065" w:hanging="705"/>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7E34C2D"/>
    <w:multiLevelType w:val="hybridMultilevel"/>
    <w:tmpl w:val="652C9E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D0111A2"/>
    <w:multiLevelType w:val="hybridMultilevel"/>
    <w:tmpl w:val="4BA8FF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1496137"/>
    <w:multiLevelType w:val="hybridMultilevel"/>
    <w:tmpl w:val="8B62C9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2806F46"/>
    <w:multiLevelType w:val="hybridMultilevel"/>
    <w:tmpl w:val="553A24C0"/>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0" w15:restartNumberingAfterBreak="0">
    <w:nsid w:val="43623F4A"/>
    <w:multiLevelType w:val="hybridMultilevel"/>
    <w:tmpl w:val="72B02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57B4575"/>
    <w:multiLevelType w:val="hybridMultilevel"/>
    <w:tmpl w:val="DA58EC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30D72D4"/>
    <w:multiLevelType w:val="hybridMultilevel"/>
    <w:tmpl w:val="046270CE"/>
    <w:lvl w:ilvl="0" w:tplc="EABCB0AE">
      <w:numFmt w:val="bullet"/>
      <w:lvlText w:val=""/>
      <w:lvlJc w:val="left"/>
      <w:pPr>
        <w:ind w:left="852" w:hanging="361"/>
      </w:pPr>
      <w:rPr>
        <w:rFonts w:ascii="Symbol" w:eastAsia="Symbol" w:hAnsi="Symbol" w:cs="Symbol" w:hint="default"/>
        <w:spacing w:val="0"/>
        <w:w w:val="99"/>
        <w:lang w:val="es-ES" w:eastAsia="en-US" w:bidi="ar-SA"/>
      </w:rPr>
    </w:lvl>
    <w:lvl w:ilvl="1" w:tplc="98EC2956">
      <w:numFmt w:val="bullet"/>
      <w:lvlText w:val="•"/>
      <w:lvlJc w:val="left"/>
      <w:pPr>
        <w:ind w:left="1854" w:hanging="361"/>
      </w:pPr>
      <w:rPr>
        <w:rFonts w:hint="default"/>
        <w:lang w:val="es-ES" w:eastAsia="en-US" w:bidi="ar-SA"/>
      </w:rPr>
    </w:lvl>
    <w:lvl w:ilvl="2" w:tplc="13BC732E">
      <w:numFmt w:val="bullet"/>
      <w:lvlText w:val="•"/>
      <w:lvlJc w:val="left"/>
      <w:pPr>
        <w:ind w:left="2848" w:hanging="361"/>
      </w:pPr>
      <w:rPr>
        <w:rFonts w:hint="default"/>
        <w:lang w:val="es-ES" w:eastAsia="en-US" w:bidi="ar-SA"/>
      </w:rPr>
    </w:lvl>
    <w:lvl w:ilvl="3" w:tplc="39DC26DA">
      <w:numFmt w:val="bullet"/>
      <w:lvlText w:val="•"/>
      <w:lvlJc w:val="left"/>
      <w:pPr>
        <w:ind w:left="3842" w:hanging="361"/>
      </w:pPr>
      <w:rPr>
        <w:rFonts w:hint="default"/>
        <w:lang w:val="es-ES" w:eastAsia="en-US" w:bidi="ar-SA"/>
      </w:rPr>
    </w:lvl>
    <w:lvl w:ilvl="4" w:tplc="0534E268">
      <w:numFmt w:val="bullet"/>
      <w:lvlText w:val="•"/>
      <w:lvlJc w:val="left"/>
      <w:pPr>
        <w:ind w:left="4836" w:hanging="361"/>
      </w:pPr>
      <w:rPr>
        <w:rFonts w:hint="default"/>
        <w:lang w:val="es-ES" w:eastAsia="en-US" w:bidi="ar-SA"/>
      </w:rPr>
    </w:lvl>
    <w:lvl w:ilvl="5" w:tplc="2EB09B5A">
      <w:numFmt w:val="bullet"/>
      <w:lvlText w:val="•"/>
      <w:lvlJc w:val="left"/>
      <w:pPr>
        <w:ind w:left="5830" w:hanging="361"/>
      </w:pPr>
      <w:rPr>
        <w:rFonts w:hint="default"/>
        <w:lang w:val="es-ES" w:eastAsia="en-US" w:bidi="ar-SA"/>
      </w:rPr>
    </w:lvl>
    <w:lvl w:ilvl="6" w:tplc="44665E20">
      <w:numFmt w:val="bullet"/>
      <w:lvlText w:val="•"/>
      <w:lvlJc w:val="left"/>
      <w:pPr>
        <w:ind w:left="6824" w:hanging="361"/>
      </w:pPr>
      <w:rPr>
        <w:rFonts w:hint="default"/>
        <w:lang w:val="es-ES" w:eastAsia="en-US" w:bidi="ar-SA"/>
      </w:rPr>
    </w:lvl>
    <w:lvl w:ilvl="7" w:tplc="6DA0F4A8">
      <w:numFmt w:val="bullet"/>
      <w:lvlText w:val="•"/>
      <w:lvlJc w:val="left"/>
      <w:pPr>
        <w:ind w:left="7818" w:hanging="361"/>
      </w:pPr>
      <w:rPr>
        <w:rFonts w:hint="default"/>
        <w:lang w:val="es-ES" w:eastAsia="en-US" w:bidi="ar-SA"/>
      </w:rPr>
    </w:lvl>
    <w:lvl w:ilvl="8" w:tplc="69624B80">
      <w:numFmt w:val="bullet"/>
      <w:lvlText w:val="•"/>
      <w:lvlJc w:val="left"/>
      <w:pPr>
        <w:ind w:left="8812" w:hanging="361"/>
      </w:pPr>
      <w:rPr>
        <w:rFonts w:hint="default"/>
        <w:lang w:val="es-ES" w:eastAsia="en-US" w:bidi="ar-SA"/>
      </w:rPr>
    </w:lvl>
  </w:abstractNum>
  <w:abstractNum w:abstractNumId="23" w15:restartNumberingAfterBreak="0">
    <w:nsid w:val="538B4E73"/>
    <w:multiLevelType w:val="hybridMultilevel"/>
    <w:tmpl w:val="C79EAEA0"/>
    <w:lvl w:ilvl="0" w:tplc="78C4544E">
      <w:start w:val="2"/>
      <w:numFmt w:val="bullet"/>
      <w:lvlText w:val="•"/>
      <w:lvlJc w:val="left"/>
      <w:pPr>
        <w:ind w:left="1065" w:hanging="705"/>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50A1F1C"/>
    <w:multiLevelType w:val="hybridMultilevel"/>
    <w:tmpl w:val="3A2E51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561245E"/>
    <w:multiLevelType w:val="hybridMultilevel"/>
    <w:tmpl w:val="DC2AB0D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6" w15:restartNumberingAfterBreak="0">
    <w:nsid w:val="57757845"/>
    <w:multiLevelType w:val="hybridMultilevel"/>
    <w:tmpl w:val="A128FD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85C0DAC"/>
    <w:multiLevelType w:val="hybridMultilevel"/>
    <w:tmpl w:val="505C297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B081295"/>
    <w:multiLevelType w:val="hybridMultilevel"/>
    <w:tmpl w:val="233AAB94"/>
    <w:lvl w:ilvl="0" w:tplc="78C4544E">
      <w:start w:val="2"/>
      <w:numFmt w:val="bullet"/>
      <w:lvlText w:val="•"/>
      <w:lvlJc w:val="left"/>
      <w:pPr>
        <w:ind w:left="1065" w:hanging="705"/>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B19119B"/>
    <w:multiLevelType w:val="hybridMultilevel"/>
    <w:tmpl w:val="353C86D8"/>
    <w:lvl w:ilvl="0" w:tplc="9B082BF8">
      <w:numFmt w:val="bullet"/>
      <w:lvlText w:val=""/>
      <w:lvlJc w:val="left"/>
      <w:pPr>
        <w:ind w:left="984" w:hanging="286"/>
      </w:pPr>
      <w:rPr>
        <w:rFonts w:ascii="Symbol" w:eastAsia="Symbol" w:hAnsi="Symbol" w:cs="Symbol" w:hint="default"/>
        <w:b w:val="0"/>
        <w:bCs w:val="0"/>
        <w:i w:val="0"/>
        <w:iCs w:val="0"/>
        <w:spacing w:val="0"/>
        <w:w w:val="99"/>
        <w:sz w:val="20"/>
        <w:szCs w:val="20"/>
        <w:lang w:val="es-ES" w:eastAsia="en-US" w:bidi="ar-SA"/>
      </w:rPr>
    </w:lvl>
    <w:lvl w:ilvl="1" w:tplc="33B0554E">
      <w:numFmt w:val="bullet"/>
      <w:lvlText w:val="•"/>
      <w:lvlJc w:val="left"/>
      <w:pPr>
        <w:ind w:left="1962" w:hanging="286"/>
      </w:pPr>
      <w:rPr>
        <w:rFonts w:hint="default"/>
        <w:lang w:val="es-ES" w:eastAsia="en-US" w:bidi="ar-SA"/>
      </w:rPr>
    </w:lvl>
    <w:lvl w:ilvl="2" w:tplc="281062E4">
      <w:numFmt w:val="bullet"/>
      <w:lvlText w:val="•"/>
      <w:lvlJc w:val="left"/>
      <w:pPr>
        <w:ind w:left="2944" w:hanging="286"/>
      </w:pPr>
      <w:rPr>
        <w:rFonts w:hint="default"/>
        <w:lang w:val="es-ES" w:eastAsia="en-US" w:bidi="ar-SA"/>
      </w:rPr>
    </w:lvl>
    <w:lvl w:ilvl="3" w:tplc="317A8F80">
      <w:numFmt w:val="bullet"/>
      <w:lvlText w:val="•"/>
      <w:lvlJc w:val="left"/>
      <w:pPr>
        <w:ind w:left="3926" w:hanging="286"/>
      </w:pPr>
      <w:rPr>
        <w:rFonts w:hint="default"/>
        <w:lang w:val="es-ES" w:eastAsia="en-US" w:bidi="ar-SA"/>
      </w:rPr>
    </w:lvl>
    <w:lvl w:ilvl="4" w:tplc="CF0C8A0C">
      <w:numFmt w:val="bullet"/>
      <w:lvlText w:val="•"/>
      <w:lvlJc w:val="left"/>
      <w:pPr>
        <w:ind w:left="4908" w:hanging="286"/>
      </w:pPr>
      <w:rPr>
        <w:rFonts w:hint="default"/>
        <w:lang w:val="es-ES" w:eastAsia="en-US" w:bidi="ar-SA"/>
      </w:rPr>
    </w:lvl>
    <w:lvl w:ilvl="5" w:tplc="7848C846">
      <w:numFmt w:val="bullet"/>
      <w:lvlText w:val="•"/>
      <w:lvlJc w:val="left"/>
      <w:pPr>
        <w:ind w:left="5890" w:hanging="286"/>
      </w:pPr>
      <w:rPr>
        <w:rFonts w:hint="default"/>
        <w:lang w:val="es-ES" w:eastAsia="en-US" w:bidi="ar-SA"/>
      </w:rPr>
    </w:lvl>
    <w:lvl w:ilvl="6" w:tplc="B7E20780">
      <w:numFmt w:val="bullet"/>
      <w:lvlText w:val="•"/>
      <w:lvlJc w:val="left"/>
      <w:pPr>
        <w:ind w:left="6872" w:hanging="286"/>
      </w:pPr>
      <w:rPr>
        <w:rFonts w:hint="default"/>
        <w:lang w:val="es-ES" w:eastAsia="en-US" w:bidi="ar-SA"/>
      </w:rPr>
    </w:lvl>
    <w:lvl w:ilvl="7" w:tplc="191CA7B6">
      <w:numFmt w:val="bullet"/>
      <w:lvlText w:val="•"/>
      <w:lvlJc w:val="left"/>
      <w:pPr>
        <w:ind w:left="7854" w:hanging="286"/>
      </w:pPr>
      <w:rPr>
        <w:rFonts w:hint="default"/>
        <w:lang w:val="es-ES" w:eastAsia="en-US" w:bidi="ar-SA"/>
      </w:rPr>
    </w:lvl>
    <w:lvl w:ilvl="8" w:tplc="6620636E">
      <w:numFmt w:val="bullet"/>
      <w:lvlText w:val="•"/>
      <w:lvlJc w:val="left"/>
      <w:pPr>
        <w:ind w:left="8836" w:hanging="286"/>
      </w:pPr>
      <w:rPr>
        <w:rFonts w:hint="default"/>
        <w:lang w:val="es-ES" w:eastAsia="en-US" w:bidi="ar-SA"/>
      </w:rPr>
    </w:lvl>
  </w:abstractNum>
  <w:abstractNum w:abstractNumId="30" w15:restartNumberingAfterBreak="0">
    <w:nsid w:val="5D317DAC"/>
    <w:multiLevelType w:val="hybridMultilevel"/>
    <w:tmpl w:val="0BC008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D500B14"/>
    <w:multiLevelType w:val="hybridMultilevel"/>
    <w:tmpl w:val="5CF0DF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FAA5647"/>
    <w:multiLevelType w:val="hybridMultilevel"/>
    <w:tmpl w:val="4AA89F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344738D"/>
    <w:multiLevelType w:val="hybridMultilevel"/>
    <w:tmpl w:val="500662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42E14D3"/>
    <w:multiLevelType w:val="hybridMultilevel"/>
    <w:tmpl w:val="413AB3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99A168E"/>
    <w:multiLevelType w:val="hybridMultilevel"/>
    <w:tmpl w:val="DECE04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D2733FA"/>
    <w:multiLevelType w:val="hybridMultilevel"/>
    <w:tmpl w:val="7D9AFDF0"/>
    <w:lvl w:ilvl="0" w:tplc="78C4544E">
      <w:start w:val="2"/>
      <w:numFmt w:val="bullet"/>
      <w:lvlText w:val="•"/>
      <w:lvlJc w:val="left"/>
      <w:pPr>
        <w:ind w:left="1065" w:hanging="705"/>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EB155D2"/>
    <w:multiLevelType w:val="hybridMultilevel"/>
    <w:tmpl w:val="2EC82B44"/>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38" w15:restartNumberingAfterBreak="0">
    <w:nsid w:val="745C3678"/>
    <w:multiLevelType w:val="hybridMultilevel"/>
    <w:tmpl w:val="D6400D30"/>
    <w:lvl w:ilvl="0" w:tplc="78C4544E">
      <w:start w:val="2"/>
      <w:numFmt w:val="bullet"/>
      <w:lvlText w:val="•"/>
      <w:lvlJc w:val="left"/>
      <w:pPr>
        <w:ind w:left="1065" w:hanging="705"/>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A305B8D"/>
    <w:multiLevelType w:val="hybridMultilevel"/>
    <w:tmpl w:val="23C6AA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38986910">
    <w:abstractNumId w:val="8"/>
  </w:num>
  <w:num w:numId="2" w16cid:durableId="698631112">
    <w:abstractNumId w:val="6"/>
  </w:num>
  <w:num w:numId="3" w16cid:durableId="760830769">
    <w:abstractNumId w:val="14"/>
  </w:num>
  <w:num w:numId="4" w16cid:durableId="95640045">
    <w:abstractNumId w:val="9"/>
  </w:num>
  <w:num w:numId="5" w16cid:durableId="146242681">
    <w:abstractNumId w:val="1"/>
  </w:num>
  <w:num w:numId="6" w16cid:durableId="1371761816">
    <w:abstractNumId w:val="18"/>
  </w:num>
  <w:num w:numId="7" w16cid:durableId="1093279590">
    <w:abstractNumId w:val="21"/>
  </w:num>
  <w:num w:numId="8" w16cid:durableId="1927498835">
    <w:abstractNumId w:val="20"/>
  </w:num>
  <w:num w:numId="9" w16cid:durableId="690567364">
    <w:abstractNumId w:val="33"/>
  </w:num>
  <w:num w:numId="10" w16cid:durableId="29261728">
    <w:abstractNumId w:val="32"/>
  </w:num>
  <w:num w:numId="11" w16cid:durableId="166017164">
    <w:abstractNumId w:val="0"/>
  </w:num>
  <w:num w:numId="12" w16cid:durableId="1594388758">
    <w:abstractNumId w:val="10"/>
  </w:num>
  <w:num w:numId="13" w16cid:durableId="1453859475">
    <w:abstractNumId w:val="12"/>
  </w:num>
  <w:num w:numId="14" w16cid:durableId="667563118">
    <w:abstractNumId w:val="29"/>
  </w:num>
  <w:num w:numId="15" w16cid:durableId="1698236825">
    <w:abstractNumId w:val="25"/>
  </w:num>
  <w:num w:numId="16" w16cid:durableId="1634948397">
    <w:abstractNumId w:val="26"/>
  </w:num>
  <w:num w:numId="17" w16cid:durableId="1169447755">
    <w:abstractNumId w:val="22"/>
  </w:num>
  <w:num w:numId="18" w16cid:durableId="678115968">
    <w:abstractNumId w:val="3"/>
  </w:num>
  <w:num w:numId="19" w16cid:durableId="1889564855">
    <w:abstractNumId w:val="24"/>
  </w:num>
  <w:num w:numId="20" w16cid:durableId="366640631">
    <w:abstractNumId w:val="27"/>
  </w:num>
  <w:num w:numId="21" w16cid:durableId="853153152">
    <w:abstractNumId w:val="39"/>
  </w:num>
  <w:num w:numId="22" w16cid:durableId="1410153037">
    <w:abstractNumId w:val="5"/>
  </w:num>
  <w:num w:numId="23" w16cid:durableId="1416825276">
    <w:abstractNumId w:val="11"/>
  </w:num>
  <w:num w:numId="24" w16cid:durableId="2110854102">
    <w:abstractNumId w:val="17"/>
  </w:num>
  <w:num w:numId="25" w16cid:durableId="817645868">
    <w:abstractNumId w:val="31"/>
  </w:num>
  <w:num w:numId="26" w16cid:durableId="266698190">
    <w:abstractNumId w:val="37"/>
  </w:num>
  <w:num w:numId="27" w16cid:durableId="2070153610">
    <w:abstractNumId w:val="7"/>
  </w:num>
  <w:num w:numId="28" w16cid:durableId="940573042">
    <w:abstractNumId w:val="4"/>
  </w:num>
  <w:num w:numId="29" w16cid:durableId="1433355653">
    <w:abstractNumId w:val="15"/>
  </w:num>
  <w:num w:numId="30" w16cid:durableId="933632807">
    <w:abstractNumId w:val="23"/>
  </w:num>
  <w:num w:numId="31" w16cid:durableId="1439326126">
    <w:abstractNumId w:val="36"/>
  </w:num>
  <w:num w:numId="32" w16cid:durableId="443966600">
    <w:abstractNumId w:val="38"/>
  </w:num>
  <w:num w:numId="33" w16cid:durableId="1870339439">
    <w:abstractNumId w:val="28"/>
  </w:num>
  <w:num w:numId="34" w16cid:durableId="468087502">
    <w:abstractNumId w:val="2"/>
  </w:num>
  <w:num w:numId="35" w16cid:durableId="1244877885">
    <w:abstractNumId w:val="34"/>
  </w:num>
  <w:num w:numId="36" w16cid:durableId="353775397">
    <w:abstractNumId w:val="35"/>
  </w:num>
  <w:num w:numId="37" w16cid:durableId="49967294">
    <w:abstractNumId w:val="30"/>
  </w:num>
  <w:num w:numId="38" w16cid:durableId="1477726084">
    <w:abstractNumId w:val="16"/>
  </w:num>
  <w:num w:numId="39" w16cid:durableId="1510488512">
    <w:abstractNumId w:val="13"/>
  </w:num>
  <w:num w:numId="40" w16cid:durableId="82558469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B51"/>
    <w:rsid w:val="000007D7"/>
    <w:rsid w:val="00016A96"/>
    <w:rsid w:val="00043A08"/>
    <w:rsid w:val="00052170"/>
    <w:rsid w:val="00067D8B"/>
    <w:rsid w:val="000C0F7D"/>
    <w:rsid w:val="000D4587"/>
    <w:rsid w:val="000E38D0"/>
    <w:rsid w:val="000F2674"/>
    <w:rsid w:val="0010503D"/>
    <w:rsid w:val="00120D0D"/>
    <w:rsid w:val="00122117"/>
    <w:rsid w:val="001238B5"/>
    <w:rsid w:val="00125F36"/>
    <w:rsid w:val="0013226E"/>
    <w:rsid w:val="0013582C"/>
    <w:rsid w:val="0014634D"/>
    <w:rsid w:val="001A1012"/>
    <w:rsid w:val="001A4286"/>
    <w:rsid w:val="001A7523"/>
    <w:rsid w:val="001B422F"/>
    <w:rsid w:val="001E42C3"/>
    <w:rsid w:val="001F18B5"/>
    <w:rsid w:val="001F43E5"/>
    <w:rsid w:val="001F500E"/>
    <w:rsid w:val="00204B04"/>
    <w:rsid w:val="00211967"/>
    <w:rsid w:val="00215BB3"/>
    <w:rsid w:val="00215BBA"/>
    <w:rsid w:val="0023379F"/>
    <w:rsid w:val="00247644"/>
    <w:rsid w:val="0025277F"/>
    <w:rsid w:val="002642B5"/>
    <w:rsid w:val="0027099F"/>
    <w:rsid w:val="00271493"/>
    <w:rsid w:val="00274224"/>
    <w:rsid w:val="002763C4"/>
    <w:rsid w:val="0028560E"/>
    <w:rsid w:val="002916A0"/>
    <w:rsid w:val="002B3D67"/>
    <w:rsid w:val="002F2B21"/>
    <w:rsid w:val="002F5C39"/>
    <w:rsid w:val="00326266"/>
    <w:rsid w:val="00327491"/>
    <w:rsid w:val="00336D75"/>
    <w:rsid w:val="00343288"/>
    <w:rsid w:val="003451F5"/>
    <w:rsid w:val="003472D3"/>
    <w:rsid w:val="00382BEA"/>
    <w:rsid w:val="003979BB"/>
    <w:rsid w:val="003A4B51"/>
    <w:rsid w:val="003B53CA"/>
    <w:rsid w:val="003F3CE8"/>
    <w:rsid w:val="003F6F38"/>
    <w:rsid w:val="003F7FC1"/>
    <w:rsid w:val="00477268"/>
    <w:rsid w:val="0047787B"/>
    <w:rsid w:val="004A5FCB"/>
    <w:rsid w:val="004D782F"/>
    <w:rsid w:val="004E5806"/>
    <w:rsid w:val="00506E4B"/>
    <w:rsid w:val="00532608"/>
    <w:rsid w:val="00566278"/>
    <w:rsid w:val="005A1531"/>
    <w:rsid w:val="005B4689"/>
    <w:rsid w:val="005B7FC2"/>
    <w:rsid w:val="005C607D"/>
    <w:rsid w:val="005C6CCB"/>
    <w:rsid w:val="005D683E"/>
    <w:rsid w:val="005E1D54"/>
    <w:rsid w:val="005E2CC2"/>
    <w:rsid w:val="00600CA1"/>
    <w:rsid w:val="00651B8D"/>
    <w:rsid w:val="00652DD4"/>
    <w:rsid w:val="0065493C"/>
    <w:rsid w:val="006B3724"/>
    <w:rsid w:val="006D1044"/>
    <w:rsid w:val="006D5D4D"/>
    <w:rsid w:val="006D6334"/>
    <w:rsid w:val="006F1621"/>
    <w:rsid w:val="00702F49"/>
    <w:rsid w:val="0071654E"/>
    <w:rsid w:val="00723E2B"/>
    <w:rsid w:val="00735BCC"/>
    <w:rsid w:val="00741539"/>
    <w:rsid w:val="00772ADA"/>
    <w:rsid w:val="007751A0"/>
    <w:rsid w:val="00776096"/>
    <w:rsid w:val="007774B3"/>
    <w:rsid w:val="0078337C"/>
    <w:rsid w:val="00791891"/>
    <w:rsid w:val="007B5140"/>
    <w:rsid w:val="007C638F"/>
    <w:rsid w:val="007C668A"/>
    <w:rsid w:val="00800F37"/>
    <w:rsid w:val="00805C50"/>
    <w:rsid w:val="008142AA"/>
    <w:rsid w:val="00823124"/>
    <w:rsid w:val="008561EF"/>
    <w:rsid w:val="00871343"/>
    <w:rsid w:val="0087458D"/>
    <w:rsid w:val="008A06E0"/>
    <w:rsid w:val="008A1C08"/>
    <w:rsid w:val="00903BF2"/>
    <w:rsid w:val="00935FCB"/>
    <w:rsid w:val="00970AC3"/>
    <w:rsid w:val="00972ED7"/>
    <w:rsid w:val="00980611"/>
    <w:rsid w:val="009813CB"/>
    <w:rsid w:val="00992CC2"/>
    <w:rsid w:val="009A3B8F"/>
    <w:rsid w:val="009E28F7"/>
    <w:rsid w:val="009E5720"/>
    <w:rsid w:val="00A00F08"/>
    <w:rsid w:val="00A104EB"/>
    <w:rsid w:val="00A761EE"/>
    <w:rsid w:val="00A7791F"/>
    <w:rsid w:val="00AA29C5"/>
    <w:rsid w:val="00AA7855"/>
    <w:rsid w:val="00AC19B7"/>
    <w:rsid w:val="00AC3A33"/>
    <w:rsid w:val="00AD5F91"/>
    <w:rsid w:val="00AD6D9D"/>
    <w:rsid w:val="00AE15C6"/>
    <w:rsid w:val="00AF4D09"/>
    <w:rsid w:val="00B05221"/>
    <w:rsid w:val="00B350F5"/>
    <w:rsid w:val="00B64518"/>
    <w:rsid w:val="00B65C25"/>
    <w:rsid w:val="00B71748"/>
    <w:rsid w:val="00B9011F"/>
    <w:rsid w:val="00BA2480"/>
    <w:rsid w:val="00BA544E"/>
    <w:rsid w:val="00BD10BA"/>
    <w:rsid w:val="00BE3CCC"/>
    <w:rsid w:val="00BE7C15"/>
    <w:rsid w:val="00BF44F0"/>
    <w:rsid w:val="00C07E06"/>
    <w:rsid w:val="00C21E6C"/>
    <w:rsid w:val="00C2721C"/>
    <w:rsid w:val="00C51F4D"/>
    <w:rsid w:val="00C61254"/>
    <w:rsid w:val="00C75265"/>
    <w:rsid w:val="00C823F1"/>
    <w:rsid w:val="00C83E38"/>
    <w:rsid w:val="00C935BF"/>
    <w:rsid w:val="00C94944"/>
    <w:rsid w:val="00CB1529"/>
    <w:rsid w:val="00CE05D0"/>
    <w:rsid w:val="00CE2CBF"/>
    <w:rsid w:val="00CF294A"/>
    <w:rsid w:val="00D045D9"/>
    <w:rsid w:val="00D16B3D"/>
    <w:rsid w:val="00D45A62"/>
    <w:rsid w:val="00D476D8"/>
    <w:rsid w:val="00D73B2F"/>
    <w:rsid w:val="00DA0CDE"/>
    <w:rsid w:val="00DA4D9B"/>
    <w:rsid w:val="00DD7F20"/>
    <w:rsid w:val="00DE0694"/>
    <w:rsid w:val="00DE6058"/>
    <w:rsid w:val="00E012FA"/>
    <w:rsid w:val="00E73162"/>
    <w:rsid w:val="00E83A83"/>
    <w:rsid w:val="00EB5A02"/>
    <w:rsid w:val="00EE4448"/>
    <w:rsid w:val="00F20B51"/>
    <w:rsid w:val="00F268A4"/>
    <w:rsid w:val="00F40609"/>
    <w:rsid w:val="00F43CEF"/>
    <w:rsid w:val="00F545B2"/>
    <w:rsid w:val="00F62292"/>
    <w:rsid w:val="00F863CE"/>
    <w:rsid w:val="00F87B13"/>
    <w:rsid w:val="00F913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5797C"/>
  <w15:chartTrackingRefBased/>
  <w15:docId w15:val="{898BC3F0-198E-4DD3-BF19-2B07AC619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A4B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3A4B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3A4B5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3A4B5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3A4B5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3A4B5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A4B5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A4B5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A4B5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A4B51"/>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3A4B51"/>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3A4B51"/>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3A4B51"/>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3A4B51"/>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3A4B5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A4B5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A4B5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A4B51"/>
    <w:rPr>
      <w:rFonts w:eastAsiaTheme="majorEastAsia" w:cstheme="majorBidi"/>
      <w:color w:val="272727" w:themeColor="text1" w:themeTint="D8"/>
    </w:rPr>
  </w:style>
  <w:style w:type="paragraph" w:styleId="Ttulo">
    <w:name w:val="Title"/>
    <w:basedOn w:val="Normal"/>
    <w:next w:val="Normal"/>
    <w:link w:val="TtuloCar"/>
    <w:uiPriority w:val="10"/>
    <w:qFormat/>
    <w:rsid w:val="003A4B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A4B5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A4B5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A4B5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A4B51"/>
    <w:pPr>
      <w:spacing w:before="160"/>
      <w:jc w:val="center"/>
    </w:pPr>
    <w:rPr>
      <w:i/>
      <w:iCs/>
      <w:color w:val="404040" w:themeColor="text1" w:themeTint="BF"/>
    </w:rPr>
  </w:style>
  <w:style w:type="character" w:customStyle="1" w:styleId="CitaCar">
    <w:name w:val="Cita Car"/>
    <w:basedOn w:val="Fuentedeprrafopredeter"/>
    <w:link w:val="Cita"/>
    <w:uiPriority w:val="29"/>
    <w:rsid w:val="003A4B51"/>
    <w:rPr>
      <w:i/>
      <w:iCs/>
      <w:color w:val="404040" w:themeColor="text1" w:themeTint="BF"/>
    </w:rPr>
  </w:style>
  <w:style w:type="paragraph" w:styleId="Prrafodelista">
    <w:name w:val="List Paragraph"/>
    <w:basedOn w:val="Normal"/>
    <w:uiPriority w:val="34"/>
    <w:qFormat/>
    <w:rsid w:val="003A4B51"/>
    <w:pPr>
      <w:ind w:left="720"/>
      <w:contextualSpacing/>
    </w:pPr>
  </w:style>
  <w:style w:type="character" w:styleId="nfasisintenso">
    <w:name w:val="Intense Emphasis"/>
    <w:basedOn w:val="Fuentedeprrafopredeter"/>
    <w:uiPriority w:val="21"/>
    <w:qFormat/>
    <w:rsid w:val="003A4B51"/>
    <w:rPr>
      <w:i/>
      <w:iCs/>
      <w:color w:val="2F5496" w:themeColor="accent1" w:themeShade="BF"/>
    </w:rPr>
  </w:style>
  <w:style w:type="paragraph" w:styleId="Citadestacada">
    <w:name w:val="Intense Quote"/>
    <w:basedOn w:val="Normal"/>
    <w:next w:val="Normal"/>
    <w:link w:val="CitadestacadaCar"/>
    <w:uiPriority w:val="30"/>
    <w:qFormat/>
    <w:rsid w:val="003A4B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3A4B51"/>
    <w:rPr>
      <w:i/>
      <w:iCs/>
      <w:color w:val="2F5496" w:themeColor="accent1" w:themeShade="BF"/>
    </w:rPr>
  </w:style>
  <w:style w:type="character" w:styleId="Referenciaintensa">
    <w:name w:val="Intense Reference"/>
    <w:basedOn w:val="Fuentedeprrafopredeter"/>
    <w:uiPriority w:val="32"/>
    <w:qFormat/>
    <w:rsid w:val="003A4B51"/>
    <w:rPr>
      <w:b/>
      <w:bCs/>
      <w:smallCaps/>
      <w:color w:val="2F5496" w:themeColor="accent1" w:themeShade="BF"/>
      <w:spacing w:val="5"/>
    </w:rPr>
  </w:style>
  <w:style w:type="paragraph" w:styleId="Encabezado">
    <w:name w:val="header"/>
    <w:basedOn w:val="Normal"/>
    <w:link w:val="EncabezadoCar"/>
    <w:uiPriority w:val="99"/>
    <w:unhideWhenUsed/>
    <w:rsid w:val="003A4B5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A4B51"/>
  </w:style>
  <w:style w:type="paragraph" w:styleId="Piedepgina">
    <w:name w:val="footer"/>
    <w:basedOn w:val="Normal"/>
    <w:link w:val="PiedepginaCar"/>
    <w:uiPriority w:val="99"/>
    <w:unhideWhenUsed/>
    <w:rsid w:val="003A4B5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A4B51"/>
  </w:style>
  <w:style w:type="paragraph" w:styleId="Textoindependiente">
    <w:name w:val="Body Text"/>
    <w:basedOn w:val="Normal"/>
    <w:link w:val="TextoindependienteCar"/>
    <w:uiPriority w:val="1"/>
    <w:qFormat/>
    <w:rsid w:val="003A4B51"/>
    <w:pPr>
      <w:widowControl w:val="0"/>
      <w:autoSpaceDE w:val="0"/>
      <w:autoSpaceDN w:val="0"/>
      <w:spacing w:after="0" w:line="240" w:lineRule="auto"/>
      <w:ind w:left="360"/>
    </w:pPr>
    <w:rPr>
      <w:rFonts w:ascii="Calibri Light" w:eastAsia="Calibri Light" w:hAnsi="Calibri Light" w:cs="Calibri Light"/>
      <w:kern w:val="0"/>
      <w:sz w:val="20"/>
      <w:szCs w:val="20"/>
      <w:lang w:val="es-ES"/>
      <w14:ligatures w14:val="none"/>
    </w:rPr>
  </w:style>
  <w:style w:type="character" w:customStyle="1" w:styleId="TextoindependienteCar">
    <w:name w:val="Texto independiente Car"/>
    <w:basedOn w:val="Fuentedeprrafopredeter"/>
    <w:link w:val="Textoindependiente"/>
    <w:uiPriority w:val="1"/>
    <w:rsid w:val="003A4B51"/>
    <w:rPr>
      <w:rFonts w:ascii="Calibri Light" w:eastAsia="Calibri Light" w:hAnsi="Calibri Light" w:cs="Calibri Light"/>
      <w:kern w:val="0"/>
      <w:sz w:val="20"/>
      <w:szCs w:val="20"/>
      <w:lang w:val="es-ES"/>
      <w14:ligatures w14:val="none"/>
    </w:rPr>
  </w:style>
  <w:style w:type="table" w:styleId="Tablaconcuadrcula">
    <w:name w:val="Table Grid"/>
    <w:basedOn w:val="Tablanormal"/>
    <w:uiPriority w:val="39"/>
    <w:rsid w:val="00AA78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7458D"/>
    <w:pPr>
      <w:autoSpaceDE w:val="0"/>
      <w:autoSpaceDN w:val="0"/>
      <w:adjustRightInd w:val="0"/>
      <w:spacing w:after="0" w:line="240" w:lineRule="auto"/>
    </w:pPr>
    <w:rPr>
      <w:rFonts w:ascii="Arial" w:eastAsiaTheme="minorEastAsia" w:hAnsi="Arial" w:cs="Arial"/>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6</Pages>
  <Words>1074</Words>
  <Characters>5912</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L. Prisco</dc:creator>
  <cp:keywords/>
  <dc:description/>
  <cp:lastModifiedBy>J. L. Prisco</cp:lastModifiedBy>
  <cp:revision>10</cp:revision>
  <cp:lastPrinted>2025-05-21T19:48:00Z</cp:lastPrinted>
  <dcterms:created xsi:type="dcterms:W3CDTF">2025-10-13T23:20:00Z</dcterms:created>
  <dcterms:modified xsi:type="dcterms:W3CDTF">2025-10-14T23:24:00Z</dcterms:modified>
</cp:coreProperties>
</file>