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E184" w14:textId="77777777" w:rsidR="000E38D0" w:rsidRDefault="000E38D0" w:rsidP="003A4B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58D35F" w14:textId="68B69486" w:rsidR="00980611" w:rsidRDefault="009A3B8F" w:rsidP="003A4B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AURORAS BOREALES, AÑO NUEVO</w:t>
      </w:r>
      <w:r w:rsidR="0098061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C70FA3" w14:textId="3EB5FCD5" w:rsidR="0014634D" w:rsidRDefault="009A3B8F" w:rsidP="003A4B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ÚNICA </w:t>
      </w:r>
      <w:r w:rsidR="003A4B51">
        <w:rPr>
          <w:rFonts w:ascii="Arial" w:hAnsi="Arial" w:cs="Arial"/>
          <w:b/>
          <w:bCs/>
          <w:sz w:val="24"/>
          <w:szCs w:val="24"/>
        </w:rPr>
        <w:t>S</w:t>
      </w:r>
      <w:r w:rsidR="0014634D">
        <w:rPr>
          <w:rFonts w:ascii="Arial" w:hAnsi="Arial" w:cs="Arial"/>
          <w:b/>
          <w:bCs/>
          <w:sz w:val="24"/>
          <w:szCs w:val="24"/>
        </w:rPr>
        <w:t>ALIDA</w:t>
      </w:r>
      <w:r w:rsidR="003A4B5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144B58" w14:textId="16C5E360" w:rsidR="003A4B51" w:rsidRDefault="009A3B8F" w:rsidP="003A4B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27 DE DICIEMBRE</w:t>
      </w:r>
    </w:p>
    <w:p w14:paraId="67860394" w14:textId="7897EBDD" w:rsidR="003A4B51" w:rsidRDefault="009A3B8F" w:rsidP="003A4B51">
      <w:pPr>
        <w:ind w:right="-2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07</w:t>
      </w:r>
      <w:r w:rsidR="0014634D">
        <w:rPr>
          <w:rFonts w:ascii="Arial" w:hAnsi="Arial" w:cs="Arial"/>
          <w:b/>
          <w:bCs/>
          <w:sz w:val="24"/>
          <w:szCs w:val="24"/>
        </w:rPr>
        <w:t xml:space="preserve"> DÍAS / </w:t>
      </w:r>
      <w:r>
        <w:rPr>
          <w:rFonts w:ascii="Arial" w:hAnsi="Arial" w:cs="Arial"/>
          <w:b/>
          <w:bCs/>
          <w:sz w:val="24"/>
          <w:szCs w:val="24"/>
        </w:rPr>
        <w:t>06</w:t>
      </w:r>
      <w:r w:rsidR="0014634D">
        <w:rPr>
          <w:rFonts w:ascii="Arial" w:hAnsi="Arial" w:cs="Arial"/>
          <w:b/>
          <w:bCs/>
          <w:sz w:val="24"/>
          <w:szCs w:val="24"/>
        </w:rPr>
        <w:t xml:space="preserve"> NOCHES </w:t>
      </w:r>
    </w:p>
    <w:p w14:paraId="035C135B" w14:textId="77777777" w:rsidR="003A4B51" w:rsidRPr="00506E4B" w:rsidRDefault="003A4B51" w:rsidP="00A43D6C">
      <w:pPr>
        <w:pStyle w:val="Textoindependiente"/>
        <w:tabs>
          <w:tab w:val="left" w:pos="8505"/>
        </w:tabs>
        <w:spacing w:line="360" w:lineRule="auto"/>
        <w:ind w:left="0" w:right="-518"/>
        <w:jc w:val="both"/>
        <w:rPr>
          <w:rFonts w:ascii="Arial" w:hAnsi="Arial" w:cs="Arial"/>
          <w:b/>
          <w:bCs/>
          <w:sz w:val="24"/>
          <w:szCs w:val="24"/>
        </w:rPr>
      </w:pPr>
      <w:r w:rsidRPr="00506E4B">
        <w:rPr>
          <w:rFonts w:ascii="Arial" w:hAnsi="Arial" w:cs="Arial"/>
          <w:b/>
          <w:bCs/>
          <w:spacing w:val="-2"/>
          <w:sz w:val="24"/>
          <w:szCs w:val="24"/>
        </w:rPr>
        <w:t>ITINERARIO</w:t>
      </w:r>
    </w:p>
    <w:p w14:paraId="74104746" w14:textId="5E1DCD8B" w:rsidR="0014634D" w:rsidRPr="0014634D" w:rsidRDefault="0014634D" w:rsidP="00A43D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DIA 01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9A3B8F">
        <w:rPr>
          <w:rFonts w:ascii="Arial" w:hAnsi="Arial" w:cs="Arial"/>
          <w:b/>
          <w:bCs/>
          <w:sz w:val="24"/>
          <w:szCs w:val="24"/>
        </w:rPr>
        <w:t>MÉXICO -</w:t>
      </w:r>
      <w:r w:rsidR="009A3B8F" w:rsidRPr="009A3B8F">
        <w:rPr>
          <w:rFonts w:ascii="Arial" w:hAnsi="Arial" w:cs="Arial"/>
          <w:b/>
          <w:bCs/>
          <w:sz w:val="32"/>
          <w:szCs w:val="32"/>
        </w:rPr>
        <w:t xml:space="preserve"> </w:t>
      </w:r>
      <w:r w:rsidR="009A3B8F" w:rsidRPr="009A3B8F">
        <w:rPr>
          <w:rFonts w:ascii="Arial" w:hAnsi="Arial" w:cs="Arial"/>
          <w:b/>
          <w:spacing w:val="-2"/>
          <w:sz w:val="24"/>
          <w:szCs w:val="28"/>
        </w:rPr>
        <w:t>VANCOUVER</w:t>
      </w:r>
    </w:p>
    <w:p w14:paraId="5EA14F10" w14:textId="11D87DE3" w:rsidR="009A3B8F" w:rsidRPr="009A3B8F" w:rsidRDefault="009A3B8F" w:rsidP="00A43D6C">
      <w:pPr>
        <w:ind w:right="-93"/>
        <w:jc w:val="both"/>
        <w:rPr>
          <w:rFonts w:ascii="Arial" w:hAnsi="Arial" w:cs="Arial"/>
          <w:sz w:val="24"/>
          <w:szCs w:val="24"/>
        </w:rPr>
      </w:pPr>
      <w:r w:rsidRPr="009A3B8F">
        <w:rPr>
          <w:rFonts w:ascii="Arial" w:hAnsi="Arial" w:cs="Arial"/>
          <w:sz w:val="24"/>
          <w:szCs w:val="24"/>
        </w:rPr>
        <w:t>Recepción en el aeropuerto con entrega de documentación para el viaje y traslado al hotel. Resto de la tarde libre.</w:t>
      </w:r>
      <w:r>
        <w:rPr>
          <w:rFonts w:ascii="Arial" w:hAnsi="Arial" w:cs="Arial"/>
          <w:sz w:val="24"/>
          <w:szCs w:val="24"/>
        </w:rPr>
        <w:t xml:space="preserve"> </w:t>
      </w:r>
      <w:r w:rsidRPr="009A3B8F">
        <w:rPr>
          <w:rFonts w:ascii="Arial" w:hAnsi="Arial" w:cs="Arial"/>
          <w:b/>
          <w:bCs/>
          <w:sz w:val="24"/>
          <w:szCs w:val="24"/>
        </w:rPr>
        <w:t>Alojamiento.</w:t>
      </w:r>
    </w:p>
    <w:p w14:paraId="0D6E409A" w14:textId="77777777" w:rsidR="0014634D" w:rsidRPr="0014634D" w:rsidRDefault="0014634D" w:rsidP="00A43D6C">
      <w:pPr>
        <w:jc w:val="both"/>
        <w:rPr>
          <w:rFonts w:ascii="Arial" w:hAnsi="Arial" w:cs="Arial"/>
          <w:sz w:val="24"/>
          <w:szCs w:val="24"/>
        </w:rPr>
      </w:pPr>
    </w:p>
    <w:p w14:paraId="59B10DF0" w14:textId="22DD5216" w:rsidR="0014634D" w:rsidRPr="0014634D" w:rsidRDefault="0014634D" w:rsidP="00A43D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DIA 02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14634D">
        <w:rPr>
          <w:rFonts w:ascii="Arial" w:hAnsi="Arial" w:cs="Arial"/>
          <w:b/>
          <w:bCs/>
          <w:sz w:val="24"/>
          <w:szCs w:val="24"/>
        </w:rPr>
        <w:t xml:space="preserve"> </w:t>
      </w:r>
      <w:r w:rsidR="009A3B8F" w:rsidRPr="009A3B8F">
        <w:rPr>
          <w:rFonts w:ascii="Arial" w:hAnsi="Arial" w:cs="Arial"/>
          <w:b/>
          <w:spacing w:val="-2"/>
          <w:sz w:val="24"/>
          <w:szCs w:val="28"/>
        </w:rPr>
        <w:t>VANCOUVER</w:t>
      </w:r>
      <w:r w:rsidR="009A3B8F">
        <w:rPr>
          <w:rFonts w:ascii="Arial" w:hAnsi="Arial" w:cs="Arial"/>
          <w:b/>
          <w:spacing w:val="-2"/>
          <w:sz w:val="24"/>
          <w:szCs w:val="28"/>
        </w:rPr>
        <w:t xml:space="preserve"> (NORTE DE </w:t>
      </w:r>
      <w:r w:rsidR="009A3B8F" w:rsidRPr="009A3B8F">
        <w:rPr>
          <w:rFonts w:ascii="Arial" w:hAnsi="Arial" w:cs="Arial"/>
          <w:b/>
          <w:spacing w:val="-2"/>
          <w:sz w:val="24"/>
          <w:szCs w:val="28"/>
        </w:rPr>
        <w:t>VANCOUVER</w:t>
      </w:r>
      <w:r w:rsidR="009A3B8F">
        <w:rPr>
          <w:rFonts w:ascii="Arial" w:hAnsi="Arial" w:cs="Arial"/>
          <w:b/>
          <w:spacing w:val="-2"/>
          <w:sz w:val="24"/>
          <w:szCs w:val="28"/>
        </w:rPr>
        <w:t>)</w:t>
      </w:r>
    </w:p>
    <w:p w14:paraId="721EF7D3" w14:textId="0C67CCD1" w:rsidR="009A3B8F" w:rsidRPr="009A3B8F" w:rsidRDefault="009A3B8F" w:rsidP="00A43D6C">
      <w:pPr>
        <w:jc w:val="both"/>
        <w:rPr>
          <w:rFonts w:ascii="Arial" w:hAnsi="Arial" w:cs="Arial"/>
          <w:sz w:val="24"/>
          <w:szCs w:val="24"/>
        </w:rPr>
      </w:pPr>
      <w:r w:rsidRPr="009A3B8F">
        <w:rPr>
          <w:rFonts w:ascii="Arial" w:hAnsi="Arial" w:cs="Arial"/>
          <w:sz w:val="24"/>
          <w:szCs w:val="24"/>
        </w:rPr>
        <w:t xml:space="preserve">Mañana libre para explorar esta bella ciudad. Por la tarde visita del norte de Vancouver Cruzando el famoso Puente </w:t>
      </w:r>
      <w:proofErr w:type="spellStart"/>
      <w:r w:rsidRPr="009A3B8F">
        <w:rPr>
          <w:rFonts w:ascii="Arial" w:hAnsi="Arial" w:cs="Arial"/>
          <w:sz w:val="24"/>
          <w:szCs w:val="24"/>
        </w:rPr>
        <w:t>Lions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Gate llegamos a Vancouver Norte. En la primera parada pueden disfrutar de una experiencia única cuando atraviesen el puente colgante de peatones más largo del mundo, el </w:t>
      </w:r>
      <w:proofErr w:type="spellStart"/>
      <w:r w:rsidRPr="009A3B8F">
        <w:rPr>
          <w:rFonts w:ascii="Arial" w:hAnsi="Arial" w:cs="Arial"/>
          <w:sz w:val="24"/>
          <w:szCs w:val="24"/>
        </w:rPr>
        <w:t>Capilano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B8F">
        <w:rPr>
          <w:rFonts w:ascii="Arial" w:hAnsi="Arial" w:cs="Arial"/>
          <w:sz w:val="24"/>
          <w:szCs w:val="24"/>
        </w:rPr>
        <w:t>Suspension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Bridge, dentro del parque también se encuentran los </w:t>
      </w:r>
      <w:proofErr w:type="spellStart"/>
      <w:r w:rsidRPr="009A3B8F">
        <w:rPr>
          <w:rFonts w:ascii="Arial" w:hAnsi="Arial" w:cs="Arial"/>
          <w:sz w:val="24"/>
          <w:szCs w:val="24"/>
        </w:rPr>
        <w:t>Tree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Tops suspendidos entre los colosos árboles y de la caminata paralela a la pared del cañón, el Cliff </w:t>
      </w:r>
      <w:proofErr w:type="spellStart"/>
      <w:r w:rsidRPr="009A3B8F">
        <w:rPr>
          <w:rFonts w:ascii="Arial" w:hAnsi="Arial" w:cs="Arial"/>
          <w:sz w:val="24"/>
          <w:szCs w:val="24"/>
        </w:rPr>
        <w:t>Walk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. Los árboles del área de </w:t>
      </w:r>
      <w:proofErr w:type="spellStart"/>
      <w:r w:rsidRPr="009A3B8F">
        <w:rPr>
          <w:rFonts w:ascii="Arial" w:hAnsi="Arial" w:cs="Arial"/>
          <w:sz w:val="24"/>
          <w:szCs w:val="24"/>
        </w:rPr>
        <w:t>Capilano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, pinos Douglas y </w:t>
      </w:r>
      <w:proofErr w:type="spellStart"/>
      <w:r w:rsidRPr="009A3B8F">
        <w:rPr>
          <w:rFonts w:ascii="Arial" w:hAnsi="Arial" w:cs="Arial"/>
          <w:sz w:val="24"/>
          <w:szCs w:val="24"/>
        </w:rPr>
        <w:t>Hemlock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, así como los cedros rojos son centenarios y rebasan los 70 metros de altura. Podrá disfrutar del famoso festival de luces </w:t>
      </w:r>
      <w:proofErr w:type="spellStart"/>
      <w:r w:rsidRPr="009A3B8F">
        <w:rPr>
          <w:rFonts w:ascii="Arial" w:hAnsi="Arial" w:cs="Arial"/>
          <w:sz w:val="24"/>
          <w:szCs w:val="24"/>
        </w:rPr>
        <w:t>Navideño.Un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B8F">
        <w:rPr>
          <w:rFonts w:ascii="Arial" w:hAnsi="Arial" w:cs="Arial"/>
          <w:sz w:val="24"/>
          <w:szCs w:val="24"/>
        </w:rPr>
        <w:t>espectaculo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que lo dejará </w:t>
      </w:r>
      <w:proofErr w:type="spellStart"/>
      <w:proofErr w:type="gramStart"/>
      <w:r w:rsidRPr="009A3B8F">
        <w:rPr>
          <w:rFonts w:ascii="Arial" w:hAnsi="Arial" w:cs="Arial"/>
          <w:sz w:val="24"/>
          <w:szCs w:val="24"/>
        </w:rPr>
        <w:t>encantado.A</w:t>
      </w:r>
      <w:proofErr w:type="spellEnd"/>
      <w:proofErr w:type="gramEnd"/>
      <w:r w:rsidRPr="009A3B8F">
        <w:rPr>
          <w:rFonts w:ascii="Arial" w:hAnsi="Arial" w:cs="Arial"/>
          <w:sz w:val="24"/>
          <w:szCs w:val="24"/>
        </w:rPr>
        <w:t xml:space="preserve"> continuación tomaremos el teleférico a la cima de </w:t>
      </w:r>
      <w:proofErr w:type="spellStart"/>
      <w:r w:rsidRPr="009A3B8F">
        <w:rPr>
          <w:rFonts w:ascii="Arial" w:hAnsi="Arial" w:cs="Arial"/>
          <w:sz w:val="24"/>
          <w:szCs w:val="24"/>
        </w:rPr>
        <w:t>Grouse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Mountain. Las praderas verdes del verano se convierten en pistas de esquí en el </w:t>
      </w:r>
      <w:proofErr w:type="spellStart"/>
      <w:proofErr w:type="gramStart"/>
      <w:r w:rsidRPr="009A3B8F">
        <w:rPr>
          <w:rFonts w:ascii="Arial" w:hAnsi="Arial" w:cs="Arial"/>
          <w:sz w:val="24"/>
          <w:szCs w:val="24"/>
        </w:rPr>
        <w:t>invierno.Desde</w:t>
      </w:r>
      <w:proofErr w:type="spellEnd"/>
      <w:proofErr w:type="gramEnd"/>
      <w:r w:rsidRPr="009A3B8F">
        <w:rPr>
          <w:rFonts w:ascii="Arial" w:hAnsi="Arial" w:cs="Arial"/>
          <w:sz w:val="24"/>
          <w:szCs w:val="24"/>
        </w:rPr>
        <w:t xml:space="preserve"> allí, a 1000 m de altura se puede admirar la vista panorámica de la ciudad. En el Chalet de </w:t>
      </w:r>
      <w:proofErr w:type="spellStart"/>
      <w:r w:rsidRPr="009A3B8F">
        <w:rPr>
          <w:rFonts w:ascii="Arial" w:hAnsi="Arial" w:cs="Arial"/>
          <w:sz w:val="24"/>
          <w:szCs w:val="24"/>
        </w:rPr>
        <w:t>Grouse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Mountain se puede disfrutar de varias películas (dependiendo del horario). En la época Navideña encontrará diferentes actividades como el taller de galletas, el taller de Santa </w:t>
      </w:r>
      <w:proofErr w:type="spellStart"/>
      <w:proofErr w:type="gramStart"/>
      <w:r w:rsidRPr="009A3B8F">
        <w:rPr>
          <w:rFonts w:ascii="Arial" w:hAnsi="Arial" w:cs="Arial"/>
          <w:sz w:val="24"/>
          <w:szCs w:val="24"/>
        </w:rPr>
        <w:t>Claus,platicas</w:t>
      </w:r>
      <w:proofErr w:type="spellEnd"/>
      <w:proofErr w:type="gramEnd"/>
      <w:r w:rsidRPr="009A3B8F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9A3B8F">
        <w:rPr>
          <w:rFonts w:ascii="Arial" w:hAnsi="Arial" w:cs="Arial"/>
          <w:sz w:val="24"/>
          <w:szCs w:val="24"/>
        </w:rPr>
        <w:t>habitat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de los renos, patinar en hielo </w:t>
      </w:r>
      <w:proofErr w:type="spellStart"/>
      <w:proofErr w:type="gramStart"/>
      <w:r w:rsidRPr="009A3B8F">
        <w:rPr>
          <w:rFonts w:ascii="Arial" w:hAnsi="Arial" w:cs="Arial"/>
          <w:sz w:val="24"/>
          <w:szCs w:val="24"/>
        </w:rPr>
        <w:t>etc.Regreso</w:t>
      </w:r>
      <w:proofErr w:type="spellEnd"/>
      <w:proofErr w:type="gramEnd"/>
      <w:r w:rsidRPr="009A3B8F">
        <w:rPr>
          <w:rFonts w:ascii="Arial" w:hAnsi="Arial" w:cs="Arial"/>
          <w:sz w:val="24"/>
          <w:szCs w:val="24"/>
        </w:rPr>
        <w:t xml:space="preserve"> al hotel. </w:t>
      </w:r>
      <w:r w:rsidRPr="009A3B8F">
        <w:rPr>
          <w:rFonts w:ascii="Arial" w:hAnsi="Arial" w:cs="Arial"/>
          <w:b/>
          <w:bCs/>
          <w:sz w:val="24"/>
          <w:szCs w:val="24"/>
        </w:rPr>
        <w:t>Alojamiento.</w:t>
      </w:r>
    </w:p>
    <w:p w14:paraId="29164494" w14:textId="77777777" w:rsidR="009A3B8F" w:rsidRDefault="009A3B8F" w:rsidP="00A43D6C">
      <w:pPr>
        <w:pStyle w:val="Textoindependiente"/>
        <w:spacing w:before="16"/>
        <w:ind w:left="0"/>
      </w:pPr>
    </w:p>
    <w:p w14:paraId="355D61A7" w14:textId="00DCC0B3" w:rsidR="009A3B8F" w:rsidRDefault="0014634D" w:rsidP="00A43D6C">
      <w:pPr>
        <w:jc w:val="both"/>
        <w:rPr>
          <w:rFonts w:ascii="Arial" w:hAnsi="Arial" w:cs="Arial"/>
          <w:b/>
          <w:spacing w:val="-2"/>
          <w:sz w:val="24"/>
          <w:szCs w:val="28"/>
        </w:rPr>
      </w:pPr>
      <w:r w:rsidRPr="0014634D">
        <w:rPr>
          <w:rFonts w:ascii="Arial" w:hAnsi="Arial" w:cs="Arial"/>
          <w:b/>
          <w:bCs/>
          <w:sz w:val="24"/>
          <w:szCs w:val="24"/>
        </w:rPr>
        <w:t xml:space="preserve">DIA 03: </w:t>
      </w:r>
      <w:r w:rsidR="009A3B8F" w:rsidRPr="009A3B8F">
        <w:rPr>
          <w:rFonts w:ascii="Arial" w:hAnsi="Arial" w:cs="Arial"/>
          <w:b/>
          <w:spacing w:val="-2"/>
          <w:sz w:val="24"/>
          <w:szCs w:val="28"/>
        </w:rPr>
        <w:t>VANCOUVER</w:t>
      </w:r>
      <w:r w:rsidR="009A3B8F">
        <w:rPr>
          <w:rFonts w:ascii="Arial" w:hAnsi="Arial" w:cs="Arial"/>
          <w:b/>
          <w:spacing w:val="-2"/>
          <w:sz w:val="24"/>
          <w:szCs w:val="28"/>
        </w:rPr>
        <w:t xml:space="preserve"> - WHITEHORSE</w:t>
      </w:r>
    </w:p>
    <w:p w14:paraId="32FAAD19" w14:textId="3BB228B6" w:rsidR="009A3B8F" w:rsidRPr="009A3B8F" w:rsidRDefault="009A3B8F" w:rsidP="00A43D6C">
      <w:pPr>
        <w:jc w:val="both"/>
        <w:rPr>
          <w:rFonts w:ascii="Arial" w:hAnsi="Arial" w:cs="Arial"/>
          <w:sz w:val="24"/>
          <w:szCs w:val="24"/>
        </w:rPr>
      </w:pPr>
      <w:r w:rsidRPr="009A3B8F">
        <w:rPr>
          <w:rFonts w:ascii="Arial" w:hAnsi="Arial" w:cs="Arial"/>
          <w:sz w:val="24"/>
          <w:szCs w:val="24"/>
        </w:rPr>
        <w:t>Traslado al aeropuerto de Vancouver para tomar su vuelo hacia Whitehorse.</w:t>
      </w:r>
      <w:r>
        <w:rPr>
          <w:rFonts w:ascii="Arial" w:hAnsi="Arial" w:cs="Arial"/>
          <w:sz w:val="24"/>
          <w:szCs w:val="24"/>
        </w:rPr>
        <w:t xml:space="preserve"> </w:t>
      </w:r>
      <w:r w:rsidRPr="009A3B8F">
        <w:rPr>
          <w:rFonts w:ascii="Arial" w:hAnsi="Arial" w:cs="Arial"/>
          <w:sz w:val="24"/>
          <w:szCs w:val="24"/>
        </w:rPr>
        <w:t xml:space="preserve">Recepción en el aeropuerto por un guía de habla hispana. Traslado a su hotel localizado en el corazón de la ciudad, cerca de las orillas del Río Yukón. Orientación del viaje con su guía. Whitehorse es una ciudad pequeña y se puede explorar fácilmente a pie o en vehículo. Resto del día libre para visitar. Saldrá de nuevo, esta vez a buscar las impresionantes auroras boreales. Relájese en la comodidad de </w:t>
      </w:r>
      <w:r w:rsidRPr="009A3B8F">
        <w:rPr>
          <w:rFonts w:ascii="Arial" w:hAnsi="Arial" w:cs="Arial"/>
          <w:sz w:val="24"/>
          <w:szCs w:val="24"/>
        </w:rPr>
        <w:lastRenderedPageBreak/>
        <w:t xml:space="preserve">nuestro centro o bajo el cielo estrellado junto a una rica fogata en nuestra ubicación hecha a la medida. </w:t>
      </w:r>
      <w:r w:rsidRPr="009A3B8F">
        <w:rPr>
          <w:rFonts w:ascii="Arial" w:hAnsi="Arial" w:cs="Arial"/>
          <w:b/>
          <w:bCs/>
          <w:sz w:val="24"/>
          <w:szCs w:val="24"/>
        </w:rPr>
        <w:t>Alojamiento.</w:t>
      </w:r>
    </w:p>
    <w:p w14:paraId="79DBE0D9" w14:textId="77777777" w:rsidR="0014634D" w:rsidRPr="0014634D" w:rsidRDefault="0014634D" w:rsidP="00A43D6C">
      <w:pPr>
        <w:jc w:val="both"/>
        <w:rPr>
          <w:rFonts w:ascii="Arial" w:hAnsi="Arial" w:cs="Arial"/>
          <w:sz w:val="24"/>
          <w:szCs w:val="24"/>
        </w:rPr>
      </w:pPr>
    </w:p>
    <w:p w14:paraId="034DCF3C" w14:textId="44CE3789" w:rsidR="0014634D" w:rsidRPr="009A3B8F" w:rsidRDefault="0014634D" w:rsidP="00A43D6C">
      <w:pPr>
        <w:jc w:val="both"/>
        <w:rPr>
          <w:rFonts w:ascii="Arial" w:hAnsi="Arial" w:cs="Arial"/>
          <w:b/>
          <w:spacing w:val="-2"/>
          <w:sz w:val="24"/>
          <w:szCs w:val="28"/>
        </w:rPr>
      </w:pPr>
      <w:r w:rsidRPr="0014634D">
        <w:rPr>
          <w:rFonts w:ascii="Arial" w:hAnsi="Arial" w:cs="Arial"/>
          <w:b/>
          <w:bCs/>
          <w:sz w:val="24"/>
          <w:szCs w:val="24"/>
        </w:rPr>
        <w:t>DIA 04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14634D">
        <w:rPr>
          <w:rFonts w:ascii="Arial" w:hAnsi="Arial" w:cs="Arial"/>
          <w:b/>
          <w:bCs/>
          <w:sz w:val="24"/>
          <w:szCs w:val="24"/>
        </w:rPr>
        <w:t xml:space="preserve"> </w:t>
      </w:r>
      <w:r w:rsidR="009A3B8F">
        <w:rPr>
          <w:rFonts w:ascii="Arial" w:hAnsi="Arial" w:cs="Arial"/>
          <w:b/>
          <w:spacing w:val="-2"/>
          <w:sz w:val="24"/>
          <w:szCs w:val="28"/>
        </w:rPr>
        <w:t>WHITEHORSE</w:t>
      </w:r>
    </w:p>
    <w:p w14:paraId="032E4639" w14:textId="77777777" w:rsidR="009A3B8F" w:rsidRPr="009A3B8F" w:rsidRDefault="009A3B8F" w:rsidP="00A43D6C">
      <w:pPr>
        <w:jc w:val="both"/>
        <w:rPr>
          <w:rFonts w:ascii="Arial" w:hAnsi="Arial" w:cs="Arial"/>
          <w:sz w:val="24"/>
          <w:szCs w:val="24"/>
        </w:rPr>
      </w:pPr>
      <w:r w:rsidRPr="009A3B8F">
        <w:rPr>
          <w:rFonts w:ascii="Arial" w:hAnsi="Arial" w:cs="Arial"/>
          <w:sz w:val="24"/>
          <w:szCs w:val="24"/>
        </w:rPr>
        <w:t xml:space="preserve">Por la tarde pasaremos a buscarle para tomar el Tour de la Ciudad de Whitehorse. Whitehorse, la capital de Yukón, ofrece un encantador adentramiento a la historia del Norte. En este tour iremos al </w:t>
      </w:r>
      <w:proofErr w:type="spellStart"/>
      <w:r w:rsidRPr="009A3B8F">
        <w:rPr>
          <w:rFonts w:ascii="Arial" w:hAnsi="Arial" w:cs="Arial"/>
          <w:sz w:val="24"/>
          <w:szCs w:val="24"/>
        </w:rPr>
        <w:t>Visitor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Centre para aprender sobre las distintas regiones del territorio Yukón. Visitaremos también el SS Klondike, un buque de paletas utilizado durante la fiebre del oro, Fish Ladder y Log </w:t>
      </w:r>
      <w:proofErr w:type="spellStart"/>
      <w:r w:rsidRPr="009A3B8F">
        <w:rPr>
          <w:rFonts w:ascii="Arial" w:hAnsi="Arial" w:cs="Arial"/>
          <w:sz w:val="24"/>
          <w:szCs w:val="24"/>
        </w:rPr>
        <w:t>Skyscraper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. Visita (opcional) a </w:t>
      </w:r>
      <w:proofErr w:type="spellStart"/>
      <w:r w:rsidRPr="009A3B8F">
        <w:rPr>
          <w:rFonts w:ascii="Arial" w:hAnsi="Arial" w:cs="Arial"/>
          <w:sz w:val="24"/>
          <w:szCs w:val="24"/>
        </w:rPr>
        <w:t>Yukon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B8F">
        <w:rPr>
          <w:rFonts w:ascii="Arial" w:hAnsi="Arial" w:cs="Arial"/>
          <w:sz w:val="24"/>
          <w:szCs w:val="24"/>
        </w:rPr>
        <w:t>Wilderness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Preserve y las termas Eclipse </w:t>
      </w:r>
      <w:proofErr w:type="spellStart"/>
      <w:r w:rsidRPr="009A3B8F">
        <w:rPr>
          <w:rFonts w:ascii="Arial" w:hAnsi="Arial" w:cs="Arial"/>
          <w:sz w:val="24"/>
          <w:szCs w:val="24"/>
        </w:rPr>
        <w:t>Nordic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Hot </w:t>
      </w:r>
      <w:proofErr w:type="spellStart"/>
      <w:r w:rsidRPr="009A3B8F">
        <w:rPr>
          <w:rFonts w:ascii="Arial" w:hAnsi="Arial" w:cs="Arial"/>
          <w:sz w:val="24"/>
          <w:szCs w:val="24"/>
        </w:rPr>
        <w:t>Sptings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. Por la noche saldremos a buscar las impresionantes auroras boreales. Relájese en la comodidad de nuestro centro o bajo el cielo estrellado junto a una rica fogata en nuestra ubicación hecha a la medida. </w:t>
      </w:r>
      <w:r w:rsidRPr="009A3B8F">
        <w:rPr>
          <w:rFonts w:ascii="Arial" w:hAnsi="Arial" w:cs="Arial"/>
          <w:b/>
          <w:bCs/>
          <w:sz w:val="24"/>
          <w:szCs w:val="24"/>
        </w:rPr>
        <w:t>Alojamiento.</w:t>
      </w:r>
    </w:p>
    <w:p w14:paraId="39A16DA9" w14:textId="77777777" w:rsidR="009A3B8F" w:rsidRDefault="009A3B8F" w:rsidP="00A43D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44DA8C6" w14:textId="18118A79" w:rsidR="0014634D" w:rsidRPr="009A3B8F" w:rsidRDefault="0014634D" w:rsidP="00A43D6C">
      <w:pPr>
        <w:jc w:val="both"/>
        <w:rPr>
          <w:rFonts w:ascii="Arial" w:hAnsi="Arial" w:cs="Arial"/>
          <w:b/>
          <w:spacing w:val="-2"/>
          <w:sz w:val="24"/>
          <w:szCs w:val="28"/>
        </w:rPr>
      </w:pPr>
      <w:r w:rsidRPr="0014634D">
        <w:rPr>
          <w:rFonts w:ascii="Arial" w:hAnsi="Arial" w:cs="Arial"/>
          <w:b/>
          <w:bCs/>
          <w:sz w:val="24"/>
          <w:szCs w:val="24"/>
        </w:rPr>
        <w:t xml:space="preserve">DIA 05: </w:t>
      </w:r>
      <w:r w:rsidR="009A3B8F">
        <w:rPr>
          <w:rFonts w:ascii="Arial" w:hAnsi="Arial" w:cs="Arial"/>
          <w:b/>
          <w:spacing w:val="-2"/>
          <w:sz w:val="24"/>
          <w:szCs w:val="28"/>
        </w:rPr>
        <w:t>WHITEHORSE</w:t>
      </w:r>
    </w:p>
    <w:p w14:paraId="232B0417" w14:textId="77777777" w:rsidR="009A3B8F" w:rsidRPr="009A3B8F" w:rsidRDefault="009A3B8F" w:rsidP="00A43D6C">
      <w:pPr>
        <w:jc w:val="both"/>
        <w:rPr>
          <w:rFonts w:ascii="Arial" w:hAnsi="Arial" w:cs="Arial"/>
          <w:sz w:val="24"/>
          <w:szCs w:val="24"/>
        </w:rPr>
      </w:pPr>
      <w:r w:rsidRPr="009A3B8F">
        <w:rPr>
          <w:rFonts w:ascii="Arial" w:hAnsi="Arial" w:cs="Arial"/>
          <w:sz w:val="24"/>
          <w:szCs w:val="24"/>
        </w:rPr>
        <w:t xml:space="preserve">Día libre para tours y paseos opcionales. Pruebe andar en las motonieves, hacer </w:t>
      </w:r>
      <w:proofErr w:type="spellStart"/>
      <w:r w:rsidRPr="009A3B8F">
        <w:rPr>
          <w:rFonts w:ascii="Arial" w:hAnsi="Arial" w:cs="Arial"/>
          <w:sz w:val="24"/>
          <w:szCs w:val="24"/>
        </w:rPr>
        <w:t>snowshoeing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(raquetas de nieve) o pescar en hielo. Por la noche, saldrá de nuevo, a buscar las impresionantes auroras boreales. Relájese en la comodidad de nuestro centro o bajo el cielo estrellado junto a una fogata en nuestra ubicación hecha a la medida. </w:t>
      </w:r>
      <w:r w:rsidRPr="009A3B8F">
        <w:rPr>
          <w:rFonts w:ascii="Arial" w:hAnsi="Arial" w:cs="Arial"/>
          <w:b/>
          <w:bCs/>
          <w:sz w:val="24"/>
          <w:szCs w:val="24"/>
        </w:rPr>
        <w:t>Alojamiento.</w:t>
      </w:r>
    </w:p>
    <w:p w14:paraId="07FC8900" w14:textId="77777777" w:rsidR="0014634D" w:rsidRPr="0014634D" w:rsidRDefault="0014634D" w:rsidP="00A43D6C">
      <w:pPr>
        <w:jc w:val="both"/>
        <w:rPr>
          <w:rFonts w:ascii="Arial" w:hAnsi="Arial" w:cs="Arial"/>
          <w:sz w:val="24"/>
          <w:szCs w:val="24"/>
        </w:rPr>
      </w:pPr>
    </w:p>
    <w:p w14:paraId="7E20776C" w14:textId="76F65F8D" w:rsidR="0014634D" w:rsidRPr="0014634D" w:rsidRDefault="0014634D" w:rsidP="00A43D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DIA 06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14634D">
        <w:rPr>
          <w:rFonts w:ascii="Arial" w:hAnsi="Arial" w:cs="Arial"/>
          <w:b/>
          <w:bCs/>
          <w:sz w:val="24"/>
          <w:szCs w:val="24"/>
        </w:rPr>
        <w:t xml:space="preserve"> </w:t>
      </w:r>
      <w:r w:rsidR="009A3B8F">
        <w:rPr>
          <w:rFonts w:ascii="Arial" w:hAnsi="Arial" w:cs="Arial"/>
          <w:b/>
          <w:spacing w:val="-2"/>
          <w:sz w:val="24"/>
          <w:szCs w:val="28"/>
        </w:rPr>
        <w:t xml:space="preserve">WHITEHORSE - </w:t>
      </w:r>
      <w:r w:rsidR="009A3B8F" w:rsidRPr="009A3B8F">
        <w:rPr>
          <w:rFonts w:ascii="Arial" w:hAnsi="Arial" w:cs="Arial"/>
          <w:b/>
          <w:spacing w:val="-2"/>
          <w:sz w:val="24"/>
          <w:szCs w:val="28"/>
        </w:rPr>
        <w:t>VANCOUVER</w:t>
      </w:r>
    </w:p>
    <w:p w14:paraId="56909AC3" w14:textId="77777777" w:rsidR="009A3B8F" w:rsidRPr="009A3B8F" w:rsidRDefault="009A3B8F" w:rsidP="00A43D6C">
      <w:pPr>
        <w:jc w:val="both"/>
        <w:rPr>
          <w:rFonts w:ascii="Arial" w:hAnsi="Arial" w:cs="Arial"/>
          <w:sz w:val="24"/>
          <w:szCs w:val="24"/>
        </w:rPr>
      </w:pPr>
      <w:r w:rsidRPr="009A3B8F">
        <w:rPr>
          <w:rFonts w:ascii="Arial" w:hAnsi="Arial" w:cs="Arial"/>
          <w:sz w:val="24"/>
          <w:szCs w:val="24"/>
        </w:rPr>
        <w:t xml:space="preserve">A la hora convenida traslado al aeropuerto, llegada a Vancouver traslado al Hotel resto de la tarde libre. </w:t>
      </w:r>
      <w:r w:rsidRPr="009A3B8F">
        <w:rPr>
          <w:rFonts w:ascii="Arial" w:hAnsi="Arial" w:cs="Arial"/>
          <w:b/>
          <w:bCs/>
          <w:sz w:val="24"/>
          <w:szCs w:val="24"/>
        </w:rPr>
        <w:t>Alojamiento.</w:t>
      </w:r>
    </w:p>
    <w:p w14:paraId="13716C32" w14:textId="77777777" w:rsidR="0014634D" w:rsidRPr="009A3B8F" w:rsidRDefault="0014634D" w:rsidP="00A43D6C">
      <w:pPr>
        <w:jc w:val="both"/>
        <w:rPr>
          <w:rFonts w:ascii="Arial" w:hAnsi="Arial" w:cs="Arial"/>
          <w:sz w:val="24"/>
          <w:szCs w:val="24"/>
        </w:rPr>
      </w:pPr>
    </w:p>
    <w:p w14:paraId="01508326" w14:textId="24436880" w:rsidR="0014634D" w:rsidRPr="0014634D" w:rsidRDefault="0014634D" w:rsidP="00A43D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DIA 07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14634D">
        <w:rPr>
          <w:rFonts w:ascii="Arial" w:hAnsi="Arial" w:cs="Arial"/>
          <w:b/>
          <w:bCs/>
          <w:sz w:val="24"/>
          <w:szCs w:val="24"/>
        </w:rPr>
        <w:t xml:space="preserve"> PARÍS</w:t>
      </w:r>
    </w:p>
    <w:p w14:paraId="3E88D006" w14:textId="77777777" w:rsidR="009A3B8F" w:rsidRPr="009A3B8F" w:rsidRDefault="009A3B8F" w:rsidP="00A43D6C">
      <w:pPr>
        <w:jc w:val="both"/>
        <w:rPr>
          <w:rFonts w:ascii="Arial" w:hAnsi="Arial" w:cs="Arial"/>
          <w:sz w:val="24"/>
          <w:szCs w:val="24"/>
        </w:rPr>
      </w:pPr>
      <w:r w:rsidRPr="009A3B8F">
        <w:rPr>
          <w:rFonts w:ascii="Arial" w:hAnsi="Arial" w:cs="Arial"/>
          <w:sz w:val="24"/>
          <w:szCs w:val="24"/>
        </w:rPr>
        <w:t>Traslado al Aeropuerto para tomar su vuelo de regreso.</w:t>
      </w:r>
    </w:p>
    <w:p w14:paraId="61396D42" w14:textId="77777777" w:rsidR="0014634D" w:rsidRPr="0014634D" w:rsidRDefault="0014634D" w:rsidP="00A43D6C">
      <w:pPr>
        <w:jc w:val="both"/>
        <w:rPr>
          <w:rFonts w:ascii="Arial" w:hAnsi="Arial" w:cs="Arial"/>
          <w:sz w:val="24"/>
          <w:szCs w:val="24"/>
        </w:rPr>
      </w:pPr>
    </w:p>
    <w:p w14:paraId="387531C9" w14:textId="77777777" w:rsidR="0014634D" w:rsidRPr="0014634D" w:rsidRDefault="0014634D" w:rsidP="00A43D6C">
      <w:pPr>
        <w:jc w:val="both"/>
        <w:rPr>
          <w:rFonts w:ascii="Arial" w:hAnsi="Arial" w:cs="Arial"/>
          <w:sz w:val="24"/>
          <w:szCs w:val="24"/>
        </w:rPr>
      </w:pPr>
    </w:p>
    <w:p w14:paraId="3A6E22BA" w14:textId="0B54DA4F" w:rsidR="00AA7855" w:rsidRPr="0014634D" w:rsidRDefault="003F3CE8" w:rsidP="00A43D6C">
      <w:pPr>
        <w:pStyle w:val="Textoindependiente"/>
        <w:tabs>
          <w:tab w:val="left" w:pos="8505"/>
        </w:tabs>
        <w:spacing w:before="4" w:line="360" w:lineRule="auto"/>
        <w:ind w:left="0" w:right="-518"/>
        <w:jc w:val="center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FIN DE NUESTROS SERVICIOS.</w:t>
      </w:r>
    </w:p>
    <w:p w14:paraId="0F4CF336" w14:textId="77777777" w:rsidR="00AA7855" w:rsidRDefault="00AA7855" w:rsidP="00AA7855">
      <w:pPr>
        <w:pStyle w:val="Textoindependiente"/>
        <w:spacing w:before="4" w:line="360" w:lineRule="auto"/>
        <w:ind w:left="-284" w:right="-658"/>
        <w:jc w:val="both"/>
        <w:rPr>
          <w:rFonts w:ascii="Arial" w:hAnsi="Arial" w:cs="Arial"/>
          <w:sz w:val="22"/>
          <w:szCs w:val="22"/>
        </w:rPr>
      </w:pPr>
    </w:p>
    <w:p w14:paraId="09A07908" w14:textId="77777777" w:rsidR="00D73B2F" w:rsidRDefault="00D73B2F" w:rsidP="00DE0694">
      <w:pPr>
        <w:pStyle w:val="Textoindependiente"/>
        <w:spacing w:before="4" w:line="360" w:lineRule="auto"/>
        <w:ind w:left="0" w:right="-658"/>
        <w:jc w:val="both"/>
        <w:rPr>
          <w:rFonts w:ascii="Arial" w:hAnsi="Arial" w:cs="Arial"/>
          <w:b/>
          <w:bCs/>
          <w:sz w:val="22"/>
          <w:szCs w:val="24"/>
        </w:rPr>
      </w:pPr>
    </w:p>
    <w:p w14:paraId="371D4B75" w14:textId="77777777" w:rsidR="001238B5" w:rsidRDefault="001238B5" w:rsidP="00DE0694">
      <w:pPr>
        <w:pStyle w:val="Textoindependiente"/>
        <w:spacing w:before="4" w:line="360" w:lineRule="auto"/>
        <w:ind w:left="0" w:right="-658"/>
        <w:jc w:val="both"/>
        <w:rPr>
          <w:rFonts w:ascii="Arial" w:hAnsi="Arial" w:cs="Arial"/>
          <w:b/>
          <w:bCs/>
          <w:sz w:val="22"/>
          <w:szCs w:val="24"/>
        </w:rPr>
      </w:pPr>
    </w:p>
    <w:p w14:paraId="4DBA1A9E" w14:textId="77777777" w:rsidR="00D73B2F" w:rsidRDefault="00D73B2F" w:rsidP="00DE0694">
      <w:pPr>
        <w:pStyle w:val="Textoindependiente"/>
        <w:spacing w:before="4" w:line="360" w:lineRule="auto"/>
        <w:ind w:left="0" w:right="-658"/>
        <w:jc w:val="both"/>
        <w:rPr>
          <w:rFonts w:ascii="Arial" w:hAnsi="Arial" w:cs="Arial"/>
          <w:b/>
          <w:bCs/>
          <w:sz w:val="22"/>
          <w:szCs w:val="24"/>
        </w:rPr>
      </w:pPr>
    </w:p>
    <w:p w14:paraId="281E49CB" w14:textId="77777777" w:rsidR="0014634D" w:rsidRDefault="0014634D" w:rsidP="00DE0694">
      <w:pPr>
        <w:pStyle w:val="Textoindependiente"/>
        <w:spacing w:before="4" w:line="360" w:lineRule="auto"/>
        <w:ind w:left="0" w:right="-658"/>
        <w:jc w:val="both"/>
        <w:rPr>
          <w:rFonts w:ascii="Arial" w:hAnsi="Arial" w:cs="Arial"/>
          <w:b/>
          <w:bCs/>
          <w:sz w:val="22"/>
          <w:szCs w:val="24"/>
        </w:rPr>
      </w:pPr>
    </w:p>
    <w:p w14:paraId="78D4163D" w14:textId="7B662A9A" w:rsidR="001238B5" w:rsidRPr="00343288" w:rsidRDefault="00AA7855" w:rsidP="001238B5">
      <w:pPr>
        <w:pStyle w:val="Textoindependiente"/>
        <w:spacing w:before="4" w:line="360" w:lineRule="auto"/>
        <w:ind w:left="-284" w:right="-658"/>
        <w:jc w:val="both"/>
        <w:rPr>
          <w:rFonts w:ascii="Arial" w:hAnsi="Arial" w:cs="Arial"/>
          <w:b/>
          <w:bCs/>
          <w:sz w:val="28"/>
          <w:szCs w:val="28"/>
        </w:rPr>
      </w:pPr>
      <w:r w:rsidRPr="00AA7855">
        <w:rPr>
          <w:rFonts w:ascii="Arial" w:hAnsi="Arial" w:cs="Arial"/>
          <w:b/>
          <w:bCs/>
          <w:sz w:val="22"/>
          <w:szCs w:val="24"/>
        </w:rPr>
        <w:t>PRECIOS POR PERSONA – DOBLE / TRIPLE EN USD</w:t>
      </w:r>
    </w:p>
    <w:p w14:paraId="3913C409" w14:textId="6CF36AE1" w:rsidR="00D73B2F" w:rsidRDefault="00506E4B" w:rsidP="00506E4B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5253FEE" wp14:editId="2164E2DC">
            <wp:extent cx="3208833" cy="3196585"/>
            <wp:effectExtent l="0" t="0" r="0" b="4445"/>
            <wp:docPr id="14367606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606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3812" cy="3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57D48" w14:textId="77777777" w:rsidR="00506E4B" w:rsidRDefault="00506E4B" w:rsidP="00506E4B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64D8701E" w14:textId="004027EE" w:rsidR="00992CC2" w:rsidRPr="001238B5" w:rsidRDefault="00992CC2" w:rsidP="001238B5">
      <w:pPr>
        <w:pStyle w:val="Textoindependiente"/>
        <w:spacing w:before="4" w:line="360" w:lineRule="auto"/>
        <w:ind w:left="-284" w:right="-658"/>
        <w:jc w:val="both"/>
        <w:rPr>
          <w:rFonts w:ascii="Arial" w:hAnsi="Arial" w:cs="Arial"/>
          <w:b/>
          <w:bCs/>
          <w:sz w:val="22"/>
          <w:szCs w:val="22"/>
        </w:rPr>
      </w:pPr>
      <w:r w:rsidRPr="00343288"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</w:p>
    <w:p w14:paraId="0B954774" w14:textId="21DBD09B" w:rsidR="00016A96" w:rsidRDefault="00016A96" w:rsidP="00016A96">
      <w:pPr>
        <w:rPr>
          <w:rFonts w:ascii="Arial" w:hAnsi="Arial" w:cs="Arial"/>
          <w:b/>
          <w:bCs/>
          <w:sz w:val="24"/>
          <w:szCs w:val="24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08DE8B6D" wp14:editId="72C3BCCE">
                <wp:extent cx="1260000" cy="288000"/>
                <wp:effectExtent l="0" t="0" r="0" b="0"/>
                <wp:docPr id="1917742039" name="Rectángulo 191774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CFB390" w14:textId="55EE3CFC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DE8B6D" id="Rectángulo 1917742039" o:spid="_x0000_s1026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" fillcolor="#538135 [2409]" stroked="f">
                <v:textbox inset="2.53958mm,1.2694mm,2.53958mm,1.2694mm">
                  <w:txbxContent>
                    <w:p w14:paraId="33CFB390" w14:textId="55EE3CFC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EA30737" w14:textId="70A14B06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 xml:space="preserve">VUELOS MÉXICO-VANCOUVER-WHITHORSE-VANCOUVER-MÉXICO CON MALETA DOCUMENTADA 23KG </w:t>
      </w:r>
    </w:p>
    <w:p w14:paraId="516CE15E" w14:textId="7321A274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 xml:space="preserve">3 NOCHES DE ALOJAMIENTO EN VANCOUVER </w:t>
      </w:r>
    </w:p>
    <w:p w14:paraId="421B47DC" w14:textId="107544ED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 xml:space="preserve">3 NOCHES DE ALOJAMIENTO EN WHITEHORSE </w:t>
      </w:r>
    </w:p>
    <w:p w14:paraId="0B5AB3A2" w14:textId="5E53C0DE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 xml:space="preserve">TRASLADOS Y TOURS MENCIONADOS EN SERVICIO REGULAR/COMPARTIDO </w:t>
      </w:r>
    </w:p>
    <w:p w14:paraId="0FE34041" w14:textId="798B1F6C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 xml:space="preserve">ATRACCIONES MENCIONADAS </w:t>
      </w:r>
    </w:p>
    <w:p w14:paraId="665B2DEA" w14:textId="0CDBDAF1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 xml:space="preserve">3 DÍAS DE TOUR DE OBSERVACIÓN DE AURORAS BOREALES INCLUYENDO BEBIDAS CALIENTES Y SNACKS </w:t>
      </w:r>
    </w:p>
    <w:p w14:paraId="3F910373" w14:textId="076439CC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ROPA DE INVIERNO PARA 4 DÍAS 3 NOCHES (BOTAS,</w:t>
      </w:r>
      <w:r>
        <w:rPr>
          <w:rFonts w:ascii="Arial" w:hAnsi="Arial" w:cs="Arial"/>
          <w:sz w:val="24"/>
          <w:szCs w:val="24"/>
        </w:rPr>
        <w:t xml:space="preserve"> </w:t>
      </w:r>
      <w:r w:rsidRPr="001238B5">
        <w:rPr>
          <w:rFonts w:ascii="Arial" w:hAnsi="Arial" w:cs="Arial"/>
          <w:sz w:val="24"/>
          <w:szCs w:val="24"/>
        </w:rPr>
        <w:t>PANTALÓN,</w:t>
      </w:r>
      <w:r w:rsidR="00AE15C6">
        <w:rPr>
          <w:rFonts w:ascii="Arial" w:hAnsi="Arial" w:cs="Arial"/>
          <w:sz w:val="24"/>
          <w:szCs w:val="24"/>
        </w:rPr>
        <w:t xml:space="preserve"> </w:t>
      </w:r>
      <w:r w:rsidRPr="001238B5">
        <w:rPr>
          <w:rFonts w:ascii="Arial" w:hAnsi="Arial" w:cs="Arial"/>
          <w:sz w:val="24"/>
          <w:szCs w:val="24"/>
        </w:rPr>
        <w:t xml:space="preserve">CHAMARRA) </w:t>
      </w:r>
    </w:p>
    <w:p w14:paraId="7F9F5049" w14:textId="683C8457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 xml:space="preserve">GUÍA DE YUKÓN Y PLUMA LINTERNA DE REGALO </w:t>
      </w:r>
    </w:p>
    <w:p w14:paraId="2104A05C" w14:textId="4D0F37FF" w:rsidR="00AD6D9D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SEGURO DE ASISTENCIA EN VIAJE COBERTURA COVID.</w:t>
      </w:r>
    </w:p>
    <w:p w14:paraId="0B92FF8A" w14:textId="77777777" w:rsidR="005D683E" w:rsidRDefault="005D683E" w:rsidP="000F2674">
      <w:pPr>
        <w:rPr>
          <w:rFonts w:ascii="Arial" w:hAnsi="Arial" w:cs="Arial"/>
        </w:rPr>
      </w:pPr>
    </w:p>
    <w:p w14:paraId="518C32EE" w14:textId="77777777" w:rsidR="001238B5" w:rsidRDefault="001238B5" w:rsidP="000F2674">
      <w:pPr>
        <w:rPr>
          <w:rFonts w:ascii="Arial" w:hAnsi="Arial" w:cs="Arial"/>
        </w:rPr>
      </w:pPr>
    </w:p>
    <w:p w14:paraId="400302F3" w14:textId="4C175C74" w:rsidR="00016A96" w:rsidRDefault="00016A96" w:rsidP="00016A96">
      <w:pPr>
        <w:rPr>
          <w:rFonts w:ascii="Arial" w:hAnsi="Arial" w:cs="Arial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37429AF1" wp14:editId="113EF05C">
                <wp:extent cx="1260000" cy="288000"/>
                <wp:effectExtent l="0" t="0" r="0" b="0"/>
                <wp:docPr id="1290447654" name="Rectángulo 1290447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950D2D" w14:textId="77777777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29AF1" id="Rectángulo 1290447654" o:spid="_x0000_s1027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" fillcolor="#bb1b1b" stroked="f">
                <v:textbox inset="2.53958mm,1.2694mm,2.53958mm,1.2694mm">
                  <w:txbxContent>
                    <w:p w14:paraId="4E950D2D" w14:textId="77777777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E153EE0" w14:textId="49E99B6D" w:rsidR="001238B5" w:rsidRPr="001238B5" w:rsidRDefault="001238B5" w:rsidP="001238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TODO SERVICIO NO DESCRITO EN EL PRECIO INCLUYE</w:t>
      </w:r>
    </w:p>
    <w:p w14:paraId="2019EAD9" w14:textId="38341E3C" w:rsidR="001238B5" w:rsidRPr="001238B5" w:rsidRDefault="001238B5" w:rsidP="001238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ALIMENTOS, MANEJO DE EQUIPAJE NI PROPINAS</w:t>
      </w:r>
    </w:p>
    <w:p w14:paraId="1D5347A6" w14:textId="19C3F829" w:rsidR="001238B5" w:rsidRPr="001238B5" w:rsidRDefault="001238B5" w:rsidP="001238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RENTA DE ROPA INVERNAL.</w:t>
      </w:r>
    </w:p>
    <w:p w14:paraId="1EF0635A" w14:textId="36C88B01" w:rsidR="001238B5" w:rsidRPr="001238B5" w:rsidRDefault="001238B5" w:rsidP="001238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NINGÚN SERVICIO NO ESPECIFICADO</w:t>
      </w:r>
    </w:p>
    <w:p w14:paraId="07204871" w14:textId="4C38E54C" w:rsidR="001238B5" w:rsidRPr="001238B5" w:rsidRDefault="001238B5" w:rsidP="001238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GASTOS PERSONALES</w:t>
      </w:r>
    </w:p>
    <w:p w14:paraId="7C87DB3B" w14:textId="41101F71" w:rsidR="001238B5" w:rsidRPr="001238B5" w:rsidRDefault="001238B5" w:rsidP="001238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PROPINAS</w:t>
      </w:r>
    </w:p>
    <w:p w14:paraId="5D95FBC2" w14:textId="77777777" w:rsidR="00016A96" w:rsidRDefault="00016A96" w:rsidP="00016A96">
      <w:pPr>
        <w:rPr>
          <w:rFonts w:ascii="Arial" w:hAnsi="Arial" w:cs="Arial"/>
          <w:b/>
          <w:bCs/>
          <w:sz w:val="24"/>
          <w:szCs w:val="24"/>
        </w:rPr>
      </w:pPr>
    </w:p>
    <w:p w14:paraId="7C57F04F" w14:textId="77777777" w:rsidR="00043A08" w:rsidRDefault="00043A08" w:rsidP="00016A96">
      <w:pPr>
        <w:rPr>
          <w:rFonts w:ascii="Arial" w:hAnsi="Arial" w:cs="Arial"/>
          <w:b/>
          <w:bCs/>
          <w:sz w:val="24"/>
          <w:szCs w:val="24"/>
        </w:rPr>
      </w:pPr>
    </w:p>
    <w:p w14:paraId="54D54FA2" w14:textId="3B059C03" w:rsidR="001238B5" w:rsidRDefault="001238B5" w:rsidP="00016A96">
      <w:pPr>
        <w:rPr>
          <w:rFonts w:ascii="Arial" w:hAnsi="Arial" w:cs="Arial"/>
          <w:b/>
          <w:bCs/>
          <w:sz w:val="24"/>
          <w:szCs w:val="24"/>
        </w:rPr>
      </w:pPr>
      <w:r w:rsidRPr="00FC72A6">
        <w:rPr>
          <w:noProof/>
        </w:rPr>
        <mc:AlternateContent>
          <mc:Choice Requires="wps">
            <w:drawing>
              <wp:inline distT="0" distB="0" distL="0" distR="0" wp14:anchorId="613EF242" wp14:editId="46E0BFA5">
                <wp:extent cx="2114550" cy="288000"/>
                <wp:effectExtent l="0" t="0" r="0" b="0"/>
                <wp:docPr id="2056622784" name="Rectángulo 2056622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8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5CE407" w14:textId="77777777" w:rsidR="001238B5" w:rsidRPr="001F16A9" w:rsidRDefault="001238B5" w:rsidP="001238B5">
                            <w:pPr>
                              <w:textDirection w:val="btLr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1F16A9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 xml:space="preserve">NOTAS IMPORTANTES: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EF242" id="Rectángulo 2056622784" o:spid="_x0000_s1028" style="width:166.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" fillcolor="yellow" stroked="f">
                <v:textbox inset="2.53958mm,1.2694mm,2.53958mm,1.2694mm">
                  <w:txbxContent>
                    <w:p w14:paraId="165CE407" w14:textId="77777777" w:rsidR="001238B5" w:rsidRPr="001F16A9" w:rsidRDefault="001238B5" w:rsidP="001238B5">
                      <w:pPr>
                        <w:textDirection w:val="btLr"/>
                        <w:rPr>
                          <w:rFonts w:ascii="Arial" w:hAnsi="Arial" w:cs="Arial"/>
                          <w:color w:val="C00000"/>
                        </w:rPr>
                      </w:pPr>
                      <w:r w:rsidRPr="001F16A9">
                        <w:rPr>
                          <w:rFonts w:ascii="Arial" w:hAnsi="Arial" w:cs="Arial"/>
                          <w:b/>
                          <w:color w:val="C00000"/>
                        </w:rPr>
                        <w:t xml:space="preserve">NOTAS IMPORTANTES: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F3D2140" w14:textId="6BEA8315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ES RESPONSABILIDAD DEL PASAJERO CONTAR CON PASAPORTE VIGENTE, ASÍ COMO VISADOS, VACUNAS Y REQUISITOS NECESARIOS PARA REALIZAR SU VIAJE.</w:t>
      </w:r>
    </w:p>
    <w:p w14:paraId="27317CA0" w14:textId="597EE891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RECOMENDAMOS VIAJAR BAJO LA COBERTURA DE UNA PÓLIZA DE SEGURO. SU EJECUTIVO PUEDE INFORMARLE.</w:t>
      </w:r>
    </w:p>
    <w:p w14:paraId="3086E0F0" w14:textId="3DDD331C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EL ORDEN DE LOS SERVICIOS PODRÍA VARIAR SEGÚN DISPONIBILIDAD AÉREA Y/O TERRESTRE.</w:t>
      </w:r>
    </w:p>
    <w:p w14:paraId="417036B9" w14:textId="667D2BD2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TOMAR EN CUENTA QUE ESTAS ACTIVIDADES O LAS OPCIONALES PUEDEN VARIAR DE DÍA Y SERÁN PROPORCIONADAS CUANDO LA OPERACIÓN DEL CIRCUITO LO PERMITA.</w:t>
      </w:r>
    </w:p>
    <w:p w14:paraId="08F02164" w14:textId="0682A9BB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LOS HOTELES PUEDEN COBRAR RESORT FEE AL MOMENTO DEL CHECK IN.</w:t>
      </w:r>
    </w:p>
    <w:p w14:paraId="7F3DA60F" w14:textId="53A75D71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LOS HORARIOS Y ACTIVIDADES ESTABLECIDAS EN EL PROGRAMA ESTÁN SUJETOS A MODIFICACIÓN SIN PREVIO AVISO.</w:t>
      </w:r>
    </w:p>
    <w:p w14:paraId="7B187825" w14:textId="32586FA4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ACTIVIDADES QUE SE MENCIONEN “CON COSTO” NO ESTÁN INCLUIDAS EN EL ITINERARIO.</w:t>
      </w:r>
    </w:p>
    <w:p w14:paraId="74C61674" w14:textId="1DA1F4E5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LA SIGUIENTE COTIZACIÓN NO IMPLICA RESERVA NI BLOQUEO DE LUGARES. TODAS LAS TARIFAS ESTÁN SUJETAS A DISPONIBILIDAD AL MOMENTO DE REALIZAR LA RESERVA EN FIRME DEPENDIENDO DE LA DISPONIBILIDAD EXISTENTE.</w:t>
      </w:r>
    </w:p>
    <w:p w14:paraId="6CE6158B" w14:textId="77777777" w:rsidR="001238B5" w:rsidRPr="003A4B51" w:rsidRDefault="001238B5" w:rsidP="00016A96">
      <w:pPr>
        <w:rPr>
          <w:rFonts w:ascii="Arial" w:hAnsi="Arial" w:cs="Arial"/>
          <w:b/>
          <w:bCs/>
          <w:sz w:val="24"/>
          <w:szCs w:val="24"/>
        </w:rPr>
      </w:pPr>
    </w:p>
    <w:sectPr w:rsidR="001238B5" w:rsidRPr="003A4B5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BA38" w14:textId="77777777" w:rsidR="00652B5E" w:rsidRDefault="00652B5E" w:rsidP="003A4B51">
      <w:pPr>
        <w:spacing w:after="0" w:line="240" w:lineRule="auto"/>
      </w:pPr>
      <w:r>
        <w:separator/>
      </w:r>
    </w:p>
  </w:endnote>
  <w:endnote w:type="continuationSeparator" w:id="0">
    <w:p w14:paraId="2B6CAF22" w14:textId="77777777" w:rsidR="00652B5E" w:rsidRDefault="00652B5E" w:rsidP="003A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581B" w14:textId="77777777" w:rsidR="00652B5E" w:rsidRDefault="00652B5E" w:rsidP="003A4B51">
      <w:pPr>
        <w:spacing w:after="0" w:line="240" w:lineRule="auto"/>
      </w:pPr>
      <w:r>
        <w:separator/>
      </w:r>
    </w:p>
  </w:footnote>
  <w:footnote w:type="continuationSeparator" w:id="0">
    <w:p w14:paraId="2639BFF3" w14:textId="77777777" w:rsidR="00652B5E" w:rsidRDefault="00652B5E" w:rsidP="003A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96B6" w14:textId="72CB7231" w:rsidR="003A4B51" w:rsidRPr="003A4B51" w:rsidRDefault="003A4B51" w:rsidP="003A4B51">
    <w:pPr>
      <w:pStyle w:val="Encabezado"/>
    </w:pPr>
    <w:r>
      <w:rPr>
        <w:noProof/>
      </w:rPr>
      <w:drawing>
        <wp:inline distT="0" distB="0" distL="0" distR="0" wp14:anchorId="01E8B292" wp14:editId="57174CC0">
          <wp:extent cx="1533525" cy="887095"/>
          <wp:effectExtent l="0" t="0" r="9525" b="8255"/>
          <wp:docPr id="178350671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79" cy="89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62"/>
    <w:multiLevelType w:val="hybridMultilevel"/>
    <w:tmpl w:val="DBEECE16"/>
    <w:lvl w:ilvl="0" w:tplc="9D02D832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83BC3FAA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CF60242C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F0F817BE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2A28B9AA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336C33BC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1B18C412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9EC2EED6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2E40DB64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78C23DA"/>
    <w:multiLevelType w:val="hybridMultilevel"/>
    <w:tmpl w:val="1ACC4A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45D7"/>
    <w:multiLevelType w:val="hybridMultilevel"/>
    <w:tmpl w:val="25A8F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C6966"/>
    <w:multiLevelType w:val="hybridMultilevel"/>
    <w:tmpl w:val="92EA8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00DE5"/>
    <w:multiLevelType w:val="hybridMultilevel"/>
    <w:tmpl w:val="6560B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191"/>
    <w:multiLevelType w:val="hybridMultilevel"/>
    <w:tmpl w:val="A2EEF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3D2B"/>
    <w:multiLevelType w:val="hybridMultilevel"/>
    <w:tmpl w:val="AD52D1D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E511BF7"/>
    <w:multiLevelType w:val="hybridMultilevel"/>
    <w:tmpl w:val="F4FE3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6137"/>
    <w:multiLevelType w:val="hybridMultilevel"/>
    <w:tmpl w:val="8B62C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23F4A"/>
    <w:multiLevelType w:val="hybridMultilevel"/>
    <w:tmpl w:val="72B02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4575"/>
    <w:multiLevelType w:val="hybridMultilevel"/>
    <w:tmpl w:val="DA58EC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A5647"/>
    <w:multiLevelType w:val="hybridMultilevel"/>
    <w:tmpl w:val="4AA89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4738D"/>
    <w:multiLevelType w:val="hybridMultilevel"/>
    <w:tmpl w:val="50066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986910">
    <w:abstractNumId w:val="3"/>
  </w:num>
  <w:num w:numId="2" w16cid:durableId="698631112">
    <w:abstractNumId w:val="2"/>
  </w:num>
  <w:num w:numId="3" w16cid:durableId="760830769">
    <w:abstractNumId w:val="7"/>
  </w:num>
  <w:num w:numId="4" w16cid:durableId="95640045">
    <w:abstractNumId w:val="4"/>
  </w:num>
  <w:num w:numId="5" w16cid:durableId="146242681">
    <w:abstractNumId w:val="1"/>
  </w:num>
  <w:num w:numId="6" w16cid:durableId="1371761816">
    <w:abstractNumId w:val="8"/>
  </w:num>
  <w:num w:numId="7" w16cid:durableId="1093279590">
    <w:abstractNumId w:val="10"/>
  </w:num>
  <w:num w:numId="8" w16cid:durableId="1927498835">
    <w:abstractNumId w:val="9"/>
  </w:num>
  <w:num w:numId="9" w16cid:durableId="690567364">
    <w:abstractNumId w:val="12"/>
  </w:num>
  <w:num w:numId="10" w16cid:durableId="29261728">
    <w:abstractNumId w:val="11"/>
  </w:num>
  <w:num w:numId="11" w16cid:durableId="166017164">
    <w:abstractNumId w:val="0"/>
  </w:num>
  <w:num w:numId="12" w16cid:durableId="1594388758">
    <w:abstractNumId w:val="5"/>
  </w:num>
  <w:num w:numId="13" w16cid:durableId="1453859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51"/>
    <w:rsid w:val="00016A96"/>
    <w:rsid w:val="00043A08"/>
    <w:rsid w:val="00052170"/>
    <w:rsid w:val="000E38D0"/>
    <w:rsid w:val="000E78C6"/>
    <w:rsid w:val="000F2674"/>
    <w:rsid w:val="001238B5"/>
    <w:rsid w:val="0013582C"/>
    <w:rsid w:val="0014634D"/>
    <w:rsid w:val="001A4286"/>
    <w:rsid w:val="00211967"/>
    <w:rsid w:val="00215BB3"/>
    <w:rsid w:val="0025277F"/>
    <w:rsid w:val="0028560E"/>
    <w:rsid w:val="00326266"/>
    <w:rsid w:val="00343288"/>
    <w:rsid w:val="00382BEA"/>
    <w:rsid w:val="003A4B51"/>
    <w:rsid w:val="003F3CE8"/>
    <w:rsid w:val="003F6F38"/>
    <w:rsid w:val="0047787B"/>
    <w:rsid w:val="004D782F"/>
    <w:rsid w:val="00506E4B"/>
    <w:rsid w:val="005D683E"/>
    <w:rsid w:val="005E1D54"/>
    <w:rsid w:val="005E2CC2"/>
    <w:rsid w:val="00652B5E"/>
    <w:rsid w:val="006B3724"/>
    <w:rsid w:val="006D5D4D"/>
    <w:rsid w:val="006F1621"/>
    <w:rsid w:val="00702F49"/>
    <w:rsid w:val="0071654E"/>
    <w:rsid w:val="00735BCC"/>
    <w:rsid w:val="007751A0"/>
    <w:rsid w:val="007C638F"/>
    <w:rsid w:val="00871343"/>
    <w:rsid w:val="00903BF2"/>
    <w:rsid w:val="00972ED7"/>
    <w:rsid w:val="00980611"/>
    <w:rsid w:val="009813CB"/>
    <w:rsid w:val="00992CC2"/>
    <w:rsid w:val="009A3B8F"/>
    <w:rsid w:val="009E28F7"/>
    <w:rsid w:val="00A43D6C"/>
    <w:rsid w:val="00AA7855"/>
    <w:rsid w:val="00AD5F91"/>
    <w:rsid w:val="00AD6D9D"/>
    <w:rsid w:val="00AE15C6"/>
    <w:rsid w:val="00B71748"/>
    <w:rsid w:val="00B9011F"/>
    <w:rsid w:val="00BA2480"/>
    <w:rsid w:val="00BD10BA"/>
    <w:rsid w:val="00C07E06"/>
    <w:rsid w:val="00C2721C"/>
    <w:rsid w:val="00C51F4D"/>
    <w:rsid w:val="00D371B3"/>
    <w:rsid w:val="00D45A62"/>
    <w:rsid w:val="00D73B2F"/>
    <w:rsid w:val="00DE0694"/>
    <w:rsid w:val="00DE6058"/>
    <w:rsid w:val="00EE4448"/>
    <w:rsid w:val="00F43CEF"/>
    <w:rsid w:val="00F9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797C"/>
  <w15:chartTrackingRefBased/>
  <w15:docId w15:val="{898BC3F0-198E-4DD3-BF19-2B07AC61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B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B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B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B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A4B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B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B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B5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B51"/>
  </w:style>
  <w:style w:type="paragraph" w:styleId="Piedepgina">
    <w:name w:val="footer"/>
    <w:basedOn w:val="Normal"/>
    <w:link w:val="Piedepgina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B51"/>
  </w:style>
  <w:style w:type="paragraph" w:styleId="Textoindependiente">
    <w:name w:val="Body Text"/>
    <w:basedOn w:val="Normal"/>
    <w:link w:val="TextoindependienteCar"/>
    <w:uiPriority w:val="1"/>
    <w:qFormat/>
    <w:rsid w:val="003A4B51"/>
    <w:pPr>
      <w:widowControl w:val="0"/>
      <w:autoSpaceDE w:val="0"/>
      <w:autoSpaceDN w:val="0"/>
      <w:spacing w:after="0" w:line="240" w:lineRule="auto"/>
      <w:ind w:left="360"/>
    </w:pPr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4B51"/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AA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 Prisco</dc:creator>
  <cp:keywords/>
  <dc:description/>
  <cp:lastModifiedBy>J. L. Prisco</cp:lastModifiedBy>
  <cp:revision>8</cp:revision>
  <dcterms:created xsi:type="dcterms:W3CDTF">2025-05-06T22:20:00Z</dcterms:created>
  <dcterms:modified xsi:type="dcterms:W3CDTF">2025-10-09T23:52:00Z</dcterms:modified>
</cp:coreProperties>
</file>